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CC1B7" w14:textId="77777777" w:rsidR="00221902" w:rsidRPr="00A7774F" w:rsidRDefault="003C33E7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7774F">
        <w:rPr>
          <w:rFonts w:ascii="Times New Roman" w:hAnsi="Times New Roman" w:cs="Times New Roman"/>
          <w:b/>
          <w:sz w:val="28"/>
          <w:szCs w:val="28"/>
          <w:highlight w:val="cyan"/>
        </w:rPr>
        <w:t>Chapter 1</w:t>
      </w:r>
    </w:p>
    <w:p w14:paraId="58706F88" w14:textId="77777777" w:rsidR="003C33E7" w:rsidRPr="00D733CA" w:rsidRDefault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 A system in which relatively low-skilled workers use specialized machinery to produce high volumes of standardized goods describes _____________</w:t>
      </w:r>
    </w:p>
    <w:p w14:paraId="6C739D61" w14:textId="77777777" w:rsidR="003C33E7" w:rsidRPr="00D733CA" w:rsidRDefault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Mass production</w:t>
      </w:r>
    </w:p>
    <w:p w14:paraId="2A697E70" w14:textId="77777777" w:rsidR="003C33E7" w:rsidRPr="00D733CA" w:rsidRDefault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C244D41" w14:textId="77777777" w:rsidR="003C33E7" w:rsidRPr="00D733CA" w:rsidRDefault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sz w:val="22"/>
          <w:szCs w:val="22"/>
        </w:rPr>
        <w:t xml:space="preserve">2.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 three basic functions of business organizations?</w:t>
      </w:r>
    </w:p>
    <w:p w14:paraId="07B483CB" w14:textId="77777777" w:rsidR="003C33E7" w:rsidRPr="00D733CA" w:rsidRDefault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Finance, Marketing, Operations</w:t>
      </w:r>
    </w:p>
    <w:p w14:paraId="3330B9AB" w14:textId="77777777" w:rsidR="003C33E7" w:rsidRPr="00D733CA" w:rsidRDefault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F4FB46D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The sequence of activities and organizations involved in producing and delivering a good or service is ___________.</w:t>
      </w:r>
    </w:p>
    <w:p w14:paraId="5FC9BB99" w14:textId="77777777" w:rsidR="003C33E7" w:rsidRPr="00D733CA" w:rsidRDefault="003C33E7">
      <w:pPr>
        <w:rPr>
          <w:rFonts w:ascii="Times New Roman" w:hAnsi="Times New Roman" w:cs="Times New Roman"/>
          <w:sz w:val="22"/>
          <w:szCs w:val="22"/>
        </w:rPr>
      </w:pPr>
      <w:r w:rsidRPr="00D733CA">
        <w:rPr>
          <w:rFonts w:ascii="Times New Roman" w:hAnsi="Times New Roman" w:cs="Times New Roman"/>
          <w:sz w:val="22"/>
          <w:szCs w:val="22"/>
        </w:rPr>
        <w:t>Ans: The supply chain</w:t>
      </w:r>
    </w:p>
    <w:p w14:paraId="592EBC1D" w14:textId="77777777" w:rsidR="003C33E7" w:rsidRPr="00D733CA" w:rsidRDefault="003C33E7">
      <w:pPr>
        <w:rPr>
          <w:rFonts w:ascii="Times New Roman" w:hAnsi="Times New Roman" w:cs="Times New Roman"/>
          <w:sz w:val="22"/>
          <w:szCs w:val="22"/>
        </w:rPr>
      </w:pPr>
    </w:p>
    <w:p w14:paraId="70F39513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sz w:val="22"/>
          <w:szCs w:val="22"/>
        </w:rPr>
        <w:t xml:space="preserve">4.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Which of the following activities is not considered to fall within the realm of operations management?</w:t>
      </w:r>
    </w:p>
    <w:p w14:paraId="4BAAF35C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7846FB31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Capacity planning</w:t>
      </w:r>
    </w:p>
    <w:p w14:paraId="561F80C8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Managing inventories</w:t>
      </w:r>
    </w:p>
    <w:p w14:paraId="119C6DC6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Deciding where to locate facilities</w:t>
      </w:r>
    </w:p>
    <w:p w14:paraId="392BF4BC" w14:textId="77777777" w:rsidR="003C33E7" w:rsidRPr="00D733CA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Promotional efforts to increase demand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6658A5CA" w14:textId="77777777" w:rsidR="003C33E7" w:rsidRPr="00D733CA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1DD19E3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5. Which of the following statements is not associated with a systems approach to decision making?</w:t>
      </w:r>
    </w:p>
    <w:p w14:paraId="4A36FBB2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3A62BA99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A set of interrelated parts that must work together</w:t>
      </w:r>
    </w:p>
    <w:p w14:paraId="789D5EBD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Objectives of the organization as a whole take precedence over those of any subsystem</w:t>
      </w:r>
    </w:p>
    <w:p w14:paraId="48486CB9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Organizations are viewed as a system of interrelated subsystems.</w:t>
      </w:r>
    </w:p>
    <w:p w14:paraId="1D7FDCFC" w14:textId="77777777" w:rsidR="003C33E7" w:rsidRPr="00D733CA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Setting priorities based on a few factors that have the largest impact on objectives.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D4D78FA" w14:textId="77777777" w:rsidR="003C33E7" w:rsidRPr="00D733CA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E48DF1D" w14:textId="6005938C" w:rsidR="000A085D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6.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As an abstraction of reality, models support decision making by ignoring unimportant details in order to concentrate on the most important aspects of a situation. </w:t>
      </w:r>
    </w:p>
    <w:p w14:paraId="3026E8F6" w14:textId="1CA423FE" w:rsidR="003C33E7" w:rsidRPr="00D733CA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5FC3EC8C" w14:textId="77777777" w:rsidR="003C33E7" w:rsidRPr="00D733CA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0FA5E9D" w14:textId="6E1A5477" w:rsidR="000A085D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7.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By nature, service operations involve higher levels of customer contact than manufacturing operations. </w:t>
      </w:r>
    </w:p>
    <w:p w14:paraId="7A56A620" w14:textId="300C976F" w:rsidR="003C33E7" w:rsidRPr="00D733CA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69300FB6" w14:textId="77777777" w:rsidR="003C33E7" w:rsidRPr="00D733CA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34C1AF0" w14:textId="77777777" w:rsidR="000A085D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8.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Decisions associated with planning, scheduling, execution, and control of systems almost always have strategic, long term implications for a company. </w:t>
      </w:r>
    </w:p>
    <w:p w14:paraId="73D79D25" w14:textId="69B237DD" w:rsidR="003C33E7" w:rsidRPr="00D733CA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31B48117" w14:textId="77777777" w:rsidR="003C33E7" w:rsidRPr="00D733CA" w:rsidRDefault="003C33E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515FF7C" w14:textId="10D15109" w:rsidR="000A085D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9.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In operations feedback refers to measurements taken at various stages in transformation processes that are compared with previously established standards to determine whether corrective action is needed. </w:t>
      </w:r>
    </w:p>
    <w:p w14:paraId="74C91184" w14:textId="67F72EF5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60B1DDB4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29319D6" w14:textId="491E8C8D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10.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Operations management focuses solely on the processes or systems that create physical goods, not the provision of services.</w:t>
      </w:r>
    </w:p>
    <w:p w14:paraId="0052D940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056509B3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402E599" w14:textId="1B22773A" w:rsidR="000A085D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11.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Relative to craft production, mass production generally requires more highly skilled workers able to produce products with customized features. </w:t>
      </w:r>
    </w:p>
    <w:p w14:paraId="1031DA45" w14:textId="6E2EF965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638F3A6E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444B654" w14:textId="2291EC8F" w:rsidR="000A085D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12.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A085D"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General Agreement on Tariffs and Trade (GATT) and the North American Free Trade Agreement (NAFTA) are intended to counter globalization by imposing tariffs on low quality products. </w:t>
      </w:r>
    </w:p>
    <w:p w14:paraId="08C16BD0" w14:textId="2B136838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7F51BE42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F0BA42A" w14:textId="77777777" w:rsidR="000A085D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13.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responsibilities of operations managers are predominately technical, generally requiring minimal consideration of behavioural factors. </w:t>
      </w:r>
    </w:p>
    <w:p w14:paraId="7DFCF6EA" w14:textId="7CA5ED2B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6C996278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3639259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14. Scheduling, execution and control decision are usually __________ and __________ term.</w:t>
      </w:r>
    </w:p>
    <w:p w14:paraId="2DF24ACE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noProof/>
          <w:color w:val="262626"/>
          <w:sz w:val="22"/>
          <w:szCs w:val="22"/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e. operational; short </w:t>
      </w:r>
    </w:p>
    <w:p w14:paraId="432C9EF2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noProof/>
          <w:color w:val="262626"/>
          <w:sz w:val="22"/>
          <w:szCs w:val="22"/>
        </w:rPr>
      </w:pPr>
    </w:p>
    <w:p w14:paraId="21DA8926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noProof/>
          <w:color w:val="262626"/>
          <w:sz w:val="22"/>
          <w:szCs w:val="22"/>
        </w:rPr>
        <w:t xml:space="preserve">15.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System capacity and location of facilities are examples of:</w:t>
      </w:r>
    </w:p>
    <w:p w14:paraId="57CC4B79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noProof/>
          <w:color w:val="262626"/>
          <w:sz w:val="22"/>
          <w:szCs w:val="22"/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systems design decisions </w:t>
      </w:r>
    </w:p>
    <w:p w14:paraId="53784489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noProof/>
          <w:color w:val="262626"/>
          <w:sz w:val="22"/>
          <w:szCs w:val="22"/>
        </w:rPr>
      </w:pPr>
    </w:p>
    <w:p w14:paraId="47EA24F8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noProof/>
          <w:color w:val="262626"/>
          <w:sz w:val="22"/>
          <w:szCs w:val="22"/>
        </w:rPr>
        <w:t xml:space="preserve">16.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Tactical operational activities involve making decisions about all of the following EXCEPT:</w:t>
      </w:r>
    </w:p>
    <w:p w14:paraId="7C9918D4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185A7BF2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location of facilities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6251C15D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inventory management</w:t>
      </w:r>
    </w:p>
    <w:p w14:paraId="7573ED71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project management</w:t>
      </w:r>
    </w:p>
    <w:p w14:paraId="7B68EE06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scheduling</w:t>
      </w:r>
    </w:p>
    <w:p w14:paraId="038064A1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material requirements planning</w:t>
      </w:r>
    </w:p>
    <w:p w14:paraId="6FA11F1F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333CFAA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17. The responsibilities of operations managers classified as controlling activities are:</w:t>
      </w:r>
    </w:p>
    <w:p w14:paraId="45B279B6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inventory, production pace, quality and costs</w:t>
      </w:r>
    </w:p>
    <w:p w14:paraId="6AF4037F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E370ACF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18. The responsibilities of operations managers classified as planning activities are:</w:t>
      </w:r>
    </w:p>
    <w:p w14:paraId="10A681CA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a. capacity, location, layout and mix of products</w:t>
      </w:r>
    </w:p>
    <w:p w14:paraId="5ECDED03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D0A62A2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19. The three primary functions that exist in most business organizations are</w:t>
      </w:r>
    </w:p>
    <w:p w14:paraId="3276B2D3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operations, marketing, and finance</w:t>
      </w:r>
    </w:p>
    <w:p w14:paraId="0EB7178E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10F6054" w14:textId="1E4524D0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 are the c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haracteristic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of models used to support decision making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14:paraId="65EF43C4" w14:textId="3CE25011" w:rsidR="003C33E7" w:rsidRPr="00D733CA" w:rsidRDefault="000A085D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They provide a simplified representation of real life.</w:t>
      </w:r>
    </w:p>
    <w:p w14:paraId="27079A76" w14:textId="51267437" w:rsidR="003C33E7" w:rsidRPr="00D733CA" w:rsidRDefault="000A085D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They provide abstract representations of reality.</w:t>
      </w:r>
    </w:p>
    <w:p w14:paraId="69BD55B0" w14:textId="4B454C3A" w:rsidR="003C33E7" w:rsidRPr="00D733CA" w:rsidRDefault="000A085D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They ignore unimportant details, concentrating on the most important aspects of a situation.</w:t>
      </w:r>
    </w:p>
    <w:p w14:paraId="1F8D4351" w14:textId="3C8A3CA4" w:rsidR="003C33E7" w:rsidRPr="00D733CA" w:rsidRDefault="000A085D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They may be based on mathematical representations or graphical schematics.</w:t>
      </w:r>
    </w:p>
    <w:p w14:paraId="095C3001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0AA44F8" w14:textId="257CD1CB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21.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 are the c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haracteristics of service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operations?</w:t>
      </w:r>
    </w:p>
    <w:p w14:paraId="0F24B730" w14:textId="4089294B" w:rsidR="003C33E7" w:rsidRPr="00D733CA" w:rsidRDefault="000A085D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intangible</w:t>
      </w:r>
      <w:proofErr w:type="gramEnd"/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output</w:t>
      </w:r>
    </w:p>
    <w:p w14:paraId="0E945ECB" w14:textId="69020633" w:rsidR="003C33E7" w:rsidRPr="00D733CA" w:rsidRDefault="000A085D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high</w:t>
      </w:r>
      <w:proofErr w:type="gramEnd"/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labour content</w:t>
      </w:r>
    </w:p>
    <w:p w14:paraId="6D05479E" w14:textId="0DB4B835" w:rsidR="003C33E7" w:rsidRPr="00D733CA" w:rsidRDefault="000A085D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high</w:t>
      </w:r>
      <w:proofErr w:type="gramEnd"/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customer contact</w:t>
      </w:r>
    </w:p>
    <w:p w14:paraId="7E99693D" w14:textId="690B8F62" w:rsidR="003C33E7" w:rsidRPr="00D733CA" w:rsidRDefault="000A085D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low</w:t>
      </w:r>
      <w:proofErr w:type="gramEnd"/>
      <w:r w:rsidR="003C33E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uniformity of output</w:t>
      </w:r>
    </w:p>
    <w:p w14:paraId="5E673847" w14:textId="77777777" w:rsidR="003C33E7" w:rsidRPr="00D733CA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B88A366" w14:textId="2433C5E5" w:rsidR="000A085D" w:rsidRDefault="003C33E7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22.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="00086A52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Among Ford's many contributions was the introduction of mass production, using the concept of interchangeable parts and division of labour. </w:t>
      </w:r>
    </w:p>
    <w:p w14:paraId="38E6E405" w14:textId="43F18979" w:rsidR="003C33E7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0CC660B2" w14:textId="7777777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13B9AFC" w14:textId="77777777" w:rsidR="000A085D" w:rsidRDefault="000A085D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6B5A99D" w14:textId="6362DE35" w:rsidR="000A085D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23.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As a service business, the operations management activities of an airline company have nothing in common with the operations management activities within a bicycle manufacturing company. </w:t>
      </w:r>
    </w:p>
    <w:p w14:paraId="31784E14" w14:textId="5238AD72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6F581EB1" w14:textId="7777777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2F37164" w14:textId="5378B848" w:rsidR="000A085D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24.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Design decisions are usually strategic and long term, while planning decisions are tactical and medium term, and execution and control are operational and short term. </w:t>
      </w:r>
    </w:p>
    <w:p w14:paraId="229E6CCE" w14:textId="3051F6E0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32C0E218" w14:textId="7777777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94271E1" w14:textId="57B253D9" w:rsidR="000A085D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25.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Effectiveness refers to achieving intended goals whereas efficiency refers to minimizing cost and time. </w:t>
      </w:r>
    </w:p>
    <w:p w14:paraId="2CAE8298" w14:textId="6517A8C4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3DD4CCD2" w14:textId="7777777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F479434" w14:textId="1F99FF4C" w:rsidR="000A085D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26.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Frederick Taylor is often referred to as the "father of scientific management"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7C278B2" w14:textId="280D9012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6A9D076C" w14:textId="7777777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1E3D9B4" w14:textId="6E807401" w:rsidR="000A085D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27.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Measurement of productivity in service is more straightforward than in manufacturing due to the high degree of uniformity of inputs. </w:t>
      </w:r>
    </w:p>
    <w:p w14:paraId="2532B45F" w14:textId="4D23B91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253E56D6" w14:textId="7777777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6011A87" w14:textId="4871A95B" w:rsidR="000A085D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28.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Operations management pertains almost exclusively to the managem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ent of manufacturing operations. </w:t>
      </w:r>
    </w:p>
    <w:p w14:paraId="63961DAA" w14:textId="73636DA1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10FCFF5E" w14:textId="7777777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552B98D" w14:textId="77777777" w:rsidR="000A085D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29.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Prior to the Industrial Revolution, goods were produced primarily by craftsmen or their apprentices using custom made parts. </w:t>
      </w:r>
    </w:p>
    <w:p w14:paraId="54DD6F3F" w14:textId="11A541BF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4E01A345" w14:textId="7777777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BD808F8" w14:textId="237D9BC5" w:rsidR="000A085D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30.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Service involves a much higher degree of customer contact than manufacturing. </w:t>
      </w:r>
    </w:p>
    <w:p w14:paraId="2FE170AC" w14:textId="79DCB7A1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76AC51D2" w14:textId="7777777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BBAE1BC" w14:textId="77777777" w:rsidR="000A085D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31.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operations manager has primary responsibility for making operations system design decisions, such as system capacity and location of facilities. </w:t>
      </w:r>
    </w:p>
    <w:p w14:paraId="4BCBCF3D" w14:textId="4B72DE42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64DA2B01" w14:textId="7777777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0C578A6" w14:textId="09E73694" w:rsidR="000A085D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32.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Pareto phenomenon is one of the most important and pervasive concepts that can be applied at all levels of </w:t>
      </w:r>
      <w:r w:rsidR="00A7774F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management. </w:t>
      </w:r>
    </w:p>
    <w:p w14:paraId="20B0A905" w14:textId="02B236A6" w:rsidR="00086A52" w:rsidRPr="00D733CA" w:rsidRDefault="00A7774F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3450EE9F" w14:textId="77777777" w:rsidR="00086A52" w:rsidRPr="00D733CA" w:rsidRDefault="00086A52" w:rsidP="003C33E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9EDDAE6" w14:textId="77777777" w:rsidR="000A085D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33.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Pair the concept with the founder:</w:t>
      </w:r>
    </w:p>
    <w:p w14:paraId="1FDF2062" w14:textId="64F39DCB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Moving assembly line - Henry Ford</w:t>
      </w:r>
    </w:p>
    <w:p w14:paraId="4DEA022D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Motion study - Frank and Lillian Gilbreth</w:t>
      </w:r>
    </w:p>
    <w:p w14:paraId="2562697E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Scientific Management - F. W. Taylor</w:t>
      </w:r>
    </w:p>
    <w:p w14:paraId="4B75C4E3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Division of labour - Adam Smith</w:t>
      </w:r>
    </w:p>
    <w:p w14:paraId="000F2890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73B26CD" w14:textId="77777777" w:rsidR="004B6751" w:rsidRDefault="004B6751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62626"/>
          <w:sz w:val="28"/>
          <w:szCs w:val="28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34C64A9" w14:textId="77777777" w:rsidR="004B6751" w:rsidRDefault="004B6751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62626"/>
          <w:sz w:val="28"/>
          <w:szCs w:val="28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4BE673B" w14:textId="77777777" w:rsidR="004B6751" w:rsidRDefault="004B6751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62626"/>
          <w:sz w:val="28"/>
          <w:szCs w:val="28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78B3958" w14:textId="77777777" w:rsidR="004B6751" w:rsidRDefault="004B6751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62626"/>
          <w:sz w:val="28"/>
          <w:szCs w:val="28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323C900" w14:textId="77777777" w:rsidR="004B6751" w:rsidRDefault="004B6751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62626"/>
          <w:sz w:val="28"/>
          <w:szCs w:val="28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093C599" w14:textId="77777777" w:rsidR="00086A52" w:rsidRPr="00A7774F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6262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774F">
        <w:rPr>
          <w:rFonts w:ascii="Times New Roman" w:hAnsi="Times New Roman" w:cs="Times New Roman"/>
          <w:b/>
          <w:color w:val="262626"/>
          <w:sz w:val="28"/>
          <w:szCs w:val="28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Chapter 2</w:t>
      </w:r>
      <w:r w:rsidRPr="00A7774F">
        <w:rPr>
          <w:rFonts w:ascii="Times New Roman" w:hAnsi="Times New Roman" w:cs="Times New Roman"/>
          <w:b/>
          <w:color w:val="26262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0105BA6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 Based on a hierarchical model of strategic planning, what is the correct sequence for developing different elements of a strategic plan?</w:t>
      </w:r>
    </w:p>
    <w:p w14:paraId="2E98A0FC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Mission/vision &gt; goals &gt; organizational strategy &gt; functional strategies &gt; tactics</w:t>
      </w:r>
    </w:p>
    <w:p w14:paraId="3064A76F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0F971CC" w14:textId="77777777" w:rsidR="000A085D" w:rsidRDefault="000A085D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0781688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 Inputs decrease while output remains constant, what will happen to productivity?</w:t>
      </w:r>
    </w:p>
    <w:p w14:paraId="3A0524A4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It will increase</w:t>
      </w:r>
    </w:p>
    <w:p w14:paraId="725B7B1F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A8F4268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Product or service criteria that customers perceive as minimum standards of acceptability to be considered for purchase describes _____________.</w:t>
      </w:r>
    </w:p>
    <w:p w14:paraId="24F36A39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Order qualifiers</w:t>
      </w:r>
    </w:p>
    <w:p w14:paraId="293EC967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8C12CD6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4. What term is used to describe customers evaluation of a product or service based on multiple purchase criteria (e.g. quality, timeliness and location) relative to price?</w:t>
      </w:r>
    </w:p>
    <w:p w14:paraId="55E20554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Value</w:t>
      </w:r>
    </w:p>
    <w:p w14:paraId="5AF33D75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0899875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5. Which of the following is not considered one of the strategic decision categories that objectives and action plans need to be established for in developing an operations strategy?</w:t>
      </w:r>
    </w:p>
    <w:p w14:paraId="79AA8A01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Vertical integration</w:t>
      </w:r>
    </w:p>
    <w:p w14:paraId="1E7D4FD6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Debt equity ratio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86C87CE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Vendor (supplier) relations</w:t>
      </w:r>
    </w:p>
    <w:p w14:paraId="06A2B31F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Operations infrastructure and systems</w:t>
      </w:r>
    </w:p>
    <w:p w14:paraId="2ABE521A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2607EDE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6. Characteristics that customers perceive as minimum standards of acceptability are called</w:t>
      </w:r>
    </w:p>
    <w:p w14:paraId="2AEFF92B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Order qualifiers</w:t>
      </w:r>
    </w:p>
    <w:p w14:paraId="5336BD63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60C65D7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7. Productivity is expressed as:</w:t>
      </w:r>
    </w:p>
    <w:p w14:paraId="54ABD201" w14:textId="2C8FA562" w:rsidR="00086A52" w:rsidRPr="00D733CA" w:rsidRDefault="000A085D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086A52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output divided by input</w:t>
      </w:r>
    </w:p>
    <w:p w14:paraId="5EA45597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1746AE7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8. The practice of buying a part of a good/service or a segment of production/service processes from another company is a tactic associated with what generic operations strategy?</w:t>
      </w:r>
    </w:p>
    <w:p w14:paraId="4A361315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Outsourcing</w:t>
      </w:r>
    </w:p>
    <w:p w14:paraId="1786ED70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E4FAF3D" w14:textId="77777777" w:rsidR="00086A52" w:rsidRPr="00D733CA" w:rsidRDefault="00086A52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9. </w:t>
      </w:r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Which of the following are not true of productivity measures?</w:t>
      </w:r>
    </w:p>
    <w:p w14:paraId="420290ED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Productivity measures can track performance over time.</w:t>
      </w:r>
    </w:p>
    <w:p w14:paraId="777E9ECC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Productivity measures can be used to measure the performance of an organization or an entire country.</w:t>
      </w:r>
    </w:p>
    <w:p w14:paraId="4F9EFBFC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All of the choices are true.</w:t>
      </w:r>
    </w:p>
    <w:p w14:paraId="2135C066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Labour productivity is used in labour wage negotiations.</w:t>
      </w:r>
    </w:p>
    <w:p w14:paraId="2622D855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Labour productivity is mainly used for manufacturing and not used for services.</w:t>
      </w:r>
    </w:p>
    <w:p w14:paraId="21D1EF1A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DCE7118" w14:textId="0387389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10.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What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are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the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steps for formulating an operations strategy?</w:t>
      </w:r>
    </w:p>
    <w:p w14:paraId="43D5657C" w14:textId="7592B3E5" w:rsidR="006D4E3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Link the organizational goals to the operations strategy</w:t>
      </w:r>
    </w:p>
    <w:p w14:paraId="6CA30FA0" w14:textId="180C5D7E" w:rsidR="006D4E3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Conduct an audit to determine the strengths/weaknesses of the current operations strategy</w:t>
      </w:r>
    </w:p>
    <w:p w14:paraId="469B5533" w14:textId="2D6B63A5" w:rsidR="006D4E3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Assess the degree of focus at each plant.</w:t>
      </w:r>
    </w:p>
    <w:p w14:paraId="50206AE8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EE2CB48" w14:textId="77777777" w:rsidR="004B6751" w:rsidRDefault="004B6751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D9D7187" w14:textId="77777777" w:rsidR="004B6751" w:rsidRDefault="004B6751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6B216E8" w14:textId="2D249384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11.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 are f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actors that affect productivity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14:paraId="792586D6" w14:textId="6F3C0784" w:rsidR="006D4E3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design</w:t>
      </w:r>
      <w:proofErr w:type="gramEnd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of the workspace</w:t>
      </w:r>
    </w:p>
    <w:p w14:paraId="2FB2C7AA" w14:textId="6CF9479D" w:rsidR="006D4E3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use</w:t>
      </w:r>
      <w:proofErr w:type="gramEnd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of computers in an office</w:t>
      </w:r>
    </w:p>
    <w:p w14:paraId="78A28B69" w14:textId="323D4B32" w:rsidR="006D4E3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standardizing work process</w:t>
      </w:r>
    </w:p>
    <w:p w14:paraId="0ECB465D" w14:textId="747A8C10" w:rsidR="006D4E3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use</w:t>
      </w:r>
      <w:proofErr w:type="gramEnd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of Internet and e-mail. </w:t>
      </w:r>
    </w:p>
    <w:p w14:paraId="27572425" w14:textId="1C5C25EB" w:rsidR="006D4E3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capital</w:t>
      </w:r>
      <w:proofErr w:type="gramEnd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equipment</w:t>
      </w:r>
    </w:p>
    <w:p w14:paraId="5512686C" w14:textId="162775A0" w:rsidR="006D4E3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methods</w:t>
      </w:r>
      <w:proofErr w:type="gramEnd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and management</w:t>
      </w:r>
    </w:p>
    <w:p w14:paraId="3E3CCDED" w14:textId="02D83905" w:rsidR="006D4E3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gramStart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technology</w:t>
      </w:r>
      <w:proofErr w:type="gramEnd"/>
    </w:p>
    <w:p w14:paraId="3DB4DD02" w14:textId="3C1029A4" w:rsidR="006D4E3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proofErr w:type="spellStart"/>
      <w:r w:rsidR="006D4E3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labour</w:t>
      </w:r>
      <w:proofErr w:type="spellEnd"/>
    </w:p>
    <w:p w14:paraId="5E8F5C62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31A5497" w14:textId="1A99B904" w:rsidR="000A085D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12.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 characteristic that was once an order winner may become an order qualifier, and vice versa. </w:t>
      </w:r>
    </w:p>
    <w:p w14:paraId="3CD80075" w14:textId="342C17CC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45964EB6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65B8202" w14:textId="7772B0A1" w:rsidR="000A085D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13.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 outsourcing strategy involves selling off portions of an organization's traditional operations as a source of financing diversification into new areas of business. </w:t>
      </w:r>
    </w:p>
    <w:p w14:paraId="32567D86" w14:textId="4F973901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3B1A5C9D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D5FD231" w14:textId="05EF0575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14.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Computer automation will always result in increased productivity.</w:t>
      </w:r>
    </w:p>
    <w:p w14:paraId="600F95DD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False</w:t>
      </w:r>
    </w:p>
    <w:p w14:paraId="50F5270F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DB0FB72" w14:textId="46554288" w:rsidR="000A085D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15.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Even though labour cost as a proportion of total cost has been decreasing in manufacturing companies, labour productivity is still the main measure being used to gauge the performance of individuals and plants. </w:t>
      </w:r>
    </w:p>
    <w:p w14:paraId="67E85A3D" w14:textId="49AB291E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57DAD6A9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FF40845" w14:textId="77777777" w:rsidR="000A085D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16.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proofErr w:type="spellStart"/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Labour</w:t>
      </w:r>
      <w:proofErr w:type="spellEnd"/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productivity is one example of a multi-factor productivity measurement.</w:t>
      </w:r>
    </w:p>
    <w:p w14:paraId="0169FEF2" w14:textId="5FEE2544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False</w:t>
      </w:r>
    </w:p>
    <w:p w14:paraId="5A662C74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0A3A2FE" w14:textId="77777777" w:rsidR="000A085D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17.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Matching a competitor on quality or price is usually sufficient to gain market share. </w:t>
      </w:r>
    </w:p>
    <w:p w14:paraId="1CC4543B" w14:textId="40B0A99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32E02491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6AC835A" w14:textId="77777777" w:rsidR="000A085D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18.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Order qualifiers are those characteristics of an organization's goods or services that cause them to be perceived as better than the competition. </w:t>
      </w:r>
    </w:p>
    <w:p w14:paraId="5BE78CF1" w14:textId="2337D064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5D16D137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F4244C0" w14:textId="68CD0866" w:rsidR="000A085D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19.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Productivity is defined as the ratio of output to input. </w:t>
      </w:r>
    </w:p>
    <w:p w14:paraId="4F6518C0" w14:textId="1C544AFA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74735B8F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88C66AD" w14:textId="1CC81802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Service productivity is easier to measure than manufacturing productivity because it is more labour intensive. False</w:t>
      </w:r>
    </w:p>
    <w:p w14:paraId="0D4BB9B7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51BF3A2" w14:textId="77777777" w:rsidR="000A085D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21.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Strategic planning includes both determining long-term plans and implementing them through allocation of resources and action plans. </w:t>
      </w:r>
    </w:p>
    <w:p w14:paraId="2D20642B" w14:textId="4C5E83B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4EAF926C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6822D8F" w14:textId="77777777" w:rsidR="000A085D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22.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creation of operations strategy occurs at both the company and the functional level. </w:t>
      </w:r>
    </w:p>
    <w:p w14:paraId="40911A0B" w14:textId="6B1A903A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19A0E58D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C194938" w14:textId="77777777" w:rsidR="004B6751" w:rsidRDefault="004B6751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C93059F" w14:textId="60EFD2AE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23.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 hierarchy of planning and decision-making is: mission/vision, goals, strategies, tactics, and action plans.</w:t>
      </w:r>
    </w:p>
    <w:p w14:paraId="3F4B95D4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51BFC386" w14:textId="77777777" w:rsidR="006D4E35" w:rsidRPr="00D733CA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7AE1FC9" w14:textId="77777777" w:rsidR="000A085D" w:rsidRDefault="006D4E3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24.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="004D3F6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purchasing criteria of quality and timeliness of delivery are order winners for all companies. </w:t>
      </w:r>
    </w:p>
    <w:p w14:paraId="44BCDFE5" w14:textId="0E06217D" w:rsidR="006D4E3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1CE62378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C3F661E" w14:textId="1875FF87" w:rsidR="000A085D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25.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Time-based competition focuses on reducing the time required to accomplish certain activities, such as new product development or delivery to the customer. </w:t>
      </w:r>
    </w:p>
    <w:p w14:paraId="43EB6CD0" w14:textId="473D5F18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True </w:t>
      </w:r>
    </w:p>
    <w:p w14:paraId="39BA4693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1D88F6D" w14:textId="47D56A5D" w:rsidR="000A085D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26.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Vertical integration refers to the ownership of a major part or the whole of the supply chain. </w:t>
      </w:r>
    </w:p>
    <w:p w14:paraId="3A32352B" w14:textId="6C02F09B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332E7C34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15E4C86" w14:textId="1E600430" w:rsidR="000A085D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27.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Workers are the main determinant of productivity. </w:t>
      </w:r>
    </w:p>
    <w:p w14:paraId="195F989B" w14:textId="79AA893E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036E3141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5642DE8" w14:textId="77777777" w:rsidR="004D3F65" w:rsidRPr="00A7774F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color w:val="26262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774F">
        <w:rPr>
          <w:rFonts w:ascii="Times New Roman" w:hAnsi="Times New Roman" w:cs="Times New Roman"/>
          <w:b/>
          <w:color w:val="262626"/>
          <w:sz w:val="28"/>
          <w:szCs w:val="28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Chapter 17</w:t>
      </w:r>
    </w:p>
    <w:p w14:paraId="5F41E5F6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 Controlling projects based on earned value analysis, a project experiencing a cost overrun would have a _______ cost variance equal to the actual costs minus ____________.</w:t>
      </w:r>
    </w:p>
    <w:p w14:paraId="7E1FEF8C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Positive; budgeted cost of work performed (BCWP)</w:t>
      </w:r>
    </w:p>
    <w:p w14:paraId="2A35BE41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AD088C5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 project management applications, clustering several "instruments" (e.g. summary reports) to provide executives with several high-level overviews of a project is referred to as:</w:t>
      </w:r>
    </w:p>
    <w:p w14:paraId="5D1BE081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dashboards</w:t>
      </w:r>
    </w:p>
    <w:p w14:paraId="1180A748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F9E36A6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Part of Eli Goldratt's approach to project execution is based on the students' syndrome, which can be summarized as students tend to:</w:t>
      </w:r>
    </w:p>
    <w:p w14:paraId="43A32857" w14:textId="648D783B" w:rsidR="004D3F65" w:rsidRPr="00D733CA" w:rsidRDefault="000A085D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4D3F6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Delay the start of an assignment until the latest possible time.</w:t>
      </w:r>
    </w:p>
    <w:p w14:paraId="654F679F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2472CAF" w14:textId="77777777" w:rsidR="004D3F65" w:rsidRPr="00D733CA" w:rsidRDefault="004D3F65" w:rsidP="006D4E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Rolling wave planning is a technique for developing a project's:</w:t>
      </w:r>
    </w:p>
    <w:p w14:paraId="6F89FAF5" w14:textId="224A64A0" w:rsidR="00086A52" w:rsidRPr="00D733CA" w:rsidRDefault="000A085D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Work breakdown structure</w:t>
      </w:r>
    </w:p>
    <w:p w14:paraId="1B6D6A7D" w14:textId="77777777" w:rsidR="00671C27" w:rsidRPr="00D733CA" w:rsidRDefault="00671C27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F9AFD06" w14:textId="77777777" w:rsidR="00671C27" w:rsidRPr="00D733CA" w:rsidRDefault="00671C27" w:rsidP="00086A5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5. The activities on the critical path that should be crashed first are:</w:t>
      </w:r>
    </w:p>
    <w:p w14:paraId="07E9B131" w14:textId="1B0304E6" w:rsidR="003C33E7" w:rsidRPr="00D733CA" w:rsidRDefault="000A085D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Those with the lowest crash cost per period.</w:t>
      </w:r>
    </w:p>
    <w:p w14:paraId="2B3F4865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5C908E2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6. The distribution used to represent probabilistic activity duration times in a project is the:</w:t>
      </w:r>
    </w:p>
    <w:p w14:paraId="7C6696CC" w14:textId="5DDFBCED" w:rsidR="00671C27" w:rsidRPr="00D733CA" w:rsidRDefault="000A085D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Beta distribution</w:t>
      </w:r>
    </w:p>
    <w:p w14:paraId="06B40201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2BD9770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7. The longest path from start to end in a project's precedence network diagram</w:t>
      </w:r>
    </w:p>
    <w:p w14:paraId="7E676A91" w14:textId="6B5FB3FA" w:rsidR="00671C27" w:rsidRPr="00D733CA" w:rsidRDefault="000A085D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Represents the critical path</w:t>
      </w:r>
    </w:p>
    <w:p w14:paraId="6070366F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BE5209B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8. The primary information that all Gantt charts document is:</w:t>
      </w:r>
    </w:p>
    <w:p w14:paraId="3020C3CF" w14:textId="51885C87" w:rsidR="00671C27" w:rsidRPr="00D733CA" w:rsidRDefault="000A085D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Project activities and timing (duration and start/end points)</w:t>
      </w:r>
    </w:p>
    <w:p w14:paraId="7404AC72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2587FDB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9. The project execution stage (phase) of a project refers to:</w:t>
      </w:r>
    </w:p>
    <w:p w14:paraId="482DEADF" w14:textId="775297A8" w:rsidR="00671C27" w:rsidRPr="00D733CA" w:rsidRDefault="000A085D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 activities in a project are performed.</w:t>
      </w:r>
    </w:p>
    <w:p w14:paraId="24983FA9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11AC8E2" w14:textId="77777777" w:rsidR="004B6751" w:rsidRDefault="004B6751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FCEF747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10. The standard deviation of a path duration is computed as:</w:t>
      </w:r>
    </w:p>
    <w:p w14:paraId="41F16A89" w14:textId="36910876" w:rsidR="00671C27" w:rsidRPr="00D733CA" w:rsidRDefault="000A085D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 square root of the sum of the variances of all activities on the path.</w:t>
      </w:r>
    </w:p>
    <w:p w14:paraId="6590DA77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119F920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11. Two examples of commercially available project management software are:</w:t>
      </w:r>
    </w:p>
    <w:p w14:paraId="5C76F7B2" w14:textId="74FE573A" w:rsidR="00671C27" w:rsidRPr="00D733CA" w:rsidRDefault="000A085D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Microsoft Project and Deltek Enterprise Project Management (EPM)</w:t>
      </w:r>
    </w:p>
    <w:p w14:paraId="5B0954E9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00B4D82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12. Typically the probability of the occurrence of risks is highest at the ______ of projects, but the cost associated with risk events is highest near the _______ of projects.</w:t>
      </w:r>
    </w:p>
    <w:p w14:paraId="1CA9260E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beginning; end</w:t>
      </w:r>
    </w:p>
    <w:p w14:paraId="2025B8E9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233839B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13. Using the computing algorithm, activity slack can be computed as</w:t>
      </w:r>
    </w:p>
    <w:p w14:paraId="6D4CBDA7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LS – ES</w:t>
      </w:r>
    </w:p>
    <w:p w14:paraId="3414A289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6AC26C8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14. What organizational structure is intended to have project teams formed in a manner that allows project managers and functional managers to share responsibilities for directing the work of people on the project team</w:t>
      </w:r>
    </w:p>
    <w:p w14:paraId="6558854B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Matrix 617) organization</w:t>
      </w:r>
    </w:p>
    <w:p w14:paraId="0FFE88C2" w14:textId="77777777" w:rsidR="00671C27" w:rsidRPr="00D733CA" w:rsidRDefault="00671C27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2D12D47" w14:textId="3F59B37B" w:rsidR="00671C27" w:rsidRPr="00D733CA" w:rsidRDefault="00A7774F" w:rsidP="003C33E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15. </w:t>
      </w: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What are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features of PERT/CPM?</w:t>
      </w:r>
    </w:p>
    <w:p w14:paraId="1DC2DC7B" w14:textId="5C654D65" w:rsidR="00671C27" w:rsidRPr="00D733CA" w:rsidRDefault="000A085D" w:rsidP="00671C2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estimate of how long a project will take.</w:t>
      </w:r>
    </w:p>
    <w:p w14:paraId="57910C6F" w14:textId="35570950" w:rsidR="00671C27" w:rsidRPr="00D733CA" w:rsidRDefault="000A085D" w:rsidP="00671C2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graphical display of project activities.</w:t>
      </w:r>
    </w:p>
    <w:p w14:paraId="7296EF8A" w14:textId="670D11EF" w:rsidR="00671C27" w:rsidRPr="00D733CA" w:rsidRDefault="000A085D" w:rsidP="00671C2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671C2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indication of critical activities.</w:t>
      </w:r>
    </w:p>
    <w:p w14:paraId="23706C95" w14:textId="77777777" w:rsidR="00671C27" w:rsidRPr="00D733CA" w:rsidRDefault="00671C27" w:rsidP="00671C2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B0255E4" w14:textId="77777777" w:rsidR="00B35170" w:rsidRPr="00D733CA" w:rsidRDefault="00671C27" w:rsidP="00B3517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16. </w:t>
      </w:r>
      <w:r w:rsidR="00B35170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Which of the following is not considered to be one of responses for managing project risks?</w:t>
      </w:r>
    </w:p>
    <w:p w14:paraId="13A5C36E" w14:textId="77777777" w:rsidR="00B35170" w:rsidRPr="00D733CA" w:rsidRDefault="00B35170" w:rsidP="00B3517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5946FDE5" w14:textId="77777777" w:rsidR="00B35170" w:rsidRPr="00D733CA" w:rsidRDefault="00B35170" w:rsidP="00B3517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Lessen the resources dedicated to monitoring project activities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1387171B" w14:textId="77777777" w:rsidR="00B35170" w:rsidRPr="00D733CA" w:rsidRDefault="00B35170" w:rsidP="00B3517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Outsourcing activities and requiring a performance bond</w:t>
      </w:r>
    </w:p>
    <w:p w14:paraId="408E2347" w14:textId="77777777" w:rsidR="00B35170" w:rsidRPr="00D733CA" w:rsidRDefault="00B35170" w:rsidP="00B3517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Extending the schedule to create more slack in the project</w:t>
      </w:r>
    </w:p>
    <w:p w14:paraId="27EC24AD" w14:textId="77777777" w:rsidR="00671C27" w:rsidRPr="00D733CA" w:rsidRDefault="00B35170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Improved communications among those involved in the project</w:t>
      </w:r>
    </w:p>
    <w:p w14:paraId="2947B812" w14:textId="77777777" w:rsidR="00B35170" w:rsidRPr="00D733CA" w:rsidRDefault="00B35170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F6D5F5C" w14:textId="77777777" w:rsidR="00B35170" w:rsidRPr="00D733CA" w:rsidRDefault="00B35170" w:rsidP="00B3517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17. Which of the following is not likely to apply to team members from within an organization assigned to work on a project?</w:t>
      </w:r>
    </w:p>
    <w:p w14:paraId="61F01793" w14:textId="77777777" w:rsidR="00B35170" w:rsidRPr="00D733CA" w:rsidRDefault="00B35170" w:rsidP="00B3517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52C5435C" w14:textId="77777777" w:rsidR="00B35170" w:rsidRPr="00D733CA" w:rsidRDefault="00B35170" w:rsidP="00B3517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Be "on loan" from their regular jobs.</w:t>
      </w:r>
    </w:p>
    <w:p w14:paraId="74B5FBE8" w14:textId="77777777" w:rsidR="00B35170" w:rsidRPr="00D733CA" w:rsidRDefault="00B35170" w:rsidP="00B3517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Only be involved for part of the time to complete the project.</w:t>
      </w:r>
    </w:p>
    <w:p w14:paraId="048DEB2C" w14:textId="77777777" w:rsidR="00B35170" w:rsidRPr="00D733CA" w:rsidRDefault="00B35170" w:rsidP="00B3517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Have only part-time responsibilities for the project.</w:t>
      </w:r>
    </w:p>
    <w:p w14:paraId="53839C13" w14:textId="77777777" w:rsidR="00B35170" w:rsidRPr="00D733CA" w:rsidRDefault="00B35170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No longer work for the organization once the project is completed.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7B075B5E" w14:textId="77777777" w:rsidR="00B35170" w:rsidRPr="00D733CA" w:rsidRDefault="00B35170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4491683" w14:textId="77777777" w:rsidR="00B35170" w:rsidRPr="00D733CA" w:rsidRDefault="00B35170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18. At which point does crashing of a project cease?</w:t>
      </w:r>
    </w:p>
    <w:p w14:paraId="62F1990C" w14:textId="77777777" w:rsidR="00B35170" w:rsidRPr="00D733CA" w:rsidRDefault="00B35170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when the cost to crash equals or exceeds the benefit of crashing</w:t>
      </w:r>
    </w:p>
    <w:p w14:paraId="7B75EFC9" w14:textId="77777777" w:rsidR="000A085D" w:rsidRDefault="000A085D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9894C0E" w14:textId="77777777" w:rsidR="00B35170" w:rsidRPr="00D733CA" w:rsidRDefault="00B35170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19. The advantage(s) a Gantt chart has over other project scheduling techniques is (are):</w:t>
      </w:r>
    </w:p>
    <w:p w14:paraId="5337A81A" w14:textId="77777777" w:rsidR="00B35170" w:rsidRPr="00D733CA" w:rsidRDefault="00B35170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its simplicity</w:t>
      </w:r>
    </w:p>
    <w:p w14:paraId="1938C052" w14:textId="77777777" w:rsidR="00B35170" w:rsidRPr="00D733CA" w:rsidRDefault="00B35170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136B938" w14:textId="77777777" w:rsidR="00B35170" w:rsidRPr="00D733CA" w:rsidRDefault="00B35170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20. </w:t>
      </w:r>
      <w:r w:rsidR="00327D7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 project management technique that is repeated until activities are decomposed into work packages that can be performed by a designated worker, team or subcontract is called:</w:t>
      </w:r>
    </w:p>
    <w:p w14:paraId="1B6C725C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work breakdown structure (WBS)</w:t>
      </w:r>
    </w:p>
    <w:p w14:paraId="2A6C052C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B9929EA" w14:textId="77777777" w:rsidR="004B6751" w:rsidRDefault="004B6751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67CFCC9" w14:textId="2F12234A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21.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 beta distribution is generally used to describe probabilistic project duration. </w:t>
      </w:r>
    </w:p>
    <w:p w14:paraId="0D0F22FB" w14:textId="33FA9425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18BDC14A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2480726" w14:textId="77777777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22.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Activities not on the critical path have a slack time equal to zero. </w:t>
      </w:r>
    </w:p>
    <w:p w14:paraId="42AD0003" w14:textId="504739C9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01E63B8D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E782424" w14:textId="77777777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23.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Although PERT and CPM were originally developed for somewhat different types of projects, they are now nearly identical in terms of analysis and procedures. </w:t>
      </w:r>
    </w:p>
    <w:p w14:paraId="78873622" w14:textId="620F83EB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7634B31B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04E8AC0" w14:textId="77777777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24.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 advantage of Gantt charts in project management is that they reveal which activities can be delayed without delaying the overall project. </w:t>
      </w:r>
    </w:p>
    <w:p w14:paraId="5EC81435" w14:textId="702DC0B0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3CBC29C5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6461115" w14:textId="4236F8DC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25.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 normal distribution is usually used to describe probabilistic duration estimates for activities in a project. </w:t>
      </w:r>
    </w:p>
    <w:p w14:paraId="199B2F5A" w14:textId="690A10E4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71745FCA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F528F53" w14:textId="77777777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26.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Deterministic networks use three duration estimates for each activity in order to best determine the activity's estimated duration. </w:t>
      </w:r>
    </w:p>
    <w:p w14:paraId="188BCF42" w14:textId="7D514CDF" w:rsidR="00327D75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32FF1288" w14:textId="77777777" w:rsidR="000A085D" w:rsidRPr="00D733CA" w:rsidRDefault="000A085D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8FC074A" w14:textId="77777777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27.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If two consecutive activities on the same path each have two days of activity slack, this means that each of them can be delayed by two days without delaying the project. </w:t>
      </w:r>
    </w:p>
    <w:p w14:paraId="469AC8A7" w14:textId="67B07A39" w:rsidR="00327D75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784DBC76" w14:textId="77777777" w:rsidR="000A085D" w:rsidRPr="00D733CA" w:rsidRDefault="000A085D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DA18B09" w14:textId="77777777" w:rsidR="000A085D" w:rsidRDefault="000A085D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28. T/F: I</w:t>
      </w:r>
      <w:r w:rsidR="00327D7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 order to determine the probability of timely project completion, it is sometimes necessary to take into account paths other than the critical path. </w:t>
      </w:r>
    </w:p>
    <w:p w14:paraId="3B1098EB" w14:textId="495FBA80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06C73894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3D24B00" w14:textId="78829F5B" w:rsidR="00327D75" w:rsidRPr="00D733CA" w:rsidRDefault="00327D75" w:rsidP="00327D7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29.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Only activities on the critical path are initial candidates for crashing.</w:t>
      </w:r>
    </w:p>
    <w:p w14:paraId="5594128B" w14:textId="77777777" w:rsidR="00327D75" w:rsidRPr="00D733CA" w:rsidRDefault="00327D75" w:rsidP="00B35170">
      <w:pPr>
        <w:rPr>
          <w:rFonts w:ascii="Times New Roman" w:hAnsi="Times New Roman" w:cs="Times New Roman"/>
          <w:sz w:val="22"/>
          <w:szCs w:val="22"/>
        </w:rPr>
      </w:pPr>
      <w:r w:rsidRPr="00D733CA">
        <w:rPr>
          <w:rFonts w:ascii="Times New Roman" w:hAnsi="Times New Roman" w:cs="Times New Roman"/>
          <w:sz w:val="22"/>
          <w:szCs w:val="22"/>
        </w:rPr>
        <w:t xml:space="preserve"> True</w:t>
      </w:r>
    </w:p>
    <w:p w14:paraId="2C984CA4" w14:textId="77777777" w:rsidR="00327D75" w:rsidRPr="00D733CA" w:rsidRDefault="00327D75" w:rsidP="00B35170">
      <w:pPr>
        <w:rPr>
          <w:rFonts w:ascii="Times New Roman" w:hAnsi="Times New Roman" w:cs="Times New Roman"/>
          <w:sz w:val="22"/>
          <w:szCs w:val="22"/>
        </w:rPr>
      </w:pPr>
    </w:p>
    <w:p w14:paraId="69C109DD" w14:textId="4628649D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sz w:val="22"/>
          <w:szCs w:val="22"/>
        </w:rPr>
        <w:t xml:space="preserve">30. </w:t>
      </w:r>
      <w:r w:rsidR="000A085D">
        <w:rPr>
          <w:rFonts w:ascii="Times New Roman" w:hAnsi="Times New Roman" w:cs="Times New Roman"/>
          <w:sz w:val="22"/>
          <w:szCs w:val="22"/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PERT was originally developed for projects that had high levels of uncertainty.</w:t>
      </w:r>
    </w:p>
    <w:p w14:paraId="2DA45EC5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15D46C3C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FFF14C1" w14:textId="77777777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31.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Projects involve routine activities that are performed repeatedly.</w:t>
      </w:r>
    </w:p>
    <w:p w14:paraId="1148E3E9" w14:textId="4BCE8E7B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345C1845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E3CEC75" w14:textId="770B21BF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32.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Projects typically go through a life cycle. </w:t>
      </w:r>
    </w:p>
    <w:p w14:paraId="4C1BD280" w14:textId="1248344D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6267649F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22A5EE0" w14:textId="77777777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33.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Risks involved in a project can be transferred by outsourcing a particular component of the project and requiring performance </w:t>
      </w:r>
      <w:r w:rsidR="00A7774F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bonds. </w:t>
      </w:r>
    </w:p>
    <w:p w14:paraId="338C05B9" w14:textId="5E86BB66" w:rsidR="00327D75" w:rsidRPr="00D733CA" w:rsidRDefault="00A7774F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1DC45B82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850B895" w14:textId="77777777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34.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Simulation can be used for cases in which network activity durations are dependent. </w:t>
      </w:r>
    </w:p>
    <w:p w14:paraId="10F740C7" w14:textId="2BC61F25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787CCEC2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F2A4FDA" w14:textId="77777777" w:rsidR="000A085D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35.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critical path has zero path slack time. </w:t>
      </w:r>
    </w:p>
    <w:p w14:paraId="6714D8B8" w14:textId="45465D93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25CAE895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59928EA" w14:textId="77777777" w:rsidR="00D81C17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36. </w:t>
      </w:r>
      <w:r w:rsidR="000A085D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earliest finish time for an activity is equal to the latest finish time minus the activity time. </w:t>
      </w:r>
    </w:p>
    <w:p w14:paraId="74495885" w14:textId="1FC361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3CD5CF97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F2AF79F" w14:textId="77777777" w:rsidR="00D81C17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37.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optimum project length in crashing occurs where the cumulative cost of crashing equals savings in the indirect costs. </w:t>
      </w:r>
    </w:p>
    <w:p w14:paraId="7189B5A2" w14:textId="7E6A52CB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4B0A09A1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97601AE" w14:textId="77777777" w:rsidR="00D81C17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38.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path in a PERT/CPM precedence network with the fewest activities is referred to as the critical path. </w:t>
      </w:r>
    </w:p>
    <w:p w14:paraId="5B20300A" w14:textId="1F2B4B7A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7CDFE591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46A2600" w14:textId="77777777" w:rsidR="00D81C17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39.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path in a precedence network with the shortest duration is the critical path. </w:t>
      </w:r>
    </w:p>
    <w:p w14:paraId="3476E822" w14:textId="2740C9B5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50B42EF3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440E623" w14:textId="77777777" w:rsidR="00D81C17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40.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task of identifying risks should involve everyone associated with the project. </w:t>
      </w:r>
    </w:p>
    <w:p w14:paraId="2B7A0EE0" w14:textId="48C9807D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04995EC0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25707EA" w14:textId="77777777" w:rsidR="00D81C17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41.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The probability that the project will go beyond the desired time is equal to one minus the joint probability that all paths will be completed within the desired time. </w:t>
      </w:r>
    </w:p>
    <w:p w14:paraId="0AD4A825" w14:textId="2FD74572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1B43565B" w14:textId="77777777" w:rsidR="00327D75" w:rsidRPr="00D733CA" w:rsidRDefault="00327D75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1549C68" w14:textId="77777777" w:rsidR="00A93808" w:rsidRPr="00A7774F" w:rsidRDefault="00A93808" w:rsidP="00B35170">
      <w:pPr>
        <w:rPr>
          <w:rFonts w:ascii="Times New Roman" w:hAnsi="Times New Roman" w:cs="Times New Roman"/>
          <w:b/>
          <w:color w:val="26262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774F">
        <w:rPr>
          <w:rFonts w:ascii="Times New Roman" w:hAnsi="Times New Roman" w:cs="Times New Roman"/>
          <w:b/>
          <w:color w:val="262626"/>
          <w:sz w:val="28"/>
          <w:szCs w:val="28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Chapter 3:</w:t>
      </w:r>
      <w:r w:rsidRPr="00A7774F">
        <w:rPr>
          <w:rFonts w:ascii="Times New Roman" w:hAnsi="Times New Roman" w:cs="Times New Roman"/>
          <w:b/>
          <w:color w:val="26262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708FEB0C" w14:textId="77777777" w:rsidR="00D81C17" w:rsidRDefault="00D81C17" w:rsidP="00A93808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600EFDD" w14:textId="5C3913E2" w:rsidR="00A93808" w:rsidRPr="00D733CA" w:rsidRDefault="00A93808" w:rsidP="00A93808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 </w:t>
      </w:r>
      <w:r w:rsidR="00D81C17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moving average forecast tends to be more responsive to changes in the data series when more data points are included in the average.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0CFEBFF7" w14:textId="77777777" w:rsidR="00A93808" w:rsidRDefault="00A93808" w:rsidP="00A93808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14BCADEE" w14:textId="77777777" w:rsidR="00D81C17" w:rsidRPr="00D733CA" w:rsidRDefault="00D81C17" w:rsidP="00A93808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4171B12" w14:textId="25693B5C" w:rsidR="00A93808" w:rsidRPr="00D733CA" w:rsidRDefault="00A93808" w:rsidP="00A93808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</w:t>
      </w:r>
      <w:r w:rsidR="00D81C17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As compared to a simple moving average, the weighted moving average is more reflective of the recent changes.</w:t>
      </w:r>
    </w:p>
    <w:p w14:paraId="25764371" w14:textId="77777777" w:rsidR="00A93808" w:rsidRPr="00D733CA" w:rsidRDefault="00A93808" w:rsidP="00A93808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7A4A46DB" w14:textId="77777777" w:rsidR="00D81C17" w:rsidRDefault="00D81C17" w:rsidP="00A93808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506033B" w14:textId="5116FF3A" w:rsidR="00A93808" w:rsidRPr="00D733CA" w:rsidRDefault="00A93808" w:rsidP="00A93808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3. </w:t>
      </w:r>
      <w:r w:rsidR="00D81C17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smoothing constant of .1 will cause an exponential smoothing forecast to react more quickly to a sudden change than a value of .3 will.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12B6C0F8" w14:textId="77777777" w:rsidR="00A93808" w:rsidRPr="00D733CA" w:rsidRDefault="00A93808" w:rsidP="00A93808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0815B3AD" w14:textId="77777777" w:rsidR="00DB3EAB" w:rsidRPr="00D733CA" w:rsidRDefault="00DB3EAB" w:rsidP="00A93808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39AB58F" w14:textId="77777777" w:rsidR="00DB3EAB" w:rsidRPr="00D733CA" w:rsidRDefault="00DB3EAB" w:rsidP="00DB3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4.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By soliciting opinions from a number of experts through a series of questionnaires, the goal of the Delphi method is to _______.</w:t>
      </w:r>
    </w:p>
    <w:p w14:paraId="21341441" w14:textId="0E8D4A41" w:rsidR="00DB3EAB" w:rsidRPr="00D733CA" w:rsidRDefault="00D81C17" w:rsidP="00DB3EAB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DB3EAB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Achieve a consensus forecast </w:t>
      </w:r>
    </w:p>
    <w:p w14:paraId="65F9CB44" w14:textId="77777777" w:rsidR="00A93808" w:rsidRPr="00D733CA" w:rsidRDefault="00A93808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AF7DEBF" w14:textId="5D665B7B" w:rsidR="00DB3EAB" w:rsidRPr="00D733CA" w:rsidRDefault="00DB3EAB" w:rsidP="00DB3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Forecasts for groups of items tend to be more accurate than forecasts for individual items.</w:t>
      </w:r>
    </w:p>
    <w:p w14:paraId="52292691" w14:textId="77777777" w:rsidR="00DB3EAB" w:rsidRPr="00D733CA" w:rsidRDefault="00DB3EAB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0FB97912" w14:textId="77777777" w:rsidR="00DB3EAB" w:rsidRPr="00D733CA" w:rsidRDefault="00DB3EAB" w:rsidP="00B3517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9666CB2" w14:textId="77777777" w:rsidR="00DB3EAB" w:rsidRPr="00D733CA" w:rsidRDefault="00DB3EAB" w:rsidP="00DB3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6. If a time series exhibits a clear, increasing trend over time, then a simple exponential smoothing technique for forecasting will produce forecasts that;</w:t>
      </w:r>
    </w:p>
    <w:p w14:paraId="4964DB9B" w14:textId="77777777" w:rsidR="00DB3EAB" w:rsidRPr="00D733CA" w:rsidRDefault="00DB3EAB" w:rsidP="00DB3EAB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Are consistently lower than actual outcomes </w:t>
      </w:r>
    </w:p>
    <w:p w14:paraId="3D499536" w14:textId="77777777" w:rsidR="00327D75" w:rsidRPr="00D733CA" w:rsidRDefault="00327D75" w:rsidP="00B35170">
      <w:pPr>
        <w:rPr>
          <w:rFonts w:ascii="Times New Roman" w:hAnsi="Times New Roman" w:cs="Times New Roman"/>
          <w:sz w:val="22"/>
          <w:szCs w:val="22"/>
        </w:rPr>
      </w:pPr>
    </w:p>
    <w:p w14:paraId="3DE9EF78" w14:textId="77777777" w:rsidR="004B6751" w:rsidRDefault="004B6751" w:rsidP="00DB3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</w:p>
    <w:p w14:paraId="4AEE1288" w14:textId="7FE6083E" w:rsidR="00DB3EAB" w:rsidRPr="00D733CA" w:rsidRDefault="00DB3EAB" w:rsidP="00DB3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sz w:val="22"/>
          <w:szCs w:val="22"/>
        </w:rPr>
        <w:lastRenderedPageBreak/>
        <w:t xml:space="preserve">7.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Of the following, which use of forecasting involves </w:t>
      </w:r>
      <w:r w:rsidR="00A7774F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long-term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forecasts to design the system for operations?</w:t>
      </w:r>
    </w:p>
    <w:p w14:paraId="2A49C40C" w14:textId="77777777" w:rsidR="00DB3EAB" w:rsidRPr="00D733CA" w:rsidRDefault="00DB3EAB" w:rsidP="00DB3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6AF2D5A0" w14:textId="77777777" w:rsidR="00DB3EAB" w:rsidRPr="00D733CA" w:rsidRDefault="00DB3EAB" w:rsidP="00DB3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Predicting capacity needs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00FA5018" w14:textId="79AED5E1" w:rsidR="00DB3EAB" w:rsidRPr="00D733CA" w:rsidRDefault="00DB3EAB" w:rsidP="00DB3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b. Planning </w:t>
      </w:r>
      <w:r w:rsidR="00A7774F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labor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requirements</w:t>
      </w:r>
    </w:p>
    <w:p w14:paraId="1DDF4AAA" w14:textId="77777777" w:rsidR="00DB3EAB" w:rsidRPr="00D733CA" w:rsidRDefault="00DB3EAB" w:rsidP="00DB3EA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Establishing shift schedules</w:t>
      </w:r>
    </w:p>
    <w:p w14:paraId="1A401A1A" w14:textId="77777777" w:rsidR="00DB3EAB" w:rsidRPr="00D733CA" w:rsidRDefault="00DB3EAB" w:rsidP="00DB3EAB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Planning overall inventory levels</w:t>
      </w:r>
    </w:p>
    <w:p w14:paraId="28361B38" w14:textId="77777777" w:rsidR="00DB3EAB" w:rsidRPr="00D733CA" w:rsidRDefault="00DB3EAB" w:rsidP="00DB3EAB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EBF0547" w14:textId="1B6EE9C3" w:rsidR="00F0455E" w:rsidRPr="00D733CA" w:rsidRDefault="00DB3EAB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8.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="00F0455E"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When error values fall outside the limits of a control chart, this signals a need for corrective action</w:t>
      </w:r>
    </w:p>
    <w:p w14:paraId="413A5364" w14:textId="667B18AF" w:rsidR="00F0455E" w:rsidRPr="00D733CA" w:rsidRDefault="00F0455E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0D26271E" w14:textId="77777777" w:rsidR="00F0455E" w:rsidRPr="00D733CA" w:rsidRDefault="00F0455E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BB77189" w14:textId="77777777" w:rsidR="00F0455E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9. </w:t>
      </w:r>
      <w:r w:rsidR="00F0455E"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Sales for a product have been fairly consistent over several years, although showing a steady upward trend. The company wants to understand what drives sales. The best forecasting technique would be:</w:t>
      </w:r>
    </w:p>
    <w:p w14:paraId="178B3AC3" w14:textId="77777777" w:rsidR="00F0455E" w:rsidRPr="00D733CA" w:rsidRDefault="00F0455E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A)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trend models</w:t>
      </w:r>
    </w:p>
    <w:p w14:paraId="535A01D6" w14:textId="77777777" w:rsidR="00F0455E" w:rsidRPr="00D733CA" w:rsidRDefault="00F0455E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B)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judgmental methods</w:t>
      </w:r>
    </w:p>
    <w:p w14:paraId="3F055505" w14:textId="77777777" w:rsidR="00F0455E" w:rsidRPr="00D733CA" w:rsidRDefault="00F0455E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C)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moving averages</w:t>
      </w:r>
    </w:p>
    <w:p w14:paraId="4A9B7855" w14:textId="77777777" w:rsidR="00F0455E" w:rsidRPr="00D733CA" w:rsidRDefault="00F0455E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D)</w:t>
      </w: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regression models</w:t>
      </w:r>
    </w:p>
    <w:p w14:paraId="496434B6" w14:textId="77777777" w:rsidR="00F0455E" w:rsidRPr="00D733CA" w:rsidRDefault="00F0455E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E)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exponential smoothing techniques</w:t>
      </w:r>
    </w:p>
    <w:p w14:paraId="2447102C" w14:textId="77777777" w:rsidR="001252F6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5442A98" w14:textId="77777777" w:rsidR="001252F6" w:rsidRPr="00D733CA" w:rsidRDefault="001252F6" w:rsidP="001252F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10.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 equation used for a demand forecast based on a linear trend equation does not include;</w:t>
      </w:r>
    </w:p>
    <w:p w14:paraId="3322F56B" w14:textId="77777777" w:rsidR="001252F6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 forecasting error from the time period being forecast</w:t>
      </w:r>
    </w:p>
    <w:p w14:paraId="5F2DC86F" w14:textId="77777777" w:rsidR="001252F6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A6F3DDC" w14:textId="77777777" w:rsidR="001252F6" w:rsidRPr="00D733CA" w:rsidRDefault="001252F6" w:rsidP="001252F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11. The two most important factors in choosing a forecasting technique are ______ and ______.</w:t>
      </w:r>
    </w:p>
    <w:p w14:paraId="1278D46D" w14:textId="77777777" w:rsidR="001252F6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cost and accuracy</w:t>
      </w:r>
    </w:p>
    <w:p w14:paraId="407A15D7" w14:textId="77777777" w:rsidR="001252F6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6A4B472" w14:textId="733E42D8" w:rsidR="001252F6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12.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What forecasting method is best suited to forecast the </w:t>
      </w:r>
      <w:r w:rsidR="00A7774F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long-term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demand for a new product with no historic data available to identify likely patterns in the time series?</w:t>
      </w:r>
    </w:p>
    <w:p w14:paraId="17AB3D01" w14:textId="77777777" w:rsidR="00F0455E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Judgmental using the Delphi method</w:t>
      </w:r>
    </w:p>
    <w:p w14:paraId="1F4FFCB2" w14:textId="77777777" w:rsidR="001252F6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A9E0E61" w14:textId="77777777" w:rsidR="001252F6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13. What forecasting method is best suited to forecast the medium term demand for an established product using the past 5 years of quarterly demand data to develop the forecast?</w:t>
      </w:r>
    </w:p>
    <w:p w14:paraId="7C9A97A5" w14:textId="77777777" w:rsidR="001252F6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Seasonal incorporating trend and seasonal relations</w:t>
      </w:r>
    </w:p>
    <w:p w14:paraId="51B8912C" w14:textId="77777777" w:rsidR="001252F6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0A6251E" w14:textId="77777777" w:rsidR="001252F6" w:rsidRPr="00D733CA" w:rsidRDefault="001252F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14. </w:t>
      </w:r>
      <w:r w:rsidR="00694099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 measure of forecast accuracy allows forecasts to be assessed irrespective of the specific scale for the time series being used?</w:t>
      </w:r>
    </w:p>
    <w:p w14:paraId="70EACB75" w14:textId="77777777" w:rsidR="00694099" w:rsidRPr="00D733CA" w:rsidRDefault="00694099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Mean absolute percent error (MAPE)</w:t>
      </w:r>
    </w:p>
    <w:p w14:paraId="7A8C465B" w14:textId="77777777" w:rsidR="00694099" w:rsidRPr="00D733CA" w:rsidRDefault="00694099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273FED3" w14:textId="77777777" w:rsidR="00694099" w:rsidRPr="00D733CA" w:rsidRDefault="00694099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15. Which of the following is not considered to be a method for developing a forecast based on judgment?</w:t>
      </w:r>
    </w:p>
    <w:p w14:paraId="6703E8E6" w14:textId="77777777" w:rsidR="00694099" w:rsidRPr="00D733CA" w:rsidRDefault="00694099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1C0AB053" w14:textId="77777777" w:rsidR="00694099" w:rsidRPr="00D733CA" w:rsidRDefault="00694099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Expert opinions</w:t>
      </w:r>
    </w:p>
    <w:p w14:paraId="611B21CA" w14:textId="77777777" w:rsidR="00694099" w:rsidRPr="00D733CA" w:rsidRDefault="00694099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Consumer surveys</w:t>
      </w:r>
    </w:p>
    <w:p w14:paraId="68EC20B7" w14:textId="77777777" w:rsidR="00694099" w:rsidRPr="00D733CA" w:rsidRDefault="00694099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Historical analogies</w:t>
      </w:r>
    </w:p>
    <w:p w14:paraId="45B0009F" w14:textId="77777777" w:rsidR="00694099" w:rsidRPr="00D733CA" w:rsidRDefault="00694099" w:rsidP="00694099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Naive methods</w:t>
      </w:r>
    </w:p>
    <w:p w14:paraId="24230A73" w14:textId="77777777" w:rsidR="00D81C17" w:rsidRDefault="00D81C17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2949E8B" w14:textId="77777777" w:rsidR="004B6751" w:rsidRDefault="004B6751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A930D12" w14:textId="77777777" w:rsidR="004B6751" w:rsidRDefault="004B6751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6692575" w14:textId="77777777" w:rsidR="004B6751" w:rsidRDefault="004B6751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ACEE300" w14:textId="77777777" w:rsidR="004B6751" w:rsidRDefault="004B6751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DE76D9D" w14:textId="77777777" w:rsidR="004B6751" w:rsidRDefault="004B6751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C149C12" w14:textId="77777777" w:rsidR="00694099" w:rsidRPr="00D733CA" w:rsidRDefault="00694099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16. Which of the following statements is not considered one of the elements of a good forecast?</w:t>
      </w:r>
    </w:p>
    <w:p w14:paraId="0DB41CE2" w14:textId="77777777" w:rsidR="00694099" w:rsidRPr="00D733CA" w:rsidRDefault="00694099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51C4C25F" w14:textId="77777777" w:rsidR="00694099" w:rsidRPr="00D733CA" w:rsidRDefault="00694099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The degree of accuracy of the forecast should be stated.</w:t>
      </w:r>
    </w:p>
    <w:p w14:paraId="0461A02A" w14:textId="77777777" w:rsidR="00694099" w:rsidRPr="00D733CA" w:rsidRDefault="00694099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The forecasting method chosen should be reliable.</w:t>
      </w:r>
    </w:p>
    <w:p w14:paraId="304A2315" w14:textId="77777777" w:rsidR="00694099" w:rsidRPr="00D733CA" w:rsidRDefault="00694099" w:rsidP="0069409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The forecasting technique should be simple to understand and use.</w:t>
      </w:r>
    </w:p>
    <w:p w14:paraId="27309C78" w14:textId="77777777" w:rsidR="00694099" w:rsidRPr="00D733CA" w:rsidRDefault="00694099" w:rsidP="00694099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A short forecasting horizon should be used to eliminate forecasting error.</w:t>
      </w:r>
    </w:p>
    <w:p w14:paraId="0EEF7825" w14:textId="77777777" w:rsidR="00F0455E" w:rsidRPr="00D733CA" w:rsidRDefault="00F0455E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3E0E109" w14:textId="77777777" w:rsidR="00B45CE0" w:rsidRPr="00D733CA" w:rsidRDefault="00694099" w:rsidP="00B45CE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17. </w:t>
      </w:r>
      <w:r w:rsidR="00B45CE0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Which of the following time series models uses the forecast error in the previous period as part of calculating the forecast for the next (subsequent) time period?</w:t>
      </w:r>
    </w:p>
    <w:p w14:paraId="3525D596" w14:textId="6F5491B3" w:rsidR="00694099" w:rsidRPr="00D733CA" w:rsidRDefault="00D81C17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="00B45CE0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Exponential smoothing</w:t>
      </w:r>
    </w:p>
    <w:p w14:paraId="077FA1A1" w14:textId="77777777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6685190" w14:textId="1A667B83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18.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Using an exponential trend to model a non-linear increase in a time series assumes a constant percentage increase from one time period to the next.</w:t>
      </w:r>
    </w:p>
    <w:p w14:paraId="2B0DE45F" w14:textId="77777777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4EFEC8EF" w14:textId="77777777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F6F4A0C" w14:textId="689D1140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19.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Using the Delphi method as the basis for a forecast is intended to avoid judgment and opinion in forecasts. </w:t>
      </w:r>
    </w:p>
    <w:p w14:paraId="0B78844E" w14:textId="77777777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297864ED" w14:textId="77777777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AC4A19B" w14:textId="77777777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20. A company is conducting long-term planning of which types of services they should offer. Which of the following forecasting techniques are they most likely to use?</w:t>
      </w:r>
    </w:p>
    <w:p w14:paraId="3478720E" w14:textId="77777777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executive opinion</w:t>
      </w:r>
    </w:p>
    <w:p w14:paraId="0BBC4626" w14:textId="77777777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0DBE915" w14:textId="77777777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21. A managerial approach toward forecasting which seeks to actively influence demand is:</w:t>
      </w:r>
    </w:p>
    <w:p w14:paraId="1F89BD32" w14:textId="77777777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proactive</w:t>
      </w:r>
    </w:p>
    <w:p w14:paraId="022BF698" w14:textId="77777777" w:rsidR="00B45CE0" w:rsidRPr="00D733CA" w:rsidRDefault="00B45CE0" w:rsidP="00B45CE0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B9FC702" w14:textId="77777777" w:rsidR="00475581" w:rsidRPr="00D733CA" w:rsidRDefault="00B45CE0" w:rsidP="004755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22. </w:t>
      </w:r>
      <w:r w:rsidR="00475581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Forecasts can help a manager to do all of the following EXCEPT:</w:t>
      </w:r>
    </w:p>
    <w:p w14:paraId="6BA294DB" w14:textId="77777777" w:rsidR="00475581" w:rsidRPr="00D733CA" w:rsidRDefault="00475581" w:rsidP="004755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57359383" w14:textId="77777777" w:rsidR="00475581" w:rsidRPr="00D733CA" w:rsidRDefault="00475581" w:rsidP="004755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reduce uncertainty in planning</w:t>
      </w:r>
    </w:p>
    <w:p w14:paraId="3D68EF78" w14:textId="77777777" w:rsidR="00475581" w:rsidRPr="00D733CA" w:rsidRDefault="00475581" w:rsidP="004755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predict the future precisely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7DB79120" w14:textId="77777777" w:rsidR="00475581" w:rsidRPr="00D733CA" w:rsidRDefault="00475581" w:rsidP="004755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plan the medium-term use of the system</w:t>
      </w:r>
    </w:p>
    <w:p w14:paraId="06478438" w14:textId="77777777" w:rsidR="00475581" w:rsidRPr="00D733CA" w:rsidRDefault="00475581" w:rsidP="00475581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design the system</w:t>
      </w:r>
    </w:p>
    <w:p w14:paraId="00A81B1C" w14:textId="77777777" w:rsidR="00B45CE0" w:rsidRPr="00D733CA" w:rsidRDefault="00475581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schedule the short-term use of the system</w:t>
      </w:r>
    </w:p>
    <w:p w14:paraId="4C24AE94" w14:textId="77777777" w:rsidR="00475581" w:rsidRPr="00D733CA" w:rsidRDefault="00475581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64A4074" w14:textId="77777777" w:rsidR="00475581" w:rsidRPr="00D733CA" w:rsidRDefault="00475581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23. In the "additive" model for seasonality, seasonality is expressed as a ______________ adjustment to the average; in the multiplicative model, seasonality is expressed as a ______________ adjustment to the average.</w:t>
      </w:r>
    </w:p>
    <w:p w14:paraId="59977B87" w14:textId="77777777" w:rsidR="00475581" w:rsidRPr="00D733CA" w:rsidRDefault="00475581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quantity; proportion</w:t>
      </w:r>
    </w:p>
    <w:p w14:paraId="236ADEA2" w14:textId="77777777" w:rsidR="00475581" w:rsidRPr="00D733CA" w:rsidRDefault="00475581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5EBB89A" w14:textId="77777777" w:rsidR="00E975BF" w:rsidRPr="00D733CA" w:rsidRDefault="00475581" w:rsidP="00E975B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24. </w:t>
      </w:r>
      <w:r w:rsidR="00E975BF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Moving average forecasting techniques:</w:t>
      </w:r>
    </w:p>
    <w:p w14:paraId="4F15DE49" w14:textId="77777777" w:rsidR="00475581" w:rsidRPr="00D733CA" w:rsidRDefault="00E975BF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Ans: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smooth variations in the data.</w:t>
      </w:r>
    </w:p>
    <w:p w14:paraId="14FD7768" w14:textId="77777777" w:rsidR="00E975BF" w:rsidRPr="00D733CA" w:rsidRDefault="00E975BF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ADA7EF0" w14:textId="77777777" w:rsidR="00E975BF" w:rsidRPr="00D733CA" w:rsidRDefault="00E975BF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25. MSE weighs errors according to ______________ and MAPE weighs according to _______________:</w:t>
      </w:r>
    </w:p>
    <w:p w14:paraId="0B4492D6" w14:textId="77777777" w:rsidR="00E975BF" w:rsidRPr="00D733CA" w:rsidRDefault="00E975BF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squared values; absolute percentage error</w:t>
      </w:r>
    </w:p>
    <w:p w14:paraId="60C1C075" w14:textId="77777777" w:rsidR="00E975BF" w:rsidRPr="00D733CA" w:rsidRDefault="00E975BF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401227F" w14:textId="77777777" w:rsidR="00E975BF" w:rsidRPr="00D733CA" w:rsidRDefault="00E975BF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26. </w:t>
      </w:r>
      <w:r w:rsidR="003838A0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The forecasting method which uses anonymous questionnaires to achieve a consensus forecast is</w:t>
      </w:r>
    </w:p>
    <w:p w14:paraId="3A951B62" w14:textId="77777777" w:rsidR="003838A0" w:rsidRPr="00D733CA" w:rsidRDefault="003838A0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The Delphi Method</w:t>
      </w:r>
    </w:p>
    <w:p w14:paraId="05484FC1" w14:textId="77777777" w:rsidR="003838A0" w:rsidRPr="00D733CA" w:rsidRDefault="003838A0" w:rsidP="00475581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264E831" w14:textId="77777777" w:rsidR="004B6751" w:rsidRDefault="004B6751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42C7692" w14:textId="77777777" w:rsidR="004B6751" w:rsidRDefault="004B6751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22847BA" w14:textId="77777777" w:rsidR="00933AB6" w:rsidRPr="00D733CA" w:rsidRDefault="003838A0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27. </w:t>
      </w:r>
      <w:r w:rsidR="00933AB6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Time series techniques are useful for:</w:t>
      </w:r>
    </w:p>
    <w:p w14:paraId="283DE64A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I) distinguishing between random and non-random variations</w:t>
      </w:r>
    </w:p>
    <w:p w14:paraId="69B86325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II) smoothing out fluctuations in data</w:t>
      </w:r>
    </w:p>
    <w:p w14:paraId="61C08078" w14:textId="77777777" w:rsidR="003838A0" w:rsidRPr="00D733CA" w:rsidRDefault="00933AB6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III) providing accuracy in forecasts</w:t>
      </w:r>
    </w:p>
    <w:p w14:paraId="310D695D" w14:textId="77777777" w:rsidR="00933AB6" w:rsidRPr="00D733CA" w:rsidRDefault="00933AB6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A8FF298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28. Which is not a characteristic of exponential smoothing?</w:t>
      </w:r>
    </w:p>
    <w:p w14:paraId="2F5A9AF2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41F6F4B4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weights each historical value equally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3A167F79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directly accounts for forecast error</w:t>
      </w:r>
    </w:p>
    <w:p w14:paraId="0C2515E2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smoothes random variations in the data</w:t>
      </w:r>
    </w:p>
    <w:p w14:paraId="05C5392D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smoothes real variations in the data</w:t>
      </w:r>
    </w:p>
    <w:p w14:paraId="7A2F1E0E" w14:textId="77777777" w:rsidR="00933AB6" w:rsidRPr="00D733CA" w:rsidRDefault="00933AB6" w:rsidP="00933AB6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easily altered weighting scheme</w:t>
      </w:r>
    </w:p>
    <w:p w14:paraId="7CA0ED74" w14:textId="77777777" w:rsidR="00F0455E" w:rsidRPr="00D733CA" w:rsidRDefault="00F0455E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4C26A69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29. Which of the following factors is generally not a consideration at the time of selecting an appropriate forecasting method to use?</w:t>
      </w:r>
    </w:p>
    <w:p w14:paraId="71790DF1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4C18C18C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amount of historical data available</w:t>
      </w:r>
    </w:p>
    <w:p w14:paraId="6CC60062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evidence of a pattern in time series data</w:t>
      </w:r>
    </w:p>
    <w:p w14:paraId="0309985B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mean square error in the forecast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22268C24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forecast horizon</w:t>
      </w:r>
    </w:p>
    <w:p w14:paraId="3BDAF395" w14:textId="77777777" w:rsidR="00933AB6" w:rsidRPr="00D733CA" w:rsidRDefault="00933AB6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preparation time (cost)</w:t>
      </w:r>
    </w:p>
    <w:p w14:paraId="59BF75F1" w14:textId="77777777" w:rsidR="00933AB6" w:rsidRPr="00D733CA" w:rsidRDefault="00933AB6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11C7E16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30. Which of the following is used for constructing a control chart?</w:t>
      </w:r>
    </w:p>
    <w:p w14:paraId="5D1DDC2B" w14:textId="77777777" w:rsidR="00933AB6" w:rsidRPr="00D733CA" w:rsidRDefault="00933AB6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mean squared error (MSE)</w:t>
      </w:r>
    </w:p>
    <w:p w14:paraId="5D945714" w14:textId="77777777" w:rsidR="00933AB6" w:rsidRPr="00D733CA" w:rsidRDefault="00933AB6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EDD84F7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31. Which of the following possible values of alpha would cause exponential smoothing to respond the most quickly to forecast errors?</w:t>
      </w:r>
    </w:p>
    <w:p w14:paraId="3342C462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2374B679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.15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F8915C0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.05</w:t>
      </w:r>
    </w:p>
    <w:p w14:paraId="59143FC3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0</w:t>
      </w:r>
    </w:p>
    <w:p w14:paraId="78DF13F2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.10</w:t>
      </w:r>
    </w:p>
    <w:p w14:paraId="210D31A3" w14:textId="77777777" w:rsidR="00933AB6" w:rsidRPr="00D733CA" w:rsidRDefault="00933AB6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.01</w:t>
      </w:r>
    </w:p>
    <w:p w14:paraId="12360479" w14:textId="77777777" w:rsidR="00933AB6" w:rsidRPr="00D733CA" w:rsidRDefault="00933AB6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D5649A8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32. Which of the following smoothing constants would make an exponential smoothing forecast equivalent to a naive forecast?</w:t>
      </w:r>
    </w:p>
    <w:p w14:paraId="3254989C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726F65B2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.01</w:t>
      </w:r>
    </w:p>
    <w:p w14:paraId="369D5361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1.0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C947180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0</w:t>
      </w:r>
    </w:p>
    <w:p w14:paraId="75D31D5A" w14:textId="77777777" w:rsidR="00933AB6" w:rsidRPr="00D733CA" w:rsidRDefault="00933AB6" w:rsidP="00933A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.5</w:t>
      </w:r>
    </w:p>
    <w:p w14:paraId="3F1A0E71" w14:textId="77777777" w:rsidR="00933AB6" w:rsidRPr="00D733CA" w:rsidRDefault="00933AB6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.1</w:t>
      </w:r>
    </w:p>
    <w:p w14:paraId="65A8CB8E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79603DE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33. Which of the following steps is considered the last step in the forecasting process?</w:t>
      </w:r>
    </w:p>
    <w:p w14:paraId="711F2A18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monitor the forecast</w:t>
      </w:r>
    </w:p>
    <w:p w14:paraId="539EE1BD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146F5CA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34. Which of the following techniques are most likely to be used for forecasting demand for new products and services?</w:t>
      </w:r>
    </w:p>
    <w:p w14:paraId="6A500FF6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judgmental methods</w:t>
      </w:r>
    </w:p>
    <w:p w14:paraId="1C813872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45F2C5B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35. Which technique is useful in computing seasonal relatives?</w:t>
      </w:r>
    </w:p>
    <w:p w14:paraId="723568B6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entred moving average</w:t>
      </w:r>
    </w:p>
    <w:p w14:paraId="05FEFD2A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242EF3B" w14:textId="45FA7BA3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36.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advantage of "trend adjusted exponential smoothing" over the "linear trend equation" is its ability to adjust over time to changes in the trend.</w:t>
      </w:r>
    </w:p>
    <w:p w14:paraId="7CE05C08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4637A88D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049F69F" w14:textId="3565EA71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37.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proactive approach to forecasts might involve advertising or other attempts to influence the demand level.</w:t>
      </w:r>
    </w:p>
    <w:p w14:paraId="108723F5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2B7B1A96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CB7C941" w14:textId="21DFBCCE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38.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seasonal relative (or seasonal indexes) is expressed as a percentage of the average or trend in a time series.</w:t>
      </w:r>
    </w:p>
    <w:p w14:paraId="21B09782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0EB1285A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D65BB2B" w14:textId="1F5AF6D1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39.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simple moving average assigns equal weight to each data point that is represented by the average.</w:t>
      </w:r>
    </w:p>
    <w:p w14:paraId="02CA3C7D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237F2F0D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13CBC92" w14:textId="7FBB6A71" w:rsidR="00C34AF5" w:rsidRPr="00D733CA" w:rsidRDefault="00C34AF5" w:rsidP="00C34AF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40.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smoothing constant of .1 will cause an exponential smoothing forecast to react more quickly to a sudden change than a value of .3 will.</w:t>
      </w:r>
    </w:p>
    <w:p w14:paraId="721B1C61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151CB24C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8F0C73C" w14:textId="53EF6BEF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41.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Forecast accuracy tends to increase as the time horizon increases.</w:t>
      </w:r>
    </w:p>
    <w:p w14:paraId="1817F010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6961502E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54DE1A8" w14:textId="230C8578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42.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Forecasting techniques generally assume that the same causal system that existed in the past will continue to exist in the future.</w:t>
      </w:r>
    </w:p>
    <w:p w14:paraId="27D6C7EB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75C04CB2" w14:textId="77777777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D4B500F" w14:textId="326917AC" w:rsidR="00C34AF5" w:rsidRPr="00D733CA" w:rsidRDefault="00C34AF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43.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Forecasting techniques that are based on time series data assume that future values of the series will duplicate past values.</w:t>
      </w:r>
    </w:p>
    <w:p w14:paraId="7D4B31FA" w14:textId="77777777" w:rsidR="00C34AF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48C93EA1" w14:textId="77777777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B74753C" w14:textId="04BDFB7A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44.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Forecasts for groups of items tend to be less accurate than forecasts for individual items because forecasts for individual items are not subject to as many influencing factors.</w:t>
      </w:r>
    </w:p>
    <w:p w14:paraId="6DC27B53" w14:textId="77777777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59021B28" w14:textId="77777777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0D8BF0C" w14:textId="07653092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45.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Forecasts help managers plan both the design of the system itself and the use of the system.</w:t>
      </w:r>
    </w:p>
    <w:p w14:paraId="56261051" w14:textId="77777777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0D4CCEEB" w14:textId="77777777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6AAB887" w14:textId="5004FBD3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46.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Increasing the number of data points included in a moving average will result in a forecast that is smoother but less responsive to changes.</w:t>
      </w:r>
    </w:p>
    <w:p w14:paraId="6E7604DB" w14:textId="77777777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40A54264" w14:textId="77777777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EF0C17C" w14:textId="6A3D9CA0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47.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Long-term forecasts need little monitoring of forecast errors.</w:t>
      </w:r>
    </w:p>
    <w:p w14:paraId="153B6CA5" w14:textId="77777777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23C3AB11" w14:textId="77777777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8CD7F8E" w14:textId="77777777" w:rsidR="004B6751" w:rsidRDefault="004B6751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4867CB3" w14:textId="58AE9132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48. </w:t>
      </w:r>
      <w:r w:rsidR="00D81C17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T/F: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Organizations that are capable of responding quickly to changing requirements can use a shorter forecast horizon and therefore benefit from more accurate forecasts.</w:t>
      </w:r>
    </w:p>
    <w:p w14:paraId="566AAA7B" w14:textId="77777777" w:rsidR="000E5585" w:rsidRPr="00D733CA" w:rsidRDefault="000E5585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63353D50" w14:textId="77777777" w:rsidR="00BA7A2A" w:rsidRDefault="00BA7A2A" w:rsidP="00933AB6">
      <w:pPr>
        <w:rPr>
          <w:rFonts w:ascii="Times New Roman" w:hAnsi="Times New Roman" w:cs="Times New Roman"/>
          <w:b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46AE6F4" w14:textId="5BE85BE7" w:rsidR="00D81C17" w:rsidRPr="00D733CA" w:rsidRDefault="00D81C17" w:rsidP="00D81C17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49. T/F: 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When all errors plotted on a control chart are either all positive, or all negative, this shows that the forecasting technique is performing adequately.</w:t>
      </w:r>
    </w:p>
    <w:p w14:paraId="242B0A17" w14:textId="68B3C20F" w:rsidR="00D81C17" w:rsidRPr="00D733CA" w:rsidRDefault="00D81C17" w:rsidP="00D81C17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222ED9F7" w14:textId="77777777" w:rsidR="00D81C17" w:rsidRDefault="00D81C17" w:rsidP="00D81C17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A6CA8C0" w14:textId="3C051AA8" w:rsidR="00D81C17" w:rsidRPr="00D733CA" w:rsidRDefault="00D81C17" w:rsidP="00D81C17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50. T/F: 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random pattern of errors within the limits of a control chart signals a need for corrective action.</w:t>
      </w:r>
    </w:p>
    <w:p w14:paraId="3592CDA7" w14:textId="2ADC83A9" w:rsidR="00D81C17" w:rsidRPr="00D733CA" w:rsidRDefault="00D81C17" w:rsidP="00D81C17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00CDDAE5" w14:textId="77777777" w:rsidR="00D81C17" w:rsidRDefault="00D81C17" w:rsidP="00933AB6">
      <w:pPr>
        <w:rPr>
          <w:rFonts w:ascii="Times New Roman" w:hAnsi="Times New Roman" w:cs="Times New Roman"/>
          <w:b/>
          <w:color w:val="262626"/>
          <w:sz w:val="28"/>
          <w:szCs w:val="28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C7E0A05" w14:textId="422ADB7C" w:rsidR="00BA7A2A" w:rsidRPr="00A7774F" w:rsidRDefault="00BA7A2A" w:rsidP="00933AB6">
      <w:pPr>
        <w:rPr>
          <w:rFonts w:ascii="Times New Roman" w:hAnsi="Times New Roman" w:cs="Times New Roman"/>
          <w:b/>
          <w:color w:val="262626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7774F">
        <w:rPr>
          <w:rFonts w:ascii="Times New Roman" w:hAnsi="Times New Roman" w:cs="Times New Roman"/>
          <w:b/>
          <w:color w:val="262626"/>
          <w:sz w:val="28"/>
          <w:szCs w:val="28"/>
          <w:highlight w:val="cy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Chapter 12:</w:t>
      </w:r>
    </w:p>
    <w:p w14:paraId="41BB7A0B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 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Which of the following is FALSE about EOQ?</w:t>
      </w:r>
    </w:p>
    <w:p w14:paraId="5045DA74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It determines how many to order.</w:t>
      </w:r>
    </w:p>
    <w:p w14:paraId="22DA618B" w14:textId="5DC29E7C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</w:t>
      </w: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The EOQ always results in the lowest total cost.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E0"/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if there are quantity discounts then larger quantity might reduce overall cost</w:t>
      </w:r>
    </w:p>
    <w:p w14:paraId="2EDCDD53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The model minimizes total cost by balancing carrying and order costs.</w:t>
      </w:r>
    </w:p>
    <w:p w14:paraId="6A238C19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The model is robust and works even if all assumptions are not exact.</w:t>
      </w:r>
    </w:p>
    <w:p w14:paraId="6CCE6EEE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F716FE3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Which is NOT a difference between EOQ and EPQ?</w:t>
      </w:r>
    </w:p>
    <w:p w14:paraId="0DDE2146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A different formula is used.</w:t>
      </w:r>
    </w:p>
    <w:p w14:paraId="1DAF2AB0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EPQ is used mainly for producing batches, and EOQ is for receiving orders.</w:t>
      </w:r>
    </w:p>
    <w:p w14:paraId="64055483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Quantity is received gradually in EPQ.</w:t>
      </w:r>
    </w:p>
    <w:p w14:paraId="3B8816BB" w14:textId="044FBBEE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</w:t>
      </w: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Demand can be variable for EPQ but not for EOQ.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ym w:font="Wingdings" w:char="F0E0"/>
      </w: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demand must be known and constant for both models</w:t>
      </w:r>
    </w:p>
    <w:p w14:paraId="0E46DA49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7C6008B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3.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Which is NOT an assumption of both EOQ and EPQ?</w:t>
      </w:r>
    </w:p>
    <w:p w14:paraId="720FA544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Demand is known with certainty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and is constant over time</w:t>
      </w:r>
    </w:p>
    <w:p w14:paraId="5D441A90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No shortages are allowed</w:t>
      </w:r>
    </w:p>
    <w:p w14:paraId="18BBDFB4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</w:t>
      </w: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Order quantity is received all at once</w:t>
      </w:r>
    </w:p>
    <w:p w14:paraId="7A81CA9D" w14:textId="77777777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Lead time for the receipt of orders is constant</w:t>
      </w:r>
    </w:p>
    <w:p w14:paraId="4F30D0D3" w14:textId="1EC8123C" w:rsidR="00BA7A2A" w:rsidRPr="00D733CA" w:rsidRDefault="00BA7A2A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682A0E3" w14:textId="5DFE98B8" w:rsidR="00BA7A2A" w:rsidRPr="00D733CA" w:rsidRDefault="0033242B" w:rsidP="00BA7A2A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If there is no variability in either the daily demand or the lead time, the ROP for a fixed order-quantity inventory model is equal to:</w:t>
      </w:r>
    </w:p>
    <w:p w14:paraId="0B35AA4E" w14:textId="5E7AAA39" w:rsidR="0033242B" w:rsidRPr="00D733CA" w:rsidRDefault="0033242B" w:rsidP="00BA7A2A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Daily demand times lead time</w:t>
      </w:r>
    </w:p>
    <w:p w14:paraId="10446DA8" w14:textId="77777777" w:rsidR="0033242B" w:rsidRPr="00D733CA" w:rsidRDefault="0033242B" w:rsidP="00BA7A2A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6DD8900" w14:textId="52C95165" w:rsidR="0033242B" w:rsidRPr="00D733CA" w:rsidRDefault="0033242B" w:rsidP="00BA7A2A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5. In an A-B-C system, A items typically represent about what percent of the types of items, SKUs, held in inventory?</w:t>
      </w:r>
    </w:p>
    <w:p w14:paraId="5A532121" w14:textId="2A72C669" w:rsidR="00BA7A2A" w:rsidRPr="00D733CA" w:rsidRDefault="0033242B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15-20%</w:t>
      </w:r>
    </w:p>
    <w:p w14:paraId="10327407" w14:textId="77777777" w:rsidR="0033242B" w:rsidRPr="00D733CA" w:rsidRDefault="0033242B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A99E7C3" w14:textId="33F014B8" w:rsidR="0033242B" w:rsidRPr="00D733CA" w:rsidRDefault="0033242B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6. </w:t>
      </w:r>
      <w:r w:rsidR="00586941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 the two-bin system for implementing a fixed order quantity / ROP model, the quantity in the second bin is enough to satisfy what?</w:t>
      </w:r>
    </w:p>
    <w:p w14:paraId="1C579E8D" w14:textId="1C0595F3" w:rsidR="00586941" w:rsidRPr="00D733CA" w:rsidRDefault="00586941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Expected demand until the order is filled plus a cushion to reduce the chance of stockouts</w:t>
      </w:r>
    </w:p>
    <w:p w14:paraId="1D565F46" w14:textId="77777777" w:rsidR="00586941" w:rsidRPr="00D733CA" w:rsidRDefault="00586941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591CBA9" w14:textId="544A4F68" w:rsidR="00586941" w:rsidRPr="00D733CA" w:rsidRDefault="00586941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7. Safety stock is most typically associated with which function (purpose) of inventory?</w:t>
      </w:r>
    </w:p>
    <w:p w14:paraId="69740ADD" w14:textId="58527D9B" w:rsidR="00586941" w:rsidRPr="00D733CA" w:rsidRDefault="00586941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Protecting against sock- outs.</w:t>
      </w:r>
    </w:p>
    <w:p w14:paraId="3D29373E" w14:textId="77777777" w:rsidR="00586941" w:rsidRPr="00D733CA" w:rsidRDefault="00586941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1391FA9" w14:textId="04CB378F" w:rsidR="00586941" w:rsidRPr="00D733CA" w:rsidRDefault="00586941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8. </w:t>
      </w:r>
      <w:r w:rsidR="00C438AD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Setup costs for the economic production quantity (EPQ) model are similar to which costs in the basic EOQ model?</w:t>
      </w:r>
    </w:p>
    <w:p w14:paraId="031F166F" w14:textId="35FBF883" w:rsidR="00C438AD" w:rsidRPr="00D733CA" w:rsidRDefault="00C438AD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Ordering</w:t>
      </w:r>
    </w:p>
    <w:p w14:paraId="1E798977" w14:textId="77777777" w:rsidR="00C438AD" w:rsidRPr="00D733CA" w:rsidRDefault="00C438AD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79B65D5" w14:textId="6F17096C" w:rsidR="00C438AD" w:rsidRPr="00D733CA" w:rsidRDefault="00C438AD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9. The two fundamental decisions that inventory analysts make to achieve satisfactory levels of customer service while keeping inventory costs reasonable are:</w:t>
      </w:r>
    </w:p>
    <w:p w14:paraId="61D17748" w14:textId="06265363" w:rsidR="00C438AD" w:rsidRPr="00D733CA" w:rsidRDefault="00C438AD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The timing and size of orders</w:t>
      </w:r>
    </w:p>
    <w:p w14:paraId="0759B65D" w14:textId="77777777" w:rsidR="00C438AD" w:rsidRPr="00D733CA" w:rsidRDefault="00C438AD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7B5C682" w14:textId="20CD481B" w:rsidR="00C438AD" w:rsidRPr="00D733CA" w:rsidRDefault="00C438AD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10. Which inventory planning model does not involve calculating the quantity to order?</w:t>
      </w:r>
    </w:p>
    <w:p w14:paraId="7E53EF39" w14:textId="4545FD98" w:rsidR="00C438AD" w:rsidRPr="00D733CA" w:rsidRDefault="00C438AD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Reorder point (ROP)</w:t>
      </w:r>
    </w:p>
    <w:p w14:paraId="291E8D48" w14:textId="77777777" w:rsidR="00C438AD" w:rsidRPr="00D733CA" w:rsidRDefault="00C438AD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41ECD90" w14:textId="4A333AE3" w:rsidR="00C438AD" w:rsidRPr="00D733CA" w:rsidRDefault="00C438AD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11. Which one of the following is a true statement concerning the relationship between holding and ordering costs in the basic EOQ model?</w:t>
      </w:r>
    </w:p>
    <w:p w14:paraId="2A66E5BE" w14:textId="7D2EB088" w:rsidR="00C438AD" w:rsidRPr="00D733CA" w:rsidRDefault="00C438AD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The two are always equal at the EOQ.</w:t>
      </w:r>
    </w:p>
    <w:p w14:paraId="0337415A" w14:textId="77777777" w:rsidR="00C438AD" w:rsidRPr="00D733CA" w:rsidRDefault="00C438AD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BAA75DA" w14:textId="77777777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12. Which one of the following is not a requirement for effective inventory management?</w:t>
      </w:r>
    </w:p>
    <w:p w14:paraId="05780AD5" w14:textId="77777777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694450BD" w14:textId="77777777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A system to keep track of levels of inventory on hand</w:t>
      </w:r>
    </w:p>
    <w:p w14:paraId="7CDA47CF" w14:textId="77777777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Having reliable estimates of future demand requirements</w:t>
      </w:r>
    </w:p>
    <w:p w14:paraId="5D01D8A4" w14:textId="77777777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Reasonable estimates of holding, ordering and shortage costs</w:t>
      </w:r>
    </w:p>
    <w:p w14:paraId="03FCA5D0" w14:textId="0E71BE95" w:rsidR="00C438AD" w:rsidRPr="00D733CA" w:rsidRDefault="00C438A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Using an EOQ model for determining the quantity of inventory to order</w:t>
      </w:r>
    </w:p>
    <w:p w14:paraId="745341FA" w14:textId="77777777" w:rsidR="00D81C17" w:rsidRDefault="00D81C17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B596D86" w14:textId="77777777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13. Which one of the following would not be included in a list of assumptions of the basic EOQ model?</w:t>
      </w:r>
    </w:p>
    <w:p w14:paraId="60CBA065" w14:textId="77777777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7ED52020" w14:textId="77777777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Lead time does not vary.</w:t>
      </w:r>
    </w:p>
    <w:p w14:paraId="513E58DF" w14:textId="77777777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There are no quantity discounts.</w:t>
      </w:r>
    </w:p>
    <w:p w14:paraId="5FE4368E" w14:textId="77777777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Annual demand is a known quantity.</w:t>
      </w:r>
    </w:p>
    <w:p w14:paraId="3CA91F70" w14:textId="510DD3BB" w:rsidR="00C438AD" w:rsidRPr="00D733CA" w:rsidRDefault="00C438A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All are assumptions</w:t>
      </w:r>
    </w:p>
    <w:p w14:paraId="1A80873A" w14:textId="77777777" w:rsidR="00C438AD" w:rsidRPr="00D733CA" w:rsidRDefault="00C438A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FD06AD3" w14:textId="6D010C8F" w:rsidR="00C438AD" w:rsidRPr="00D733CA" w:rsidRDefault="00C438A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14. Work-in-process inventory is most typically associated with which function (purpose) of inventory?</w:t>
      </w:r>
    </w:p>
    <w:p w14:paraId="5C4BB3BF" w14:textId="7199F9BB" w:rsidR="00C438AD" w:rsidRPr="00D733CA" w:rsidRDefault="00C438A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To decouple operations.</w:t>
      </w:r>
    </w:p>
    <w:p w14:paraId="3B0E7E35" w14:textId="77777777" w:rsidR="00C438AD" w:rsidRPr="00D733CA" w:rsidRDefault="00C438A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7CB4512" w14:textId="77777777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15. A manufacturer is contemplating a switch from buying to producing a certain item. Setup cost would be the same as ordering cost. The production rate would be about double the usage rate.</w:t>
      </w:r>
    </w:p>
    <w:p w14:paraId="360C9A16" w14:textId="1515888F" w:rsidR="00C438AD" w:rsidRPr="00D733CA" w:rsidRDefault="00C438AD" w:rsidP="00C438A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Compared to the EOQ, the maximum inventory would be:</w:t>
      </w:r>
    </w:p>
    <w:p w14:paraId="4E8E4C76" w14:textId="6A9FF20B" w:rsidR="00C438AD" w:rsidRPr="00D733CA" w:rsidRDefault="00C438A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approximately 50 percent lower</w:t>
      </w:r>
    </w:p>
    <w:p w14:paraId="76249363" w14:textId="77777777" w:rsidR="00C438AD" w:rsidRPr="00D733CA" w:rsidRDefault="00C438A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4373B11" w14:textId="22630002" w:rsidR="00C438AD" w:rsidRPr="00D733CA" w:rsidRDefault="00C438A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16. </w:t>
      </w:r>
      <w:r w:rsidR="006C35E4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 operations strategy for managing inventory when there has been a dramatic increase in holding costs but ordering costs have been significantly reduced would be:</w:t>
      </w:r>
    </w:p>
    <w:p w14:paraId="4B040765" w14:textId="44E3F028" w:rsidR="006C35E4" w:rsidRPr="00D733CA" w:rsidRDefault="006C35E4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greatly decreased order quantities</w:t>
      </w:r>
    </w:p>
    <w:p w14:paraId="77810871" w14:textId="77777777" w:rsidR="006C35E4" w:rsidRPr="00D733CA" w:rsidRDefault="006C35E4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579AC6D" w14:textId="79A9BE6E" w:rsidR="006C35E4" w:rsidRPr="00D733CA" w:rsidRDefault="006C35E4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17.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Given the same demand, setup/ordering costs, and holding costs, the EPQ will be:</w:t>
      </w:r>
    </w:p>
    <w:p w14:paraId="7FFB84DB" w14:textId="787C5C4F" w:rsidR="006C35E4" w:rsidRPr="00D733CA" w:rsidRDefault="006C35E4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greater than the EOQ.</w:t>
      </w:r>
    </w:p>
    <w:p w14:paraId="55EE27ED" w14:textId="77777777" w:rsidR="006C35E4" w:rsidRPr="00D733CA" w:rsidRDefault="006C35E4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C7E9839" w14:textId="2FAE4C1B" w:rsidR="006C35E4" w:rsidRPr="00D733CA" w:rsidRDefault="006C35E4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18. </w:t>
      </w:r>
      <w:r w:rsidR="00403AE5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 a two-bin inventory system, the amount contained in the second bin is equal to the:</w:t>
      </w:r>
    </w:p>
    <w:p w14:paraId="4CAA8731" w14:textId="22ACA2D9" w:rsidR="00403AE5" w:rsidRPr="00D733CA" w:rsidRDefault="00403AE5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reorder point, the amount required until an order arrives</w:t>
      </w:r>
    </w:p>
    <w:p w14:paraId="53F03287" w14:textId="77777777" w:rsidR="00403AE5" w:rsidRPr="00D733CA" w:rsidRDefault="00403AE5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0CF3AC3" w14:textId="3A3ACADD" w:rsidR="00403AE5" w:rsidRPr="00D733CA" w:rsidRDefault="00403AE5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19. In the A-B-C classification system, items which account for about 5 - 10 percent of the annual dollar value (ADV) but 50 - 60 percent of the SKUs in inventory would be classified as:</w:t>
      </w:r>
    </w:p>
    <w:p w14:paraId="7C854DE8" w14:textId="21FCCD0C" w:rsidR="00403AE5" w:rsidRPr="00D733CA" w:rsidRDefault="00403AE5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C items</w:t>
      </w:r>
    </w:p>
    <w:p w14:paraId="7A530B90" w14:textId="77777777" w:rsidR="00403AE5" w:rsidRPr="00D733CA" w:rsidRDefault="00403AE5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EEF9B15" w14:textId="6F01E1A8" w:rsidR="00403AE5" w:rsidRPr="00D733CA" w:rsidRDefault="00403AE5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20. In the basic EOQ model, annual ordering cost is equal to:</w:t>
      </w:r>
    </w:p>
    <w:p w14:paraId="363AD1BC" w14:textId="154C3C78" w:rsidR="00403AE5" w:rsidRPr="00D733CA" w:rsidRDefault="00403AE5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ordering cost multiplied by the ratio of annual demand to the EOQ</w:t>
      </w:r>
    </w:p>
    <w:p w14:paraId="28B89419" w14:textId="77777777" w:rsidR="00403AE5" w:rsidRPr="00D733CA" w:rsidRDefault="00403AE5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C164804" w14:textId="67426097" w:rsidR="00403AE5" w:rsidRPr="00D733CA" w:rsidRDefault="00403AE5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21. </w:t>
      </w:r>
      <w:r w:rsidR="008D382D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 the basic EOQ model, if annual demand doubles, the effect on the EOQ is:</w:t>
      </w:r>
    </w:p>
    <w:p w14:paraId="78807032" w14:textId="42D0DB37" w:rsidR="008D382D" w:rsidRPr="00D733CA" w:rsidRDefault="008D382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It increases by about 40 percent.</w:t>
      </w:r>
    </w:p>
    <w:p w14:paraId="6176B4C1" w14:textId="77777777" w:rsidR="008D382D" w:rsidRPr="00D733CA" w:rsidRDefault="008D382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2013FE9" w14:textId="336D78C7" w:rsidR="008D382D" w:rsidRPr="00D733CA" w:rsidRDefault="008D382D" w:rsidP="00C438A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22. Laser scanning of universal product codes at retail checkout counters provides which of the following advantages?</w:t>
      </w:r>
    </w:p>
    <w:p w14:paraId="1CA5B81D" w14:textId="39171C44" w:rsidR="008D382D" w:rsidRPr="00D733CA" w:rsidRDefault="008D382D" w:rsidP="008D382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I. increased speed and accuracy at checkout</w:t>
      </w:r>
    </w:p>
    <w:p w14:paraId="1C94FAB7" w14:textId="77777777" w:rsidR="008D382D" w:rsidRPr="00D733CA" w:rsidRDefault="008D382D" w:rsidP="008D382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II. continuous information on inventories</w:t>
      </w:r>
    </w:p>
    <w:p w14:paraId="09BF3A05" w14:textId="1A631194" w:rsidR="008D382D" w:rsidRDefault="008D382D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III. improved levels of customer service</w:t>
      </w:r>
    </w:p>
    <w:p w14:paraId="46A4393D" w14:textId="2534BF84" w:rsidR="00D81C17" w:rsidRPr="00D733CA" w:rsidRDefault="00D81C17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all of the above</w:t>
      </w:r>
    </w:p>
    <w:p w14:paraId="65A61F19" w14:textId="77777777" w:rsidR="008D382D" w:rsidRPr="00D733CA" w:rsidRDefault="008D382D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103F519" w14:textId="76BE2B69" w:rsidR="008D382D" w:rsidRPr="00D733CA" w:rsidRDefault="008D382D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23. The goal of the basic EOQ model is to:</w:t>
      </w:r>
    </w:p>
    <w:p w14:paraId="78945A38" w14:textId="5D55B93E" w:rsidR="008D382D" w:rsidRPr="00D733CA" w:rsidRDefault="008D382D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minimize the sum of ordering and holding costs</w:t>
      </w:r>
    </w:p>
    <w:p w14:paraId="3CB05CA9" w14:textId="77777777" w:rsidR="008D382D" w:rsidRPr="00D733CA" w:rsidRDefault="008D382D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4DF90C4" w14:textId="5606B2DC" w:rsidR="008D382D" w:rsidRPr="00D733CA" w:rsidRDefault="008D382D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24. The introduction of quantity discounts will cause the optimum order quantity to be:</w:t>
      </w:r>
    </w:p>
    <w:p w14:paraId="5A087BFC" w14:textId="68A5EF04" w:rsidR="008D382D" w:rsidRPr="00D733CA" w:rsidRDefault="008D382D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unchanged or greater</w:t>
      </w:r>
    </w:p>
    <w:p w14:paraId="40CF5401" w14:textId="77777777" w:rsidR="008D382D" w:rsidRPr="00D733CA" w:rsidRDefault="008D382D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CD68540" w14:textId="74B0386B" w:rsidR="008D382D" w:rsidRPr="00D733CA" w:rsidRDefault="008D382D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25. </w:t>
      </w:r>
      <w:r w:rsidR="00B025D7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Which inventory model is most appropriate if unused or unsold items cannot be carried over to subsequent periods?</w:t>
      </w:r>
    </w:p>
    <w:p w14:paraId="2771577C" w14:textId="5E0248E8" w:rsidR="00B025D7" w:rsidRPr="00D733CA" w:rsidRDefault="00B025D7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single period</w:t>
      </w:r>
    </w:p>
    <w:p w14:paraId="18B3D52F" w14:textId="77777777" w:rsidR="00B025D7" w:rsidRPr="00D733CA" w:rsidRDefault="00B025D7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6062AF0" w14:textId="0F78A041" w:rsidR="00B025D7" w:rsidRPr="00D733CA" w:rsidRDefault="00B025D7" w:rsidP="008D382D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26. Which is </w:t>
      </w:r>
      <w:r w:rsidRPr="00D733CA">
        <w:rPr>
          <w:rFonts w:ascii="Times New Roman" w:hAnsi="Times New Roman" w:cs="Times New Roman"/>
          <w:color w:val="262626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considered a holding cost?</w:t>
      </w:r>
    </w:p>
    <w:p w14:paraId="39FB1A49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warehousing costs</w:t>
      </w:r>
    </w:p>
    <w:p w14:paraId="712C2F18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depreciation</w:t>
      </w:r>
    </w:p>
    <w:p w14:paraId="47179DFC" w14:textId="7BE02443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stockout cost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7014A688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opportunity cost of funds</w:t>
      </w:r>
    </w:p>
    <w:p w14:paraId="21A88BC5" w14:textId="6345B560" w:rsidR="00B025D7" w:rsidRPr="00D733CA" w:rsidRDefault="00B025D7" w:rsidP="00B025D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insurance</w:t>
      </w:r>
    </w:p>
    <w:p w14:paraId="60DC0C7C" w14:textId="77777777" w:rsidR="00B025D7" w:rsidRPr="00D733CA" w:rsidRDefault="00B025D7" w:rsidP="00B025D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C85F2BA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27. Which of the following does </w:t>
      </w:r>
      <w:r w:rsidRPr="00D733CA">
        <w:rPr>
          <w:rFonts w:ascii="Times New Roman" w:hAnsi="Times New Roman" w:cs="Times New Roman"/>
          <w:color w:val="262626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match regarding inventory counting and replenishment models?</w:t>
      </w:r>
    </w:p>
    <w:p w14:paraId="59BD8211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56339E5E" w14:textId="38AA1258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Two-bin system - grocery stores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154F4DF9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Periodic counting - small retailers</w:t>
      </w:r>
    </w:p>
    <w:p w14:paraId="1E6F0A6C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Periodic counting - fixed-order-interval model</w:t>
      </w:r>
    </w:p>
    <w:p w14:paraId="24EF9738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Perpetual tracking - fixed order-quantity model</w:t>
      </w:r>
    </w:p>
    <w:p w14:paraId="74D7CB7C" w14:textId="16890BD9" w:rsidR="00B025D7" w:rsidRPr="00D733CA" w:rsidRDefault="00B025D7" w:rsidP="00B025D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Perpetual tracking - reorder point (ROP) model</w:t>
      </w:r>
    </w:p>
    <w:p w14:paraId="6F8E82F2" w14:textId="77777777" w:rsidR="00B025D7" w:rsidRPr="00D733CA" w:rsidRDefault="00B025D7" w:rsidP="00B025D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C0C58B3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28. Which of the following is </w:t>
      </w:r>
      <w:r w:rsidRPr="00D733CA">
        <w:rPr>
          <w:rFonts w:ascii="Times New Roman" w:hAnsi="Times New Roman" w:cs="Times New Roman"/>
          <w:color w:val="262626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 function of inventory?</w:t>
      </w:r>
    </w:p>
    <w:p w14:paraId="60B3A936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676F62D1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to take advantage of quantity discounts</w:t>
      </w:r>
    </w:p>
    <w:p w14:paraId="372EE2D6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to prevent shortages</w:t>
      </w:r>
    </w:p>
    <w:p w14:paraId="1CC10FB3" w14:textId="34EF2DD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to prevent decoupling of operations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35840558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to hedge against price increases</w:t>
      </w:r>
    </w:p>
    <w:p w14:paraId="49427AF8" w14:textId="24CDC71B" w:rsidR="00B025D7" w:rsidRPr="00D733CA" w:rsidRDefault="00B025D7" w:rsidP="00B025D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to allow for the time while goods are transported</w:t>
      </w:r>
    </w:p>
    <w:p w14:paraId="41D53713" w14:textId="77777777" w:rsidR="00586941" w:rsidRPr="00D733CA" w:rsidRDefault="00586941" w:rsidP="00933AB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EA32D1F" w14:textId="77777777" w:rsidR="004B6751" w:rsidRDefault="004B6751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506E37E" w14:textId="77777777" w:rsidR="004B6751" w:rsidRDefault="004B6751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4521B76" w14:textId="77777777" w:rsidR="004B6751" w:rsidRDefault="004B6751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CF44AAC" w14:textId="77777777" w:rsidR="004B6751" w:rsidRDefault="004B6751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7ACCACA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29. Which of the following is </w:t>
      </w:r>
      <w:r w:rsidRPr="00D733CA">
        <w:rPr>
          <w:rFonts w:ascii="Times New Roman" w:hAnsi="Times New Roman" w:cs="Times New Roman"/>
          <w:color w:val="262626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an assumption of the basic EOQ model?</w:t>
      </w:r>
    </w:p>
    <w:p w14:paraId="0AEC6547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29F6099E" w14:textId="19FA7040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Holding costs are independent of price.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5EDBCE69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Lead time does not vary.</w:t>
      </w:r>
    </w:p>
    <w:p w14:paraId="318A6E15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There are no quantity discounts.</w:t>
      </w:r>
    </w:p>
    <w:p w14:paraId="26ADF099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Only one product is involved.</w:t>
      </w:r>
    </w:p>
    <w:p w14:paraId="56BE5A9D" w14:textId="79F3F6AB" w:rsidR="00B025D7" w:rsidRPr="00D733CA" w:rsidRDefault="00B025D7" w:rsidP="00B025D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Each order is received in a single delivery.</w:t>
      </w:r>
    </w:p>
    <w:p w14:paraId="37B10C09" w14:textId="77777777" w:rsidR="00B025D7" w:rsidRPr="00D733CA" w:rsidRDefault="00B025D7" w:rsidP="00B025D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663FB27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30. Which of the following is </w:t>
      </w:r>
      <w:r w:rsidRPr="00D733CA">
        <w:rPr>
          <w:rFonts w:ascii="Times New Roman" w:hAnsi="Times New Roman" w:cs="Times New Roman"/>
          <w:color w:val="262626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an assumption of the EOQ with planned shortages model?</w:t>
      </w:r>
    </w:p>
    <w:p w14:paraId="64A6C189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6C5B91B6" w14:textId="0EAC2101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There are no backorders.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0FF1F75E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There are no quantity discounts.</w:t>
      </w:r>
    </w:p>
    <w:p w14:paraId="50AB9B8D" w14:textId="77777777" w:rsidR="00B025D7" w:rsidRPr="00D733CA" w:rsidRDefault="00B025D7" w:rsidP="00B025D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Lead time is constant.</w:t>
      </w:r>
    </w:p>
    <w:p w14:paraId="1E27855F" w14:textId="627B5839" w:rsidR="00B025D7" w:rsidRPr="00D733CA" w:rsidRDefault="00B025D7" w:rsidP="00B025D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Demand rate is constant.</w:t>
      </w:r>
    </w:p>
    <w:p w14:paraId="7C7ADB55" w14:textId="77777777" w:rsidR="00B025D7" w:rsidRPr="00D733CA" w:rsidRDefault="00B025D7" w:rsidP="00B025D7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E36C9CD" w14:textId="77777777" w:rsidR="00F37D16" w:rsidRPr="00D733CA" w:rsidRDefault="00B025D7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31. </w:t>
      </w:r>
      <w:r w:rsidR="00F37D16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Which of the following is </w:t>
      </w:r>
      <w:r w:rsidR="00F37D16" w:rsidRPr="00D733CA">
        <w:rPr>
          <w:rFonts w:ascii="Times New Roman" w:hAnsi="Times New Roman" w:cs="Times New Roman"/>
          <w:color w:val="262626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</w:t>
      </w:r>
      <w:r w:rsidR="00F37D16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a suggestion for an inventory storage system?</w:t>
      </w:r>
    </w:p>
    <w:p w14:paraId="66E86974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7D2278E1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Make sure the storeroom is not cluttered.</w:t>
      </w:r>
    </w:p>
    <w:p w14:paraId="2E84459A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Have controlled access to the building.</w:t>
      </w:r>
    </w:p>
    <w:p w14:paraId="236EF426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Have the right level of automation.</w:t>
      </w:r>
    </w:p>
    <w:p w14:paraId="7299090E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Store heavy or fast-moving items on the floor.</w:t>
      </w:r>
    </w:p>
    <w:p w14:paraId="103D4005" w14:textId="73FD4137" w:rsidR="00B025D7" w:rsidRPr="00D733CA" w:rsidRDefault="00F37D16" w:rsidP="00F37D1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Store obsolete items in the highest locations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14:paraId="55BBC0CF" w14:textId="77777777" w:rsidR="00F37D16" w:rsidRPr="00D733CA" w:rsidRDefault="00F37D16" w:rsidP="00F37D1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21089D7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32. Which of the following is </w:t>
      </w:r>
      <w:r w:rsidRPr="00D733CA">
        <w:rPr>
          <w:rFonts w:ascii="Times New Roman" w:hAnsi="Times New Roman" w:cs="Times New Roman"/>
          <w:color w:val="262626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included in ordering cost?</w:t>
      </w:r>
    </w:p>
    <w:p w14:paraId="1F84C56A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439631D9" w14:textId="36B01774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cost of purchases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74033077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time spent paying invoices</w:t>
      </w:r>
    </w:p>
    <w:p w14:paraId="39672EE1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inspecting incoming goods</w:t>
      </w:r>
    </w:p>
    <w:p w14:paraId="467E4C13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taking an inventory count to determine how much is needed</w:t>
      </w:r>
    </w:p>
    <w:p w14:paraId="1EE09959" w14:textId="763942AD" w:rsidR="00F37D16" w:rsidRPr="00D733CA" w:rsidRDefault="00F37D16" w:rsidP="00F37D1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moving delivered goods to temporary storage</w:t>
      </w:r>
    </w:p>
    <w:p w14:paraId="1C808706" w14:textId="77777777" w:rsidR="00F37D16" w:rsidRPr="00D733CA" w:rsidRDefault="00F37D16" w:rsidP="00F37D1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035E7C9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33. Which of the following is </w:t>
      </w:r>
      <w:r w:rsidRPr="00D733CA">
        <w:rPr>
          <w:rFonts w:ascii="Times New Roman" w:hAnsi="Times New Roman" w:cs="Times New Roman"/>
          <w:color w:val="262626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one of the assumptions of the basic EOQ model?</w:t>
      </w:r>
    </w:p>
    <w:p w14:paraId="6F09E04C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68EEB6B2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Lead time does not vary.</w:t>
      </w:r>
    </w:p>
    <w:p w14:paraId="28E3CADE" w14:textId="31D63326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Quantity discounts are available.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5EA7852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Annual demand requirements are known.</w:t>
      </w:r>
    </w:p>
    <w:p w14:paraId="4F16BB2E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Each order is received in a single delivery.</w:t>
      </w:r>
    </w:p>
    <w:p w14:paraId="09C8A868" w14:textId="3617A1F0" w:rsidR="00F37D16" w:rsidRPr="00D733CA" w:rsidRDefault="00F37D16" w:rsidP="00F37D1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Only one product is involved.</w:t>
      </w:r>
    </w:p>
    <w:p w14:paraId="017519C4" w14:textId="77777777" w:rsidR="00F37D16" w:rsidRPr="00D733CA" w:rsidRDefault="00F37D16" w:rsidP="00F37D1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FF99E91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34. Which of the following is </w:t>
      </w:r>
      <w:r w:rsidRPr="00D733CA">
        <w:rPr>
          <w:rFonts w:ascii="Times New Roman" w:hAnsi="Times New Roman" w:cs="Times New Roman"/>
          <w:color w:val="262626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true for the EPQ model?</w:t>
      </w:r>
    </w:p>
    <w:p w14:paraId="7644CCF5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4877BA41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Production rate exceeds usage rate.</w:t>
      </w:r>
    </w:p>
    <w:p w14:paraId="34313524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Usage rate is assumed to be constant.</w:t>
      </w:r>
    </w:p>
    <w:p w14:paraId="5ED084A3" w14:textId="5DC9C3EF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There are no ordering or setup costs.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007D43E6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Average inventory is calculated as one-half maximum inventory.</w:t>
      </w:r>
    </w:p>
    <w:p w14:paraId="046A2955" w14:textId="60A28A7F" w:rsidR="00F37D16" w:rsidRPr="00D733CA" w:rsidRDefault="00F37D16" w:rsidP="00F37D1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The maximum inventory occurs just after production ceases.</w:t>
      </w:r>
    </w:p>
    <w:p w14:paraId="206EA110" w14:textId="77777777" w:rsidR="00F37D16" w:rsidRPr="00D733CA" w:rsidRDefault="00F37D16" w:rsidP="00F37D1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2E162ED" w14:textId="77777777" w:rsidR="004B6751" w:rsidRDefault="004B6751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3D2D2E9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35. Which of the following would </w:t>
      </w:r>
      <w:r w:rsidRPr="00D733CA">
        <w:rPr>
          <w:rFonts w:ascii="Times New Roman" w:hAnsi="Times New Roman" w:cs="Times New Roman"/>
          <w:color w:val="262626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not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generally be considered one of the functions for holding inventories?</w:t>
      </w:r>
    </w:p>
    <w:p w14:paraId="59F21261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36B7F5FF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protecting against stock-outs</w:t>
      </w:r>
    </w:p>
    <w:p w14:paraId="4A64FA8C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decoupling internal operations</w:t>
      </w:r>
    </w:p>
    <w:p w14:paraId="1EECAE91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smoothing seasonal production</w:t>
      </w:r>
    </w:p>
    <w:p w14:paraId="78F1C51E" w14:textId="47959128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minimizing holding costs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4F25A93F" w14:textId="6E2404EF" w:rsidR="00F37D16" w:rsidRPr="00D733CA" w:rsidRDefault="00F37D16" w:rsidP="00F37D1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hedging against price increases</w:t>
      </w:r>
    </w:p>
    <w:p w14:paraId="4FEE7A94" w14:textId="77777777" w:rsidR="00F37D16" w:rsidRPr="00D733CA" w:rsidRDefault="00F37D16" w:rsidP="00F37D1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16DF13A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36. Which of these products would be most apt to involve the use of a single period model for ordering?</w:t>
      </w:r>
    </w:p>
    <w:p w14:paraId="21CC4099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Select one:</w:t>
      </w:r>
    </w:p>
    <w:p w14:paraId="33D6F13E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a. calculators</w:t>
      </w:r>
    </w:p>
    <w:p w14:paraId="57F1B22F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b. frozen corn</w:t>
      </w:r>
    </w:p>
    <w:p w14:paraId="6E4DAD08" w14:textId="04A1F078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c. fresh fish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34F404B1" w14:textId="77777777" w:rsidR="00F37D16" w:rsidRPr="00D733CA" w:rsidRDefault="00F37D16" w:rsidP="00F37D1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d. gold coins</w:t>
      </w:r>
    </w:p>
    <w:p w14:paraId="0AE171CF" w14:textId="1064CCA6" w:rsidR="00F37D16" w:rsidRPr="00D733CA" w:rsidRDefault="00F37D16" w:rsidP="00F37D16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 hammers</w:t>
      </w:r>
    </w:p>
    <w:p w14:paraId="551B0726" w14:textId="77777777" w:rsidR="00F0455E" w:rsidRPr="00D733CA" w:rsidRDefault="00F0455E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392E3CA" w14:textId="39EF63BA" w:rsidR="00F37D16" w:rsidRPr="00D733CA" w:rsidRDefault="00F37D1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37.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With an A-B-C system, an item that had a high demand quantity but a low annual dollar volume would probably be classified as:</w:t>
      </w:r>
    </w:p>
    <w:p w14:paraId="2FD1AAA4" w14:textId="30DEBABC" w:rsidR="00F37D16" w:rsidRPr="00D733CA" w:rsidRDefault="00F37D1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Ans: C</w:t>
      </w:r>
    </w:p>
    <w:p w14:paraId="198C27C7" w14:textId="77777777" w:rsidR="00F37D16" w:rsidRPr="00D733CA" w:rsidRDefault="00F37D1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BAE9609" w14:textId="2BEBD06F" w:rsidR="00F37D16" w:rsidRPr="00D733CA" w:rsidRDefault="00F37D1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38. T/F: A lower inventory turnover ratio indicates more efficient use of inventories.</w:t>
      </w:r>
    </w:p>
    <w:p w14:paraId="10A7FE14" w14:textId="64615867" w:rsidR="00F37D16" w:rsidRPr="00D733CA" w:rsidRDefault="00F37D1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17CB113F" w14:textId="77777777" w:rsidR="00F37D16" w:rsidRPr="00D733CA" w:rsidRDefault="00F37D1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589624E" w14:textId="42F73C50" w:rsidR="00F37D16" w:rsidRPr="00D733CA" w:rsidRDefault="00F37D1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39. T/F: Annual ordering cost is a function of order size.</w:t>
      </w:r>
    </w:p>
    <w:p w14:paraId="21D19125" w14:textId="1EDAF729" w:rsidR="00F37D16" w:rsidRPr="00D733CA" w:rsidRDefault="00F37D1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7FBA083D" w14:textId="77777777" w:rsidR="00F37D16" w:rsidRPr="00D733CA" w:rsidRDefault="00F37D1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148A20E" w14:textId="13E4BACD" w:rsidR="00F37D16" w:rsidRPr="00D733CA" w:rsidRDefault="00F37D16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40. </w:t>
      </w:r>
      <w:r w:rsidR="00744664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T/F: Annual ordering cost is inversely related to order size, as the size of orders decreases the annual cost of ordering increases.</w:t>
      </w:r>
    </w:p>
    <w:p w14:paraId="48DEFA20" w14:textId="6DAC3F3E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2D2E8B8C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45266FD" w14:textId="05DBDB71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41. T/F: Customer service level and risk of a stockout are related.</w:t>
      </w:r>
    </w:p>
    <w:p w14:paraId="5E7E41C9" w14:textId="41E2DD25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2CAE9DA7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74AA73D" w14:textId="0E5C7ACC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42. T/F: In fixed order-quantity, reorder point (ROP) models safety stock is held to meet anticipated demand.</w:t>
      </w:r>
    </w:p>
    <w:p w14:paraId="0CDF9C75" w14:textId="7981FEC1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13FABEDD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578D8E3" w14:textId="6436D420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43. T/F: In the Economic Production Quantity (EPQ) model, if usage and production/delivery rates are equal, there will be no inventory build-up, and thus the order quantity for batches or lots cannot be calculated.</w:t>
      </w:r>
    </w:p>
    <w:p w14:paraId="554B7D73" w14:textId="4C18886E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2674CC9B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9DA2F3F" w14:textId="2D0DAF2A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44. T/F: In the EOQ with quantity discount model, the optimum quantity will always be found on the lowest total cost curve.</w:t>
      </w:r>
    </w:p>
    <w:p w14:paraId="0105B734" w14:textId="089696D2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5351EA4E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F963FDC" w14:textId="1E592043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45. T/F: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 the EOQ with quantity discounts model a graph of the total cost curves will have the same EOQ for each curve.</w:t>
      </w:r>
    </w:p>
    <w:p w14:paraId="5C376828" w14:textId="26E7102F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54A3B1C1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964911A" w14:textId="7246E53A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46. T/F: In the single period model, the service level is the probability that demand will not exceed the stocking level in any period</w:t>
      </w:r>
    </w:p>
    <w:p w14:paraId="24D4C640" w14:textId="0166109A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11C6598C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3979506" w14:textId="247DBF56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47. T/F: In the single-period model, with discrete stocking levels, the service level must equal or exceed the ratio C</w:t>
      </w:r>
      <w:r w:rsidRPr="00D733CA">
        <w:rPr>
          <w:rFonts w:ascii="Times New Roman" w:hAnsi="Times New Roman" w:cs="Times New Roman"/>
          <w:color w:val="262626"/>
          <w:sz w:val="22"/>
          <w:szCs w:val="22"/>
          <w:vertAlign w:val="sub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/(C</w:t>
      </w:r>
      <w:r w:rsidRPr="00D733CA">
        <w:rPr>
          <w:rFonts w:ascii="Times New Roman" w:hAnsi="Times New Roman" w:cs="Times New Roman"/>
          <w:color w:val="262626"/>
          <w:sz w:val="22"/>
          <w:szCs w:val="22"/>
          <w:vertAlign w:val="sub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+ C</w:t>
      </w:r>
      <w:r w:rsidRPr="00D733CA">
        <w:rPr>
          <w:rFonts w:ascii="Times New Roman" w:hAnsi="Times New Roman" w:cs="Times New Roman"/>
          <w:color w:val="262626"/>
          <w:sz w:val="22"/>
          <w:szCs w:val="22"/>
          <w:vertAlign w:val="subscript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).</w:t>
      </w:r>
    </w:p>
    <w:p w14:paraId="07220603" w14:textId="12424C6A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3F4D444E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47A3D73" w14:textId="73C1644F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48. T/F: In the single-period model, with discrete stocking levels, when the optimum stocking level does not coincide with a feasible stocking level, one should round down so that excess costs will be reduced.</w:t>
      </w:r>
    </w:p>
    <w:p w14:paraId="499747FD" w14:textId="4BB1817D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5D322AFA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8A79175" w14:textId="4FF312D9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49: T/F: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One important function of inventories in manufacturing is to decouple operations.</w:t>
      </w:r>
    </w:p>
    <w:p w14:paraId="3B26F87B" w14:textId="59857ED9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611764DE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3A3E312" w14:textId="77777777" w:rsidR="00D81C17" w:rsidRDefault="00D81C17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16041BE" w14:textId="5266B212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50. T/F: Service level can be stated in terms of the lead time for an order cycle or as an annual amount.</w:t>
      </w:r>
    </w:p>
    <w:p w14:paraId="48CA406B" w14:textId="76F94961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12162795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4810EAA" w14:textId="43A17635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51. T/F: Service level in a single period model is the ratio of shortage cost to the sum of shortage and excess cost.</w:t>
      </w:r>
    </w:p>
    <w:p w14:paraId="24409ADC" w14:textId="5215717E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5D81A7F6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BAFC28C" w14:textId="75CA1CFB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52. T/F: Setup costs for manufacturers are similar to ordering costs.</w:t>
      </w:r>
    </w:p>
    <w:p w14:paraId="65C6CEEE" w14:textId="11D13E63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16FD6325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3531B6E" w14:textId="1A287E76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53. T/F: The average inventory level and the number of orders per year are inversely related: As one increases, the other decreases.</w:t>
      </w:r>
    </w:p>
    <w:p w14:paraId="4580FBFE" w14:textId="00500DA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1E883097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9BCC9C8" w14:textId="672F7082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54. T/F: The basic EOQ model assumes demand varies widely throughout the year.</w:t>
      </w:r>
    </w:p>
    <w:p w14:paraId="5697133D" w14:textId="7CC9DCFA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5F240EC6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557A91C" w14:textId="738EEC16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55. T/F: The EOQ approach minimizes annual ordering cost.</w:t>
      </w:r>
    </w:p>
    <w:p w14:paraId="4D03F28A" w14:textId="61E21B78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2B7C7D5D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A44BDC2" w14:textId="2F667409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56. T/F: The EOQ should be regarded as an approximate quantity rather than an exact quantity. Thus, rounding the calculated value is acceptable.</w:t>
      </w:r>
    </w:p>
    <w:p w14:paraId="3E4670E9" w14:textId="702312E3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087E4B80" w14:textId="77777777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C9880CF" w14:textId="626DE695" w:rsidR="00744664" w:rsidRPr="00D733CA" w:rsidRDefault="0074466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57. </w:t>
      </w:r>
      <w:r w:rsidR="00F43984"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T/F: The reorder point (ROP) must be recomputed before each order (i.e., once every order cycle).</w:t>
      </w:r>
    </w:p>
    <w:p w14:paraId="4A8EFA13" w14:textId="6A1C802B" w:rsidR="00F43984" w:rsidRPr="00D733CA" w:rsidRDefault="00F4398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False</w:t>
      </w:r>
    </w:p>
    <w:p w14:paraId="2D33D0B9" w14:textId="77777777" w:rsidR="00F43984" w:rsidRPr="00D733CA" w:rsidRDefault="00F4398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7DB26F1" w14:textId="022C3825" w:rsidR="00F43984" w:rsidRPr="00D733CA" w:rsidRDefault="00F4398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58. T/F:</w:t>
      </w:r>
      <w:r w:rsidRPr="00490212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Warehousing, insurance, and spoilage costs are all associated with holding costs.</w:t>
      </w:r>
    </w:p>
    <w:p w14:paraId="75728CA6" w14:textId="468AB8C3" w:rsidR="00F43984" w:rsidRPr="00D733CA" w:rsidRDefault="00F43984" w:rsidP="00F0455E">
      <w:pPr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33CA">
        <w:rPr>
          <w:rFonts w:ascii="Times New Roman" w:hAnsi="Times New Roman" w:cs="Times New Roman"/>
          <w:color w:val="262626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True</w:t>
      </w:r>
    </w:p>
    <w:p w14:paraId="49E9DDB9" w14:textId="77777777" w:rsidR="00F37D16" w:rsidRPr="0033242B" w:rsidRDefault="00F37D16" w:rsidP="00F0455E">
      <w:pPr>
        <w:rPr>
          <w:rFonts w:ascii="Times New Roman" w:hAnsi="Times New Roman" w:cs="Times New Roman"/>
          <w:color w:val="262626"/>
          <w:sz w:val="22"/>
          <w:szCs w:val="22"/>
          <w:lang w:val="en-CA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8EE2E2D" w14:textId="77777777" w:rsidR="00DB3EAB" w:rsidRPr="0033242B" w:rsidRDefault="00DB3EAB" w:rsidP="00DB3EAB">
      <w:pPr>
        <w:rPr>
          <w:rFonts w:ascii="Times New Roman" w:hAnsi="Times New Roman" w:cs="Times New Roman"/>
          <w:sz w:val="22"/>
          <w:szCs w:val="22"/>
        </w:rPr>
      </w:pPr>
    </w:p>
    <w:sectPr w:rsidR="00DB3EAB" w:rsidRPr="0033242B" w:rsidSect="00D733C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3E7"/>
    <w:rsid w:val="00086A52"/>
    <w:rsid w:val="000A085D"/>
    <w:rsid w:val="000E5585"/>
    <w:rsid w:val="001252F6"/>
    <w:rsid w:val="00221902"/>
    <w:rsid w:val="00327D75"/>
    <w:rsid w:val="0033242B"/>
    <w:rsid w:val="003838A0"/>
    <w:rsid w:val="003A4079"/>
    <w:rsid w:val="003C33E7"/>
    <w:rsid w:val="00403AE5"/>
    <w:rsid w:val="00475581"/>
    <w:rsid w:val="00490212"/>
    <w:rsid w:val="004B6751"/>
    <w:rsid w:val="004D3F65"/>
    <w:rsid w:val="00586941"/>
    <w:rsid w:val="00671C27"/>
    <w:rsid w:val="00694099"/>
    <w:rsid w:val="006C35E4"/>
    <w:rsid w:val="006D4E35"/>
    <w:rsid w:val="00744664"/>
    <w:rsid w:val="008D382D"/>
    <w:rsid w:val="00913667"/>
    <w:rsid w:val="00933AB6"/>
    <w:rsid w:val="00A276E2"/>
    <w:rsid w:val="00A7774F"/>
    <w:rsid w:val="00A93808"/>
    <w:rsid w:val="00B025D7"/>
    <w:rsid w:val="00B35170"/>
    <w:rsid w:val="00B45CE0"/>
    <w:rsid w:val="00BA7A2A"/>
    <w:rsid w:val="00C34AF5"/>
    <w:rsid w:val="00C438AD"/>
    <w:rsid w:val="00D733CA"/>
    <w:rsid w:val="00D81C17"/>
    <w:rsid w:val="00DB3EAB"/>
    <w:rsid w:val="00E975BF"/>
    <w:rsid w:val="00F0455E"/>
    <w:rsid w:val="00F37D16"/>
    <w:rsid w:val="00F43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F50717"/>
  <w14:defaultImageDpi w14:val="300"/>
  <w15:docId w15:val="{33B490D3-9F6C-47D3-B56D-4DC371D97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33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3E7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0455E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0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6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5161</Words>
  <Characters>29418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Devan Aubut</dc:creator>
  <cp:keywords/>
  <dc:description/>
  <cp:lastModifiedBy>kendyl rankine</cp:lastModifiedBy>
  <cp:revision>3</cp:revision>
  <dcterms:created xsi:type="dcterms:W3CDTF">2016-02-20T21:58:00Z</dcterms:created>
  <dcterms:modified xsi:type="dcterms:W3CDTF">2016-02-20T21:58:00Z</dcterms:modified>
</cp:coreProperties>
</file>