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Normal"/>
        <w:rPr>
          <w:rFonts w:ascii="Arial" w:cs="Arial" w:hAnsi="Arial" w:eastAsia="Arial"/>
          <w:sz w:val="18"/>
          <w:szCs w:val="18"/>
        </w:rPr>
      </w:pPr>
      <w:r>
        <w:rPr>
          <w:rFonts w:ascii="Times New Roman" w:cs="Arial Unicode MS" w:hAnsi="Arial Unicode MS" w:eastAsia="Arial Unicode MS"/>
          <w:rtl w:val="0"/>
          <w:lang w:val="en-US"/>
        </w:rPr>
        <w:t xml:space="preserve">Origins of Christianity (THEO 206) </w:t>
      </w:r>
    </w:p>
    <w:tbl>
      <w:tblPr>
        <w:tblW w:w="8856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03"/>
        <w:gridCol w:w="8453"/>
      </w:tblGrid>
      <w:tr>
        <w:tblPrEx>
          <w:shd w:val="clear" w:color="auto" w:fill="auto"/>
        </w:tblPrEx>
        <w:trPr>
          <w:trHeight w:val="869" w:hRule="atLeast"/>
        </w:trPr>
        <w:tc>
          <w:tcPr>
            <w:tcW w:type="dxa" w:w="40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5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"/>
              <w:shd w:val="clear" w:color="auto" w:fill="eeeeee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Legend:</w:t>
            </w:r>
          </w:p>
          <w:p>
            <w:pPr>
              <w:pStyle w:val="Normal (Web)"/>
              <w:shd w:val="clear" w:color="auto" w:fill="eeeeee"/>
              <w:ind w:left="75" w:firstLine="0"/>
              <w:jc w:val="center"/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Your correct response is highlighted in </w:t>
            </w: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>green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.</w:t>
            </w: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Your incorrect response is highlighted in </w:t>
            </w: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ff0000"/>
                <w:spacing w:val="0"/>
                <w:kern w:val="0"/>
                <w:position w:val="0"/>
                <w:sz w:val="18"/>
                <w:szCs w:val="18"/>
                <w:u w:val="none" w:color="ff0000"/>
                <w:vertAlign w:val="baseline"/>
                <w:rtl w:val="0"/>
                <w:lang w:val="en-US"/>
              </w:rPr>
              <w:t>red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.</w:t>
            </w: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If you did not select the correct answer, it will be highlighted in </w:t>
            </w: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ccff"/>
                <w:spacing w:val="0"/>
                <w:kern w:val="0"/>
                <w:position w:val="0"/>
                <w:sz w:val="18"/>
                <w:szCs w:val="18"/>
                <w:u w:val="none" w:color="00ccff"/>
                <w:vertAlign w:val="baseline"/>
                <w:rtl w:val="0"/>
                <w:lang w:val="en-US"/>
              </w:rPr>
              <w:t>blue</w:t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. </w:t>
            </w:r>
          </w:p>
        </w:tc>
      </w:tr>
      <w:tr>
        <w:tblPrEx>
          <w:shd w:val="clear" w:color="auto" w:fill="auto"/>
        </w:tblPrEx>
        <w:trPr>
          <w:trHeight w:val="12086" w:hRule="atLeast"/>
        </w:trPr>
        <w:tc>
          <w:tcPr>
            <w:tcW w:type="dxa" w:w="8856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3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7"/>
                <w:szCs w:val="27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7"/>
                <w:szCs w:val="27"/>
                <w:u w:val="none" w:color="000000"/>
                <w:vertAlign w:val="baseline"/>
                <w:rtl w:val="0"/>
                <w:lang w:val="en-US"/>
              </w:rPr>
              <w:t>THE EARLIEST CHRISTIAN WRITINGS LESSON 1</w:t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1: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Matthew, Mark and Luke are based on what writing?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Pseudepigrapha 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Quelle </w:t>
            </w:r>
          </w:p>
          <w:p>
            <w:pPr>
              <w:pStyle w:val="Normal"/>
              <w:numPr>
                <w:ilvl w:val="0"/>
                <w:numId w:val="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Apocrypha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John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2:</w:t>
            </w:r>
          </w:p>
          <w:p>
            <w:pPr>
              <w:pStyle w:val="Normal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The New Testament consists of: 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4 Gospels, 21 letters, 1 Apocalypse </w:t>
            </w:r>
          </w:p>
          <w:p>
            <w:pPr>
              <w:pStyle w:val="Normal"/>
              <w:numPr>
                <w:ilvl w:val="0"/>
                <w:numId w:val="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3 Gospels, 1 Acts, 22 Letters, 1 Apocalypse </w:t>
            </w:r>
          </w:p>
          <w:p>
            <w:pPr>
              <w:pStyle w:val="Normal"/>
              <w:numPr>
                <w:ilvl w:val="0"/>
                <w:numId w:val="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4 Gospels, 1 Acts, 21 Letters, 1 Apocalypse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3 Gospels, 2 Acts, 21 Letters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3: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What is the most widespread method of Biblical interpretation used by scholars today?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Literal 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Allegorical 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Mystical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Historical critical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4: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What was the message of early Christianity?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1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Salvation comes through circumcision </w:t>
            </w:r>
          </w:p>
          <w:p>
            <w:pPr>
              <w:pStyle w:val="Normal"/>
              <w:numPr>
                <w:ilvl w:val="0"/>
                <w:numId w:val="1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Salvation is by faith </w:t>
            </w:r>
          </w:p>
          <w:p>
            <w:pPr>
              <w:pStyle w:val="Normal"/>
              <w:numPr>
                <w:ilvl w:val="0"/>
                <w:numId w:val="1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Salvation comes through fast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Salvation is by self punishment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5: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Which one of these are seen in the Bible as signs of the presence of the Kingdom of God?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15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Parables </w:t>
            </w:r>
          </w:p>
          <w:p>
            <w:pPr>
              <w:pStyle w:val="Normal"/>
              <w:numPr>
                <w:ilvl w:val="0"/>
                <w:numId w:val="15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Teachings </w:t>
            </w:r>
          </w:p>
          <w:p>
            <w:pPr>
              <w:pStyle w:val="Normal"/>
              <w:numPr>
                <w:ilvl w:val="0"/>
                <w:numId w:val="15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Miracles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Gospels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</w:tc>
      </w:tr>
      <w:tr>
        <w:tblPrEx>
          <w:shd w:val="clear" w:color="auto" w:fill="auto"/>
        </w:tblPrEx>
        <w:trPr>
          <w:trHeight w:val="12086" w:hRule="atLeast"/>
        </w:trPr>
        <w:tc>
          <w:tcPr>
            <w:tcW w:type="dxa" w:w="8856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3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7"/>
                <w:szCs w:val="27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7"/>
                <w:szCs w:val="27"/>
                <w:u w:val="none" w:color="000000"/>
                <w:vertAlign w:val="baseline"/>
                <w:rtl w:val="0"/>
                <w:lang w:val="en-US"/>
              </w:rPr>
              <w:t>CHRISTIANITY IN THE ROMAN EMPIRE LESSON 2</w:t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1: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Which of the following was opposed by the church?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18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Abortion </w:t>
            </w:r>
          </w:p>
          <w:p>
            <w:pPr>
              <w:pStyle w:val="Normal"/>
              <w:numPr>
                <w:ilvl w:val="0"/>
                <w:numId w:val="18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Exposing children </w:t>
            </w:r>
          </w:p>
          <w:p>
            <w:pPr>
              <w:pStyle w:val="Normal"/>
              <w:numPr>
                <w:ilvl w:val="0"/>
                <w:numId w:val="18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Sacrificing to pagan gods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All of the above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2: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In the Roman Empire PAX ROMANA stands for: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21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Stability </w:t>
            </w:r>
          </w:p>
          <w:p>
            <w:pPr>
              <w:pStyle w:val="Normal"/>
              <w:numPr>
                <w:ilvl w:val="0"/>
                <w:numId w:val="21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Security </w:t>
            </w:r>
          </w:p>
          <w:p>
            <w:pPr>
              <w:pStyle w:val="Normal"/>
              <w:numPr>
                <w:ilvl w:val="0"/>
                <w:numId w:val="21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Peace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All of the above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3: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Which of the following did Christians introduce into their religion?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24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Pagan gods </w:t>
            </w:r>
          </w:p>
          <w:p>
            <w:pPr>
              <w:pStyle w:val="Normal"/>
              <w:numPr>
                <w:ilvl w:val="0"/>
                <w:numId w:val="24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ccff"/>
                <w:spacing w:val="0"/>
                <w:kern w:val="0"/>
                <w:position w:val="0"/>
                <w:sz w:val="18"/>
                <w:szCs w:val="18"/>
                <w:u w:val="none" w:color="00ccff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ccff"/>
                <w:spacing w:val="0"/>
                <w:kern w:val="0"/>
                <w:position w:val="0"/>
                <w:sz w:val="18"/>
                <w:szCs w:val="18"/>
                <w:u w:val="none" w:color="00ccff"/>
                <w:vertAlign w:val="baseline"/>
                <w:rtl w:val="0"/>
                <w:lang w:val="en-US"/>
              </w:rPr>
              <w:t xml:space="preserve">Pagan philosophy </w:t>
            </w:r>
          </w:p>
          <w:p>
            <w:pPr>
              <w:pStyle w:val="Normal"/>
              <w:numPr>
                <w:ilvl w:val="0"/>
                <w:numId w:val="24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Roman law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ff0000"/>
                <w:spacing w:val="0"/>
                <w:kern w:val="0"/>
                <w:position w:val="0"/>
                <w:sz w:val="18"/>
                <w:szCs w:val="18"/>
                <w:u w:val="none" w:color="ff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ff0000"/>
                <w:spacing w:val="0"/>
                <w:kern w:val="0"/>
                <w:position w:val="0"/>
                <w:sz w:val="18"/>
                <w:szCs w:val="18"/>
                <w:u w:val="none" w:color="ff0000"/>
                <w:vertAlign w:val="baseline"/>
                <w:rtl w:val="0"/>
                <w:lang w:val="en-US"/>
              </w:rPr>
              <w:t xml:space="preserve">All of the above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4: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The religion of the Roman Empire was: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27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Monotheistic </w:t>
            </w:r>
          </w:p>
          <w:p>
            <w:pPr>
              <w:pStyle w:val="Normal"/>
              <w:numPr>
                <w:ilvl w:val="0"/>
                <w:numId w:val="27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ccff"/>
                <w:spacing w:val="0"/>
                <w:kern w:val="0"/>
                <w:position w:val="0"/>
                <w:sz w:val="18"/>
                <w:szCs w:val="18"/>
                <w:u w:val="none" w:color="00ccff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ccff"/>
                <w:spacing w:val="0"/>
                <w:kern w:val="0"/>
                <w:position w:val="0"/>
                <w:sz w:val="18"/>
                <w:szCs w:val="18"/>
                <w:u w:val="none" w:color="00ccff"/>
                <w:vertAlign w:val="baseline"/>
                <w:rtl w:val="0"/>
                <w:lang w:val="en-US"/>
              </w:rPr>
              <w:t xml:space="preserve">Polytheistic </w:t>
            </w:r>
          </w:p>
          <w:p>
            <w:pPr>
              <w:pStyle w:val="Normal"/>
              <w:numPr>
                <w:ilvl w:val="0"/>
                <w:numId w:val="27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ff0000"/>
                <w:spacing w:val="0"/>
                <w:kern w:val="0"/>
                <w:position w:val="0"/>
                <w:sz w:val="18"/>
                <w:szCs w:val="18"/>
                <w:u w:val="none" w:color="ff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ff0000"/>
                <w:spacing w:val="0"/>
                <w:kern w:val="0"/>
                <w:position w:val="0"/>
                <w:sz w:val="18"/>
                <w:szCs w:val="18"/>
                <w:u w:val="none" w:color="ff0000"/>
                <w:vertAlign w:val="baseline"/>
                <w:rtl w:val="0"/>
                <w:lang w:val="en-US"/>
              </w:rPr>
              <w:t xml:space="preserve">They had no religion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Roman Catholic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5: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Christianity was born in what Empire?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30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Babylonian </w:t>
            </w:r>
          </w:p>
          <w:p>
            <w:pPr>
              <w:pStyle w:val="Normal"/>
              <w:numPr>
                <w:ilvl w:val="0"/>
                <w:numId w:val="30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Assyrian </w:t>
            </w:r>
          </w:p>
          <w:p>
            <w:pPr>
              <w:pStyle w:val="Normal"/>
              <w:numPr>
                <w:ilvl w:val="0"/>
                <w:numId w:val="30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Hellenistic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Roman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6: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For what reason were the Christians persecuted by the Roman?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3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Because they believed in Jesus </w:t>
            </w:r>
          </w:p>
          <w:p>
            <w:pPr>
              <w:pStyle w:val="Normal"/>
              <w:numPr>
                <w:ilvl w:val="0"/>
                <w:numId w:val="3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Because they refused to worship foreign gods </w:t>
            </w:r>
          </w:p>
          <w:p>
            <w:pPr>
              <w:pStyle w:val="Normal"/>
              <w:numPr>
                <w:ilvl w:val="0"/>
                <w:numId w:val="3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Because they were an easy target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Because they only believed in three gods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</w:tc>
      </w:tr>
      <w:tr>
        <w:tblPrEx>
          <w:shd w:val="clear" w:color="auto" w:fill="auto"/>
        </w:tblPrEx>
        <w:trPr>
          <w:trHeight w:val="12086" w:hRule="atLeast"/>
        </w:trPr>
        <w:tc>
          <w:tcPr>
            <w:tcW w:type="dxa" w:w="8856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 3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7"/>
                <w:szCs w:val="27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7"/>
                <w:szCs w:val="27"/>
                <w:u w:val="none" w:color="000000"/>
                <w:vertAlign w:val="baseline"/>
                <w:rtl w:val="0"/>
                <w:lang w:val="en-US"/>
              </w:rPr>
              <w:t>THE JEWISH LEGACY LESSON 3</w:t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1: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What is the Torah?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3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The Greek translation of the Hebrew Bible </w:t>
            </w:r>
          </w:p>
          <w:p>
            <w:pPr>
              <w:pStyle w:val="Normal"/>
              <w:numPr>
                <w:ilvl w:val="0"/>
                <w:numId w:val="3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ff0000"/>
                <w:spacing w:val="0"/>
                <w:kern w:val="0"/>
                <w:position w:val="0"/>
                <w:sz w:val="18"/>
                <w:szCs w:val="18"/>
                <w:u w:val="none" w:color="ff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ff0000"/>
                <w:spacing w:val="0"/>
                <w:kern w:val="0"/>
                <w:position w:val="0"/>
                <w:sz w:val="18"/>
                <w:szCs w:val="18"/>
                <w:u w:val="none" w:color="ff0000"/>
                <w:vertAlign w:val="baseline"/>
                <w:rtl w:val="0"/>
                <w:lang w:val="en-US"/>
              </w:rPr>
              <w:t xml:space="preserve">The Hebrew word for the Christian Bible </w:t>
            </w:r>
          </w:p>
          <w:p>
            <w:pPr>
              <w:pStyle w:val="Normal"/>
              <w:numPr>
                <w:ilvl w:val="0"/>
                <w:numId w:val="3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ccff"/>
                <w:spacing w:val="0"/>
                <w:kern w:val="0"/>
                <w:position w:val="0"/>
                <w:sz w:val="18"/>
                <w:szCs w:val="18"/>
                <w:u w:val="none" w:color="00ccff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ccff"/>
                <w:spacing w:val="0"/>
                <w:kern w:val="0"/>
                <w:position w:val="0"/>
                <w:sz w:val="18"/>
                <w:szCs w:val="18"/>
                <w:u w:val="none" w:color="00ccff"/>
                <w:vertAlign w:val="baseline"/>
                <w:rtl w:val="0"/>
                <w:lang w:val="en-US"/>
              </w:rPr>
              <w:t xml:space="preserve">The Hebrew word for the Old Testament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None of the above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2: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Who built the First Temple (ca 950-586 BC) in Jerusalem?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3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King David </w:t>
            </w:r>
          </w:p>
          <w:p>
            <w:pPr>
              <w:pStyle w:val="Normal"/>
              <w:numPr>
                <w:ilvl w:val="0"/>
                <w:numId w:val="3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Nebuchadnezzar II </w:t>
            </w:r>
          </w:p>
          <w:p>
            <w:pPr>
              <w:pStyle w:val="Normal"/>
              <w:numPr>
                <w:ilvl w:val="0"/>
                <w:numId w:val="3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King Solomon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Constantine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3: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Jerusalem was established as capital by: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4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King Solomon </w:t>
            </w:r>
          </w:p>
          <w:p>
            <w:pPr>
              <w:pStyle w:val="Normal"/>
              <w:numPr>
                <w:ilvl w:val="0"/>
                <w:numId w:val="4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Alexander the Great </w:t>
            </w:r>
          </w:p>
          <w:p>
            <w:pPr>
              <w:pStyle w:val="Normal"/>
              <w:numPr>
                <w:ilvl w:val="0"/>
                <w:numId w:val="4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King Cyrus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King David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4: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What are the Pseudepigrapha?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45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Works found in the LXX </w:t>
            </w:r>
          </w:p>
          <w:p>
            <w:pPr>
              <w:pStyle w:val="Normal"/>
              <w:numPr>
                <w:ilvl w:val="0"/>
                <w:numId w:val="45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Works attributed to biblical figures and not found in the LXX </w:t>
            </w:r>
          </w:p>
          <w:p>
            <w:pPr>
              <w:pStyle w:val="Normal"/>
              <w:numPr>
                <w:ilvl w:val="0"/>
                <w:numId w:val="45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Works attributed to biblical figures and found in the LXX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Works found in the New Testament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5: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The First Temple was destroyed by: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48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Alexander the Great </w:t>
            </w:r>
          </w:p>
          <w:p>
            <w:pPr>
              <w:pStyle w:val="Normal"/>
              <w:numPr>
                <w:ilvl w:val="0"/>
                <w:numId w:val="48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Emperor Augustus </w:t>
            </w:r>
          </w:p>
          <w:p>
            <w:pPr>
              <w:pStyle w:val="Normal"/>
              <w:numPr>
                <w:ilvl w:val="0"/>
                <w:numId w:val="48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King Cyrus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Nebuchadnezzar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6: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Which one of the following words was used for Jewish Kings and literally translates to anointed?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51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Lord </w:t>
            </w:r>
          </w:p>
          <w:p>
            <w:pPr>
              <w:pStyle w:val="Normal"/>
              <w:numPr>
                <w:ilvl w:val="0"/>
                <w:numId w:val="51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Master </w:t>
            </w:r>
          </w:p>
          <w:p>
            <w:pPr>
              <w:pStyle w:val="Normal"/>
              <w:numPr>
                <w:ilvl w:val="0"/>
                <w:numId w:val="51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Messiah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None of the above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7: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Which one of the following signifies the events that will take place at the end of time that usually arises at time of crisis?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54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Messianic expectation </w:t>
            </w:r>
          </w:p>
          <w:p>
            <w:pPr>
              <w:pStyle w:val="Normal"/>
              <w:numPr>
                <w:ilvl w:val="0"/>
                <w:numId w:val="54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Apocalyptisism </w:t>
            </w:r>
          </w:p>
          <w:p>
            <w:pPr>
              <w:pStyle w:val="Normal"/>
              <w:numPr>
                <w:ilvl w:val="0"/>
                <w:numId w:val="54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Gnosticism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None of the above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8: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What are the apocrypha?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57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Works found in the LXX but not in the Hebrew Bible </w:t>
            </w:r>
          </w:p>
          <w:p>
            <w:pPr>
              <w:pStyle w:val="Normal"/>
              <w:numPr>
                <w:ilvl w:val="0"/>
                <w:numId w:val="57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Works found in the Hebrew Bible </w:t>
            </w:r>
          </w:p>
          <w:p>
            <w:pPr>
              <w:pStyle w:val="Normal"/>
              <w:numPr>
                <w:ilvl w:val="0"/>
                <w:numId w:val="57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Works that are in the Hebrew Bible but not in the LXX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Works that are not found in any holy book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9: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The Septuagint (LXX) was the Holy book of the: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60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Jews </w:t>
            </w:r>
          </w:p>
          <w:p>
            <w:pPr>
              <w:pStyle w:val="Normal"/>
              <w:numPr>
                <w:ilvl w:val="0"/>
                <w:numId w:val="60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First Christians </w:t>
            </w:r>
          </w:p>
          <w:p>
            <w:pPr>
              <w:pStyle w:val="Normal"/>
              <w:numPr>
                <w:ilvl w:val="0"/>
                <w:numId w:val="60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Roman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Zoroastrians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10: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The five books of the Torah were revealed to which prophet: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6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Jesus </w:t>
            </w:r>
          </w:p>
          <w:p>
            <w:pPr>
              <w:pStyle w:val="Normal"/>
              <w:numPr>
                <w:ilvl w:val="0"/>
                <w:numId w:val="6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Mohamed </w:t>
            </w:r>
          </w:p>
          <w:p>
            <w:pPr>
              <w:pStyle w:val="Normal"/>
              <w:numPr>
                <w:ilvl w:val="0"/>
                <w:numId w:val="63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Abraham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Moses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11: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The Maccabean revolt of 164 was against: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6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Antiochus IV Epiphanius </w:t>
            </w:r>
          </w:p>
          <w:p>
            <w:pPr>
              <w:pStyle w:val="Normal"/>
              <w:numPr>
                <w:ilvl w:val="0"/>
                <w:numId w:val="6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The Sadducees </w:t>
            </w:r>
          </w:p>
          <w:p>
            <w:pPr>
              <w:pStyle w:val="Normal"/>
              <w:numPr>
                <w:ilvl w:val="0"/>
                <w:numId w:val="66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Rome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Cleopatra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12: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The Second Temple was destroyed by the: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6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Persians </w:t>
            </w:r>
          </w:p>
          <w:p>
            <w:pPr>
              <w:pStyle w:val="Normal"/>
              <w:numPr>
                <w:ilvl w:val="0"/>
                <w:numId w:val="6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Babylonians </w:t>
            </w:r>
          </w:p>
          <w:p>
            <w:pPr>
              <w:pStyle w:val="Normal"/>
              <w:numPr>
                <w:ilvl w:val="0"/>
                <w:numId w:val="69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Romans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Egyptians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  <w:p>
            <w:pPr>
              <w:pStyle w:val="Heading 4"/>
              <w:jc w:val="center"/>
              <w:rPr>
                <w:rFonts w:ascii="Arial Bold" w:cs="Arial Bold" w:hAnsi="Arial Bold" w:eastAsia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1"/>
                <w:szCs w:val="21"/>
                <w:u w:val="none" w:color="000000"/>
                <w:vertAlign w:val="baseline"/>
                <w:rtl w:val="0"/>
                <w:lang w:val="en-US"/>
              </w:rPr>
              <w:t>Question 13:</w:t>
            </w:r>
          </w:p>
          <w:p>
            <w:pPr>
              <w:pStyle w:val="Normal"/>
              <w:spacing w:before="75" w:after="240"/>
              <w:ind w:left="75" w:right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br w:type="textWrapping"/>
              <w:br w:type="textWrapping"/>
            </w: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(1 Points) </w:t>
              <w:tab/>
            </w: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Which of the following is a Jewish writer that promoted Greek philosophy?</w:t>
            </w:r>
          </w:p>
          <w:p>
            <w:pPr>
              <w:pStyle w:val="Normal"/>
              <w:spacing w:before="75" w:after="240"/>
              <w:ind w:left="75" w:right="75" w:hanging="75"/>
              <w:jc w:val="center"/>
              <w:rPr>
                <w:rFonts w:ascii="Times New Roman Bold" w:cs="Times New Roman Bold" w:hAnsi="Times New Roman Bold" w:eastAsia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Times New Roman Bold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en-US"/>
              </w:rPr>
              <w:t>&lt;!--[if !supportLists]--&gt;</w:t>
            </w:r>
          </w:p>
          <w:p>
            <w:pPr>
              <w:pStyle w:val="Normal"/>
              <w:spacing w:after="24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</w:p>
          <w:p>
            <w:pPr>
              <w:pStyle w:val="Normal"/>
              <w:numPr>
                <w:ilvl w:val="0"/>
                <w:numId w:val="7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8000"/>
                <w:spacing w:val="0"/>
                <w:kern w:val="0"/>
                <w:position w:val="0"/>
                <w:sz w:val="18"/>
                <w:szCs w:val="18"/>
                <w:u w:val="none" w:color="008000"/>
                <w:vertAlign w:val="baseline"/>
                <w:rtl w:val="0"/>
                <w:lang w:val="en-US"/>
              </w:rPr>
              <w:t xml:space="preserve">Philo of Alexandria </w:t>
            </w:r>
          </w:p>
          <w:p>
            <w:pPr>
              <w:pStyle w:val="Normal"/>
              <w:numPr>
                <w:ilvl w:val="0"/>
                <w:numId w:val="7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Jesus </w:t>
            </w:r>
          </w:p>
          <w:p>
            <w:pPr>
              <w:pStyle w:val="Normal"/>
              <w:numPr>
                <w:ilvl w:val="0"/>
                <w:numId w:val="72"/>
              </w:numPr>
              <w:tabs>
                <w:tab w:val="num" w:pos="840"/>
                <w:tab w:val="clear" w:pos="720"/>
              </w:tabs>
              <w:bidi w:val="0"/>
              <w:spacing w:before="100" w:after="100"/>
              <w:ind w:left="840" w:right="0" w:hanging="480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Origen </w:t>
            </w:r>
          </w:p>
          <w:p>
            <w:pPr>
              <w:pStyle w:val="Normal"/>
              <w:jc w:val="center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lang w:val="en-US"/>
              </w:rPr>
            </w:pPr>
            <w:r>
              <w:rPr>
                <w:rFonts w:ascii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 xml:space="preserve">Tertulian </w:t>
              <w:tab/>
            </w:r>
          </w:p>
          <w:p>
            <w:pPr>
              <w:pStyle w:val="Normal"/>
              <w:rPr>
                <w:rFonts w:ascii="Arial" w:cs="Arial" w:hAnsi="Arial" w:eastAsia="Arial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</w:pPr>
            <w:r>
              <w:rPr>
                <w:rFonts w:hAnsi="Arial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18"/>
                <w:szCs w:val="18"/>
                <w:u w:val="none" w:color="000000"/>
                <w:vertAlign w:val="baseline"/>
                <w:rtl w:val="0"/>
                <w:lang w:val="en-US"/>
              </w:rPr>
              <w:t> </w:t>
              <w:tab/>
              <w:tab/>
            </w:r>
          </w:p>
        </w:tc>
      </w:tr>
    </w:tbl>
    <w:p>
      <w:pPr>
        <w:pStyle w:val="Heading 2"/>
        <w:shd w:val="clear" w:color="auto" w:fill="ffffff"/>
      </w:pPr>
      <w:r>
        <w:rPr>
          <w:rtl w:val="0"/>
          <w:lang w:val="en-US"/>
        </w:rPr>
        <w:t>Quiz 1: Submission Review</w:t>
      </w:r>
    </w:p>
    <w:p>
      <w:pPr>
        <w:pStyle w:val="Normal"/>
        <w:shd w:val="clear" w:color="auto" w:fill="0068a8"/>
        <w:jc w:val="right"/>
      </w:pPr>
      <w:r>
        <w:rPr>
          <w:rFonts w:hAnsi="Verdana" w:hint="default"/>
          <w:color w:val="ffffff"/>
          <w:sz w:val="15"/>
          <w:szCs w:val="15"/>
          <w:u w:color="ffffff"/>
          <w:rtl w:val="0"/>
          <w:lang w:val="en-US"/>
        </w:rPr>
        <w:t xml:space="preserve">© </w:t>
      </w:r>
      <w:r>
        <w:rPr>
          <w:rFonts w:ascii="Verdana"/>
          <w:color w:val="ffffff"/>
          <w:sz w:val="15"/>
          <w:szCs w:val="15"/>
          <w:u w:color="ffffff"/>
          <w:rtl w:val="0"/>
          <w:lang w:val="en-US"/>
        </w:rPr>
        <w:t>2009 eConcordia.com Inc. All rights reserved.</w:t>
      </w:r>
      <w:r>
        <w:rPr>
          <w:rFonts w:ascii="Verdana" w:cs="Verdana" w:hAnsi="Verdana" w:eastAsia="Verdana"/>
          <w:color w:val="ffffff"/>
          <w:sz w:val="15"/>
          <w:szCs w:val="15"/>
          <w:u w:color="ffffff"/>
        </w:rPr>
      </w:r>
    </w:p>
    <w:sectPr>
      <w:headerReference w:type="default" r:id="rId4"/>
      <w:footerReference w:type="default" r:id="rId5"/>
      <w:pgSz w:w="12240" w:h="15840" w:orient="portrait"/>
      <w:pgMar w:top="1797" w:right="1797" w:bottom="1797" w:left="1797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Verdana Bold">
    <w:charset w:val="00"/>
    <w:family w:val="roman"/>
    <w:pitch w:val="default"/>
  </w:font>
  <w:font w:name="Arial Bold">
    <w:charset w:val="00"/>
    <w:family w:val="roman"/>
    <w:pitch w:val="default"/>
  </w:font>
  <w:font w:name="Times New Roman Bold">
    <w:charset w:val="00"/>
    <w:family w:val="roman"/>
    <w:pitch w:val="default"/>
  </w:font>
  <w:font w:name="Verdan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5">
    <w:multiLevelType w:val="multilevel"/>
    <w:styleLink w:val="List 1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6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7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8">
    <w:multiLevelType w:val="multilevel"/>
    <w:styleLink w:val="List 2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9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0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11">
    <w:multiLevelType w:val="multilevel"/>
    <w:styleLink w:val="List 3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2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3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14">
    <w:multiLevelType w:val="multilevel"/>
    <w:styleLink w:val="List 4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5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6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17">
    <w:multiLevelType w:val="multilevel"/>
    <w:styleLink w:val="List 5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8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19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20">
    <w:multiLevelType w:val="multilevel"/>
    <w:styleLink w:val="List 6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21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22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23">
    <w:multiLevelType w:val="multilevel"/>
    <w:styleLink w:val="List 7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24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25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26">
    <w:multiLevelType w:val="multilevel"/>
    <w:styleLink w:val="List 8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ff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27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28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29">
    <w:multiLevelType w:val="multilevel"/>
    <w:styleLink w:val="List 9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0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1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32">
    <w:multiLevelType w:val="multilevel"/>
    <w:styleLink w:val="List 10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3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4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35">
    <w:multiLevelType w:val="multilevel"/>
    <w:styleLink w:val="List 11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ccff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6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7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38">
    <w:multiLevelType w:val="multilevel"/>
    <w:styleLink w:val="List 12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39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0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41">
    <w:multiLevelType w:val="multilevel"/>
    <w:styleLink w:val="List 13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2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3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44">
    <w:multiLevelType w:val="multilevel"/>
    <w:styleLink w:val="List 14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5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6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47">
    <w:multiLevelType w:val="multilevel"/>
    <w:styleLink w:val="List 15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8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49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50">
    <w:multiLevelType w:val="multilevel"/>
    <w:styleLink w:val="List 16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51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52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53">
    <w:multiLevelType w:val="multilevel"/>
    <w:styleLink w:val="List 17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54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</w:abstractNum>
  <w:abstractNum w:abstractNumId="55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56">
    <w:multiLevelType w:val="multilevel"/>
    <w:styleLink w:val="List 18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</w:abstractNum>
  <w:abstractNum w:abstractNumId="57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58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59">
    <w:multiLevelType w:val="multilevel"/>
    <w:styleLink w:val="List 19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60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61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62">
    <w:multiLevelType w:val="multilevel"/>
    <w:styleLink w:val="List 20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63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</w:abstractNum>
  <w:abstractNum w:abstractNumId="64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65">
    <w:multiLevelType w:val="multilevel"/>
    <w:styleLink w:val="List 21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</w:abstractNum>
  <w:abstractNum w:abstractNumId="66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67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68">
    <w:multiLevelType w:val="multilevel"/>
    <w:styleLink w:val="List 22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</w:abstractNum>
  <w:abstractNum w:abstractNumId="69">
    <w:multiLevelType w:val="multilevel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</w:abstractNum>
  <w:abstractNum w:abstractNumId="70">
    <w:multiLevelType w:val="multilevel"/>
    <w:lvl w:ilvl="0">
      <w:start w:val="1"/>
      <w:numFmt w:val="lowerLetter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Letter"/>
      <w:suff w:val="tab"/>
      <w:lvlText w:val="%3."/>
      <w:lvlJc w:val="left"/>
      <w:pPr/>
      <w:rPr>
        <w:position w:val="0"/>
      </w:rPr>
    </w:lvl>
    <w:lvl w:ilvl="3">
      <w:start w:val="1"/>
      <w:numFmt w:val="lowerLetter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Letter"/>
      <w:suff w:val="tab"/>
      <w:lvlText w:val="%6."/>
      <w:lvlJc w:val="left"/>
      <w:pPr/>
      <w:rPr>
        <w:position w:val="0"/>
      </w:rPr>
    </w:lvl>
    <w:lvl w:ilvl="6">
      <w:start w:val="1"/>
      <w:numFmt w:val="lowerLetter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Letter"/>
      <w:suff w:val="tab"/>
      <w:lvlText w:val="%9."/>
      <w:lvlJc w:val="left"/>
      <w:pPr/>
      <w:rPr>
        <w:position w:val="0"/>
      </w:rPr>
    </w:lvl>
  </w:abstractNum>
  <w:abstractNum w:abstractNumId="71">
    <w:multiLevelType w:val="multilevel"/>
    <w:styleLink w:val="List 23"/>
    <w:lvl w:ilvl="0">
      <w:start w:val="1"/>
      <w:numFmt w:val="lowerLetter"/>
      <w:suff w:val="tab"/>
      <w:lvlText w:val="%1."/>
      <w:lvlJc w:val="left"/>
      <w:pPr>
        <w:tabs>
          <w:tab w:val="num" w:pos="720"/>
          <w:tab w:val="clear" w:pos="0"/>
        </w:tabs>
        <w:ind w:left="720" w:hanging="36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0000"/>
        <w:vertAlign w:val="baseline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350"/>
          <w:tab w:val="clear" w:pos="0"/>
        </w:tabs>
        <w:ind w:left="13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2">
      <w:start w:val="1"/>
      <w:numFmt w:val="lowerLetter"/>
      <w:suff w:val="tab"/>
      <w:lvlText w:val="%3."/>
      <w:lvlJc w:val="left"/>
      <w:pPr>
        <w:tabs>
          <w:tab w:val="num" w:pos="2070"/>
          <w:tab w:val="clear" w:pos="0"/>
        </w:tabs>
        <w:ind w:left="20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3">
      <w:start w:val="1"/>
      <w:numFmt w:val="lowerLetter"/>
      <w:suff w:val="tab"/>
      <w:lvlText w:val="%4."/>
      <w:lvlJc w:val="left"/>
      <w:pPr>
        <w:tabs>
          <w:tab w:val="num" w:pos="2790"/>
          <w:tab w:val="clear" w:pos="0"/>
        </w:tabs>
        <w:ind w:left="27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4">
      <w:start w:val="1"/>
      <w:numFmt w:val="lowerLetter"/>
      <w:suff w:val="tab"/>
      <w:lvlText w:val="%5."/>
      <w:lvlJc w:val="left"/>
      <w:pPr>
        <w:tabs>
          <w:tab w:val="num" w:pos="3510"/>
          <w:tab w:val="clear" w:pos="0"/>
        </w:tabs>
        <w:ind w:left="351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5">
      <w:start w:val="1"/>
      <w:numFmt w:val="lowerLetter"/>
      <w:suff w:val="tab"/>
      <w:lvlText w:val="%6."/>
      <w:lvlJc w:val="left"/>
      <w:pPr>
        <w:tabs>
          <w:tab w:val="num" w:pos="4230"/>
          <w:tab w:val="clear" w:pos="0"/>
        </w:tabs>
        <w:ind w:left="423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6">
      <w:start w:val="1"/>
      <w:numFmt w:val="lowerLetter"/>
      <w:suff w:val="tab"/>
      <w:lvlText w:val="%7."/>
      <w:lvlJc w:val="left"/>
      <w:pPr>
        <w:tabs>
          <w:tab w:val="num" w:pos="4950"/>
          <w:tab w:val="clear" w:pos="0"/>
        </w:tabs>
        <w:ind w:left="495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7">
      <w:start w:val="1"/>
      <w:numFmt w:val="lowerLetter"/>
      <w:suff w:val="tab"/>
      <w:lvlText w:val="%8."/>
      <w:lvlJc w:val="left"/>
      <w:pPr>
        <w:tabs>
          <w:tab w:val="num" w:pos="5670"/>
          <w:tab w:val="clear" w:pos="0"/>
        </w:tabs>
        <w:ind w:left="567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  <w:lvl w:ilvl="8">
      <w:start w:val="1"/>
      <w:numFmt w:val="lowerLetter"/>
      <w:suff w:val="tab"/>
      <w:lvlText w:val="%9."/>
      <w:lvlJc w:val="left"/>
      <w:pPr>
        <w:tabs>
          <w:tab w:val="num" w:pos="6390"/>
          <w:tab w:val="clear" w:pos="0"/>
        </w:tabs>
        <w:ind w:left="6390" w:hanging="270"/>
      </w:pPr>
      <w:rPr>
        <w:rFonts w:ascii="Arial" w:cs="Arial" w:hAnsi="Arial" w:eastAsia="Arial"/>
        <w:caps w:val="0"/>
        <w:smallCaps w:val="0"/>
        <w:strike w:val="0"/>
        <w:dstrike w:val="0"/>
        <w:outline w:val="0"/>
        <w:color w:val="008000"/>
        <w:spacing w:val="0"/>
        <w:kern w:val="0"/>
        <w:position w:val="0"/>
        <w:sz w:val="18"/>
        <w:szCs w:val="18"/>
        <w:u w:val="none" w:color="008000"/>
        <w:vertAlign w:val="baseline"/>
        <w:lang w:val="en-U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Heading 2">
    <w:name w:val="Heading 2"/>
    <w:next w:val="Heading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50" w:line="240" w:lineRule="auto"/>
      <w:ind w:left="0" w:right="0" w:firstLine="0"/>
      <w:jc w:val="left"/>
      <w:outlineLvl w:val="1"/>
    </w:pPr>
    <w:rPr>
      <w:rFonts w:ascii="Verdana Bold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2c2c2c"/>
      <w:spacing w:val="0"/>
      <w:kern w:val="0"/>
      <w:position w:val="0"/>
      <w:sz w:val="24"/>
      <w:szCs w:val="24"/>
      <w:u w:val="none" w:color="2c2c2c"/>
      <w:vertAlign w:val="baseline"/>
      <w:lang w:val="en-US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75" w:after="240" w:line="240" w:lineRule="auto"/>
      <w:ind w:left="75" w:right="75" w:firstLine="0"/>
      <w:jc w:val="left"/>
      <w:outlineLvl w:val="9"/>
    </w:pPr>
    <w:rPr>
      <w:rFonts w:ascii="Times New Roman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en-US"/>
    </w:rPr>
  </w:style>
  <w:style w:type="paragraph" w:styleId="Heading 3">
    <w:name w:val="Heading 3"/>
    <w:next w:val="Heading 3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50" w:after="300" w:line="240" w:lineRule="auto"/>
      <w:ind w:left="0" w:right="0" w:firstLine="0"/>
      <w:jc w:val="left"/>
      <w:outlineLvl w:val="2"/>
    </w:pPr>
    <w:rPr>
      <w:rFonts w:ascii="Times New Roman Bold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7"/>
      <w:szCs w:val="27"/>
      <w:u w:val="none" w:color="000000"/>
      <w:vertAlign w:val="baseline"/>
      <w:lang w:val="en-US"/>
    </w:rPr>
  </w:style>
  <w:style w:type="paragraph" w:styleId="Heading 4">
    <w:name w:val="Heading 4"/>
    <w:next w:val="Heading 4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50" w:after="300" w:line="240" w:lineRule="auto"/>
      <w:ind w:left="0" w:right="0" w:firstLine="0"/>
      <w:jc w:val="left"/>
      <w:outlineLvl w:val="3"/>
    </w:pPr>
    <w:rPr>
      <w:rFonts w:ascii="Times New Roman Bold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1"/>
      <w:szCs w:val="21"/>
      <w:u w:val="none" w:color="000000"/>
      <w:vertAlign w:val="baseline"/>
      <w:lang w:val="en-US"/>
    </w:rPr>
  </w:style>
  <w:style w:type="numbering" w:styleId="List 0">
    <w:name w:val="List 0"/>
    <w:basedOn w:val="Imported Style 1"/>
    <w:next w:val="List 0"/>
    <w:pPr>
      <w:numPr>
        <w:numId w:val="1"/>
      </w:numPr>
    </w:pPr>
  </w:style>
  <w:style w:type="numbering" w:styleId="Imported Style 1">
    <w:name w:val="Imported Style 1"/>
    <w:next w:val="Imported Style 1"/>
    <w:pPr>
      <w:numPr>
        <w:numId w:val="2"/>
      </w:numPr>
    </w:pPr>
  </w:style>
  <w:style w:type="numbering" w:styleId="List 1">
    <w:name w:val="List 1"/>
    <w:basedOn w:val="Imported Style 2"/>
    <w:next w:val="List 1"/>
    <w:pPr>
      <w:numPr>
        <w:numId w:val="4"/>
      </w:numPr>
    </w:pPr>
  </w:style>
  <w:style w:type="numbering" w:styleId="Imported Style 2">
    <w:name w:val="Imported Style 2"/>
    <w:next w:val="Imported Style 2"/>
    <w:pPr>
      <w:numPr>
        <w:numId w:val="5"/>
      </w:numPr>
    </w:pPr>
  </w:style>
  <w:style w:type="numbering" w:styleId="List 2">
    <w:name w:val="List 2"/>
    <w:basedOn w:val="Imported Style 3"/>
    <w:next w:val="List 2"/>
    <w:pPr>
      <w:numPr>
        <w:numId w:val="7"/>
      </w:numPr>
    </w:pPr>
  </w:style>
  <w:style w:type="numbering" w:styleId="Imported Style 3">
    <w:name w:val="Imported Style 3"/>
    <w:next w:val="Imported Style 3"/>
    <w:pPr>
      <w:numPr>
        <w:numId w:val="8"/>
      </w:numPr>
    </w:pPr>
  </w:style>
  <w:style w:type="numbering" w:styleId="List 3">
    <w:name w:val="List 3"/>
    <w:basedOn w:val="Imported Style 4"/>
    <w:next w:val="List 3"/>
    <w:pPr>
      <w:numPr>
        <w:numId w:val="10"/>
      </w:numPr>
    </w:pPr>
  </w:style>
  <w:style w:type="numbering" w:styleId="Imported Style 4">
    <w:name w:val="Imported Style 4"/>
    <w:next w:val="Imported Style 4"/>
    <w:pPr>
      <w:numPr>
        <w:numId w:val="11"/>
      </w:numPr>
    </w:pPr>
  </w:style>
  <w:style w:type="numbering" w:styleId="List 4">
    <w:name w:val="List 4"/>
    <w:basedOn w:val="Imported Style 5"/>
    <w:next w:val="List 4"/>
    <w:pPr>
      <w:numPr>
        <w:numId w:val="13"/>
      </w:numPr>
    </w:pPr>
  </w:style>
  <w:style w:type="numbering" w:styleId="Imported Style 5">
    <w:name w:val="Imported Style 5"/>
    <w:next w:val="Imported Style 5"/>
    <w:pPr>
      <w:numPr>
        <w:numId w:val="14"/>
      </w:numPr>
    </w:pPr>
  </w:style>
  <w:style w:type="numbering" w:styleId="List 5">
    <w:name w:val="List 5"/>
    <w:basedOn w:val="Imported Style 6"/>
    <w:next w:val="List 5"/>
    <w:pPr>
      <w:numPr>
        <w:numId w:val="16"/>
      </w:numPr>
    </w:pPr>
  </w:style>
  <w:style w:type="numbering" w:styleId="Imported Style 6">
    <w:name w:val="Imported Style 6"/>
    <w:next w:val="Imported Style 6"/>
    <w:pPr>
      <w:numPr>
        <w:numId w:val="17"/>
      </w:numPr>
    </w:pPr>
  </w:style>
  <w:style w:type="numbering" w:styleId="List 6">
    <w:name w:val="List 6"/>
    <w:basedOn w:val="Imported Style 7"/>
    <w:next w:val="List 6"/>
    <w:pPr>
      <w:numPr>
        <w:numId w:val="19"/>
      </w:numPr>
    </w:pPr>
  </w:style>
  <w:style w:type="numbering" w:styleId="Imported Style 7">
    <w:name w:val="Imported Style 7"/>
    <w:next w:val="Imported Style 7"/>
    <w:pPr>
      <w:numPr>
        <w:numId w:val="20"/>
      </w:numPr>
    </w:pPr>
  </w:style>
  <w:style w:type="numbering" w:styleId="List 7">
    <w:name w:val="List 7"/>
    <w:basedOn w:val="Imported Style 8"/>
    <w:next w:val="List 7"/>
    <w:pPr>
      <w:numPr>
        <w:numId w:val="22"/>
      </w:numPr>
    </w:pPr>
  </w:style>
  <w:style w:type="numbering" w:styleId="Imported Style 8">
    <w:name w:val="Imported Style 8"/>
    <w:next w:val="Imported Style 8"/>
    <w:pPr>
      <w:numPr>
        <w:numId w:val="23"/>
      </w:numPr>
    </w:pPr>
  </w:style>
  <w:style w:type="numbering" w:styleId="List 8">
    <w:name w:val="List 8"/>
    <w:basedOn w:val="Imported Style 9"/>
    <w:next w:val="List 8"/>
    <w:pPr>
      <w:numPr>
        <w:numId w:val="25"/>
      </w:numPr>
    </w:pPr>
  </w:style>
  <w:style w:type="numbering" w:styleId="Imported Style 9">
    <w:name w:val="Imported Style 9"/>
    <w:next w:val="Imported Style 9"/>
    <w:pPr>
      <w:numPr>
        <w:numId w:val="26"/>
      </w:numPr>
    </w:pPr>
  </w:style>
  <w:style w:type="numbering" w:styleId="List 9">
    <w:name w:val="List 9"/>
    <w:basedOn w:val="Imported Style 10"/>
    <w:next w:val="List 9"/>
    <w:pPr>
      <w:numPr>
        <w:numId w:val="28"/>
      </w:numPr>
    </w:pPr>
  </w:style>
  <w:style w:type="numbering" w:styleId="Imported Style 10">
    <w:name w:val="Imported Style 10"/>
    <w:next w:val="Imported Style 10"/>
    <w:pPr>
      <w:numPr>
        <w:numId w:val="29"/>
      </w:numPr>
    </w:pPr>
  </w:style>
  <w:style w:type="numbering" w:styleId="List 10">
    <w:name w:val="List 10"/>
    <w:basedOn w:val="Imported Style 11"/>
    <w:next w:val="List 10"/>
    <w:pPr>
      <w:numPr>
        <w:numId w:val="31"/>
      </w:numPr>
    </w:pPr>
  </w:style>
  <w:style w:type="numbering" w:styleId="Imported Style 11">
    <w:name w:val="Imported Style 11"/>
    <w:next w:val="Imported Style 11"/>
    <w:pPr>
      <w:numPr>
        <w:numId w:val="32"/>
      </w:numPr>
    </w:pPr>
  </w:style>
  <w:style w:type="numbering" w:styleId="List 11">
    <w:name w:val="List 11"/>
    <w:basedOn w:val="Imported Style 12"/>
    <w:next w:val="List 11"/>
    <w:pPr>
      <w:numPr>
        <w:numId w:val="34"/>
      </w:numPr>
    </w:pPr>
  </w:style>
  <w:style w:type="numbering" w:styleId="Imported Style 12">
    <w:name w:val="Imported Style 12"/>
    <w:next w:val="Imported Style 12"/>
    <w:pPr>
      <w:numPr>
        <w:numId w:val="35"/>
      </w:numPr>
    </w:pPr>
  </w:style>
  <w:style w:type="numbering" w:styleId="List 12">
    <w:name w:val="List 12"/>
    <w:basedOn w:val="Imported Style 13"/>
    <w:next w:val="List 12"/>
    <w:pPr>
      <w:numPr>
        <w:numId w:val="37"/>
      </w:numPr>
    </w:pPr>
  </w:style>
  <w:style w:type="numbering" w:styleId="Imported Style 13">
    <w:name w:val="Imported Style 13"/>
    <w:next w:val="Imported Style 13"/>
    <w:pPr>
      <w:numPr>
        <w:numId w:val="38"/>
      </w:numPr>
    </w:pPr>
  </w:style>
  <w:style w:type="numbering" w:styleId="List 13">
    <w:name w:val="List 13"/>
    <w:basedOn w:val="Imported Style 14"/>
    <w:next w:val="List 13"/>
    <w:pPr>
      <w:numPr>
        <w:numId w:val="40"/>
      </w:numPr>
    </w:pPr>
  </w:style>
  <w:style w:type="numbering" w:styleId="Imported Style 14">
    <w:name w:val="Imported Style 14"/>
    <w:next w:val="Imported Style 14"/>
    <w:pPr>
      <w:numPr>
        <w:numId w:val="41"/>
      </w:numPr>
    </w:pPr>
  </w:style>
  <w:style w:type="numbering" w:styleId="List 14">
    <w:name w:val="List 14"/>
    <w:basedOn w:val="Imported Style 15"/>
    <w:next w:val="List 14"/>
    <w:pPr>
      <w:numPr>
        <w:numId w:val="43"/>
      </w:numPr>
    </w:pPr>
  </w:style>
  <w:style w:type="numbering" w:styleId="Imported Style 15">
    <w:name w:val="Imported Style 15"/>
    <w:next w:val="Imported Style 15"/>
    <w:pPr>
      <w:numPr>
        <w:numId w:val="44"/>
      </w:numPr>
    </w:pPr>
  </w:style>
  <w:style w:type="numbering" w:styleId="List 15">
    <w:name w:val="List 15"/>
    <w:basedOn w:val="Imported Style 16"/>
    <w:next w:val="List 15"/>
    <w:pPr>
      <w:numPr>
        <w:numId w:val="46"/>
      </w:numPr>
    </w:pPr>
  </w:style>
  <w:style w:type="numbering" w:styleId="Imported Style 16">
    <w:name w:val="Imported Style 16"/>
    <w:next w:val="Imported Style 16"/>
    <w:pPr>
      <w:numPr>
        <w:numId w:val="47"/>
      </w:numPr>
    </w:pPr>
  </w:style>
  <w:style w:type="numbering" w:styleId="List 16">
    <w:name w:val="List 16"/>
    <w:basedOn w:val="Imported Style 17"/>
    <w:next w:val="List 16"/>
    <w:pPr>
      <w:numPr>
        <w:numId w:val="49"/>
      </w:numPr>
    </w:pPr>
  </w:style>
  <w:style w:type="numbering" w:styleId="Imported Style 17">
    <w:name w:val="Imported Style 17"/>
    <w:next w:val="Imported Style 17"/>
    <w:pPr>
      <w:numPr>
        <w:numId w:val="50"/>
      </w:numPr>
    </w:pPr>
  </w:style>
  <w:style w:type="numbering" w:styleId="List 17">
    <w:name w:val="List 17"/>
    <w:basedOn w:val="Imported Style 18"/>
    <w:next w:val="List 17"/>
    <w:pPr>
      <w:numPr>
        <w:numId w:val="52"/>
      </w:numPr>
    </w:pPr>
  </w:style>
  <w:style w:type="numbering" w:styleId="Imported Style 18">
    <w:name w:val="Imported Style 18"/>
    <w:next w:val="Imported Style 18"/>
    <w:pPr>
      <w:numPr>
        <w:numId w:val="53"/>
      </w:numPr>
    </w:pPr>
  </w:style>
  <w:style w:type="numbering" w:styleId="List 18">
    <w:name w:val="List 18"/>
    <w:basedOn w:val="Imported Style 19"/>
    <w:next w:val="List 18"/>
    <w:pPr>
      <w:numPr>
        <w:numId w:val="55"/>
      </w:numPr>
    </w:pPr>
  </w:style>
  <w:style w:type="numbering" w:styleId="Imported Style 19">
    <w:name w:val="Imported Style 19"/>
    <w:next w:val="Imported Style 19"/>
    <w:pPr>
      <w:numPr>
        <w:numId w:val="56"/>
      </w:numPr>
    </w:pPr>
  </w:style>
  <w:style w:type="numbering" w:styleId="List 19">
    <w:name w:val="List 19"/>
    <w:basedOn w:val="Imported Style 20"/>
    <w:next w:val="List 19"/>
    <w:pPr>
      <w:numPr>
        <w:numId w:val="58"/>
      </w:numPr>
    </w:pPr>
  </w:style>
  <w:style w:type="numbering" w:styleId="Imported Style 20">
    <w:name w:val="Imported Style 20"/>
    <w:next w:val="Imported Style 20"/>
    <w:pPr>
      <w:numPr>
        <w:numId w:val="59"/>
      </w:numPr>
    </w:pPr>
  </w:style>
  <w:style w:type="numbering" w:styleId="List 20">
    <w:name w:val="List 20"/>
    <w:basedOn w:val="Imported Style 21"/>
    <w:next w:val="List 20"/>
    <w:pPr>
      <w:numPr>
        <w:numId w:val="61"/>
      </w:numPr>
    </w:pPr>
  </w:style>
  <w:style w:type="numbering" w:styleId="Imported Style 21">
    <w:name w:val="Imported Style 21"/>
    <w:next w:val="Imported Style 21"/>
    <w:pPr>
      <w:numPr>
        <w:numId w:val="62"/>
      </w:numPr>
    </w:pPr>
  </w:style>
  <w:style w:type="numbering" w:styleId="List 21">
    <w:name w:val="List 21"/>
    <w:basedOn w:val="Imported Style 22"/>
    <w:next w:val="List 21"/>
    <w:pPr>
      <w:numPr>
        <w:numId w:val="64"/>
      </w:numPr>
    </w:pPr>
  </w:style>
  <w:style w:type="numbering" w:styleId="Imported Style 22">
    <w:name w:val="Imported Style 22"/>
    <w:next w:val="Imported Style 22"/>
    <w:pPr>
      <w:numPr>
        <w:numId w:val="65"/>
      </w:numPr>
    </w:pPr>
  </w:style>
  <w:style w:type="numbering" w:styleId="List 22">
    <w:name w:val="List 22"/>
    <w:basedOn w:val="Imported Style 23"/>
    <w:next w:val="List 22"/>
    <w:pPr>
      <w:numPr>
        <w:numId w:val="67"/>
      </w:numPr>
    </w:pPr>
  </w:style>
  <w:style w:type="numbering" w:styleId="Imported Style 23">
    <w:name w:val="Imported Style 23"/>
    <w:next w:val="Imported Style 23"/>
    <w:pPr>
      <w:numPr>
        <w:numId w:val="68"/>
      </w:numPr>
    </w:pPr>
  </w:style>
  <w:style w:type="numbering" w:styleId="List 23">
    <w:name w:val="List 23"/>
    <w:basedOn w:val="Imported Style 24"/>
    <w:next w:val="List 23"/>
    <w:pPr>
      <w:numPr>
        <w:numId w:val="70"/>
      </w:numPr>
    </w:pPr>
  </w:style>
  <w:style w:type="numbering" w:styleId="Imported Style 24">
    <w:name w:val="Imported Style 24"/>
    <w:next w:val="Imported Style 24"/>
    <w:pPr>
      <w:numPr>
        <w:numId w:val="7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