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56F" w:rsidRDefault="00A2492E" w:rsidP="00A2492E">
      <w:pPr>
        <w:pStyle w:val="NoSpacing"/>
        <w:jc w:val="center"/>
        <w:rPr>
          <w:rFonts w:cs="Times New Roman"/>
          <w:sz w:val="24"/>
          <w:szCs w:val="24"/>
        </w:rPr>
      </w:pPr>
      <w:r>
        <w:rPr>
          <w:rFonts w:cs="Times New Roman"/>
          <w:sz w:val="24"/>
          <w:szCs w:val="24"/>
        </w:rPr>
        <w:t>COMM 226</w:t>
      </w:r>
    </w:p>
    <w:p w:rsidR="00257962" w:rsidRPr="007E553D" w:rsidRDefault="00257962" w:rsidP="00A2492E">
      <w:pPr>
        <w:pStyle w:val="NoSpacing"/>
        <w:jc w:val="center"/>
        <w:rPr>
          <w:rFonts w:cs="Times New Roman"/>
          <w:b/>
          <w:color w:val="FF0000"/>
          <w:sz w:val="24"/>
          <w:szCs w:val="24"/>
        </w:rPr>
      </w:pPr>
    </w:p>
    <w:p w:rsidR="00257962" w:rsidRPr="007E553D" w:rsidRDefault="00257962" w:rsidP="00257962">
      <w:pPr>
        <w:pStyle w:val="NoSpacing"/>
        <w:rPr>
          <w:rFonts w:cs="Times New Roman"/>
          <w:b/>
          <w:color w:val="FF0000"/>
          <w:sz w:val="28"/>
          <w:szCs w:val="24"/>
        </w:rPr>
      </w:pPr>
      <w:r w:rsidRPr="007E553D">
        <w:rPr>
          <w:rFonts w:cs="Times New Roman"/>
          <w:b/>
          <w:color w:val="FF0000"/>
          <w:sz w:val="28"/>
          <w:szCs w:val="24"/>
        </w:rPr>
        <w:t>MODULE 1</w:t>
      </w:r>
    </w:p>
    <w:p w:rsidR="00A2492E" w:rsidRDefault="00A2492E" w:rsidP="00A2492E">
      <w:pPr>
        <w:pStyle w:val="NoSpacing"/>
        <w:jc w:val="center"/>
        <w:rPr>
          <w:rFonts w:cs="Times New Roman"/>
          <w:sz w:val="24"/>
          <w:szCs w:val="24"/>
        </w:rPr>
      </w:pPr>
    </w:p>
    <w:p w:rsidR="00A2492E" w:rsidRDefault="00A2492E" w:rsidP="00A2492E">
      <w:pPr>
        <w:autoSpaceDE w:val="0"/>
        <w:autoSpaceDN w:val="0"/>
        <w:adjustRightInd w:val="0"/>
        <w:spacing w:after="0" w:line="240" w:lineRule="auto"/>
        <w:rPr>
          <w:rFonts w:ascii="Cambria" w:hAnsi="Cambria" w:cs="Cambria"/>
        </w:rPr>
      </w:pPr>
      <w:r>
        <w:rPr>
          <w:rFonts w:ascii="Cambria-Bold" w:hAnsi="Cambria-Bold" w:cs="Cambria-Bold"/>
          <w:b/>
          <w:bCs/>
        </w:rPr>
        <w:t>MOORE’s LAW</w:t>
      </w:r>
      <w:r>
        <w:rPr>
          <w:rFonts w:ascii="Cambria" w:hAnsi="Cambria" w:cs="Cambria"/>
        </w:rPr>
        <w:t xml:space="preserve">= the density of circuits (number of transistors per square inch) on an integrated chip </w:t>
      </w:r>
      <w:r w:rsidRPr="00257962">
        <w:rPr>
          <w:rFonts w:ascii="Cambria" w:hAnsi="Cambria" w:cs="Cambria"/>
          <w:highlight w:val="yellow"/>
        </w:rPr>
        <w:t>is doubling approximately every 18 months</w:t>
      </w:r>
      <w:r>
        <w:rPr>
          <w:rFonts w:ascii="Cambria" w:hAnsi="Cambria" w:cs="Cambria"/>
        </w:rPr>
        <w:t>. Ratio of price to performance for computes is decreasing.</w:t>
      </w:r>
    </w:p>
    <w:p w:rsidR="00A2492E" w:rsidRDefault="00A2492E" w:rsidP="00A2492E">
      <w:pPr>
        <w:autoSpaceDE w:val="0"/>
        <w:autoSpaceDN w:val="0"/>
        <w:adjustRightInd w:val="0"/>
        <w:spacing w:after="0" w:line="240" w:lineRule="auto"/>
        <w:rPr>
          <w:rFonts w:ascii="Cambria" w:hAnsi="Cambria" w:cs="Cambria"/>
        </w:rPr>
      </w:pPr>
    </w:p>
    <w:p w:rsidR="00A2492E" w:rsidRPr="007E553D" w:rsidRDefault="00A2492E" w:rsidP="00A2492E">
      <w:pPr>
        <w:autoSpaceDE w:val="0"/>
        <w:autoSpaceDN w:val="0"/>
        <w:adjustRightInd w:val="0"/>
        <w:spacing w:after="0" w:line="240" w:lineRule="auto"/>
        <w:rPr>
          <w:rFonts w:cs="Cambria"/>
        </w:rPr>
      </w:pPr>
      <w:r w:rsidRPr="007E553D">
        <w:rPr>
          <w:rFonts w:cs="Cambria"/>
        </w:rPr>
        <w:t xml:space="preserve">MIS is important for future bus professionals who need </w:t>
      </w:r>
      <w:r w:rsidRPr="007E553D">
        <w:rPr>
          <w:rFonts w:cs="Cambria"/>
          <w:highlight w:val="yellow"/>
        </w:rPr>
        <w:t>to assess, analyze and apply emerging info tech to business.</w:t>
      </w:r>
    </w:p>
    <w:p w:rsidR="00A2492E" w:rsidRPr="007E553D" w:rsidRDefault="00A2492E" w:rsidP="00A2492E">
      <w:pPr>
        <w:autoSpaceDE w:val="0"/>
        <w:autoSpaceDN w:val="0"/>
        <w:adjustRightInd w:val="0"/>
        <w:spacing w:after="0" w:line="240" w:lineRule="auto"/>
        <w:rPr>
          <w:rFonts w:cs="Cambria"/>
        </w:rPr>
      </w:pPr>
    </w:p>
    <w:p w:rsidR="00A2492E" w:rsidRPr="007E553D" w:rsidRDefault="00A2492E" w:rsidP="00A2492E">
      <w:pPr>
        <w:spacing w:before="13" w:line="249" w:lineRule="auto"/>
        <w:ind w:right="385"/>
        <w:rPr>
          <w:rFonts w:eastAsia="Cambria" w:cs="Cambria"/>
        </w:rPr>
      </w:pPr>
      <w:r w:rsidRPr="007E553D">
        <w:rPr>
          <w:rFonts w:eastAsia="Cambria" w:cs="Cambria"/>
          <w:spacing w:val="2"/>
          <w:w w:val="102"/>
        </w:rPr>
        <w:t>Bu</w:t>
      </w:r>
      <w:r w:rsidRPr="007E553D">
        <w:rPr>
          <w:rFonts w:eastAsia="Cambria" w:cs="Cambria"/>
          <w:spacing w:val="1"/>
          <w:w w:val="102"/>
        </w:rPr>
        <w:t>t</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1"/>
          <w:w w:val="102"/>
        </w:rPr>
        <w:t>t</w:t>
      </w:r>
      <w:r w:rsidRPr="007E553D">
        <w:rPr>
          <w:rFonts w:eastAsia="Cambria" w:cs="Cambria"/>
          <w:spacing w:val="2"/>
          <w:w w:val="102"/>
        </w:rPr>
        <w:t>oday</w:t>
      </w:r>
      <w:r w:rsidRPr="007E553D">
        <w:rPr>
          <w:rFonts w:eastAsia="Cambria" w:cs="Cambria"/>
          <w:spacing w:val="1"/>
          <w:w w:val="102"/>
        </w:rPr>
        <w:t>,</w:t>
      </w:r>
      <w:r w:rsidRPr="007E553D">
        <w:rPr>
          <w:rFonts w:eastAsia="Cambria" w:cs="Cambria"/>
          <w:w w:val="25"/>
        </w:rPr>
        <w:t xml:space="preserve">   </w:t>
      </w:r>
      <w:r w:rsidRPr="007E553D">
        <w:rPr>
          <w:rFonts w:eastAsia="Cambria" w:cs="Cambria"/>
          <w:spacing w:val="2"/>
          <w:w w:val="25"/>
        </w:rPr>
        <w:t> </w:t>
      </w:r>
      <w:r w:rsidRPr="007E553D">
        <w:rPr>
          <w:rFonts w:eastAsia="Cambria" w:cs="Cambria"/>
          <w:spacing w:val="2"/>
          <w:w w:val="102"/>
        </w:rPr>
        <w:t>be</w:t>
      </w:r>
      <w:r w:rsidRPr="007E553D">
        <w:rPr>
          <w:rFonts w:eastAsia="Cambria" w:cs="Cambria"/>
          <w:spacing w:val="2"/>
          <w:w w:val="103"/>
        </w:rPr>
        <w:t>c</w:t>
      </w:r>
      <w:r w:rsidRPr="007E553D">
        <w:rPr>
          <w:rFonts w:eastAsia="Cambria" w:cs="Cambria"/>
          <w:spacing w:val="2"/>
          <w:w w:val="102"/>
        </w:rPr>
        <w:t>aus</w:t>
      </w:r>
      <w:r w:rsidRPr="007E553D">
        <w:rPr>
          <w:rFonts w:eastAsia="Cambria" w:cs="Cambria"/>
          <w:spacing w:val="2"/>
          <w:w w:val="103"/>
        </w:rPr>
        <w:t>e</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o</w:t>
      </w:r>
      <w:r w:rsidRPr="007E553D">
        <w:rPr>
          <w:rFonts w:eastAsia="Cambria" w:cs="Cambria"/>
          <w:spacing w:val="1"/>
          <w:w w:val="103"/>
        </w:rPr>
        <w:t>f</w:t>
      </w:r>
      <w:r w:rsidRPr="007E553D">
        <w:rPr>
          <w:rFonts w:eastAsia="Cambria" w:cs="Cambria"/>
          <w:w w:val="25"/>
        </w:rPr>
        <w:t xml:space="preserve">    </w:t>
      </w:r>
      <w:r w:rsidRPr="007E553D">
        <w:rPr>
          <w:rFonts w:eastAsia="Cambria" w:cs="Cambria"/>
          <w:spacing w:val="3"/>
          <w:w w:val="102"/>
        </w:rPr>
        <w:t>M</w:t>
      </w:r>
      <w:r w:rsidRPr="007E553D">
        <w:rPr>
          <w:rFonts w:eastAsia="Cambria" w:cs="Cambria"/>
          <w:spacing w:val="2"/>
          <w:w w:val="102"/>
        </w:rPr>
        <w:t>o</w:t>
      </w:r>
      <w:r w:rsidRPr="007E553D">
        <w:rPr>
          <w:rFonts w:eastAsia="Cambria" w:cs="Cambria"/>
          <w:spacing w:val="2"/>
          <w:w w:val="103"/>
        </w:rPr>
        <w:t>ore</w:t>
      </w:r>
      <w:r w:rsidRPr="007E553D">
        <w:rPr>
          <w:rFonts w:eastAsia="Cambria" w:cs="Cambria"/>
          <w:spacing w:val="1"/>
          <w:w w:val="103"/>
        </w:rPr>
        <w:t>'</w:t>
      </w:r>
      <w:r w:rsidRPr="007E553D">
        <w:rPr>
          <w:rFonts w:eastAsia="Cambria" w:cs="Cambria"/>
          <w:spacing w:val="2"/>
          <w:w w:val="103"/>
        </w:rPr>
        <w:t>s</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La</w:t>
      </w:r>
      <w:r w:rsidRPr="007E553D">
        <w:rPr>
          <w:rFonts w:eastAsia="Cambria" w:cs="Cambria"/>
          <w:spacing w:val="3"/>
          <w:w w:val="102"/>
        </w:rPr>
        <w:t>w</w:t>
      </w:r>
      <w:proofErr w:type="gramStart"/>
      <w:r w:rsidRPr="007E553D">
        <w:rPr>
          <w:rFonts w:eastAsia="Cambria" w:cs="Cambria"/>
          <w:spacing w:val="3"/>
          <w:w w:val="102"/>
        </w:rPr>
        <w:t xml:space="preserve">, </w:t>
      </w:r>
      <w:r w:rsidRPr="007E553D">
        <w:rPr>
          <w:rFonts w:eastAsia="Cambria" w:cs="Cambria"/>
          <w:spacing w:val="1"/>
          <w:w w:val="25"/>
        </w:rPr>
        <w:t> </w:t>
      </w:r>
      <w:r w:rsidRPr="007E553D">
        <w:rPr>
          <w:rFonts w:eastAsia="Cambria" w:cs="Cambria"/>
          <w:spacing w:val="2"/>
          <w:w w:val="102"/>
        </w:rPr>
        <w:t>b</w:t>
      </w:r>
      <w:r w:rsidRPr="007E553D">
        <w:rPr>
          <w:rFonts w:eastAsia="Cambria" w:cs="Cambria"/>
          <w:spacing w:val="2"/>
          <w:w w:val="103"/>
        </w:rPr>
        <w:t>ec</w:t>
      </w:r>
      <w:r w:rsidRPr="007E553D">
        <w:rPr>
          <w:rFonts w:eastAsia="Cambria" w:cs="Cambria"/>
          <w:spacing w:val="2"/>
          <w:w w:val="102"/>
        </w:rPr>
        <w:t>au</w:t>
      </w:r>
      <w:r w:rsidRPr="007E553D">
        <w:rPr>
          <w:rFonts w:eastAsia="Cambria" w:cs="Cambria"/>
          <w:spacing w:val="2"/>
          <w:w w:val="103"/>
        </w:rPr>
        <w:t>se</w:t>
      </w:r>
      <w:proofErr w:type="gramEnd"/>
      <w:r w:rsidRPr="007E553D">
        <w:rPr>
          <w:rFonts w:eastAsia="Cambria" w:cs="Cambria"/>
          <w:w w:val="25"/>
        </w:rPr>
        <w:t xml:space="preserve">   </w:t>
      </w:r>
      <w:r w:rsidRPr="007E553D">
        <w:rPr>
          <w:rFonts w:eastAsia="Cambria" w:cs="Cambria"/>
          <w:spacing w:val="1"/>
          <w:w w:val="25"/>
        </w:rPr>
        <w:t> </w:t>
      </w:r>
      <w:r w:rsidRPr="007E553D">
        <w:rPr>
          <w:rFonts w:eastAsia="Cambria" w:cs="Cambria"/>
          <w:spacing w:val="1"/>
          <w:w w:val="102"/>
        </w:rPr>
        <w:t>t</w:t>
      </w:r>
      <w:r w:rsidRPr="007E553D">
        <w:rPr>
          <w:rFonts w:eastAsia="Cambria" w:cs="Cambria"/>
          <w:spacing w:val="2"/>
          <w:w w:val="102"/>
        </w:rPr>
        <w:t>h</w:t>
      </w:r>
      <w:r w:rsidRPr="007E553D">
        <w:rPr>
          <w:rFonts w:eastAsia="Cambria" w:cs="Cambria"/>
          <w:spacing w:val="2"/>
          <w:w w:val="103"/>
        </w:rPr>
        <w:t>e</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cos</w:t>
      </w:r>
      <w:r w:rsidRPr="007E553D">
        <w:rPr>
          <w:rFonts w:eastAsia="Cambria" w:cs="Cambria"/>
          <w:spacing w:val="1"/>
          <w:w w:val="102"/>
        </w:rPr>
        <w:t>t</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o</w:t>
      </w:r>
      <w:r w:rsidRPr="007E553D">
        <w:rPr>
          <w:rFonts w:eastAsia="Cambria" w:cs="Cambria"/>
          <w:spacing w:val="1"/>
          <w:w w:val="103"/>
        </w:rPr>
        <w:t>f</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da</w:t>
      </w:r>
      <w:r w:rsidRPr="007E553D">
        <w:rPr>
          <w:rFonts w:eastAsia="Cambria" w:cs="Cambria"/>
          <w:spacing w:val="1"/>
          <w:w w:val="102"/>
        </w:rPr>
        <w:t>t</w:t>
      </w:r>
      <w:r w:rsidRPr="007E553D">
        <w:rPr>
          <w:rFonts w:eastAsia="Cambria" w:cs="Cambria"/>
          <w:spacing w:val="2"/>
          <w:w w:val="102"/>
        </w:rPr>
        <w:t>a</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s</w:t>
      </w:r>
      <w:r w:rsidRPr="007E553D">
        <w:rPr>
          <w:rFonts w:eastAsia="Cambria" w:cs="Cambria"/>
          <w:spacing w:val="1"/>
          <w:w w:val="102"/>
        </w:rPr>
        <w:t>t</w:t>
      </w:r>
      <w:r w:rsidRPr="007E553D">
        <w:rPr>
          <w:rFonts w:eastAsia="Cambria" w:cs="Cambria"/>
          <w:spacing w:val="2"/>
          <w:w w:val="103"/>
        </w:rPr>
        <w:t>or</w:t>
      </w:r>
      <w:r w:rsidRPr="007E553D">
        <w:rPr>
          <w:rFonts w:eastAsia="Cambria" w:cs="Cambria"/>
          <w:spacing w:val="2"/>
          <w:w w:val="102"/>
        </w:rPr>
        <w:t>ag</w:t>
      </w:r>
      <w:r w:rsidRPr="007E553D">
        <w:rPr>
          <w:rFonts w:eastAsia="Cambria" w:cs="Cambria"/>
          <w:spacing w:val="2"/>
          <w:w w:val="103"/>
        </w:rPr>
        <w:t>e</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and</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da</w:t>
      </w:r>
      <w:r w:rsidRPr="007E553D">
        <w:rPr>
          <w:rFonts w:eastAsia="Cambria" w:cs="Cambria"/>
          <w:spacing w:val="1"/>
          <w:w w:val="102"/>
        </w:rPr>
        <w:t>t</w:t>
      </w:r>
      <w:r w:rsidRPr="007E553D">
        <w:rPr>
          <w:rFonts w:eastAsia="Cambria" w:cs="Cambria"/>
          <w:spacing w:val="2"/>
          <w:w w:val="102"/>
        </w:rPr>
        <w:t>a</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co</w:t>
      </w:r>
      <w:r w:rsidRPr="007E553D">
        <w:rPr>
          <w:rFonts w:eastAsia="Cambria" w:cs="Cambria"/>
          <w:spacing w:val="3"/>
          <w:w w:val="102"/>
        </w:rPr>
        <w:t>mm</w:t>
      </w:r>
      <w:r w:rsidRPr="007E553D">
        <w:rPr>
          <w:rFonts w:eastAsia="Cambria" w:cs="Cambria"/>
          <w:spacing w:val="2"/>
          <w:w w:val="102"/>
        </w:rPr>
        <w:t>un</w:t>
      </w:r>
      <w:r w:rsidRPr="007E553D">
        <w:rPr>
          <w:rFonts w:eastAsia="Cambria" w:cs="Cambria"/>
          <w:spacing w:val="1"/>
          <w:w w:val="103"/>
        </w:rPr>
        <w:t>i</w:t>
      </w:r>
      <w:r w:rsidRPr="007E553D">
        <w:rPr>
          <w:rFonts w:eastAsia="Cambria" w:cs="Cambria"/>
          <w:spacing w:val="2"/>
          <w:w w:val="103"/>
        </w:rPr>
        <w:t>c</w:t>
      </w:r>
      <w:r w:rsidRPr="007E553D">
        <w:rPr>
          <w:rFonts w:eastAsia="Cambria" w:cs="Cambria"/>
          <w:spacing w:val="2"/>
          <w:w w:val="102"/>
        </w:rPr>
        <w:t>a</w:t>
      </w:r>
      <w:r w:rsidRPr="007E553D">
        <w:rPr>
          <w:rFonts w:eastAsia="Cambria" w:cs="Cambria"/>
          <w:spacing w:val="1"/>
          <w:w w:val="102"/>
        </w:rPr>
        <w:t>t</w:t>
      </w:r>
      <w:r w:rsidRPr="007E553D">
        <w:rPr>
          <w:rFonts w:eastAsia="Cambria" w:cs="Cambria"/>
          <w:spacing w:val="1"/>
          <w:w w:val="103"/>
        </w:rPr>
        <w:t>i</w:t>
      </w:r>
      <w:r w:rsidRPr="007E553D">
        <w:rPr>
          <w:rFonts w:eastAsia="Cambria" w:cs="Cambria"/>
          <w:spacing w:val="2"/>
          <w:w w:val="103"/>
        </w:rPr>
        <w:t>o</w:t>
      </w:r>
      <w:r w:rsidRPr="007E553D">
        <w:rPr>
          <w:rFonts w:eastAsia="Cambria" w:cs="Cambria"/>
          <w:spacing w:val="2"/>
          <w:w w:val="102"/>
        </w:rPr>
        <w:t>n</w:t>
      </w:r>
      <w:r w:rsidRPr="007E553D">
        <w:rPr>
          <w:rFonts w:eastAsia="Cambria" w:cs="Cambria"/>
          <w:spacing w:val="2"/>
          <w:w w:val="103"/>
        </w:rPr>
        <w:t>s</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1"/>
          <w:w w:val="103"/>
        </w:rPr>
        <w:t>i</w:t>
      </w:r>
      <w:r w:rsidRPr="007E553D">
        <w:rPr>
          <w:rFonts w:eastAsia="Cambria" w:cs="Cambria"/>
          <w:spacing w:val="2"/>
          <w:w w:val="103"/>
        </w:rPr>
        <w:t>s</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esse</w:t>
      </w:r>
      <w:r w:rsidRPr="007E553D">
        <w:rPr>
          <w:rFonts w:eastAsia="Cambria" w:cs="Cambria"/>
          <w:spacing w:val="2"/>
          <w:w w:val="102"/>
        </w:rPr>
        <w:t>n</w:t>
      </w:r>
      <w:r w:rsidRPr="007E553D">
        <w:rPr>
          <w:rFonts w:eastAsia="Cambria" w:cs="Cambria"/>
          <w:spacing w:val="1"/>
          <w:w w:val="102"/>
        </w:rPr>
        <w:t>t</w:t>
      </w:r>
      <w:r w:rsidRPr="007E553D">
        <w:rPr>
          <w:rFonts w:eastAsia="Cambria" w:cs="Cambria"/>
          <w:spacing w:val="1"/>
          <w:w w:val="103"/>
        </w:rPr>
        <w:t>i</w:t>
      </w:r>
      <w:r w:rsidRPr="007E553D">
        <w:rPr>
          <w:rFonts w:eastAsia="Cambria" w:cs="Cambria"/>
          <w:spacing w:val="2"/>
          <w:w w:val="102"/>
        </w:rPr>
        <w:t>a</w:t>
      </w:r>
      <w:r w:rsidRPr="007E553D">
        <w:rPr>
          <w:rFonts w:eastAsia="Cambria" w:cs="Cambria"/>
          <w:spacing w:val="1"/>
          <w:w w:val="103"/>
        </w:rPr>
        <w:t>ll</w:t>
      </w:r>
      <w:r w:rsidRPr="007E553D">
        <w:rPr>
          <w:rFonts w:eastAsia="Cambria" w:cs="Cambria"/>
          <w:spacing w:val="2"/>
          <w:w w:val="103"/>
        </w:rPr>
        <w:t>y</w:t>
      </w:r>
      <w:r w:rsidRPr="007E553D">
        <w:rPr>
          <w:rFonts w:eastAsia="Cambria" w:cs="Cambria"/>
          <w:w w:val="25"/>
        </w:rPr>
        <w:t xml:space="preserve">    </w:t>
      </w:r>
      <w:r w:rsidR="00257962" w:rsidRPr="007E553D">
        <w:rPr>
          <w:rFonts w:eastAsia="Cambria" w:cs="Cambria"/>
          <w:spacing w:val="2"/>
          <w:w w:val="103"/>
        </w:rPr>
        <w:t>zero</w:t>
      </w:r>
      <w:r w:rsidRPr="007E553D">
        <w:rPr>
          <w:rFonts w:eastAsia="Cambria" w:cs="Cambria"/>
          <w:spacing w:val="1"/>
          <w:w w:val="102"/>
        </w:rPr>
        <w:t>,</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an</w:t>
      </w:r>
      <w:r w:rsidRPr="007E553D">
        <w:rPr>
          <w:rFonts w:eastAsia="Cambria" w:cs="Cambria"/>
          <w:spacing w:val="2"/>
          <w:w w:val="53"/>
        </w:rPr>
        <w:t xml:space="preserve">y   </w:t>
      </w:r>
      <w:r w:rsidRPr="007E553D">
        <w:rPr>
          <w:rFonts w:eastAsia="Cambria" w:cs="Cambria"/>
          <w:spacing w:val="1"/>
          <w:w w:val="53"/>
        </w:rPr>
        <w:t> </w:t>
      </w:r>
      <w:r w:rsidRPr="007E553D">
        <w:rPr>
          <w:rFonts w:eastAsia="Cambria" w:cs="Cambria"/>
          <w:spacing w:val="2"/>
          <w:w w:val="103"/>
        </w:rPr>
        <w:t>r</w:t>
      </w:r>
      <w:r w:rsidRPr="007E553D">
        <w:rPr>
          <w:rFonts w:eastAsia="Cambria" w:cs="Cambria"/>
          <w:spacing w:val="2"/>
          <w:w w:val="102"/>
        </w:rPr>
        <w:t>ou</w:t>
      </w:r>
      <w:r w:rsidRPr="007E553D">
        <w:rPr>
          <w:rFonts w:eastAsia="Cambria" w:cs="Cambria"/>
          <w:spacing w:val="1"/>
          <w:w w:val="102"/>
        </w:rPr>
        <w:t>t</w:t>
      </w:r>
      <w:r w:rsidRPr="007E553D">
        <w:rPr>
          <w:rFonts w:eastAsia="Cambria" w:cs="Cambria"/>
          <w:spacing w:val="1"/>
          <w:w w:val="103"/>
        </w:rPr>
        <w:t>i</w:t>
      </w:r>
      <w:r w:rsidRPr="007E553D">
        <w:rPr>
          <w:rFonts w:eastAsia="Cambria" w:cs="Cambria"/>
          <w:spacing w:val="2"/>
          <w:w w:val="102"/>
        </w:rPr>
        <w:t>n</w:t>
      </w:r>
      <w:r w:rsidRPr="007E553D">
        <w:rPr>
          <w:rFonts w:eastAsia="Cambria" w:cs="Cambria"/>
          <w:spacing w:val="2"/>
          <w:w w:val="103"/>
        </w:rPr>
        <w:t>e</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s</w:t>
      </w:r>
      <w:r w:rsidRPr="007E553D">
        <w:rPr>
          <w:rFonts w:eastAsia="Cambria" w:cs="Cambria"/>
          <w:spacing w:val="2"/>
          <w:w w:val="102"/>
        </w:rPr>
        <w:t>k</w:t>
      </w:r>
      <w:r w:rsidRPr="007E553D">
        <w:rPr>
          <w:rFonts w:eastAsia="Cambria" w:cs="Cambria"/>
          <w:spacing w:val="1"/>
          <w:w w:val="103"/>
        </w:rPr>
        <w:t>ill</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3"/>
        </w:rPr>
        <w:t>c</w:t>
      </w:r>
      <w:r w:rsidRPr="007E553D">
        <w:rPr>
          <w:rFonts w:eastAsia="Cambria" w:cs="Cambria"/>
          <w:spacing w:val="2"/>
          <w:w w:val="102"/>
        </w:rPr>
        <w:t>an</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and</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3"/>
          <w:w w:val="102"/>
        </w:rPr>
        <w:t>w</w:t>
      </w:r>
      <w:r w:rsidRPr="007E553D">
        <w:rPr>
          <w:rFonts w:eastAsia="Cambria" w:cs="Cambria"/>
          <w:spacing w:val="1"/>
          <w:w w:val="103"/>
        </w:rPr>
        <w:t>ill</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b</w:t>
      </w:r>
      <w:r w:rsidRPr="007E553D">
        <w:rPr>
          <w:rFonts w:eastAsia="Cambria" w:cs="Cambria"/>
          <w:spacing w:val="2"/>
          <w:w w:val="103"/>
        </w:rPr>
        <w:t>e</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ou</w:t>
      </w:r>
      <w:r w:rsidRPr="007E553D">
        <w:rPr>
          <w:rFonts w:eastAsia="Cambria" w:cs="Cambria"/>
          <w:spacing w:val="1"/>
          <w:w w:val="102"/>
        </w:rPr>
        <w:t>t</w:t>
      </w:r>
      <w:r w:rsidRPr="007E553D">
        <w:rPr>
          <w:rFonts w:eastAsia="Cambria" w:cs="Cambria"/>
          <w:spacing w:val="2"/>
          <w:w w:val="103"/>
        </w:rPr>
        <w:t>s</w:t>
      </w:r>
      <w:r w:rsidRPr="007E553D">
        <w:rPr>
          <w:rFonts w:eastAsia="Cambria" w:cs="Cambria"/>
          <w:spacing w:val="2"/>
          <w:w w:val="102"/>
        </w:rPr>
        <w:t>ou</w:t>
      </w:r>
      <w:r w:rsidRPr="007E553D">
        <w:rPr>
          <w:rFonts w:eastAsia="Cambria" w:cs="Cambria"/>
          <w:spacing w:val="2"/>
          <w:w w:val="103"/>
        </w:rPr>
        <w:t>rce</w:t>
      </w:r>
      <w:r w:rsidRPr="007E553D">
        <w:rPr>
          <w:rFonts w:eastAsia="Cambria" w:cs="Cambria"/>
          <w:spacing w:val="2"/>
          <w:w w:val="102"/>
        </w:rPr>
        <w:t>d</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1"/>
          <w:w w:val="102"/>
        </w:rPr>
        <w:t>t</w:t>
      </w:r>
      <w:r w:rsidRPr="007E553D">
        <w:rPr>
          <w:rFonts w:eastAsia="Cambria" w:cs="Cambria"/>
          <w:spacing w:val="2"/>
          <w:w w:val="54"/>
        </w:rPr>
        <w:t xml:space="preserve">o   </w:t>
      </w:r>
      <w:r w:rsidRPr="007E553D">
        <w:rPr>
          <w:rFonts w:eastAsia="Cambria" w:cs="Cambria"/>
          <w:spacing w:val="1"/>
          <w:w w:val="54"/>
        </w:rPr>
        <w:t> </w:t>
      </w:r>
      <w:r w:rsidRPr="007E553D">
        <w:rPr>
          <w:rFonts w:eastAsia="Cambria" w:cs="Cambria"/>
          <w:spacing w:val="1"/>
          <w:w w:val="102"/>
        </w:rPr>
        <w:t>t</w:t>
      </w:r>
      <w:r w:rsidRPr="007E553D">
        <w:rPr>
          <w:rFonts w:eastAsia="Cambria" w:cs="Cambria"/>
          <w:spacing w:val="2"/>
          <w:w w:val="102"/>
        </w:rPr>
        <w:t>h</w:t>
      </w:r>
      <w:r w:rsidRPr="007E553D">
        <w:rPr>
          <w:rFonts w:eastAsia="Cambria" w:cs="Cambria"/>
          <w:spacing w:val="2"/>
          <w:w w:val="103"/>
        </w:rPr>
        <w:t>e</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1"/>
          <w:w w:val="103"/>
        </w:rPr>
        <w:t>l</w:t>
      </w:r>
      <w:r w:rsidRPr="007E553D">
        <w:rPr>
          <w:rFonts w:eastAsia="Cambria" w:cs="Cambria"/>
          <w:spacing w:val="2"/>
          <w:w w:val="102"/>
        </w:rPr>
        <w:t>o</w:t>
      </w:r>
      <w:r w:rsidRPr="007E553D">
        <w:rPr>
          <w:rFonts w:eastAsia="Cambria" w:cs="Cambria"/>
          <w:spacing w:val="3"/>
          <w:w w:val="102"/>
        </w:rPr>
        <w:t>w</w:t>
      </w:r>
      <w:r w:rsidRPr="007E553D">
        <w:rPr>
          <w:rFonts w:eastAsia="Cambria" w:cs="Cambria"/>
          <w:spacing w:val="2"/>
          <w:w w:val="103"/>
        </w:rPr>
        <w:t>es</w:t>
      </w:r>
      <w:r w:rsidRPr="007E553D">
        <w:rPr>
          <w:rFonts w:eastAsia="Cambria" w:cs="Cambria"/>
          <w:spacing w:val="1"/>
          <w:w w:val="102"/>
        </w:rPr>
        <w:t>t</w:t>
      </w:r>
      <w:r w:rsidRPr="007E553D">
        <w:rPr>
          <w:rFonts w:eastAsia="Cambria" w:cs="Cambria"/>
          <w:w w:val="25"/>
        </w:rPr>
        <w:t xml:space="preserve">   </w:t>
      </w:r>
      <w:r w:rsidRPr="007E553D">
        <w:rPr>
          <w:rFonts w:eastAsia="Cambria" w:cs="Cambria"/>
          <w:spacing w:val="1"/>
          <w:w w:val="25"/>
        </w:rPr>
        <w:t> </w:t>
      </w:r>
      <w:r w:rsidRPr="007E553D">
        <w:rPr>
          <w:rFonts w:eastAsia="Cambria" w:cs="Cambria"/>
          <w:spacing w:val="2"/>
          <w:w w:val="102"/>
        </w:rPr>
        <w:t>b</w:t>
      </w:r>
      <w:r w:rsidRPr="007E553D">
        <w:rPr>
          <w:rFonts w:eastAsia="Cambria" w:cs="Cambria"/>
          <w:spacing w:val="1"/>
          <w:w w:val="103"/>
        </w:rPr>
        <w:t>i</w:t>
      </w:r>
      <w:r w:rsidRPr="007E553D">
        <w:rPr>
          <w:rFonts w:eastAsia="Cambria" w:cs="Cambria"/>
          <w:spacing w:val="2"/>
          <w:w w:val="102"/>
        </w:rPr>
        <w:t>dd</w:t>
      </w:r>
      <w:r w:rsidRPr="007E553D">
        <w:rPr>
          <w:rFonts w:eastAsia="Cambria" w:cs="Cambria"/>
          <w:spacing w:val="2"/>
          <w:w w:val="103"/>
        </w:rPr>
        <w:t>e</w:t>
      </w:r>
      <w:r w:rsidRPr="007E553D">
        <w:rPr>
          <w:rFonts w:eastAsia="Cambria" w:cs="Cambria"/>
          <w:spacing w:val="3"/>
          <w:w w:val="103"/>
        </w:rPr>
        <w:t>r</w:t>
      </w:r>
      <w:r w:rsidRPr="007E553D">
        <w:rPr>
          <w:rFonts w:eastAsia="Cambria" w:cs="Cambria"/>
          <w:spacing w:val="1"/>
          <w:w w:val="102"/>
        </w:rPr>
        <w:t>.</w:t>
      </w:r>
      <w:r w:rsidRPr="007E553D">
        <w:rPr>
          <w:rFonts w:eastAsia="Cambria" w:cs="Cambria"/>
          <w:w w:val="25"/>
        </w:rPr>
        <w:t xml:space="preserve">    </w:t>
      </w:r>
    </w:p>
    <w:p w:rsidR="00A2492E" w:rsidRPr="007E553D" w:rsidRDefault="00A2492E" w:rsidP="00A2492E">
      <w:pPr>
        <w:autoSpaceDE w:val="0"/>
        <w:autoSpaceDN w:val="0"/>
        <w:adjustRightInd w:val="0"/>
        <w:spacing w:after="0" w:line="240" w:lineRule="auto"/>
        <w:rPr>
          <w:rFonts w:cs="Cambria"/>
        </w:rPr>
      </w:pPr>
      <w:r w:rsidRPr="007E553D">
        <w:rPr>
          <w:rFonts w:cs="Cambria"/>
        </w:rPr>
        <w:t xml:space="preserve">Shifts in the nature of org, favor strong </w:t>
      </w:r>
      <w:r w:rsidRPr="007E553D">
        <w:rPr>
          <w:rFonts w:cs="Cambria"/>
          <w:highlight w:val="yellow"/>
        </w:rPr>
        <w:t>non-routine cognitive skills</w:t>
      </w:r>
    </w:p>
    <w:p w:rsidR="00C51704" w:rsidRPr="007E553D" w:rsidRDefault="00C51704" w:rsidP="00A2492E">
      <w:pPr>
        <w:autoSpaceDE w:val="0"/>
        <w:autoSpaceDN w:val="0"/>
        <w:adjustRightInd w:val="0"/>
        <w:spacing w:after="0" w:line="240" w:lineRule="auto"/>
        <w:rPr>
          <w:rFonts w:cs="Cambria"/>
        </w:rPr>
      </w:pPr>
    </w:p>
    <w:p w:rsidR="00C51704" w:rsidRPr="007E553D" w:rsidRDefault="00C51704" w:rsidP="00C51704">
      <w:pPr>
        <w:pStyle w:val="NoSpacing"/>
        <w:numPr>
          <w:ilvl w:val="0"/>
          <w:numId w:val="1"/>
        </w:numPr>
      </w:pPr>
      <w:r w:rsidRPr="007E553D">
        <w:rPr>
          <w:color w:val="943634" w:themeColor="accent2" w:themeShade="BF"/>
          <w:spacing w:val="3"/>
        </w:rPr>
        <w:t>A</w:t>
      </w:r>
      <w:r w:rsidRPr="007E553D">
        <w:rPr>
          <w:color w:val="943634" w:themeColor="accent2" w:themeShade="BF"/>
        </w:rPr>
        <w:t>bs</w:t>
      </w:r>
      <w:r w:rsidRPr="007E553D">
        <w:rPr>
          <w:color w:val="943634" w:themeColor="accent2" w:themeShade="BF"/>
          <w:spacing w:val="1"/>
        </w:rPr>
        <w:t>t</w:t>
      </w:r>
      <w:r w:rsidRPr="007E553D">
        <w:rPr>
          <w:color w:val="943634" w:themeColor="accent2" w:themeShade="BF"/>
        </w:rPr>
        <w:t>rac</w:t>
      </w:r>
      <w:r w:rsidRPr="007E553D">
        <w:rPr>
          <w:color w:val="943634" w:themeColor="accent2" w:themeShade="BF"/>
          <w:spacing w:val="1"/>
        </w:rPr>
        <w:t>t </w:t>
      </w:r>
      <w:r w:rsidRPr="007E553D">
        <w:rPr>
          <w:color w:val="943634" w:themeColor="accent2" w:themeShade="BF"/>
          <w:w w:val="103"/>
        </w:rPr>
        <w:t>Re</w:t>
      </w:r>
      <w:r w:rsidRPr="007E553D">
        <w:rPr>
          <w:color w:val="943634" w:themeColor="accent2" w:themeShade="BF"/>
          <w:w w:val="102"/>
        </w:rPr>
        <w:t>a</w:t>
      </w:r>
      <w:r w:rsidRPr="007E553D">
        <w:rPr>
          <w:color w:val="943634" w:themeColor="accent2" w:themeShade="BF"/>
          <w:w w:val="103"/>
        </w:rPr>
        <w:t>so</w:t>
      </w:r>
      <w:r w:rsidRPr="007E553D">
        <w:rPr>
          <w:color w:val="943634" w:themeColor="accent2" w:themeShade="BF"/>
          <w:w w:val="102"/>
        </w:rPr>
        <w:t>n</w:t>
      </w:r>
      <w:r w:rsidRPr="007E553D">
        <w:rPr>
          <w:color w:val="943634" w:themeColor="accent2" w:themeShade="BF"/>
          <w:spacing w:val="1"/>
          <w:w w:val="103"/>
        </w:rPr>
        <w:t>i</w:t>
      </w:r>
      <w:r w:rsidRPr="007E553D">
        <w:rPr>
          <w:color w:val="943634" w:themeColor="accent2" w:themeShade="BF"/>
          <w:w w:val="102"/>
        </w:rPr>
        <w:t>ng</w:t>
      </w:r>
      <w:r w:rsidRPr="007E553D">
        <w:rPr>
          <w:w w:val="102"/>
        </w:rPr>
        <w:t>-&gt;</w:t>
      </w:r>
      <w:r w:rsidRPr="007E553D">
        <w:rPr>
          <w:w w:val="25"/>
        </w:rPr>
        <w:t xml:space="preserve"> </w:t>
      </w:r>
      <w:r w:rsidRPr="007E553D">
        <w:rPr>
          <w:spacing w:val="1"/>
          <w:w w:val="25"/>
        </w:rPr>
        <w:t> </w:t>
      </w:r>
      <w:r w:rsidR="000C1BC7" w:rsidRPr="007E553D">
        <w:rPr>
          <w:spacing w:val="1"/>
          <w:w w:val="25"/>
        </w:rPr>
        <w:t xml:space="preserve"> </w:t>
      </w:r>
      <w:r w:rsidRPr="007E553D">
        <w:rPr>
          <w:spacing w:val="1"/>
          <w:w w:val="102"/>
        </w:rPr>
        <w:t>t</w:t>
      </w:r>
      <w:r w:rsidRPr="007E553D">
        <w:rPr>
          <w:w w:val="102"/>
        </w:rPr>
        <w:t>h</w:t>
      </w:r>
      <w:r w:rsidRPr="007E553D">
        <w:rPr>
          <w:w w:val="103"/>
        </w:rPr>
        <w:t>e</w:t>
      </w:r>
      <w:r w:rsidRPr="007E553D">
        <w:rPr>
          <w:w w:val="25"/>
        </w:rPr>
        <w:t xml:space="preserve">   </w:t>
      </w:r>
      <w:r w:rsidRPr="007E553D">
        <w:rPr>
          <w:spacing w:val="1"/>
          <w:w w:val="25"/>
        </w:rPr>
        <w:t> </w:t>
      </w:r>
      <w:r w:rsidRPr="007E553D">
        <w:rPr>
          <w:w w:val="102"/>
        </w:rPr>
        <w:t>ab</w:t>
      </w:r>
      <w:r w:rsidRPr="007E553D">
        <w:rPr>
          <w:spacing w:val="1"/>
          <w:w w:val="103"/>
        </w:rPr>
        <w:t>ili</w:t>
      </w:r>
      <w:r w:rsidRPr="007E553D">
        <w:rPr>
          <w:spacing w:val="1"/>
          <w:w w:val="102"/>
        </w:rPr>
        <w:t>t</w:t>
      </w:r>
      <w:r w:rsidRPr="007E553D">
        <w:rPr>
          <w:w w:val="53"/>
        </w:rPr>
        <w:t xml:space="preserve">y   </w:t>
      </w:r>
      <w:r w:rsidRPr="007E553D">
        <w:rPr>
          <w:spacing w:val="1"/>
          <w:w w:val="53"/>
        </w:rPr>
        <w:t> </w:t>
      </w:r>
      <w:r w:rsidRPr="007E553D">
        <w:rPr>
          <w:spacing w:val="1"/>
          <w:w w:val="102"/>
        </w:rPr>
        <w:t>t</w:t>
      </w:r>
      <w:r w:rsidRPr="007E553D">
        <w:rPr>
          <w:w w:val="54"/>
        </w:rPr>
        <w:t xml:space="preserve">o   </w:t>
      </w:r>
      <w:r w:rsidRPr="007E553D">
        <w:rPr>
          <w:spacing w:val="1"/>
          <w:w w:val="54"/>
        </w:rPr>
        <w:t> </w:t>
      </w:r>
      <w:r w:rsidRPr="007E553D">
        <w:rPr>
          <w:spacing w:val="3"/>
          <w:w w:val="102"/>
        </w:rPr>
        <w:t>m</w:t>
      </w:r>
      <w:r w:rsidRPr="007E553D">
        <w:rPr>
          <w:w w:val="102"/>
        </w:rPr>
        <w:t>ak</w:t>
      </w:r>
      <w:r w:rsidRPr="007E553D">
        <w:rPr>
          <w:w w:val="103"/>
        </w:rPr>
        <w:t>e</w:t>
      </w:r>
      <w:r w:rsidRPr="007E553D">
        <w:rPr>
          <w:w w:val="25"/>
        </w:rPr>
        <w:t xml:space="preserve">   </w:t>
      </w:r>
      <w:r w:rsidRPr="007E553D">
        <w:rPr>
          <w:spacing w:val="1"/>
          <w:w w:val="25"/>
        </w:rPr>
        <w:t> </w:t>
      </w:r>
      <w:r w:rsidRPr="007E553D">
        <w:rPr>
          <w:w w:val="102"/>
        </w:rPr>
        <w:t>and</w:t>
      </w:r>
      <w:r w:rsidRPr="007E553D">
        <w:rPr>
          <w:w w:val="25"/>
        </w:rPr>
        <w:t xml:space="preserve">   </w:t>
      </w:r>
      <w:r w:rsidRPr="007E553D">
        <w:rPr>
          <w:spacing w:val="1"/>
          <w:w w:val="25"/>
        </w:rPr>
        <w:t> </w:t>
      </w:r>
      <w:r w:rsidRPr="007E553D">
        <w:rPr>
          <w:spacing w:val="3"/>
          <w:w w:val="102"/>
        </w:rPr>
        <w:t>m</w:t>
      </w:r>
      <w:r w:rsidRPr="007E553D">
        <w:rPr>
          <w:w w:val="102"/>
        </w:rPr>
        <w:t>an</w:t>
      </w:r>
      <w:r w:rsidRPr="007E553D">
        <w:rPr>
          <w:spacing w:val="1"/>
          <w:w w:val="103"/>
        </w:rPr>
        <w:t>i</w:t>
      </w:r>
      <w:r w:rsidRPr="007E553D">
        <w:rPr>
          <w:w w:val="102"/>
        </w:rPr>
        <w:t>pu</w:t>
      </w:r>
      <w:r w:rsidRPr="007E553D">
        <w:rPr>
          <w:spacing w:val="1"/>
          <w:w w:val="103"/>
        </w:rPr>
        <w:t>l</w:t>
      </w:r>
      <w:r w:rsidRPr="007E553D">
        <w:rPr>
          <w:w w:val="102"/>
        </w:rPr>
        <w:t>a</w:t>
      </w:r>
      <w:r w:rsidRPr="007E553D">
        <w:rPr>
          <w:spacing w:val="1"/>
          <w:w w:val="102"/>
        </w:rPr>
        <w:t>t</w:t>
      </w:r>
      <w:r w:rsidRPr="007E553D">
        <w:rPr>
          <w:w w:val="103"/>
        </w:rPr>
        <w:t>e</w:t>
      </w:r>
      <w:r w:rsidRPr="007E553D">
        <w:rPr>
          <w:w w:val="25"/>
        </w:rPr>
        <w:t xml:space="preserve">   </w:t>
      </w:r>
      <w:r w:rsidRPr="007E553D">
        <w:rPr>
          <w:spacing w:val="1"/>
          <w:w w:val="25"/>
        </w:rPr>
        <w:t> </w:t>
      </w:r>
      <w:r w:rsidRPr="007E553D">
        <w:rPr>
          <w:spacing w:val="3"/>
          <w:w w:val="102"/>
        </w:rPr>
        <w:t>m</w:t>
      </w:r>
      <w:r w:rsidRPr="007E553D">
        <w:rPr>
          <w:w w:val="102"/>
        </w:rPr>
        <w:t>od</w:t>
      </w:r>
      <w:r w:rsidRPr="007E553D">
        <w:rPr>
          <w:w w:val="103"/>
        </w:rPr>
        <w:t>e</w:t>
      </w:r>
      <w:r w:rsidRPr="007E553D">
        <w:rPr>
          <w:spacing w:val="1"/>
          <w:w w:val="103"/>
        </w:rPr>
        <w:t>l</w:t>
      </w:r>
      <w:r w:rsidRPr="007E553D">
        <w:rPr>
          <w:w w:val="103"/>
        </w:rPr>
        <w:t>s</w:t>
      </w:r>
      <w:r w:rsidRPr="007E553D">
        <w:rPr>
          <w:spacing w:val="1"/>
          <w:w w:val="40"/>
        </w:rPr>
        <w:t>.    </w:t>
      </w:r>
    </w:p>
    <w:p w:rsidR="00C51704" w:rsidRPr="007E553D" w:rsidRDefault="00C51704" w:rsidP="00C51704">
      <w:pPr>
        <w:pStyle w:val="NoSpacing"/>
        <w:numPr>
          <w:ilvl w:val="0"/>
          <w:numId w:val="1"/>
        </w:numPr>
      </w:pPr>
      <w:r w:rsidRPr="007E553D">
        <w:rPr>
          <w:color w:val="943634" w:themeColor="accent2" w:themeShade="BF"/>
          <w:spacing w:val="3"/>
        </w:rPr>
        <w:t>System Thinking</w:t>
      </w:r>
      <w:r w:rsidRPr="007E553D">
        <w:t xml:space="preserve"> -&gt; ability to model components of system, connect inputs and outputs that help define system as a whole</w:t>
      </w:r>
    </w:p>
    <w:p w:rsidR="00C51704" w:rsidRPr="007E553D" w:rsidRDefault="00C51704" w:rsidP="00C51704">
      <w:pPr>
        <w:pStyle w:val="NoSpacing"/>
        <w:numPr>
          <w:ilvl w:val="0"/>
          <w:numId w:val="1"/>
        </w:numPr>
      </w:pPr>
      <w:r w:rsidRPr="007E553D">
        <w:rPr>
          <w:color w:val="943634" w:themeColor="accent2" w:themeShade="BF"/>
        </w:rPr>
        <w:t>Co</w:t>
      </w:r>
      <w:r w:rsidRPr="007E553D">
        <w:rPr>
          <w:color w:val="943634" w:themeColor="accent2" w:themeShade="BF"/>
          <w:spacing w:val="1"/>
        </w:rPr>
        <w:t>ll</w:t>
      </w:r>
      <w:r w:rsidRPr="007E553D">
        <w:rPr>
          <w:color w:val="943634" w:themeColor="accent2" w:themeShade="BF"/>
        </w:rPr>
        <w:t>abora</w:t>
      </w:r>
      <w:r w:rsidRPr="007E553D">
        <w:rPr>
          <w:color w:val="943634" w:themeColor="accent2" w:themeShade="BF"/>
          <w:spacing w:val="1"/>
        </w:rPr>
        <w:t>ti</w:t>
      </w:r>
      <w:r w:rsidRPr="007E553D">
        <w:rPr>
          <w:color w:val="943634" w:themeColor="accent2" w:themeShade="BF"/>
        </w:rPr>
        <w:t>on</w:t>
      </w:r>
      <w:r w:rsidRPr="007E553D">
        <w:t>-&gt; 2+ people working together to achieve a common goal, giving/receiving critical feedback in effective manner</w:t>
      </w:r>
    </w:p>
    <w:p w:rsidR="00C51704" w:rsidRPr="007E553D" w:rsidRDefault="00C51704" w:rsidP="00C51704">
      <w:pPr>
        <w:pStyle w:val="NoSpacing"/>
        <w:numPr>
          <w:ilvl w:val="0"/>
          <w:numId w:val="1"/>
        </w:numPr>
      </w:pPr>
      <w:r w:rsidRPr="007E553D">
        <w:rPr>
          <w:color w:val="943634" w:themeColor="accent2" w:themeShade="BF"/>
        </w:rPr>
        <w:t xml:space="preserve">Ability to Experiment </w:t>
      </w:r>
      <w:r w:rsidRPr="007E553D">
        <w:t xml:space="preserve">-&gt; making a reasoned analysis of opportunity, envisioning solutions, </w:t>
      </w:r>
      <w:proofErr w:type="spellStart"/>
      <w:r w:rsidRPr="007E553D">
        <w:t>eval</w:t>
      </w:r>
      <w:proofErr w:type="spellEnd"/>
      <w:r w:rsidRPr="007E553D">
        <w:t xml:space="preserve"> possibilities and develop most promising ones</w:t>
      </w:r>
    </w:p>
    <w:p w:rsidR="00C51704" w:rsidRPr="007E553D" w:rsidRDefault="00C51704" w:rsidP="00A2492E">
      <w:pPr>
        <w:autoSpaceDE w:val="0"/>
        <w:autoSpaceDN w:val="0"/>
        <w:adjustRightInd w:val="0"/>
        <w:spacing w:after="0" w:line="240" w:lineRule="auto"/>
        <w:rPr>
          <w:rFonts w:cs="Times New Roman"/>
        </w:rPr>
      </w:pPr>
    </w:p>
    <w:p w:rsidR="000F42C0" w:rsidRPr="007E553D" w:rsidRDefault="000F42C0" w:rsidP="000F42C0">
      <w:pPr>
        <w:pStyle w:val="NoSpacing"/>
        <w:ind w:left="709"/>
      </w:pPr>
    </w:p>
    <w:p w:rsidR="000C1BC7" w:rsidRPr="007E553D" w:rsidRDefault="000C1BC7" w:rsidP="000C1BC7">
      <w:pPr>
        <w:rPr>
          <w:b/>
        </w:rPr>
      </w:pPr>
      <w:r w:rsidRPr="007E553D">
        <w:rPr>
          <w:b/>
        </w:rPr>
        <w:t>MIS – Management Information System</w:t>
      </w:r>
    </w:p>
    <w:p w:rsidR="000C1BC7" w:rsidRPr="007E553D" w:rsidRDefault="000C1BC7" w:rsidP="000C1BC7">
      <w:pPr>
        <w:pStyle w:val="ListParagraph"/>
        <w:numPr>
          <w:ilvl w:val="0"/>
          <w:numId w:val="2"/>
        </w:numPr>
      </w:pPr>
      <w:r w:rsidRPr="007E553D">
        <w:rPr>
          <w:color w:val="76923C" w:themeColor="accent3" w:themeShade="BF"/>
        </w:rPr>
        <w:t>Processes</w:t>
      </w:r>
      <w:r w:rsidRPr="007E553D">
        <w:t xml:space="preserve"> (way of doing </w:t>
      </w:r>
      <w:proofErr w:type="spellStart"/>
      <w:r w:rsidRPr="007E553D">
        <w:t>smg</w:t>
      </w:r>
      <w:proofErr w:type="spellEnd"/>
      <w:r w:rsidRPr="007E553D">
        <w:t xml:space="preserve">), </w:t>
      </w:r>
      <w:r w:rsidRPr="007E553D">
        <w:rPr>
          <w:color w:val="76923C" w:themeColor="accent3" w:themeShade="BF"/>
        </w:rPr>
        <w:t>Info System</w:t>
      </w:r>
      <w:r w:rsidRPr="007E553D">
        <w:t xml:space="preserve">, </w:t>
      </w:r>
      <w:r w:rsidRPr="007E553D">
        <w:rPr>
          <w:color w:val="76923C" w:themeColor="accent3" w:themeShade="BF"/>
        </w:rPr>
        <w:t xml:space="preserve">Info </w:t>
      </w:r>
      <w:r w:rsidRPr="007E553D">
        <w:t>(using data to provide knowledge to do jobs)</w:t>
      </w:r>
    </w:p>
    <w:p w:rsidR="000C1BC7" w:rsidRPr="007E553D" w:rsidRDefault="000C1BC7" w:rsidP="000C1BC7">
      <w:pPr>
        <w:pStyle w:val="ListParagraph"/>
        <w:numPr>
          <w:ilvl w:val="0"/>
          <w:numId w:val="2"/>
        </w:numPr>
      </w:pPr>
      <w:r w:rsidRPr="007E553D">
        <w:rPr>
          <w:color w:val="76923C" w:themeColor="accent3" w:themeShade="BF"/>
        </w:rPr>
        <w:t xml:space="preserve">-Management </w:t>
      </w:r>
      <w:r w:rsidRPr="007E553D">
        <w:t>(creating, monitoring + adapting of process, I.S., and info)</w:t>
      </w:r>
    </w:p>
    <w:p w:rsidR="000C1BC7" w:rsidRPr="007E553D" w:rsidRDefault="000C1BC7" w:rsidP="000C1BC7">
      <w:pPr>
        <w:pStyle w:val="ListParagraph"/>
        <w:ind w:left="1080"/>
      </w:pPr>
      <w:r w:rsidRPr="007E553D">
        <w:rPr>
          <w:color w:val="76923C" w:themeColor="accent3" w:themeShade="BF"/>
        </w:rPr>
        <w:t xml:space="preserve">-Use </w:t>
      </w:r>
      <w:r w:rsidRPr="007E553D">
        <w:t>(tasks and responsibilities)</w:t>
      </w:r>
    </w:p>
    <w:p w:rsidR="000C1BC7" w:rsidRPr="007E553D" w:rsidRDefault="000C1BC7" w:rsidP="000C1BC7">
      <w:pPr>
        <w:pStyle w:val="ListParagraph"/>
        <w:numPr>
          <w:ilvl w:val="0"/>
          <w:numId w:val="2"/>
        </w:numPr>
      </w:pPr>
      <w:r w:rsidRPr="007E553D">
        <w:rPr>
          <w:color w:val="76923C" w:themeColor="accent3" w:themeShade="BF"/>
        </w:rPr>
        <w:t xml:space="preserve">Goals and Objectives </w:t>
      </w:r>
      <w:r w:rsidRPr="007E553D">
        <w:t>(I.S. to meet business needs)</w:t>
      </w:r>
    </w:p>
    <w:p w:rsidR="000C1BC7" w:rsidRPr="007E553D" w:rsidRDefault="000C1BC7" w:rsidP="000C1BC7">
      <w:r w:rsidRPr="007E553D">
        <w:rPr>
          <w:b/>
        </w:rPr>
        <w:t>Industry Structure</w:t>
      </w:r>
      <w:r w:rsidRPr="007E553D">
        <w:t xml:space="preserve"> (Porter’s Five competitive forces determine industry profitability)</w:t>
      </w:r>
    </w:p>
    <w:p w:rsidR="000C1BC7" w:rsidRPr="007E553D" w:rsidRDefault="000C1BC7" w:rsidP="000C1BC7">
      <w:pPr>
        <w:pStyle w:val="ListParagraph"/>
        <w:numPr>
          <w:ilvl w:val="0"/>
          <w:numId w:val="3"/>
        </w:numPr>
      </w:pPr>
      <w:r w:rsidRPr="007E553D">
        <w:rPr>
          <w:color w:val="1F497D" w:themeColor="text2"/>
        </w:rPr>
        <w:t xml:space="preserve">Bargaining power of customers </w:t>
      </w:r>
      <w:r w:rsidRPr="007E553D">
        <w:t>(↑Supply, ↓Dem=↑</w:t>
      </w:r>
      <w:proofErr w:type="spellStart"/>
      <w:r w:rsidRPr="007E553D">
        <w:t>Cust</w:t>
      </w:r>
      <w:proofErr w:type="spellEnd"/>
      <w:r w:rsidRPr="007E553D">
        <w:t>. Power)</w:t>
      </w:r>
    </w:p>
    <w:p w:rsidR="000C1BC7" w:rsidRPr="007E553D" w:rsidRDefault="000C1BC7" w:rsidP="000C1BC7">
      <w:pPr>
        <w:pStyle w:val="ListParagraph"/>
        <w:numPr>
          <w:ilvl w:val="0"/>
          <w:numId w:val="3"/>
        </w:numPr>
      </w:pPr>
      <w:r w:rsidRPr="007E553D">
        <w:rPr>
          <w:color w:val="1F497D" w:themeColor="text2"/>
        </w:rPr>
        <w:t xml:space="preserve">Bargaining power of suppliers </w:t>
      </w:r>
      <w:r w:rsidRPr="007E553D">
        <w:t>(↓Supply, ↑Dem= ↑supplier’s power)</w:t>
      </w:r>
    </w:p>
    <w:p w:rsidR="000C1BC7" w:rsidRPr="007E553D" w:rsidRDefault="000C1BC7" w:rsidP="000C1BC7">
      <w:pPr>
        <w:pStyle w:val="ListParagraph"/>
        <w:numPr>
          <w:ilvl w:val="0"/>
          <w:numId w:val="3"/>
        </w:numPr>
      </w:pPr>
      <w:r w:rsidRPr="007E553D">
        <w:rPr>
          <w:color w:val="1F497D" w:themeColor="text2"/>
        </w:rPr>
        <w:t xml:space="preserve">Threats of substitutes </w:t>
      </w:r>
      <w:r w:rsidRPr="007E553D">
        <w:t>(intro of new prod/</w:t>
      </w:r>
      <w:proofErr w:type="spellStart"/>
      <w:r w:rsidRPr="007E553D">
        <w:t>serv</w:t>
      </w:r>
      <w:proofErr w:type="spellEnd"/>
      <w:r w:rsidRPr="007E553D">
        <w:t xml:space="preserve"> which can substitute)</w:t>
      </w:r>
    </w:p>
    <w:p w:rsidR="000C1BC7" w:rsidRPr="007E553D" w:rsidRDefault="000C1BC7" w:rsidP="000C1BC7">
      <w:pPr>
        <w:pStyle w:val="ListParagraph"/>
        <w:numPr>
          <w:ilvl w:val="0"/>
          <w:numId w:val="3"/>
        </w:numPr>
      </w:pPr>
      <w:r w:rsidRPr="007E553D">
        <w:rPr>
          <w:color w:val="1F497D" w:themeColor="text2"/>
        </w:rPr>
        <w:t xml:space="preserve">Threats of new entrants </w:t>
      </w:r>
      <w:r w:rsidRPr="007E553D">
        <w:t>(↓barriers, ↑entrants)</w:t>
      </w:r>
    </w:p>
    <w:p w:rsidR="000C1BC7" w:rsidRPr="007E553D" w:rsidRDefault="000C1BC7" w:rsidP="000C1BC7">
      <w:pPr>
        <w:pStyle w:val="ListParagraph"/>
        <w:numPr>
          <w:ilvl w:val="0"/>
          <w:numId w:val="3"/>
        </w:numPr>
      </w:pPr>
      <w:r w:rsidRPr="007E553D">
        <w:rPr>
          <w:color w:val="1F497D" w:themeColor="text2"/>
        </w:rPr>
        <w:t xml:space="preserve">Rivalry among existing firms </w:t>
      </w:r>
      <w:r w:rsidRPr="007E553D">
        <w:t>(pricing, quality and innovation)</w:t>
      </w:r>
    </w:p>
    <w:p w:rsidR="000C1BC7" w:rsidRPr="007E553D" w:rsidRDefault="000C1BC7" w:rsidP="000C1BC7">
      <w:pPr>
        <w:rPr>
          <w:b/>
        </w:rPr>
      </w:pPr>
      <w:r w:rsidRPr="007E553D">
        <w:rPr>
          <w:b/>
        </w:rPr>
        <w:t>Four competitive strategies model (FIDC):</w:t>
      </w:r>
    </w:p>
    <w:p w:rsidR="000C1BC7" w:rsidRPr="007E553D" w:rsidRDefault="000C1BC7" w:rsidP="000F42C0">
      <w:pPr>
        <w:pStyle w:val="ListParagraph"/>
        <w:numPr>
          <w:ilvl w:val="0"/>
          <w:numId w:val="4"/>
        </w:numPr>
      </w:pPr>
      <w:r w:rsidRPr="007E553D">
        <w:rPr>
          <w:color w:val="5F497A" w:themeColor="accent4" w:themeShade="BF"/>
        </w:rPr>
        <w:t>Cost</w:t>
      </w:r>
      <w:r w:rsidRPr="007E553D">
        <w:t> (cost leader)</w:t>
      </w:r>
    </w:p>
    <w:p w:rsidR="000C1BC7" w:rsidRPr="007E553D" w:rsidRDefault="000C1BC7" w:rsidP="000F42C0">
      <w:pPr>
        <w:pStyle w:val="ListParagraph"/>
        <w:numPr>
          <w:ilvl w:val="0"/>
          <w:numId w:val="4"/>
        </w:numPr>
      </w:pPr>
      <w:r w:rsidRPr="007E553D">
        <w:rPr>
          <w:color w:val="5F497A" w:themeColor="accent4" w:themeShade="BF"/>
        </w:rPr>
        <w:t>Differentiation</w:t>
      </w:r>
      <w:r w:rsidRPr="007E553D">
        <w:t> (differentiate product)</w:t>
      </w:r>
    </w:p>
    <w:p w:rsidR="000F42C0" w:rsidRPr="007E553D" w:rsidRDefault="000C1BC7" w:rsidP="000F42C0">
      <w:pPr>
        <w:pStyle w:val="ListParagraph"/>
        <w:numPr>
          <w:ilvl w:val="0"/>
          <w:numId w:val="4"/>
        </w:numPr>
      </w:pPr>
      <w:r w:rsidRPr="007E553D">
        <w:rPr>
          <w:color w:val="5F497A" w:themeColor="accent4" w:themeShade="BF"/>
        </w:rPr>
        <w:t>Industry-wide </w:t>
      </w:r>
      <w:r w:rsidRPr="007E553D">
        <w:t>(employ strategy across industry) </w:t>
      </w:r>
    </w:p>
    <w:p w:rsidR="000C1BC7" w:rsidRPr="007E553D" w:rsidRDefault="000C1BC7" w:rsidP="000F42C0">
      <w:pPr>
        <w:pStyle w:val="ListParagraph"/>
        <w:numPr>
          <w:ilvl w:val="0"/>
          <w:numId w:val="4"/>
        </w:numPr>
      </w:pPr>
      <w:r w:rsidRPr="007E553D">
        <w:rPr>
          <w:color w:val="5F497A" w:themeColor="accent4" w:themeShade="BF"/>
        </w:rPr>
        <w:t>Focus </w:t>
      </w:r>
      <w:r w:rsidRPr="007E553D">
        <w:t>(on</w:t>
      </w:r>
      <w:r w:rsidR="000F42C0" w:rsidRPr="007E553D">
        <w:t xml:space="preserve"> a particular industry segment)</w:t>
      </w:r>
    </w:p>
    <w:p w:rsidR="007E553D" w:rsidRPr="007E553D" w:rsidRDefault="007E553D" w:rsidP="000F42C0">
      <w:pPr>
        <w:rPr>
          <w:b/>
        </w:rPr>
      </w:pPr>
    </w:p>
    <w:p w:rsidR="007E553D" w:rsidRPr="007E553D" w:rsidRDefault="007E553D" w:rsidP="000F42C0">
      <w:pPr>
        <w:rPr>
          <w:b/>
        </w:rPr>
      </w:pPr>
    </w:p>
    <w:p w:rsidR="000F42C0" w:rsidRPr="007E553D" w:rsidRDefault="000F42C0" w:rsidP="000F42C0">
      <w:pPr>
        <w:rPr>
          <w:b/>
        </w:rPr>
      </w:pPr>
      <w:r w:rsidRPr="007E553D">
        <w:rPr>
          <w:b/>
        </w:rPr>
        <w:lastRenderedPageBreak/>
        <w:t>How does comp</w:t>
      </w:r>
      <w:r w:rsidR="007E553D" w:rsidRPr="007E553D">
        <w:rPr>
          <w:b/>
        </w:rPr>
        <w:t>etitive</w:t>
      </w:r>
      <w:r w:rsidRPr="007E553D">
        <w:rPr>
          <w:b/>
        </w:rPr>
        <w:t xml:space="preserve"> </w:t>
      </w:r>
      <w:proofErr w:type="spellStart"/>
      <w:r w:rsidRPr="007E553D">
        <w:rPr>
          <w:b/>
        </w:rPr>
        <w:t>strat</w:t>
      </w:r>
      <w:proofErr w:type="spellEnd"/>
      <w:r w:rsidRPr="007E553D">
        <w:rPr>
          <w:b/>
        </w:rPr>
        <w:t xml:space="preserve"> determine value chain structure?</w:t>
      </w:r>
    </w:p>
    <w:p w:rsidR="000F42C0" w:rsidRPr="007E553D" w:rsidRDefault="000F42C0" w:rsidP="00965681">
      <w:pPr>
        <w:pStyle w:val="ListParagraph"/>
        <w:numPr>
          <w:ilvl w:val="0"/>
          <w:numId w:val="5"/>
        </w:numPr>
      </w:pPr>
      <w:r w:rsidRPr="007E553D">
        <w:rPr>
          <w:color w:val="1F497D" w:themeColor="text2"/>
        </w:rPr>
        <w:t>Value</w:t>
      </w:r>
      <w:r w:rsidRPr="007E553D">
        <w:t xml:space="preserve"> – </w:t>
      </w:r>
      <w:proofErr w:type="spellStart"/>
      <w:r w:rsidRPr="007E553D">
        <w:t>amt</w:t>
      </w:r>
      <w:proofErr w:type="spellEnd"/>
      <w:r w:rsidRPr="007E553D">
        <w:t xml:space="preserve"> of $ customer is willing to pay for resource, prod, </w:t>
      </w:r>
      <w:proofErr w:type="spellStart"/>
      <w:r w:rsidRPr="007E553D">
        <w:t>serv</w:t>
      </w:r>
      <w:proofErr w:type="spellEnd"/>
    </w:p>
    <w:p w:rsidR="000F42C0" w:rsidRPr="007E553D" w:rsidRDefault="000F42C0" w:rsidP="00965681">
      <w:pPr>
        <w:pStyle w:val="ListParagraph"/>
        <w:numPr>
          <w:ilvl w:val="0"/>
          <w:numId w:val="5"/>
        </w:numPr>
      </w:pPr>
      <w:r w:rsidRPr="007E553D">
        <w:rPr>
          <w:color w:val="1F497D" w:themeColor="text2"/>
        </w:rPr>
        <w:t>Margin</w:t>
      </w:r>
      <w:r w:rsidRPr="007E553D">
        <w:t xml:space="preserve"> – the difference between what consumers is willing to pay and the cost the company incurs when moving the goods through the value chain.</w:t>
      </w:r>
    </w:p>
    <w:p w:rsidR="000F42C0" w:rsidRPr="007E553D" w:rsidRDefault="000F42C0" w:rsidP="00965681">
      <w:pPr>
        <w:pStyle w:val="ListParagraph"/>
        <w:numPr>
          <w:ilvl w:val="0"/>
          <w:numId w:val="5"/>
        </w:numPr>
      </w:pPr>
      <w:r w:rsidRPr="007E553D">
        <w:rPr>
          <w:color w:val="1F497D" w:themeColor="text2"/>
        </w:rPr>
        <w:t xml:space="preserve">Value chain </w:t>
      </w:r>
      <w:r w:rsidRPr="007E553D">
        <w:t>– network of activities that improves the effectiveness (value) of a service.</w:t>
      </w:r>
    </w:p>
    <w:p w:rsidR="000F42C0" w:rsidRPr="007E553D" w:rsidRDefault="000F42C0" w:rsidP="00965681">
      <w:pPr>
        <w:pStyle w:val="ListParagraph"/>
        <w:numPr>
          <w:ilvl w:val="0"/>
          <w:numId w:val="6"/>
        </w:numPr>
      </w:pPr>
      <w:r w:rsidRPr="007E553D">
        <w:rPr>
          <w:highlight w:val="yellow"/>
        </w:rPr>
        <w:t>Primary activities</w:t>
      </w:r>
      <w:r w:rsidRPr="007E553D">
        <w:t> –value added directly to the product (ex: shipping materials).</w:t>
      </w:r>
    </w:p>
    <w:p w:rsidR="000F42C0" w:rsidRPr="007E553D" w:rsidRDefault="000F42C0" w:rsidP="00965681">
      <w:pPr>
        <w:pStyle w:val="ListParagraph"/>
        <w:numPr>
          <w:ilvl w:val="0"/>
          <w:numId w:val="7"/>
        </w:numPr>
      </w:pPr>
      <w:r w:rsidRPr="007E553D">
        <w:rPr>
          <w:color w:val="76923C" w:themeColor="accent3" w:themeShade="BF"/>
        </w:rPr>
        <w:t xml:space="preserve">Inbound logistics  </w:t>
      </w:r>
      <w:r w:rsidRPr="007E553D">
        <w:t>(receiving, storing, disseminating inputs to products)</w:t>
      </w:r>
    </w:p>
    <w:p w:rsidR="000F42C0" w:rsidRPr="007E553D" w:rsidRDefault="000F42C0" w:rsidP="00965681">
      <w:pPr>
        <w:pStyle w:val="ListParagraph"/>
        <w:numPr>
          <w:ilvl w:val="0"/>
          <w:numId w:val="7"/>
        </w:numPr>
      </w:pPr>
      <w:r w:rsidRPr="007E553D">
        <w:rPr>
          <w:color w:val="76923C" w:themeColor="accent3" w:themeShade="BF"/>
        </w:rPr>
        <w:t>Operations</w:t>
      </w:r>
      <w:r w:rsidRPr="007E553D">
        <w:t xml:space="preserve"> (transforming input to final prod)</w:t>
      </w:r>
    </w:p>
    <w:p w:rsidR="000F42C0" w:rsidRPr="007E553D" w:rsidRDefault="000F42C0" w:rsidP="00965681">
      <w:pPr>
        <w:pStyle w:val="ListParagraph"/>
        <w:numPr>
          <w:ilvl w:val="0"/>
          <w:numId w:val="7"/>
        </w:numPr>
      </w:pPr>
      <w:r w:rsidRPr="007E553D">
        <w:rPr>
          <w:color w:val="76923C" w:themeColor="accent3" w:themeShade="BF"/>
        </w:rPr>
        <w:t xml:space="preserve">Outbound logistics </w:t>
      </w:r>
      <w:r w:rsidRPr="007E553D">
        <w:t>(collecting, storing, physically distributing)</w:t>
      </w:r>
    </w:p>
    <w:p w:rsidR="000F42C0" w:rsidRPr="007E553D" w:rsidRDefault="000F42C0" w:rsidP="00965681">
      <w:pPr>
        <w:pStyle w:val="ListParagraph"/>
        <w:numPr>
          <w:ilvl w:val="0"/>
          <w:numId w:val="7"/>
        </w:numPr>
        <w:rPr>
          <w:color w:val="76923C" w:themeColor="accent3" w:themeShade="BF"/>
        </w:rPr>
      </w:pPr>
      <w:r w:rsidRPr="007E553D">
        <w:rPr>
          <w:color w:val="76923C" w:themeColor="accent3" w:themeShade="BF"/>
        </w:rPr>
        <w:t>Sales and Marketing</w:t>
      </w:r>
    </w:p>
    <w:p w:rsidR="000F42C0" w:rsidRPr="007E553D" w:rsidRDefault="000F42C0" w:rsidP="00965681">
      <w:pPr>
        <w:pStyle w:val="ListParagraph"/>
        <w:numPr>
          <w:ilvl w:val="0"/>
          <w:numId w:val="7"/>
        </w:numPr>
      </w:pPr>
      <w:proofErr w:type="spellStart"/>
      <w:r w:rsidRPr="007E553D">
        <w:rPr>
          <w:color w:val="76923C" w:themeColor="accent3" w:themeShade="BF"/>
        </w:rPr>
        <w:t>Cust</w:t>
      </w:r>
      <w:proofErr w:type="spellEnd"/>
      <w:r w:rsidRPr="007E553D">
        <w:rPr>
          <w:color w:val="76923C" w:themeColor="accent3" w:themeShade="BF"/>
        </w:rPr>
        <w:t>. Service</w:t>
      </w:r>
      <w:r w:rsidRPr="007E553D">
        <w:t xml:space="preserve"> (assisting </w:t>
      </w:r>
      <w:proofErr w:type="spellStart"/>
      <w:r w:rsidRPr="007E553D">
        <w:t>cust’s</w:t>
      </w:r>
      <w:proofErr w:type="spellEnd"/>
      <w:r w:rsidRPr="007E553D">
        <w:t xml:space="preserve"> use and enhancing value)</w:t>
      </w:r>
    </w:p>
    <w:p w:rsidR="000F42C0" w:rsidRPr="007E553D" w:rsidRDefault="000F42C0" w:rsidP="00965681">
      <w:pPr>
        <w:pStyle w:val="ListParagraph"/>
        <w:numPr>
          <w:ilvl w:val="0"/>
          <w:numId w:val="6"/>
        </w:numPr>
      </w:pPr>
      <w:r w:rsidRPr="007E553D">
        <w:rPr>
          <w:highlight w:val="yellow"/>
        </w:rPr>
        <w:t>Support activities</w:t>
      </w:r>
      <w:r w:rsidRPr="007E553D">
        <w:t xml:space="preserve"> (indirectly contribute to primary acts)</w:t>
      </w:r>
    </w:p>
    <w:p w:rsidR="000F42C0" w:rsidRPr="007E553D" w:rsidRDefault="000F42C0" w:rsidP="00965681">
      <w:pPr>
        <w:pStyle w:val="ListParagraph"/>
        <w:numPr>
          <w:ilvl w:val="0"/>
          <w:numId w:val="8"/>
        </w:numPr>
      </w:pPr>
      <w:r w:rsidRPr="007E553D">
        <w:rPr>
          <w:color w:val="0070C0"/>
        </w:rPr>
        <w:t>Procurement</w:t>
      </w:r>
      <w:r w:rsidRPr="007E553D">
        <w:t xml:space="preserve"> (selection of vendors +negotiations surrounding </w:t>
      </w:r>
      <w:proofErr w:type="spellStart"/>
      <w:r w:rsidRPr="007E553D">
        <w:t>purch</w:t>
      </w:r>
      <w:proofErr w:type="spellEnd"/>
      <w:r w:rsidRPr="007E553D">
        <w:t xml:space="preserve"> acts)</w:t>
      </w:r>
    </w:p>
    <w:p w:rsidR="000F42C0" w:rsidRPr="007E553D" w:rsidRDefault="000F42C0" w:rsidP="00965681">
      <w:pPr>
        <w:pStyle w:val="ListParagraph"/>
        <w:numPr>
          <w:ilvl w:val="0"/>
          <w:numId w:val="8"/>
        </w:numPr>
        <w:rPr>
          <w:color w:val="0070C0"/>
        </w:rPr>
      </w:pPr>
      <w:r w:rsidRPr="007E553D">
        <w:rPr>
          <w:color w:val="0070C0"/>
        </w:rPr>
        <w:t>Technology Department</w:t>
      </w:r>
    </w:p>
    <w:p w:rsidR="000F42C0" w:rsidRPr="007E553D" w:rsidRDefault="000F42C0" w:rsidP="00965681">
      <w:pPr>
        <w:pStyle w:val="ListParagraph"/>
        <w:numPr>
          <w:ilvl w:val="0"/>
          <w:numId w:val="8"/>
        </w:numPr>
      </w:pPr>
      <w:r w:rsidRPr="007E553D">
        <w:rPr>
          <w:color w:val="0070C0"/>
        </w:rPr>
        <w:t xml:space="preserve">Human </w:t>
      </w:r>
      <w:proofErr w:type="spellStart"/>
      <w:r w:rsidRPr="007E553D">
        <w:rPr>
          <w:color w:val="0070C0"/>
        </w:rPr>
        <w:t>Resoucres</w:t>
      </w:r>
      <w:proofErr w:type="spellEnd"/>
      <w:r w:rsidRPr="007E553D">
        <w:rPr>
          <w:color w:val="0070C0"/>
        </w:rPr>
        <w:t xml:space="preserve"> </w:t>
      </w:r>
      <w:r w:rsidRPr="007E553D">
        <w:t>(recruiting, compensation, training)</w:t>
      </w:r>
    </w:p>
    <w:p w:rsidR="00C51704" w:rsidRPr="007E553D" w:rsidRDefault="000F42C0" w:rsidP="00965681">
      <w:pPr>
        <w:pStyle w:val="ListParagraph"/>
        <w:numPr>
          <w:ilvl w:val="0"/>
          <w:numId w:val="8"/>
        </w:numPr>
      </w:pPr>
      <w:r w:rsidRPr="007E553D">
        <w:rPr>
          <w:color w:val="0070C0"/>
        </w:rPr>
        <w:t xml:space="preserve">Firm Infrastructure </w:t>
      </w:r>
      <w:r w:rsidRPr="007E553D">
        <w:t xml:space="preserve">(gen. Management, finance, accounting, legal and </w:t>
      </w:r>
      <w:proofErr w:type="spellStart"/>
      <w:r w:rsidRPr="007E553D">
        <w:t>gov</w:t>
      </w:r>
      <w:proofErr w:type="spellEnd"/>
      <w:r w:rsidRPr="007E553D">
        <w:t xml:space="preserve"> affairs)</w:t>
      </w:r>
    </w:p>
    <w:p w:rsidR="000F42C0" w:rsidRPr="007E553D" w:rsidRDefault="000F42C0" w:rsidP="000F42C0">
      <w:pPr>
        <w:pStyle w:val="NoSpacing"/>
      </w:pPr>
      <w:r w:rsidRPr="007E553D">
        <w:t xml:space="preserve">Competitive </w:t>
      </w:r>
      <w:proofErr w:type="spellStart"/>
      <w:r w:rsidRPr="007E553D">
        <w:t>strat</w:t>
      </w:r>
      <w:proofErr w:type="spellEnd"/>
      <w:r w:rsidRPr="007E553D">
        <w:t>-&gt; Bus processes -&gt; I.S. to support processes</w:t>
      </w:r>
    </w:p>
    <w:p w:rsidR="000F42C0" w:rsidRPr="007E553D" w:rsidRDefault="000F42C0" w:rsidP="000F42C0">
      <w:pPr>
        <w:pStyle w:val="NoSpacing"/>
      </w:pPr>
    </w:p>
    <w:p w:rsidR="000F42C0" w:rsidRPr="007E553D" w:rsidRDefault="000F42C0" w:rsidP="000F42C0">
      <w:pPr>
        <w:pStyle w:val="NoSpacing"/>
        <w:rPr>
          <w:b/>
        </w:rPr>
      </w:pPr>
      <w:r w:rsidRPr="007E553D">
        <w:rPr>
          <w:b/>
        </w:rPr>
        <w:t>Ethics Guide</w:t>
      </w:r>
    </w:p>
    <w:p w:rsidR="000F42C0" w:rsidRPr="007E553D" w:rsidRDefault="000F42C0" w:rsidP="000F42C0">
      <w:pPr>
        <w:pStyle w:val="NoSpacing"/>
      </w:pPr>
      <w:r w:rsidRPr="007E553D">
        <w:tab/>
        <w:t>-</w:t>
      </w:r>
      <w:r w:rsidRPr="007E553D">
        <w:rPr>
          <w:color w:val="E36C0A" w:themeColor="accent6" w:themeShade="BF"/>
        </w:rPr>
        <w:t xml:space="preserve">Categorical Imperative </w:t>
      </w:r>
      <w:r w:rsidRPr="007E553D">
        <w:t xml:space="preserve">(one should behave only in a way that one would want to </w:t>
      </w:r>
      <w:proofErr w:type="spellStart"/>
      <w:r w:rsidRPr="007E553D">
        <w:t>beh</w:t>
      </w:r>
      <w:proofErr w:type="spellEnd"/>
      <w:r w:rsidRPr="007E553D">
        <w:t xml:space="preserve"> to be a universal law)</w:t>
      </w:r>
    </w:p>
    <w:p w:rsidR="00257962" w:rsidRDefault="00257962" w:rsidP="000F42C0">
      <w:pPr>
        <w:pStyle w:val="NoSpacing"/>
      </w:pPr>
    </w:p>
    <w:p w:rsidR="00257962" w:rsidRDefault="00257962" w:rsidP="000F42C0">
      <w:pPr>
        <w:pStyle w:val="NoSpacing"/>
      </w:pPr>
    </w:p>
    <w:p w:rsidR="00257962" w:rsidRDefault="00257962" w:rsidP="000F42C0">
      <w:pPr>
        <w:pStyle w:val="NoSpacing"/>
      </w:pPr>
    </w:p>
    <w:p w:rsidR="00257962" w:rsidRPr="007E553D" w:rsidRDefault="00DC262E" w:rsidP="000F42C0">
      <w:pPr>
        <w:pStyle w:val="NoSpacing"/>
        <w:rPr>
          <w:b/>
          <w:color w:val="FF0000"/>
          <w:sz w:val="28"/>
        </w:rPr>
      </w:pPr>
      <w:r w:rsidRPr="007E553D">
        <w:rPr>
          <w:b/>
          <w:color w:val="FF0000"/>
          <w:sz w:val="28"/>
        </w:rPr>
        <w:t>MODULE 2</w:t>
      </w:r>
    </w:p>
    <w:p w:rsidR="00DC262E" w:rsidRPr="007E553D" w:rsidRDefault="00DC262E" w:rsidP="000F42C0">
      <w:pPr>
        <w:pStyle w:val="NoSpacing"/>
        <w:rPr>
          <w:b/>
          <w:color w:val="FF0000"/>
          <w:sz w:val="28"/>
        </w:rPr>
      </w:pPr>
    </w:p>
    <w:p w:rsidR="00CC1438" w:rsidRPr="007E553D" w:rsidRDefault="00CC1438" w:rsidP="007E553D">
      <w:pPr>
        <w:pStyle w:val="NoSpacing"/>
        <w:rPr>
          <w:b/>
        </w:rPr>
      </w:pPr>
      <w:r w:rsidRPr="007E553D">
        <w:rPr>
          <w:b/>
        </w:rPr>
        <w:t xml:space="preserve">What is a business process? </w:t>
      </w:r>
    </w:p>
    <w:p w:rsidR="00CC1438" w:rsidRDefault="00CC1438" w:rsidP="007E553D">
      <w:pPr>
        <w:pStyle w:val="NoSpacing"/>
      </w:pPr>
      <w:r>
        <w:t xml:space="preserve">-a sequence of activities for accomplishing a function (ex. </w:t>
      </w:r>
      <w:proofErr w:type="gramStart"/>
      <w:r>
        <w:t>Booking</w:t>
      </w:r>
      <w:proofErr w:type="gramEnd"/>
      <w:r>
        <w:t xml:space="preserve"> a flight online)</w:t>
      </w:r>
    </w:p>
    <w:p w:rsidR="00CC1438" w:rsidRDefault="00CC1438" w:rsidP="00965681">
      <w:pPr>
        <w:pStyle w:val="ListParagraph"/>
        <w:numPr>
          <w:ilvl w:val="0"/>
          <w:numId w:val="20"/>
        </w:numPr>
      </w:pPr>
      <w:r w:rsidRPr="007E553D">
        <w:rPr>
          <w:u w:val="single"/>
        </w:rPr>
        <w:t>Documenting Bus. Processes</w:t>
      </w:r>
      <w:r>
        <w:t xml:space="preserve"> by creating an abstraction of the process using standardize techniques</w:t>
      </w:r>
    </w:p>
    <w:p w:rsidR="00CC1438" w:rsidRDefault="00CC1438" w:rsidP="00965681">
      <w:pPr>
        <w:pStyle w:val="ListParagraph"/>
        <w:numPr>
          <w:ilvl w:val="1"/>
          <w:numId w:val="20"/>
        </w:numPr>
      </w:pPr>
      <w:r w:rsidRPr="007E553D">
        <w:rPr>
          <w:color w:val="17365D" w:themeColor="text2" w:themeShade="BF"/>
        </w:rPr>
        <w:t xml:space="preserve">BPMN –Bus Process Model and Notation </w:t>
      </w:r>
      <w:r>
        <w:t>(</w:t>
      </w:r>
      <w:r w:rsidR="005C6E5D">
        <w:t>global standard for this purpose)</w:t>
      </w:r>
    </w:p>
    <w:p w:rsidR="00CC1438" w:rsidRDefault="005C6E5D" w:rsidP="00965681">
      <w:pPr>
        <w:pStyle w:val="ListParagraph"/>
        <w:numPr>
          <w:ilvl w:val="1"/>
          <w:numId w:val="20"/>
        </w:numPr>
      </w:pPr>
      <w:r w:rsidRPr="007E553D">
        <w:rPr>
          <w:color w:val="17365D" w:themeColor="text2" w:themeShade="BF"/>
        </w:rPr>
        <w:t xml:space="preserve">Roles and Actors </w:t>
      </w:r>
      <w:r>
        <w:t>(</w:t>
      </w:r>
      <w:r w:rsidR="00CC1438">
        <w:t>activities performed by one actor. Actors are people but can also be computers (ex: order tracker)</w:t>
      </w:r>
    </w:p>
    <w:p w:rsidR="005C6E5D" w:rsidRPr="007E553D" w:rsidRDefault="005C6E5D" w:rsidP="00965681">
      <w:pPr>
        <w:pStyle w:val="ListParagraph"/>
        <w:numPr>
          <w:ilvl w:val="1"/>
          <w:numId w:val="20"/>
        </w:numPr>
      </w:pPr>
      <w:proofErr w:type="spellStart"/>
      <w:r w:rsidRPr="007E553D">
        <w:rPr>
          <w:color w:val="17365D" w:themeColor="text2" w:themeShade="BF"/>
        </w:rPr>
        <w:t>Swimlanes</w:t>
      </w:r>
      <w:proofErr w:type="spellEnd"/>
      <w:r w:rsidRPr="007E553D">
        <w:rPr>
          <w:color w:val="17365D" w:themeColor="text2" w:themeShade="BF"/>
        </w:rPr>
        <w:t xml:space="preserve"> </w:t>
      </w:r>
      <w:r>
        <w:t>(</w:t>
      </w:r>
      <w:r w:rsidRPr="005C6E5D">
        <w:rPr>
          <w:lang w:val="en-US"/>
        </w:rPr>
        <w:t>separate the various roles in the process model</w:t>
      </w:r>
      <w:r>
        <w:rPr>
          <w:lang w:val="en-US"/>
        </w:rPr>
        <w:t>)</w:t>
      </w:r>
    </w:p>
    <w:p w:rsidR="007E553D" w:rsidRDefault="007E553D" w:rsidP="007E553D">
      <w:pPr>
        <w:pStyle w:val="ListParagraph"/>
        <w:ind w:left="1440"/>
      </w:pPr>
    </w:p>
    <w:p w:rsidR="005C6E5D" w:rsidRDefault="005C6E5D" w:rsidP="005C6E5D">
      <w:pPr>
        <w:pStyle w:val="ListParagraph"/>
      </w:pPr>
      <w:r>
        <w:rPr>
          <w:noProof/>
          <w:lang w:eastAsia="en-CA"/>
        </w:rPr>
        <w:lastRenderedPageBreak/>
        <w:drawing>
          <wp:inline distT="0" distB="0" distL="0" distR="0" wp14:anchorId="52F39208" wp14:editId="65361877">
            <wp:extent cx="5064303" cy="3113789"/>
            <wp:effectExtent l="0" t="0" r="3175" b="0"/>
            <wp:docPr id="174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 name="Picture 8"/>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072266" cy="3118685"/>
                    </a:xfrm>
                    <a:prstGeom prst="rect">
                      <a:avLst/>
                    </a:prstGeom>
                    <a:noFill/>
                    <a:ln>
                      <a:noFill/>
                    </a:ln>
                    <a:effectLst/>
                    <a:extLst/>
                  </pic:spPr>
                </pic:pic>
              </a:graphicData>
            </a:graphic>
          </wp:inline>
        </w:drawing>
      </w:r>
      <w:r>
        <w:t xml:space="preserve"> </w:t>
      </w:r>
      <w:proofErr w:type="spellStart"/>
      <w:r>
        <w:t>Swimlanes</w:t>
      </w:r>
      <w:proofErr w:type="spellEnd"/>
    </w:p>
    <w:p w:rsidR="005C6E5D" w:rsidRDefault="005C6E5D" w:rsidP="005C6E5D">
      <w:pPr>
        <w:pStyle w:val="ListParagraph"/>
      </w:pPr>
    </w:p>
    <w:p w:rsidR="005C6E5D" w:rsidRDefault="005C6E5D" w:rsidP="005C6E5D">
      <w:pPr>
        <w:pStyle w:val="ListParagraph"/>
      </w:pPr>
      <w:r>
        <w:rPr>
          <w:noProof/>
          <w:lang w:eastAsia="en-CA"/>
        </w:rPr>
        <w:drawing>
          <wp:inline distT="0" distB="0" distL="0" distR="0" wp14:anchorId="0D4D854F" wp14:editId="71FFDFE5">
            <wp:extent cx="3620671" cy="1484630"/>
            <wp:effectExtent l="0" t="0" r="0" b="1270"/>
            <wp:docPr id="184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9"/>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3620671" cy="1484630"/>
                    </a:xfrm>
                    <a:prstGeom prst="rect">
                      <a:avLst/>
                    </a:prstGeom>
                    <a:noFill/>
                    <a:ln>
                      <a:noFill/>
                    </a:ln>
                    <a:effectLst/>
                    <a:extLst/>
                  </pic:spPr>
                </pic:pic>
              </a:graphicData>
            </a:graphic>
          </wp:inline>
        </w:drawing>
      </w:r>
    </w:p>
    <w:p w:rsidR="005C6E5D" w:rsidRDefault="005C6E5D" w:rsidP="005C6E5D"/>
    <w:p w:rsidR="005C6E5D" w:rsidRDefault="005C6E5D" w:rsidP="005C6E5D">
      <w:r>
        <w:t xml:space="preserve">*How much detail is enough? -&gt; include as many activities to </w:t>
      </w:r>
      <w:r w:rsidRPr="007E553D">
        <w:rPr>
          <w:u w:val="single"/>
        </w:rPr>
        <w:t>avoid ambiguity</w:t>
      </w:r>
    </w:p>
    <w:p w:rsidR="005C6E5D" w:rsidRDefault="005C6E5D" w:rsidP="005C6E5D">
      <w:r w:rsidRPr="007E553D">
        <w:rPr>
          <w:b/>
        </w:rPr>
        <w:t>Why do orgs standardize bus processes</w:t>
      </w:r>
      <w:r>
        <w:t xml:space="preserve">? -&gt; </w:t>
      </w:r>
      <w:proofErr w:type="gramStart"/>
      <w:r>
        <w:t>to</w:t>
      </w:r>
      <w:proofErr w:type="gramEnd"/>
      <w:r>
        <w:t xml:space="preserve"> provide benefits</w:t>
      </w:r>
    </w:p>
    <w:p w:rsidR="005C6E5D" w:rsidRPr="007E553D" w:rsidRDefault="005C6E5D" w:rsidP="00965681">
      <w:pPr>
        <w:pStyle w:val="ListParagraph"/>
        <w:numPr>
          <w:ilvl w:val="0"/>
          <w:numId w:val="20"/>
        </w:numPr>
        <w:rPr>
          <w:color w:val="943634" w:themeColor="accent2" w:themeShade="BF"/>
        </w:rPr>
      </w:pPr>
      <w:r w:rsidRPr="007E553D">
        <w:rPr>
          <w:color w:val="943634" w:themeColor="accent2" w:themeShade="BF"/>
        </w:rPr>
        <w:t>Enforce Policies</w:t>
      </w:r>
    </w:p>
    <w:p w:rsidR="005C6E5D" w:rsidRPr="005C6E5D" w:rsidRDefault="005C6E5D" w:rsidP="00965681">
      <w:pPr>
        <w:pStyle w:val="ListParagraph"/>
        <w:numPr>
          <w:ilvl w:val="0"/>
          <w:numId w:val="20"/>
        </w:numPr>
      </w:pPr>
      <w:r w:rsidRPr="007E553D">
        <w:rPr>
          <w:color w:val="943634" w:themeColor="accent2" w:themeShade="BF"/>
        </w:rPr>
        <w:t xml:space="preserve">Provide Consistent Results </w:t>
      </w:r>
      <w:r>
        <w:t>(</w:t>
      </w:r>
      <w:r w:rsidRPr="005C6E5D">
        <w:rPr>
          <w:lang w:val="en-US"/>
        </w:rPr>
        <w:t>regardless of the actor playing a role in the process, the activities and decisions are performed in a consistent manner</w:t>
      </w:r>
      <w:r>
        <w:rPr>
          <w:lang w:val="en-US"/>
        </w:rPr>
        <w:t>)</w:t>
      </w:r>
    </w:p>
    <w:p w:rsidR="005C6E5D" w:rsidRPr="005C6E5D" w:rsidRDefault="005C6E5D" w:rsidP="00965681">
      <w:pPr>
        <w:pStyle w:val="ListParagraph"/>
        <w:numPr>
          <w:ilvl w:val="0"/>
          <w:numId w:val="20"/>
        </w:numPr>
      </w:pPr>
      <w:r w:rsidRPr="007E553D">
        <w:rPr>
          <w:color w:val="943634" w:themeColor="accent2" w:themeShade="BF"/>
        </w:rPr>
        <w:t>Scalability</w:t>
      </w:r>
      <w:r>
        <w:t xml:space="preserve"> (</w:t>
      </w:r>
      <w:r w:rsidRPr="005C6E5D">
        <w:rPr>
          <w:lang w:val="en-US"/>
        </w:rPr>
        <w:t>to be able to replicate the process and implement it in new areas as an organization grows</w:t>
      </w:r>
      <w:r>
        <w:rPr>
          <w:lang w:val="en-US"/>
        </w:rPr>
        <w:t>)</w:t>
      </w:r>
    </w:p>
    <w:p w:rsidR="005C6E5D" w:rsidRPr="005C6E5D" w:rsidRDefault="005C6E5D" w:rsidP="00965681">
      <w:pPr>
        <w:pStyle w:val="ListParagraph"/>
        <w:numPr>
          <w:ilvl w:val="0"/>
          <w:numId w:val="20"/>
        </w:numPr>
      </w:pPr>
      <w:r w:rsidRPr="007E553D">
        <w:rPr>
          <w:color w:val="943634" w:themeColor="accent2" w:themeShade="BF"/>
        </w:rPr>
        <w:t xml:space="preserve">Reduce Risk </w:t>
      </w:r>
      <w:r>
        <w:t>(</w:t>
      </w:r>
      <w:r w:rsidRPr="005C6E5D">
        <w:rPr>
          <w:lang w:val="en-US"/>
        </w:rPr>
        <w:t xml:space="preserve">reducing the potential for error that exists when different </w:t>
      </w:r>
      <w:r>
        <w:rPr>
          <w:lang w:val="en-US"/>
        </w:rPr>
        <w:t>employees do things differently)</w:t>
      </w:r>
    </w:p>
    <w:p w:rsidR="005C6E5D" w:rsidRPr="005C6E5D" w:rsidRDefault="005C6E5D" w:rsidP="005C6E5D">
      <w:pPr>
        <w:pStyle w:val="ListParagraph"/>
      </w:pPr>
    </w:p>
    <w:p w:rsidR="005C6E5D" w:rsidRPr="005C6E5D" w:rsidRDefault="005C6E5D" w:rsidP="005C6E5D">
      <w:r>
        <w:rPr>
          <w:b/>
        </w:rPr>
        <w:t>System –</w:t>
      </w:r>
      <w:r>
        <w:t>group of components interacting to achieve some purpose</w:t>
      </w:r>
    </w:p>
    <w:p w:rsidR="005C6E5D" w:rsidRPr="00292B27" w:rsidRDefault="005C6E5D" w:rsidP="005C6E5D">
      <w:proofErr w:type="gramStart"/>
      <w:r w:rsidRPr="005C6E5D">
        <w:rPr>
          <w:b/>
        </w:rPr>
        <w:t>Information system</w:t>
      </w:r>
      <w:r w:rsidRPr="00292B27">
        <w:t xml:space="preserve"> – a group that interacts to create information.</w:t>
      </w:r>
      <w:proofErr w:type="gramEnd"/>
    </w:p>
    <w:p w:rsidR="005C6E5D" w:rsidRDefault="005C6E5D" w:rsidP="00965681">
      <w:pPr>
        <w:pStyle w:val="NoSpacing"/>
        <w:numPr>
          <w:ilvl w:val="0"/>
          <w:numId w:val="20"/>
        </w:numPr>
      </w:pPr>
      <w:r w:rsidRPr="007E553D">
        <w:rPr>
          <w:color w:val="4F6228" w:themeColor="accent3" w:themeShade="80"/>
        </w:rPr>
        <w:t>hardware</w:t>
      </w:r>
      <w:r w:rsidRPr="00292B27">
        <w:t xml:space="preserve"> (electronic components) </w:t>
      </w:r>
    </w:p>
    <w:p w:rsidR="005C6E5D" w:rsidRDefault="005C6E5D" w:rsidP="00965681">
      <w:pPr>
        <w:pStyle w:val="NoSpacing"/>
        <w:numPr>
          <w:ilvl w:val="0"/>
          <w:numId w:val="20"/>
        </w:numPr>
      </w:pPr>
      <w:r w:rsidRPr="007E553D">
        <w:rPr>
          <w:color w:val="4F6228" w:themeColor="accent3" w:themeShade="80"/>
        </w:rPr>
        <w:t>software</w:t>
      </w:r>
      <w:r w:rsidRPr="00292B27">
        <w:t xml:space="preserve"> (programs that run/operate systems</w:t>
      </w:r>
      <w:r>
        <w:t>; tells hardware what to do</w:t>
      </w:r>
      <w:r w:rsidRPr="00292B27">
        <w:t xml:space="preserve">) </w:t>
      </w:r>
    </w:p>
    <w:p w:rsidR="005C6E5D" w:rsidRDefault="005C6E5D" w:rsidP="00965681">
      <w:pPr>
        <w:pStyle w:val="NoSpacing"/>
        <w:numPr>
          <w:ilvl w:val="0"/>
          <w:numId w:val="20"/>
        </w:numPr>
      </w:pPr>
      <w:r w:rsidRPr="007E553D">
        <w:rPr>
          <w:color w:val="4F6228" w:themeColor="accent3" w:themeShade="80"/>
        </w:rPr>
        <w:lastRenderedPageBreak/>
        <w:t>data</w:t>
      </w:r>
      <w:r w:rsidRPr="00292B27">
        <w:t xml:space="preserve"> (blocks of information</w:t>
      </w:r>
      <w:r>
        <w:t>; bridge btw machine side and human side</w:t>
      </w:r>
      <w:r w:rsidRPr="00292B27">
        <w:t xml:space="preserve">) </w:t>
      </w:r>
    </w:p>
    <w:p w:rsidR="005C6E5D" w:rsidRDefault="005C6E5D" w:rsidP="00965681">
      <w:pPr>
        <w:pStyle w:val="NoSpacing"/>
        <w:numPr>
          <w:ilvl w:val="0"/>
          <w:numId w:val="20"/>
        </w:numPr>
      </w:pPr>
      <w:r w:rsidRPr="007E553D">
        <w:rPr>
          <w:color w:val="4F6228" w:themeColor="accent3" w:themeShade="80"/>
        </w:rPr>
        <w:t>procedures</w:t>
      </w:r>
      <w:r w:rsidRPr="00292B27">
        <w:t xml:space="preserve"> (the way to get to the desired object) </w:t>
      </w:r>
    </w:p>
    <w:p w:rsidR="005C6E5D" w:rsidRDefault="005C6E5D" w:rsidP="00965681">
      <w:pPr>
        <w:pStyle w:val="NoSpacing"/>
        <w:numPr>
          <w:ilvl w:val="0"/>
          <w:numId w:val="20"/>
        </w:numPr>
      </w:pPr>
      <w:r w:rsidRPr="007E553D">
        <w:rPr>
          <w:color w:val="4F6228" w:themeColor="accent3" w:themeShade="80"/>
        </w:rPr>
        <w:t>people</w:t>
      </w:r>
      <w:r w:rsidRPr="00292B27">
        <w:t xml:space="preserve"> (actors</w:t>
      </w:r>
      <w:r>
        <w:t xml:space="preserve"> that interact with the system)</w:t>
      </w:r>
    </w:p>
    <w:p w:rsidR="005C6E5D" w:rsidRDefault="005C6E5D" w:rsidP="005C6E5D">
      <w:pPr>
        <w:pStyle w:val="NoSpacing"/>
      </w:pPr>
    </w:p>
    <w:p w:rsidR="005C6E5D" w:rsidRDefault="005C6E5D" w:rsidP="007E553D">
      <w:pPr>
        <w:pStyle w:val="NoSpacing"/>
        <w:ind w:left="426"/>
      </w:pPr>
      <w:r>
        <w:t>*How to use the five component model?</w:t>
      </w:r>
    </w:p>
    <w:p w:rsidR="005C6E5D" w:rsidRDefault="005C6E5D" w:rsidP="007E553D">
      <w:pPr>
        <w:pStyle w:val="NoSpacing"/>
        <w:ind w:left="993"/>
      </w:pPr>
      <w:r>
        <w:tab/>
        <w:t>-recognize that people are the key</w:t>
      </w:r>
    </w:p>
    <w:p w:rsidR="00D3020E" w:rsidRDefault="00D3020E" w:rsidP="007E553D">
      <w:pPr>
        <w:pStyle w:val="NoSpacing"/>
        <w:ind w:left="993"/>
      </w:pPr>
      <w:r>
        <w:tab/>
        <w:t>-make each component work (easier to troubleshoot issues)</w:t>
      </w:r>
    </w:p>
    <w:p w:rsidR="00D3020E" w:rsidRDefault="00D3020E" w:rsidP="007E553D">
      <w:pPr>
        <w:pStyle w:val="NoSpacing"/>
        <w:ind w:left="993"/>
      </w:pPr>
      <w:r>
        <w:tab/>
        <w:t>-Assess the scope of new systems</w:t>
      </w:r>
    </w:p>
    <w:p w:rsidR="00D3020E" w:rsidRDefault="00D3020E" w:rsidP="007E553D">
      <w:pPr>
        <w:pStyle w:val="NoSpacing"/>
        <w:ind w:left="1440"/>
      </w:pPr>
      <w:r>
        <w:t>-components are listed in order of ease of change and extent of org disruption (ex. Easier to replace a computer than replace a person)</w:t>
      </w:r>
    </w:p>
    <w:p w:rsidR="00D3020E" w:rsidRDefault="00D3020E" w:rsidP="007E553D">
      <w:pPr>
        <w:pStyle w:val="NoSpacing"/>
        <w:ind w:left="426"/>
      </w:pPr>
    </w:p>
    <w:p w:rsidR="00D3020E" w:rsidRPr="007E553D" w:rsidRDefault="00D3020E" w:rsidP="005C6E5D">
      <w:pPr>
        <w:pStyle w:val="NoSpacing"/>
        <w:rPr>
          <w:b/>
        </w:rPr>
      </w:pPr>
    </w:p>
    <w:p w:rsidR="00D3020E" w:rsidRPr="007E553D" w:rsidRDefault="00D3020E" w:rsidP="005C6E5D">
      <w:pPr>
        <w:pStyle w:val="NoSpacing"/>
        <w:rPr>
          <w:b/>
        </w:rPr>
      </w:pPr>
      <w:r w:rsidRPr="007E553D">
        <w:rPr>
          <w:b/>
        </w:rPr>
        <w:t>How do Bus Processes and I.S. relate?</w:t>
      </w:r>
    </w:p>
    <w:p w:rsidR="00D3020E" w:rsidRDefault="00D3020E" w:rsidP="005C6E5D">
      <w:pPr>
        <w:pStyle w:val="NoSpacing"/>
      </w:pPr>
      <w:r>
        <w:tab/>
        <w:t>-I.S. can support several processes</w:t>
      </w:r>
    </w:p>
    <w:p w:rsidR="00D3020E" w:rsidRDefault="00D3020E" w:rsidP="00D3020E">
      <w:pPr>
        <w:pStyle w:val="NoSpacing"/>
        <w:ind w:left="720"/>
        <w:rPr>
          <w:lang w:val="en-US"/>
        </w:rPr>
      </w:pPr>
      <w:r>
        <w:t>-</w:t>
      </w:r>
      <w:r w:rsidRPr="007E553D">
        <w:rPr>
          <w:i/>
        </w:rPr>
        <w:t>Procedures</w:t>
      </w:r>
      <w:r>
        <w:t xml:space="preserve"> (</w:t>
      </w:r>
      <w:r w:rsidRPr="00D3020E">
        <w:rPr>
          <w:lang w:val="en-US"/>
        </w:rPr>
        <w:t>set of instructions for a person that must be followed to operate the information system</w:t>
      </w:r>
      <w:r>
        <w:rPr>
          <w:lang w:val="en-US"/>
        </w:rPr>
        <w:t xml:space="preserve">; </w:t>
      </w:r>
      <w:r w:rsidRPr="00D3020E">
        <w:rPr>
          <w:lang w:val="en-US"/>
        </w:rPr>
        <w:t>In short, an information system will have a different procedure for each process it supports</w:t>
      </w:r>
      <w:r>
        <w:rPr>
          <w:lang w:val="en-US"/>
        </w:rPr>
        <w:t>)</w:t>
      </w:r>
    </w:p>
    <w:p w:rsidR="00D3020E" w:rsidRDefault="00D3020E" w:rsidP="00D3020E">
      <w:pPr>
        <w:pStyle w:val="NoSpacing"/>
        <w:rPr>
          <w:lang w:val="en-US"/>
        </w:rPr>
      </w:pPr>
    </w:p>
    <w:p w:rsidR="00D3020E" w:rsidRDefault="00D3020E" w:rsidP="00D3020E">
      <w:pPr>
        <w:pStyle w:val="NoSpacing"/>
        <w:rPr>
          <w:lang w:val="en-US"/>
        </w:rPr>
      </w:pPr>
    </w:p>
    <w:p w:rsidR="00D3020E" w:rsidRDefault="00D3020E" w:rsidP="00D3020E">
      <w:pPr>
        <w:pStyle w:val="NoSpacing"/>
        <w:rPr>
          <w:lang w:val="en-US"/>
        </w:rPr>
      </w:pPr>
    </w:p>
    <w:p w:rsidR="00D3020E" w:rsidRDefault="00D3020E" w:rsidP="00D3020E">
      <w:pPr>
        <w:pStyle w:val="NoSpacing"/>
        <w:rPr>
          <w:lang w:val="en-US"/>
        </w:rPr>
      </w:pPr>
    </w:p>
    <w:p w:rsidR="00D3020E" w:rsidRDefault="00D3020E" w:rsidP="00D3020E">
      <w:pPr>
        <w:pStyle w:val="NoSpacing"/>
        <w:rPr>
          <w:lang w:val="en-US"/>
        </w:rPr>
      </w:pPr>
      <w:r w:rsidRPr="007E553D">
        <w:rPr>
          <w:color w:val="C0504D" w:themeColor="accent2"/>
          <w:lang w:val="en-US"/>
        </w:rPr>
        <w:t xml:space="preserve">Structure Processes </w:t>
      </w:r>
      <w:r>
        <w:rPr>
          <w:lang w:val="en-US"/>
        </w:rPr>
        <w:t>(formally defined, standardized processes)</w:t>
      </w:r>
    </w:p>
    <w:p w:rsidR="005C6E5D" w:rsidRDefault="00D3020E" w:rsidP="00D3020E">
      <w:pPr>
        <w:pStyle w:val="NoSpacing"/>
      </w:pPr>
      <w:r w:rsidRPr="007E553D">
        <w:rPr>
          <w:color w:val="C0504D" w:themeColor="accent2"/>
          <w:lang w:val="en-US"/>
        </w:rPr>
        <w:t xml:space="preserve">Dynamic Processes </w:t>
      </w:r>
      <w:r>
        <w:rPr>
          <w:lang w:val="en-US"/>
        </w:rPr>
        <w:t>(less specific, more adaptive and intuitive)</w:t>
      </w:r>
      <w:r>
        <w:tab/>
      </w:r>
    </w:p>
    <w:p w:rsidR="00D3020E" w:rsidRDefault="00D3020E" w:rsidP="00D3020E">
      <w:pPr>
        <w:tabs>
          <w:tab w:val="left" w:pos="7170"/>
        </w:tabs>
      </w:pPr>
      <w:r>
        <w:rPr>
          <w:noProof/>
          <w:lang w:eastAsia="en-CA"/>
        </w:rPr>
        <w:drawing>
          <wp:inline distT="0" distB="0" distL="0" distR="0" wp14:anchorId="26C6DFE0" wp14:editId="00A27370">
            <wp:extent cx="5943600" cy="2596515"/>
            <wp:effectExtent l="0" t="0" r="0" b="0"/>
            <wp:docPr id="460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96515"/>
                    </a:xfrm>
                    <a:prstGeom prst="rect">
                      <a:avLst/>
                    </a:prstGeom>
                    <a:noFill/>
                    <a:ln>
                      <a:noFill/>
                    </a:ln>
                    <a:extLst/>
                  </pic:spPr>
                </pic:pic>
              </a:graphicData>
            </a:graphic>
          </wp:inline>
        </w:drawing>
      </w:r>
    </w:p>
    <w:p w:rsidR="00D3020E" w:rsidRPr="007E553D" w:rsidRDefault="00D3020E" w:rsidP="00D3020E">
      <w:pPr>
        <w:rPr>
          <w:b/>
        </w:rPr>
      </w:pPr>
    </w:p>
    <w:p w:rsidR="00D3020E" w:rsidRPr="007E553D" w:rsidRDefault="00D3020E" w:rsidP="007E553D">
      <w:pPr>
        <w:pStyle w:val="NoSpacing"/>
        <w:rPr>
          <w:b/>
        </w:rPr>
      </w:pPr>
      <w:r w:rsidRPr="007E553D">
        <w:rPr>
          <w:b/>
        </w:rPr>
        <w:t>What is information?</w:t>
      </w:r>
    </w:p>
    <w:p w:rsidR="00D3020E" w:rsidRDefault="00D3020E" w:rsidP="007E553D">
      <w:pPr>
        <w:pStyle w:val="NoSpacing"/>
        <w:ind w:left="709"/>
      </w:pPr>
      <w:r>
        <w:t>-This is knowledge derived from data (data is fact and figures)</w:t>
      </w:r>
    </w:p>
    <w:p w:rsidR="00D3020E" w:rsidRDefault="00D3020E" w:rsidP="007E553D">
      <w:pPr>
        <w:pStyle w:val="NoSpacing"/>
        <w:ind w:left="709"/>
      </w:pPr>
      <w:r>
        <w:t>-Processed data</w:t>
      </w:r>
    </w:p>
    <w:p w:rsidR="00D3020E" w:rsidRDefault="00D3020E" w:rsidP="007E553D">
      <w:pPr>
        <w:pStyle w:val="NoSpacing"/>
        <w:ind w:left="709"/>
      </w:pPr>
      <w:r>
        <w:t>-Data presented in a meaningful context.</w:t>
      </w:r>
    </w:p>
    <w:p w:rsidR="00D747D7" w:rsidRDefault="00D747D7" w:rsidP="007E553D">
      <w:pPr>
        <w:pStyle w:val="NoSpacing"/>
        <w:ind w:firstLine="709"/>
      </w:pPr>
      <w:r>
        <w:t xml:space="preserve">-A difference that makes a difference. </w:t>
      </w:r>
    </w:p>
    <w:p w:rsidR="007E553D" w:rsidRDefault="007E553D" w:rsidP="007E553D">
      <w:pPr>
        <w:pStyle w:val="NoSpacing"/>
      </w:pPr>
    </w:p>
    <w:p w:rsidR="00D3020E" w:rsidRDefault="00D3020E" w:rsidP="007E553D">
      <w:pPr>
        <w:pStyle w:val="NoSpacing"/>
      </w:pPr>
      <w:r>
        <w:t>Common elements</w:t>
      </w:r>
      <w:r w:rsidR="00D747D7">
        <w:t xml:space="preserve"> of definitions ^</w:t>
      </w:r>
      <w:r>
        <w:t>:</w:t>
      </w:r>
    </w:p>
    <w:p w:rsidR="00D3020E" w:rsidRDefault="00D3020E" w:rsidP="007E553D">
      <w:pPr>
        <w:pStyle w:val="NoSpacing"/>
        <w:ind w:left="709"/>
      </w:pPr>
      <w:r>
        <w:t>1</w:t>
      </w:r>
      <w:r w:rsidRPr="007E553D">
        <w:rPr>
          <w:color w:val="7030A0"/>
        </w:rPr>
        <w:t>.</w:t>
      </w:r>
      <w:r w:rsidR="00D747D7" w:rsidRPr="007E553D">
        <w:rPr>
          <w:color w:val="7030A0"/>
        </w:rPr>
        <w:t xml:space="preserve"> </w:t>
      </w:r>
      <w:r w:rsidRPr="007E553D">
        <w:rPr>
          <w:color w:val="7030A0"/>
        </w:rPr>
        <w:t>Information is more th</w:t>
      </w:r>
      <w:r w:rsidR="00D747D7" w:rsidRPr="007E553D">
        <w:rPr>
          <w:color w:val="7030A0"/>
        </w:rPr>
        <w:t>an</w:t>
      </w:r>
      <w:r w:rsidRPr="007E553D">
        <w:rPr>
          <w:color w:val="7030A0"/>
        </w:rPr>
        <w:t xml:space="preserve"> data </w:t>
      </w:r>
      <w:r>
        <w:t>(it’s meaningful</w:t>
      </w:r>
      <w:r w:rsidR="00D747D7">
        <w:t>: power to change minds</w:t>
      </w:r>
      <w:r>
        <w:t>)</w:t>
      </w:r>
    </w:p>
    <w:p w:rsidR="00D3020E" w:rsidRDefault="00D3020E" w:rsidP="007E553D">
      <w:pPr>
        <w:pStyle w:val="NoSpacing"/>
        <w:ind w:left="709"/>
      </w:pPr>
      <w:r>
        <w:t>2</w:t>
      </w:r>
      <w:r w:rsidRPr="007E553D">
        <w:rPr>
          <w:color w:val="7030A0"/>
        </w:rPr>
        <w:t>.</w:t>
      </w:r>
      <w:r w:rsidR="00D747D7" w:rsidRPr="007E553D">
        <w:rPr>
          <w:color w:val="7030A0"/>
        </w:rPr>
        <w:t xml:space="preserve"> </w:t>
      </w:r>
      <w:r w:rsidRPr="007E553D">
        <w:rPr>
          <w:color w:val="7030A0"/>
        </w:rPr>
        <w:t>It varies from person to person</w:t>
      </w:r>
    </w:p>
    <w:p w:rsidR="00D747D7" w:rsidRDefault="00D3020E" w:rsidP="007E553D">
      <w:pPr>
        <w:pStyle w:val="NoSpacing"/>
        <w:ind w:left="709"/>
      </w:pPr>
      <w:r>
        <w:t>3.</w:t>
      </w:r>
      <w:r w:rsidR="00D747D7">
        <w:t xml:space="preserve"> </w:t>
      </w:r>
      <w:r w:rsidR="00D747D7" w:rsidRPr="007E553D">
        <w:rPr>
          <w:color w:val="7030A0"/>
        </w:rPr>
        <w:t xml:space="preserve">Located inside you </w:t>
      </w:r>
      <w:r w:rsidR="00D747D7">
        <w:t>(</w:t>
      </w:r>
      <w:r>
        <w:t>Info</w:t>
      </w:r>
      <w:r w:rsidR="00D747D7">
        <w:t xml:space="preserve"> </w:t>
      </w:r>
      <w:r>
        <w:t xml:space="preserve">is </w:t>
      </w:r>
      <w:r w:rsidR="00D747D7">
        <w:t>data that a person processes with their brain)</w:t>
      </w:r>
    </w:p>
    <w:p w:rsidR="007E553D" w:rsidRDefault="007E553D" w:rsidP="00D3020E"/>
    <w:p w:rsidR="00D747D7" w:rsidRDefault="00D747D7" w:rsidP="007E553D">
      <w:pPr>
        <w:pStyle w:val="NoSpacing"/>
      </w:pPr>
      <w:r>
        <w:lastRenderedPageBreak/>
        <w:t xml:space="preserve">How to use info? </w:t>
      </w:r>
    </w:p>
    <w:p w:rsidR="00D747D7" w:rsidRDefault="00D747D7" w:rsidP="00965681">
      <w:pPr>
        <w:pStyle w:val="NoSpacing"/>
        <w:numPr>
          <w:ilvl w:val="0"/>
          <w:numId w:val="22"/>
        </w:numPr>
        <w:ind w:left="993"/>
      </w:pPr>
      <w:r>
        <w:t>Challenge to Communicate info (everyone interprets it differently)</w:t>
      </w:r>
    </w:p>
    <w:p w:rsidR="00D747D7" w:rsidRDefault="00D747D7" w:rsidP="00965681">
      <w:pPr>
        <w:pStyle w:val="NoSpacing"/>
        <w:numPr>
          <w:ilvl w:val="0"/>
          <w:numId w:val="22"/>
        </w:numPr>
        <w:ind w:left="993"/>
      </w:pPr>
      <w:r>
        <w:t>Recognize that all new/different I.S. are frustrating at first</w:t>
      </w:r>
    </w:p>
    <w:p w:rsidR="00D747D7" w:rsidRDefault="00D747D7" w:rsidP="00965681">
      <w:pPr>
        <w:pStyle w:val="NoSpacing"/>
        <w:numPr>
          <w:ilvl w:val="0"/>
          <w:numId w:val="22"/>
        </w:numPr>
        <w:ind w:left="993"/>
      </w:pPr>
      <w:r>
        <w:t>Work with teams can be an effective way to understand and ID new differences</w:t>
      </w:r>
    </w:p>
    <w:p w:rsidR="00D747D7" w:rsidRDefault="00D747D7" w:rsidP="00965681">
      <w:pPr>
        <w:pStyle w:val="NoSpacing"/>
        <w:numPr>
          <w:ilvl w:val="0"/>
          <w:numId w:val="22"/>
        </w:numPr>
        <w:ind w:left="993"/>
      </w:pPr>
      <w:r>
        <w:t xml:space="preserve">Stay curious </w:t>
      </w:r>
    </w:p>
    <w:p w:rsidR="007E553D" w:rsidRDefault="007E553D" w:rsidP="007E553D">
      <w:pPr>
        <w:pStyle w:val="NoSpacing"/>
      </w:pPr>
    </w:p>
    <w:p w:rsidR="00D3020E" w:rsidRPr="007E553D" w:rsidRDefault="00D747D7" w:rsidP="007E553D">
      <w:pPr>
        <w:pStyle w:val="NoSpacing"/>
        <w:rPr>
          <w:b/>
        </w:rPr>
      </w:pPr>
      <w:r w:rsidRPr="007E553D">
        <w:rPr>
          <w:b/>
        </w:rPr>
        <w:t xml:space="preserve">What are </w:t>
      </w:r>
      <w:r w:rsidR="00D3020E" w:rsidRPr="007E553D">
        <w:rPr>
          <w:b/>
        </w:rPr>
        <w:t>factors</w:t>
      </w:r>
      <w:r w:rsidRPr="007E553D">
        <w:rPr>
          <w:b/>
        </w:rPr>
        <w:t xml:space="preserve"> to have quality data</w:t>
      </w:r>
      <w:r w:rsidR="00D3020E" w:rsidRPr="007E553D">
        <w:rPr>
          <w:b/>
        </w:rPr>
        <w:t>?</w:t>
      </w:r>
    </w:p>
    <w:p w:rsidR="00D3020E" w:rsidRDefault="00D3020E" w:rsidP="007E553D">
      <w:pPr>
        <w:pStyle w:val="NoSpacing"/>
        <w:ind w:left="709"/>
      </w:pPr>
      <w:r>
        <w:t>1</w:t>
      </w:r>
      <w:r w:rsidRPr="007E553D">
        <w:rPr>
          <w:color w:val="7030A0"/>
        </w:rPr>
        <w:t>.</w:t>
      </w:r>
      <w:r w:rsidR="00D747D7" w:rsidRPr="007E553D">
        <w:rPr>
          <w:color w:val="7030A0"/>
        </w:rPr>
        <w:t xml:space="preserve"> </w:t>
      </w:r>
      <w:r w:rsidRPr="007E553D">
        <w:rPr>
          <w:color w:val="7030A0"/>
        </w:rPr>
        <w:t>Accurate</w:t>
      </w:r>
      <w:r w:rsidR="00D747D7" w:rsidRPr="007E553D">
        <w:rPr>
          <w:color w:val="7030A0"/>
        </w:rPr>
        <w:t xml:space="preserve"> </w:t>
      </w:r>
      <w:r w:rsidR="00D747D7">
        <w:t>(correct and complete)</w:t>
      </w:r>
    </w:p>
    <w:p w:rsidR="00D3020E" w:rsidRDefault="00D3020E" w:rsidP="007E553D">
      <w:pPr>
        <w:pStyle w:val="NoSpacing"/>
        <w:ind w:left="709"/>
      </w:pPr>
      <w:r>
        <w:t>2.</w:t>
      </w:r>
      <w:r w:rsidR="00D747D7">
        <w:t xml:space="preserve"> </w:t>
      </w:r>
      <w:r w:rsidRPr="007E553D">
        <w:rPr>
          <w:color w:val="7030A0"/>
        </w:rPr>
        <w:t>Timely</w:t>
      </w:r>
      <w:r w:rsidR="00D747D7">
        <w:t xml:space="preserve"> (on time for intended use)</w:t>
      </w:r>
    </w:p>
    <w:p w:rsidR="00D3020E" w:rsidRDefault="00D3020E" w:rsidP="007E553D">
      <w:pPr>
        <w:pStyle w:val="NoSpacing"/>
        <w:ind w:left="709"/>
      </w:pPr>
      <w:r>
        <w:t>3.</w:t>
      </w:r>
      <w:r w:rsidR="00D747D7">
        <w:t xml:space="preserve"> </w:t>
      </w:r>
      <w:r w:rsidRPr="007E553D">
        <w:rPr>
          <w:color w:val="7030A0"/>
        </w:rPr>
        <w:t>Relevant</w:t>
      </w:r>
      <w:r>
        <w:t xml:space="preserve"> (to both context and subject)</w:t>
      </w:r>
    </w:p>
    <w:p w:rsidR="00D3020E" w:rsidRDefault="00D3020E" w:rsidP="007E553D">
      <w:pPr>
        <w:pStyle w:val="NoSpacing"/>
        <w:ind w:left="709"/>
      </w:pPr>
      <w:r>
        <w:t>4.</w:t>
      </w:r>
      <w:r w:rsidR="00D747D7">
        <w:t xml:space="preserve"> </w:t>
      </w:r>
      <w:r w:rsidRPr="007E553D">
        <w:rPr>
          <w:color w:val="7030A0"/>
        </w:rPr>
        <w:t xml:space="preserve">Sufficient </w:t>
      </w:r>
      <w:r>
        <w:t>(ignore the data you don’t need)</w:t>
      </w:r>
    </w:p>
    <w:p w:rsidR="00DC262E" w:rsidRDefault="00D3020E" w:rsidP="007E553D">
      <w:pPr>
        <w:pStyle w:val="NoSpacing"/>
        <w:ind w:left="709"/>
      </w:pPr>
      <w:r>
        <w:t>5.</w:t>
      </w:r>
      <w:r w:rsidR="00D747D7">
        <w:t xml:space="preserve"> </w:t>
      </w:r>
      <w:r w:rsidR="00D747D7" w:rsidRPr="007E553D">
        <w:rPr>
          <w:color w:val="7030A0"/>
        </w:rPr>
        <w:t>Worth its cost</w:t>
      </w:r>
      <w:r w:rsidR="00D747D7">
        <w:t xml:space="preserve"> (value must &gt; cost)</w:t>
      </w:r>
    </w:p>
    <w:p w:rsidR="00D747D7" w:rsidRPr="007E553D" w:rsidRDefault="00D747D7" w:rsidP="00D747D7">
      <w:pPr>
        <w:pStyle w:val="NoSpacing"/>
        <w:ind w:left="567"/>
        <w:rPr>
          <w:b/>
        </w:rPr>
      </w:pPr>
    </w:p>
    <w:p w:rsidR="00D747D7" w:rsidRPr="007E553D" w:rsidRDefault="00D747D7" w:rsidP="00D747D7">
      <w:pPr>
        <w:pStyle w:val="NoSpacing"/>
        <w:rPr>
          <w:b/>
        </w:rPr>
      </w:pPr>
      <w:r w:rsidRPr="007E553D">
        <w:rPr>
          <w:b/>
        </w:rPr>
        <w:t>Ethics Guide</w:t>
      </w:r>
    </w:p>
    <w:p w:rsidR="00D747D7" w:rsidRPr="00352C86" w:rsidRDefault="00D747D7" w:rsidP="00965681">
      <w:pPr>
        <w:pStyle w:val="NoSpacing"/>
        <w:numPr>
          <w:ilvl w:val="0"/>
          <w:numId w:val="21"/>
        </w:numPr>
        <w:rPr>
          <w:color w:val="E36C0A" w:themeColor="accent6" w:themeShade="BF"/>
        </w:rPr>
      </w:pPr>
      <w:r w:rsidRPr="00352C86">
        <w:rPr>
          <w:color w:val="E36C0A" w:themeColor="accent6" w:themeShade="BF"/>
        </w:rPr>
        <w:t xml:space="preserve">Informing about Misinforming </w:t>
      </w:r>
    </w:p>
    <w:p w:rsidR="00DC262E" w:rsidRDefault="00DC262E" w:rsidP="000F42C0">
      <w:pPr>
        <w:pStyle w:val="NoSpacing"/>
        <w:rPr>
          <w:color w:val="FF0000"/>
          <w:sz w:val="28"/>
        </w:rPr>
      </w:pPr>
    </w:p>
    <w:p w:rsidR="00DC262E" w:rsidRDefault="00DC262E" w:rsidP="000F42C0">
      <w:pPr>
        <w:pStyle w:val="NoSpacing"/>
        <w:rPr>
          <w:color w:val="FF0000"/>
          <w:sz w:val="28"/>
        </w:rPr>
      </w:pPr>
    </w:p>
    <w:p w:rsidR="00DC262E" w:rsidRDefault="00DC262E" w:rsidP="000F42C0">
      <w:pPr>
        <w:pStyle w:val="NoSpacing"/>
        <w:rPr>
          <w:color w:val="FF0000"/>
          <w:sz w:val="28"/>
        </w:rPr>
      </w:pPr>
      <w:r>
        <w:rPr>
          <w:color w:val="FF0000"/>
          <w:sz w:val="28"/>
        </w:rPr>
        <w:t xml:space="preserve">MODULE </w:t>
      </w:r>
      <w:r w:rsidR="00444A2E">
        <w:rPr>
          <w:color w:val="FF0000"/>
          <w:sz w:val="28"/>
        </w:rPr>
        <w:t>4</w:t>
      </w:r>
    </w:p>
    <w:p w:rsidR="00257962" w:rsidRDefault="00257962" w:rsidP="000F42C0">
      <w:pPr>
        <w:pStyle w:val="NoSpacing"/>
        <w:rPr>
          <w:color w:val="FF0000"/>
          <w:sz w:val="28"/>
        </w:rPr>
      </w:pPr>
    </w:p>
    <w:p w:rsidR="00257962" w:rsidRPr="007E553D" w:rsidRDefault="00257962" w:rsidP="000F42C0">
      <w:pPr>
        <w:pStyle w:val="NoSpacing"/>
        <w:rPr>
          <w:b/>
        </w:rPr>
      </w:pPr>
      <w:r w:rsidRPr="007E553D">
        <w:rPr>
          <w:b/>
        </w:rPr>
        <w:t>Hardware Components</w:t>
      </w:r>
    </w:p>
    <w:p w:rsidR="00257962" w:rsidRDefault="00257962" w:rsidP="00965681">
      <w:pPr>
        <w:pStyle w:val="ListParagraph"/>
        <w:numPr>
          <w:ilvl w:val="0"/>
          <w:numId w:val="9"/>
        </w:numPr>
        <w:ind w:left="851"/>
      </w:pPr>
      <w:r w:rsidRPr="007E553D">
        <w:rPr>
          <w:color w:val="C0504D" w:themeColor="accent2"/>
        </w:rPr>
        <w:t xml:space="preserve">The CPU (central processing unit) </w:t>
      </w:r>
      <w:r>
        <w:t>-&gt; ‘Brain’ of computer and may have more than one. (2 CPUs= Dual-processor)</w:t>
      </w:r>
    </w:p>
    <w:p w:rsidR="00257962" w:rsidRDefault="00257962" w:rsidP="00965681">
      <w:pPr>
        <w:pStyle w:val="ListParagraph"/>
        <w:numPr>
          <w:ilvl w:val="0"/>
          <w:numId w:val="10"/>
        </w:numPr>
        <w:ind w:left="1134" w:hanging="283"/>
      </w:pPr>
      <w:r w:rsidRPr="00292B27">
        <w:t>To run a program or process data, the CPU first transfers the program or data from disk to main memory. Then, to execute an instruction, it moves the instruction from main memory into the CPU via the data channel or bus. The CPU has a small amount of very fast memory called a cache. The CPU keeps frequently used instructions in the cache.</w:t>
      </w:r>
    </w:p>
    <w:p w:rsidR="00257962" w:rsidRDefault="00257962" w:rsidP="00965681">
      <w:pPr>
        <w:pStyle w:val="ListParagraph"/>
        <w:numPr>
          <w:ilvl w:val="0"/>
          <w:numId w:val="9"/>
        </w:numPr>
        <w:ind w:left="851"/>
      </w:pPr>
      <w:r w:rsidRPr="007E553D">
        <w:rPr>
          <w:color w:val="C0504D" w:themeColor="accent2"/>
        </w:rPr>
        <w:t xml:space="preserve">Random Access Memory (RAM) </w:t>
      </w:r>
      <w:r>
        <w:t xml:space="preserve">-&gt; </w:t>
      </w:r>
      <w:r w:rsidRPr="00292B27">
        <w:t>contains program instructions for application programs and a browser. It also contains instructions for the operating system.</w:t>
      </w:r>
    </w:p>
    <w:p w:rsidR="00257962" w:rsidRPr="00292B27" w:rsidRDefault="00257962" w:rsidP="00965681">
      <w:pPr>
        <w:pStyle w:val="ListParagraph"/>
        <w:numPr>
          <w:ilvl w:val="0"/>
          <w:numId w:val="9"/>
        </w:numPr>
        <w:ind w:left="851"/>
      </w:pPr>
      <w:r w:rsidRPr="007E553D">
        <w:rPr>
          <w:color w:val="C0504D" w:themeColor="accent2"/>
        </w:rPr>
        <w:t xml:space="preserve">Storage Hardware </w:t>
      </w:r>
      <w:r>
        <w:t xml:space="preserve">-&gt;save </w:t>
      </w:r>
      <w:proofErr w:type="spellStart"/>
      <w:r>
        <w:t>sata</w:t>
      </w:r>
      <w:proofErr w:type="spellEnd"/>
      <w:r>
        <w:t>/programs (</w:t>
      </w:r>
      <w:proofErr w:type="spellStart"/>
      <w:r>
        <w:t>cds</w:t>
      </w:r>
      <w:proofErr w:type="spellEnd"/>
      <w:r>
        <w:t>, thumb drives…)</w:t>
      </w:r>
    </w:p>
    <w:p w:rsidR="00257962" w:rsidRDefault="007E553D" w:rsidP="007E553D">
      <w:pPr>
        <w:pStyle w:val="NoSpacing"/>
        <w:ind w:firstLine="491"/>
      </w:pPr>
      <w:r>
        <w:t>*</w:t>
      </w:r>
      <w:r w:rsidR="00257962">
        <w:t>Types of Hardware: PCs, tablets, smartphones, servers, server farms</w:t>
      </w:r>
    </w:p>
    <w:p w:rsidR="00257962" w:rsidRDefault="00257962" w:rsidP="000F42C0">
      <w:pPr>
        <w:pStyle w:val="NoSpacing"/>
      </w:pPr>
    </w:p>
    <w:p w:rsidR="006D042E" w:rsidRDefault="00257962" w:rsidP="00257962">
      <w:r w:rsidRPr="007E553D">
        <w:rPr>
          <w:b/>
        </w:rPr>
        <w:t>Computer Data</w:t>
      </w:r>
      <w:r>
        <w:t xml:space="preserve"> (</w:t>
      </w:r>
      <w:r w:rsidRPr="00292B27">
        <w:t xml:space="preserve">Binary digits </w:t>
      </w:r>
      <w:r w:rsidR="006D042E">
        <w:t>‘bits’ that are either 0 or</w:t>
      </w:r>
      <w:r w:rsidRPr="00292B27">
        <w:t xml:space="preserve"> 1</w:t>
      </w:r>
      <w:r w:rsidR="006D042E">
        <w:t>)</w:t>
      </w:r>
    </w:p>
    <w:p w:rsidR="00257962" w:rsidRDefault="006D042E" w:rsidP="00965681">
      <w:pPr>
        <w:pStyle w:val="ListParagraph"/>
        <w:numPr>
          <w:ilvl w:val="0"/>
          <w:numId w:val="10"/>
        </w:numPr>
        <w:ind w:left="851"/>
      </w:pPr>
      <w:r>
        <w:t>Byte =</w:t>
      </w:r>
      <w:r w:rsidR="00257962" w:rsidRPr="00292B27">
        <w:t>8</w:t>
      </w:r>
      <w:r>
        <w:t xml:space="preserve"> bits </w:t>
      </w:r>
    </w:p>
    <w:p w:rsidR="006D042E" w:rsidRDefault="006D042E" w:rsidP="00965681">
      <w:pPr>
        <w:pStyle w:val="ListParagraph"/>
        <w:numPr>
          <w:ilvl w:val="0"/>
          <w:numId w:val="10"/>
        </w:numPr>
        <w:ind w:left="851"/>
      </w:pPr>
      <w:r>
        <w:t>One character on key board= 1 Byte</w:t>
      </w:r>
    </w:p>
    <w:p w:rsidR="006D042E" w:rsidRDefault="006D042E" w:rsidP="00965681">
      <w:pPr>
        <w:pStyle w:val="ListParagraph"/>
        <w:numPr>
          <w:ilvl w:val="0"/>
          <w:numId w:val="10"/>
        </w:numPr>
        <w:ind w:left="851"/>
      </w:pPr>
      <w:r w:rsidRPr="00292B27">
        <w:t xml:space="preserve">A kilobyte, abbreviated K, is a collection of 1,024 bytes. </w:t>
      </w:r>
    </w:p>
    <w:p w:rsidR="006D042E" w:rsidRDefault="006D042E" w:rsidP="00965681">
      <w:pPr>
        <w:pStyle w:val="ListParagraph"/>
        <w:numPr>
          <w:ilvl w:val="0"/>
          <w:numId w:val="10"/>
        </w:numPr>
        <w:ind w:left="851"/>
      </w:pPr>
      <w:r w:rsidRPr="00292B27">
        <w:t xml:space="preserve">A megabyte, or MB, is 1,024K kilobytes. </w:t>
      </w:r>
    </w:p>
    <w:p w:rsidR="006D042E" w:rsidRDefault="006D042E" w:rsidP="00965681">
      <w:pPr>
        <w:pStyle w:val="ListParagraph"/>
        <w:numPr>
          <w:ilvl w:val="0"/>
          <w:numId w:val="10"/>
        </w:numPr>
        <w:ind w:left="851"/>
      </w:pPr>
      <w:r w:rsidRPr="00292B27">
        <w:t>A gigabyte, or GB, is 1,024 megabytes</w:t>
      </w:r>
    </w:p>
    <w:p w:rsidR="006D042E" w:rsidRDefault="006D042E" w:rsidP="00965681">
      <w:pPr>
        <w:pStyle w:val="ListParagraph"/>
        <w:numPr>
          <w:ilvl w:val="0"/>
          <w:numId w:val="10"/>
        </w:numPr>
        <w:ind w:left="851"/>
      </w:pPr>
      <w:r>
        <w:t xml:space="preserve">A </w:t>
      </w:r>
      <w:r w:rsidRPr="00292B27">
        <w:t>terabyte, or TB, is 1,024 gigabytes.</w:t>
      </w:r>
    </w:p>
    <w:p w:rsidR="006D042E" w:rsidRPr="00292B27" w:rsidRDefault="006D042E" w:rsidP="00965681">
      <w:pPr>
        <w:pStyle w:val="ListParagraph"/>
        <w:numPr>
          <w:ilvl w:val="0"/>
          <w:numId w:val="10"/>
        </w:numPr>
        <w:ind w:left="851"/>
      </w:pPr>
      <w:r>
        <w:t>A Exabyte is 1024 TB</w:t>
      </w:r>
    </w:p>
    <w:p w:rsidR="006D042E" w:rsidRDefault="006D042E" w:rsidP="006D042E">
      <w:r>
        <w:t>*</w:t>
      </w:r>
      <w:r w:rsidRPr="006D042E">
        <w:t xml:space="preserve"> </w:t>
      </w:r>
      <w:r w:rsidRPr="00292B27">
        <w:t xml:space="preserve">The small amount of </w:t>
      </w:r>
      <w:r w:rsidRPr="006D042E">
        <w:rPr>
          <w:highlight w:val="yellow"/>
        </w:rPr>
        <w:t>very fast memory of CPU is</w:t>
      </w:r>
      <w:r w:rsidRPr="00292B27">
        <w:t> </w:t>
      </w:r>
      <w:r w:rsidRPr="006D042E">
        <w:rPr>
          <w:highlight w:val="yellow"/>
        </w:rPr>
        <w:t>cache</w:t>
      </w:r>
      <w:r w:rsidRPr="00292B27">
        <w:t xml:space="preserve"> (large cache is expensive since it’s so fast) and </w:t>
      </w:r>
      <w:r w:rsidRPr="006D042E">
        <w:rPr>
          <w:highlight w:val="yellow"/>
        </w:rPr>
        <w:t>CPU speed is measured in Hertz.</w:t>
      </w:r>
    </w:p>
    <w:p w:rsidR="007E553D" w:rsidRDefault="007E553D" w:rsidP="007E553D">
      <w:pPr>
        <w:pStyle w:val="NoSpacing"/>
      </w:pPr>
    </w:p>
    <w:p w:rsidR="006D042E" w:rsidRDefault="006D042E" w:rsidP="007E553D">
      <w:pPr>
        <w:pStyle w:val="NoSpacing"/>
      </w:pPr>
      <w:r w:rsidRPr="007E553D">
        <w:rPr>
          <w:b/>
          <w:color w:val="5F497A" w:themeColor="accent4" w:themeShade="BF"/>
        </w:rPr>
        <w:t>Volatile Memory</w:t>
      </w:r>
      <w:r w:rsidRPr="007E553D">
        <w:rPr>
          <w:color w:val="5F497A" w:themeColor="accent4" w:themeShade="BF"/>
        </w:rPr>
        <w:t xml:space="preserve"> </w:t>
      </w:r>
      <w:r>
        <w:t>(temporary, lose everything if powered off): cache and main memory</w:t>
      </w:r>
    </w:p>
    <w:p w:rsidR="006D042E" w:rsidRDefault="006D042E" w:rsidP="007E553D">
      <w:pPr>
        <w:pStyle w:val="NoSpacing"/>
      </w:pPr>
      <w:r w:rsidRPr="007E553D">
        <w:rPr>
          <w:b/>
          <w:color w:val="5F497A" w:themeColor="accent4" w:themeShade="BF"/>
        </w:rPr>
        <w:t>Non-Volatile Memory</w:t>
      </w:r>
      <w:r>
        <w:t>: found in optical and magnetic disks</w:t>
      </w:r>
    </w:p>
    <w:p w:rsidR="007E553D" w:rsidRDefault="007E553D" w:rsidP="007E553D">
      <w:pPr>
        <w:pStyle w:val="NoSpacing"/>
      </w:pPr>
    </w:p>
    <w:p w:rsidR="006D042E" w:rsidRDefault="006D042E" w:rsidP="007E553D">
      <w:pPr>
        <w:pStyle w:val="NoSpacing"/>
      </w:pPr>
      <w:r w:rsidRPr="006D042E">
        <w:rPr>
          <w:b/>
        </w:rPr>
        <w:lastRenderedPageBreak/>
        <w:t>Operating systems</w:t>
      </w:r>
      <w:r w:rsidRPr="00292B27">
        <w:t>: tend to be large and complicated programs that control the computer’s resources</w:t>
      </w:r>
    </w:p>
    <w:p w:rsidR="006D042E" w:rsidRDefault="006D042E" w:rsidP="00965681">
      <w:pPr>
        <w:pStyle w:val="NoSpacing"/>
        <w:numPr>
          <w:ilvl w:val="0"/>
          <w:numId w:val="21"/>
        </w:numPr>
      </w:pPr>
      <w:r>
        <w:t>Non-Mobile OS (windows)</w:t>
      </w:r>
    </w:p>
    <w:p w:rsidR="006D042E" w:rsidRDefault="006D042E" w:rsidP="00965681">
      <w:pPr>
        <w:pStyle w:val="NoSpacing"/>
        <w:numPr>
          <w:ilvl w:val="0"/>
          <w:numId w:val="21"/>
        </w:numPr>
      </w:pPr>
      <w:r>
        <w:t>Mobile OS (IOS, android)</w:t>
      </w:r>
    </w:p>
    <w:p w:rsidR="006D042E" w:rsidRPr="006D042E" w:rsidRDefault="006D042E" w:rsidP="00965681">
      <w:pPr>
        <w:pStyle w:val="NoSpacing"/>
        <w:numPr>
          <w:ilvl w:val="0"/>
          <w:numId w:val="21"/>
        </w:numPr>
        <w:rPr>
          <w:lang w:val="fr-CA"/>
        </w:rPr>
      </w:pPr>
      <w:r w:rsidRPr="006D042E">
        <w:rPr>
          <w:lang w:val="fr-CA"/>
        </w:rPr>
        <w:t>Server OS (</w:t>
      </w:r>
      <w:proofErr w:type="spellStart"/>
      <w:r w:rsidRPr="006D042E">
        <w:rPr>
          <w:lang w:val="fr-CA"/>
        </w:rPr>
        <w:t>unix</w:t>
      </w:r>
      <w:proofErr w:type="spellEnd"/>
      <w:r w:rsidRPr="006D042E">
        <w:rPr>
          <w:lang w:val="fr-CA"/>
        </w:rPr>
        <w:t>, Linus OS)</w:t>
      </w:r>
    </w:p>
    <w:p w:rsidR="007E553D" w:rsidRPr="00444A2E" w:rsidRDefault="007E553D" w:rsidP="006D042E">
      <w:pPr>
        <w:rPr>
          <w:b/>
          <w:lang w:val="fr-CA"/>
        </w:rPr>
      </w:pPr>
    </w:p>
    <w:p w:rsidR="006D042E" w:rsidRDefault="006D042E" w:rsidP="007E553D">
      <w:pPr>
        <w:pStyle w:val="NoSpacing"/>
      </w:pPr>
      <w:r w:rsidRPr="006D042E">
        <w:rPr>
          <w:b/>
        </w:rPr>
        <w:t>Virtualization</w:t>
      </w:r>
      <w:r w:rsidRPr="00292B27">
        <w:t xml:space="preserve"> </w:t>
      </w:r>
      <w:r>
        <w:t>-&gt; one computer hosts the appearance of many computers</w:t>
      </w:r>
    </w:p>
    <w:p w:rsidR="006D042E" w:rsidRDefault="006D042E" w:rsidP="00965681">
      <w:pPr>
        <w:pStyle w:val="NoSpacing"/>
        <w:numPr>
          <w:ilvl w:val="0"/>
          <w:numId w:val="23"/>
        </w:numPr>
      </w:pPr>
      <w:r>
        <w:t xml:space="preserve">PC </w:t>
      </w:r>
      <w:proofErr w:type="spellStart"/>
      <w:r>
        <w:t>Virt</w:t>
      </w:r>
      <w:proofErr w:type="spellEnd"/>
      <w:r>
        <w:t xml:space="preserve"> -&gt; user can have diff systems on same hardware</w:t>
      </w:r>
    </w:p>
    <w:p w:rsidR="006D042E" w:rsidRDefault="006D042E" w:rsidP="00965681">
      <w:pPr>
        <w:pStyle w:val="NoSpacing"/>
        <w:numPr>
          <w:ilvl w:val="0"/>
          <w:numId w:val="23"/>
        </w:numPr>
      </w:pPr>
      <w:r>
        <w:t xml:space="preserve">Server </w:t>
      </w:r>
      <w:proofErr w:type="spellStart"/>
      <w:r>
        <w:t>Virt</w:t>
      </w:r>
      <w:proofErr w:type="spellEnd"/>
      <w:r>
        <w:t xml:space="preserve"> -&gt;server computer hosting 1+ other server computers</w:t>
      </w:r>
    </w:p>
    <w:p w:rsidR="006D042E" w:rsidRDefault="006D042E" w:rsidP="00965681">
      <w:pPr>
        <w:pStyle w:val="NoSpacing"/>
        <w:numPr>
          <w:ilvl w:val="0"/>
          <w:numId w:val="23"/>
        </w:numPr>
      </w:pPr>
      <w:r>
        <w:t xml:space="preserve">Desktop </w:t>
      </w:r>
      <w:proofErr w:type="spellStart"/>
      <w:r>
        <w:t>Virt</w:t>
      </w:r>
      <w:proofErr w:type="spellEnd"/>
      <w:r>
        <w:t xml:space="preserve"> -&gt;server hosts many versions of desktop OS</w:t>
      </w:r>
    </w:p>
    <w:p w:rsidR="007E553D" w:rsidRDefault="007E553D" w:rsidP="00352C86">
      <w:pPr>
        <w:pStyle w:val="NoSpacing"/>
        <w:ind w:left="720"/>
      </w:pPr>
    </w:p>
    <w:p w:rsidR="006D042E" w:rsidRDefault="00352C86" w:rsidP="006D042E">
      <w:pPr>
        <w:rPr>
          <w:lang w:val="en-US"/>
        </w:rPr>
      </w:pPr>
      <w:r>
        <w:rPr>
          <w:lang w:val="en-US"/>
        </w:rPr>
        <w:t>**</w:t>
      </w:r>
      <w:r w:rsidR="006D042E">
        <w:rPr>
          <w:lang w:val="en-US"/>
        </w:rPr>
        <w:t>W</w:t>
      </w:r>
      <w:r w:rsidR="006D042E" w:rsidRPr="006D042E">
        <w:rPr>
          <w:lang w:val="en-US"/>
        </w:rPr>
        <w:t xml:space="preserve">hen we buy software, like a Microsoft Windows operating system, we don’t own the software, but rather own a </w:t>
      </w:r>
      <w:r w:rsidR="006D042E" w:rsidRPr="007E553D">
        <w:rPr>
          <w:b/>
          <w:i/>
          <w:iCs/>
          <w:lang w:val="en-US"/>
        </w:rPr>
        <w:t>license</w:t>
      </w:r>
      <w:r w:rsidR="006D042E" w:rsidRPr="007E553D">
        <w:rPr>
          <w:b/>
          <w:lang w:val="en-US"/>
        </w:rPr>
        <w:t xml:space="preserve"> </w:t>
      </w:r>
      <w:r w:rsidR="006D042E" w:rsidRPr="006D042E">
        <w:rPr>
          <w:lang w:val="en-US"/>
        </w:rPr>
        <w:t>to use that software</w:t>
      </w:r>
    </w:p>
    <w:p w:rsidR="007E553D" w:rsidRDefault="007E553D" w:rsidP="006D042E">
      <w:pPr>
        <w:rPr>
          <w:b/>
          <w:lang w:val="en-US"/>
        </w:rPr>
      </w:pPr>
    </w:p>
    <w:p w:rsidR="007E553D" w:rsidRDefault="007E553D" w:rsidP="006D042E">
      <w:pPr>
        <w:rPr>
          <w:b/>
          <w:lang w:val="en-US"/>
        </w:rPr>
      </w:pPr>
    </w:p>
    <w:p w:rsidR="006D042E" w:rsidRPr="00352C86" w:rsidRDefault="006D042E" w:rsidP="00352C86">
      <w:pPr>
        <w:pStyle w:val="NoSpacing"/>
        <w:rPr>
          <w:b/>
          <w:lang w:val="en-US"/>
        </w:rPr>
      </w:pPr>
      <w:r w:rsidRPr="00352C86">
        <w:rPr>
          <w:b/>
          <w:lang w:val="en-US"/>
        </w:rPr>
        <w:t>Types of Apps</w:t>
      </w:r>
    </w:p>
    <w:p w:rsidR="006D042E" w:rsidRPr="00AC18CA" w:rsidRDefault="006D042E" w:rsidP="00965681">
      <w:pPr>
        <w:pStyle w:val="NoSpacing"/>
        <w:numPr>
          <w:ilvl w:val="0"/>
          <w:numId w:val="24"/>
        </w:numPr>
      </w:pPr>
      <w:r w:rsidRPr="00352C86">
        <w:rPr>
          <w:color w:val="943634" w:themeColor="accent2" w:themeShade="BF"/>
          <w:lang w:val="en-US"/>
        </w:rPr>
        <w:t xml:space="preserve">Horizontal application </w:t>
      </w:r>
      <w:r w:rsidRPr="006D042E">
        <w:rPr>
          <w:lang w:val="en-US"/>
        </w:rPr>
        <w:t>softw</w:t>
      </w:r>
      <w:r w:rsidR="00AC18CA">
        <w:rPr>
          <w:lang w:val="en-US"/>
        </w:rPr>
        <w:t xml:space="preserve">are: </w:t>
      </w:r>
      <w:r w:rsidRPr="006D042E">
        <w:rPr>
          <w:lang w:val="en-US"/>
        </w:rPr>
        <w:t>software that can be used across various industries</w:t>
      </w:r>
    </w:p>
    <w:p w:rsidR="00AC18CA" w:rsidRPr="00AC18CA" w:rsidRDefault="00AC18CA" w:rsidP="00965681">
      <w:pPr>
        <w:pStyle w:val="NoSpacing"/>
        <w:numPr>
          <w:ilvl w:val="0"/>
          <w:numId w:val="24"/>
        </w:numPr>
      </w:pPr>
      <w:r w:rsidRPr="00352C86">
        <w:rPr>
          <w:color w:val="943634" w:themeColor="accent2" w:themeShade="BF"/>
        </w:rPr>
        <w:t>Vertical App</w:t>
      </w:r>
      <w:r>
        <w:t xml:space="preserve">: </w:t>
      </w:r>
      <w:r w:rsidRPr="00AC18CA">
        <w:rPr>
          <w:lang w:val="en-US"/>
        </w:rPr>
        <w:t>is more specific to an industry</w:t>
      </w:r>
    </w:p>
    <w:p w:rsidR="00AC18CA" w:rsidRPr="00352C86" w:rsidRDefault="00AC18CA" w:rsidP="00965681">
      <w:pPr>
        <w:pStyle w:val="NoSpacing"/>
        <w:numPr>
          <w:ilvl w:val="0"/>
          <w:numId w:val="24"/>
        </w:numPr>
      </w:pPr>
      <w:r w:rsidRPr="00352C86">
        <w:rPr>
          <w:color w:val="943634" w:themeColor="accent2" w:themeShade="BF"/>
          <w:lang w:val="en-US"/>
        </w:rPr>
        <w:t>One-of-a-kind App</w:t>
      </w:r>
      <w:r>
        <w:rPr>
          <w:lang w:val="en-US"/>
        </w:rPr>
        <w:t xml:space="preserve">: </w:t>
      </w:r>
      <w:r w:rsidRPr="00AC18CA">
        <w:rPr>
          <w:lang w:val="en-US"/>
        </w:rPr>
        <w:t>developed for a specific, unique need</w:t>
      </w:r>
    </w:p>
    <w:p w:rsidR="00352C86" w:rsidRPr="00352C86" w:rsidRDefault="00352C86" w:rsidP="00352C86">
      <w:pPr>
        <w:pStyle w:val="NoSpacing"/>
        <w:ind w:left="720"/>
      </w:pPr>
    </w:p>
    <w:p w:rsidR="00AC18CA" w:rsidRPr="00352C86" w:rsidRDefault="00AC18CA" w:rsidP="00AC18CA">
      <w:pPr>
        <w:rPr>
          <w:i/>
        </w:rPr>
      </w:pPr>
      <w:r w:rsidRPr="00352C86">
        <w:rPr>
          <w:i/>
        </w:rPr>
        <w:t xml:space="preserve">How to </w:t>
      </w:r>
      <w:proofErr w:type="spellStart"/>
      <w:r w:rsidRPr="00352C86">
        <w:rPr>
          <w:i/>
        </w:rPr>
        <w:t>Purch</w:t>
      </w:r>
      <w:proofErr w:type="spellEnd"/>
      <w:r w:rsidRPr="00352C86">
        <w:rPr>
          <w:i/>
        </w:rPr>
        <w:t xml:space="preserve"> Apps</w:t>
      </w:r>
      <w:r w:rsidR="00352C86" w:rsidRPr="00352C86">
        <w:rPr>
          <w:i/>
        </w:rPr>
        <w:t>?</w:t>
      </w:r>
    </w:p>
    <w:p w:rsidR="00AC18CA" w:rsidRPr="00AC18CA" w:rsidRDefault="00AC18CA" w:rsidP="00965681">
      <w:pPr>
        <w:pStyle w:val="ListParagraph"/>
        <w:numPr>
          <w:ilvl w:val="0"/>
          <w:numId w:val="11"/>
        </w:numPr>
        <w:rPr>
          <w:b/>
        </w:rPr>
      </w:pPr>
      <w:r>
        <w:t>Off-the shelf software</w:t>
      </w:r>
    </w:p>
    <w:p w:rsidR="00AC18CA" w:rsidRPr="00AC18CA" w:rsidRDefault="00AC18CA" w:rsidP="00965681">
      <w:pPr>
        <w:pStyle w:val="ListParagraph"/>
        <w:numPr>
          <w:ilvl w:val="0"/>
          <w:numId w:val="11"/>
        </w:numPr>
        <w:rPr>
          <w:b/>
        </w:rPr>
      </w:pPr>
      <w:r>
        <w:t>Off the self with alterations software</w:t>
      </w:r>
    </w:p>
    <w:p w:rsidR="00AC18CA" w:rsidRPr="00AC18CA" w:rsidRDefault="00AC18CA" w:rsidP="00965681">
      <w:pPr>
        <w:pStyle w:val="ListParagraph"/>
        <w:numPr>
          <w:ilvl w:val="0"/>
          <w:numId w:val="11"/>
        </w:numPr>
        <w:rPr>
          <w:b/>
        </w:rPr>
      </w:pPr>
      <w:proofErr w:type="spellStart"/>
      <w:r>
        <w:t>Tailer</w:t>
      </w:r>
      <w:proofErr w:type="spellEnd"/>
      <w:r>
        <w:t>-Made (custom-developed software)</w:t>
      </w:r>
    </w:p>
    <w:p w:rsidR="00AC18CA" w:rsidRDefault="00AC18CA" w:rsidP="00352C86">
      <w:pPr>
        <w:pStyle w:val="NoSpacing"/>
      </w:pPr>
      <w:r w:rsidRPr="00AC18CA">
        <w:rPr>
          <w:b/>
          <w:lang w:val="en-US"/>
        </w:rPr>
        <w:t xml:space="preserve">Firmware </w:t>
      </w:r>
      <w:r w:rsidRPr="00AC18CA">
        <w:rPr>
          <w:lang w:val="en-US"/>
        </w:rPr>
        <w:t>is computer software that is installed into devices such as printers, print servers, and various types of communication devices.</w:t>
      </w:r>
    </w:p>
    <w:p w:rsidR="00AC18CA" w:rsidRDefault="00AC18CA" w:rsidP="00352C86">
      <w:pPr>
        <w:pStyle w:val="NoSpacing"/>
        <w:rPr>
          <w:lang w:val="en-US"/>
        </w:rPr>
      </w:pPr>
      <w:r>
        <w:tab/>
        <w:t>-</w:t>
      </w:r>
      <w:r w:rsidRPr="00AC18CA">
        <w:rPr>
          <w:rFonts w:eastAsia="MS PGothic" w:hAnsi="Calibri" w:cs="MS PGothic"/>
          <w:color w:val="000000" w:themeColor="text1"/>
          <w:kern w:val="24"/>
          <w:lang w:val="en-US"/>
        </w:rPr>
        <w:t xml:space="preserve"> </w:t>
      </w:r>
      <w:r>
        <w:rPr>
          <w:rFonts w:eastAsia="MS PGothic" w:hAnsi="Calibri" w:cs="MS PGothic"/>
          <w:color w:val="000000" w:themeColor="text1"/>
          <w:kern w:val="24"/>
          <w:lang w:val="en-US"/>
        </w:rPr>
        <w:t>O</w:t>
      </w:r>
      <w:r w:rsidRPr="00AC18CA">
        <w:rPr>
          <w:lang w:val="en-US"/>
        </w:rPr>
        <w:t>pen source system</w:t>
      </w:r>
      <w:r>
        <w:rPr>
          <w:lang w:val="en-US"/>
        </w:rPr>
        <w:t xml:space="preserve"> (</w:t>
      </w:r>
      <w:r w:rsidRPr="00AC18CA">
        <w:rPr>
          <w:lang w:val="en-US"/>
        </w:rPr>
        <w:t>the source code is</w:t>
      </w:r>
      <w:r>
        <w:rPr>
          <w:lang w:val="en-US"/>
        </w:rPr>
        <w:t xml:space="preserve"> freely available to the public)</w:t>
      </w:r>
    </w:p>
    <w:p w:rsidR="00352C86" w:rsidRDefault="00352C86" w:rsidP="00352C86">
      <w:pPr>
        <w:pStyle w:val="NoSpacing"/>
        <w:rPr>
          <w:lang w:val="en-US"/>
        </w:rPr>
      </w:pPr>
    </w:p>
    <w:p w:rsidR="00AC18CA" w:rsidRDefault="00AC18CA" w:rsidP="00352C86">
      <w:pPr>
        <w:pStyle w:val="NoSpacing"/>
        <w:rPr>
          <w:lang w:val="en-US"/>
        </w:rPr>
      </w:pPr>
      <w:r w:rsidRPr="00352C86">
        <w:rPr>
          <w:b/>
          <w:color w:val="1F497D" w:themeColor="text2"/>
          <w:lang w:val="en-US"/>
        </w:rPr>
        <w:t xml:space="preserve">Native Apps </w:t>
      </w:r>
      <w:r>
        <w:rPr>
          <w:lang w:val="en-US"/>
        </w:rPr>
        <w:t>-</w:t>
      </w:r>
      <w:r w:rsidRPr="00AC18CA">
        <w:rPr>
          <w:rFonts w:eastAsia="MS PGothic" w:hAnsi="Calibri" w:cs="MS PGothic"/>
          <w:color w:val="000000" w:themeColor="text1"/>
          <w:kern w:val="24"/>
          <w:lang w:val="en-US"/>
        </w:rPr>
        <w:t xml:space="preserve"> </w:t>
      </w:r>
      <w:r w:rsidRPr="00AC18CA">
        <w:rPr>
          <w:lang w:val="en-US"/>
        </w:rPr>
        <w:t xml:space="preserve">which run on just one operating </w:t>
      </w:r>
      <w:proofErr w:type="gramStart"/>
      <w:r w:rsidRPr="00AC18CA">
        <w:rPr>
          <w:lang w:val="en-US"/>
        </w:rPr>
        <w:t>system</w:t>
      </w:r>
      <w:proofErr w:type="gramEnd"/>
    </w:p>
    <w:p w:rsidR="00AC18CA" w:rsidRDefault="00AC18CA" w:rsidP="00352C86">
      <w:pPr>
        <w:pStyle w:val="NoSpacing"/>
        <w:rPr>
          <w:lang w:val="en-US"/>
        </w:rPr>
      </w:pPr>
      <w:r w:rsidRPr="00352C86">
        <w:rPr>
          <w:b/>
          <w:color w:val="1F497D" w:themeColor="text2"/>
          <w:lang w:val="en-US"/>
        </w:rPr>
        <w:t xml:space="preserve">Thin-client applications </w:t>
      </w:r>
      <w:r>
        <w:rPr>
          <w:b/>
          <w:lang w:val="en-US"/>
        </w:rPr>
        <w:t>-</w:t>
      </w:r>
      <w:r w:rsidRPr="00AC18CA">
        <w:rPr>
          <w:b/>
          <w:lang w:val="en-US"/>
        </w:rPr>
        <w:t xml:space="preserve"> </w:t>
      </w:r>
      <w:r w:rsidRPr="00AC18CA">
        <w:rPr>
          <w:lang w:val="en-US"/>
        </w:rPr>
        <w:t>which run in browsers on many different operating systems</w:t>
      </w:r>
    </w:p>
    <w:p w:rsidR="00AC18CA" w:rsidRDefault="00AC18CA" w:rsidP="00352C86">
      <w:pPr>
        <w:pStyle w:val="NoSpacing"/>
        <w:ind w:left="2160"/>
        <w:rPr>
          <w:lang w:val="en-US"/>
        </w:rPr>
      </w:pPr>
      <w:r>
        <w:rPr>
          <w:lang w:val="en-US"/>
        </w:rPr>
        <w:t>-limited by capabilities of browser which</w:t>
      </w:r>
      <w:r w:rsidRPr="00AC18CA">
        <w:rPr>
          <w:lang w:val="en-US"/>
        </w:rPr>
        <w:t xml:space="preserve"> cannot offer the full capabilities of the underlying operating system and hardware</w:t>
      </w:r>
    </w:p>
    <w:p w:rsidR="00352C86" w:rsidRDefault="00352C86" w:rsidP="00352C86">
      <w:pPr>
        <w:pStyle w:val="NoSpacing"/>
        <w:ind w:left="2160"/>
        <w:rPr>
          <w:lang w:val="en-US"/>
        </w:rPr>
      </w:pPr>
    </w:p>
    <w:p w:rsidR="00AC18CA" w:rsidRPr="00352C86" w:rsidRDefault="00AC18CA" w:rsidP="00AC18CA">
      <w:pPr>
        <w:rPr>
          <w:b/>
          <w:lang w:val="en-US"/>
        </w:rPr>
      </w:pPr>
      <w:r w:rsidRPr="00352C86">
        <w:rPr>
          <w:b/>
          <w:lang w:val="en-US"/>
        </w:rPr>
        <w:t>What Characteristics Quality Mobile User Experience</w:t>
      </w:r>
      <w:r w:rsidR="00352C86">
        <w:rPr>
          <w:b/>
          <w:lang w:val="en-US"/>
        </w:rPr>
        <w:t>?</w:t>
      </w:r>
    </w:p>
    <w:p w:rsidR="00AC18CA" w:rsidRPr="00352C86" w:rsidRDefault="00AC18CA" w:rsidP="00965681">
      <w:pPr>
        <w:pStyle w:val="ListParagraph"/>
        <w:numPr>
          <w:ilvl w:val="0"/>
          <w:numId w:val="25"/>
        </w:numPr>
        <w:rPr>
          <w:lang w:val="en-US"/>
        </w:rPr>
      </w:pPr>
      <w:r w:rsidRPr="00352C86">
        <w:rPr>
          <w:color w:val="E36C0A" w:themeColor="accent6" w:themeShade="BF"/>
          <w:lang w:val="en-US"/>
        </w:rPr>
        <w:t xml:space="preserve">User interface (UI) </w:t>
      </w:r>
      <w:r w:rsidRPr="00352C86">
        <w:rPr>
          <w:lang w:val="en-US"/>
        </w:rPr>
        <w:t xml:space="preserve">- the presentation format of an application. It consists of windows, menus, icons, dialog boxes, toolbars, and so on, as well as user content. </w:t>
      </w:r>
    </w:p>
    <w:p w:rsidR="00AC18CA" w:rsidRDefault="00AC18CA" w:rsidP="00965681">
      <w:pPr>
        <w:pStyle w:val="ListParagraph"/>
        <w:numPr>
          <w:ilvl w:val="0"/>
          <w:numId w:val="25"/>
        </w:numPr>
      </w:pPr>
      <w:r w:rsidRPr="00352C86">
        <w:rPr>
          <w:color w:val="E36C0A" w:themeColor="accent6" w:themeShade="BF"/>
          <w:lang w:val="en-US"/>
        </w:rPr>
        <w:t xml:space="preserve">User experience (UX) </w:t>
      </w:r>
      <w:r w:rsidRPr="00352C86">
        <w:rPr>
          <w:lang w:val="en-US"/>
        </w:rPr>
        <w:t>- refers not only to the UI, but also to the way that the user responds to the application.</w:t>
      </w:r>
    </w:p>
    <w:p w:rsidR="00AC18CA" w:rsidRPr="00AC18CA" w:rsidRDefault="00AC18CA" w:rsidP="00965681">
      <w:pPr>
        <w:pStyle w:val="ListParagraph"/>
        <w:numPr>
          <w:ilvl w:val="0"/>
          <w:numId w:val="12"/>
        </w:numPr>
      </w:pPr>
      <w:r w:rsidRPr="00AC18CA">
        <w:rPr>
          <w:color w:val="1F497D" w:themeColor="text2"/>
          <w:lang w:val="en-US"/>
        </w:rPr>
        <w:t>Feature content and supporting direct interaction</w:t>
      </w:r>
    </w:p>
    <w:p w:rsidR="00AC18CA" w:rsidRPr="00AC18CA" w:rsidRDefault="00AC18CA" w:rsidP="00965681">
      <w:pPr>
        <w:pStyle w:val="ListParagraph"/>
        <w:numPr>
          <w:ilvl w:val="0"/>
          <w:numId w:val="12"/>
        </w:numPr>
      </w:pPr>
      <w:r w:rsidRPr="00AC18CA">
        <w:rPr>
          <w:color w:val="1F497D" w:themeColor="text2"/>
          <w:lang w:val="en-US"/>
        </w:rPr>
        <w:t xml:space="preserve">Context-sensitive chrome </w:t>
      </w:r>
      <w:r>
        <w:rPr>
          <w:lang w:val="en-US"/>
        </w:rPr>
        <w:t>(</w:t>
      </w:r>
      <w:r w:rsidRPr="00AC18CA">
        <w:rPr>
          <w:lang w:val="en-US"/>
        </w:rPr>
        <w:t xml:space="preserve">visual overhead in a computer display. Because of limitations in screen size for most mobile devices, mobile applications eliminate chrome as much as possible. </w:t>
      </w:r>
    </w:p>
    <w:p w:rsidR="00AC18CA" w:rsidRPr="00AC18CA" w:rsidRDefault="00AC18CA" w:rsidP="00965681">
      <w:pPr>
        <w:pStyle w:val="ListParagraph"/>
        <w:numPr>
          <w:ilvl w:val="0"/>
          <w:numId w:val="12"/>
        </w:numPr>
      </w:pPr>
      <w:r w:rsidRPr="00AC18CA">
        <w:rPr>
          <w:color w:val="1F497D" w:themeColor="text2"/>
          <w:lang w:val="en-US"/>
        </w:rPr>
        <w:t>Animation and lively</w:t>
      </w:r>
      <w:r>
        <w:rPr>
          <w:lang w:val="en-US"/>
        </w:rPr>
        <w:t xml:space="preserve"> (</w:t>
      </w:r>
      <w:r w:rsidRPr="00AC18CA">
        <w:rPr>
          <w:lang w:val="en-US"/>
        </w:rPr>
        <w:t>capture your attention with motion and sound</w:t>
      </w:r>
      <w:r>
        <w:rPr>
          <w:lang w:val="en-US"/>
        </w:rPr>
        <w:t>)</w:t>
      </w:r>
    </w:p>
    <w:p w:rsidR="00AC18CA" w:rsidRPr="00AC18CA" w:rsidRDefault="00AC18CA" w:rsidP="00965681">
      <w:pPr>
        <w:pStyle w:val="ListParagraph"/>
        <w:numPr>
          <w:ilvl w:val="0"/>
          <w:numId w:val="12"/>
        </w:numPr>
      </w:pPr>
      <w:r w:rsidRPr="00AC18CA">
        <w:rPr>
          <w:color w:val="1F497D" w:themeColor="text2"/>
          <w:lang w:val="en-US"/>
        </w:rPr>
        <w:t xml:space="preserve">Design to scale and share </w:t>
      </w:r>
      <w:r>
        <w:rPr>
          <w:lang w:val="en-US"/>
        </w:rPr>
        <w:t>(</w:t>
      </w:r>
      <w:r w:rsidRPr="00AC18CA">
        <w:rPr>
          <w:lang w:val="en-US"/>
        </w:rPr>
        <w:t xml:space="preserve">They should be designed to scale up and down and be able to share the display effectively. </w:t>
      </w:r>
    </w:p>
    <w:p w:rsidR="00AC18CA" w:rsidRPr="00352C86" w:rsidRDefault="00AC18CA" w:rsidP="00965681">
      <w:pPr>
        <w:pStyle w:val="ListParagraph"/>
        <w:numPr>
          <w:ilvl w:val="0"/>
          <w:numId w:val="12"/>
        </w:numPr>
      </w:pPr>
      <w:r w:rsidRPr="00AC18CA">
        <w:rPr>
          <w:color w:val="1F497D" w:themeColor="text2"/>
          <w:lang w:val="en-US"/>
        </w:rPr>
        <w:lastRenderedPageBreak/>
        <w:t xml:space="preserve">the Cloud </w:t>
      </w:r>
      <w:r w:rsidRPr="00AC18CA">
        <w:rPr>
          <w:lang w:val="en-US"/>
        </w:rPr>
        <w:t>(the utilization of data and computing resources)</w:t>
      </w:r>
    </w:p>
    <w:p w:rsidR="00300135" w:rsidRPr="00352C86" w:rsidRDefault="00300135" w:rsidP="00352C86">
      <w:pPr>
        <w:pStyle w:val="NoSpacing"/>
        <w:rPr>
          <w:b/>
        </w:rPr>
      </w:pPr>
      <w:r w:rsidRPr="00352C86">
        <w:rPr>
          <w:b/>
        </w:rPr>
        <w:t>Data Communication</w:t>
      </w:r>
    </w:p>
    <w:p w:rsidR="00352C86" w:rsidRDefault="00300135" w:rsidP="00965681">
      <w:pPr>
        <w:pStyle w:val="NoSpacing"/>
        <w:numPr>
          <w:ilvl w:val="0"/>
          <w:numId w:val="26"/>
        </w:numPr>
      </w:pPr>
      <w:r>
        <w:t>LAN (local area networks)</w:t>
      </w:r>
    </w:p>
    <w:p w:rsidR="00300135" w:rsidRDefault="00300135" w:rsidP="00965681">
      <w:pPr>
        <w:pStyle w:val="NoSpacing"/>
        <w:numPr>
          <w:ilvl w:val="1"/>
          <w:numId w:val="26"/>
        </w:numPr>
      </w:pPr>
      <w:r>
        <w:t>small/home offices to connect multiple computers (SOHO LANS)</w:t>
      </w:r>
    </w:p>
    <w:p w:rsidR="00300135" w:rsidRDefault="00300135" w:rsidP="00965681">
      <w:pPr>
        <w:pStyle w:val="NoSpacing"/>
        <w:numPr>
          <w:ilvl w:val="1"/>
          <w:numId w:val="26"/>
        </w:numPr>
      </w:pPr>
      <w:r>
        <w:t>wired connection (use of network interface card NIC)</w:t>
      </w:r>
    </w:p>
    <w:p w:rsidR="00300135" w:rsidRDefault="00300135" w:rsidP="00965681">
      <w:pPr>
        <w:pStyle w:val="NoSpacing"/>
        <w:numPr>
          <w:ilvl w:val="1"/>
          <w:numId w:val="26"/>
        </w:numPr>
      </w:pPr>
      <w:r>
        <w:t>wireless connection (connect to an access point WNIC)</w:t>
      </w:r>
    </w:p>
    <w:p w:rsidR="00352C86" w:rsidRDefault="00352C86" w:rsidP="00352C86">
      <w:pPr>
        <w:pStyle w:val="NoSpacing"/>
      </w:pPr>
    </w:p>
    <w:p w:rsidR="00352C86" w:rsidRDefault="00300135" w:rsidP="00352C86">
      <w:pPr>
        <w:pStyle w:val="NoSpacing"/>
      </w:pPr>
      <w:r w:rsidRPr="00352C86">
        <w:rPr>
          <w:b/>
        </w:rPr>
        <w:t>Protocols</w:t>
      </w:r>
      <w:r>
        <w:t xml:space="preserve"> provide rules by which communication can take place (speak in same language)</w:t>
      </w:r>
    </w:p>
    <w:p w:rsidR="00300135" w:rsidRPr="00352C86" w:rsidRDefault="00300135" w:rsidP="00965681">
      <w:pPr>
        <w:pStyle w:val="NoSpacing"/>
        <w:numPr>
          <w:ilvl w:val="0"/>
          <w:numId w:val="26"/>
        </w:numPr>
      </w:pPr>
      <w:r>
        <w:rPr>
          <w:rFonts w:ascii="Cambria" w:eastAsia="Cambria" w:hAnsi="Cambria" w:cs="Cambria"/>
          <w:spacing w:val="1"/>
          <w:sz w:val="21"/>
          <w:szCs w:val="21"/>
        </w:rPr>
        <w:t>I</w:t>
      </w:r>
      <w:r>
        <w:rPr>
          <w:rFonts w:ascii="Cambria" w:eastAsia="Cambria" w:hAnsi="Cambria" w:cs="Cambria"/>
          <w:spacing w:val="2"/>
          <w:sz w:val="21"/>
          <w:szCs w:val="21"/>
        </w:rPr>
        <w:t>EEE</w:t>
      </w:r>
      <w:r>
        <w:rPr>
          <w:rFonts w:ascii="Cambria" w:eastAsia="Cambria" w:hAnsi="Cambria" w:cs="Cambria"/>
          <w:spacing w:val="-3"/>
          <w:sz w:val="21"/>
          <w:szCs w:val="21"/>
        </w:rPr>
        <w:t xml:space="preserve"> </w:t>
      </w:r>
      <w:r>
        <w:rPr>
          <w:rFonts w:ascii="Cambria" w:eastAsia="Cambria" w:hAnsi="Cambria" w:cs="Cambria"/>
          <w:spacing w:val="1"/>
          <w:sz w:val="21"/>
          <w:szCs w:val="21"/>
        </w:rPr>
        <w:t> </w:t>
      </w:r>
      <w:r>
        <w:rPr>
          <w:rFonts w:ascii="Cambria" w:eastAsia="Cambria" w:hAnsi="Cambria" w:cs="Cambria"/>
          <w:spacing w:val="2"/>
          <w:w w:val="103"/>
          <w:sz w:val="21"/>
          <w:szCs w:val="21"/>
        </w:rPr>
        <w:t>(</w:t>
      </w:r>
      <w:r>
        <w:rPr>
          <w:rFonts w:ascii="Cambria" w:eastAsia="Cambria" w:hAnsi="Cambria" w:cs="Cambria"/>
          <w:spacing w:val="1"/>
          <w:w w:val="102"/>
          <w:sz w:val="21"/>
          <w:szCs w:val="21"/>
        </w:rPr>
        <w:t>I</w:t>
      </w:r>
      <w:r>
        <w:rPr>
          <w:rFonts w:ascii="Cambria" w:eastAsia="Cambria" w:hAnsi="Cambria" w:cs="Cambria"/>
          <w:spacing w:val="2"/>
          <w:w w:val="102"/>
          <w:sz w:val="21"/>
          <w:szCs w:val="21"/>
        </w:rPr>
        <w:t>n</w:t>
      </w:r>
      <w:r>
        <w:rPr>
          <w:rFonts w:ascii="Cambria" w:eastAsia="Cambria" w:hAnsi="Cambria" w:cs="Cambria"/>
          <w:spacing w:val="2"/>
          <w:w w:val="103"/>
          <w:sz w:val="21"/>
          <w:szCs w:val="21"/>
        </w:rPr>
        <w:t>s</w:t>
      </w:r>
      <w:r>
        <w:rPr>
          <w:rFonts w:ascii="Cambria" w:eastAsia="Cambria" w:hAnsi="Cambria" w:cs="Cambria"/>
          <w:spacing w:val="1"/>
          <w:w w:val="103"/>
          <w:sz w:val="21"/>
          <w:szCs w:val="21"/>
        </w:rPr>
        <w:t>ti</w:t>
      </w:r>
      <w:r>
        <w:rPr>
          <w:rFonts w:ascii="Cambria" w:eastAsia="Cambria" w:hAnsi="Cambria" w:cs="Cambria"/>
          <w:spacing w:val="1"/>
          <w:w w:val="102"/>
          <w:sz w:val="21"/>
          <w:szCs w:val="21"/>
        </w:rPr>
        <w:t>t</w:t>
      </w:r>
      <w:r>
        <w:rPr>
          <w:rFonts w:ascii="Cambria" w:eastAsia="Cambria" w:hAnsi="Cambria" w:cs="Cambria"/>
          <w:spacing w:val="2"/>
          <w:w w:val="102"/>
          <w:sz w:val="21"/>
          <w:szCs w:val="21"/>
        </w:rPr>
        <w:t>u</w:t>
      </w:r>
      <w:r>
        <w:rPr>
          <w:rFonts w:ascii="Cambria" w:eastAsia="Cambria" w:hAnsi="Cambria" w:cs="Cambria"/>
          <w:spacing w:val="1"/>
          <w:w w:val="103"/>
          <w:sz w:val="21"/>
          <w:szCs w:val="21"/>
        </w:rPr>
        <w:t>t</w:t>
      </w:r>
      <w:r>
        <w:rPr>
          <w:rFonts w:ascii="Cambria" w:eastAsia="Cambria" w:hAnsi="Cambria" w:cs="Cambria"/>
          <w:spacing w:val="2"/>
          <w:w w:val="103"/>
          <w:sz w:val="21"/>
          <w:szCs w:val="21"/>
        </w:rPr>
        <w:t>e</w:t>
      </w:r>
      <w:r>
        <w:rPr>
          <w:rFonts w:ascii="Cambria" w:eastAsia="Cambria" w:hAnsi="Cambria" w:cs="Cambria"/>
          <w:w w:val="25"/>
          <w:sz w:val="21"/>
          <w:szCs w:val="21"/>
        </w:rPr>
        <w:t xml:space="preserve">   </w:t>
      </w:r>
      <w:r>
        <w:rPr>
          <w:rFonts w:ascii="Cambria" w:eastAsia="Cambria" w:hAnsi="Cambria" w:cs="Cambria"/>
          <w:spacing w:val="1"/>
          <w:w w:val="25"/>
          <w:sz w:val="21"/>
          <w:szCs w:val="21"/>
        </w:rPr>
        <w:t> </w:t>
      </w:r>
      <w:r>
        <w:rPr>
          <w:rFonts w:ascii="Cambria" w:eastAsia="Cambria" w:hAnsi="Cambria" w:cs="Cambria"/>
          <w:spacing w:val="1"/>
          <w:w w:val="103"/>
          <w:sz w:val="21"/>
          <w:szCs w:val="21"/>
        </w:rPr>
        <w:t>f</w:t>
      </w:r>
      <w:r>
        <w:rPr>
          <w:rFonts w:ascii="Cambria" w:eastAsia="Cambria" w:hAnsi="Cambria" w:cs="Cambria"/>
          <w:spacing w:val="2"/>
          <w:w w:val="103"/>
          <w:sz w:val="21"/>
          <w:szCs w:val="21"/>
        </w:rPr>
        <w:t>or</w:t>
      </w:r>
      <w:r>
        <w:rPr>
          <w:rFonts w:ascii="Cambria" w:eastAsia="Cambria" w:hAnsi="Cambria" w:cs="Cambria"/>
          <w:w w:val="25"/>
          <w:sz w:val="21"/>
          <w:szCs w:val="21"/>
        </w:rPr>
        <w:t xml:space="preserve">   </w:t>
      </w:r>
      <w:r>
        <w:rPr>
          <w:rFonts w:ascii="Cambria" w:eastAsia="Cambria" w:hAnsi="Cambria" w:cs="Cambria"/>
          <w:spacing w:val="1"/>
          <w:w w:val="25"/>
          <w:sz w:val="21"/>
          <w:szCs w:val="21"/>
        </w:rPr>
        <w:t> </w:t>
      </w:r>
      <w:r>
        <w:rPr>
          <w:rFonts w:ascii="Cambria" w:eastAsia="Cambria" w:hAnsi="Cambria" w:cs="Cambria"/>
          <w:spacing w:val="2"/>
          <w:w w:val="102"/>
          <w:sz w:val="21"/>
          <w:szCs w:val="21"/>
        </w:rPr>
        <w:t>E</w:t>
      </w:r>
      <w:r>
        <w:rPr>
          <w:rFonts w:ascii="Cambria" w:eastAsia="Cambria" w:hAnsi="Cambria" w:cs="Cambria"/>
          <w:spacing w:val="1"/>
          <w:w w:val="103"/>
          <w:sz w:val="21"/>
          <w:szCs w:val="21"/>
        </w:rPr>
        <w:t>l</w:t>
      </w:r>
      <w:r>
        <w:rPr>
          <w:rFonts w:ascii="Cambria" w:eastAsia="Cambria" w:hAnsi="Cambria" w:cs="Cambria"/>
          <w:spacing w:val="2"/>
          <w:w w:val="103"/>
          <w:sz w:val="21"/>
          <w:szCs w:val="21"/>
        </w:rPr>
        <w:t>ec</w:t>
      </w:r>
      <w:r>
        <w:rPr>
          <w:rFonts w:ascii="Cambria" w:eastAsia="Cambria" w:hAnsi="Cambria" w:cs="Cambria"/>
          <w:spacing w:val="1"/>
          <w:w w:val="102"/>
          <w:sz w:val="21"/>
          <w:szCs w:val="21"/>
        </w:rPr>
        <w:t>t</w:t>
      </w:r>
      <w:r>
        <w:rPr>
          <w:rFonts w:ascii="Cambria" w:eastAsia="Cambria" w:hAnsi="Cambria" w:cs="Cambria"/>
          <w:spacing w:val="2"/>
          <w:w w:val="102"/>
          <w:sz w:val="21"/>
          <w:szCs w:val="21"/>
        </w:rPr>
        <w:t>r</w:t>
      </w:r>
      <w:r>
        <w:rPr>
          <w:rFonts w:ascii="Cambria" w:eastAsia="Cambria" w:hAnsi="Cambria" w:cs="Cambria"/>
          <w:spacing w:val="1"/>
          <w:w w:val="103"/>
          <w:sz w:val="21"/>
          <w:szCs w:val="21"/>
        </w:rPr>
        <w:t>i</w:t>
      </w:r>
      <w:r>
        <w:rPr>
          <w:rFonts w:ascii="Cambria" w:eastAsia="Cambria" w:hAnsi="Cambria" w:cs="Cambria"/>
          <w:spacing w:val="2"/>
          <w:w w:val="103"/>
          <w:sz w:val="21"/>
          <w:szCs w:val="21"/>
        </w:rPr>
        <w:t>c</w:t>
      </w:r>
      <w:r>
        <w:rPr>
          <w:rFonts w:ascii="Cambria" w:eastAsia="Cambria" w:hAnsi="Cambria" w:cs="Cambria"/>
          <w:spacing w:val="2"/>
          <w:w w:val="102"/>
          <w:sz w:val="21"/>
          <w:szCs w:val="21"/>
        </w:rPr>
        <w:t>a</w:t>
      </w:r>
      <w:r>
        <w:rPr>
          <w:rFonts w:ascii="Cambria" w:eastAsia="Cambria" w:hAnsi="Cambria" w:cs="Cambria"/>
          <w:spacing w:val="1"/>
          <w:w w:val="103"/>
          <w:sz w:val="21"/>
          <w:szCs w:val="21"/>
        </w:rPr>
        <w:t>l</w:t>
      </w:r>
      <w:r>
        <w:rPr>
          <w:rFonts w:ascii="Cambria" w:eastAsia="Cambria" w:hAnsi="Cambria" w:cs="Cambria"/>
          <w:w w:val="25"/>
          <w:sz w:val="21"/>
          <w:szCs w:val="21"/>
        </w:rPr>
        <w:t xml:space="preserve">   </w:t>
      </w:r>
      <w:r>
        <w:rPr>
          <w:rFonts w:ascii="Cambria" w:eastAsia="Cambria" w:hAnsi="Cambria" w:cs="Cambria"/>
          <w:spacing w:val="1"/>
          <w:w w:val="25"/>
          <w:sz w:val="21"/>
          <w:szCs w:val="21"/>
        </w:rPr>
        <w:t> </w:t>
      </w:r>
      <w:r>
        <w:rPr>
          <w:rFonts w:ascii="Cambria" w:eastAsia="Cambria" w:hAnsi="Cambria" w:cs="Cambria"/>
          <w:spacing w:val="2"/>
          <w:w w:val="102"/>
          <w:sz w:val="21"/>
          <w:szCs w:val="21"/>
        </w:rPr>
        <w:t>and</w:t>
      </w:r>
      <w:r>
        <w:rPr>
          <w:rFonts w:ascii="Cambria" w:eastAsia="Cambria" w:hAnsi="Cambria" w:cs="Cambria"/>
          <w:w w:val="25"/>
          <w:sz w:val="21"/>
          <w:szCs w:val="21"/>
        </w:rPr>
        <w:t xml:space="preserve">   </w:t>
      </w:r>
      <w:r>
        <w:rPr>
          <w:rFonts w:ascii="Cambria" w:eastAsia="Cambria" w:hAnsi="Cambria" w:cs="Cambria"/>
          <w:spacing w:val="1"/>
          <w:w w:val="25"/>
          <w:sz w:val="21"/>
          <w:szCs w:val="21"/>
        </w:rPr>
        <w:t> </w:t>
      </w:r>
      <w:r>
        <w:rPr>
          <w:rFonts w:ascii="Cambria" w:eastAsia="Cambria" w:hAnsi="Cambria" w:cs="Cambria"/>
          <w:spacing w:val="2"/>
          <w:w w:val="102"/>
          <w:sz w:val="21"/>
          <w:szCs w:val="21"/>
        </w:rPr>
        <w:t>E</w:t>
      </w:r>
      <w:r>
        <w:rPr>
          <w:rFonts w:ascii="Cambria" w:eastAsia="Cambria" w:hAnsi="Cambria" w:cs="Cambria"/>
          <w:spacing w:val="1"/>
          <w:w w:val="103"/>
          <w:sz w:val="21"/>
          <w:szCs w:val="21"/>
        </w:rPr>
        <w:t>l</w:t>
      </w:r>
      <w:r>
        <w:rPr>
          <w:rFonts w:ascii="Cambria" w:eastAsia="Cambria" w:hAnsi="Cambria" w:cs="Cambria"/>
          <w:spacing w:val="2"/>
          <w:w w:val="103"/>
          <w:sz w:val="21"/>
          <w:szCs w:val="21"/>
        </w:rPr>
        <w:t>ec</w:t>
      </w:r>
      <w:r>
        <w:rPr>
          <w:rFonts w:ascii="Cambria" w:eastAsia="Cambria" w:hAnsi="Cambria" w:cs="Cambria"/>
          <w:spacing w:val="1"/>
          <w:w w:val="102"/>
          <w:sz w:val="21"/>
          <w:szCs w:val="21"/>
        </w:rPr>
        <w:t>t</w:t>
      </w:r>
      <w:r>
        <w:rPr>
          <w:rFonts w:ascii="Cambria" w:eastAsia="Cambria" w:hAnsi="Cambria" w:cs="Cambria"/>
          <w:spacing w:val="2"/>
          <w:w w:val="102"/>
          <w:sz w:val="21"/>
          <w:szCs w:val="21"/>
        </w:rPr>
        <w:t>r</w:t>
      </w:r>
      <w:r>
        <w:rPr>
          <w:rFonts w:ascii="Cambria" w:eastAsia="Cambria" w:hAnsi="Cambria" w:cs="Cambria"/>
          <w:spacing w:val="2"/>
          <w:w w:val="103"/>
          <w:sz w:val="21"/>
          <w:szCs w:val="21"/>
        </w:rPr>
        <w:t>o</w:t>
      </w:r>
      <w:r>
        <w:rPr>
          <w:rFonts w:ascii="Cambria" w:eastAsia="Cambria" w:hAnsi="Cambria" w:cs="Cambria"/>
          <w:spacing w:val="2"/>
          <w:w w:val="102"/>
          <w:sz w:val="21"/>
          <w:szCs w:val="21"/>
        </w:rPr>
        <w:t>n</w:t>
      </w:r>
      <w:r>
        <w:rPr>
          <w:rFonts w:ascii="Cambria" w:eastAsia="Cambria" w:hAnsi="Cambria" w:cs="Cambria"/>
          <w:spacing w:val="1"/>
          <w:w w:val="103"/>
          <w:sz w:val="21"/>
          <w:szCs w:val="21"/>
        </w:rPr>
        <w:t>i</w:t>
      </w:r>
      <w:r>
        <w:rPr>
          <w:rFonts w:ascii="Cambria" w:eastAsia="Cambria" w:hAnsi="Cambria" w:cs="Cambria"/>
          <w:spacing w:val="2"/>
          <w:w w:val="103"/>
          <w:sz w:val="21"/>
          <w:szCs w:val="21"/>
        </w:rPr>
        <w:t>c</w:t>
      </w:r>
      <w:r>
        <w:rPr>
          <w:rFonts w:ascii="Cambria" w:eastAsia="Cambria" w:hAnsi="Cambria" w:cs="Cambria"/>
          <w:w w:val="25"/>
          <w:sz w:val="21"/>
          <w:szCs w:val="21"/>
        </w:rPr>
        <w:t xml:space="preserve">   </w:t>
      </w:r>
      <w:r>
        <w:rPr>
          <w:rFonts w:ascii="Cambria" w:eastAsia="Cambria" w:hAnsi="Cambria" w:cs="Cambria"/>
          <w:spacing w:val="1"/>
          <w:w w:val="25"/>
          <w:sz w:val="21"/>
          <w:szCs w:val="21"/>
        </w:rPr>
        <w:t> </w:t>
      </w:r>
      <w:r>
        <w:rPr>
          <w:rFonts w:ascii="Cambria" w:eastAsia="Cambria" w:hAnsi="Cambria" w:cs="Cambria"/>
          <w:spacing w:val="2"/>
          <w:w w:val="102"/>
          <w:sz w:val="21"/>
          <w:szCs w:val="21"/>
        </w:rPr>
        <w:t>Eng</w:t>
      </w:r>
      <w:r>
        <w:rPr>
          <w:rFonts w:ascii="Cambria" w:eastAsia="Cambria" w:hAnsi="Cambria" w:cs="Cambria"/>
          <w:spacing w:val="1"/>
          <w:w w:val="103"/>
          <w:sz w:val="21"/>
          <w:szCs w:val="21"/>
        </w:rPr>
        <w:t>i</w:t>
      </w:r>
      <w:r>
        <w:rPr>
          <w:rFonts w:ascii="Cambria" w:eastAsia="Cambria" w:hAnsi="Cambria" w:cs="Cambria"/>
          <w:spacing w:val="2"/>
          <w:w w:val="102"/>
          <w:sz w:val="21"/>
          <w:szCs w:val="21"/>
        </w:rPr>
        <w:t>n</w:t>
      </w:r>
      <w:r>
        <w:rPr>
          <w:rFonts w:ascii="Cambria" w:eastAsia="Cambria" w:hAnsi="Cambria" w:cs="Cambria"/>
          <w:spacing w:val="2"/>
          <w:w w:val="103"/>
          <w:sz w:val="21"/>
          <w:szCs w:val="21"/>
        </w:rPr>
        <w:t>eers)</w:t>
      </w:r>
      <w:r>
        <w:rPr>
          <w:rFonts w:ascii="Cambria" w:eastAsia="Cambria" w:hAnsi="Cambria" w:cs="Cambria"/>
          <w:w w:val="25"/>
          <w:sz w:val="21"/>
          <w:szCs w:val="21"/>
        </w:rPr>
        <w:t xml:space="preserve">    </w:t>
      </w:r>
    </w:p>
    <w:p w:rsidR="00300135" w:rsidRDefault="00300135" w:rsidP="00352C86">
      <w:pPr>
        <w:pStyle w:val="NoSpacing"/>
        <w:ind w:left="1440" w:firstLine="720"/>
        <w:rPr>
          <w:rFonts w:ascii="Cambria" w:eastAsia="Cambria" w:hAnsi="Cambria" w:cs="Cambria"/>
          <w:sz w:val="21"/>
          <w:szCs w:val="21"/>
        </w:rPr>
      </w:pPr>
      <w:proofErr w:type="gramStart"/>
      <w:r>
        <w:rPr>
          <w:rFonts w:ascii="Courier New" w:eastAsia="Courier New" w:hAnsi="Courier New" w:cs="Courier New"/>
          <w:sz w:val="21"/>
          <w:szCs w:val="21"/>
        </w:rPr>
        <w:t>o</w:t>
      </w:r>
      <w:proofErr w:type="gramEnd"/>
      <w:r>
        <w:rPr>
          <w:rFonts w:ascii="Courier New" w:eastAsia="Courier New" w:hAnsi="Courier New" w:cs="Courier New"/>
          <w:sz w:val="21"/>
          <w:szCs w:val="21"/>
        </w:rPr>
        <w:t xml:space="preserve"> </w:t>
      </w:r>
      <w:r>
        <w:rPr>
          <w:rFonts w:ascii="Cambria" w:eastAsia="Cambria" w:hAnsi="Cambria" w:cs="Cambria"/>
          <w:i/>
          <w:spacing w:val="2"/>
          <w:sz w:val="21"/>
          <w:szCs w:val="21"/>
          <w:highlight w:val="yellow"/>
        </w:rPr>
        <w:t>E</w:t>
      </w:r>
      <w:r>
        <w:rPr>
          <w:rFonts w:ascii="Cambria" w:eastAsia="Cambria" w:hAnsi="Cambria" w:cs="Cambria"/>
          <w:i/>
          <w:spacing w:val="1"/>
          <w:sz w:val="21"/>
          <w:szCs w:val="21"/>
          <w:highlight w:val="yellow"/>
        </w:rPr>
        <w:t>t</w:t>
      </w:r>
      <w:r>
        <w:rPr>
          <w:rFonts w:ascii="Cambria" w:eastAsia="Cambria" w:hAnsi="Cambria" w:cs="Cambria"/>
          <w:i/>
          <w:spacing w:val="2"/>
          <w:sz w:val="21"/>
          <w:szCs w:val="21"/>
          <w:highlight w:val="yellow"/>
        </w:rPr>
        <w:t>herne</w:t>
      </w:r>
      <w:r>
        <w:rPr>
          <w:rFonts w:ascii="Cambria" w:eastAsia="Cambria" w:hAnsi="Cambria" w:cs="Cambria"/>
          <w:i/>
          <w:spacing w:val="1"/>
          <w:sz w:val="21"/>
          <w:szCs w:val="21"/>
          <w:highlight w:val="yellow"/>
        </w:rPr>
        <w:t>t</w:t>
      </w:r>
      <w:r>
        <w:rPr>
          <w:rFonts w:ascii="Cambria" w:eastAsia="Cambria" w:hAnsi="Cambria" w:cs="Cambria"/>
          <w:i/>
          <w:spacing w:val="4"/>
          <w:sz w:val="21"/>
          <w:szCs w:val="21"/>
          <w:highlight w:val="yellow"/>
        </w:rPr>
        <w:t xml:space="preserve"> </w:t>
      </w:r>
      <w:r>
        <w:rPr>
          <w:rFonts w:ascii="Cambria" w:eastAsia="Cambria" w:hAnsi="Cambria" w:cs="Cambria"/>
          <w:i/>
          <w:spacing w:val="1"/>
          <w:sz w:val="21"/>
          <w:szCs w:val="21"/>
          <w:highlight w:val="yellow"/>
        </w:rPr>
        <w:t> </w:t>
      </w:r>
      <w:r>
        <w:rPr>
          <w:rFonts w:ascii="Cambria" w:eastAsia="Cambria" w:hAnsi="Cambria" w:cs="Cambria"/>
          <w:i/>
          <w:spacing w:val="2"/>
          <w:w w:val="103"/>
          <w:sz w:val="21"/>
          <w:szCs w:val="21"/>
          <w:highlight w:val="yellow"/>
        </w:rPr>
        <w:t>p</w:t>
      </w:r>
      <w:r>
        <w:rPr>
          <w:rFonts w:ascii="Cambria" w:eastAsia="Cambria" w:hAnsi="Cambria" w:cs="Cambria"/>
          <w:i/>
          <w:spacing w:val="2"/>
          <w:w w:val="102"/>
          <w:sz w:val="21"/>
          <w:szCs w:val="21"/>
          <w:highlight w:val="yellow"/>
        </w:rPr>
        <w:t>r</w:t>
      </w:r>
      <w:r>
        <w:rPr>
          <w:rFonts w:ascii="Cambria" w:eastAsia="Cambria" w:hAnsi="Cambria" w:cs="Cambria"/>
          <w:i/>
          <w:spacing w:val="2"/>
          <w:w w:val="103"/>
          <w:sz w:val="21"/>
          <w:szCs w:val="21"/>
          <w:highlight w:val="yellow"/>
        </w:rPr>
        <w:t>o</w:t>
      </w:r>
      <w:r>
        <w:rPr>
          <w:rFonts w:ascii="Cambria" w:eastAsia="Cambria" w:hAnsi="Cambria" w:cs="Cambria"/>
          <w:i/>
          <w:spacing w:val="1"/>
          <w:w w:val="102"/>
          <w:sz w:val="21"/>
          <w:szCs w:val="21"/>
          <w:highlight w:val="yellow"/>
        </w:rPr>
        <w:t>t</w:t>
      </w:r>
      <w:r>
        <w:rPr>
          <w:rFonts w:ascii="Cambria" w:eastAsia="Cambria" w:hAnsi="Cambria" w:cs="Cambria"/>
          <w:i/>
          <w:spacing w:val="2"/>
          <w:w w:val="103"/>
          <w:sz w:val="21"/>
          <w:szCs w:val="21"/>
          <w:highlight w:val="yellow"/>
        </w:rPr>
        <w:t>o</w:t>
      </w:r>
      <w:r>
        <w:rPr>
          <w:rFonts w:ascii="Cambria" w:eastAsia="Cambria" w:hAnsi="Cambria" w:cs="Cambria"/>
          <w:i/>
          <w:spacing w:val="2"/>
          <w:w w:val="102"/>
          <w:sz w:val="21"/>
          <w:szCs w:val="21"/>
          <w:highlight w:val="yellow"/>
        </w:rPr>
        <w:t>c</w:t>
      </w:r>
      <w:r>
        <w:rPr>
          <w:rFonts w:ascii="Cambria" w:eastAsia="Cambria" w:hAnsi="Cambria" w:cs="Cambria"/>
          <w:i/>
          <w:spacing w:val="2"/>
          <w:w w:val="103"/>
          <w:sz w:val="21"/>
          <w:szCs w:val="21"/>
          <w:highlight w:val="yellow"/>
        </w:rPr>
        <w:t>o</w:t>
      </w:r>
      <w:r>
        <w:rPr>
          <w:rFonts w:ascii="Cambria" w:eastAsia="Cambria" w:hAnsi="Cambria" w:cs="Cambria"/>
          <w:i/>
          <w:spacing w:val="1"/>
          <w:w w:val="103"/>
          <w:sz w:val="21"/>
          <w:szCs w:val="21"/>
          <w:highlight w:val="yellow"/>
        </w:rPr>
        <w:t>l</w:t>
      </w:r>
      <w:r>
        <w:rPr>
          <w:rFonts w:ascii="Cambria" w:eastAsia="Cambria" w:hAnsi="Cambria" w:cs="Cambria"/>
          <w:i/>
          <w:w w:val="25"/>
          <w:sz w:val="21"/>
          <w:szCs w:val="21"/>
          <w:highlight w:val="yellow"/>
        </w:rPr>
        <w:t xml:space="preserve">   </w:t>
      </w:r>
      <w:r>
        <w:rPr>
          <w:rFonts w:ascii="Cambria" w:eastAsia="Cambria" w:hAnsi="Cambria" w:cs="Cambria"/>
          <w:i/>
          <w:spacing w:val="1"/>
          <w:w w:val="25"/>
          <w:sz w:val="21"/>
          <w:szCs w:val="21"/>
          <w:highlight w:val="yellow"/>
        </w:rPr>
        <w:t> </w:t>
      </w:r>
      <w:r>
        <w:rPr>
          <w:rFonts w:ascii="Cambria" w:eastAsia="Cambria" w:hAnsi="Cambria" w:cs="Cambria"/>
          <w:i/>
          <w:spacing w:val="2"/>
          <w:w w:val="103"/>
          <w:sz w:val="21"/>
          <w:szCs w:val="21"/>
          <w:highlight w:val="yellow"/>
        </w:rPr>
        <w:t>s</w:t>
      </w:r>
      <w:r>
        <w:rPr>
          <w:rFonts w:ascii="Cambria" w:eastAsia="Cambria" w:hAnsi="Cambria" w:cs="Cambria"/>
          <w:i/>
          <w:spacing w:val="1"/>
          <w:w w:val="102"/>
          <w:sz w:val="21"/>
          <w:szCs w:val="21"/>
          <w:highlight w:val="yellow"/>
        </w:rPr>
        <w:t>t</w:t>
      </w:r>
      <w:r>
        <w:rPr>
          <w:rFonts w:ascii="Cambria" w:eastAsia="Cambria" w:hAnsi="Cambria" w:cs="Cambria"/>
          <w:i/>
          <w:spacing w:val="2"/>
          <w:w w:val="103"/>
          <w:sz w:val="21"/>
          <w:szCs w:val="21"/>
          <w:highlight w:val="yellow"/>
        </w:rPr>
        <w:t>a</w:t>
      </w:r>
      <w:r>
        <w:rPr>
          <w:rFonts w:ascii="Cambria" w:eastAsia="Cambria" w:hAnsi="Cambria" w:cs="Cambria"/>
          <w:i/>
          <w:spacing w:val="2"/>
          <w:w w:val="102"/>
          <w:sz w:val="21"/>
          <w:szCs w:val="21"/>
          <w:highlight w:val="yellow"/>
        </w:rPr>
        <w:t>n</w:t>
      </w:r>
      <w:r>
        <w:rPr>
          <w:rFonts w:ascii="Cambria" w:eastAsia="Cambria" w:hAnsi="Cambria" w:cs="Cambria"/>
          <w:i/>
          <w:spacing w:val="2"/>
          <w:w w:val="103"/>
          <w:sz w:val="21"/>
          <w:szCs w:val="21"/>
          <w:highlight w:val="yellow"/>
        </w:rPr>
        <w:t>da</w:t>
      </w:r>
      <w:r>
        <w:rPr>
          <w:rFonts w:ascii="Cambria" w:eastAsia="Cambria" w:hAnsi="Cambria" w:cs="Cambria"/>
          <w:i/>
          <w:spacing w:val="2"/>
          <w:w w:val="102"/>
          <w:sz w:val="21"/>
          <w:szCs w:val="21"/>
          <w:highlight w:val="yellow"/>
        </w:rPr>
        <w:t>r</w:t>
      </w:r>
      <w:r>
        <w:rPr>
          <w:rFonts w:ascii="Cambria" w:eastAsia="Cambria" w:hAnsi="Cambria" w:cs="Cambria"/>
          <w:i/>
          <w:spacing w:val="2"/>
          <w:w w:val="103"/>
          <w:sz w:val="21"/>
          <w:szCs w:val="21"/>
          <w:highlight w:val="yellow"/>
        </w:rPr>
        <w:t>d</w:t>
      </w:r>
      <w:r>
        <w:rPr>
          <w:rFonts w:ascii="Cambria" w:eastAsia="Cambria" w:hAnsi="Cambria" w:cs="Cambria"/>
          <w:i/>
          <w:spacing w:val="1"/>
          <w:w w:val="52"/>
          <w:sz w:val="21"/>
          <w:szCs w:val="21"/>
        </w:rPr>
        <w:t xml:space="preserve">    /</w:t>
      </w:r>
      <w:r>
        <w:rPr>
          <w:rFonts w:ascii="Cambria" w:eastAsia="Cambria" w:hAnsi="Cambria" w:cs="Cambria"/>
          <w:i/>
          <w:spacing w:val="12"/>
          <w:w w:val="52"/>
          <w:sz w:val="21"/>
          <w:szCs w:val="21"/>
        </w:rPr>
        <w:t xml:space="preserve"> </w:t>
      </w:r>
      <w:r>
        <w:rPr>
          <w:rFonts w:ascii="Cambria" w:eastAsia="Cambria" w:hAnsi="Cambria" w:cs="Cambria"/>
          <w:i/>
          <w:spacing w:val="1"/>
          <w:w w:val="52"/>
          <w:sz w:val="21"/>
          <w:szCs w:val="21"/>
        </w:rPr>
        <w:t> </w:t>
      </w:r>
      <w:r>
        <w:rPr>
          <w:rFonts w:ascii="Cambria" w:eastAsia="Cambria" w:hAnsi="Cambria" w:cs="Cambria"/>
          <w:i/>
          <w:spacing w:val="1"/>
          <w:w w:val="102"/>
          <w:sz w:val="21"/>
          <w:szCs w:val="21"/>
          <w:highlight w:val="yellow"/>
        </w:rPr>
        <w:t>I</w:t>
      </w:r>
      <w:r>
        <w:rPr>
          <w:rFonts w:ascii="Cambria" w:eastAsia="Cambria" w:hAnsi="Cambria" w:cs="Cambria"/>
          <w:i/>
          <w:spacing w:val="2"/>
          <w:w w:val="102"/>
          <w:sz w:val="21"/>
          <w:szCs w:val="21"/>
          <w:highlight w:val="yellow"/>
        </w:rPr>
        <w:t>EEE</w:t>
      </w:r>
      <w:r>
        <w:rPr>
          <w:rFonts w:ascii="Cambria" w:eastAsia="Cambria" w:hAnsi="Cambria" w:cs="Cambria"/>
          <w:i/>
          <w:w w:val="25"/>
          <w:sz w:val="21"/>
          <w:szCs w:val="21"/>
          <w:highlight w:val="yellow"/>
        </w:rPr>
        <w:t xml:space="preserve">   </w:t>
      </w:r>
      <w:r>
        <w:rPr>
          <w:rFonts w:ascii="Cambria" w:eastAsia="Cambria" w:hAnsi="Cambria" w:cs="Cambria"/>
          <w:i/>
          <w:spacing w:val="1"/>
          <w:w w:val="25"/>
          <w:sz w:val="21"/>
          <w:szCs w:val="21"/>
          <w:highlight w:val="yellow"/>
        </w:rPr>
        <w:t> </w:t>
      </w:r>
      <w:r>
        <w:rPr>
          <w:rFonts w:ascii="Cambria" w:eastAsia="Cambria" w:hAnsi="Cambria" w:cs="Cambria"/>
          <w:i/>
          <w:spacing w:val="2"/>
          <w:w w:val="102"/>
          <w:sz w:val="21"/>
          <w:szCs w:val="21"/>
          <w:highlight w:val="yellow"/>
        </w:rPr>
        <w:t>802</w:t>
      </w:r>
      <w:r>
        <w:rPr>
          <w:rFonts w:ascii="Cambria" w:eastAsia="Cambria" w:hAnsi="Cambria" w:cs="Cambria"/>
          <w:i/>
          <w:spacing w:val="1"/>
          <w:w w:val="102"/>
          <w:sz w:val="21"/>
          <w:szCs w:val="21"/>
          <w:highlight w:val="yellow"/>
        </w:rPr>
        <w:t>.</w:t>
      </w:r>
      <w:r>
        <w:rPr>
          <w:rFonts w:ascii="Cambria" w:eastAsia="Cambria" w:hAnsi="Cambria" w:cs="Cambria"/>
          <w:i/>
          <w:spacing w:val="2"/>
          <w:w w:val="102"/>
          <w:sz w:val="21"/>
          <w:szCs w:val="21"/>
          <w:highlight w:val="yellow"/>
        </w:rPr>
        <w:t>3</w:t>
      </w:r>
      <w:r>
        <w:rPr>
          <w:rFonts w:ascii="Cambria" w:eastAsia="Cambria" w:hAnsi="Cambria" w:cs="Cambria"/>
          <w:i/>
          <w:w w:val="25"/>
          <w:sz w:val="21"/>
          <w:szCs w:val="21"/>
        </w:rPr>
        <w:t xml:space="preserve">     </w:t>
      </w:r>
      <w:r>
        <w:rPr>
          <w:w w:val="141"/>
          <w:sz w:val="21"/>
          <w:szCs w:val="21"/>
        </w:rPr>
        <w:t xml:space="preserve"> (wired connections)</w:t>
      </w:r>
    </w:p>
    <w:p w:rsidR="00B92AC9" w:rsidRDefault="00300135" w:rsidP="00352C86">
      <w:pPr>
        <w:pStyle w:val="NoSpacing"/>
        <w:ind w:left="1440" w:firstLine="720"/>
        <w:rPr>
          <w:rFonts w:ascii="Cambria" w:eastAsia="Cambria" w:hAnsi="Cambria" w:cs="Cambria"/>
          <w:spacing w:val="2"/>
          <w:w w:val="102"/>
          <w:sz w:val="21"/>
          <w:szCs w:val="21"/>
        </w:rPr>
      </w:pPr>
      <w:proofErr w:type="gramStart"/>
      <w:r>
        <w:rPr>
          <w:rFonts w:ascii="Courier New" w:eastAsia="Courier New" w:hAnsi="Courier New" w:cs="Courier New"/>
          <w:sz w:val="21"/>
          <w:szCs w:val="21"/>
        </w:rPr>
        <w:t>o</w:t>
      </w:r>
      <w:proofErr w:type="gramEnd"/>
      <w:r>
        <w:rPr>
          <w:rFonts w:ascii="Courier New" w:eastAsia="Courier New" w:hAnsi="Courier New" w:cs="Courier New"/>
          <w:sz w:val="21"/>
          <w:szCs w:val="21"/>
        </w:rPr>
        <w:t xml:space="preserve"> </w:t>
      </w:r>
      <w:r>
        <w:rPr>
          <w:rFonts w:ascii="Cambria" w:eastAsia="Cambria" w:hAnsi="Cambria" w:cs="Cambria"/>
          <w:i/>
          <w:spacing w:val="4"/>
          <w:sz w:val="21"/>
          <w:szCs w:val="21"/>
          <w:highlight w:val="yellow"/>
        </w:rPr>
        <w:t>W</w:t>
      </w:r>
      <w:r>
        <w:rPr>
          <w:rFonts w:ascii="Cambria" w:eastAsia="Cambria" w:hAnsi="Cambria" w:cs="Cambria"/>
          <w:i/>
          <w:spacing w:val="1"/>
          <w:sz w:val="21"/>
          <w:szCs w:val="21"/>
          <w:highlight w:val="yellow"/>
        </w:rPr>
        <w:t>i</w:t>
      </w:r>
      <w:r>
        <w:rPr>
          <w:rFonts w:ascii="Cambria" w:eastAsia="Cambria" w:hAnsi="Cambria" w:cs="Cambria"/>
          <w:i/>
          <w:w w:val="51"/>
          <w:sz w:val="21"/>
          <w:szCs w:val="21"/>
          <w:highlight w:val="yellow"/>
        </w:rPr>
        <w:t>-</w:t>
      </w:r>
      <w:r>
        <w:rPr>
          <w:rFonts w:ascii="Cambria" w:eastAsia="Cambria" w:hAnsi="Cambria" w:cs="Cambria"/>
          <w:i/>
          <w:spacing w:val="1"/>
          <w:w w:val="51"/>
          <w:sz w:val="21"/>
          <w:szCs w:val="21"/>
          <w:highlight w:val="yellow"/>
        </w:rPr>
        <w:softHyphen/>
      </w:r>
      <w:r>
        <w:rPr>
          <w:rFonts w:ascii="Cambria" w:eastAsia="Cambria" w:hAnsi="Cambria" w:cs="Cambria"/>
          <w:i/>
          <w:spacing w:val="2"/>
          <w:w w:val="103"/>
          <w:sz w:val="21"/>
          <w:szCs w:val="21"/>
          <w:highlight w:val="yellow"/>
        </w:rPr>
        <w:t>F</w:t>
      </w:r>
      <w:r>
        <w:rPr>
          <w:rFonts w:ascii="Cambria" w:eastAsia="Cambria" w:hAnsi="Cambria" w:cs="Cambria"/>
          <w:i/>
          <w:spacing w:val="1"/>
          <w:w w:val="103"/>
          <w:sz w:val="21"/>
          <w:szCs w:val="21"/>
          <w:highlight w:val="yellow"/>
        </w:rPr>
        <w:t>i</w:t>
      </w:r>
      <w:r>
        <w:rPr>
          <w:rFonts w:ascii="Cambria" w:eastAsia="Cambria" w:hAnsi="Cambria" w:cs="Cambria"/>
          <w:i/>
          <w:w w:val="25"/>
          <w:sz w:val="21"/>
          <w:szCs w:val="21"/>
          <w:highlight w:val="yellow"/>
        </w:rPr>
        <w:t xml:space="preserve">   </w:t>
      </w:r>
      <w:r>
        <w:rPr>
          <w:rFonts w:ascii="Cambria" w:eastAsia="Cambria" w:hAnsi="Cambria" w:cs="Cambria"/>
          <w:i/>
          <w:spacing w:val="1"/>
          <w:w w:val="25"/>
          <w:sz w:val="21"/>
          <w:szCs w:val="21"/>
          <w:highlight w:val="yellow"/>
        </w:rPr>
        <w:t> </w:t>
      </w:r>
      <w:r>
        <w:rPr>
          <w:rFonts w:ascii="Cambria" w:eastAsia="Cambria" w:hAnsi="Cambria" w:cs="Cambria"/>
          <w:i/>
          <w:spacing w:val="2"/>
          <w:w w:val="103"/>
          <w:sz w:val="21"/>
          <w:szCs w:val="21"/>
          <w:highlight w:val="yellow"/>
        </w:rPr>
        <w:t>/</w:t>
      </w:r>
      <w:r>
        <w:rPr>
          <w:rFonts w:ascii="Cambria" w:eastAsia="Cambria" w:hAnsi="Cambria" w:cs="Cambria"/>
          <w:i/>
          <w:w w:val="25"/>
          <w:sz w:val="21"/>
          <w:szCs w:val="21"/>
          <w:highlight w:val="yellow"/>
        </w:rPr>
        <w:t xml:space="preserve">   </w:t>
      </w:r>
      <w:r>
        <w:rPr>
          <w:rFonts w:ascii="Cambria" w:eastAsia="Cambria" w:hAnsi="Cambria" w:cs="Cambria"/>
          <w:i/>
          <w:spacing w:val="1"/>
          <w:w w:val="25"/>
          <w:sz w:val="21"/>
          <w:szCs w:val="21"/>
          <w:highlight w:val="yellow"/>
        </w:rPr>
        <w:t> </w:t>
      </w:r>
      <w:r>
        <w:rPr>
          <w:rFonts w:ascii="Cambria" w:eastAsia="Cambria" w:hAnsi="Cambria" w:cs="Cambria"/>
          <w:i/>
          <w:spacing w:val="1"/>
          <w:w w:val="102"/>
          <w:sz w:val="21"/>
          <w:szCs w:val="21"/>
          <w:highlight w:val="yellow"/>
        </w:rPr>
        <w:t>I</w:t>
      </w:r>
      <w:r>
        <w:rPr>
          <w:rFonts w:ascii="Cambria" w:eastAsia="Cambria" w:hAnsi="Cambria" w:cs="Cambria"/>
          <w:i/>
          <w:spacing w:val="2"/>
          <w:w w:val="102"/>
          <w:sz w:val="21"/>
          <w:szCs w:val="21"/>
          <w:highlight w:val="yellow"/>
        </w:rPr>
        <w:t>EEE</w:t>
      </w:r>
      <w:r>
        <w:rPr>
          <w:rFonts w:ascii="Cambria" w:eastAsia="Cambria" w:hAnsi="Cambria" w:cs="Cambria"/>
          <w:i/>
          <w:w w:val="25"/>
          <w:sz w:val="21"/>
          <w:szCs w:val="21"/>
          <w:highlight w:val="yellow"/>
        </w:rPr>
        <w:t xml:space="preserve">   </w:t>
      </w:r>
      <w:r>
        <w:rPr>
          <w:rFonts w:ascii="Cambria" w:eastAsia="Cambria" w:hAnsi="Cambria" w:cs="Cambria"/>
          <w:i/>
          <w:spacing w:val="1"/>
          <w:w w:val="25"/>
          <w:sz w:val="21"/>
          <w:szCs w:val="21"/>
          <w:highlight w:val="yellow"/>
        </w:rPr>
        <w:t> </w:t>
      </w:r>
      <w:r>
        <w:rPr>
          <w:rFonts w:ascii="Cambria" w:eastAsia="Cambria" w:hAnsi="Cambria" w:cs="Cambria"/>
          <w:i/>
          <w:spacing w:val="2"/>
          <w:w w:val="102"/>
          <w:sz w:val="21"/>
          <w:szCs w:val="21"/>
          <w:highlight w:val="yellow"/>
        </w:rPr>
        <w:t>802</w:t>
      </w:r>
      <w:r>
        <w:rPr>
          <w:rFonts w:ascii="Cambria" w:eastAsia="Cambria" w:hAnsi="Cambria" w:cs="Cambria"/>
          <w:i/>
          <w:spacing w:val="1"/>
          <w:w w:val="102"/>
          <w:sz w:val="21"/>
          <w:szCs w:val="21"/>
          <w:highlight w:val="yellow"/>
        </w:rPr>
        <w:t>.</w:t>
      </w:r>
      <w:r>
        <w:rPr>
          <w:rFonts w:ascii="Cambria" w:eastAsia="Cambria" w:hAnsi="Cambria" w:cs="Cambria"/>
          <w:i/>
          <w:spacing w:val="2"/>
          <w:w w:val="102"/>
          <w:sz w:val="21"/>
          <w:szCs w:val="21"/>
          <w:highlight w:val="yellow"/>
        </w:rPr>
        <w:t xml:space="preserve">11 </w:t>
      </w:r>
      <w:r>
        <w:rPr>
          <w:rFonts w:ascii="Cambria" w:eastAsia="Cambria" w:hAnsi="Cambria" w:cs="Cambria"/>
          <w:spacing w:val="2"/>
          <w:w w:val="102"/>
          <w:sz w:val="21"/>
          <w:szCs w:val="21"/>
        </w:rPr>
        <w:t>(wireless)</w:t>
      </w:r>
    </w:p>
    <w:p w:rsidR="00B92AC9" w:rsidRPr="00B92AC9" w:rsidRDefault="00B92AC9" w:rsidP="00965681">
      <w:pPr>
        <w:pStyle w:val="NoSpacing"/>
        <w:numPr>
          <w:ilvl w:val="0"/>
          <w:numId w:val="27"/>
        </w:numPr>
        <w:rPr>
          <w:rFonts w:ascii="Cambria" w:eastAsia="Cambria" w:hAnsi="Cambria" w:cs="Cambria"/>
          <w:spacing w:val="2"/>
          <w:w w:val="102"/>
          <w:sz w:val="21"/>
          <w:szCs w:val="21"/>
        </w:rPr>
      </w:pPr>
      <w:r>
        <w:rPr>
          <w:rFonts w:ascii="Cambria" w:eastAsia="Cambria" w:hAnsi="Cambria" w:cs="Cambria"/>
          <w:spacing w:val="2"/>
          <w:w w:val="102"/>
          <w:sz w:val="21"/>
          <w:szCs w:val="21"/>
        </w:rPr>
        <w:t>Bluetooth</w:t>
      </w:r>
    </w:p>
    <w:p w:rsidR="00352C86" w:rsidRDefault="00352C86" w:rsidP="00352C86">
      <w:pPr>
        <w:pStyle w:val="NoSpacing"/>
        <w:rPr>
          <w:b/>
        </w:rPr>
      </w:pPr>
    </w:p>
    <w:p w:rsidR="00B92AC9" w:rsidRPr="00352C86" w:rsidRDefault="00B92AC9" w:rsidP="00352C86">
      <w:pPr>
        <w:pStyle w:val="NoSpacing"/>
        <w:rPr>
          <w:b/>
        </w:rPr>
      </w:pPr>
      <w:r w:rsidRPr="00352C86">
        <w:rPr>
          <w:b/>
        </w:rPr>
        <w:t>How to connect LAN to internet?</w:t>
      </w:r>
    </w:p>
    <w:p w:rsidR="00B92AC9" w:rsidRDefault="00B92AC9" w:rsidP="00352C86">
      <w:pPr>
        <w:pStyle w:val="NoSpacing"/>
        <w:ind w:left="851"/>
        <w:rPr>
          <w:lang w:val="en-US"/>
        </w:rPr>
      </w:pPr>
      <w:r>
        <w:rPr>
          <w:lang w:val="en-US"/>
        </w:rPr>
        <w:t>-</w:t>
      </w:r>
      <w:r w:rsidRPr="00B92AC9">
        <w:rPr>
          <w:lang w:val="en-US"/>
        </w:rPr>
        <w:t xml:space="preserve">When you connect to the Internet, you’re connecting to a </w:t>
      </w:r>
      <w:r w:rsidRPr="00352C86">
        <w:rPr>
          <w:b/>
          <w:lang w:val="en-US"/>
        </w:rPr>
        <w:t>WAN (Wide-area network).</w:t>
      </w:r>
      <w:r w:rsidRPr="00B92AC9">
        <w:rPr>
          <w:lang w:val="en-US"/>
        </w:rPr>
        <w:t xml:space="preserve"> A common method for doing this is through an </w:t>
      </w:r>
      <w:r w:rsidRPr="00352C86">
        <w:rPr>
          <w:b/>
          <w:lang w:val="en-US"/>
        </w:rPr>
        <w:t>Internet Service Provider</w:t>
      </w:r>
      <w:r w:rsidRPr="00B92AC9">
        <w:rPr>
          <w:lang w:val="en-US"/>
        </w:rPr>
        <w:t xml:space="preserve"> or an ISP. </w:t>
      </w:r>
    </w:p>
    <w:p w:rsidR="00B92AC9" w:rsidRDefault="00B92AC9" w:rsidP="00352C86">
      <w:pPr>
        <w:pStyle w:val="NoSpacing"/>
        <w:ind w:left="851"/>
        <w:rPr>
          <w:lang w:val="en-US"/>
        </w:rPr>
      </w:pPr>
      <w:r w:rsidRPr="00352C86">
        <w:rPr>
          <w:color w:val="E36C0A" w:themeColor="accent6" w:themeShade="BF"/>
          <w:lang w:val="en-US"/>
        </w:rPr>
        <w:t>ISPs</w:t>
      </w:r>
      <w:r w:rsidRPr="00B92AC9">
        <w:rPr>
          <w:lang w:val="en-US"/>
        </w:rPr>
        <w:t xml:space="preserve"> provide users with le</w:t>
      </w:r>
      <w:r>
        <w:rPr>
          <w:lang w:val="en-US"/>
        </w:rPr>
        <w:t xml:space="preserve">gitimate access to the Internet. </w:t>
      </w:r>
      <w:r w:rsidRPr="00B92AC9">
        <w:rPr>
          <w:lang w:val="en-US"/>
        </w:rPr>
        <w:t xml:space="preserve">ISPs pay for this access and charge their </w:t>
      </w:r>
      <w:proofErr w:type="gramStart"/>
      <w:r w:rsidRPr="00B92AC9">
        <w:rPr>
          <w:lang w:val="en-US"/>
        </w:rPr>
        <w:t>customers</w:t>
      </w:r>
      <w:proofErr w:type="gramEnd"/>
      <w:r w:rsidRPr="00B92AC9">
        <w:rPr>
          <w:lang w:val="en-US"/>
        </w:rPr>
        <w:t xml:space="preserve"> fees to access the Internet through them.</w:t>
      </w:r>
    </w:p>
    <w:p w:rsidR="00B92AC9" w:rsidRDefault="00B92AC9" w:rsidP="00352C86">
      <w:pPr>
        <w:pStyle w:val="NoSpacing"/>
        <w:ind w:left="709" w:firstLine="11"/>
        <w:rPr>
          <w:lang w:val="en-US"/>
        </w:rPr>
      </w:pPr>
      <w:r>
        <w:rPr>
          <w:lang w:val="en-US"/>
        </w:rPr>
        <w:t>-</w:t>
      </w:r>
      <w:r w:rsidRPr="00352C86">
        <w:rPr>
          <w:color w:val="1F497D" w:themeColor="text2"/>
          <w:lang w:val="en-US"/>
        </w:rPr>
        <w:t xml:space="preserve">SOHO LANs </w:t>
      </w:r>
      <w:r w:rsidRPr="00B92AC9">
        <w:rPr>
          <w:lang w:val="en-US"/>
        </w:rPr>
        <w:t xml:space="preserve">can connect to an ISP to gain access to a WAN. To do this, digital data from the computer needs to be converted to analog data so it can be transmitted. To perform this conversion, we use a modem, or DSL, which is a digital subscriber line that operates over a telephone line. </w:t>
      </w:r>
    </w:p>
    <w:p w:rsidR="00B92AC9" w:rsidRDefault="00B92AC9" w:rsidP="00352C86">
      <w:pPr>
        <w:pStyle w:val="NoSpacing"/>
        <w:ind w:left="709" w:firstLine="11"/>
        <w:rPr>
          <w:lang w:val="en-US"/>
        </w:rPr>
      </w:pPr>
      <w:r>
        <w:rPr>
          <w:lang w:val="en-US"/>
        </w:rPr>
        <w:t>-</w:t>
      </w:r>
      <w:r w:rsidRPr="00352C86">
        <w:rPr>
          <w:color w:val="1F497D" w:themeColor="text2"/>
          <w:lang w:val="en-US"/>
        </w:rPr>
        <w:t xml:space="preserve">Cable modems </w:t>
      </w:r>
      <w:r w:rsidRPr="00B92AC9">
        <w:rPr>
          <w:lang w:val="en-US"/>
        </w:rPr>
        <w:t xml:space="preserve">transmit over a television cable. </w:t>
      </w:r>
    </w:p>
    <w:p w:rsidR="00B92AC9" w:rsidRDefault="00B92AC9" w:rsidP="00352C86">
      <w:pPr>
        <w:pStyle w:val="NoSpacing"/>
        <w:ind w:left="709" w:firstLine="11"/>
        <w:rPr>
          <w:lang w:val="en-US"/>
        </w:rPr>
      </w:pPr>
      <w:r>
        <w:rPr>
          <w:lang w:val="en-US"/>
        </w:rPr>
        <w:t>-</w:t>
      </w:r>
      <w:r w:rsidRPr="00352C86">
        <w:rPr>
          <w:color w:val="1F497D" w:themeColor="text2"/>
          <w:lang w:val="en-US"/>
        </w:rPr>
        <w:t xml:space="preserve">Wireless connections </w:t>
      </w:r>
      <w:r w:rsidRPr="00B92AC9">
        <w:rPr>
          <w:lang w:val="en-US"/>
        </w:rPr>
        <w:t xml:space="preserve">typically involve mobile devices that access the WAN via a wireless LAN or WAN. To connect via a WAN, wireless connection protocols are required. </w:t>
      </w:r>
    </w:p>
    <w:p w:rsidR="00B92AC9" w:rsidRPr="00352C86" w:rsidRDefault="00B92AC9" w:rsidP="00B92AC9">
      <w:pPr>
        <w:ind w:left="709" w:firstLine="11"/>
        <w:rPr>
          <w:b/>
          <w:lang w:val="en-US"/>
        </w:rPr>
      </w:pPr>
    </w:p>
    <w:p w:rsidR="00B92AC9" w:rsidRDefault="00B92AC9" w:rsidP="00B92AC9">
      <w:pPr>
        <w:rPr>
          <w:lang w:val="en-US"/>
        </w:rPr>
      </w:pPr>
      <w:r w:rsidRPr="00352C86">
        <w:rPr>
          <w:b/>
          <w:lang w:val="en-US"/>
        </w:rPr>
        <w:t>INTERNET</w:t>
      </w:r>
      <w:r>
        <w:rPr>
          <w:lang w:val="en-US"/>
        </w:rPr>
        <w:t xml:space="preserve"> - </w:t>
      </w:r>
      <w:r w:rsidRPr="00B92AC9">
        <w:rPr>
          <w:lang w:val="en-US"/>
        </w:rPr>
        <w:t xml:space="preserve">a network of </w:t>
      </w:r>
      <w:proofErr w:type="gramStart"/>
      <w:r w:rsidRPr="00B92AC9">
        <w:rPr>
          <w:lang w:val="en-US"/>
        </w:rPr>
        <w:t>networks that connects</w:t>
      </w:r>
      <w:proofErr w:type="gramEnd"/>
      <w:r w:rsidRPr="00B92AC9">
        <w:rPr>
          <w:lang w:val="en-US"/>
        </w:rPr>
        <w:t xml:space="preserve"> to a network or networks, and is used to access the Web. It’s also important to note that the Internet consists of tens of thousands of LANs and WANs.</w:t>
      </w:r>
    </w:p>
    <w:p w:rsidR="00B92AC9" w:rsidRDefault="00582627" w:rsidP="00B92AC9">
      <w:pPr>
        <w:rPr>
          <w:lang w:val="en-US"/>
        </w:rPr>
      </w:pPr>
      <w:r>
        <w:rPr>
          <w:lang w:val="en-US"/>
        </w:rPr>
        <w:t>Other Protocols</w:t>
      </w:r>
    </w:p>
    <w:p w:rsidR="00582627" w:rsidRDefault="00582627" w:rsidP="00965681">
      <w:pPr>
        <w:pStyle w:val="ListParagraph"/>
        <w:numPr>
          <w:ilvl w:val="0"/>
          <w:numId w:val="13"/>
        </w:numPr>
        <w:rPr>
          <w:lang w:val="en-US"/>
        </w:rPr>
      </w:pPr>
      <w:r w:rsidRPr="00352C86">
        <w:rPr>
          <w:color w:val="C0504D" w:themeColor="accent2"/>
          <w:lang w:val="en-US"/>
        </w:rPr>
        <w:t xml:space="preserve">TCP/IP Architecture </w:t>
      </w:r>
      <w:r>
        <w:rPr>
          <w:lang w:val="en-US"/>
        </w:rPr>
        <w:t>(scheme of five protocol  types arranged in layers</w:t>
      </w:r>
    </w:p>
    <w:p w:rsidR="00582627" w:rsidRDefault="00582627" w:rsidP="00965681">
      <w:pPr>
        <w:pStyle w:val="ListParagraph"/>
        <w:numPr>
          <w:ilvl w:val="0"/>
          <w:numId w:val="13"/>
        </w:numPr>
        <w:rPr>
          <w:lang w:val="en-US"/>
        </w:rPr>
      </w:pPr>
      <w:r w:rsidRPr="00352C86">
        <w:rPr>
          <w:color w:val="C0504D" w:themeColor="accent2"/>
          <w:lang w:val="en-US"/>
        </w:rPr>
        <w:t>HTTP –Hypertext Transport P</w:t>
      </w:r>
      <w:r>
        <w:rPr>
          <w:lang w:val="en-US"/>
        </w:rPr>
        <w:t>. (used by browsers to request and send info over internet)</w:t>
      </w:r>
    </w:p>
    <w:p w:rsidR="00582627" w:rsidRDefault="00582627" w:rsidP="00965681">
      <w:pPr>
        <w:pStyle w:val="ListParagraph"/>
        <w:numPr>
          <w:ilvl w:val="1"/>
          <w:numId w:val="13"/>
        </w:numPr>
        <w:rPr>
          <w:lang w:val="en-US"/>
        </w:rPr>
      </w:pPr>
      <w:r w:rsidRPr="00352C86">
        <w:rPr>
          <w:color w:val="632423" w:themeColor="accent2" w:themeShade="80"/>
          <w:lang w:val="en-US"/>
        </w:rPr>
        <w:t>HTTPS</w:t>
      </w:r>
      <w:r>
        <w:rPr>
          <w:lang w:val="en-US"/>
        </w:rPr>
        <w:t xml:space="preserve"> (secured version of HTTP if info is sensitive and needs protection)</w:t>
      </w:r>
    </w:p>
    <w:p w:rsidR="00582627" w:rsidRDefault="00582627" w:rsidP="00965681">
      <w:pPr>
        <w:pStyle w:val="ListParagraph"/>
        <w:numPr>
          <w:ilvl w:val="0"/>
          <w:numId w:val="14"/>
        </w:numPr>
        <w:ind w:left="1418"/>
        <w:rPr>
          <w:lang w:val="en-US"/>
        </w:rPr>
      </w:pPr>
      <w:r w:rsidRPr="00352C86">
        <w:rPr>
          <w:color w:val="C0504D" w:themeColor="accent2"/>
          <w:lang w:val="en-US"/>
        </w:rPr>
        <w:t>SMTP</w:t>
      </w:r>
      <w:r>
        <w:rPr>
          <w:lang w:val="en-US"/>
        </w:rPr>
        <w:t xml:space="preserve"> –Simple </w:t>
      </w:r>
      <w:proofErr w:type="spellStart"/>
      <w:r>
        <w:rPr>
          <w:lang w:val="en-US"/>
        </w:rPr>
        <w:t>main</w:t>
      </w:r>
      <w:proofErr w:type="spellEnd"/>
      <w:r>
        <w:rPr>
          <w:lang w:val="en-US"/>
        </w:rPr>
        <w:t xml:space="preserve"> transfer P. (used for email transmission</w:t>
      </w:r>
    </w:p>
    <w:p w:rsidR="00582627" w:rsidRDefault="00582627" w:rsidP="00965681">
      <w:pPr>
        <w:pStyle w:val="ListParagraph"/>
        <w:numPr>
          <w:ilvl w:val="0"/>
          <w:numId w:val="14"/>
        </w:numPr>
        <w:ind w:left="1418"/>
        <w:rPr>
          <w:lang w:val="en-US"/>
        </w:rPr>
      </w:pPr>
      <w:r w:rsidRPr="00352C86">
        <w:rPr>
          <w:color w:val="C0504D" w:themeColor="accent2"/>
          <w:lang w:val="en-US"/>
        </w:rPr>
        <w:t>FTP</w:t>
      </w:r>
      <w:r>
        <w:rPr>
          <w:lang w:val="en-US"/>
        </w:rPr>
        <w:t xml:space="preserve"> –File Transfer P. (used to move files over internet)</w:t>
      </w:r>
    </w:p>
    <w:p w:rsidR="00582627" w:rsidRDefault="00582627" w:rsidP="00965681">
      <w:pPr>
        <w:pStyle w:val="ListParagraph"/>
        <w:numPr>
          <w:ilvl w:val="0"/>
          <w:numId w:val="14"/>
        </w:numPr>
        <w:ind w:left="1418"/>
        <w:rPr>
          <w:lang w:val="en-US"/>
        </w:rPr>
      </w:pPr>
      <w:r w:rsidRPr="00352C86">
        <w:rPr>
          <w:color w:val="C0504D" w:themeColor="accent2"/>
          <w:lang w:val="en-US"/>
        </w:rPr>
        <w:t>URL</w:t>
      </w:r>
      <w:r>
        <w:rPr>
          <w:lang w:val="en-US"/>
        </w:rPr>
        <w:t xml:space="preserve"> –Uniform Resource Locator (address on the internet; consists of protocol and domain name)</w:t>
      </w:r>
    </w:p>
    <w:p w:rsidR="00582627" w:rsidRPr="00352C86" w:rsidRDefault="00582627" w:rsidP="00582627">
      <w:pPr>
        <w:rPr>
          <w:b/>
          <w:lang w:val="en-US"/>
        </w:rPr>
      </w:pPr>
      <w:r w:rsidRPr="00352C86">
        <w:rPr>
          <w:b/>
          <w:lang w:val="en-US"/>
        </w:rPr>
        <w:t>What Processing Occurs on a Typical Web Server?</w:t>
      </w:r>
    </w:p>
    <w:p w:rsidR="00582627" w:rsidRDefault="00582627" w:rsidP="00965681">
      <w:pPr>
        <w:pStyle w:val="ListParagraph"/>
        <w:numPr>
          <w:ilvl w:val="0"/>
          <w:numId w:val="15"/>
        </w:numPr>
        <w:rPr>
          <w:lang w:val="en-US"/>
        </w:rPr>
      </w:pPr>
      <w:r w:rsidRPr="00352C86">
        <w:rPr>
          <w:color w:val="17365D" w:themeColor="text2" w:themeShade="BF"/>
          <w:lang w:val="en-US"/>
        </w:rPr>
        <w:t xml:space="preserve">Web Storefront  </w:t>
      </w:r>
      <w:r>
        <w:rPr>
          <w:lang w:val="en-US"/>
        </w:rPr>
        <w:t>-&gt; web server that is set up so you can sell products (ex. E-commerce)</w:t>
      </w:r>
    </w:p>
    <w:p w:rsidR="00582627" w:rsidRPr="00352C86" w:rsidRDefault="00582627" w:rsidP="00965681">
      <w:pPr>
        <w:pStyle w:val="ListParagraph"/>
        <w:numPr>
          <w:ilvl w:val="0"/>
          <w:numId w:val="15"/>
        </w:numPr>
        <w:rPr>
          <w:color w:val="17365D" w:themeColor="text2" w:themeShade="BF"/>
          <w:lang w:val="en-US"/>
        </w:rPr>
      </w:pPr>
      <w:r w:rsidRPr="00352C86">
        <w:rPr>
          <w:color w:val="17365D" w:themeColor="text2" w:themeShade="BF"/>
          <w:lang w:val="en-US"/>
        </w:rPr>
        <w:t>Three-Tiered Architecture</w:t>
      </w:r>
    </w:p>
    <w:p w:rsidR="00582627" w:rsidRDefault="00582627" w:rsidP="00965681">
      <w:pPr>
        <w:pStyle w:val="ListParagraph"/>
        <w:numPr>
          <w:ilvl w:val="1"/>
          <w:numId w:val="15"/>
        </w:numPr>
        <w:rPr>
          <w:lang w:val="en-US"/>
        </w:rPr>
      </w:pPr>
      <w:r w:rsidRPr="00352C86">
        <w:rPr>
          <w:color w:val="00B0F0"/>
          <w:lang w:val="en-US"/>
        </w:rPr>
        <w:t xml:space="preserve">User Tier </w:t>
      </w:r>
      <w:r>
        <w:rPr>
          <w:lang w:val="en-US"/>
        </w:rPr>
        <w:t>(consists of computers, phones + other devices with browsers</w:t>
      </w:r>
      <w:r w:rsidR="00556D9A">
        <w:rPr>
          <w:lang w:val="en-US"/>
        </w:rPr>
        <w:t xml:space="preserve"> that can access Web pages</w:t>
      </w:r>
    </w:p>
    <w:p w:rsidR="00556D9A" w:rsidRDefault="00556D9A" w:rsidP="00965681">
      <w:pPr>
        <w:pStyle w:val="ListParagraph"/>
        <w:numPr>
          <w:ilvl w:val="1"/>
          <w:numId w:val="15"/>
        </w:numPr>
        <w:rPr>
          <w:lang w:val="en-US"/>
        </w:rPr>
      </w:pPr>
      <w:r w:rsidRPr="00352C86">
        <w:rPr>
          <w:color w:val="00B0F0"/>
          <w:lang w:val="en-US"/>
        </w:rPr>
        <w:t xml:space="preserve">Server Tier </w:t>
      </w:r>
      <w:r>
        <w:rPr>
          <w:lang w:val="en-US"/>
        </w:rPr>
        <w:t>(</w:t>
      </w:r>
      <w:r w:rsidRPr="00556D9A">
        <w:rPr>
          <w:lang w:val="en-US"/>
        </w:rPr>
        <w:t>A request from the user tier goes to the server tier, and the response is in the form of a Web page.</w:t>
      </w:r>
      <w:r>
        <w:rPr>
          <w:lang w:val="en-US"/>
        </w:rPr>
        <w:t xml:space="preserve"> </w:t>
      </w:r>
      <w:r w:rsidRPr="00556D9A">
        <w:rPr>
          <w:lang w:val="en-US"/>
        </w:rPr>
        <w:t xml:space="preserve">We define the servers as Web servers. These are programs that </w:t>
      </w:r>
      <w:r w:rsidRPr="00556D9A">
        <w:rPr>
          <w:lang w:val="en-US"/>
        </w:rPr>
        <w:lastRenderedPageBreak/>
        <w:t>run on the server tier and manage traffic, sending and receiving Web pages to and from clients</w:t>
      </w:r>
      <w:r>
        <w:rPr>
          <w:lang w:val="en-US"/>
        </w:rPr>
        <w:t>)</w:t>
      </w:r>
    </w:p>
    <w:p w:rsidR="00556D9A" w:rsidRDefault="00556D9A" w:rsidP="00965681">
      <w:pPr>
        <w:pStyle w:val="ListParagraph"/>
        <w:numPr>
          <w:ilvl w:val="2"/>
          <w:numId w:val="15"/>
        </w:numPr>
        <w:rPr>
          <w:lang w:val="en-US"/>
        </w:rPr>
      </w:pPr>
      <w:r>
        <w:rPr>
          <w:lang w:val="en-US"/>
        </w:rPr>
        <w:t>Web Farm (</w:t>
      </w:r>
      <w:r w:rsidRPr="00556D9A">
        <w:rPr>
          <w:lang w:val="en-US"/>
        </w:rPr>
        <w:t>This concept of multiple Web servers for a single Web site</w:t>
      </w:r>
      <w:r>
        <w:rPr>
          <w:lang w:val="en-US"/>
        </w:rPr>
        <w:t>)</w:t>
      </w:r>
    </w:p>
    <w:p w:rsidR="00556D9A" w:rsidRDefault="00556D9A" w:rsidP="00965681">
      <w:pPr>
        <w:pStyle w:val="ListParagraph"/>
        <w:numPr>
          <w:ilvl w:val="0"/>
          <w:numId w:val="16"/>
        </w:numPr>
        <w:rPr>
          <w:lang w:val="en-US"/>
        </w:rPr>
      </w:pPr>
      <w:r w:rsidRPr="00352C86">
        <w:rPr>
          <w:color w:val="00B0F0"/>
          <w:lang w:val="en-US"/>
        </w:rPr>
        <w:t xml:space="preserve">Database Tier </w:t>
      </w:r>
      <w:r>
        <w:rPr>
          <w:lang w:val="en-US"/>
        </w:rPr>
        <w:t>(computers that run a database management system which processes requests to retrieve and store data</w:t>
      </w:r>
    </w:p>
    <w:p w:rsidR="00556D9A" w:rsidRDefault="00556D9A" w:rsidP="00965681">
      <w:pPr>
        <w:pStyle w:val="ListParagraph"/>
        <w:numPr>
          <w:ilvl w:val="0"/>
          <w:numId w:val="17"/>
        </w:numPr>
        <w:rPr>
          <w:lang w:val="en-US"/>
        </w:rPr>
      </w:pPr>
      <w:r w:rsidRPr="00352C86">
        <w:rPr>
          <w:color w:val="17365D" w:themeColor="text2" w:themeShade="BF"/>
          <w:lang w:val="en-US"/>
        </w:rPr>
        <w:t xml:space="preserve">Hyper Text Markup Language </w:t>
      </w:r>
      <w:r>
        <w:rPr>
          <w:lang w:val="en-US"/>
        </w:rPr>
        <w:t xml:space="preserve">(HTML) -&gt; </w:t>
      </w:r>
      <w:r w:rsidRPr="00556D9A">
        <w:rPr>
          <w:lang w:val="en-US"/>
        </w:rPr>
        <w:t>most common language for defining the st</w:t>
      </w:r>
      <w:r>
        <w:rPr>
          <w:lang w:val="en-US"/>
        </w:rPr>
        <w:t>ructure and layout of Web pages</w:t>
      </w:r>
    </w:p>
    <w:p w:rsidR="00556D9A" w:rsidRDefault="00352C86" w:rsidP="00965681">
      <w:pPr>
        <w:pStyle w:val="ListParagraph"/>
        <w:numPr>
          <w:ilvl w:val="1"/>
          <w:numId w:val="17"/>
        </w:numPr>
        <w:rPr>
          <w:lang w:val="en-US"/>
        </w:rPr>
      </w:pPr>
      <w:r>
        <w:rPr>
          <w:color w:val="00B0F0"/>
          <w:lang w:val="en-US"/>
        </w:rPr>
        <w:t>HTML tag</w:t>
      </w:r>
      <w:r w:rsidR="00556D9A" w:rsidRPr="00352C86">
        <w:rPr>
          <w:color w:val="00B0F0"/>
          <w:lang w:val="en-US"/>
        </w:rPr>
        <w:t xml:space="preserve">s </w:t>
      </w:r>
      <w:r w:rsidR="00556D9A">
        <w:rPr>
          <w:lang w:val="en-US"/>
        </w:rPr>
        <w:t>&lt;&gt; (</w:t>
      </w:r>
      <w:r w:rsidR="00556D9A" w:rsidRPr="00556D9A">
        <w:rPr>
          <w:lang w:val="en-US"/>
        </w:rPr>
        <w:t>A tag is a notation used to define a data element for display or other purposes</w:t>
      </w:r>
      <w:r w:rsidR="00556D9A">
        <w:rPr>
          <w:lang w:val="en-US"/>
        </w:rPr>
        <w:t>)</w:t>
      </w:r>
    </w:p>
    <w:p w:rsidR="00556D9A" w:rsidRDefault="00556D9A" w:rsidP="00965681">
      <w:pPr>
        <w:pStyle w:val="ListParagraph"/>
        <w:numPr>
          <w:ilvl w:val="1"/>
          <w:numId w:val="17"/>
        </w:numPr>
        <w:rPr>
          <w:lang w:val="en-US"/>
        </w:rPr>
      </w:pPr>
      <w:r w:rsidRPr="00352C86">
        <w:rPr>
          <w:color w:val="00B0F0"/>
          <w:lang w:val="en-US"/>
        </w:rPr>
        <w:t>Hyperlinks –</w:t>
      </w:r>
      <w:proofErr w:type="spellStart"/>
      <w:r w:rsidRPr="00352C86">
        <w:rPr>
          <w:color w:val="00B0F0"/>
          <w:lang w:val="en-US"/>
        </w:rPr>
        <w:t>href</w:t>
      </w:r>
      <w:proofErr w:type="spellEnd"/>
      <w:r w:rsidRPr="00352C86">
        <w:rPr>
          <w:color w:val="00B0F0"/>
          <w:lang w:val="en-US"/>
        </w:rPr>
        <w:t xml:space="preserve"> </w:t>
      </w:r>
      <w:r>
        <w:rPr>
          <w:lang w:val="en-US"/>
        </w:rPr>
        <w:t>(a pointer to another Web page.</w:t>
      </w:r>
    </w:p>
    <w:p w:rsidR="00556D9A" w:rsidRDefault="00556D9A" w:rsidP="00556D9A">
      <w:pPr>
        <w:ind w:left="1080"/>
        <w:rPr>
          <w:lang w:val="en-US"/>
        </w:rPr>
      </w:pPr>
      <w:r w:rsidRPr="00556D9A">
        <w:rPr>
          <w:lang w:val="en-US"/>
        </w:rPr>
        <w:t>**An HTML tag is used for creating a hyperlink and is followed by the attribute for that tag, which is “</w:t>
      </w:r>
      <w:proofErr w:type="spellStart"/>
      <w:r w:rsidRPr="00556D9A">
        <w:rPr>
          <w:lang w:val="en-US"/>
        </w:rPr>
        <w:t>href</w:t>
      </w:r>
      <w:proofErr w:type="spellEnd"/>
      <w:r w:rsidRPr="00556D9A">
        <w:rPr>
          <w:lang w:val="en-US"/>
        </w:rPr>
        <w:t>”. The value following this attribute will define the Web page that the hyperlink will display when selected.</w:t>
      </w:r>
    </w:p>
    <w:p w:rsidR="00352C86" w:rsidRDefault="00352C86" w:rsidP="00556D9A">
      <w:pPr>
        <w:rPr>
          <w:b/>
          <w:lang w:val="en-US"/>
        </w:rPr>
      </w:pPr>
    </w:p>
    <w:p w:rsidR="00556D9A" w:rsidRPr="00352C86" w:rsidRDefault="00556D9A" w:rsidP="00352C86">
      <w:pPr>
        <w:pStyle w:val="NoSpacing"/>
        <w:rPr>
          <w:b/>
          <w:lang w:val="en-US"/>
        </w:rPr>
      </w:pPr>
      <w:r w:rsidRPr="00352C86">
        <w:rPr>
          <w:b/>
          <w:lang w:val="en-US"/>
        </w:rPr>
        <w:t>Why is the CLOUD the future for most orgs?</w:t>
      </w:r>
    </w:p>
    <w:p w:rsidR="00556D9A" w:rsidRDefault="00556D9A" w:rsidP="00352C86">
      <w:pPr>
        <w:pStyle w:val="NoSpacing"/>
        <w:rPr>
          <w:lang w:val="en-US"/>
        </w:rPr>
      </w:pPr>
      <w:r>
        <w:rPr>
          <w:lang w:val="en-US"/>
        </w:rPr>
        <w:t>-</w:t>
      </w:r>
      <w:r w:rsidRPr="00556D9A">
        <w:rPr>
          <w:lang w:val="en-US"/>
        </w:rPr>
        <w:t xml:space="preserve">defined as the </w:t>
      </w:r>
      <w:r w:rsidRPr="00556D9A">
        <w:rPr>
          <w:i/>
          <w:iCs/>
          <w:lang w:val="en-US"/>
        </w:rPr>
        <w:t xml:space="preserve">elastic </w:t>
      </w:r>
      <w:r w:rsidRPr="00556D9A">
        <w:rPr>
          <w:lang w:val="en-US"/>
        </w:rPr>
        <w:t xml:space="preserve">leasing of </w:t>
      </w:r>
      <w:r w:rsidRPr="00556D9A">
        <w:rPr>
          <w:i/>
          <w:iCs/>
          <w:lang w:val="en-US"/>
        </w:rPr>
        <w:t xml:space="preserve">pooled </w:t>
      </w:r>
      <w:r w:rsidRPr="00556D9A">
        <w:rPr>
          <w:lang w:val="en-US"/>
        </w:rPr>
        <w:t>computer resources over the Internet</w:t>
      </w:r>
    </w:p>
    <w:p w:rsidR="00352C86" w:rsidRDefault="00352C86" w:rsidP="00352C86">
      <w:pPr>
        <w:pStyle w:val="NoSpacing"/>
        <w:rPr>
          <w:lang w:val="en-US"/>
        </w:rPr>
      </w:pPr>
    </w:p>
    <w:p w:rsidR="00556D9A" w:rsidRDefault="00556D9A" w:rsidP="00965681">
      <w:pPr>
        <w:pStyle w:val="ListParagraph"/>
        <w:numPr>
          <w:ilvl w:val="0"/>
          <w:numId w:val="17"/>
        </w:numPr>
        <w:rPr>
          <w:lang w:val="en-US"/>
        </w:rPr>
      </w:pPr>
      <w:r w:rsidRPr="00352C86">
        <w:rPr>
          <w:color w:val="00B0F0"/>
          <w:lang w:val="en-US"/>
        </w:rPr>
        <w:t xml:space="preserve">Elastic </w:t>
      </w:r>
      <w:r>
        <w:rPr>
          <w:lang w:val="en-US"/>
        </w:rPr>
        <w:t>(</w:t>
      </w:r>
      <w:proofErr w:type="spellStart"/>
      <w:r>
        <w:rPr>
          <w:lang w:val="en-US"/>
        </w:rPr>
        <w:t>amt</w:t>
      </w:r>
      <w:proofErr w:type="spellEnd"/>
      <w:r>
        <w:rPr>
          <w:lang w:val="en-US"/>
        </w:rPr>
        <w:t xml:space="preserve"> of resources used can be increased/</w:t>
      </w:r>
      <w:proofErr w:type="spellStart"/>
      <w:r>
        <w:rPr>
          <w:lang w:val="en-US"/>
        </w:rPr>
        <w:t>dec</w:t>
      </w:r>
      <w:proofErr w:type="spellEnd"/>
      <w:r>
        <w:rPr>
          <w:lang w:val="en-US"/>
        </w:rPr>
        <w:t xml:space="preserve"> dynamically, programmatically and in a short period of time)</w:t>
      </w:r>
    </w:p>
    <w:p w:rsidR="00556D9A" w:rsidRDefault="00556D9A" w:rsidP="00965681">
      <w:pPr>
        <w:pStyle w:val="ListParagraph"/>
        <w:numPr>
          <w:ilvl w:val="0"/>
          <w:numId w:val="17"/>
        </w:numPr>
        <w:rPr>
          <w:lang w:val="en-US"/>
        </w:rPr>
      </w:pPr>
      <w:r w:rsidRPr="00352C86">
        <w:rPr>
          <w:color w:val="00B0F0"/>
          <w:lang w:val="en-US"/>
        </w:rPr>
        <w:t xml:space="preserve">Pooled </w:t>
      </w:r>
      <w:r>
        <w:rPr>
          <w:lang w:val="en-US"/>
        </w:rPr>
        <w:t>(</w:t>
      </w:r>
      <w:r w:rsidRPr="00556D9A">
        <w:rPr>
          <w:lang w:val="en-US"/>
        </w:rPr>
        <w:t>when many different organizations use the same physical hardware. That hardware is shared through virtualization</w:t>
      </w:r>
      <w:r>
        <w:rPr>
          <w:lang w:val="en-US"/>
        </w:rPr>
        <w:t>)</w:t>
      </w:r>
    </w:p>
    <w:p w:rsidR="00556D9A" w:rsidRPr="00556D9A" w:rsidRDefault="00556D9A" w:rsidP="00965681">
      <w:pPr>
        <w:pStyle w:val="ListParagraph"/>
        <w:numPr>
          <w:ilvl w:val="0"/>
          <w:numId w:val="17"/>
        </w:numPr>
      </w:pPr>
      <w:r w:rsidRPr="00352C86">
        <w:rPr>
          <w:color w:val="00B0F0"/>
          <w:lang w:val="en-US"/>
        </w:rPr>
        <w:t>Internet</w:t>
      </w:r>
      <w:r>
        <w:rPr>
          <w:lang w:val="en-US"/>
        </w:rPr>
        <w:t xml:space="preserve"> (</w:t>
      </w:r>
      <w:r w:rsidRPr="00556D9A">
        <w:rPr>
          <w:lang w:val="en-US"/>
        </w:rPr>
        <w:t>resources are accessed via Internet protocols and standards, which are additions to TCP/IP that enable Cloud-hosting vendors to provide processing capabilities in flexible yet standardized ways</w:t>
      </w:r>
      <w:r>
        <w:rPr>
          <w:lang w:val="en-US"/>
        </w:rPr>
        <w:t>)</w:t>
      </w:r>
    </w:p>
    <w:p w:rsidR="00556D9A" w:rsidRDefault="00556D9A" w:rsidP="00556D9A">
      <w:pPr>
        <w:ind w:left="360"/>
      </w:pPr>
      <w:r w:rsidRPr="00352C86">
        <w:rPr>
          <w:u w:val="single"/>
        </w:rPr>
        <w:t>*</w:t>
      </w:r>
      <w:proofErr w:type="spellStart"/>
      <w:r w:rsidRPr="00352C86">
        <w:rPr>
          <w:u w:val="single"/>
        </w:rPr>
        <w:t>Adv</w:t>
      </w:r>
      <w:proofErr w:type="spellEnd"/>
      <w:r w:rsidRPr="00352C86">
        <w:rPr>
          <w:u w:val="single"/>
        </w:rPr>
        <w:t>:</w:t>
      </w:r>
      <w:r>
        <w:t xml:space="preserve"> speed, econ of scale, known cost structure</w:t>
      </w:r>
      <w:r w:rsidR="00D804F7">
        <w:t>, (cost of processors, data communication and storage is very low)</w:t>
      </w:r>
    </w:p>
    <w:p w:rsidR="00556D9A" w:rsidRDefault="00556D9A" w:rsidP="00556D9A">
      <w:pPr>
        <w:ind w:left="360"/>
      </w:pPr>
      <w:r w:rsidRPr="00352C86">
        <w:rPr>
          <w:u w:val="single"/>
        </w:rPr>
        <w:t>*</w:t>
      </w:r>
      <w:proofErr w:type="spellStart"/>
      <w:r w:rsidRPr="00352C86">
        <w:rPr>
          <w:u w:val="single"/>
        </w:rPr>
        <w:t>Disadv</w:t>
      </w:r>
      <w:proofErr w:type="spellEnd"/>
      <w:r w:rsidRPr="00352C86">
        <w:rPr>
          <w:u w:val="single"/>
        </w:rPr>
        <w:t>:</w:t>
      </w:r>
      <w:r>
        <w:t xml:space="preserve"> loss of control of pricing and policy, dependent on vendor, at risk of security and system failures</w:t>
      </w:r>
    </w:p>
    <w:p w:rsidR="00D804F7" w:rsidRPr="00352C86" w:rsidRDefault="00D804F7" w:rsidP="00556D9A">
      <w:pPr>
        <w:ind w:left="360"/>
        <w:rPr>
          <w:i/>
        </w:rPr>
      </w:pPr>
      <w:r w:rsidRPr="00352C86">
        <w:rPr>
          <w:i/>
        </w:rPr>
        <w:t>Types of Clouds</w:t>
      </w:r>
    </w:p>
    <w:p w:rsidR="00D804F7" w:rsidRPr="00D804F7" w:rsidRDefault="00D804F7" w:rsidP="00965681">
      <w:pPr>
        <w:pStyle w:val="ListParagraph"/>
        <w:numPr>
          <w:ilvl w:val="0"/>
          <w:numId w:val="18"/>
        </w:numPr>
      </w:pPr>
      <w:r w:rsidRPr="00352C86">
        <w:rPr>
          <w:color w:val="FF0066"/>
        </w:rPr>
        <w:t>SaaS</w:t>
      </w:r>
      <w:r>
        <w:t xml:space="preserve"> –software as a service (</w:t>
      </w:r>
      <w:r w:rsidRPr="00D804F7">
        <w:rPr>
          <w:lang w:val="en-US"/>
        </w:rPr>
        <w:t>organizations can gain access to not only hardware infrastructure but also an operating system and application programs</w:t>
      </w:r>
      <w:r>
        <w:rPr>
          <w:lang w:val="en-US"/>
        </w:rPr>
        <w:t>)</w:t>
      </w:r>
    </w:p>
    <w:p w:rsidR="00D804F7" w:rsidRPr="00D804F7" w:rsidRDefault="00D804F7" w:rsidP="00965681">
      <w:pPr>
        <w:pStyle w:val="ListParagraph"/>
        <w:numPr>
          <w:ilvl w:val="0"/>
          <w:numId w:val="18"/>
        </w:numPr>
      </w:pPr>
      <w:r w:rsidRPr="00352C86">
        <w:rPr>
          <w:color w:val="FF0066"/>
        </w:rPr>
        <w:t>PaaS</w:t>
      </w:r>
      <w:r>
        <w:t xml:space="preserve"> –platform as a service (</w:t>
      </w:r>
      <w:r w:rsidRPr="00D804F7">
        <w:rPr>
          <w:lang w:val="en-US"/>
        </w:rPr>
        <w:t>vendors provide hosted computers, an operating system, and possibly a DBMS to the consumer</w:t>
      </w:r>
      <w:r>
        <w:rPr>
          <w:lang w:val="en-US"/>
        </w:rPr>
        <w:t>)</w:t>
      </w:r>
    </w:p>
    <w:p w:rsidR="00D804F7" w:rsidRPr="00D804F7" w:rsidRDefault="00D804F7" w:rsidP="00965681">
      <w:pPr>
        <w:pStyle w:val="ListParagraph"/>
        <w:numPr>
          <w:ilvl w:val="0"/>
          <w:numId w:val="18"/>
        </w:numPr>
      </w:pPr>
      <w:proofErr w:type="spellStart"/>
      <w:r w:rsidRPr="00352C86">
        <w:rPr>
          <w:color w:val="FF0066"/>
        </w:rPr>
        <w:t>Iaas</w:t>
      </w:r>
      <w:proofErr w:type="spellEnd"/>
      <w:r w:rsidRPr="00352C86">
        <w:rPr>
          <w:color w:val="FF0066"/>
        </w:rPr>
        <w:t xml:space="preserve"> </w:t>
      </w:r>
      <w:r>
        <w:t>–Infrastructure as a service (</w:t>
      </w:r>
      <w:r w:rsidRPr="00D804F7">
        <w:rPr>
          <w:lang w:val="en-US"/>
        </w:rPr>
        <w:t>the Cloud hosting only a bar</w:t>
      </w:r>
      <w:r>
        <w:rPr>
          <w:lang w:val="en-US"/>
        </w:rPr>
        <w:t>e server computer or disk drive)</w:t>
      </w:r>
    </w:p>
    <w:p w:rsidR="00D804F7" w:rsidRPr="00352C86" w:rsidRDefault="00D804F7" w:rsidP="00D804F7">
      <w:pPr>
        <w:rPr>
          <w:b/>
        </w:rPr>
      </w:pPr>
      <w:r w:rsidRPr="00352C86">
        <w:rPr>
          <w:b/>
        </w:rPr>
        <w:t>Ethics Guide</w:t>
      </w:r>
    </w:p>
    <w:p w:rsidR="00D804F7" w:rsidRDefault="00D804F7" w:rsidP="00965681">
      <w:pPr>
        <w:pStyle w:val="ListParagraph"/>
        <w:numPr>
          <w:ilvl w:val="0"/>
          <w:numId w:val="19"/>
        </w:numPr>
        <w:ind w:left="360"/>
      </w:pPr>
      <w:r w:rsidRPr="00352C86">
        <w:rPr>
          <w:color w:val="E36C0A" w:themeColor="accent6" w:themeShade="BF"/>
        </w:rPr>
        <w:t xml:space="preserve">Showrooming </w:t>
      </w:r>
      <w:r>
        <w:t xml:space="preserve">-&gt; </w:t>
      </w:r>
      <w:r>
        <w:rPr>
          <w:rFonts w:ascii="Arial" w:hAnsi="Arial" w:cs="Arial"/>
          <w:color w:val="222222"/>
          <w:shd w:val="clear" w:color="auto" w:fill="FFFFFF"/>
        </w:rPr>
        <w:t>the practice of visiting a store or stores in order to examine a product before buying it online at a lower price</w:t>
      </w:r>
    </w:p>
    <w:p w:rsidR="00556D9A" w:rsidRPr="00F60D75" w:rsidRDefault="00556D9A" w:rsidP="00556D9A">
      <w:pPr>
        <w:ind w:left="360"/>
        <w:rPr>
          <w:color w:val="FF0000"/>
        </w:rPr>
      </w:pPr>
    </w:p>
    <w:p w:rsidR="00F60D75" w:rsidRPr="00F60D75" w:rsidRDefault="00444A2E" w:rsidP="00F60D75">
      <w:pPr>
        <w:rPr>
          <w:color w:val="FF0000"/>
        </w:rPr>
      </w:pPr>
      <w:r w:rsidRPr="00F60D75">
        <w:rPr>
          <w:color w:val="FF0000"/>
        </w:rPr>
        <w:lastRenderedPageBreak/>
        <w:t xml:space="preserve">Chapter 5: </w:t>
      </w:r>
      <w:r w:rsidR="00F60D75" w:rsidRPr="00292B27">
        <w:t>Using IS to improve processes</w:t>
      </w:r>
    </w:p>
    <w:p w:rsidR="00F60D75" w:rsidRPr="00292B27" w:rsidRDefault="00F60D75" w:rsidP="00F60D75">
      <w:r w:rsidRPr="00292B27">
        <w:t>Process is how organization organizes their work activities.</w:t>
      </w:r>
    </w:p>
    <w:p w:rsidR="00F60D75" w:rsidRDefault="00F60D75" w:rsidP="00F60D75">
      <w:r>
        <w:t xml:space="preserve">Recap: </w:t>
      </w:r>
    </w:p>
    <w:p w:rsidR="00F60D75" w:rsidRPr="00292B27" w:rsidRDefault="00F60D75" w:rsidP="009E745F">
      <w:pPr>
        <w:pStyle w:val="NoSpacing"/>
        <w:ind w:left="567"/>
      </w:pPr>
      <w:r w:rsidRPr="00292B27">
        <w:t>IS are applied to processes.</w:t>
      </w:r>
    </w:p>
    <w:p w:rsidR="00F60D75" w:rsidRDefault="00F60D75" w:rsidP="009E745F">
      <w:pPr>
        <w:pStyle w:val="NoSpacing"/>
        <w:ind w:left="567"/>
      </w:pPr>
      <w:r w:rsidRPr="00292B27">
        <w:t xml:space="preserve">Activity – a task within a business process </w:t>
      </w:r>
    </w:p>
    <w:p w:rsidR="00F60D75" w:rsidRDefault="00F60D75" w:rsidP="009E745F">
      <w:pPr>
        <w:pStyle w:val="NoSpacing"/>
        <w:ind w:left="567"/>
      </w:pPr>
      <w:r w:rsidRPr="00292B27">
        <w:t>Resource – item, people, computers and so on.</w:t>
      </w:r>
    </w:p>
    <w:p w:rsidR="00F60D75" w:rsidRDefault="00F60D75" w:rsidP="009E745F">
      <w:pPr>
        <w:pStyle w:val="NoSpacing"/>
        <w:ind w:left="567"/>
      </w:pPr>
      <w:r w:rsidRPr="00292B27">
        <w:t xml:space="preserve">Actors – human resources or computer hardware </w:t>
      </w:r>
    </w:p>
    <w:p w:rsidR="00F60D75" w:rsidRDefault="00F60D75" w:rsidP="009E745F">
      <w:pPr>
        <w:pStyle w:val="NoSpacing"/>
        <w:ind w:left="567"/>
      </w:pPr>
      <w:r w:rsidRPr="00292B27">
        <w:t>Role – a list of activities performed by one actor.</w:t>
      </w:r>
    </w:p>
    <w:p w:rsidR="00F60D75" w:rsidRPr="00292B27" w:rsidRDefault="00F60D75" w:rsidP="00F60D75">
      <w:pPr>
        <w:pStyle w:val="NoSpacing"/>
      </w:pPr>
    </w:p>
    <w:p w:rsidR="00F60D75" w:rsidRPr="00F60D75" w:rsidRDefault="00F60D75" w:rsidP="00F60D75">
      <w:pPr>
        <w:rPr>
          <w:b/>
        </w:rPr>
      </w:pPr>
      <w:r w:rsidRPr="00F60D75">
        <w:rPr>
          <w:b/>
        </w:rPr>
        <w:t>Characteristics of processes:</w:t>
      </w:r>
    </w:p>
    <w:p w:rsidR="00F60D75" w:rsidRPr="00292B27" w:rsidRDefault="00F60D75" w:rsidP="009E745F">
      <w:pPr>
        <w:ind w:left="1276" w:hanging="425"/>
      </w:pPr>
      <w:r w:rsidRPr="00292B27">
        <w:t>•Stability of flow – structured or dynamic</w:t>
      </w:r>
      <w:r>
        <w:t xml:space="preserve"> (informal)</w:t>
      </w:r>
    </w:p>
    <w:p w:rsidR="00F60D75" w:rsidRDefault="00F60D75" w:rsidP="009E745F">
      <w:pPr>
        <w:ind w:left="1276" w:hanging="425"/>
      </w:pPr>
      <w:r w:rsidRPr="00292B27">
        <w:t>•Scope</w:t>
      </w:r>
      <w:r>
        <w:t xml:space="preserve"> </w:t>
      </w:r>
    </w:p>
    <w:p w:rsidR="00F60D75" w:rsidRDefault="00F60D75" w:rsidP="00965681">
      <w:pPr>
        <w:pStyle w:val="ListParagraph"/>
        <w:numPr>
          <w:ilvl w:val="0"/>
          <w:numId w:val="28"/>
        </w:numPr>
        <w:ind w:left="1560" w:hanging="284"/>
      </w:pPr>
      <w:r w:rsidRPr="00292B27">
        <w:t>Operational (routine, everyday work, hard to change, more computers than other processes, high frequency, TPS Transaction Processing System)</w:t>
      </w:r>
      <w:r>
        <w:t xml:space="preserve"> </w:t>
      </w:r>
    </w:p>
    <w:p w:rsidR="00F60D75" w:rsidRDefault="00F60D75" w:rsidP="00965681">
      <w:pPr>
        <w:pStyle w:val="ListParagraph"/>
        <w:numPr>
          <w:ilvl w:val="0"/>
          <w:numId w:val="28"/>
        </w:numPr>
        <w:ind w:left="1560" w:hanging="284"/>
      </w:pPr>
      <w:r w:rsidRPr="00292B27">
        <w:t>Managerial (allocation and resource use, medium frequency, MIS Management Information System)</w:t>
      </w:r>
    </w:p>
    <w:p w:rsidR="00F60D75" w:rsidRPr="00292B27" w:rsidRDefault="00F60D75" w:rsidP="00965681">
      <w:pPr>
        <w:pStyle w:val="ListParagraph"/>
        <w:numPr>
          <w:ilvl w:val="0"/>
          <w:numId w:val="28"/>
        </w:numPr>
        <w:ind w:left="1560" w:hanging="284"/>
      </w:pPr>
      <w:r w:rsidRPr="00292B27">
        <w:t>Strategic (broad scope, resolve organizational issues, more people than other processes, low frequency, ESS Executive Support System)</w:t>
      </w:r>
    </w:p>
    <w:p w:rsidR="00F60D75" w:rsidRPr="00292B27" w:rsidRDefault="00F60D75" w:rsidP="009E745F">
      <w:pPr>
        <w:ind w:left="1276" w:hanging="425"/>
      </w:pPr>
      <w:r w:rsidRPr="00292B27">
        <w:t>•Objectives – the desirable goal.</w:t>
      </w:r>
    </w:p>
    <w:p w:rsidR="00F60D75" w:rsidRDefault="00F60D75" w:rsidP="00965681">
      <w:pPr>
        <w:pStyle w:val="ListParagraph"/>
        <w:numPr>
          <w:ilvl w:val="0"/>
          <w:numId w:val="29"/>
        </w:numPr>
        <w:ind w:left="1276" w:firstLine="0"/>
      </w:pPr>
      <w:r w:rsidRPr="00292B27">
        <w:t>Efficient (creates more output with less/same input)</w:t>
      </w:r>
    </w:p>
    <w:p w:rsidR="00F60D75" w:rsidRPr="00292B27" w:rsidRDefault="00F60D75" w:rsidP="00965681">
      <w:pPr>
        <w:pStyle w:val="ListParagraph"/>
        <w:numPr>
          <w:ilvl w:val="0"/>
          <w:numId w:val="29"/>
        </w:numPr>
        <w:ind w:left="1276" w:firstLine="0"/>
      </w:pPr>
      <w:r w:rsidRPr="00292B27">
        <w:t>Effective (helps achieve the organizations strategy)</w:t>
      </w:r>
    </w:p>
    <w:p w:rsidR="00F60D75" w:rsidRPr="00292B27" w:rsidRDefault="00F60D75" w:rsidP="00F60D75">
      <w:r>
        <w:t>**</w:t>
      </w:r>
      <w:r w:rsidRPr="00292B27">
        <w:t>Most common processes: operational with efficiency objectives and strategic processes with effectiveness objectives.</w:t>
      </w:r>
    </w:p>
    <w:p w:rsidR="00F60D75" w:rsidRPr="009E745F" w:rsidRDefault="00F60D75" w:rsidP="009E745F">
      <w:pPr>
        <w:ind w:left="426"/>
        <w:rPr>
          <w:b/>
        </w:rPr>
      </w:pPr>
      <w:r w:rsidRPr="009E745F">
        <w:rPr>
          <w:b/>
        </w:rPr>
        <w:t>Types of information systems</w:t>
      </w:r>
    </w:p>
    <w:p w:rsidR="00F60D75" w:rsidRPr="00292B27" w:rsidRDefault="00F60D75" w:rsidP="009E745F">
      <w:pPr>
        <w:ind w:left="426"/>
      </w:pPr>
      <w:proofErr w:type="gramStart"/>
      <w:r w:rsidRPr="00292B27">
        <w:t>1.TPS</w:t>
      </w:r>
      <w:proofErr w:type="gramEnd"/>
      <w:r w:rsidRPr="00292B27">
        <w:t xml:space="preserve"> Transaction processing systems – operational (workers)</w:t>
      </w:r>
    </w:p>
    <w:p w:rsidR="00F60D75" w:rsidRPr="00292B27" w:rsidRDefault="00F60D75" w:rsidP="009E745F">
      <w:pPr>
        <w:ind w:left="426"/>
      </w:pPr>
      <w:proofErr w:type="gramStart"/>
      <w:r w:rsidRPr="00292B27">
        <w:t>2.MIS</w:t>
      </w:r>
      <w:proofErr w:type="gramEnd"/>
      <w:r w:rsidRPr="00292B27">
        <w:t xml:space="preserve"> Management information systems – managerial (middle managers)</w:t>
      </w:r>
    </w:p>
    <w:p w:rsidR="00F60D75" w:rsidRPr="00292B27" w:rsidRDefault="00F60D75" w:rsidP="009E745F">
      <w:pPr>
        <w:ind w:left="426"/>
      </w:pPr>
      <w:proofErr w:type="gramStart"/>
      <w:r w:rsidRPr="00292B27">
        <w:t>3.DSS</w:t>
      </w:r>
      <w:proofErr w:type="gramEnd"/>
      <w:r w:rsidRPr="00292B27">
        <w:t xml:space="preserve"> Decision support systems (senior managers)</w:t>
      </w:r>
    </w:p>
    <w:p w:rsidR="00F60D75" w:rsidRPr="00292B27" w:rsidRDefault="00F60D75" w:rsidP="009E745F">
      <w:pPr>
        <w:ind w:left="426"/>
      </w:pPr>
      <w:proofErr w:type="gramStart"/>
      <w:r w:rsidRPr="00292B27">
        <w:t>4.EIS</w:t>
      </w:r>
      <w:proofErr w:type="gramEnd"/>
      <w:r w:rsidRPr="00292B27">
        <w:t xml:space="preserve"> Executive information systems / ESS Executive Support Systems – strategic (executives)</w:t>
      </w:r>
    </w:p>
    <w:p w:rsidR="009E745F" w:rsidRDefault="009E745F" w:rsidP="00F60D75">
      <w:pPr>
        <w:rPr>
          <w:b/>
        </w:rPr>
      </w:pPr>
    </w:p>
    <w:p w:rsidR="00F60D75" w:rsidRPr="009E745F" w:rsidRDefault="00F60D75" w:rsidP="00F60D75">
      <w:pPr>
        <w:rPr>
          <w:b/>
        </w:rPr>
      </w:pPr>
      <w:r w:rsidRPr="009E745F">
        <w:rPr>
          <w:b/>
        </w:rPr>
        <w:t>2)</w:t>
      </w:r>
      <w:r w:rsidR="009E745F">
        <w:rPr>
          <w:b/>
        </w:rPr>
        <w:t xml:space="preserve"> </w:t>
      </w:r>
      <w:r w:rsidRPr="009E745F">
        <w:rPr>
          <w:b/>
        </w:rPr>
        <w:t>What are examples of common business processes?</w:t>
      </w:r>
    </w:p>
    <w:p w:rsidR="00F60D75" w:rsidRPr="00292B27" w:rsidRDefault="00F60D75" w:rsidP="00F60D75">
      <w:proofErr w:type="gramStart"/>
      <w:r w:rsidRPr="00292B27">
        <w:t>The value chain – A series of value-adding activities (primary and support activities).</w:t>
      </w:r>
      <w:proofErr w:type="gramEnd"/>
    </w:p>
    <w:p w:rsidR="00F60D75" w:rsidRPr="007E553D" w:rsidRDefault="00F60D75" w:rsidP="00965681">
      <w:pPr>
        <w:pStyle w:val="ListParagraph"/>
        <w:numPr>
          <w:ilvl w:val="0"/>
          <w:numId w:val="5"/>
        </w:numPr>
      </w:pPr>
      <w:r w:rsidRPr="007E553D">
        <w:rPr>
          <w:color w:val="1F497D" w:themeColor="text2"/>
        </w:rPr>
        <w:t xml:space="preserve">Value chain </w:t>
      </w:r>
      <w:r w:rsidRPr="007E553D">
        <w:t>– network of activities that improves the effectiveness (value) of a service.</w:t>
      </w:r>
    </w:p>
    <w:p w:rsidR="00F60D75" w:rsidRPr="007E553D" w:rsidRDefault="00F60D75" w:rsidP="00965681">
      <w:pPr>
        <w:pStyle w:val="ListParagraph"/>
        <w:numPr>
          <w:ilvl w:val="0"/>
          <w:numId w:val="6"/>
        </w:numPr>
      </w:pPr>
      <w:r w:rsidRPr="007E553D">
        <w:rPr>
          <w:highlight w:val="yellow"/>
        </w:rPr>
        <w:t>Primary activities</w:t>
      </w:r>
      <w:r w:rsidRPr="007E553D">
        <w:t> –value added directly to the product (ex: shipping materials).</w:t>
      </w:r>
    </w:p>
    <w:p w:rsidR="00F60D75" w:rsidRPr="007E553D" w:rsidRDefault="00F60D75" w:rsidP="00965681">
      <w:pPr>
        <w:pStyle w:val="ListParagraph"/>
        <w:numPr>
          <w:ilvl w:val="0"/>
          <w:numId w:val="7"/>
        </w:numPr>
      </w:pPr>
      <w:r w:rsidRPr="007E553D">
        <w:rPr>
          <w:color w:val="76923C" w:themeColor="accent3" w:themeShade="BF"/>
        </w:rPr>
        <w:t xml:space="preserve">Inbound logistics  </w:t>
      </w:r>
      <w:r w:rsidRPr="007E553D">
        <w:t>(receiving, storing, disseminating inputs to products)</w:t>
      </w:r>
    </w:p>
    <w:p w:rsidR="00F60D75" w:rsidRPr="007E553D" w:rsidRDefault="00F60D75" w:rsidP="00965681">
      <w:pPr>
        <w:pStyle w:val="ListParagraph"/>
        <w:numPr>
          <w:ilvl w:val="0"/>
          <w:numId w:val="7"/>
        </w:numPr>
      </w:pPr>
      <w:r w:rsidRPr="007E553D">
        <w:rPr>
          <w:color w:val="76923C" w:themeColor="accent3" w:themeShade="BF"/>
        </w:rPr>
        <w:lastRenderedPageBreak/>
        <w:t>Operations</w:t>
      </w:r>
      <w:r w:rsidRPr="007E553D">
        <w:t xml:space="preserve"> (transforming input to final prod)</w:t>
      </w:r>
    </w:p>
    <w:p w:rsidR="00F60D75" w:rsidRPr="007E553D" w:rsidRDefault="00F60D75" w:rsidP="00965681">
      <w:pPr>
        <w:pStyle w:val="ListParagraph"/>
        <w:numPr>
          <w:ilvl w:val="0"/>
          <w:numId w:val="7"/>
        </w:numPr>
      </w:pPr>
      <w:r w:rsidRPr="007E553D">
        <w:rPr>
          <w:color w:val="76923C" w:themeColor="accent3" w:themeShade="BF"/>
        </w:rPr>
        <w:t xml:space="preserve">Outbound logistics </w:t>
      </w:r>
      <w:r w:rsidRPr="007E553D">
        <w:t>(collecting, storing, physically distributing)</w:t>
      </w:r>
    </w:p>
    <w:p w:rsidR="00F60D75" w:rsidRPr="007E553D" w:rsidRDefault="00F60D75" w:rsidP="00965681">
      <w:pPr>
        <w:pStyle w:val="ListParagraph"/>
        <w:numPr>
          <w:ilvl w:val="0"/>
          <w:numId w:val="7"/>
        </w:numPr>
        <w:rPr>
          <w:color w:val="76923C" w:themeColor="accent3" w:themeShade="BF"/>
        </w:rPr>
      </w:pPr>
      <w:r w:rsidRPr="007E553D">
        <w:rPr>
          <w:color w:val="76923C" w:themeColor="accent3" w:themeShade="BF"/>
        </w:rPr>
        <w:t>Sales and Marketing</w:t>
      </w:r>
    </w:p>
    <w:p w:rsidR="00F60D75" w:rsidRPr="007E553D" w:rsidRDefault="00F60D75" w:rsidP="00965681">
      <w:pPr>
        <w:pStyle w:val="ListParagraph"/>
        <w:numPr>
          <w:ilvl w:val="0"/>
          <w:numId w:val="7"/>
        </w:numPr>
      </w:pPr>
      <w:proofErr w:type="spellStart"/>
      <w:r w:rsidRPr="007E553D">
        <w:rPr>
          <w:color w:val="76923C" w:themeColor="accent3" w:themeShade="BF"/>
        </w:rPr>
        <w:t>Cust</w:t>
      </w:r>
      <w:proofErr w:type="spellEnd"/>
      <w:r w:rsidRPr="007E553D">
        <w:rPr>
          <w:color w:val="76923C" w:themeColor="accent3" w:themeShade="BF"/>
        </w:rPr>
        <w:t>. Service</w:t>
      </w:r>
      <w:r w:rsidRPr="007E553D">
        <w:t xml:space="preserve"> (assisting </w:t>
      </w:r>
      <w:proofErr w:type="spellStart"/>
      <w:r w:rsidRPr="007E553D">
        <w:t>cust’s</w:t>
      </w:r>
      <w:proofErr w:type="spellEnd"/>
      <w:r w:rsidRPr="007E553D">
        <w:t xml:space="preserve"> use and enhancing value)</w:t>
      </w:r>
    </w:p>
    <w:p w:rsidR="00F60D75" w:rsidRPr="007E553D" w:rsidRDefault="00F60D75" w:rsidP="00965681">
      <w:pPr>
        <w:pStyle w:val="ListParagraph"/>
        <w:numPr>
          <w:ilvl w:val="0"/>
          <w:numId w:val="6"/>
        </w:numPr>
      </w:pPr>
      <w:r w:rsidRPr="007E553D">
        <w:rPr>
          <w:highlight w:val="yellow"/>
        </w:rPr>
        <w:t>Support activities</w:t>
      </w:r>
      <w:r w:rsidRPr="007E553D">
        <w:t xml:space="preserve"> (indirectly contribute to primary acts)</w:t>
      </w:r>
    </w:p>
    <w:p w:rsidR="00F60D75" w:rsidRPr="007E553D" w:rsidRDefault="00F60D75" w:rsidP="00965681">
      <w:pPr>
        <w:pStyle w:val="ListParagraph"/>
        <w:numPr>
          <w:ilvl w:val="0"/>
          <w:numId w:val="8"/>
        </w:numPr>
      </w:pPr>
      <w:r w:rsidRPr="007E553D">
        <w:rPr>
          <w:color w:val="0070C0"/>
        </w:rPr>
        <w:t>Procurement</w:t>
      </w:r>
      <w:r w:rsidRPr="007E553D">
        <w:t xml:space="preserve"> (selection of vendors +negotiations surrounding </w:t>
      </w:r>
      <w:proofErr w:type="spellStart"/>
      <w:r w:rsidRPr="007E553D">
        <w:t>purch</w:t>
      </w:r>
      <w:proofErr w:type="spellEnd"/>
      <w:r w:rsidRPr="007E553D">
        <w:t xml:space="preserve"> acts)</w:t>
      </w:r>
    </w:p>
    <w:p w:rsidR="00F60D75" w:rsidRPr="007E553D" w:rsidRDefault="00F60D75" w:rsidP="00965681">
      <w:pPr>
        <w:pStyle w:val="ListParagraph"/>
        <w:numPr>
          <w:ilvl w:val="0"/>
          <w:numId w:val="8"/>
        </w:numPr>
        <w:rPr>
          <w:color w:val="0070C0"/>
        </w:rPr>
      </w:pPr>
      <w:r w:rsidRPr="007E553D">
        <w:rPr>
          <w:color w:val="0070C0"/>
        </w:rPr>
        <w:t>Technology Department</w:t>
      </w:r>
    </w:p>
    <w:p w:rsidR="00F60D75" w:rsidRPr="007E553D" w:rsidRDefault="00F60D75" w:rsidP="00965681">
      <w:pPr>
        <w:pStyle w:val="ListParagraph"/>
        <w:numPr>
          <w:ilvl w:val="0"/>
          <w:numId w:val="8"/>
        </w:numPr>
      </w:pPr>
      <w:r w:rsidRPr="007E553D">
        <w:rPr>
          <w:color w:val="0070C0"/>
        </w:rPr>
        <w:t xml:space="preserve">Human </w:t>
      </w:r>
      <w:proofErr w:type="spellStart"/>
      <w:r w:rsidRPr="007E553D">
        <w:rPr>
          <w:color w:val="0070C0"/>
        </w:rPr>
        <w:t>Resoucres</w:t>
      </w:r>
      <w:proofErr w:type="spellEnd"/>
      <w:r w:rsidRPr="007E553D">
        <w:rPr>
          <w:color w:val="0070C0"/>
        </w:rPr>
        <w:t xml:space="preserve"> </w:t>
      </w:r>
      <w:r w:rsidRPr="007E553D">
        <w:t>(recruiting, compensation, training)</w:t>
      </w:r>
    </w:p>
    <w:p w:rsidR="00F60D75" w:rsidRDefault="00F60D75" w:rsidP="00965681">
      <w:pPr>
        <w:pStyle w:val="ListParagraph"/>
        <w:numPr>
          <w:ilvl w:val="0"/>
          <w:numId w:val="8"/>
        </w:numPr>
      </w:pPr>
      <w:r w:rsidRPr="007E553D">
        <w:rPr>
          <w:color w:val="0070C0"/>
        </w:rPr>
        <w:t xml:space="preserve">Firm Infrastructure </w:t>
      </w:r>
      <w:r w:rsidRPr="007E553D">
        <w:t xml:space="preserve">(gen. Management, finance, accounting, legal and </w:t>
      </w:r>
      <w:proofErr w:type="spellStart"/>
      <w:r w:rsidRPr="007E553D">
        <w:t>gov</w:t>
      </w:r>
      <w:proofErr w:type="spellEnd"/>
      <w:r w:rsidRPr="007E553D">
        <w:t xml:space="preserve"> affairs)</w:t>
      </w:r>
    </w:p>
    <w:p w:rsidR="003D5723" w:rsidRDefault="003D5723" w:rsidP="00F60D75">
      <w:pPr>
        <w:rPr>
          <w:b/>
        </w:rPr>
      </w:pPr>
      <w:r>
        <w:t xml:space="preserve">3) </w:t>
      </w:r>
      <w:r w:rsidRPr="003D5723">
        <w:rPr>
          <w:b/>
        </w:rPr>
        <w:t>How can Management Improve Processes</w:t>
      </w:r>
      <w:r>
        <w:t xml:space="preserve"> </w:t>
      </w:r>
      <w:r w:rsidRPr="003D5723">
        <w:t xml:space="preserve">-&gt; means that a process better achieves its objectives based on its </w:t>
      </w:r>
      <w:proofErr w:type="gramStart"/>
      <w:r w:rsidRPr="003D5723">
        <w:t>measures.</w:t>
      </w:r>
      <w:proofErr w:type="gramEnd"/>
    </w:p>
    <w:p w:rsidR="00F60D75" w:rsidRDefault="00F60D75" w:rsidP="009E745F">
      <w:pPr>
        <w:ind w:left="426"/>
      </w:pPr>
      <w:r w:rsidRPr="00292B27">
        <w:t>•</w:t>
      </w:r>
      <w:r w:rsidRPr="003D5723">
        <w:rPr>
          <w:color w:val="943634" w:themeColor="accent2" w:themeShade="BF"/>
        </w:rPr>
        <w:t>Process objectives</w:t>
      </w:r>
      <w:r w:rsidRPr="00292B27">
        <w:t>: Specify and improve</w:t>
      </w:r>
    </w:p>
    <w:p w:rsidR="00F60D75" w:rsidRPr="00292B27" w:rsidRDefault="003D5723" w:rsidP="009E745F">
      <w:pPr>
        <w:tabs>
          <w:tab w:val="left" w:pos="1134"/>
        </w:tabs>
        <w:ind w:left="709" w:firstLine="12"/>
      </w:pPr>
      <w:r>
        <w:t>-</w:t>
      </w:r>
      <w:r w:rsidR="00F60D75" w:rsidRPr="00292B27">
        <w:t xml:space="preserve">Up to the manager to decide and specify and to make sure they meet the organizational strategy. Classify as effectiveness or efficiency, make explicit, </w:t>
      </w:r>
      <w:proofErr w:type="gramStart"/>
      <w:r w:rsidR="00F60D75" w:rsidRPr="00292B27">
        <w:t>obtain</w:t>
      </w:r>
      <w:proofErr w:type="gramEnd"/>
      <w:r w:rsidR="00F60D75" w:rsidRPr="00292B27">
        <w:t xml:space="preserve"> agreement.</w:t>
      </w:r>
    </w:p>
    <w:p w:rsidR="003D5723" w:rsidRDefault="00F60D75" w:rsidP="009E745F">
      <w:pPr>
        <w:ind w:left="426"/>
      </w:pPr>
      <w:r w:rsidRPr="00292B27">
        <w:t>•</w:t>
      </w:r>
      <w:r w:rsidRPr="003D5723">
        <w:rPr>
          <w:color w:val="943634" w:themeColor="accent2" w:themeShade="BF"/>
        </w:rPr>
        <w:t>Process measures </w:t>
      </w:r>
      <w:r w:rsidRPr="00292B27">
        <w:t>are quantities assigned to attributes (Metrics</w:t>
      </w:r>
      <w:r w:rsidR="003D5723">
        <w:t xml:space="preserve"> aka key performance measure</w:t>
      </w:r>
      <w:r w:rsidRPr="00292B27">
        <w:t>).</w:t>
      </w:r>
    </w:p>
    <w:p w:rsidR="003D5723" w:rsidRPr="003D5723" w:rsidRDefault="003D5723" w:rsidP="003D5723"/>
    <w:p w:rsidR="003D5723" w:rsidRDefault="003D5723" w:rsidP="003D5723">
      <w:pPr>
        <w:rPr>
          <w:b/>
        </w:rPr>
      </w:pPr>
      <w:r>
        <w:rPr>
          <w:b/>
        </w:rPr>
        <w:t xml:space="preserve">4) </w:t>
      </w:r>
      <w:r w:rsidR="00F60D75" w:rsidRPr="00F60D75">
        <w:rPr>
          <w:b/>
        </w:rPr>
        <w:t>How can IS improve processes?</w:t>
      </w:r>
      <w:r>
        <w:rPr>
          <w:b/>
        </w:rPr>
        <w:t xml:space="preserve"> </w:t>
      </w:r>
    </w:p>
    <w:p w:rsidR="003D5723" w:rsidRDefault="003D5723" w:rsidP="003D5723">
      <w:r>
        <w:t>Managers must specify and communicate appropriate measures for each objective that are:</w:t>
      </w:r>
    </w:p>
    <w:p w:rsidR="003D5723" w:rsidRDefault="003D5723" w:rsidP="009E745F">
      <w:pPr>
        <w:ind w:left="567"/>
      </w:pPr>
      <w:r>
        <w:t>-</w:t>
      </w:r>
      <w:r w:rsidRPr="00292B27">
        <w:t>Rea</w:t>
      </w:r>
      <w:r>
        <w:t>sonable (valid and compelling)</w:t>
      </w:r>
    </w:p>
    <w:p w:rsidR="003D5723" w:rsidRDefault="003D5723" w:rsidP="009E745F">
      <w:pPr>
        <w:ind w:left="567"/>
      </w:pPr>
      <w:r>
        <w:t>-</w:t>
      </w:r>
      <w:r w:rsidRPr="00292B27">
        <w:t>accurate</w:t>
      </w:r>
      <w:r>
        <w:t xml:space="preserve"> (exact and precise)</w:t>
      </w:r>
    </w:p>
    <w:p w:rsidR="003D5723" w:rsidRPr="00292B27" w:rsidRDefault="003D5723" w:rsidP="009E745F">
      <w:pPr>
        <w:ind w:left="567"/>
      </w:pPr>
      <w:r>
        <w:t>-</w:t>
      </w:r>
      <w:r w:rsidRPr="00292B27">
        <w:t>consistent</w:t>
      </w:r>
      <w:r>
        <w:t xml:space="preserve"> (reliable)</w:t>
      </w:r>
    </w:p>
    <w:p w:rsidR="00F60D75" w:rsidRPr="00F60D75" w:rsidRDefault="003D5723" w:rsidP="00F60D75">
      <w:pPr>
        <w:rPr>
          <w:b/>
        </w:rPr>
      </w:pPr>
      <w:r>
        <w:rPr>
          <w:b/>
        </w:rPr>
        <w:t xml:space="preserve">Different Ways: </w:t>
      </w:r>
    </w:p>
    <w:p w:rsidR="003D5723" w:rsidRDefault="003D5723" w:rsidP="009E745F">
      <w:pPr>
        <w:ind w:left="709"/>
      </w:pPr>
      <w:r>
        <w:t xml:space="preserve">1. </w:t>
      </w:r>
      <w:r w:rsidR="00F60D75" w:rsidRPr="009E745F">
        <w:rPr>
          <w:color w:val="365F91" w:themeColor="accent1" w:themeShade="BF"/>
        </w:rPr>
        <w:t xml:space="preserve">Improve an activity </w:t>
      </w:r>
      <w:r w:rsidR="00F60D75" w:rsidRPr="00292B27">
        <w:t>(effectiveness or efficiency)</w:t>
      </w:r>
      <w:r>
        <w:t xml:space="preserve"> </w:t>
      </w:r>
    </w:p>
    <w:p w:rsidR="00F60D75" w:rsidRPr="00292B27" w:rsidRDefault="003D5723" w:rsidP="009E745F">
      <w:pPr>
        <w:ind w:left="709" w:firstLine="720"/>
      </w:pPr>
      <w:proofErr w:type="gramStart"/>
      <w:r>
        <w:t>ex</w:t>
      </w:r>
      <w:proofErr w:type="gramEnd"/>
      <w:r>
        <w:t>. Driving activity improved by GPS</w:t>
      </w:r>
    </w:p>
    <w:p w:rsidR="003D5723" w:rsidRDefault="00F60D75" w:rsidP="009E745F">
      <w:pPr>
        <w:ind w:left="709"/>
      </w:pPr>
      <w:r w:rsidRPr="00292B27">
        <w:t>2.</w:t>
      </w:r>
      <w:r w:rsidR="003D5723">
        <w:t xml:space="preserve"> </w:t>
      </w:r>
      <w:r w:rsidRPr="009E745F">
        <w:rPr>
          <w:color w:val="365F91" w:themeColor="accent1" w:themeShade="BF"/>
        </w:rPr>
        <w:t xml:space="preserve">Improve data flow among activities and linkage </w:t>
      </w:r>
      <w:r w:rsidRPr="00292B27">
        <w:t>(impact of 1 activity on another).</w:t>
      </w:r>
      <w:r w:rsidR="003D5723">
        <w:t xml:space="preserve"> </w:t>
      </w:r>
    </w:p>
    <w:p w:rsidR="00F60D75" w:rsidRPr="00292B27" w:rsidRDefault="003D5723" w:rsidP="009E745F">
      <w:pPr>
        <w:ind w:left="709" w:firstLine="720"/>
      </w:pPr>
      <w:r>
        <w:t>Ex. Display order process data on GPS in Delivery Process</w:t>
      </w:r>
    </w:p>
    <w:p w:rsidR="00F60D75" w:rsidRPr="00292B27" w:rsidRDefault="00F60D75" w:rsidP="009E745F">
      <w:pPr>
        <w:ind w:left="709"/>
      </w:pPr>
      <w:r w:rsidRPr="00292B27">
        <w:t>3</w:t>
      </w:r>
      <w:r w:rsidR="003D5723">
        <w:t xml:space="preserve">. </w:t>
      </w:r>
      <w:r w:rsidRPr="009E745F">
        <w:rPr>
          <w:color w:val="365F91" w:themeColor="accent1" w:themeShade="BF"/>
        </w:rPr>
        <w:t xml:space="preserve">Improve control of activities </w:t>
      </w:r>
      <w:r w:rsidRPr="00292B27">
        <w:t>(control limits behaviour)</w:t>
      </w:r>
    </w:p>
    <w:p w:rsidR="00F60D75" w:rsidRDefault="003D5723" w:rsidP="009E745F">
      <w:pPr>
        <w:ind w:left="709"/>
      </w:pPr>
      <w:r>
        <w:t xml:space="preserve">4. </w:t>
      </w:r>
      <w:r w:rsidRPr="009E745F">
        <w:rPr>
          <w:color w:val="365F91" w:themeColor="accent1" w:themeShade="BF"/>
        </w:rPr>
        <w:t>U</w:t>
      </w:r>
      <w:r w:rsidR="00F60D75" w:rsidRPr="009E745F">
        <w:rPr>
          <w:color w:val="365F91" w:themeColor="accent1" w:themeShade="BF"/>
        </w:rPr>
        <w:t xml:space="preserve">se of automation </w:t>
      </w:r>
      <w:r w:rsidR="00F60D75" w:rsidRPr="00292B27">
        <w:t>(the computer takes over a former human-role).</w:t>
      </w:r>
    </w:p>
    <w:p w:rsidR="003D5723" w:rsidRPr="00292B27" w:rsidRDefault="003D5723" w:rsidP="009E745F">
      <w:pPr>
        <w:ind w:left="709"/>
      </w:pPr>
      <w:r>
        <w:t xml:space="preserve">5. </w:t>
      </w:r>
      <w:r w:rsidRPr="009E745F">
        <w:rPr>
          <w:color w:val="365F91" w:themeColor="accent1" w:themeShade="BF"/>
        </w:rPr>
        <w:t xml:space="preserve">Improve Procedures </w:t>
      </w:r>
      <w:r>
        <w:t>(payment procedure and payment process performs better)</w:t>
      </w:r>
    </w:p>
    <w:p w:rsidR="00F60D75" w:rsidRPr="009E745F" w:rsidRDefault="003D5723" w:rsidP="00F60D75">
      <w:pPr>
        <w:rPr>
          <w:b/>
        </w:rPr>
      </w:pPr>
      <w:r w:rsidRPr="009E745F">
        <w:rPr>
          <w:b/>
        </w:rPr>
        <w:t xml:space="preserve">5) </w:t>
      </w:r>
      <w:r w:rsidR="00F60D75" w:rsidRPr="009E745F">
        <w:rPr>
          <w:b/>
        </w:rPr>
        <w:t>Non-IS process improvements</w:t>
      </w:r>
    </w:p>
    <w:p w:rsidR="009E745F" w:rsidRDefault="009E745F" w:rsidP="00F60D75">
      <w:r>
        <w:rPr>
          <w:noProof/>
          <w:lang w:eastAsia="en-CA"/>
        </w:rPr>
        <w:lastRenderedPageBreak/>
        <w:drawing>
          <wp:inline distT="0" distB="0" distL="0" distR="0" wp14:anchorId="7420E0FF" wp14:editId="268BEF6E">
            <wp:extent cx="3473527"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3622" t="54732" r="60577" b="21608"/>
                    <a:stretch/>
                  </pic:blipFill>
                  <pic:spPr bwMode="auto">
                    <a:xfrm>
                      <a:off x="0" y="0"/>
                      <a:ext cx="3473527" cy="1790700"/>
                    </a:xfrm>
                    <a:prstGeom prst="rect">
                      <a:avLst/>
                    </a:prstGeom>
                    <a:ln>
                      <a:noFill/>
                    </a:ln>
                    <a:extLst>
                      <a:ext uri="{53640926-AAD7-44D8-BBD7-CCE9431645EC}">
                        <a14:shadowObscured xmlns:a14="http://schemas.microsoft.com/office/drawing/2010/main"/>
                      </a:ext>
                    </a:extLst>
                  </pic:spPr>
                </pic:pic>
              </a:graphicData>
            </a:graphic>
          </wp:inline>
        </w:drawing>
      </w:r>
    </w:p>
    <w:p w:rsidR="00F60D75" w:rsidRPr="00292B27" w:rsidRDefault="009E745F" w:rsidP="00F60D75">
      <w:r>
        <w:t>**</w:t>
      </w:r>
      <w:r w:rsidR="00F60D75" w:rsidRPr="009E745F">
        <w:rPr>
          <w:color w:val="76923C" w:themeColor="accent3" w:themeShade="BF"/>
        </w:rPr>
        <w:t>Six sigma </w:t>
      </w:r>
      <w:r w:rsidR="00F60D75" w:rsidRPr="00292B27">
        <w:t>– seek to improve process output by removing defects and minimizing variations.</w:t>
      </w:r>
    </w:p>
    <w:p w:rsidR="00F60D75" w:rsidRPr="009E745F" w:rsidRDefault="009E745F" w:rsidP="00F60D75">
      <w:pPr>
        <w:rPr>
          <w:b/>
        </w:rPr>
      </w:pPr>
      <w:r w:rsidRPr="009E745F">
        <w:rPr>
          <w:b/>
        </w:rPr>
        <w:t>6</w:t>
      </w:r>
      <w:r w:rsidR="00F60D75" w:rsidRPr="009E745F">
        <w:rPr>
          <w:b/>
        </w:rPr>
        <w:t>) How do process teams diagram process improvement?</w:t>
      </w:r>
    </w:p>
    <w:p w:rsidR="00F60D75" w:rsidRPr="00292B27" w:rsidRDefault="00F60D75" w:rsidP="00F60D75">
      <w:r w:rsidRPr="00292B27">
        <w:t>Improvements always include a team, actors in the process, management, IT analysts and business analysts.</w:t>
      </w:r>
    </w:p>
    <w:p w:rsidR="00F60D75" w:rsidRPr="00292B27" w:rsidRDefault="00F60D75" w:rsidP="009E745F">
      <w:pPr>
        <w:ind w:left="567"/>
      </w:pPr>
      <w:r w:rsidRPr="00292B27">
        <w:t>•</w:t>
      </w:r>
      <w:r w:rsidRPr="009E745F">
        <w:rPr>
          <w:color w:val="943634" w:themeColor="accent2" w:themeShade="BF"/>
        </w:rPr>
        <w:t xml:space="preserve">As-is diagrams: </w:t>
      </w:r>
      <w:r w:rsidRPr="00292B27">
        <w:t>diagrams of the current process (how the process works and what it should look like when finished)</w:t>
      </w:r>
    </w:p>
    <w:p w:rsidR="00F60D75" w:rsidRPr="00292B27" w:rsidRDefault="00F60D75" w:rsidP="009E745F">
      <w:pPr>
        <w:ind w:left="567"/>
      </w:pPr>
      <w:r w:rsidRPr="00292B27">
        <w:t>•</w:t>
      </w:r>
      <w:r w:rsidRPr="009E745F">
        <w:rPr>
          <w:color w:val="943634" w:themeColor="accent2" w:themeShade="BF"/>
        </w:rPr>
        <w:t>Ought-to-be diagrams</w:t>
      </w:r>
      <w:r w:rsidRPr="00292B27">
        <w:t>: diagrams of suggestions for improvement. BPNM diagrams are usually used.</w:t>
      </w:r>
    </w:p>
    <w:p w:rsidR="009E745F" w:rsidRDefault="009E745F" w:rsidP="00F60D75">
      <w:pPr>
        <w:rPr>
          <w:b/>
        </w:rPr>
      </w:pPr>
    </w:p>
    <w:p w:rsidR="00F60D75" w:rsidRPr="009E745F" w:rsidRDefault="009E745F" w:rsidP="009E745F">
      <w:pPr>
        <w:rPr>
          <w:b/>
        </w:rPr>
      </w:pPr>
      <w:r w:rsidRPr="009E745F">
        <w:rPr>
          <w:b/>
        </w:rPr>
        <w:t>6)</w:t>
      </w:r>
      <w:r>
        <w:rPr>
          <w:b/>
        </w:rPr>
        <w:t xml:space="preserve"> </w:t>
      </w:r>
      <w:r w:rsidR="00F60D75" w:rsidRPr="009E745F">
        <w:rPr>
          <w:b/>
        </w:rPr>
        <w:t>How can IS hinder a process?</w:t>
      </w:r>
    </w:p>
    <w:p w:rsidR="00EF7EA5" w:rsidRDefault="00F60D75" w:rsidP="00F60D75">
      <w:r w:rsidRPr="009E745F">
        <w:rPr>
          <w:color w:val="E36C0A" w:themeColor="accent6" w:themeShade="BF"/>
        </w:rPr>
        <w:t>Information silo</w:t>
      </w:r>
      <w:r w:rsidRPr="00292B27">
        <w:t>: </w:t>
      </w:r>
      <w:r w:rsidR="009E745F" w:rsidRPr="00292B27">
        <w:t>dat</w:t>
      </w:r>
      <w:r w:rsidR="009E745F">
        <w:t>a needed for a process activity is unavailable because it is stored in an</w:t>
      </w:r>
      <w:r w:rsidRPr="00292B27">
        <w:t xml:space="preserve"> isolated</w:t>
      </w:r>
      <w:r w:rsidR="009E745F">
        <w:t>,</w:t>
      </w:r>
      <w:r w:rsidRPr="00292B27">
        <w:t xml:space="preserve"> </w:t>
      </w:r>
      <w:r w:rsidR="009E745F">
        <w:t xml:space="preserve">separated IS. </w:t>
      </w:r>
      <w:r w:rsidRPr="00292B27">
        <w:t xml:space="preserve"> </w:t>
      </w:r>
      <w:proofErr w:type="gramStart"/>
      <w:r w:rsidR="00EF7EA5" w:rsidRPr="00292B27">
        <w:t>Can make process inefficient, ineffective.</w:t>
      </w:r>
      <w:proofErr w:type="gramEnd"/>
    </w:p>
    <w:p w:rsidR="009E745F" w:rsidRDefault="009E745F" w:rsidP="00F60D75">
      <w:r>
        <w:tab/>
        <w:t>Solution: duplicate the data</w:t>
      </w:r>
    </w:p>
    <w:p w:rsidR="00F60D75" w:rsidRPr="00292B27" w:rsidRDefault="009E745F" w:rsidP="00EF7EA5">
      <w:pPr>
        <w:ind w:left="567"/>
      </w:pPr>
      <w:r>
        <w:t>Why does this problem exist?</w:t>
      </w:r>
    </w:p>
    <w:p w:rsidR="009E745F" w:rsidRDefault="00F60D75" w:rsidP="00965681">
      <w:pPr>
        <w:pStyle w:val="ListParagraph"/>
        <w:numPr>
          <w:ilvl w:val="0"/>
          <w:numId w:val="32"/>
        </w:numPr>
        <w:ind w:left="567"/>
      </w:pPr>
      <w:r w:rsidRPr="00292B27">
        <w:t>organizational departments prefer to control the systems they use</w:t>
      </w:r>
    </w:p>
    <w:p w:rsidR="00F60D75" w:rsidRPr="00292B27" w:rsidRDefault="00F60D75" w:rsidP="00965681">
      <w:pPr>
        <w:pStyle w:val="ListParagraph"/>
        <w:numPr>
          <w:ilvl w:val="0"/>
          <w:numId w:val="31"/>
        </w:numPr>
        <w:ind w:left="567"/>
      </w:pPr>
      <w:r w:rsidRPr="00292B27">
        <w:t>departments set up their own databases (analyse the costs and benefits of the systems of using their own fairly narrow measures)</w:t>
      </w:r>
    </w:p>
    <w:p w:rsidR="00F60D75" w:rsidRPr="00292B27" w:rsidRDefault="00F60D75" w:rsidP="00965681">
      <w:pPr>
        <w:pStyle w:val="ListParagraph"/>
        <w:numPr>
          <w:ilvl w:val="0"/>
          <w:numId w:val="30"/>
        </w:numPr>
        <w:ind w:left="567"/>
      </w:pPr>
      <w:r w:rsidRPr="00292B27">
        <w:t>only when many processes in many departments all rely on the same IS do the savings really accumulate</w:t>
      </w:r>
    </w:p>
    <w:p w:rsidR="00F60D75" w:rsidRPr="00292B27" w:rsidRDefault="00F60D75" w:rsidP="00965681">
      <w:pPr>
        <w:pStyle w:val="ListParagraph"/>
        <w:numPr>
          <w:ilvl w:val="0"/>
          <w:numId w:val="30"/>
        </w:numPr>
        <w:ind w:left="567"/>
      </w:pPr>
      <w:r w:rsidRPr="00292B27">
        <w:t xml:space="preserve">departmental IS </w:t>
      </w:r>
      <w:proofErr w:type="spellStart"/>
      <w:r w:rsidRPr="00292B27">
        <w:t>is</w:t>
      </w:r>
      <w:proofErr w:type="spellEnd"/>
      <w:r w:rsidRPr="00292B27">
        <w:t xml:space="preserve"> more affordable; enterprise systems can cost as much as 10 to 50 times as much as a single department application</w:t>
      </w:r>
    </w:p>
    <w:p w:rsidR="00F60D75" w:rsidRPr="00292B27" w:rsidRDefault="00F60D75" w:rsidP="00F60D75">
      <w:r w:rsidRPr="00292B27">
        <w:t>•Fix: Store a single copy of data in a shared database and revise business processes to use that database (feature of the ERP systems).</w:t>
      </w:r>
    </w:p>
    <w:p w:rsidR="00EF7EA5" w:rsidRDefault="00EF7EA5" w:rsidP="00EF7EA5">
      <w:pPr>
        <w:rPr>
          <w:b/>
        </w:rPr>
      </w:pPr>
    </w:p>
    <w:p w:rsidR="00F60D75" w:rsidRPr="00EF7EA5" w:rsidRDefault="00EF7EA5" w:rsidP="00EF7EA5">
      <w:pPr>
        <w:rPr>
          <w:b/>
        </w:rPr>
      </w:pPr>
      <w:r w:rsidRPr="00EF7EA5">
        <w:rPr>
          <w:b/>
        </w:rPr>
        <w:t>7)</w:t>
      </w:r>
      <w:r>
        <w:rPr>
          <w:b/>
        </w:rPr>
        <w:t xml:space="preserve"> </w:t>
      </w:r>
      <w:r w:rsidR="00F60D75" w:rsidRPr="00EF7EA5">
        <w:rPr>
          <w:b/>
        </w:rPr>
        <w:t>How can SOA improve processes?</w:t>
      </w:r>
    </w:p>
    <w:p w:rsidR="00F60D75" w:rsidRPr="00292B27" w:rsidRDefault="00F60D75" w:rsidP="00F60D75">
      <w:r w:rsidRPr="00EF7EA5">
        <w:rPr>
          <w:color w:val="76923C" w:themeColor="accent3" w:themeShade="BF"/>
        </w:rPr>
        <w:lastRenderedPageBreak/>
        <w:t>Services-Oriented Architecture</w:t>
      </w:r>
      <w:r w:rsidRPr="00292B27">
        <w:t>: new IS approach designed to make it easier to share data amongst process activities. Design in which every activity is modeled as an encapsulated service and exchanges among those services are governed by standards.</w:t>
      </w:r>
    </w:p>
    <w:p w:rsidR="00F60D75" w:rsidRPr="00292B27" w:rsidRDefault="00F60D75" w:rsidP="00F60D75">
      <w:r w:rsidRPr="00292B27">
        <w:t>•Service: repeatable task a business needs to perform</w:t>
      </w:r>
    </w:p>
    <w:p w:rsidR="00F60D75" w:rsidRPr="00292B27" w:rsidRDefault="00F60D75" w:rsidP="00F60D75">
      <w:r w:rsidRPr="00292B27">
        <w:t>•Encapsulation: hides data within containers so services can communicate</w:t>
      </w:r>
    </w:p>
    <w:p w:rsidR="00F60D75" w:rsidRPr="00292B27" w:rsidRDefault="00F60D75" w:rsidP="00F60D75">
      <w:r w:rsidRPr="00292B27">
        <w:t>•Standards: standardized formats for data exchange</w:t>
      </w:r>
    </w:p>
    <w:p w:rsidR="00444A2E" w:rsidRDefault="00444A2E" w:rsidP="00556D9A"/>
    <w:p w:rsidR="00444A2E" w:rsidRDefault="00444A2E" w:rsidP="00556D9A"/>
    <w:p w:rsidR="00444A2E" w:rsidRDefault="00444A2E" w:rsidP="00556D9A"/>
    <w:p w:rsidR="00444A2E" w:rsidRDefault="00444A2E" w:rsidP="00556D9A"/>
    <w:p w:rsidR="00444A2E" w:rsidRDefault="00444A2E" w:rsidP="00556D9A"/>
    <w:p w:rsidR="00313A12" w:rsidRPr="00313A12" w:rsidRDefault="00313A12" w:rsidP="00313A12">
      <w:pPr>
        <w:rPr>
          <w:color w:val="FF0000"/>
          <w:sz w:val="32"/>
          <w:szCs w:val="32"/>
        </w:rPr>
      </w:pPr>
      <w:r w:rsidRPr="00313A12">
        <w:rPr>
          <w:color w:val="FF0000"/>
          <w:sz w:val="32"/>
          <w:szCs w:val="32"/>
        </w:rPr>
        <w:t>MODULE 5</w:t>
      </w:r>
      <w:r w:rsidRPr="00313A12">
        <w:rPr>
          <w:color w:val="FF0000"/>
          <w:sz w:val="32"/>
          <w:szCs w:val="32"/>
        </w:rPr>
        <w:br/>
        <w:t>Chapter 6</w:t>
      </w:r>
      <w:r>
        <w:rPr>
          <w:color w:val="FF0000"/>
          <w:sz w:val="32"/>
          <w:szCs w:val="32"/>
        </w:rPr>
        <w:t xml:space="preserve">: </w:t>
      </w:r>
      <w:r w:rsidRPr="00292B27">
        <w:t>Supporting processes with ERP systems (PS&amp;I)</w:t>
      </w:r>
    </w:p>
    <w:p w:rsidR="00313A12" w:rsidRPr="00292B27" w:rsidRDefault="00313A12" w:rsidP="00313A12">
      <w:r w:rsidRPr="00292B27">
        <w:t>ERP is a type of IS system that improves a process across an entire organization.</w:t>
      </w:r>
    </w:p>
    <w:p w:rsidR="00313A12" w:rsidRPr="00313A12" w:rsidRDefault="00313A12" w:rsidP="00313A12">
      <w:pPr>
        <w:rPr>
          <w:b/>
        </w:rPr>
      </w:pPr>
      <w:r w:rsidRPr="00313A12">
        <w:rPr>
          <w:b/>
        </w:rPr>
        <w:t>1) What problem does an ERP system solve?</w:t>
      </w:r>
    </w:p>
    <w:p w:rsidR="00313A12" w:rsidRPr="00292B27" w:rsidRDefault="00313A12" w:rsidP="00313A12">
      <w:r w:rsidRPr="00292B27">
        <w:t>ERP system has data consolidated in one central database</w:t>
      </w:r>
    </w:p>
    <w:p w:rsidR="00313A12" w:rsidRPr="00292B27" w:rsidRDefault="00313A12" w:rsidP="00965681">
      <w:pPr>
        <w:pStyle w:val="ListParagraph"/>
        <w:numPr>
          <w:ilvl w:val="0"/>
          <w:numId w:val="19"/>
        </w:numPr>
      </w:pPr>
      <w:r w:rsidRPr="00232480">
        <w:rPr>
          <w:color w:val="943634" w:themeColor="accent2" w:themeShade="BF"/>
        </w:rPr>
        <w:t>Enterprise application integration (EAI): </w:t>
      </w:r>
      <w:r>
        <w:t>solves silo problem by providing</w:t>
      </w:r>
      <w:r w:rsidRPr="00292B27">
        <w:t xml:space="preserve"> layer</w:t>
      </w:r>
      <w:r>
        <w:t>s</w:t>
      </w:r>
      <w:r w:rsidRPr="00292B27">
        <w:t xml:space="preserve"> of software </w:t>
      </w:r>
      <w:r>
        <w:t xml:space="preserve">that connects info systems together. </w:t>
      </w:r>
      <w:r w:rsidRPr="00292B27">
        <w:t>Cheaper than ERP.</w:t>
      </w:r>
    </w:p>
    <w:p w:rsidR="00313A12" w:rsidRPr="00292B27" w:rsidRDefault="00313A12" w:rsidP="00965681">
      <w:pPr>
        <w:pStyle w:val="ListParagraph"/>
        <w:numPr>
          <w:ilvl w:val="0"/>
          <w:numId w:val="33"/>
        </w:numPr>
        <w:ind w:left="1560"/>
      </w:pPr>
      <w:r w:rsidRPr="00292B27">
        <w:t>Connects information silos via new layer of software</w:t>
      </w:r>
    </w:p>
    <w:p w:rsidR="00232480" w:rsidRDefault="00313A12" w:rsidP="00965681">
      <w:pPr>
        <w:pStyle w:val="ListParagraph"/>
        <w:numPr>
          <w:ilvl w:val="0"/>
          <w:numId w:val="33"/>
        </w:numPr>
        <w:ind w:left="1560"/>
      </w:pPr>
      <w:r w:rsidRPr="00292B27">
        <w:t>Enables existing application to communicate and share data </w:t>
      </w:r>
    </w:p>
    <w:p w:rsidR="00313A12" w:rsidRPr="00292B27" w:rsidRDefault="00313A12" w:rsidP="00965681">
      <w:pPr>
        <w:pStyle w:val="ListParagraph"/>
        <w:numPr>
          <w:ilvl w:val="0"/>
          <w:numId w:val="33"/>
        </w:numPr>
        <w:ind w:left="1560"/>
      </w:pPr>
      <w:r w:rsidRPr="00292B27">
        <w:t>Provides integrated data</w:t>
      </w:r>
    </w:p>
    <w:p w:rsidR="00313A12" w:rsidRPr="00292B27" w:rsidRDefault="00313A12" w:rsidP="00965681">
      <w:pPr>
        <w:pStyle w:val="ListParagraph"/>
        <w:numPr>
          <w:ilvl w:val="0"/>
          <w:numId w:val="33"/>
        </w:numPr>
        <w:ind w:left="1560"/>
      </w:pPr>
      <w:r w:rsidRPr="00292B27">
        <w:t>Leaves department information systems as is but providing an integration layer over the top</w:t>
      </w:r>
    </w:p>
    <w:p w:rsidR="00313A12" w:rsidRPr="00292B27" w:rsidRDefault="00313A12" w:rsidP="00965681">
      <w:pPr>
        <w:pStyle w:val="ListParagraph"/>
        <w:numPr>
          <w:ilvl w:val="0"/>
          <w:numId w:val="33"/>
        </w:numPr>
        <w:ind w:left="1560"/>
      </w:pPr>
      <w:r w:rsidRPr="00292B27">
        <w:t>Enables a gradual move to ERP</w:t>
      </w:r>
    </w:p>
    <w:p w:rsidR="00313A12" w:rsidRPr="00292B27" w:rsidRDefault="00313A12" w:rsidP="00965681">
      <w:pPr>
        <w:pStyle w:val="ListParagraph"/>
        <w:numPr>
          <w:ilvl w:val="0"/>
          <w:numId w:val="33"/>
        </w:numPr>
      </w:pPr>
      <w:r w:rsidRPr="00232480">
        <w:rPr>
          <w:color w:val="C0504D" w:themeColor="accent2"/>
        </w:rPr>
        <w:t>Enterprise resource planning (ERP</w:t>
      </w:r>
      <w:r w:rsidRPr="00292B27">
        <w:t xml:space="preserve">): Creates a </w:t>
      </w:r>
      <w:r w:rsidRPr="00232480">
        <w:rPr>
          <w:u w:val="single"/>
        </w:rPr>
        <w:t>single</w:t>
      </w:r>
      <w:r w:rsidRPr="00292B27">
        <w:t xml:space="preserve"> database and provides </w:t>
      </w:r>
      <w:r w:rsidRPr="00232480">
        <w:rPr>
          <w:u w:val="single"/>
        </w:rPr>
        <w:t xml:space="preserve">processes </w:t>
      </w:r>
      <w:r w:rsidRPr="00292B27">
        <w:t>that are integrated with each other. Increases purchasing process, standardization, and gives us bargaining power over suppliers.</w:t>
      </w:r>
    </w:p>
    <w:p w:rsidR="00313A12" w:rsidRPr="00292B27" w:rsidRDefault="00313A12" w:rsidP="00965681">
      <w:pPr>
        <w:pStyle w:val="ListParagraph"/>
        <w:numPr>
          <w:ilvl w:val="0"/>
          <w:numId w:val="34"/>
        </w:numPr>
        <w:ind w:left="1560"/>
      </w:pPr>
      <w:r w:rsidRPr="00292B27">
        <w:t>Single consistent IS</w:t>
      </w:r>
    </w:p>
    <w:p w:rsidR="00313A12" w:rsidRPr="00292B27" w:rsidRDefault="00313A12" w:rsidP="00965681">
      <w:pPr>
        <w:pStyle w:val="ListParagraph"/>
        <w:numPr>
          <w:ilvl w:val="0"/>
          <w:numId w:val="34"/>
        </w:numPr>
        <w:ind w:left="1560"/>
      </w:pPr>
      <w:r w:rsidRPr="00292B27">
        <w:t>Integrate process data from departments such as accounting, human resources, sales and operations into a single system</w:t>
      </w:r>
    </w:p>
    <w:p w:rsidR="00313A12" w:rsidRPr="00292B27" w:rsidRDefault="00313A12" w:rsidP="00965681">
      <w:pPr>
        <w:pStyle w:val="ListParagraph"/>
        <w:numPr>
          <w:ilvl w:val="0"/>
          <w:numId w:val="34"/>
        </w:numPr>
        <w:ind w:left="1560"/>
      </w:pPr>
      <w:r w:rsidRPr="00292B27">
        <w:t>By consolidating the data in one place, the data are always up to date and available in real time to be used by any process in the organization</w:t>
      </w:r>
    </w:p>
    <w:p w:rsidR="00313A12" w:rsidRPr="00292B27" w:rsidRDefault="00313A12" w:rsidP="00965681">
      <w:pPr>
        <w:pStyle w:val="ListParagraph"/>
        <w:numPr>
          <w:ilvl w:val="0"/>
          <w:numId w:val="34"/>
        </w:numPr>
        <w:ind w:left="1560"/>
      </w:pPr>
      <w:r w:rsidRPr="00292B27">
        <w:t>Costs are reduced.</w:t>
      </w:r>
    </w:p>
    <w:p w:rsidR="00313A12" w:rsidRPr="00232480" w:rsidRDefault="00313A12" w:rsidP="00313A12">
      <w:pPr>
        <w:rPr>
          <w:b/>
        </w:rPr>
      </w:pPr>
      <w:r w:rsidRPr="00232480">
        <w:rPr>
          <w:b/>
        </w:rPr>
        <w:t>2)</w:t>
      </w:r>
      <w:r w:rsidR="00232480">
        <w:rPr>
          <w:b/>
        </w:rPr>
        <w:t xml:space="preserve"> </w:t>
      </w:r>
      <w:r w:rsidRPr="00232480">
        <w:rPr>
          <w:b/>
        </w:rPr>
        <w:t>What are the elements of an ERP system?</w:t>
      </w:r>
    </w:p>
    <w:p w:rsidR="00313A12" w:rsidRPr="00292B27" w:rsidRDefault="00232480" w:rsidP="00313A12">
      <w:r>
        <w:lastRenderedPageBreak/>
        <w:t>*</w:t>
      </w:r>
      <w:r w:rsidR="00313A12" w:rsidRPr="00292B27">
        <w:t>Current ERP systems are particularly strong in the areas in which they were first developed, such as manufacturing and supply process</w:t>
      </w:r>
    </w:p>
    <w:p w:rsidR="00313A12" w:rsidRPr="00292B27" w:rsidRDefault="00313A12" w:rsidP="00232480">
      <w:pPr>
        <w:ind w:left="709"/>
      </w:pPr>
      <w:r w:rsidRPr="00292B27">
        <w:t>•</w:t>
      </w:r>
      <w:r w:rsidRPr="00232480">
        <w:rPr>
          <w:color w:val="5F497A" w:themeColor="accent4" w:themeShade="BF"/>
        </w:rPr>
        <w:t xml:space="preserve">Material requirements planning </w:t>
      </w:r>
      <w:r w:rsidRPr="00292B27">
        <w:t>(MRP) to efficiently manage inv</w:t>
      </w:r>
      <w:r w:rsidR="00232480">
        <w:t>entory, production, and labour.</w:t>
      </w:r>
    </w:p>
    <w:p w:rsidR="00313A12" w:rsidRPr="00292B27" w:rsidRDefault="00313A12" w:rsidP="00232480">
      <w:pPr>
        <w:ind w:left="709"/>
      </w:pPr>
      <w:r w:rsidRPr="00292B27">
        <w:t>•</w:t>
      </w:r>
      <w:r w:rsidRPr="00232480">
        <w:rPr>
          <w:color w:val="5F497A" w:themeColor="accent4" w:themeShade="BF"/>
        </w:rPr>
        <w:t xml:space="preserve">Manufacturing resource planning </w:t>
      </w:r>
      <w:r w:rsidRPr="00292B27">
        <w:t>(MRPII) added financial tracking capabilities as well as the opportunity to schedule equipment and facilities.</w:t>
      </w:r>
    </w:p>
    <w:p w:rsidR="00313A12" w:rsidRPr="00292B27" w:rsidRDefault="00313A12" w:rsidP="00232480">
      <w:pPr>
        <w:ind w:left="709"/>
      </w:pPr>
      <w:r w:rsidRPr="00292B27">
        <w:t>•</w:t>
      </w:r>
      <w:r w:rsidRPr="00232480">
        <w:rPr>
          <w:color w:val="5F497A" w:themeColor="accent4" w:themeShade="BF"/>
        </w:rPr>
        <w:t xml:space="preserve">JUST IN TIME (JIT) </w:t>
      </w:r>
      <w:r w:rsidRPr="00292B27">
        <w:t>synchronizes manufacturing and supply - manufacturing occurs just as raw material arrive</w:t>
      </w:r>
    </w:p>
    <w:p w:rsidR="00313A12" w:rsidRPr="00292B27" w:rsidRDefault="00313A12" w:rsidP="00232480">
      <w:pPr>
        <w:ind w:left="709"/>
      </w:pPr>
      <w:r w:rsidRPr="00292B27">
        <w:t>•</w:t>
      </w:r>
      <w:r w:rsidRPr="00232480">
        <w:rPr>
          <w:color w:val="5F497A" w:themeColor="accent4" w:themeShade="BF"/>
        </w:rPr>
        <w:t xml:space="preserve">The Sarbanes Oxley act </w:t>
      </w:r>
      <w:r w:rsidRPr="00292B27">
        <w:t>(SOX) required companies to exercise greater control over their financial processes, and ERP systems addressed that new requirement</w:t>
      </w:r>
    </w:p>
    <w:p w:rsidR="00313A12" w:rsidRPr="00292B27" w:rsidRDefault="00313A12" w:rsidP="00313A12">
      <w:r w:rsidRPr="00292B27">
        <w:t>An ERP system must be able to integrate processes of:</w:t>
      </w:r>
    </w:p>
    <w:p w:rsidR="00313A12" w:rsidRPr="00292B27" w:rsidRDefault="00313A12" w:rsidP="00232480">
      <w:pPr>
        <w:ind w:left="567"/>
      </w:pPr>
      <w:proofErr w:type="gramStart"/>
      <w:r w:rsidRPr="00292B27">
        <w:t>1.Supply</w:t>
      </w:r>
      <w:proofErr w:type="gramEnd"/>
      <w:r w:rsidRPr="00292B27">
        <w:t xml:space="preserve"> chain management (SCM)</w:t>
      </w:r>
    </w:p>
    <w:p w:rsidR="00313A12" w:rsidRPr="00292B27" w:rsidRDefault="00313A12" w:rsidP="00232480">
      <w:pPr>
        <w:ind w:left="567"/>
      </w:pPr>
      <w:proofErr w:type="gramStart"/>
      <w:r w:rsidRPr="00292B27">
        <w:t>2.Manufacturing</w:t>
      </w:r>
      <w:proofErr w:type="gramEnd"/>
      <w:r w:rsidRPr="00292B27">
        <w:t xml:space="preserve"> (MRPII, JIT)</w:t>
      </w:r>
    </w:p>
    <w:p w:rsidR="00313A12" w:rsidRPr="00292B27" w:rsidRDefault="00313A12" w:rsidP="00232480">
      <w:pPr>
        <w:ind w:left="567"/>
      </w:pPr>
      <w:proofErr w:type="gramStart"/>
      <w:r w:rsidRPr="00292B27">
        <w:t>3.CRM</w:t>
      </w:r>
      <w:proofErr w:type="gramEnd"/>
      <w:r w:rsidRPr="00292B27">
        <w:t xml:space="preserve"> – customer relationship management</w:t>
      </w:r>
    </w:p>
    <w:p w:rsidR="00313A12" w:rsidRPr="00292B27" w:rsidRDefault="00313A12" w:rsidP="00232480">
      <w:pPr>
        <w:ind w:left="567"/>
      </w:pPr>
      <w:proofErr w:type="gramStart"/>
      <w:r w:rsidRPr="00292B27">
        <w:t>4.Human</w:t>
      </w:r>
      <w:proofErr w:type="gramEnd"/>
      <w:r w:rsidRPr="00292B27">
        <w:t xml:space="preserve"> resources</w:t>
      </w:r>
    </w:p>
    <w:p w:rsidR="00313A12" w:rsidRPr="00292B27" w:rsidRDefault="00313A12" w:rsidP="00232480">
      <w:pPr>
        <w:ind w:left="567"/>
      </w:pPr>
      <w:proofErr w:type="gramStart"/>
      <w:r w:rsidRPr="00292B27">
        <w:t>5.Accounting</w:t>
      </w:r>
      <w:proofErr w:type="gramEnd"/>
    </w:p>
    <w:p w:rsidR="00313A12" w:rsidRPr="00292B27" w:rsidRDefault="00313A12" w:rsidP="00313A12">
      <w:r w:rsidRPr="00292B27">
        <w:t>The five components of an ERP:</w:t>
      </w:r>
    </w:p>
    <w:p w:rsidR="00313A12" w:rsidRPr="00292B27" w:rsidRDefault="00313A12" w:rsidP="00232480">
      <w:pPr>
        <w:ind w:left="709"/>
      </w:pPr>
      <w:r w:rsidRPr="00292B27">
        <w:t>1.</w:t>
      </w:r>
      <w:r w:rsidR="00232480">
        <w:t xml:space="preserve"> </w:t>
      </w:r>
      <w:r w:rsidRPr="00232480">
        <w:rPr>
          <w:color w:val="E36C0A" w:themeColor="accent6" w:themeShade="BF"/>
        </w:rPr>
        <w:t>Software</w:t>
      </w:r>
      <w:r w:rsidRPr="00292B27">
        <w:t xml:space="preserve"> – uses configuration/customization to meet customer requirements without changing program code. ;</w:t>
      </w:r>
    </w:p>
    <w:p w:rsidR="00313A12" w:rsidRPr="00292B27" w:rsidRDefault="00313A12" w:rsidP="00232480">
      <w:pPr>
        <w:ind w:left="709"/>
      </w:pPr>
      <w:r w:rsidRPr="00292B27">
        <w:t>2.</w:t>
      </w:r>
      <w:r w:rsidR="00232480">
        <w:t xml:space="preserve"> </w:t>
      </w:r>
      <w:r w:rsidRPr="00232480">
        <w:rPr>
          <w:color w:val="E36C0A" w:themeColor="accent6" w:themeShade="BF"/>
        </w:rPr>
        <w:t>Data</w:t>
      </w:r>
      <w:r w:rsidRPr="00292B27">
        <w:t xml:space="preserve"> – Database design &amp; initial configuration data. </w:t>
      </w:r>
      <w:proofErr w:type="gramStart"/>
      <w:r w:rsidRPr="00292B27">
        <w:t>Doesn’t contain company’s actual operational data.</w:t>
      </w:r>
      <w:proofErr w:type="gramEnd"/>
      <w:r w:rsidRPr="00292B27">
        <w:t xml:space="preserve"> ERP collaborates with DBMS (create, process and administrate) to update data in the database. Transactional data (data for an event), master data (doesn’t change fr</w:t>
      </w:r>
      <w:r w:rsidR="00232480">
        <w:t xml:space="preserve">om transaction to transaction) </w:t>
      </w:r>
      <w:r w:rsidRPr="00292B27">
        <w:t>organisational data (ex: location of warehouses)</w:t>
      </w:r>
    </w:p>
    <w:p w:rsidR="00313A12" w:rsidRPr="00292B27" w:rsidRDefault="00313A12" w:rsidP="00232480">
      <w:pPr>
        <w:ind w:left="709"/>
      </w:pPr>
      <w:r w:rsidRPr="00292B27">
        <w:t>3.</w:t>
      </w:r>
      <w:r w:rsidR="00232480">
        <w:t xml:space="preserve"> </w:t>
      </w:r>
      <w:r w:rsidRPr="00232480">
        <w:rPr>
          <w:color w:val="E36C0A" w:themeColor="accent6" w:themeShade="BF"/>
        </w:rPr>
        <w:t xml:space="preserve">Hardware </w:t>
      </w:r>
      <w:r w:rsidRPr="00292B27">
        <w:t>– Each ERP needs storage, clients, printers, cables, scanners, etc.</w:t>
      </w:r>
    </w:p>
    <w:p w:rsidR="00313A12" w:rsidRPr="00292B27" w:rsidRDefault="00313A12" w:rsidP="00232480">
      <w:pPr>
        <w:ind w:left="709"/>
      </w:pPr>
      <w:r w:rsidRPr="00292B27">
        <w:t>4.</w:t>
      </w:r>
      <w:r w:rsidR="00232480">
        <w:t xml:space="preserve"> </w:t>
      </w:r>
      <w:r w:rsidRPr="00232480">
        <w:rPr>
          <w:color w:val="E36C0A" w:themeColor="accent6" w:themeShade="BF"/>
        </w:rPr>
        <w:t>Procedures </w:t>
      </w:r>
      <w:r w:rsidRPr="00292B27">
        <w:t xml:space="preserve">–instructions &amp; methods for users to interact with the application. Gives control over a process. </w:t>
      </w:r>
      <w:proofErr w:type="gramStart"/>
      <w:r w:rsidRPr="00292B27">
        <w:t>Expensive &amp; timely (training required).</w:t>
      </w:r>
      <w:proofErr w:type="gramEnd"/>
    </w:p>
    <w:p w:rsidR="00313A12" w:rsidRPr="00292B27" w:rsidRDefault="00313A12" w:rsidP="00232480">
      <w:pPr>
        <w:ind w:left="709"/>
      </w:pPr>
      <w:r w:rsidRPr="00292B27">
        <w:t>5.</w:t>
      </w:r>
      <w:r w:rsidR="00232480">
        <w:t xml:space="preserve"> </w:t>
      </w:r>
      <w:r w:rsidRPr="00232480">
        <w:rPr>
          <w:color w:val="E36C0A" w:themeColor="accent6" w:themeShade="BF"/>
        </w:rPr>
        <w:t xml:space="preserve">People </w:t>
      </w:r>
      <w:r w:rsidRPr="00292B27">
        <w:t xml:space="preserve">– Users (the one using the ERP, implementing the system), IT </w:t>
      </w:r>
      <w:proofErr w:type="gramStart"/>
      <w:r w:rsidRPr="00292B27">
        <w:t>analysts(</w:t>
      </w:r>
      <w:proofErr w:type="gramEnd"/>
      <w:r w:rsidRPr="00292B27">
        <w:t>supports, maintain and adapt the system after implementation) or consultant(work for another part and helps implement the system, budget and plan).</w:t>
      </w:r>
    </w:p>
    <w:p w:rsidR="00313A12" w:rsidRPr="00292B27" w:rsidRDefault="00313A12" w:rsidP="00313A12">
      <w:r w:rsidRPr="00232480">
        <w:rPr>
          <w:color w:val="548DD4" w:themeColor="text2" w:themeTint="99"/>
        </w:rPr>
        <w:t>Inherent process</w:t>
      </w:r>
      <w:r w:rsidRPr="00292B27">
        <w:t>: ERP also specify specific processes for the implementing organization.</w:t>
      </w:r>
    </w:p>
    <w:p w:rsidR="00313A12" w:rsidRPr="00232480" w:rsidRDefault="00313A12" w:rsidP="00313A12">
      <w:pPr>
        <w:rPr>
          <w:b/>
        </w:rPr>
      </w:pPr>
      <w:r w:rsidRPr="00232480">
        <w:rPr>
          <w:b/>
        </w:rPr>
        <w:t>3) What are the benefits of an ERP system?</w:t>
      </w:r>
    </w:p>
    <w:p w:rsidR="00313A12" w:rsidRPr="00292B27" w:rsidRDefault="00313A12" w:rsidP="00965681">
      <w:pPr>
        <w:pStyle w:val="ListParagraph"/>
        <w:numPr>
          <w:ilvl w:val="0"/>
          <w:numId w:val="35"/>
        </w:numPr>
      </w:pPr>
      <w:r w:rsidRPr="00292B27">
        <w:t>Implement processes that are industry best practices, inherent processes that integrate well the main benefits</w:t>
      </w:r>
    </w:p>
    <w:p w:rsidR="00313A12" w:rsidRPr="00292B27" w:rsidRDefault="00313A12" w:rsidP="00965681">
      <w:pPr>
        <w:pStyle w:val="ListParagraph"/>
        <w:numPr>
          <w:ilvl w:val="0"/>
          <w:numId w:val="35"/>
        </w:numPr>
      </w:pPr>
      <w:r w:rsidRPr="00292B27">
        <w:t>Real-time data sharing (see trends and respond quick)</w:t>
      </w:r>
    </w:p>
    <w:p w:rsidR="00313A12" w:rsidRPr="00292B27" w:rsidRDefault="00313A12" w:rsidP="00965681">
      <w:pPr>
        <w:pStyle w:val="ListParagraph"/>
        <w:numPr>
          <w:ilvl w:val="0"/>
          <w:numId w:val="35"/>
        </w:numPr>
      </w:pPr>
      <w:r w:rsidRPr="00292B27">
        <w:lastRenderedPageBreak/>
        <w:t>Management more insightful and provides better oversight</w:t>
      </w:r>
    </w:p>
    <w:p w:rsidR="00313A12" w:rsidRPr="00292B27" w:rsidRDefault="00313A12" w:rsidP="00965681">
      <w:pPr>
        <w:pStyle w:val="ListParagraph"/>
        <w:numPr>
          <w:ilvl w:val="0"/>
          <w:numId w:val="35"/>
        </w:numPr>
      </w:pPr>
      <w:r w:rsidRPr="00292B27">
        <w:t>Information silo problem is solved (departments no longer create and maintain their own purchasing database)</w:t>
      </w:r>
    </w:p>
    <w:p w:rsidR="00313A12" w:rsidRPr="00232480" w:rsidRDefault="00232480" w:rsidP="00232480">
      <w:pPr>
        <w:rPr>
          <w:b/>
        </w:rPr>
      </w:pPr>
      <w:r w:rsidRPr="00232480">
        <w:rPr>
          <w:b/>
        </w:rPr>
        <w:t>4)</w:t>
      </w:r>
      <w:r>
        <w:rPr>
          <w:b/>
        </w:rPr>
        <w:t xml:space="preserve"> </w:t>
      </w:r>
      <w:r w:rsidR="00313A12" w:rsidRPr="00232480">
        <w:rPr>
          <w:b/>
        </w:rPr>
        <w:t>Challenges of implementing ERP</w:t>
      </w:r>
    </w:p>
    <w:p w:rsidR="00313A12" w:rsidRPr="00292B27" w:rsidRDefault="00313A12" w:rsidP="00313A12">
      <w:r w:rsidRPr="00292B27">
        <w:t>Not done well</w:t>
      </w:r>
      <w:r w:rsidR="00232480">
        <w:t>,</w:t>
      </w:r>
      <w:r w:rsidRPr="00292B27">
        <w:t xml:space="preserve"> the losses can be huge since the process is long and expensive. Challenges:</w:t>
      </w:r>
    </w:p>
    <w:p w:rsidR="00313A12" w:rsidRPr="00292B27" w:rsidRDefault="00313A12" w:rsidP="00232480">
      <w:pPr>
        <w:ind w:left="567"/>
      </w:pPr>
      <w:r w:rsidRPr="00292B27">
        <w:t>1. Implementation decisions:</w:t>
      </w:r>
    </w:p>
    <w:p w:rsidR="00313A12" w:rsidRPr="00292B27" w:rsidRDefault="00313A12" w:rsidP="00965681">
      <w:pPr>
        <w:pStyle w:val="ListParagraph"/>
        <w:numPr>
          <w:ilvl w:val="0"/>
          <w:numId w:val="36"/>
        </w:numPr>
        <w:ind w:left="1418"/>
      </w:pPr>
      <w:r w:rsidRPr="00292B27">
        <w:t>Select the right ERP vendor (long term relationship)</w:t>
      </w:r>
    </w:p>
    <w:p w:rsidR="00313A12" w:rsidRPr="00292B27" w:rsidRDefault="00313A12" w:rsidP="00965681">
      <w:pPr>
        <w:pStyle w:val="ListParagraph"/>
        <w:numPr>
          <w:ilvl w:val="0"/>
          <w:numId w:val="36"/>
        </w:numPr>
        <w:ind w:left="1418"/>
      </w:pPr>
      <w:r w:rsidRPr="00292B27">
        <w:t>Gap between the ERP system and the business requirements from strategic planning (what should the ERP do?)</w:t>
      </w:r>
    </w:p>
    <w:p w:rsidR="00313A12" w:rsidRPr="00292B27" w:rsidRDefault="00313A12" w:rsidP="00965681">
      <w:pPr>
        <w:pStyle w:val="ListParagraph"/>
        <w:numPr>
          <w:ilvl w:val="0"/>
          <w:numId w:val="36"/>
        </w:numPr>
        <w:ind w:left="1418"/>
      </w:pPr>
      <w:r w:rsidRPr="00292B27">
        <w:t>Configuration (bill of material (specify the raw material), order size, tracking of material and so on)</w:t>
      </w:r>
    </w:p>
    <w:p w:rsidR="00313A12" w:rsidRPr="00292B27" w:rsidRDefault="00313A12" w:rsidP="00965681">
      <w:pPr>
        <w:pStyle w:val="ListParagraph"/>
        <w:numPr>
          <w:ilvl w:val="0"/>
          <w:numId w:val="36"/>
        </w:numPr>
        <w:ind w:left="1418"/>
      </w:pPr>
      <w:r w:rsidRPr="00292B27">
        <w:t>Data issue comes with different formats</w:t>
      </w:r>
    </w:p>
    <w:p w:rsidR="00313A12" w:rsidRDefault="00313A12" w:rsidP="00965681">
      <w:pPr>
        <w:pStyle w:val="ListParagraph"/>
        <w:numPr>
          <w:ilvl w:val="0"/>
          <w:numId w:val="36"/>
        </w:numPr>
        <w:ind w:left="1418"/>
      </w:pPr>
      <w:r w:rsidRPr="00292B27">
        <w:t>Cutover pressure is the transition period</w:t>
      </w:r>
    </w:p>
    <w:p w:rsidR="00232480" w:rsidRPr="00292B27" w:rsidRDefault="00232480" w:rsidP="00232480">
      <w:pPr>
        <w:pStyle w:val="ListParagraph"/>
        <w:ind w:left="1418"/>
      </w:pPr>
    </w:p>
    <w:p w:rsidR="00313A12" w:rsidRPr="00292B27" w:rsidRDefault="00313A12" w:rsidP="00232480">
      <w:pPr>
        <w:ind w:left="567"/>
      </w:pPr>
      <w:r w:rsidRPr="00292B27">
        <w:t>2.</w:t>
      </w:r>
      <w:r w:rsidR="00232480">
        <w:t xml:space="preserve"> </w:t>
      </w:r>
      <w:r w:rsidRPr="00292B27">
        <w:t>People challenges:</w:t>
      </w:r>
    </w:p>
    <w:p w:rsidR="00313A12" w:rsidRPr="00292B27" w:rsidRDefault="00313A12" w:rsidP="00965681">
      <w:pPr>
        <w:pStyle w:val="ListParagraph"/>
        <w:numPr>
          <w:ilvl w:val="0"/>
          <w:numId w:val="37"/>
        </w:numPr>
      </w:pPr>
      <w:r w:rsidRPr="00292B27">
        <w:t>Work is changed</w:t>
      </w:r>
    </w:p>
    <w:p w:rsidR="00313A12" w:rsidRPr="00292B27" w:rsidRDefault="00313A12" w:rsidP="00965681">
      <w:pPr>
        <w:pStyle w:val="ListParagraph"/>
        <w:numPr>
          <w:ilvl w:val="0"/>
          <w:numId w:val="37"/>
        </w:numPr>
      </w:pPr>
      <w:r w:rsidRPr="00292B27">
        <w:t>Top management involvement after initial decision to implement (should be frequent)</w:t>
      </w:r>
    </w:p>
    <w:p w:rsidR="00313A12" w:rsidRPr="00292B27" w:rsidRDefault="00313A12" w:rsidP="00965681">
      <w:pPr>
        <w:pStyle w:val="ListParagraph"/>
        <w:numPr>
          <w:ilvl w:val="0"/>
          <w:numId w:val="33"/>
        </w:numPr>
        <w:ind w:left="1287"/>
      </w:pPr>
      <w:r w:rsidRPr="00292B27">
        <w:t>Management oversells capabilities – don’t oversell the vision of what the system might do</w:t>
      </w:r>
    </w:p>
    <w:p w:rsidR="00232480" w:rsidRDefault="00313A12" w:rsidP="00965681">
      <w:pPr>
        <w:pStyle w:val="ListParagraph"/>
        <w:numPr>
          <w:ilvl w:val="0"/>
          <w:numId w:val="33"/>
        </w:numPr>
        <w:ind w:left="1287"/>
      </w:pPr>
      <w:r w:rsidRPr="00292B27">
        <w:t>Perceived threat to department aut</w:t>
      </w:r>
      <w:r w:rsidR="00232480">
        <w:t xml:space="preserve">onomy, avoid </w:t>
      </w:r>
      <w:proofErr w:type="spellStart"/>
      <w:r w:rsidR="00232480">
        <w:t>collab</w:t>
      </w:r>
      <w:proofErr w:type="spellEnd"/>
      <w:r w:rsidR="00232480">
        <w:t xml:space="preserve"> breakdowns </w:t>
      </w:r>
    </w:p>
    <w:p w:rsidR="00313A12" w:rsidRDefault="00313A12" w:rsidP="00965681">
      <w:pPr>
        <w:pStyle w:val="ListParagraph"/>
        <w:numPr>
          <w:ilvl w:val="0"/>
          <w:numId w:val="33"/>
        </w:numPr>
        <w:ind w:left="1287"/>
      </w:pPr>
      <w:r w:rsidRPr="00292B27">
        <w:t>Failure to specify objectives &amp; measures for new processes</w:t>
      </w:r>
    </w:p>
    <w:p w:rsidR="00232480" w:rsidRPr="00292B27" w:rsidRDefault="00232480" w:rsidP="00232480">
      <w:pPr>
        <w:jc w:val="center"/>
      </w:pPr>
      <w:r>
        <w:rPr>
          <w:noProof/>
          <w:lang w:eastAsia="en-CA"/>
        </w:rPr>
        <w:drawing>
          <wp:inline distT="0" distB="0" distL="0" distR="0" wp14:anchorId="23DE2443" wp14:editId="5B32B14D">
            <wp:extent cx="2447925" cy="157826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224" t="36773" r="60417" b="35291"/>
                    <a:stretch/>
                  </pic:blipFill>
                  <pic:spPr bwMode="auto">
                    <a:xfrm>
                      <a:off x="0" y="0"/>
                      <a:ext cx="2447925" cy="1578267"/>
                    </a:xfrm>
                    <a:prstGeom prst="rect">
                      <a:avLst/>
                    </a:prstGeom>
                    <a:ln>
                      <a:noFill/>
                    </a:ln>
                    <a:extLst>
                      <a:ext uri="{53640926-AAD7-44D8-BBD7-CCE9431645EC}">
                        <a14:shadowObscured xmlns:a14="http://schemas.microsoft.com/office/drawing/2010/main"/>
                      </a:ext>
                    </a:extLst>
                  </pic:spPr>
                </pic:pic>
              </a:graphicData>
            </a:graphic>
          </wp:inline>
        </w:drawing>
      </w:r>
    </w:p>
    <w:p w:rsidR="00313A12" w:rsidRPr="00292B27" w:rsidRDefault="00232480" w:rsidP="00232480">
      <w:pPr>
        <w:ind w:left="567"/>
      </w:pPr>
      <w:r>
        <w:t>**</w:t>
      </w:r>
      <w:r w:rsidR="00313A12" w:rsidRPr="00292B27">
        <w:t>ERP upgrades often encounter resistance and surprise. Try to justify the upgrade. Be aware of the lock in of a customization of the ERP. There should be a long-term strategy for upgrades.</w:t>
      </w:r>
    </w:p>
    <w:p w:rsidR="00313A12" w:rsidRPr="00232480" w:rsidRDefault="00313A12" w:rsidP="00313A12">
      <w:pPr>
        <w:rPr>
          <w:b/>
        </w:rPr>
      </w:pPr>
      <w:r w:rsidRPr="00232480">
        <w:rPr>
          <w:b/>
        </w:rPr>
        <w:t>5)</w:t>
      </w:r>
      <w:r w:rsidR="00232480">
        <w:rPr>
          <w:b/>
        </w:rPr>
        <w:t xml:space="preserve"> </w:t>
      </w:r>
      <w:r w:rsidRPr="00232480">
        <w:rPr>
          <w:b/>
        </w:rPr>
        <w:t>What types of organizations uses ERP?</w:t>
      </w:r>
    </w:p>
    <w:p w:rsidR="00313A12" w:rsidRPr="00292B27" w:rsidRDefault="00313A12" w:rsidP="000C10D9">
      <w:pPr>
        <w:ind w:left="426"/>
      </w:pPr>
      <w:r w:rsidRPr="00292B27">
        <w:t>1.</w:t>
      </w:r>
      <w:r w:rsidR="00232480">
        <w:t xml:space="preserve"> </w:t>
      </w:r>
      <w:r w:rsidRPr="000C10D9">
        <w:rPr>
          <w:color w:val="943634" w:themeColor="accent2" w:themeShade="BF"/>
        </w:rPr>
        <w:t xml:space="preserve">ERP by Industry type </w:t>
      </w:r>
      <w:r w:rsidRPr="00292B27">
        <w:t>– Manufacturers in aerospace, automotive and industrial equipment have an effective use of ERP.</w:t>
      </w:r>
    </w:p>
    <w:p w:rsidR="000C10D9" w:rsidRDefault="000C10D9" w:rsidP="000C10D9">
      <w:pPr>
        <w:jc w:val="center"/>
      </w:pPr>
      <w:r>
        <w:rPr>
          <w:noProof/>
          <w:lang w:eastAsia="en-CA"/>
        </w:rPr>
        <w:lastRenderedPageBreak/>
        <w:drawing>
          <wp:inline distT="0" distB="0" distL="0" distR="0" wp14:anchorId="01A7FFC1" wp14:editId="3AB05BEB">
            <wp:extent cx="2219325" cy="15069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8172" t="51882" r="65866" b="16762"/>
                    <a:stretch/>
                  </pic:blipFill>
                  <pic:spPr bwMode="auto">
                    <a:xfrm>
                      <a:off x="0" y="0"/>
                      <a:ext cx="2219325" cy="1506949"/>
                    </a:xfrm>
                    <a:prstGeom prst="rect">
                      <a:avLst/>
                    </a:prstGeom>
                    <a:ln>
                      <a:noFill/>
                    </a:ln>
                    <a:extLst>
                      <a:ext uri="{53640926-AAD7-44D8-BBD7-CCE9431645EC}">
                        <a14:shadowObscured xmlns:a14="http://schemas.microsoft.com/office/drawing/2010/main"/>
                      </a:ext>
                    </a:extLst>
                  </pic:spPr>
                </pic:pic>
              </a:graphicData>
            </a:graphic>
          </wp:inline>
        </w:drawing>
      </w:r>
    </w:p>
    <w:p w:rsidR="00313A12" w:rsidRPr="00292B27" w:rsidRDefault="00313A12" w:rsidP="000C10D9">
      <w:pPr>
        <w:ind w:left="426"/>
      </w:pPr>
      <w:r w:rsidRPr="00292B27">
        <w:t>2.</w:t>
      </w:r>
      <w:r w:rsidR="000C10D9">
        <w:t xml:space="preserve"> </w:t>
      </w:r>
      <w:r w:rsidRPr="000C10D9">
        <w:rPr>
          <w:color w:val="943634" w:themeColor="accent2" w:themeShade="BF"/>
        </w:rPr>
        <w:t xml:space="preserve">ERP by Organization size </w:t>
      </w:r>
      <w:r w:rsidRPr="00292B27">
        <w:t>- range from all sizes: small, midsized and multibillion dollar ones. Key difference is the availability of skilled businesses and IT analysts that allow them to implement the systems better.</w:t>
      </w:r>
    </w:p>
    <w:p w:rsidR="00313A12" w:rsidRPr="00292B27" w:rsidRDefault="00313A12" w:rsidP="000C10D9">
      <w:pPr>
        <w:ind w:left="426"/>
      </w:pPr>
      <w:r w:rsidRPr="00292B27">
        <w:t>3.</w:t>
      </w:r>
      <w:r w:rsidR="000C10D9">
        <w:t xml:space="preserve"> </w:t>
      </w:r>
      <w:r w:rsidRPr="000C10D9">
        <w:rPr>
          <w:color w:val="943634" w:themeColor="accent2" w:themeShade="BF"/>
        </w:rPr>
        <w:t xml:space="preserve">International ERP </w:t>
      </w:r>
      <w:r w:rsidRPr="00292B27">
        <w:t xml:space="preserve">– designed to work with multiple currencies, manage international transfers of goods and inventories, </w:t>
      </w:r>
      <w:proofErr w:type="gramStart"/>
      <w:r w:rsidRPr="00292B27">
        <w:t>work</w:t>
      </w:r>
      <w:proofErr w:type="gramEnd"/>
      <w:r w:rsidRPr="00292B27">
        <w:t xml:space="preserve"> effectively with international supply chains.</w:t>
      </w:r>
    </w:p>
    <w:p w:rsidR="00313A12" w:rsidRPr="000C10D9" w:rsidRDefault="00313A12" w:rsidP="00313A12">
      <w:pPr>
        <w:rPr>
          <w:b/>
        </w:rPr>
      </w:pPr>
      <w:r w:rsidRPr="000C10D9">
        <w:rPr>
          <w:b/>
        </w:rPr>
        <w:t>6)</w:t>
      </w:r>
      <w:r w:rsidR="000C10D9">
        <w:rPr>
          <w:b/>
        </w:rPr>
        <w:t xml:space="preserve"> Who</w:t>
      </w:r>
      <w:r w:rsidRPr="000C10D9">
        <w:rPr>
          <w:b/>
        </w:rPr>
        <w:t xml:space="preserve"> are the major ERP vendors?</w:t>
      </w:r>
    </w:p>
    <w:p w:rsidR="000C10D9" w:rsidRDefault="00313A12" w:rsidP="00313A12">
      <w:r w:rsidRPr="00292B27">
        <w:t xml:space="preserve">Comprehensive ERP systems support the major processes in business. </w:t>
      </w:r>
    </w:p>
    <w:p w:rsidR="00313A12" w:rsidRPr="00292B27" w:rsidRDefault="00313A12" w:rsidP="00313A12">
      <w:r w:rsidRPr="00292B27">
        <w:t>ERP products:</w:t>
      </w:r>
    </w:p>
    <w:p w:rsidR="00313A12" w:rsidRPr="00292B27" w:rsidRDefault="00313A12" w:rsidP="000C10D9">
      <w:pPr>
        <w:ind w:left="426"/>
      </w:pPr>
      <w:r w:rsidRPr="00292B27">
        <w:t>1.</w:t>
      </w:r>
      <w:r w:rsidR="000C10D9">
        <w:t xml:space="preserve"> </w:t>
      </w:r>
      <w:r w:rsidRPr="00292B27">
        <w:t>SAP: offers the most extensive ERP products, largest customers</w:t>
      </w:r>
    </w:p>
    <w:p w:rsidR="00313A12" w:rsidRPr="00292B27" w:rsidRDefault="00313A12" w:rsidP="000C10D9">
      <w:pPr>
        <w:ind w:left="426"/>
      </w:pPr>
      <w:r w:rsidRPr="00292B27">
        <w:t>2.</w:t>
      </w:r>
      <w:r w:rsidR="000C10D9">
        <w:t xml:space="preserve"> </w:t>
      </w:r>
      <w:proofErr w:type="gramStart"/>
      <w:r w:rsidRPr="00292B27">
        <w:t>Oracle :</w:t>
      </w:r>
      <w:proofErr w:type="gramEnd"/>
      <w:r w:rsidRPr="00292B27">
        <w:t xml:space="preserve"> combo of in-house and acquired products. </w:t>
      </w:r>
      <w:proofErr w:type="gramStart"/>
      <w:r w:rsidRPr="00292B27">
        <w:t>Intensely competitive company w/ strong technology base, large customer base.</w:t>
      </w:r>
      <w:proofErr w:type="gramEnd"/>
    </w:p>
    <w:p w:rsidR="00313A12" w:rsidRPr="00292B27" w:rsidRDefault="00313A12" w:rsidP="000C10D9">
      <w:pPr>
        <w:ind w:left="426"/>
      </w:pPr>
      <w:r w:rsidRPr="00292B27">
        <w:t>3.</w:t>
      </w:r>
      <w:r w:rsidR="000C10D9">
        <w:t xml:space="preserve"> </w:t>
      </w:r>
      <w:r w:rsidRPr="00292B27">
        <w:t xml:space="preserve">Infor: privately held corporation that has acquired ERP products (Baan). </w:t>
      </w:r>
      <w:proofErr w:type="gramStart"/>
      <w:r w:rsidRPr="00292B27">
        <w:t>Many solutions.</w:t>
      </w:r>
      <w:proofErr w:type="gramEnd"/>
    </w:p>
    <w:p w:rsidR="00313A12" w:rsidRPr="00292B27" w:rsidRDefault="00313A12" w:rsidP="000C10D9">
      <w:pPr>
        <w:ind w:left="426"/>
      </w:pPr>
      <w:r w:rsidRPr="00292B27">
        <w:t>4.</w:t>
      </w:r>
      <w:r w:rsidR="000C10D9">
        <w:t xml:space="preserve"> </w:t>
      </w:r>
      <w:r w:rsidRPr="00292B27">
        <w:t xml:space="preserve">Microsoft Dynamics: 4 products acquired by acquisition (AX, </w:t>
      </w:r>
      <w:proofErr w:type="spellStart"/>
      <w:r w:rsidRPr="00292B27">
        <w:t>Nav</w:t>
      </w:r>
      <w:proofErr w:type="spellEnd"/>
      <w:r w:rsidRPr="00292B27">
        <w:t xml:space="preserve">, GP, Solomon). Not well integrated with Microsoft Office. </w:t>
      </w:r>
      <w:proofErr w:type="gramStart"/>
      <w:r w:rsidRPr="00292B27">
        <w:t>Uncertain product direction.</w:t>
      </w:r>
      <w:proofErr w:type="gramEnd"/>
    </w:p>
    <w:p w:rsidR="00313A12" w:rsidRPr="00292B27" w:rsidRDefault="00313A12" w:rsidP="000C10D9">
      <w:pPr>
        <w:ind w:left="426"/>
      </w:pPr>
      <w:r w:rsidRPr="00292B27">
        <w:t>5.</w:t>
      </w:r>
      <w:r w:rsidR="000C10D9">
        <w:t xml:space="preserve"> </w:t>
      </w:r>
      <w:r w:rsidRPr="00292B27">
        <w:t xml:space="preserve">Epicor: strong industry specific solutions (retail). </w:t>
      </w:r>
      <w:proofErr w:type="gramStart"/>
      <w:r w:rsidRPr="00292B27">
        <w:t>Configurable, cheaper.</w:t>
      </w:r>
      <w:proofErr w:type="gramEnd"/>
    </w:p>
    <w:p w:rsidR="00313A12" w:rsidRPr="000C10D9" w:rsidRDefault="00313A12" w:rsidP="00313A12">
      <w:pPr>
        <w:rPr>
          <w:b/>
        </w:rPr>
      </w:pPr>
      <w:r w:rsidRPr="000C10D9">
        <w:rPr>
          <w:b/>
        </w:rPr>
        <w:t>7)</w:t>
      </w:r>
      <w:r w:rsidR="000C10D9">
        <w:rPr>
          <w:b/>
        </w:rPr>
        <w:t xml:space="preserve"> </w:t>
      </w:r>
      <w:r w:rsidRPr="000C10D9">
        <w:rPr>
          <w:b/>
        </w:rPr>
        <w:t>What makes SAP different from other ERP products?</w:t>
      </w:r>
    </w:p>
    <w:p w:rsidR="00313A12" w:rsidRPr="00292B27" w:rsidRDefault="000C10D9" w:rsidP="00313A12">
      <w:r>
        <w:t>“</w:t>
      </w:r>
      <w:r w:rsidR="00313A12" w:rsidRPr="00292B27">
        <w:t>System, applications and products</w:t>
      </w:r>
      <w:r>
        <w:t>”</w:t>
      </w:r>
    </w:p>
    <w:p w:rsidR="00313A12" w:rsidRPr="00292B27" w:rsidRDefault="00313A12" w:rsidP="000C10D9">
      <w:pPr>
        <w:pStyle w:val="NoSpacing"/>
        <w:ind w:left="709"/>
      </w:pPr>
      <w:r w:rsidRPr="00292B27">
        <w:t>•Offers training and consulting within its services</w:t>
      </w:r>
    </w:p>
    <w:p w:rsidR="00313A12" w:rsidRPr="00292B27" w:rsidRDefault="00313A12" w:rsidP="000C10D9">
      <w:pPr>
        <w:pStyle w:val="NoSpacing"/>
        <w:ind w:left="709"/>
      </w:pPr>
      <w:r w:rsidRPr="00292B27">
        <w:t>•The price varies because it sometimes takes several years to set up an ERP system</w:t>
      </w:r>
    </w:p>
    <w:p w:rsidR="00313A12" w:rsidRPr="00292B27" w:rsidRDefault="00313A12" w:rsidP="000C10D9">
      <w:pPr>
        <w:pStyle w:val="NoSpacing"/>
        <w:ind w:left="709"/>
      </w:pPr>
      <w:r w:rsidRPr="00292B27">
        <w:t>•Can speed up the process w/ industry-specific platform.</w:t>
      </w:r>
    </w:p>
    <w:p w:rsidR="00313A12" w:rsidRDefault="00313A12" w:rsidP="000C10D9">
      <w:pPr>
        <w:pStyle w:val="NoSpacing"/>
        <w:ind w:left="709"/>
      </w:pPr>
      <w:r w:rsidRPr="00292B27">
        <w:t xml:space="preserve">•Training for the employees </w:t>
      </w:r>
      <w:r w:rsidR="000C10D9" w:rsidRPr="00292B27">
        <w:t>is</w:t>
      </w:r>
      <w:r w:rsidRPr="00292B27">
        <w:t xml:space="preserve"> a long process.</w:t>
      </w:r>
    </w:p>
    <w:p w:rsidR="000C10D9" w:rsidRPr="00292B27" w:rsidRDefault="000C10D9" w:rsidP="000C10D9">
      <w:pPr>
        <w:pStyle w:val="NoSpacing"/>
        <w:ind w:left="709"/>
      </w:pPr>
    </w:p>
    <w:p w:rsidR="000C10D9" w:rsidRDefault="000C10D9" w:rsidP="00313A12">
      <w:r>
        <w:rPr>
          <w:noProof/>
          <w:lang w:eastAsia="en-CA"/>
        </w:rPr>
        <w:drawing>
          <wp:inline distT="0" distB="0" distL="0" distR="0" wp14:anchorId="6908FB6F" wp14:editId="3433F46E">
            <wp:extent cx="4082143" cy="1428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4423" t="48745" r="53526" b="31300"/>
                    <a:stretch/>
                  </pic:blipFill>
                  <pic:spPr bwMode="auto">
                    <a:xfrm>
                      <a:off x="0" y="0"/>
                      <a:ext cx="4082143" cy="1428750"/>
                    </a:xfrm>
                    <a:prstGeom prst="rect">
                      <a:avLst/>
                    </a:prstGeom>
                    <a:ln>
                      <a:noFill/>
                    </a:ln>
                    <a:extLst>
                      <a:ext uri="{53640926-AAD7-44D8-BBD7-CCE9431645EC}">
                        <a14:shadowObscured xmlns:a14="http://schemas.microsoft.com/office/drawing/2010/main"/>
                      </a:ext>
                    </a:extLst>
                  </pic:spPr>
                </pic:pic>
              </a:graphicData>
            </a:graphic>
          </wp:inline>
        </w:drawing>
      </w:r>
    </w:p>
    <w:p w:rsidR="000C10D9" w:rsidRDefault="00313A12" w:rsidP="00313A12">
      <w:r w:rsidRPr="00292B27">
        <w:lastRenderedPageBreak/>
        <w:t xml:space="preserve">SAP </w:t>
      </w:r>
      <w:r w:rsidR="000C10D9">
        <w:t>Software:</w:t>
      </w:r>
    </w:p>
    <w:p w:rsidR="000C10D9" w:rsidRDefault="000C10D9" w:rsidP="000C10D9">
      <w:pPr>
        <w:pStyle w:val="NoSpacing"/>
      </w:pPr>
      <w:r>
        <w:t>-</w:t>
      </w:r>
      <w:r w:rsidR="00313A12" w:rsidRPr="00292B27">
        <w:t>business suite</w:t>
      </w:r>
    </w:p>
    <w:p w:rsidR="000C10D9" w:rsidRDefault="000C10D9" w:rsidP="000C10D9">
      <w:pPr>
        <w:pStyle w:val="NoSpacing"/>
      </w:pPr>
      <w:r>
        <w:t>-</w:t>
      </w:r>
      <w:r w:rsidR="00313A12" w:rsidRPr="00292B27">
        <w:t>SAP ERP </w:t>
      </w:r>
    </w:p>
    <w:p w:rsidR="000C10D9" w:rsidRDefault="000C10D9" w:rsidP="000C10D9">
      <w:pPr>
        <w:pStyle w:val="NoSpacing"/>
      </w:pPr>
      <w:r>
        <w:t>-SAP CRM </w:t>
      </w:r>
    </w:p>
    <w:p w:rsidR="000C10D9" w:rsidRDefault="000C10D9" w:rsidP="000C10D9">
      <w:pPr>
        <w:pStyle w:val="NoSpacing"/>
      </w:pPr>
      <w:r>
        <w:t>-</w:t>
      </w:r>
      <w:r w:rsidR="00313A12" w:rsidRPr="00292B27">
        <w:t>SAP SRM </w:t>
      </w:r>
    </w:p>
    <w:p w:rsidR="00313A12" w:rsidRPr="00292B27" w:rsidRDefault="000C10D9" w:rsidP="000C10D9">
      <w:pPr>
        <w:pStyle w:val="NoSpacing"/>
      </w:pPr>
      <w:r>
        <w:t>-</w:t>
      </w:r>
      <w:r w:rsidR="00313A12" w:rsidRPr="00292B27">
        <w:t>SAP SCM</w:t>
      </w:r>
    </w:p>
    <w:p w:rsidR="00313A12" w:rsidRPr="00292B27" w:rsidRDefault="000C10D9" w:rsidP="000C10D9">
      <w:pPr>
        <w:pStyle w:val="NoSpacing"/>
      </w:pPr>
      <w:r>
        <w:t>-</w:t>
      </w:r>
      <w:r w:rsidR="00313A12" w:rsidRPr="00292B27">
        <w:t>SAP NetWeaver</w:t>
      </w:r>
    </w:p>
    <w:p w:rsidR="00313A12" w:rsidRPr="00313A12" w:rsidRDefault="00313A12" w:rsidP="00556D9A">
      <w:pPr>
        <w:rPr>
          <w:color w:val="FF0000"/>
          <w:sz w:val="32"/>
          <w:szCs w:val="32"/>
        </w:rPr>
      </w:pPr>
    </w:p>
    <w:p w:rsidR="00444A2E" w:rsidRDefault="00444A2E" w:rsidP="00556D9A"/>
    <w:p w:rsidR="00444A2E" w:rsidRPr="00CF7AF9" w:rsidRDefault="00CF7AF9" w:rsidP="00556D9A">
      <w:pPr>
        <w:rPr>
          <w:color w:val="FF0000"/>
          <w:sz w:val="28"/>
        </w:rPr>
      </w:pPr>
      <w:r w:rsidRPr="00CF7AF9">
        <w:rPr>
          <w:color w:val="FF0000"/>
          <w:sz w:val="28"/>
        </w:rPr>
        <w:t>MODULE 6</w:t>
      </w:r>
    </w:p>
    <w:p w:rsidR="00CF7AF9" w:rsidRPr="00292B27" w:rsidRDefault="00CF7AF9" w:rsidP="00CF7AF9">
      <w:r w:rsidRPr="00CF7AF9">
        <w:rPr>
          <w:color w:val="FF0000"/>
          <w:sz w:val="28"/>
        </w:rPr>
        <w:t xml:space="preserve">CHAPTER </w:t>
      </w:r>
      <w:proofErr w:type="gramStart"/>
      <w:r w:rsidRPr="00CF7AF9">
        <w:rPr>
          <w:color w:val="FF0000"/>
          <w:sz w:val="28"/>
        </w:rPr>
        <w:t>5</w:t>
      </w:r>
      <w:r>
        <w:rPr>
          <w:color w:val="FF0000"/>
          <w:sz w:val="28"/>
        </w:rPr>
        <w:t xml:space="preserve"> </w:t>
      </w:r>
      <w:r w:rsidRPr="00292B27">
        <w:t xml:space="preserve"> –</w:t>
      </w:r>
      <w:proofErr w:type="gramEnd"/>
      <w:r w:rsidRPr="00292B27">
        <w:t xml:space="preserve"> Database and Content Management</w:t>
      </w:r>
    </w:p>
    <w:p w:rsidR="00CF7AF9" w:rsidRPr="00CF7AF9" w:rsidRDefault="00CF7AF9" w:rsidP="00CF7AF9">
      <w:pPr>
        <w:rPr>
          <w:b/>
        </w:rPr>
      </w:pPr>
      <w:r w:rsidRPr="00CF7AF9">
        <w:rPr>
          <w:b/>
        </w:rPr>
        <w:t>1) What is content?</w:t>
      </w:r>
    </w:p>
    <w:p w:rsidR="00CF7AF9" w:rsidRPr="00292B27" w:rsidRDefault="00CF7AF9" w:rsidP="00CF7AF9">
      <w:r w:rsidRPr="00292B27">
        <w:t xml:space="preserve">Content is related to </w:t>
      </w:r>
      <w:r w:rsidRPr="00CF7AF9">
        <w:rPr>
          <w:u w:val="single"/>
        </w:rPr>
        <w:t>intellectual property</w:t>
      </w:r>
      <w:r w:rsidRPr="00292B27">
        <w:t>. It is a form of creative endeavour that can be protected through a trademark, patent, copyright, industrial design, or integrated circuit topography. It varies by industry.</w:t>
      </w:r>
    </w:p>
    <w:p w:rsidR="00CF7AF9" w:rsidRPr="00292B27" w:rsidRDefault="00CF7AF9" w:rsidP="00CF7AF9">
      <w:r>
        <w:t>*</w:t>
      </w:r>
      <w:r w:rsidRPr="00292B27">
        <w:t>Organizations may store data, documents, spreadsheets, presentations, web pages, text from blogs, Twitter, or discussion boards, graphics, video files and video logs, audio files, etc.</w:t>
      </w:r>
    </w:p>
    <w:p w:rsidR="00CF7AF9" w:rsidRDefault="00CF7AF9" w:rsidP="00CF7AF9">
      <w:pPr>
        <w:rPr>
          <w:b/>
        </w:rPr>
      </w:pPr>
      <w:r w:rsidRPr="00CF7AF9">
        <w:rPr>
          <w:b/>
        </w:rPr>
        <w:t>2) How can content be organized?</w:t>
      </w:r>
    </w:p>
    <w:p w:rsidR="00CF7AF9" w:rsidRPr="00292B27" w:rsidRDefault="00CF7AF9" w:rsidP="00CF7AF9">
      <w:r w:rsidRPr="00292B27">
        <w:t>Content management includes:</w:t>
      </w:r>
    </w:p>
    <w:p w:rsidR="00CF7AF9" w:rsidRPr="00292B27" w:rsidRDefault="00CF7AF9" w:rsidP="00CF7AF9">
      <w:pPr>
        <w:pStyle w:val="NoSpacing"/>
        <w:ind w:left="567"/>
      </w:pPr>
      <w:r w:rsidRPr="00292B27">
        <w:t>•</w:t>
      </w:r>
      <w:r w:rsidRPr="000379A9">
        <w:rPr>
          <w:color w:val="1F497D" w:themeColor="text2"/>
        </w:rPr>
        <w:t>management</w:t>
      </w:r>
      <w:r w:rsidRPr="00292B27">
        <w:t xml:space="preserve"> of content data</w:t>
      </w:r>
    </w:p>
    <w:p w:rsidR="00CF7AF9" w:rsidRPr="00292B27" w:rsidRDefault="00CF7AF9" w:rsidP="000379A9">
      <w:pPr>
        <w:pStyle w:val="NoSpacing"/>
        <w:ind w:left="1287" w:firstLine="153"/>
      </w:pPr>
      <w:r w:rsidRPr="00292B27">
        <w:t>-efficient and effective storage and processing of bytes</w:t>
      </w:r>
    </w:p>
    <w:p w:rsidR="00CF7AF9" w:rsidRPr="00292B27" w:rsidRDefault="00CF7AF9" w:rsidP="000379A9">
      <w:pPr>
        <w:pStyle w:val="NoSpacing"/>
        <w:ind w:left="1134" w:firstLine="306"/>
      </w:pPr>
      <w:r w:rsidRPr="00292B27">
        <w:t>-handled by database management systems (DBMS), isn’t enough today</w:t>
      </w:r>
    </w:p>
    <w:p w:rsidR="00CF7AF9" w:rsidRPr="00292B27" w:rsidRDefault="00CF7AF9" w:rsidP="00CF7AF9">
      <w:pPr>
        <w:pStyle w:val="NoSpacing"/>
        <w:ind w:left="567"/>
      </w:pPr>
      <w:r w:rsidRPr="00292B27">
        <w:t>•</w:t>
      </w:r>
      <w:r w:rsidRPr="000379A9">
        <w:rPr>
          <w:color w:val="1F497D" w:themeColor="text2"/>
        </w:rPr>
        <w:t xml:space="preserve">presentation </w:t>
      </w:r>
      <w:r w:rsidRPr="00292B27">
        <w:t>of content</w:t>
      </w:r>
    </w:p>
    <w:p w:rsidR="00CF7AF9" w:rsidRPr="00292B27" w:rsidRDefault="000379A9" w:rsidP="000379A9">
      <w:pPr>
        <w:pStyle w:val="NoSpacing"/>
        <w:ind w:left="720" w:firstLine="720"/>
      </w:pPr>
      <w:r>
        <w:t>-</w:t>
      </w:r>
      <w:r w:rsidRPr="000379A9">
        <w:rPr>
          <w:u w:val="single"/>
        </w:rPr>
        <w:t>C</w:t>
      </w:r>
      <w:r w:rsidR="00CF7AF9" w:rsidRPr="000379A9">
        <w:rPr>
          <w:u w:val="single"/>
        </w:rPr>
        <w:t>ontent management system (CMS</w:t>
      </w:r>
      <w:r w:rsidR="00CF7AF9" w:rsidRPr="00292B27">
        <w:t>) helps companies organize the presentation of content. Doesn’t just organize documents, CMS seeks out documents across the whole organization and gives access to this content.</w:t>
      </w:r>
    </w:p>
    <w:p w:rsidR="00CF7AF9" w:rsidRPr="00292B27" w:rsidRDefault="00CF7AF9" w:rsidP="00CF7AF9"/>
    <w:p w:rsidR="00CF7AF9" w:rsidRPr="000379A9" w:rsidRDefault="00CF7AF9" w:rsidP="00CF7AF9">
      <w:pPr>
        <w:rPr>
          <w:b/>
        </w:rPr>
      </w:pPr>
      <w:r w:rsidRPr="000379A9">
        <w:rPr>
          <w:b/>
        </w:rPr>
        <w:t>3) What is the purpose of a database?</w:t>
      </w:r>
    </w:p>
    <w:p w:rsidR="00CF7AF9" w:rsidRPr="00292B27" w:rsidRDefault="000379A9" w:rsidP="00CF7AF9">
      <w:r>
        <w:t>D</w:t>
      </w:r>
      <w:r w:rsidR="00CF7AF9" w:rsidRPr="00292B27">
        <w:t>atabase</w:t>
      </w:r>
      <w:r>
        <w:t xml:space="preserve"> -&gt;</w:t>
      </w:r>
      <w:r w:rsidR="00CF7AF9" w:rsidRPr="00292B27">
        <w:t xml:space="preserve"> keeps track of things: a self-describing collection of integrated records. Spreadsheets keep lists of single concepts / Databases keep lists involving multiple themes.</w:t>
      </w:r>
    </w:p>
    <w:p w:rsidR="000379A9" w:rsidRPr="000379A9" w:rsidRDefault="000379A9" w:rsidP="000379A9">
      <w:pPr>
        <w:rPr>
          <w:b/>
        </w:rPr>
      </w:pPr>
      <w:r>
        <w:rPr>
          <w:noProof/>
          <w:lang w:eastAsia="en-CA"/>
        </w:rPr>
        <w:drawing>
          <wp:anchor distT="0" distB="0" distL="114300" distR="114300" simplePos="0" relativeHeight="251658240" behindDoc="1" locked="0" layoutInCell="1" allowOverlap="1" wp14:anchorId="2D3218F4" wp14:editId="75F40B66">
            <wp:simplePos x="0" y="0"/>
            <wp:positionH relativeFrom="column">
              <wp:posOffset>3688715</wp:posOffset>
            </wp:positionH>
            <wp:positionV relativeFrom="paragraph">
              <wp:posOffset>46990</wp:posOffset>
            </wp:positionV>
            <wp:extent cx="2115820" cy="2815590"/>
            <wp:effectExtent l="0" t="0" r="0" b="3810"/>
            <wp:wrapTight wrapText="bothSides">
              <wp:wrapPolygon edited="0">
                <wp:start x="0" y="0"/>
                <wp:lineTo x="0" y="21483"/>
                <wp:lineTo x="21393" y="21483"/>
                <wp:lineTo x="213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20589" t="27708" r="55599" b="15923"/>
                    <a:stretch/>
                  </pic:blipFill>
                  <pic:spPr bwMode="auto">
                    <a:xfrm>
                      <a:off x="0" y="0"/>
                      <a:ext cx="2115820" cy="2815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79A9">
        <w:rPr>
          <w:b/>
        </w:rPr>
        <w:t>4)</w:t>
      </w:r>
      <w:r>
        <w:rPr>
          <w:b/>
        </w:rPr>
        <w:t xml:space="preserve"> </w:t>
      </w:r>
      <w:r w:rsidR="00CF7AF9" w:rsidRPr="000379A9">
        <w:rPr>
          <w:b/>
        </w:rPr>
        <w:t>What does a database contain?</w:t>
      </w:r>
    </w:p>
    <w:p w:rsidR="00CF7AF9" w:rsidRPr="00292B27" w:rsidRDefault="00CF7AF9" w:rsidP="000379A9">
      <w:r w:rsidRPr="00292B27">
        <w:t>Hierarchy of data elements:</w:t>
      </w:r>
    </w:p>
    <w:p w:rsidR="00CF7AF9" w:rsidRPr="00292B27" w:rsidRDefault="00CF7AF9" w:rsidP="000379A9">
      <w:pPr>
        <w:ind w:left="426"/>
      </w:pPr>
      <w:r w:rsidRPr="00292B27">
        <w:t>1.</w:t>
      </w:r>
      <w:r w:rsidR="000379A9">
        <w:t xml:space="preserve"> </w:t>
      </w:r>
      <w:r w:rsidRPr="00292B27">
        <w:t>Byte is a character of data (8 bits)</w:t>
      </w:r>
    </w:p>
    <w:p w:rsidR="00CF7AF9" w:rsidRPr="00292B27" w:rsidRDefault="00CF7AF9" w:rsidP="000379A9">
      <w:pPr>
        <w:ind w:left="426"/>
      </w:pPr>
      <w:r w:rsidRPr="00292B27">
        <w:t>2.</w:t>
      </w:r>
      <w:r w:rsidR="000379A9">
        <w:t xml:space="preserve"> </w:t>
      </w:r>
      <w:r w:rsidRPr="00292B27">
        <w:t>Bytes are grouped into columns/fields</w:t>
      </w:r>
    </w:p>
    <w:p w:rsidR="00CF7AF9" w:rsidRPr="00292B27" w:rsidRDefault="00CF7AF9" w:rsidP="000379A9">
      <w:pPr>
        <w:ind w:left="426"/>
      </w:pPr>
      <w:r w:rsidRPr="00292B27">
        <w:lastRenderedPageBreak/>
        <w:t>3.</w:t>
      </w:r>
      <w:r w:rsidR="000379A9">
        <w:t xml:space="preserve"> </w:t>
      </w:r>
      <w:r w:rsidRPr="00292B27">
        <w:t>Columns grouped into rows/records</w:t>
      </w:r>
    </w:p>
    <w:p w:rsidR="00CF7AF9" w:rsidRDefault="00CF7AF9" w:rsidP="000379A9">
      <w:pPr>
        <w:ind w:left="426"/>
      </w:pPr>
      <w:r w:rsidRPr="00292B27">
        <w:t>4.</w:t>
      </w:r>
      <w:r w:rsidR="000379A9">
        <w:t xml:space="preserve"> </w:t>
      </w:r>
      <w:r w:rsidRPr="00292B27">
        <w:t>Rows are grouped into tables/files</w:t>
      </w:r>
    </w:p>
    <w:p w:rsidR="000379A9" w:rsidRDefault="000379A9" w:rsidP="000379A9">
      <w:pPr>
        <w:ind w:left="426"/>
      </w:pPr>
    </w:p>
    <w:p w:rsidR="000379A9" w:rsidRPr="00292B27" w:rsidRDefault="000379A9" w:rsidP="000379A9">
      <w:pPr>
        <w:ind w:left="426"/>
      </w:pPr>
    </w:p>
    <w:p w:rsidR="00CF7AF9" w:rsidRPr="00292B27" w:rsidRDefault="00CF7AF9" w:rsidP="00965681">
      <w:pPr>
        <w:pStyle w:val="ListParagraph"/>
        <w:numPr>
          <w:ilvl w:val="0"/>
          <w:numId w:val="38"/>
        </w:numPr>
      </w:pPr>
      <w:r w:rsidRPr="00292B27">
        <w:t>Database – a collection of tables plus relationships among rows.</w:t>
      </w:r>
    </w:p>
    <w:p w:rsidR="00CF7AF9" w:rsidRPr="00292B27" w:rsidRDefault="00CF7AF9" w:rsidP="00965681">
      <w:pPr>
        <w:pStyle w:val="ListParagraph"/>
        <w:numPr>
          <w:ilvl w:val="0"/>
          <w:numId w:val="38"/>
        </w:numPr>
      </w:pPr>
      <w:r w:rsidRPr="00292B27">
        <w:t>Metadata – describes</w:t>
      </w:r>
      <w:bookmarkStart w:id="0" w:name="_GoBack"/>
      <w:bookmarkEnd w:id="0"/>
      <w:r w:rsidRPr="00292B27">
        <w:t xml:space="preserve"> the structure of the database, data that describes data (makes database more useful than spreadsheet and easier to use).</w:t>
      </w:r>
    </w:p>
    <w:p w:rsidR="00CF7AF9" w:rsidRPr="00292B27" w:rsidRDefault="00CF7AF9" w:rsidP="00965681">
      <w:pPr>
        <w:pStyle w:val="ListParagraph"/>
        <w:numPr>
          <w:ilvl w:val="0"/>
          <w:numId w:val="38"/>
        </w:numPr>
      </w:pPr>
      <w:r w:rsidRPr="00292B27">
        <w:t>Key – used to express a column that identifies a certain row in a table. Every table has a key.</w:t>
      </w:r>
    </w:p>
    <w:p w:rsidR="00CF7AF9" w:rsidRPr="00292B27" w:rsidRDefault="00CF7AF9" w:rsidP="00965681">
      <w:pPr>
        <w:pStyle w:val="ListParagraph"/>
        <w:numPr>
          <w:ilvl w:val="0"/>
          <w:numId w:val="38"/>
        </w:numPr>
      </w:pPr>
      <w:r w:rsidRPr="00292B27">
        <w:t>Foreign key – keys in a different table than the one in which they reside.</w:t>
      </w:r>
    </w:p>
    <w:p w:rsidR="00CF7AF9" w:rsidRPr="00292B27" w:rsidRDefault="00CF7AF9" w:rsidP="00965681">
      <w:pPr>
        <w:pStyle w:val="ListParagraph"/>
        <w:numPr>
          <w:ilvl w:val="0"/>
          <w:numId w:val="38"/>
        </w:numPr>
      </w:pPr>
      <w:r w:rsidRPr="00292B27">
        <w:t>Relational database –database using tables and represent relationships using keys and foreign keys.</w:t>
      </w:r>
    </w:p>
    <w:p w:rsidR="00CF7AF9" w:rsidRPr="00292B27" w:rsidRDefault="00CF7AF9" w:rsidP="00965681">
      <w:pPr>
        <w:pStyle w:val="ListParagraph"/>
        <w:numPr>
          <w:ilvl w:val="0"/>
          <w:numId w:val="38"/>
        </w:numPr>
      </w:pPr>
      <w:r w:rsidRPr="00292B27">
        <w:t>A database is self-describing this means that it contains a description of its own content (metadata).</w:t>
      </w:r>
    </w:p>
    <w:p w:rsidR="00CF7AF9" w:rsidRPr="000379A9" w:rsidRDefault="000379A9" w:rsidP="000379A9">
      <w:pPr>
        <w:rPr>
          <w:b/>
        </w:rPr>
      </w:pPr>
      <w:r w:rsidRPr="000379A9">
        <w:rPr>
          <w:b/>
        </w:rPr>
        <w:t>5)</w:t>
      </w:r>
      <w:r>
        <w:rPr>
          <w:b/>
        </w:rPr>
        <w:t xml:space="preserve"> </w:t>
      </w:r>
      <w:r w:rsidR="00CF7AF9" w:rsidRPr="000379A9">
        <w:rPr>
          <w:b/>
        </w:rPr>
        <w:t>What is a DBMS and what does it do?</w:t>
      </w:r>
    </w:p>
    <w:p w:rsidR="00CF7AF9" w:rsidRPr="00292B27" w:rsidRDefault="00CF7AF9" w:rsidP="00CF7AF9">
      <w:r w:rsidRPr="00292B27">
        <w:t>•A database itself is not useful, you need a </w:t>
      </w:r>
      <w:r w:rsidRPr="000379A9">
        <w:rPr>
          <w:u w:val="single"/>
        </w:rPr>
        <w:t>database application system</w:t>
      </w:r>
      <w:r w:rsidRPr="00292B27">
        <w:t> to make is accessible and useful.</w:t>
      </w:r>
    </w:p>
    <w:p w:rsidR="00CF7AF9" w:rsidRPr="00292B27" w:rsidRDefault="00CF7AF9" w:rsidP="00CF7AF9">
      <w:r w:rsidRPr="00292B27">
        <w:t>•</w:t>
      </w:r>
      <w:r w:rsidRPr="000379A9">
        <w:rPr>
          <w:color w:val="943634" w:themeColor="accent2" w:themeShade="BF"/>
        </w:rPr>
        <w:t xml:space="preserve">DBMS (database management system) </w:t>
      </w:r>
      <w:r w:rsidRPr="00292B27">
        <w:t xml:space="preserve">– a program used to create, process (delete, modify, read or insert data) and administer (ex: set up security, backups etc.) a database. </w:t>
      </w:r>
      <w:proofErr w:type="gramStart"/>
      <w:r w:rsidRPr="00292B27">
        <w:t>Licensed from vendors.</w:t>
      </w:r>
      <w:proofErr w:type="gramEnd"/>
    </w:p>
    <w:p w:rsidR="00CF7AF9" w:rsidRPr="00292B27" w:rsidRDefault="00CF7AF9" w:rsidP="00965681">
      <w:pPr>
        <w:pStyle w:val="ListParagraph"/>
        <w:numPr>
          <w:ilvl w:val="0"/>
          <w:numId w:val="39"/>
        </w:numPr>
      </w:pPr>
      <w:r w:rsidRPr="00292B27">
        <w:t>Open source: Microsoft, Oracle, IBM, MySQL</w:t>
      </w:r>
    </w:p>
    <w:p w:rsidR="00CF7AF9" w:rsidRPr="00292B27" w:rsidRDefault="00CF7AF9" w:rsidP="00965681">
      <w:pPr>
        <w:pStyle w:val="ListParagraph"/>
        <w:numPr>
          <w:ilvl w:val="0"/>
          <w:numId w:val="39"/>
        </w:numPr>
      </w:pPr>
      <w:r w:rsidRPr="00292B27">
        <w:t>DBMS products – DB2 from IBM, Access and SQL Server from Microsoft, Oracle from Oracle</w:t>
      </w:r>
    </w:p>
    <w:p w:rsidR="00CF7AF9" w:rsidRPr="00292B27" w:rsidRDefault="00CF7AF9" w:rsidP="00965681">
      <w:pPr>
        <w:pStyle w:val="ListParagraph"/>
        <w:numPr>
          <w:ilvl w:val="0"/>
          <w:numId w:val="39"/>
        </w:numPr>
      </w:pPr>
      <w:r w:rsidRPr="00292B27">
        <w:t>Corporation, MYSQL – an open source DBMS</w:t>
      </w:r>
    </w:p>
    <w:p w:rsidR="00CF7AF9" w:rsidRPr="00292B27" w:rsidRDefault="00CF7AF9" w:rsidP="00965681">
      <w:pPr>
        <w:pStyle w:val="ListParagraph"/>
        <w:numPr>
          <w:ilvl w:val="0"/>
          <w:numId w:val="39"/>
        </w:numPr>
      </w:pPr>
      <w:r w:rsidRPr="00292B27">
        <w:t>User – Database application – DBMS – Database</w:t>
      </w:r>
    </w:p>
    <w:p w:rsidR="00CF7AF9" w:rsidRPr="00292B27" w:rsidRDefault="00CF7AF9" w:rsidP="000379A9">
      <w:pPr>
        <w:ind w:left="993" w:hanging="426"/>
      </w:pPr>
      <w:r w:rsidRPr="00292B27">
        <w:t>1.</w:t>
      </w:r>
      <w:r w:rsidR="000379A9">
        <w:t xml:space="preserve"> </w:t>
      </w:r>
      <w:r w:rsidRPr="00292B27">
        <w:t>Creating the Database and Its Structures</w:t>
      </w:r>
    </w:p>
    <w:p w:rsidR="00CF7AF9" w:rsidRPr="00292B27" w:rsidRDefault="00CF7AF9" w:rsidP="000379A9">
      <w:pPr>
        <w:ind w:left="993"/>
      </w:pPr>
      <w:r w:rsidRPr="00292B27">
        <w:t>•Use the DBMS used to create tables, relationships and other structures in the database</w:t>
      </w:r>
    </w:p>
    <w:p w:rsidR="00CF7AF9" w:rsidRPr="00292B27" w:rsidRDefault="00CF7AF9" w:rsidP="000379A9">
      <w:pPr>
        <w:ind w:left="993"/>
      </w:pPr>
      <w:r w:rsidRPr="00292B27">
        <w:t>•Use to define a new table or modify tables</w:t>
      </w:r>
    </w:p>
    <w:p w:rsidR="00CF7AF9" w:rsidRPr="00292B27" w:rsidRDefault="00CF7AF9" w:rsidP="000379A9">
      <w:pPr>
        <w:ind w:left="993" w:hanging="426"/>
      </w:pPr>
      <w:proofErr w:type="gramStart"/>
      <w:r w:rsidRPr="00292B27">
        <w:t>2.Processing</w:t>
      </w:r>
      <w:proofErr w:type="gramEnd"/>
      <w:r w:rsidRPr="00292B27">
        <w:t> the Database</w:t>
      </w:r>
    </w:p>
    <w:p w:rsidR="00CF7AF9" w:rsidRPr="00292B27" w:rsidRDefault="00CF7AF9" w:rsidP="000379A9">
      <w:pPr>
        <w:ind w:left="993"/>
      </w:pPr>
      <w:r w:rsidRPr="00292B27">
        <w:t>•DBMS processes database</w:t>
      </w:r>
    </w:p>
    <w:p w:rsidR="00CF7AF9" w:rsidRPr="00292B27" w:rsidRDefault="00CF7AF9" w:rsidP="000379A9">
      <w:pPr>
        <w:ind w:left="993"/>
      </w:pPr>
      <w:r w:rsidRPr="00292B27">
        <w:t>•Applications use DBMS to read, insert, modify, or delete data</w:t>
      </w:r>
    </w:p>
    <w:p w:rsidR="00CF7AF9" w:rsidRPr="00292B27" w:rsidRDefault="00CF7AF9" w:rsidP="000379A9">
      <w:pPr>
        <w:ind w:left="993"/>
      </w:pPr>
      <w:r w:rsidRPr="00292B27">
        <w:t>•Structured Query Language (SQL</w:t>
      </w:r>
      <w:proofErr w:type="gramStart"/>
      <w:r w:rsidRPr="00292B27">
        <w:t>)=</w:t>
      </w:r>
      <w:proofErr w:type="gramEnd"/>
      <w:r w:rsidRPr="00292B27">
        <w:t xml:space="preserve"> international standard for processing a database</w:t>
      </w:r>
    </w:p>
    <w:p w:rsidR="00CF7AF9" w:rsidRPr="00292B27" w:rsidRDefault="00CF7AF9" w:rsidP="000379A9">
      <w:pPr>
        <w:ind w:left="993" w:hanging="426"/>
      </w:pPr>
      <w:proofErr w:type="gramStart"/>
      <w:r w:rsidRPr="00292B27">
        <w:t>3.Administering</w:t>
      </w:r>
      <w:proofErr w:type="gramEnd"/>
      <w:r w:rsidRPr="00292B27">
        <w:t> the Database</w:t>
      </w:r>
    </w:p>
    <w:p w:rsidR="00CF7AF9" w:rsidRPr="00292B27" w:rsidRDefault="00CF7AF9" w:rsidP="000379A9">
      <w:pPr>
        <w:ind w:left="993"/>
      </w:pPr>
      <w:r w:rsidRPr="00292B27">
        <w:t>•DBMS provides tools to assist in administration of database</w:t>
      </w:r>
    </w:p>
    <w:p w:rsidR="00CF7AF9" w:rsidRPr="00292B27" w:rsidRDefault="00CF7AF9" w:rsidP="000379A9">
      <w:pPr>
        <w:ind w:left="993"/>
      </w:pPr>
      <w:r w:rsidRPr="00292B27">
        <w:t>•Can be used to set up a security system</w:t>
      </w:r>
    </w:p>
    <w:p w:rsidR="00CF7AF9" w:rsidRPr="00292B27" w:rsidRDefault="00CF7AF9" w:rsidP="000379A9">
      <w:pPr>
        <w:ind w:left="993"/>
      </w:pPr>
      <w:r w:rsidRPr="00292B27">
        <w:t>•Used to back up data</w:t>
      </w:r>
    </w:p>
    <w:p w:rsidR="00CF7AF9" w:rsidRPr="00292B27" w:rsidRDefault="00CF7AF9" w:rsidP="000379A9">
      <w:pPr>
        <w:ind w:left="993"/>
      </w:pPr>
      <w:r w:rsidRPr="00292B27">
        <w:lastRenderedPageBreak/>
        <w:t>•Add structure to improve performance</w:t>
      </w:r>
    </w:p>
    <w:p w:rsidR="00CF7AF9" w:rsidRPr="00292B27" w:rsidRDefault="00CF7AF9" w:rsidP="000379A9">
      <w:pPr>
        <w:ind w:left="993"/>
      </w:pPr>
      <w:r w:rsidRPr="00292B27">
        <w:t>•Remove data</w:t>
      </w:r>
    </w:p>
    <w:p w:rsidR="000379A9" w:rsidRDefault="000379A9" w:rsidP="000379A9">
      <w:pPr>
        <w:ind w:left="567"/>
      </w:pPr>
      <w:r w:rsidRPr="000379A9">
        <w:rPr>
          <w:b/>
        </w:rPr>
        <w:t>6)</w:t>
      </w:r>
      <w:r>
        <w:rPr>
          <w:b/>
        </w:rPr>
        <w:t xml:space="preserve"> </w:t>
      </w:r>
      <w:r w:rsidR="00CF7AF9" w:rsidRPr="000379A9">
        <w:rPr>
          <w:b/>
        </w:rPr>
        <w:t>What is a database application?</w:t>
      </w:r>
      <w:r w:rsidRPr="000379A9">
        <w:t xml:space="preserve"> </w:t>
      </w:r>
    </w:p>
    <w:p w:rsidR="00CF7AF9" w:rsidRPr="000379A9" w:rsidRDefault="000379A9" w:rsidP="000379A9">
      <w:pPr>
        <w:ind w:left="567"/>
      </w:pPr>
      <w:r w:rsidRPr="00292B27">
        <w:t>Databases can have more than 1 application and each appli</w:t>
      </w:r>
      <w:r>
        <w:t>cation can have multiple users.</w:t>
      </w:r>
    </w:p>
    <w:p w:rsidR="00943495" w:rsidRDefault="00CF7AF9" w:rsidP="00943495">
      <w:pPr>
        <w:ind w:left="567"/>
      </w:pPr>
      <w:r w:rsidRPr="00292B27">
        <w:t>•A collection of forms, reports, queries and application programs that process a database.</w:t>
      </w:r>
    </w:p>
    <w:p w:rsidR="00CF7AF9" w:rsidRPr="00292B27" w:rsidRDefault="00943495" w:rsidP="00965681">
      <w:pPr>
        <w:pStyle w:val="ListParagraph"/>
        <w:numPr>
          <w:ilvl w:val="0"/>
          <w:numId w:val="41"/>
        </w:numPr>
        <w:ind w:left="1418"/>
      </w:pPr>
      <w:r>
        <w:t>F</w:t>
      </w:r>
      <w:r w:rsidR="00CF7AF9" w:rsidRPr="00292B27">
        <w:t>orms – used to modify, delete, read and insert data.</w:t>
      </w:r>
    </w:p>
    <w:p w:rsidR="00943495" w:rsidRDefault="00CF7AF9" w:rsidP="00965681">
      <w:pPr>
        <w:pStyle w:val="ListParagraph"/>
        <w:numPr>
          <w:ilvl w:val="1"/>
          <w:numId w:val="40"/>
        </w:numPr>
      </w:pPr>
      <w:r w:rsidRPr="00292B27">
        <w:t>Reports - show data in structured context, may compute values</w:t>
      </w:r>
    </w:p>
    <w:p w:rsidR="00943495" w:rsidRDefault="00CF7AF9" w:rsidP="00965681">
      <w:pPr>
        <w:pStyle w:val="ListParagraph"/>
        <w:numPr>
          <w:ilvl w:val="1"/>
          <w:numId w:val="40"/>
        </w:numPr>
      </w:pPr>
      <w:r w:rsidRPr="00292B27">
        <w:t>Queries - means of getting answers from database data</w:t>
      </w:r>
    </w:p>
    <w:p w:rsidR="00CF7AF9" w:rsidRPr="00292B27" w:rsidRDefault="00CF7AF9" w:rsidP="00965681">
      <w:pPr>
        <w:pStyle w:val="ListParagraph"/>
        <w:numPr>
          <w:ilvl w:val="1"/>
          <w:numId w:val="40"/>
        </w:numPr>
      </w:pPr>
      <w:r w:rsidRPr="00292B27">
        <w:t>Application programs</w:t>
      </w:r>
    </w:p>
    <w:p w:rsidR="00CF7AF9" w:rsidRPr="00292B27" w:rsidRDefault="00943495" w:rsidP="00943495">
      <w:pPr>
        <w:pStyle w:val="ListParagraph"/>
        <w:ind w:left="1440" w:firstLine="720"/>
      </w:pPr>
      <w:r>
        <w:t>-</w:t>
      </w:r>
      <w:r w:rsidR="00CF7AF9" w:rsidRPr="00292B27">
        <w:t>process specific logic to business need</w:t>
      </w:r>
    </w:p>
    <w:p w:rsidR="00CF7AF9" w:rsidRPr="00292B27" w:rsidRDefault="00943495" w:rsidP="00943495">
      <w:pPr>
        <w:pStyle w:val="ListParagraph"/>
        <w:ind w:left="1440" w:firstLine="720"/>
      </w:pPr>
      <w:r>
        <w:t>-</w:t>
      </w:r>
      <w:r w:rsidR="00CF7AF9" w:rsidRPr="00292B27">
        <w:t>enables database processing over Internet</w:t>
      </w:r>
    </w:p>
    <w:p w:rsidR="00CF7AF9" w:rsidRPr="00292B27" w:rsidRDefault="00CF7AF9" w:rsidP="00CF7AF9">
      <w:r w:rsidRPr="00292B27">
        <w:t>!serves as intermediary between Web server and database</w:t>
      </w:r>
    </w:p>
    <w:p w:rsidR="00CF7AF9" w:rsidRPr="00292B27" w:rsidRDefault="00CF7AF9" w:rsidP="00CF7AF9">
      <w:r w:rsidRPr="00292B27">
        <w:t>!responds to events</w:t>
      </w:r>
    </w:p>
    <w:p w:rsidR="00CF7AF9" w:rsidRPr="00292B27" w:rsidRDefault="00CF7AF9" w:rsidP="00CF7AF9">
      <w:r w:rsidRPr="00292B27">
        <w:t>!reads, inserts, modifies, deletes data</w:t>
      </w:r>
    </w:p>
    <w:p w:rsidR="00CF7AF9" w:rsidRPr="00292B27" w:rsidRDefault="00CF7AF9" w:rsidP="00965681">
      <w:pPr>
        <w:pStyle w:val="ListParagraph"/>
        <w:numPr>
          <w:ilvl w:val="0"/>
          <w:numId w:val="42"/>
        </w:numPr>
        <w:ind w:left="1418"/>
      </w:pPr>
      <w:r w:rsidRPr="00292B27">
        <w:t>Multiuser processing – multiple people use a database. Problems: lost-</w:t>
      </w:r>
      <w:proofErr w:type="spellStart"/>
      <w:r w:rsidRPr="00292B27">
        <w:t>updatewhen</w:t>
      </w:r>
      <w:proofErr w:type="spellEnd"/>
      <w:r w:rsidRPr="00292B27">
        <w:t xml:space="preserve"> two users use a database and the database updates wrong, inaccurate results.</w:t>
      </w:r>
    </w:p>
    <w:p w:rsidR="00CF7AF9" w:rsidRPr="000379A9" w:rsidRDefault="00CF7AF9" w:rsidP="00CF7AF9">
      <w:pPr>
        <w:rPr>
          <w:b/>
        </w:rPr>
      </w:pPr>
      <w:r w:rsidRPr="000379A9">
        <w:rPr>
          <w:b/>
        </w:rPr>
        <w:t>7)</w:t>
      </w:r>
      <w:r w:rsidR="00943495">
        <w:rPr>
          <w:b/>
        </w:rPr>
        <w:t xml:space="preserve"> </w:t>
      </w:r>
      <w:r w:rsidRPr="000379A9">
        <w:rPr>
          <w:b/>
        </w:rPr>
        <w:t>What is the difference between an enterprise DBMS and a Personal DBMS?</w:t>
      </w:r>
    </w:p>
    <w:p w:rsidR="00CF7AF9" w:rsidRPr="00292B27" w:rsidRDefault="00CF7AF9" w:rsidP="00943495">
      <w:pPr>
        <w:ind w:left="567"/>
      </w:pPr>
      <w:r w:rsidRPr="00292B27">
        <w:t>1</w:t>
      </w:r>
      <w:r w:rsidRPr="00943495">
        <w:rPr>
          <w:color w:val="365F91" w:themeColor="accent1" w:themeShade="BF"/>
        </w:rPr>
        <w:t>.</w:t>
      </w:r>
      <w:r w:rsidR="00943495" w:rsidRPr="00943495">
        <w:rPr>
          <w:color w:val="365F91" w:themeColor="accent1" w:themeShade="BF"/>
        </w:rPr>
        <w:t xml:space="preserve"> </w:t>
      </w:r>
      <w:r w:rsidRPr="00943495">
        <w:rPr>
          <w:color w:val="365F91" w:themeColor="accent1" w:themeShade="BF"/>
        </w:rPr>
        <w:t>Enterprise DBMS</w:t>
      </w:r>
    </w:p>
    <w:p w:rsidR="00CF7AF9" w:rsidRPr="00292B27" w:rsidRDefault="00CF7AF9" w:rsidP="00965681">
      <w:pPr>
        <w:pStyle w:val="ListParagraph"/>
        <w:numPr>
          <w:ilvl w:val="0"/>
          <w:numId w:val="43"/>
        </w:numPr>
      </w:pPr>
      <w:r w:rsidRPr="00292B27">
        <w:t>process large organizational and workgroup databases</w:t>
      </w:r>
    </w:p>
    <w:p w:rsidR="00CF7AF9" w:rsidRPr="00292B27" w:rsidRDefault="00CF7AF9" w:rsidP="00965681">
      <w:pPr>
        <w:pStyle w:val="ListParagraph"/>
        <w:numPr>
          <w:ilvl w:val="0"/>
          <w:numId w:val="43"/>
        </w:numPr>
      </w:pPr>
      <w:r w:rsidRPr="00292B27">
        <w:t>many users, many database applications</w:t>
      </w:r>
    </w:p>
    <w:p w:rsidR="00CF7AF9" w:rsidRPr="00292B27" w:rsidRDefault="00CF7AF9" w:rsidP="00965681">
      <w:pPr>
        <w:pStyle w:val="ListParagraph"/>
        <w:numPr>
          <w:ilvl w:val="0"/>
          <w:numId w:val="43"/>
        </w:numPr>
      </w:pPr>
      <w:r w:rsidRPr="00292B27">
        <w:t>DB2, Microsoft’s SQL server, Oracle</w:t>
      </w:r>
    </w:p>
    <w:p w:rsidR="00CF7AF9" w:rsidRPr="00292B27" w:rsidRDefault="00CF7AF9" w:rsidP="00943495">
      <w:pPr>
        <w:ind w:left="567"/>
      </w:pPr>
      <w:proofErr w:type="gramStart"/>
      <w:r w:rsidRPr="00292B27">
        <w:t>2.</w:t>
      </w:r>
      <w:r w:rsidRPr="00943495">
        <w:rPr>
          <w:color w:val="365F91" w:themeColor="accent1" w:themeShade="BF"/>
        </w:rPr>
        <w:t>Personal</w:t>
      </w:r>
      <w:proofErr w:type="gramEnd"/>
      <w:r w:rsidRPr="00943495">
        <w:rPr>
          <w:color w:val="365F91" w:themeColor="accent1" w:themeShade="BF"/>
        </w:rPr>
        <w:t xml:space="preserve"> DBMS</w:t>
      </w:r>
    </w:p>
    <w:p w:rsidR="00CF7AF9" w:rsidRPr="00292B27" w:rsidRDefault="00CF7AF9" w:rsidP="00965681">
      <w:pPr>
        <w:pStyle w:val="ListParagraph"/>
        <w:numPr>
          <w:ilvl w:val="0"/>
          <w:numId w:val="44"/>
        </w:numPr>
      </w:pPr>
      <w:r w:rsidRPr="00292B27">
        <w:t>designed for smaller, simpler database applications</w:t>
      </w:r>
    </w:p>
    <w:p w:rsidR="00CF7AF9" w:rsidRPr="00292B27" w:rsidRDefault="00CF7AF9" w:rsidP="00965681">
      <w:pPr>
        <w:pStyle w:val="ListParagraph"/>
        <w:numPr>
          <w:ilvl w:val="0"/>
          <w:numId w:val="44"/>
        </w:numPr>
      </w:pPr>
      <w:r w:rsidRPr="00292B27">
        <w:t>fewer than 100 users</w:t>
      </w:r>
    </w:p>
    <w:p w:rsidR="00CF7AF9" w:rsidRPr="00292B27" w:rsidRDefault="00CF7AF9" w:rsidP="00965681">
      <w:pPr>
        <w:pStyle w:val="ListParagraph"/>
        <w:numPr>
          <w:ilvl w:val="0"/>
          <w:numId w:val="44"/>
        </w:numPr>
      </w:pPr>
      <w:r w:rsidRPr="00292B27">
        <w:t>Access, dBase, FoxPro, Paradox, R:Base</w:t>
      </w:r>
    </w:p>
    <w:p w:rsidR="00CF7AF9" w:rsidRPr="00292B27" w:rsidRDefault="00CF7AF9" w:rsidP="00943495">
      <w:pPr>
        <w:ind w:left="567"/>
      </w:pPr>
      <w:r w:rsidRPr="00292B27">
        <w:t>Application extension 5A</w:t>
      </w:r>
    </w:p>
    <w:p w:rsidR="00CF7AF9" w:rsidRPr="00292B27" w:rsidRDefault="00CF7AF9" w:rsidP="00CF7AF9">
      <w:r w:rsidRPr="00292B27">
        <w:t>1) Who will volunteer?</w:t>
      </w:r>
    </w:p>
    <w:p w:rsidR="00CF7AF9" w:rsidRPr="00292B27" w:rsidRDefault="00CF7AF9" w:rsidP="00CF7AF9">
      <w:r w:rsidRPr="00292B27">
        <w:t>Find &amp; track volunteers (how many years they’ll come back, their effectiveness and personal info)</w:t>
      </w:r>
    </w:p>
    <w:p w:rsidR="00CF7AF9" w:rsidRPr="00292B27" w:rsidRDefault="00CF7AF9" w:rsidP="00CF7AF9">
      <w:proofErr w:type="gramStart"/>
      <w:r w:rsidRPr="00292B27">
        <w:t>2)How</w:t>
      </w:r>
      <w:proofErr w:type="gramEnd"/>
      <w:r w:rsidRPr="00292B27">
        <w:t xml:space="preserve"> are database application systems developed?</w:t>
      </w:r>
    </w:p>
    <w:p w:rsidR="00CF7AF9" w:rsidRPr="00292B27" w:rsidRDefault="00CF7AF9" w:rsidP="00CF7AF9">
      <w:proofErr w:type="gramStart"/>
      <w:r w:rsidRPr="00292B27">
        <w:t>!Database</w:t>
      </w:r>
      <w:proofErr w:type="gramEnd"/>
      <w:r w:rsidRPr="00292B27">
        <w:t xml:space="preserve"> application system consists of:</w:t>
      </w:r>
    </w:p>
    <w:p w:rsidR="00CF7AF9" w:rsidRPr="00292B27" w:rsidRDefault="00CF7AF9" w:rsidP="00CF7AF9">
      <w:proofErr w:type="gramStart"/>
      <w:r w:rsidRPr="00292B27">
        <w:t>1.Database</w:t>
      </w:r>
      <w:proofErr w:type="gramEnd"/>
    </w:p>
    <w:p w:rsidR="00CF7AF9" w:rsidRPr="00292B27" w:rsidRDefault="00CF7AF9" w:rsidP="00CF7AF9">
      <w:proofErr w:type="gramStart"/>
      <w:r w:rsidRPr="00292B27">
        <w:t>2.DBMS</w:t>
      </w:r>
      <w:proofErr w:type="gramEnd"/>
    </w:p>
    <w:p w:rsidR="00CF7AF9" w:rsidRPr="00292B27" w:rsidRDefault="00CF7AF9" w:rsidP="00CF7AF9">
      <w:proofErr w:type="gramStart"/>
      <w:r w:rsidRPr="00292B27">
        <w:lastRenderedPageBreak/>
        <w:t>3.One</w:t>
      </w:r>
      <w:proofErr w:type="gramEnd"/>
      <w:r w:rsidRPr="00292B27">
        <w:t xml:space="preserve"> or more database applications</w:t>
      </w:r>
    </w:p>
    <w:p w:rsidR="00CF7AF9" w:rsidRPr="00292B27" w:rsidRDefault="00CF7AF9" w:rsidP="00CF7AF9">
      <w:proofErr w:type="gramStart"/>
      <w:r w:rsidRPr="00292B27">
        <w:t>!Database</w:t>
      </w:r>
      <w:proofErr w:type="gramEnd"/>
      <w:r w:rsidRPr="00292B27">
        <w:t xml:space="preserve"> application consists of:</w:t>
      </w:r>
    </w:p>
    <w:p w:rsidR="00CF7AF9" w:rsidRPr="00292B27" w:rsidRDefault="00CF7AF9" w:rsidP="00CF7AF9">
      <w:proofErr w:type="gramStart"/>
      <w:r w:rsidRPr="00292B27">
        <w:t>1.Forms</w:t>
      </w:r>
      <w:proofErr w:type="gramEnd"/>
    </w:p>
    <w:p w:rsidR="00CF7AF9" w:rsidRPr="00292B27" w:rsidRDefault="00CF7AF9" w:rsidP="00CF7AF9">
      <w:proofErr w:type="gramStart"/>
      <w:r w:rsidRPr="00292B27">
        <w:t>2.Reports</w:t>
      </w:r>
      <w:proofErr w:type="gramEnd"/>
    </w:p>
    <w:p w:rsidR="00CF7AF9" w:rsidRPr="00292B27" w:rsidRDefault="00CF7AF9" w:rsidP="00CF7AF9">
      <w:proofErr w:type="gramStart"/>
      <w:r w:rsidRPr="00292B27">
        <w:t>3.Queries</w:t>
      </w:r>
      <w:proofErr w:type="gramEnd"/>
    </w:p>
    <w:p w:rsidR="00CF7AF9" w:rsidRPr="00292B27" w:rsidRDefault="00CF7AF9" w:rsidP="00CF7AF9">
      <w:proofErr w:type="gramStart"/>
      <w:r w:rsidRPr="00292B27">
        <w:t>4.Application</w:t>
      </w:r>
      <w:proofErr w:type="gramEnd"/>
      <w:r w:rsidRPr="00292B27">
        <w:t xml:space="preserve"> programs</w:t>
      </w:r>
    </w:p>
    <w:p w:rsidR="00CF7AF9" w:rsidRPr="00292B27" w:rsidRDefault="00CF7AF9" w:rsidP="00CF7AF9">
      <w:proofErr w:type="gramStart"/>
      <w:r w:rsidRPr="00292B27">
        <w:t>!Database</w:t>
      </w:r>
      <w:proofErr w:type="gramEnd"/>
      <w:r w:rsidRPr="00292B27">
        <w:t xml:space="preserve"> Application Development Process</w:t>
      </w:r>
    </w:p>
    <w:p w:rsidR="00CF7AF9" w:rsidRPr="00292B27" w:rsidRDefault="00CF7AF9" w:rsidP="00CF7AF9">
      <w:proofErr w:type="gramStart"/>
      <w:r w:rsidRPr="00292B27">
        <w:t>1.Developers</w:t>
      </w:r>
      <w:proofErr w:type="gramEnd"/>
      <w:r w:rsidRPr="00292B27">
        <w:t xml:space="preserve"> interview users to find the requirements</w:t>
      </w:r>
    </w:p>
    <w:p w:rsidR="00CF7AF9" w:rsidRPr="00292B27" w:rsidRDefault="00CF7AF9" w:rsidP="00CF7AF9">
      <w:proofErr w:type="gramStart"/>
      <w:r w:rsidRPr="00292B27">
        <w:t>2.Analyze</w:t>
      </w:r>
      <w:proofErr w:type="gramEnd"/>
      <w:r w:rsidRPr="00292B27">
        <w:t xml:space="preserve"> existing reports, forms and user activities.</w:t>
      </w:r>
    </w:p>
    <w:p w:rsidR="00CF7AF9" w:rsidRPr="00292B27" w:rsidRDefault="00CF7AF9" w:rsidP="00CF7AF9">
      <w:proofErr w:type="gramStart"/>
      <w:r w:rsidRPr="00292B27">
        <w:t>3.Summarize</w:t>
      </w:r>
      <w:proofErr w:type="gramEnd"/>
      <w:r w:rsidRPr="00292B27">
        <w:t xml:space="preserve"> requirements in a data model (a summary of the data : entities &amp; relationships)</w:t>
      </w:r>
    </w:p>
    <w:p w:rsidR="00CF7AF9" w:rsidRPr="00292B27" w:rsidRDefault="00CF7AF9" w:rsidP="00CF7AF9">
      <w:proofErr w:type="gramStart"/>
      <w:r w:rsidRPr="00292B27">
        <w:t>4.Create</w:t>
      </w:r>
      <w:proofErr w:type="gramEnd"/>
      <w:r w:rsidRPr="00292B27">
        <w:t xml:space="preserve"> database design (tables with foreign keys)</w:t>
      </w:r>
    </w:p>
    <w:p w:rsidR="00CF7AF9" w:rsidRPr="00292B27" w:rsidRDefault="00CF7AF9" w:rsidP="00CF7AF9">
      <w:proofErr w:type="gramStart"/>
      <w:r w:rsidRPr="00292B27">
        <w:t>5.Design</w:t>
      </w:r>
      <w:proofErr w:type="gramEnd"/>
      <w:r w:rsidRPr="00292B27">
        <w:t xml:space="preserve"> implemented in database</w:t>
      </w:r>
    </w:p>
    <w:p w:rsidR="00CF7AF9" w:rsidRPr="00292B27" w:rsidRDefault="00CF7AF9" w:rsidP="00CF7AF9">
      <w:proofErr w:type="gramStart"/>
      <w:r w:rsidRPr="00292B27">
        <w:t>6.Database</w:t>
      </w:r>
      <w:proofErr w:type="gramEnd"/>
      <w:r w:rsidRPr="00292B27">
        <w:t xml:space="preserve"> filled with user data</w:t>
      </w:r>
    </w:p>
    <w:p w:rsidR="00CF7AF9" w:rsidRPr="00292B27" w:rsidRDefault="00CF7AF9" w:rsidP="00CF7AF9"/>
    <w:p w:rsidR="00CF7AF9" w:rsidRPr="00292B27" w:rsidRDefault="00CF7AF9" w:rsidP="00CF7AF9">
      <w:proofErr w:type="gramStart"/>
      <w:r w:rsidRPr="00292B27">
        <w:t>3)What</w:t>
      </w:r>
      <w:proofErr w:type="gramEnd"/>
      <w:r w:rsidRPr="00292B27">
        <w:t xml:space="preserve"> are the components of the Entity-relationship data model?</w:t>
      </w:r>
    </w:p>
    <w:p w:rsidR="00CF7AF9" w:rsidRPr="00292B27" w:rsidRDefault="00CF7AF9" w:rsidP="00CF7AF9">
      <w:proofErr w:type="gramStart"/>
      <w:r w:rsidRPr="00292B27">
        <w:t>!Techniques</w:t>
      </w:r>
      <w:proofErr w:type="gramEnd"/>
      <w:r w:rsidRPr="00292B27">
        <w:t xml:space="preserve"> for creating data model</w:t>
      </w:r>
    </w:p>
    <w:p w:rsidR="00CF7AF9" w:rsidRPr="00292B27" w:rsidRDefault="00CF7AF9" w:rsidP="00CF7AF9">
      <w:proofErr w:type="spellStart"/>
      <w:proofErr w:type="gramStart"/>
      <w:r w:rsidRPr="00292B27">
        <w:t>oEntity</w:t>
      </w:r>
      <w:proofErr w:type="spellEnd"/>
      <w:r w:rsidRPr="00292B27">
        <w:t>-relationship</w:t>
      </w:r>
      <w:proofErr w:type="gramEnd"/>
      <w:r w:rsidRPr="00292B27">
        <w:t> data model (E-R)</w:t>
      </w:r>
    </w:p>
    <w:p w:rsidR="00CF7AF9" w:rsidRPr="00292B27" w:rsidRDefault="00CF7AF9" w:rsidP="00CF7AF9">
      <w:proofErr w:type="spellStart"/>
      <w:proofErr w:type="gramStart"/>
      <w:r w:rsidRPr="00292B27">
        <w:t>oUnified</w:t>
      </w:r>
      <w:proofErr w:type="spellEnd"/>
      <w:proofErr w:type="gramEnd"/>
      <w:r w:rsidRPr="00292B27">
        <w:t xml:space="preserve"> modeling language (UML)</w:t>
      </w:r>
    </w:p>
    <w:p w:rsidR="00CF7AF9" w:rsidRPr="00292B27" w:rsidRDefault="00CF7AF9" w:rsidP="00CF7AF9">
      <w:proofErr w:type="gramStart"/>
      <w:r w:rsidRPr="00292B27">
        <w:t>!E</w:t>
      </w:r>
      <w:proofErr w:type="gramEnd"/>
      <w:r w:rsidRPr="00292B27">
        <w:t>-R model components</w:t>
      </w:r>
    </w:p>
    <w:p w:rsidR="00CF7AF9" w:rsidRPr="00292B27" w:rsidRDefault="00CF7AF9" w:rsidP="00CF7AF9">
      <w:proofErr w:type="spellStart"/>
      <w:proofErr w:type="gramStart"/>
      <w:r w:rsidRPr="00292B27">
        <w:t>oEntities</w:t>
      </w:r>
      <w:proofErr w:type="spellEnd"/>
      <w:proofErr w:type="gramEnd"/>
      <w:r w:rsidRPr="00292B27">
        <w:t> (things) stored in database, something a user want to track (Physical object or logical construct/transaction: customer, salesperson, item, order, contract).</w:t>
      </w:r>
    </w:p>
    <w:p w:rsidR="00CF7AF9" w:rsidRPr="00292B27" w:rsidRDefault="00CF7AF9" w:rsidP="00CF7AF9">
      <w:proofErr w:type="gramStart"/>
      <w:r w:rsidRPr="00292B27">
        <w:t>o</w:t>
      </w:r>
      <w:proofErr w:type="gramEnd"/>
      <w:r w:rsidRPr="00292B27">
        <w:t> Attributes describe the characteristics of entities</w:t>
      </w:r>
    </w:p>
    <w:p w:rsidR="00CF7AF9" w:rsidRPr="00292B27" w:rsidRDefault="00CF7AF9" w:rsidP="00CF7AF9">
      <w:proofErr w:type="gramStart"/>
      <w:r w:rsidRPr="00292B27">
        <w:t>o</w:t>
      </w:r>
      <w:proofErr w:type="gramEnd"/>
      <w:r w:rsidRPr="00292B27">
        <w:t> Identifier is an attribute whose value is associated with ONE entity.</w:t>
      </w:r>
    </w:p>
    <w:p w:rsidR="00CF7AF9" w:rsidRPr="00292B27" w:rsidRDefault="00CF7AF9" w:rsidP="00CF7AF9">
      <w:proofErr w:type="spellStart"/>
      <w:proofErr w:type="gramStart"/>
      <w:r w:rsidRPr="00292B27">
        <w:t>oAll</w:t>
      </w:r>
      <w:proofErr w:type="spellEnd"/>
      <w:proofErr w:type="gramEnd"/>
      <w:r w:rsidRPr="00292B27">
        <w:t xml:space="preserve"> entities have relationships among them. </w:t>
      </w:r>
      <w:proofErr w:type="gramStart"/>
      <w:r w:rsidRPr="00292B27">
        <w:t>(Crow’s foot – the lines between entities.)</w:t>
      </w:r>
      <w:proofErr w:type="gramEnd"/>
    </w:p>
    <w:p w:rsidR="00CF7AF9" w:rsidRPr="00292B27" w:rsidRDefault="00CF7AF9" w:rsidP="00CF7AF9">
      <w:r w:rsidRPr="00292B27">
        <w:t>!1:1 relationship (single entity to single entity)</w:t>
      </w:r>
    </w:p>
    <w:p w:rsidR="00CF7AF9" w:rsidRPr="00292B27" w:rsidRDefault="00CF7AF9" w:rsidP="00CF7AF9">
      <w:r w:rsidRPr="00292B27">
        <w:t>!1</w:t>
      </w:r>
      <w:proofErr w:type="gramStart"/>
      <w:r w:rsidRPr="00292B27">
        <w:t>:N</w:t>
      </w:r>
      <w:proofErr w:type="gramEnd"/>
      <w:r w:rsidRPr="00292B27">
        <w:t xml:space="preserve"> relationship (one-to-many entities)</w:t>
      </w:r>
    </w:p>
    <w:p w:rsidR="00CF7AF9" w:rsidRPr="00292B27" w:rsidRDefault="00CF7AF9" w:rsidP="00CF7AF9">
      <w:proofErr w:type="gramStart"/>
      <w:r w:rsidRPr="00292B27">
        <w:t>!N:M</w:t>
      </w:r>
      <w:proofErr w:type="gramEnd"/>
      <w:r w:rsidRPr="00292B27">
        <w:t xml:space="preserve"> relationship (many-to-many entities)</w:t>
      </w:r>
    </w:p>
    <w:p w:rsidR="00CF7AF9" w:rsidRPr="00292B27" w:rsidRDefault="00CF7AF9" w:rsidP="00CF7AF9">
      <w:proofErr w:type="spellStart"/>
      <w:proofErr w:type="gramStart"/>
      <w:r w:rsidRPr="00292B27">
        <w:t>oCardinality</w:t>
      </w:r>
      <w:proofErr w:type="spellEnd"/>
      <w:proofErr w:type="gramEnd"/>
      <w:r w:rsidRPr="00292B27">
        <w:t> - # of entities that can be involved in relationship (maximum vs minimum)</w:t>
      </w:r>
    </w:p>
    <w:p w:rsidR="00CF7AF9" w:rsidRPr="00292B27" w:rsidRDefault="00CF7AF9" w:rsidP="00CF7AF9">
      <w:proofErr w:type="gramStart"/>
      <w:r w:rsidRPr="00292B27">
        <w:lastRenderedPageBreak/>
        <w:t>4)How</w:t>
      </w:r>
      <w:proofErr w:type="gramEnd"/>
      <w:r w:rsidRPr="00292B27">
        <w:t xml:space="preserve"> is a data model transformed into a database design?</w:t>
      </w:r>
    </w:p>
    <w:p w:rsidR="00CF7AF9" w:rsidRPr="00292B27" w:rsidRDefault="00CF7AF9" w:rsidP="00CF7AF9">
      <w:r w:rsidRPr="00292B27">
        <w:t>Database design is the process of converting data into tables, relationships and data constraints.</w:t>
      </w:r>
    </w:p>
    <w:p w:rsidR="00CF7AF9" w:rsidRPr="00292B27" w:rsidRDefault="00CF7AF9" w:rsidP="00CF7AF9">
      <w:proofErr w:type="gramStart"/>
      <w:r w:rsidRPr="00292B27">
        <w:t>1.Transforms</w:t>
      </w:r>
      <w:proofErr w:type="gramEnd"/>
      <w:r w:rsidRPr="00292B27">
        <w:t xml:space="preserve"> entities into tables</w:t>
      </w:r>
    </w:p>
    <w:p w:rsidR="00CF7AF9" w:rsidRPr="00292B27" w:rsidRDefault="00CF7AF9" w:rsidP="00CF7AF9">
      <w:proofErr w:type="gramStart"/>
      <w:r w:rsidRPr="00292B27">
        <w:t>2.Expresses</w:t>
      </w:r>
      <w:proofErr w:type="gramEnd"/>
      <w:r w:rsidRPr="00292B27">
        <w:t xml:space="preserve"> relationships</w:t>
      </w:r>
    </w:p>
    <w:p w:rsidR="00CF7AF9" w:rsidRPr="00292B27" w:rsidRDefault="00CF7AF9" w:rsidP="00CF7AF9">
      <w:proofErr w:type="gramStart"/>
      <w:r w:rsidRPr="00292B27">
        <w:t>3.Defines</w:t>
      </w:r>
      <w:proofErr w:type="gramEnd"/>
      <w:r w:rsidRPr="00292B27">
        <w:t xml:space="preserve"> foreign keys</w:t>
      </w:r>
    </w:p>
    <w:p w:rsidR="00CF7AF9" w:rsidRPr="00292B27" w:rsidRDefault="00CF7AF9" w:rsidP="00CF7AF9">
      <w:proofErr w:type="gramStart"/>
      <w:r w:rsidRPr="00292B27">
        <w:t>4.Shows</w:t>
      </w:r>
      <w:proofErr w:type="gramEnd"/>
      <w:r w:rsidRPr="00292B27">
        <w:t xml:space="preserve"> data constraints</w:t>
      </w:r>
    </w:p>
    <w:p w:rsidR="00CF7AF9" w:rsidRPr="00292B27" w:rsidRDefault="00CF7AF9" w:rsidP="00CF7AF9">
      <w:r w:rsidRPr="00292B27">
        <w:t>2concepts:</w:t>
      </w:r>
    </w:p>
    <w:p w:rsidR="00CF7AF9" w:rsidRPr="00292B27" w:rsidRDefault="00CF7AF9" w:rsidP="00CF7AF9">
      <w:proofErr w:type="gramStart"/>
      <w:r w:rsidRPr="00292B27">
        <w:t>1.Normalization</w:t>
      </w:r>
      <w:proofErr w:type="gramEnd"/>
      <w:r w:rsidRPr="00292B27">
        <w:t>:</w:t>
      </w:r>
    </w:p>
    <w:p w:rsidR="00CF7AF9" w:rsidRPr="00292B27" w:rsidRDefault="00CF7AF9" w:rsidP="00CF7AF9">
      <w:r w:rsidRPr="00292B27">
        <w:t>The process of converting poorly structured tables into well-structured tables.</w:t>
      </w:r>
    </w:p>
    <w:p w:rsidR="00CF7AF9" w:rsidRPr="00292B27" w:rsidRDefault="00CF7AF9" w:rsidP="00CF7AF9">
      <w:r w:rsidRPr="00292B27">
        <w:t>Data integrity problems:</w:t>
      </w:r>
    </w:p>
    <w:p w:rsidR="00CF7AF9" w:rsidRPr="00292B27" w:rsidRDefault="00CF7AF9" w:rsidP="00CF7AF9">
      <w:proofErr w:type="gramStart"/>
      <w:r w:rsidRPr="00292B27">
        <w:t>!Different</w:t>
      </w:r>
      <w:proofErr w:type="gramEnd"/>
      <w:r w:rsidRPr="00292B27">
        <w:t xml:space="preserve"> names for the same entity</w:t>
      </w:r>
    </w:p>
    <w:p w:rsidR="00CF7AF9" w:rsidRPr="00292B27" w:rsidRDefault="00CF7AF9" w:rsidP="00CF7AF9">
      <w:proofErr w:type="gramStart"/>
      <w:r w:rsidRPr="00292B27">
        <w:t>!Produces</w:t>
      </w:r>
      <w:proofErr w:type="gramEnd"/>
      <w:r w:rsidRPr="00292B27">
        <w:t xml:space="preserve"> incorrect and inconsistent information</w:t>
      </w:r>
    </w:p>
    <w:p w:rsidR="00CF7AF9" w:rsidRPr="00292B27" w:rsidRDefault="00CF7AF9" w:rsidP="00CF7AF9">
      <w:proofErr w:type="gramStart"/>
      <w:r w:rsidRPr="00292B27">
        <w:t>!Resolve</w:t>
      </w:r>
      <w:proofErr w:type="gramEnd"/>
      <w:r w:rsidRPr="00292B27">
        <w:t xml:space="preserve"> by eliminating duplicated data</w:t>
      </w:r>
    </w:p>
    <w:p w:rsidR="00CF7AF9" w:rsidRPr="00292B27" w:rsidRDefault="00CF7AF9" w:rsidP="00CF7AF9">
      <w:r w:rsidRPr="00292B27">
        <w:t>Normalizing for Data Integrity</w:t>
      </w:r>
    </w:p>
    <w:p w:rsidR="00CF7AF9" w:rsidRPr="00292B27" w:rsidRDefault="00CF7AF9" w:rsidP="00CF7AF9">
      <w:proofErr w:type="gramStart"/>
      <w:r w:rsidRPr="00292B27">
        <w:t>!Eliminate</w:t>
      </w:r>
      <w:proofErr w:type="gramEnd"/>
      <w:r w:rsidRPr="00292B27">
        <w:t xml:space="preserve"> data duplication</w:t>
      </w:r>
    </w:p>
    <w:p w:rsidR="00CF7AF9" w:rsidRPr="00292B27" w:rsidRDefault="00CF7AF9" w:rsidP="00CF7AF9">
      <w:proofErr w:type="gramStart"/>
      <w:r w:rsidRPr="00292B27">
        <w:t>!Slower</w:t>
      </w:r>
      <w:proofErr w:type="gramEnd"/>
      <w:r w:rsidRPr="00292B27">
        <w:t xml:space="preserve"> to process</w:t>
      </w:r>
    </w:p>
    <w:p w:rsidR="00CF7AF9" w:rsidRPr="00292B27" w:rsidRDefault="00CF7AF9" w:rsidP="00CF7AF9">
      <w:proofErr w:type="gramStart"/>
      <w:r w:rsidRPr="00292B27">
        <w:t>!Construct</w:t>
      </w:r>
      <w:proofErr w:type="gramEnd"/>
      <w:r w:rsidRPr="00292B27">
        <w:t xml:space="preserve"> tables such that every table has single topic</w:t>
      </w:r>
    </w:p>
    <w:p w:rsidR="00CF7AF9" w:rsidRPr="00292B27" w:rsidRDefault="00CF7AF9" w:rsidP="00CF7AF9">
      <w:proofErr w:type="gramStart"/>
      <w:r w:rsidRPr="00292B27">
        <w:t>2.Representing</w:t>
      </w:r>
      <w:proofErr w:type="gramEnd"/>
      <w:r w:rsidRPr="00292B27">
        <w:t xml:space="preserve"> relationships:</w:t>
      </w:r>
    </w:p>
    <w:p w:rsidR="00CF7AF9" w:rsidRPr="00292B27" w:rsidRDefault="00CF7AF9" w:rsidP="00CF7AF9">
      <w:proofErr w:type="gramStart"/>
      <w:r w:rsidRPr="00292B27">
        <w:t>!Designer</w:t>
      </w:r>
      <w:proofErr w:type="gramEnd"/>
      <w:r w:rsidRPr="00292B27">
        <w:t xml:space="preserve"> creates table for every entity</w:t>
      </w:r>
    </w:p>
    <w:p w:rsidR="00CF7AF9" w:rsidRPr="00292B27" w:rsidRDefault="00CF7AF9" w:rsidP="00CF7AF9">
      <w:proofErr w:type="gramStart"/>
      <w:r w:rsidRPr="00292B27">
        <w:t>!Entity</w:t>
      </w:r>
      <w:proofErr w:type="gramEnd"/>
      <w:r w:rsidRPr="00292B27">
        <w:t xml:space="preserve"> identifier becomes primary key of table</w:t>
      </w:r>
    </w:p>
    <w:p w:rsidR="00CF7AF9" w:rsidRPr="00292B27" w:rsidRDefault="00CF7AF9" w:rsidP="00CF7AF9">
      <w:proofErr w:type="gramStart"/>
      <w:r w:rsidRPr="00292B27">
        <w:t>!Attributes</w:t>
      </w:r>
      <w:proofErr w:type="gramEnd"/>
      <w:r w:rsidRPr="00292B27">
        <w:t xml:space="preserve"> of entity become columns</w:t>
      </w:r>
    </w:p>
    <w:p w:rsidR="00CF7AF9" w:rsidRPr="00292B27" w:rsidRDefault="00CF7AF9" w:rsidP="00CF7AF9">
      <w:proofErr w:type="gramStart"/>
      <w:r w:rsidRPr="00292B27">
        <w:t>!Represent</w:t>
      </w:r>
      <w:proofErr w:type="gramEnd"/>
      <w:r w:rsidRPr="00292B27">
        <w:t xml:space="preserve"> relationships between tables, add foreign key to one or more tables</w:t>
      </w:r>
    </w:p>
    <w:p w:rsidR="00CF7AF9" w:rsidRPr="00292B27" w:rsidRDefault="00CF7AF9" w:rsidP="00CF7AF9">
      <w:proofErr w:type="gramStart"/>
      <w:r w:rsidRPr="00292B27">
        <w:t>5)What</w:t>
      </w:r>
      <w:proofErr w:type="gramEnd"/>
      <w:r w:rsidRPr="00292B27">
        <w:t xml:space="preserve"> is the users role?</w:t>
      </w:r>
    </w:p>
    <w:p w:rsidR="00CF7AF9" w:rsidRPr="00292B27" w:rsidRDefault="00CF7AF9" w:rsidP="00CF7AF9">
      <w:proofErr w:type="gramStart"/>
      <w:r w:rsidRPr="00292B27">
        <w:t>!The</w:t>
      </w:r>
      <w:proofErr w:type="gramEnd"/>
      <w:r w:rsidRPr="00292B27">
        <w:t xml:space="preserve"> ones deciding what the database should contain</w:t>
      </w:r>
    </w:p>
    <w:p w:rsidR="00CF7AF9" w:rsidRPr="00292B27" w:rsidRDefault="00CF7AF9" w:rsidP="00CF7AF9">
      <w:proofErr w:type="gramStart"/>
      <w:r w:rsidRPr="00292B27">
        <w:t>!Change</w:t>
      </w:r>
      <w:proofErr w:type="gramEnd"/>
      <w:r w:rsidRPr="00292B27">
        <w:t xml:space="preserve"> the database while in the modelling state, later will only be time consuming</w:t>
      </w:r>
    </w:p>
    <w:p w:rsidR="00CF7AF9" w:rsidRPr="00292B27" w:rsidRDefault="00CF7AF9" w:rsidP="00CF7AF9">
      <w:proofErr w:type="gramStart"/>
      <w:r w:rsidRPr="00292B27">
        <w:t>!Must</w:t>
      </w:r>
      <w:proofErr w:type="gramEnd"/>
      <w:r w:rsidRPr="00292B27">
        <w:t xml:space="preserve"> insure that model reflects an accurate view of business.</w:t>
      </w:r>
    </w:p>
    <w:p w:rsidR="00CF7AF9" w:rsidRPr="00292B27" w:rsidRDefault="00CF7AF9" w:rsidP="00CF7AF9">
      <w:proofErr w:type="gramStart"/>
      <w:r w:rsidRPr="00292B27">
        <w:t>6)So</w:t>
      </w:r>
      <w:proofErr w:type="gramEnd"/>
      <w:r w:rsidRPr="00292B27">
        <w:t xml:space="preserve"> how will volunteer?</w:t>
      </w:r>
    </w:p>
    <w:p w:rsidR="00CF7AF9" w:rsidRPr="00292B27" w:rsidRDefault="00CF7AF9" w:rsidP="00CF7AF9">
      <w:r w:rsidRPr="00292B27">
        <w:t>A database must reflect the way users think about their activities.</w:t>
      </w:r>
    </w:p>
    <w:p w:rsidR="00CF7AF9" w:rsidRPr="00292B27" w:rsidRDefault="00CF7AF9" w:rsidP="00CF7AF9">
      <w:r w:rsidRPr="00292B27">
        <w:lastRenderedPageBreak/>
        <w:t>- Consultant creates data model based on interviews with users</w:t>
      </w:r>
    </w:p>
    <w:p w:rsidR="00CF7AF9" w:rsidRPr="00292B27" w:rsidRDefault="00CF7AF9" w:rsidP="00CF7AF9"/>
    <w:p w:rsidR="00CF7AF9" w:rsidRPr="00292B27" w:rsidRDefault="00CF7AF9" w:rsidP="00CF7AF9">
      <w:r w:rsidRPr="00292B27">
        <w:t>-Data model reviewed and approved</w:t>
      </w:r>
    </w:p>
    <w:p w:rsidR="00CF7AF9" w:rsidRPr="00292B27" w:rsidRDefault="00CF7AF9" w:rsidP="00CF7AF9">
      <w:r w:rsidRPr="00292B27">
        <w:t>-Database tables constructed</w:t>
      </w:r>
    </w:p>
    <w:p w:rsidR="00CF7AF9" w:rsidRPr="00292B27" w:rsidRDefault="00CF7AF9" w:rsidP="00CF7AF9">
      <w:r w:rsidRPr="00292B27">
        <w:t>-Primary and foreign keys selected based on interviews</w:t>
      </w:r>
    </w:p>
    <w:p w:rsidR="00CF7AF9" w:rsidRPr="00292B27" w:rsidRDefault="00CF7AF9" w:rsidP="00CF7AF9">
      <w:r w:rsidRPr="00292B27">
        <w:t>-Microsoft Access database created</w:t>
      </w:r>
    </w:p>
    <w:p w:rsidR="00CF7AF9" w:rsidRPr="00292B27" w:rsidRDefault="00CF7AF9" w:rsidP="00CF7AF9">
      <w:r w:rsidRPr="00292B27">
        <w:t>-Relationships indicated</w:t>
      </w:r>
    </w:p>
    <w:p w:rsidR="00CF7AF9" w:rsidRPr="00292B27" w:rsidRDefault="00CF7AF9" w:rsidP="00CF7AF9">
      <w:r w:rsidRPr="00292B27">
        <w:t>-Forms and reports constructed.</w:t>
      </w:r>
    </w:p>
    <w:p w:rsidR="00CF7AF9" w:rsidRPr="00292B27" w:rsidRDefault="00CF7AF9" w:rsidP="00CF7AF9">
      <w:r w:rsidRPr="00292B27">
        <w:t>Application Extension 5B – Using Microsoft Access</w:t>
      </w:r>
    </w:p>
    <w:p w:rsidR="00CF7AF9" w:rsidRPr="00292B27" w:rsidRDefault="00CF7AF9" w:rsidP="00CF7AF9">
      <w:r w:rsidRPr="00292B27">
        <w:t>How do I create tables?</w:t>
      </w:r>
    </w:p>
    <w:p w:rsidR="00CF7AF9" w:rsidRPr="00292B27" w:rsidRDefault="00CF7AF9" w:rsidP="00CF7AF9">
      <w:r w:rsidRPr="00292B27">
        <w:t>The primary key is underlined and the one in italic is the foreign key. They go through an example using the “volunteer” business.</w:t>
      </w:r>
    </w:p>
    <w:p w:rsidR="00CF7AF9" w:rsidRPr="00292B27" w:rsidRDefault="00CF7AF9" w:rsidP="00CF7AF9">
      <w:r w:rsidRPr="00292B27">
        <w:t>Be clear with the naming of different columns etc.</w:t>
      </w:r>
    </w:p>
    <w:p w:rsidR="00CF7AF9" w:rsidRPr="00292B27" w:rsidRDefault="00CF7AF9" w:rsidP="00CF7AF9">
      <w:r w:rsidRPr="00292B27">
        <w:t>You can follow the steps using your own Microsoft Access.</w:t>
      </w:r>
    </w:p>
    <w:p w:rsidR="00CF7AF9" w:rsidRPr="00CF7AF9" w:rsidRDefault="00CF7AF9" w:rsidP="00556D9A">
      <w:pPr>
        <w:rPr>
          <w:color w:val="FF0000"/>
          <w:sz w:val="28"/>
        </w:rPr>
      </w:pPr>
    </w:p>
    <w:p w:rsidR="00444A2E" w:rsidRDefault="00444A2E" w:rsidP="00556D9A"/>
    <w:p w:rsidR="00444A2E" w:rsidRDefault="00444A2E" w:rsidP="00556D9A"/>
    <w:p w:rsidR="00444A2E" w:rsidRDefault="00444A2E" w:rsidP="00556D9A"/>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b/>
          <w:bCs/>
          <w:color w:val="333333"/>
          <w:sz w:val="24"/>
          <w:szCs w:val="24"/>
          <w:lang w:eastAsia="en-CA"/>
        </w:rPr>
        <w:t>Module 1: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highlight w:val="yellow"/>
          <w:lang w:eastAsia="en-CA"/>
        </w:rPr>
        <w:t>Chapter 1</w:t>
      </w:r>
      <w:r w:rsidRPr="00444A2E">
        <w:rPr>
          <w:rFonts w:ascii="Arial" w:eastAsia="Times New Roman" w:hAnsi="Arial" w:cs="Arial"/>
          <w:color w:val="333333"/>
          <w:sz w:val="24"/>
          <w:szCs w:val="24"/>
          <w:lang w:eastAsia="en-CA"/>
        </w:rPr>
        <w:t xml:space="preserve">- Updated in third edition. Use </w:t>
      </w:r>
      <w:proofErr w:type="spellStart"/>
      <w:r w:rsidRPr="00444A2E">
        <w:rPr>
          <w:rFonts w:ascii="Arial" w:eastAsia="Times New Roman" w:hAnsi="Arial" w:cs="Arial"/>
          <w:color w:val="333333"/>
          <w:sz w:val="24"/>
          <w:szCs w:val="24"/>
          <w:lang w:eastAsia="en-CA"/>
        </w:rPr>
        <w:t>glearningcampus</w:t>
      </w:r>
      <w:proofErr w:type="spellEnd"/>
      <w:r w:rsidRPr="00444A2E">
        <w:rPr>
          <w:rFonts w:ascii="Arial" w:eastAsia="Times New Roman" w:hAnsi="Arial" w:cs="Arial"/>
          <w:color w:val="333333"/>
          <w:sz w:val="24"/>
          <w:szCs w:val="24"/>
          <w:lang w:eastAsia="en-CA"/>
        </w:rPr>
        <w:t xml:space="preserve"> slides.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313A12">
        <w:rPr>
          <w:rFonts w:ascii="Arial" w:eastAsia="Times New Roman" w:hAnsi="Arial" w:cs="Arial"/>
          <w:b/>
          <w:bCs/>
          <w:color w:val="333333"/>
          <w:sz w:val="24"/>
          <w:szCs w:val="24"/>
          <w:highlight w:val="yellow"/>
          <w:lang w:eastAsia="en-CA"/>
        </w:rPr>
        <w:t>Module 2:</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444A2E">
        <w:rPr>
          <w:rFonts w:ascii="Arial" w:eastAsia="Times New Roman" w:hAnsi="Arial" w:cs="Arial"/>
          <w:color w:val="333333"/>
          <w:sz w:val="24"/>
          <w:szCs w:val="24"/>
          <w:highlight w:val="yellow"/>
          <w:lang w:eastAsia="en-CA"/>
        </w:rPr>
        <w:t xml:space="preserve">Chapter 4- Updated and moved to chapter 3 in third </w:t>
      </w:r>
      <w:proofErr w:type="gramStart"/>
      <w:r w:rsidRPr="00444A2E">
        <w:rPr>
          <w:rFonts w:ascii="Arial" w:eastAsia="Times New Roman" w:hAnsi="Arial" w:cs="Arial"/>
          <w:color w:val="333333"/>
          <w:sz w:val="24"/>
          <w:szCs w:val="24"/>
          <w:highlight w:val="yellow"/>
          <w:lang w:eastAsia="en-CA"/>
        </w:rPr>
        <w:t>edition</w:t>
      </w:r>
      <w:proofErr w:type="gramEnd"/>
      <w:r w:rsidRPr="00444A2E">
        <w:rPr>
          <w:rFonts w:ascii="Arial" w:eastAsia="Times New Roman" w:hAnsi="Arial" w:cs="Arial"/>
          <w:color w:val="333333"/>
          <w:sz w:val="24"/>
          <w:szCs w:val="24"/>
          <w:highlight w:val="yellow"/>
          <w:lang w:eastAsia="en-CA"/>
        </w:rPr>
        <w:t xml:space="preserve">. Use </w:t>
      </w:r>
      <w:proofErr w:type="spellStart"/>
      <w:r w:rsidRPr="00444A2E">
        <w:rPr>
          <w:rFonts w:ascii="Arial" w:eastAsia="Times New Roman" w:hAnsi="Arial" w:cs="Arial"/>
          <w:color w:val="333333"/>
          <w:sz w:val="24"/>
          <w:szCs w:val="24"/>
          <w:highlight w:val="yellow"/>
          <w:lang w:eastAsia="en-CA"/>
        </w:rPr>
        <w:t>glearningcampus</w:t>
      </w:r>
      <w:proofErr w:type="spellEnd"/>
      <w:r w:rsidRPr="00444A2E">
        <w:rPr>
          <w:rFonts w:ascii="Arial" w:eastAsia="Times New Roman" w:hAnsi="Arial" w:cs="Arial"/>
          <w:color w:val="333333"/>
          <w:sz w:val="24"/>
          <w:szCs w:val="24"/>
          <w:highlight w:val="yellow"/>
          <w:lang w:eastAsia="en-CA"/>
        </w:rPr>
        <w:t xml:space="preserve"> slides (although you may wish to read the chapter in </w:t>
      </w:r>
      <w:proofErr w:type="spellStart"/>
      <w:r w:rsidRPr="00444A2E">
        <w:rPr>
          <w:rFonts w:ascii="Arial" w:eastAsia="Times New Roman" w:hAnsi="Arial" w:cs="Arial"/>
          <w:color w:val="333333"/>
          <w:sz w:val="24"/>
          <w:szCs w:val="24"/>
          <w:highlight w:val="yellow"/>
          <w:lang w:eastAsia="en-CA"/>
        </w:rPr>
        <w:t>eConcordia</w:t>
      </w:r>
      <w:proofErr w:type="spellEnd"/>
      <w:r w:rsidRPr="00444A2E">
        <w:rPr>
          <w:rFonts w:ascii="Arial" w:eastAsia="Times New Roman" w:hAnsi="Arial" w:cs="Arial"/>
          <w:color w:val="333333"/>
          <w:sz w:val="24"/>
          <w:szCs w:val="24"/>
          <w:highlight w:val="yellow"/>
          <w:lang w:eastAsia="en-CA"/>
        </w:rPr>
        <w:t xml:space="preserve"> as the material covered, Hardware and Software, is still the same.) There </w:t>
      </w:r>
      <w:proofErr w:type="gramStart"/>
      <w:r w:rsidRPr="00444A2E">
        <w:rPr>
          <w:rFonts w:ascii="Arial" w:eastAsia="Times New Roman" w:hAnsi="Arial" w:cs="Arial"/>
          <w:color w:val="333333"/>
          <w:sz w:val="24"/>
          <w:szCs w:val="24"/>
          <w:highlight w:val="yellow"/>
          <w:lang w:eastAsia="en-CA"/>
        </w:rPr>
        <w:t>is also further notes</w:t>
      </w:r>
      <w:proofErr w:type="gramEnd"/>
      <w:r w:rsidRPr="00444A2E">
        <w:rPr>
          <w:rFonts w:ascii="Arial" w:eastAsia="Times New Roman" w:hAnsi="Arial" w:cs="Arial"/>
          <w:color w:val="333333"/>
          <w:sz w:val="24"/>
          <w:szCs w:val="24"/>
          <w:highlight w:val="yellow"/>
          <w:lang w:eastAsia="en-CA"/>
        </w:rPr>
        <w:t xml:space="preserve"> to Hardware and Software in </w:t>
      </w:r>
      <w:proofErr w:type="spellStart"/>
      <w:r w:rsidRPr="00444A2E">
        <w:rPr>
          <w:rFonts w:ascii="Arial" w:eastAsia="Times New Roman" w:hAnsi="Arial" w:cs="Arial"/>
          <w:color w:val="333333"/>
          <w:sz w:val="24"/>
          <w:szCs w:val="24"/>
          <w:highlight w:val="yellow"/>
          <w:lang w:eastAsia="en-CA"/>
        </w:rPr>
        <w:t>glearning</w:t>
      </w:r>
      <w:proofErr w:type="spellEnd"/>
      <w:r w:rsidRPr="00444A2E">
        <w:rPr>
          <w:rFonts w:ascii="Arial" w:eastAsia="Times New Roman" w:hAnsi="Arial" w:cs="Arial"/>
          <w:color w:val="333333"/>
          <w:sz w:val="24"/>
          <w:szCs w:val="24"/>
          <w:highlight w:val="yellow"/>
          <w:lang w:eastAsia="en-CA"/>
        </w:rPr>
        <w:t>.</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444A2E">
        <w:rPr>
          <w:rFonts w:ascii="Arial" w:eastAsia="Times New Roman" w:hAnsi="Arial" w:cs="Arial"/>
          <w:color w:val="333333"/>
          <w:sz w:val="24"/>
          <w:szCs w:val="24"/>
          <w:highlight w:val="yellow"/>
          <w:lang w:eastAsia="en-CA"/>
        </w:rPr>
        <w:t>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313A12">
        <w:rPr>
          <w:rFonts w:ascii="Arial" w:eastAsia="Times New Roman" w:hAnsi="Arial" w:cs="Arial"/>
          <w:b/>
          <w:bCs/>
          <w:color w:val="333333"/>
          <w:sz w:val="24"/>
          <w:szCs w:val="24"/>
          <w:highlight w:val="yellow"/>
          <w:lang w:eastAsia="en-CA"/>
        </w:rPr>
        <w:t>Module 3:</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proofErr w:type="gramStart"/>
      <w:r w:rsidRPr="00444A2E">
        <w:rPr>
          <w:rFonts w:ascii="Arial" w:eastAsia="Times New Roman" w:hAnsi="Arial" w:cs="Arial"/>
          <w:color w:val="333333"/>
          <w:sz w:val="24"/>
          <w:szCs w:val="24"/>
          <w:highlight w:val="yellow"/>
          <w:lang w:eastAsia="en-CA"/>
        </w:rPr>
        <w:lastRenderedPageBreak/>
        <w:t>Chapter 3- This chapter has been removed, no need to read.</w:t>
      </w:r>
      <w:proofErr w:type="gramEnd"/>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444A2E">
        <w:rPr>
          <w:rFonts w:ascii="Arial" w:eastAsia="Times New Roman" w:hAnsi="Arial" w:cs="Arial"/>
          <w:color w:val="333333"/>
          <w:sz w:val="24"/>
          <w:szCs w:val="24"/>
          <w:highlight w:val="yellow"/>
          <w:lang w:eastAsia="en-CA"/>
        </w:rPr>
        <w:t>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313A12">
        <w:rPr>
          <w:rFonts w:ascii="Arial" w:eastAsia="Times New Roman" w:hAnsi="Arial" w:cs="Arial"/>
          <w:b/>
          <w:bCs/>
          <w:color w:val="333333"/>
          <w:sz w:val="24"/>
          <w:szCs w:val="24"/>
          <w:highlight w:val="yellow"/>
          <w:lang w:eastAsia="en-CA"/>
        </w:rPr>
        <w:t>Module 4:</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444A2E">
        <w:rPr>
          <w:rFonts w:ascii="Arial" w:eastAsia="Times New Roman" w:hAnsi="Arial" w:cs="Arial"/>
          <w:color w:val="333333"/>
          <w:sz w:val="24"/>
          <w:szCs w:val="24"/>
          <w:highlight w:val="yellow"/>
          <w:lang w:eastAsia="en-CA"/>
        </w:rPr>
        <w:t xml:space="preserve">Chapter 2- This is the same chapter as in </w:t>
      </w:r>
      <w:proofErr w:type="spellStart"/>
      <w:r w:rsidRPr="00444A2E">
        <w:rPr>
          <w:rFonts w:ascii="Arial" w:eastAsia="Times New Roman" w:hAnsi="Arial" w:cs="Arial"/>
          <w:color w:val="333333"/>
          <w:sz w:val="24"/>
          <w:szCs w:val="24"/>
          <w:highlight w:val="yellow"/>
          <w:lang w:eastAsia="en-CA"/>
        </w:rPr>
        <w:t>glearningcampus</w:t>
      </w:r>
      <w:proofErr w:type="spellEnd"/>
      <w:r w:rsidRPr="00444A2E">
        <w:rPr>
          <w:rFonts w:ascii="Arial" w:eastAsia="Times New Roman" w:hAnsi="Arial" w:cs="Arial"/>
          <w:color w:val="333333"/>
          <w:sz w:val="24"/>
          <w:szCs w:val="24"/>
          <w:highlight w:val="yellow"/>
          <w:lang w:eastAsia="en-CA"/>
        </w:rPr>
        <w:t xml:space="preserve">. You may use either the slides in </w:t>
      </w:r>
      <w:proofErr w:type="spellStart"/>
      <w:r w:rsidRPr="00444A2E">
        <w:rPr>
          <w:rFonts w:ascii="Arial" w:eastAsia="Times New Roman" w:hAnsi="Arial" w:cs="Arial"/>
          <w:color w:val="333333"/>
          <w:sz w:val="24"/>
          <w:szCs w:val="24"/>
          <w:highlight w:val="yellow"/>
          <w:lang w:eastAsia="en-CA"/>
        </w:rPr>
        <w:t>glearning</w:t>
      </w:r>
      <w:proofErr w:type="spellEnd"/>
      <w:r w:rsidRPr="00444A2E">
        <w:rPr>
          <w:rFonts w:ascii="Arial" w:eastAsia="Times New Roman" w:hAnsi="Arial" w:cs="Arial"/>
          <w:color w:val="333333"/>
          <w:sz w:val="24"/>
          <w:szCs w:val="24"/>
          <w:highlight w:val="yellow"/>
          <w:lang w:eastAsia="en-CA"/>
        </w:rPr>
        <w:t xml:space="preserve"> or the chapter in </w:t>
      </w:r>
      <w:proofErr w:type="spellStart"/>
      <w:r w:rsidRPr="00444A2E">
        <w:rPr>
          <w:rFonts w:ascii="Arial" w:eastAsia="Times New Roman" w:hAnsi="Arial" w:cs="Arial"/>
          <w:color w:val="333333"/>
          <w:sz w:val="24"/>
          <w:szCs w:val="24"/>
          <w:highlight w:val="yellow"/>
          <w:lang w:eastAsia="en-CA"/>
        </w:rPr>
        <w:t>eConcordia</w:t>
      </w:r>
      <w:proofErr w:type="spellEnd"/>
      <w:r w:rsidRPr="00444A2E">
        <w:rPr>
          <w:rFonts w:ascii="Arial" w:eastAsia="Times New Roman" w:hAnsi="Arial" w:cs="Arial"/>
          <w:color w:val="333333"/>
          <w:sz w:val="24"/>
          <w:szCs w:val="24"/>
          <w:highlight w:val="yellow"/>
          <w:lang w:eastAsia="en-CA"/>
        </w:rPr>
        <w:t xml:space="preserve">. Also refer to the BPM resources in </w:t>
      </w:r>
      <w:proofErr w:type="spellStart"/>
      <w:r w:rsidRPr="00444A2E">
        <w:rPr>
          <w:rFonts w:ascii="Arial" w:eastAsia="Times New Roman" w:hAnsi="Arial" w:cs="Arial"/>
          <w:color w:val="333333"/>
          <w:sz w:val="24"/>
          <w:szCs w:val="24"/>
          <w:highlight w:val="yellow"/>
          <w:lang w:eastAsia="en-CA"/>
        </w:rPr>
        <w:t>glearning</w:t>
      </w:r>
      <w:proofErr w:type="spellEnd"/>
      <w:r w:rsidRPr="00444A2E">
        <w:rPr>
          <w:rFonts w:ascii="Arial" w:eastAsia="Times New Roman" w:hAnsi="Arial" w:cs="Arial"/>
          <w:color w:val="333333"/>
          <w:sz w:val="24"/>
          <w:szCs w:val="24"/>
          <w:highlight w:val="yellow"/>
          <w:lang w:eastAsia="en-CA"/>
        </w:rPr>
        <w:t>.</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highlight w:val="yellow"/>
          <w:lang w:eastAsia="en-CA"/>
        </w:rPr>
        <w:t xml:space="preserve">Chapter 5- Read. (The second part is simply referring to the </w:t>
      </w:r>
      <w:proofErr w:type="gramStart"/>
      <w:r w:rsidRPr="00444A2E">
        <w:rPr>
          <w:rFonts w:ascii="Arial" w:eastAsia="Times New Roman" w:hAnsi="Arial" w:cs="Arial"/>
          <w:color w:val="333333"/>
          <w:sz w:val="24"/>
          <w:szCs w:val="24"/>
          <w:highlight w:val="yellow"/>
          <w:lang w:eastAsia="en-CA"/>
        </w:rPr>
        <w:t>textbook,</w:t>
      </w:r>
      <w:proofErr w:type="gramEnd"/>
      <w:r w:rsidRPr="00444A2E">
        <w:rPr>
          <w:rFonts w:ascii="Arial" w:eastAsia="Times New Roman" w:hAnsi="Arial" w:cs="Arial"/>
          <w:color w:val="333333"/>
          <w:sz w:val="24"/>
          <w:szCs w:val="24"/>
          <w:highlight w:val="yellow"/>
          <w:lang w:eastAsia="en-CA"/>
        </w:rPr>
        <w:t xml:space="preserve"> there is no first part to worry about.)</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0C10D9">
        <w:rPr>
          <w:rFonts w:ascii="Arial" w:eastAsia="Times New Roman" w:hAnsi="Arial" w:cs="Arial"/>
          <w:b/>
          <w:bCs/>
          <w:color w:val="333333"/>
          <w:sz w:val="24"/>
          <w:szCs w:val="24"/>
          <w:highlight w:val="yellow"/>
          <w:lang w:eastAsia="en-CA"/>
        </w:rPr>
        <w:t>Module 5:</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444A2E">
        <w:rPr>
          <w:rFonts w:ascii="Arial" w:eastAsia="Times New Roman" w:hAnsi="Arial" w:cs="Arial"/>
          <w:color w:val="333333"/>
          <w:sz w:val="24"/>
          <w:szCs w:val="24"/>
          <w:highlight w:val="yellow"/>
          <w:lang w:eastAsia="en-CA"/>
        </w:rPr>
        <w:t>Chapter 6- Read.</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highlight w:val="yellow"/>
          <w:lang w:eastAsia="en-CA"/>
        </w:rPr>
      </w:pPr>
      <w:r w:rsidRPr="00444A2E">
        <w:rPr>
          <w:rFonts w:ascii="Arial" w:eastAsia="Times New Roman" w:hAnsi="Arial" w:cs="Arial"/>
          <w:color w:val="333333"/>
          <w:sz w:val="24"/>
          <w:szCs w:val="24"/>
          <w:highlight w:val="yellow"/>
          <w:lang w:eastAsia="en-CA"/>
        </w:rPr>
        <w:t>Chapter 7- Continues the discussion on ERP's using SAP as an example. Read as it provides a good supplement to chapter 6.</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highlight w:val="yellow"/>
          <w:lang w:eastAsia="en-CA"/>
        </w:rPr>
        <w:t>Appendix 7- You will not be using SAP in the online section, no need to read.</w:t>
      </w:r>
    </w:p>
    <w:p w:rsid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 </w:t>
      </w:r>
    </w:p>
    <w:p w:rsidR="00C10965" w:rsidRDefault="00C10965"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p>
    <w:p w:rsidR="00C10965" w:rsidRDefault="00C10965"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p>
    <w:p w:rsidR="00C10965" w:rsidRPr="00444A2E" w:rsidRDefault="00C10965"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b/>
          <w:bCs/>
          <w:color w:val="333333"/>
          <w:sz w:val="24"/>
          <w:szCs w:val="24"/>
          <w:lang w:eastAsia="en-CA"/>
        </w:rPr>
        <w:t>Module 6:</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Chapter 5- Read. This is the chapter you need to read in order to complete the assignment.</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b/>
          <w:bCs/>
          <w:color w:val="333333"/>
          <w:sz w:val="24"/>
          <w:szCs w:val="24"/>
          <w:lang w:eastAsia="en-CA"/>
        </w:rPr>
        <w:t>Module 7:</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proofErr w:type="gramStart"/>
      <w:r w:rsidRPr="00444A2E">
        <w:rPr>
          <w:rFonts w:ascii="Arial" w:eastAsia="Times New Roman" w:hAnsi="Arial" w:cs="Arial"/>
          <w:color w:val="333333"/>
          <w:sz w:val="24"/>
          <w:szCs w:val="24"/>
          <w:lang w:eastAsia="en-CA"/>
        </w:rPr>
        <w:t>Chapter 6- No need to read.</w:t>
      </w:r>
      <w:proofErr w:type="gramEnd"/>
      <w:r w:rsidRPr="00444A2E">
        <w:rPr>
          <w:rFonts w:ascii="Arial" w:eastAsia="Times New Roman" w:hAnsi="Arial" w:cs="Arial"/>
          <w:color w:val="333333"/>
          <w:sz w:val="24"/>
          <w:szCs w:val="24"/>
          <w:lang w:eastAsia="en-CA"/>
        </w:rPr>
        <w:t xml:space="preserve"> This chapter has been removed in the third edition and replaced with Business Intelligence. The slides are available in </w:t>
      </w:r>
      <w:proofErr w:type="spellStart"/>
      <w:r w:rsidRPr="00444A2E">
        <w:rPr>
          <w:rFonts w:ascii="Arial" w:eastAsia="Times New Roman" w:hAnsi="Arial" w:cs="Arial"/>
          <w:color w:val="333333"/>
          <w:sz w:val="24"/>
          <w:szCs w:val="24"/>
          <w:lang w:eastAsia="en-CA"/>
        </w:rPr>
        <w:t>glearningcampus</w:t>
      </w:r>
      <w:proofErr w:type="spellEnd"/>
      <w:r w:rsidRPr="00444A2E">
        <w:rPr>
          <w:rFonts w:ascii="Arial" w:eastAsia="Times New Roman" w:hAnsi="Arial" w:cs="Arial"/>
          <w:color w:val="333333"/>
          <w:sz w:val="24"/>
          <w:szCs w:val="24"/>
          <w:lang w:eastAsia="en-CA"/>
        </w:rPr>
        <w:t xml:space="preserve"> (Chapter 8.)</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 </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b/>
          <w:bCs/>
          <w:color w:val="333333"/>
          <w:sz w:val="24"/>
          <w:szCs w:val="24"/>
          <w:lang w:eastAsia="en-CA"/>
        </w:rPr>
        <w:t>Module 8-11:</w:t>
      </w:r>
    </w:p>
    <w:p w:rsidR="00444A2E" w:rsidRPr="00444A2E" w:rsidRDefault="00444A2E" w:rsidP="00444A2E">
      <w:pPr>
        <w:shd w:val="clear" w:color="auto" w:fill="FFFFFF"/>
        <w:spacing w:before="100" w:beforeAutospacing="1" w:after="100" w:afterAutospacing="1" w:line="240" w:lineRule="auto"/>
        <w:rPr>
          <w:rFonts w:ascii="Arial" w:eastAsia="Times New Roman" w:hAnsi="Arial" w:cs="Arial"/>
          <w:color w:val="333333"/>
          <w:sz w:val="24"/>
          <w:szCs w:val="24"/>
          <w:lang w:eastAsia="en-CA"/>
        </w:rPr>
      </w:pPr>
      <w:r w:rsidRPr="00444A2E">
        <w:rPr>
          <w:rFonts w:ascii="Arial" w:eastAsia="Times New Roman" w:hAnsi="Arial" w:cs="Arial"/>
          <w:color w:val="333333"/>
          <w:sz w:val="24"/>
          <w:szCs w:val="24"/>
          <w:lang w:eastAsia="en-CA"/>
        </w:rPr>
        <w:t xml:space="preserve">These are the same, simply read the chapters in </w:t>
      </w:r>
      <w:proofErr w:type="spellStart"/>
      <w:r w:rsidRPr="00444A2E">
        <w:rPr>
          <w:rFonts w:ascii="Arial" w:eastAsia="Times New Roman" w:hAnsi="Arial" w:cs="Arial"/>
          <w:color w:val="333333"/>
          <w:sz w:val="24"/>
          <w:szCs w:val="24"/>
          <w:lang w:eastAsia="en-CA"/>
        </w:rPr>
        <w:t>eConcordia</w:t>
      </w:r>
      <w:proofErr w:type="spellEnd"/>
    </w:p>
    <w:p w:rsidR="00444A2E" w:rsidRPr="006B12DB" w:rsidRDefault="00444A2E" w:rsidP="00556D9A">
      <w:pPr>
        <w:rPr>
          <w:b/>
          <w:sz w:val="28"/>
        </w:rPr>
      </w:pPr>
    </w:p>
    <w:p w:rsidR="00556D9A" w:rsidRPr="006B12DB" w:rsidRDefault="00556D9A" w:rsidP="00556D9A">
      <w:pPr>
        <w:pStyle w:val="ListParagraph"/>
        <w:ind w:left="1440"/>
        <w:rPr>
          <w:b/>
          <w:sz w:val="28"/>
        </w:rPr>
      </w:pPr>
    </w:p>
    <w:p w:rsidR="00556D9A" w:rsidRPr="006B12DB" w:rsidRDefault="00556D9A" w:rsidP="00556D9A">
      <w:pPr>
        <w:rPr>
          <w:b/>
          <w:color w:val="FF0000"/>
          <w:sz w:val="28"/>
          <w:lang w:val="en-US"/>
        </w:rPr>
      </w:pPr>
    </w:p>
    <w:p w:rsidR="00B92AC9" w:rsidRPr="006B12DB" w:rsidRDefault="006B12DB" w:rsidP="00B92AC9">
      <w:pPr>
        <w:rPr>
          <w:b/>
          <w:color w:val="FF0000"/>
          <w:sz w:val="28"/>
        </w:rPr>
      </w:pPr>
      <w:r w:rsidRPr="006B12DB">
        <w:rPr>
          <w:b/>
          <w:color w:val="FF0000"/>
          <w:sz w:val="28"/>
        </w:rPr>
        <w:t>Chapter 8</w:t>
      </w:r>
    </w:p>
    <w:p w:rsidR="006B12DB" w:rsidRPr="006B12DB" w:rsidRDefault="006B12DB" w:rsidP="006B12DB">
      <w:pPr>
        <w:rPr>
          <w:b/>
          <w:sz w:val="28"/>
        </w:rPr>
      </w:pPr>
      <w:r w:rsidRPr="006B12DB">
        <w:rPr>
          <w:b/>
          <w:sz w:val="28"/>
        </w:rPr>
        <w:t>Q1 What Challenges Do Managers Face When Making Decisions?</w:t>
      </w:r>
    </w:p>
    <w:p w:rsidR="00000000" w:rsidRPr="006B12DB" w:rsidRDefault="006B12DB" w:rsidP="006B12DB">
      <w:pPr>
        <w:rPr>
          <w:b/>
          <w:sz w:val="28"/>
        </w:rPr>
      </w:pPr>
      <w:r>
        <w:rPr>
          <w:b/>
          <w:sz w:val="28"/>
        </w:rPr>
        <w:t>-</w:t>
      </w:r>
      <w:r w:rsidR="001728E6" w:rsidRPr="006B12DB">
        <w:rPr>
          <w:b/>
          <w:sz w:val="28"/>
          <w:lang w:val="en-US"/>
        </w:rPr>
        <w:t>Decision making process is much more complicated for three reasons:</w:t>
      </w:r>
    </w:p>
    <w:p w:rsidR="00000000" w:rsidRPr="006B12DB" w:rsidRDefault="001728E6" w:rsidP="006B12DB">
      <w:pPr>
        <w:numPr>
          <w:ilvl w:val="1"/>
          <w:numId w:val="45"/>
        </w:numPr>
        <w:rPr>
          <w:b/>
          <w:sz w:val="28"/>
        </w:rPr>
      </w:pPr>
      <w:r w:rsidRPr="006B12DB">
        <w:rPr>
          <w:b/>
          <w:sz w:val="28"/>
          <w:lang w:val="en-US"/>
        </w:rPr>
        <w:t>The concept of rationality is hard to define</w:t>
      </w:r>
    </w:p>
    <w:p w:rsidR="00000000" w:rsidRPr="006B12DB" w:rsidRDefault="001728E6" w:rsidP="006B12DB">
      <w:pPr>
        <w:numPr>
          <w:ilvl w:val="1"/>
          <w:numId w:val="45"/>
        </w:numPr>
        <w:rPr>
          <w:b/>
          <w:sz w:val="28"/>
        </w:rPr>
      </w:pPr>
      <w:r w:rsidRPr="006B12DB">
        <w:rPr>
          <w:b/>
          <w:sz w:val="28"/>
          <w:lang w:val="en-US"/>
        </w:rPr>
        <w:t xml:space="preserve">Good </w:t>
      </w:r>
      <w:r w:rsidRPr="006B12DB">
        <w:rPr>
          <w:b/>
          <w:sz w:val="28"/>
          <w:lang w:val="en-US"/>
        </w:rPr>
        <w:t>outcomes may occasionally result from irrational processes, and bad outcomes can result from good processes</w:t>
      </w:r>
    </w:p>
    <w:p w:rsidR="00000000" w:rsidRPr="006B12DB" w:rsidRDefault="001728E6" w:rsidP="006B12DB">
      <w:pPr>
        <w:numPr>
          <w:ilvl w:val="1"/>
          <w:numId w:val="45"/>
        </w:numPr>
        <w:rPr>
          <w:b/>
          <w:sz w:val="28"/>
        </w:rPr>
      </w:pPr>
      <w:r w:rsidRPr="006B12DB">
        <w:rPr>
          <w:b/>
          <w:sz w:val="28"/>
          <w:lang w:val="en-US"/>
        </w:rPr>
        <w:t xml:space="preserve">Humans intend to be rational, but there are limits on our cognitive capabilities </w:t>
      </w:r>
    </w:p>
    <w:p w:rsidR="006B12DB" w:rsidRDefault="006B12DB" w:rsidP="00B92AC9">
      <w:pPr>
        <w:rPr>
          <w:b/>
          <w:sz w:val="28"/>
        </w:rPr>
      </w:pPr>
      <w:r>
        <w:rPr>
          <w:b/>
          <w:sz w:val="28"/>
        </w:rPr>
        <w:t xml:space="preserve">3 </w:t>
      </w:r>
      <w:proofErr w:type="spellStart"/>
      <w:r>
        <w:rPr>
          <w:b/>
          <w:sz w:val="28"/>
        </w:rPr>
        <w:t>Ackoff</w:t>
      </w:r>
      <w:proofErr w:type="spellEnd"/>
      <w:r>
        <w:rPr>
          <w:b/>
          <w:sz w:val="28"/>
        </w:rPr>
        <w:t xml:space="preserve"> Assumptions</w:t>
      </w:r>
    </w:p>
    <w:p w:rsidR="00000000" w:rsidRPr="006B12DB" w:rsidRDefault="006B12DB" w:rsidP="006B12DB">
      <w:pPr>
        <w:numPr>
          <w:ilvl w:val="1"/>
          <w:numId w:val="46"/>
        </w:numPr>
        <w:rPr>
          <w:b/>
          <w:sz w:val="28"/>
        </w:rPr>
      </w:pPr>
      <w:r w:rsidRPr="006B12DB">
        <w:rPr>
          <w:sz w:val="28"/>
          <w:lang w:val="en-US"/>
        </w:rPr>
        <w:t>Manages have no problem making decisions if they have all data they need. However</w:t>
      </w:r>
      <w:r>
        <w:rPr>
          <w:b/>
          <w:sz w:val="28"/>
          <w:lang w:val="en-US"/>
        </w:rPr>
        <w:t>, its u</w:t>
      </w:r>
      <w:r w:rsidR="001728E6" w:rsidRPr="006B12DB">
        <w:rPr>
          <w:b/>
          <w:sz w:val="28"/>
          <w:lang w:val="en-US"/>
        </w:rPr>
        <w:t>ncertainty and complexity</w:t>
      </w:r>
      <w:r>
        <w:rPr>
          <w:b/>
          <w:sz w:val="28"/>
          <w:lang w:val="en-US"/>
        </w:rPr>
        <w:t xml:space="preserve"> </w:t>
      </w:r>
      <w:r w:rsidRPr="006B12DB">
        <w:rPr>
          <w:sz w:val="28"/>
          <w:lang w:val="en-US"/>
        </w:rPr>
        <w:t>which make it challenging</w:t>
      </w:r>
    </w:p>
    <w:p w:rsidR="00000000" w:rsidRPr="006B12DB" w:rsidRDefault="006B12DB" w:rsidP="006B12DB">
      <w:pPr>
        <w:numPr>
          <w:ilvl w:val="1"/>
          <w:numId w:val="46"/>
        </w:numPr>
        <w:rPr>
          <w:b/>
          <w:sz w:val="28"/>
        </w:rPr>
      </w:pPr>
      <w:r w:rsidRPr="006B12DB">
        <w:rPr>
          <w:sz w:val="28"/>
          <w:lang w:val="en-US"/>
        </w:rPr>
        <w:t xml:space="preserve">Poor decisions </w:t>
      </w:r>
      <w:proofErr w:type="spellStart"/>
      <w:r w:rsidRPr="006B12DB">
        <w:rPr>
          <w:sz w:val="28"/>
          <w:lang w:val="en-US"/>
        </w:rPr>
        <w:t>cuz</w:t>
      </w:r>
      <w:proofErr w:type="spellEnd"/>
      <w:r w:rsidRPr="006B12DB">
        <w:rPr>
          <w:sz w:val="28"/>
          <w:lang w:val="en-US"/>
        </w:rPr>
        <w:t xml:space="preserve"> they lack info, but its</w:t>
      </w:r>
      <w:r>
        <w:rPr>
          <w:b/>
          <w:sz w:val="28"/>
          <w:lang w:val="en-US"/>
        </w:rPr>
        <w:t xml:space="preserve"> </w:t>
      </w:r>
      <w:r w:rsidR="001728E6" w:rsidRPr="006B12DB">
        <w:rPr>
          <w:b/>
          <w:sz w:val="28"/>
          <w:lang w:val="en-US"/>
        </w:rPr>
        <w:t>Information overload</w:t>
      </w:r>
      <w:r>
        <w:rPr>
          <w:b/>
          <w:sz w:val="28"/>
          <w:lang w:val="en-US"/>
        </w:rPr>
        <w:t xml:space="preserve"> </w:t>
      </w:r>
    </w:p>
    <w:p w:rsidR="00000000" w:rsidRPr="006B12DB" w:rsidRDefault="001728E6" w:rsidP="006B12DB">
      <w:pPr>
        <w:numPr>
          <w:ilvl w:val="2"/>
          <w:numId w:val="46"/>
        </w:numPr>
        <w:rPr>
          <w:b/>
          <w:sz w:val="28"/>
        </w:rPr>
      </w:pPr>
      <w:r w:rsidRPr="006B12DB">
        <w:rPr>
          <w:b/>
          <w:sz w:val="28"/>
        </w:rPr>
        <w:t>Digital universe is doubling in size every two years</w:t>
      </w:r>
    </w:p>
    <w:p w:rsidR="00000000" w:rsidRPr="006B12DB" w:rsidRDefault="001728E6" w:rsidP="006B12DB">
      <w:pPr>
        <w:numPr>
          <w:ilvl w:val="2"/>
          <w:numId w:val="46"/>
        </w:numPr>
        <w:rPr>
          <w:b/>
          <w:sz w:val="28"/>
        </w:rPr>
      </w:pPr>
      <w:r w:rsidRPr="006B12DB">
        <w:rPr>
          <w:b/>
          <w:sz w:val="28"/>
        </w:rPr>
        <w:t>Data is growing at the rate of 40 percent a year</w:t>
      </w:r>
    </w:p>
    <w:p w:rsidR="006B12DB" w:rsidRPr="006B12DB" w:rsidRDefault="001728E6" w:rsidP="006B12DB">
      <w:pPr>
        <w:numPr>
          <w:ilvl w:val="2"/>
          <w:numId w:val="46"/>
        </w:numPr>
        <w:rPr>
          <w:b/>
          <w:sz w:val="28"/>
        </w:rPr>
      </w:pPr>
      <w:r w:rsidRPr="006B12DB">
        <w:rPr>
          <w:b/>
          <w:sz w:val="28"/>
        </w:rPr>
        <w:t>Occurs inside and outside of organizations</w:t>
      </w:r>
    </w:p>
    <w:p w:rsidR="00000000" w:rsidRPr="006B12DB" w:rsidRDefault="006B12DB" w:rsidP="006B12DB">
      <w:pPr>
        <w:numPr>
          <w:ilvl w:val="1"/>
          <w:numId w:val="46"/>
        </w:numPr>
        <w:rPr>
          <w:b/>
          <w:sz w:val="28"/>
        </w:rPr>
      </w:pPr>
      <w:r w:rsidRPr="006B12DB">
        <w:rPr>
          <w:sz w:val="28"/>
          <w:lang w:val="en-US"/>
        </w:rPr>
        <w:t xml:space="preserve">Managers know the data they need, but </w:t>
      </w:r>
      <w:r>
        <w:rPr>
          <w:b/>
          <w:sz w:val="28"/>
          <w:lang w:val="en-US"/>
        </w:rPr>
        <w:t xml:space="preserve">its </w:t>
      </w:r>
      <w:r w:rsidR="001728E6" w:rsidRPr="006B12DB">
        <w:rPr>
          <w:b/>
          <w:sz w:val="28"/>
          <w:lang w:val="en-US"/>
        </w:rPr>
        <w:t>Data quality</w:t>
      </w:r>
    </w:p>
    <w:p w:rsidR="00000000" w:rsidRPr="006B12DB" w:rsidRDefault="006B12DB" w:rsidP="006B12DB">
      <w:pPr>
        <w:rPr>
          <w:b/>
          <w:sz w:val="28"/>
        </w:rPr>
      </w:pPr>
      <w:r>
        <w:rPr>
          <w:b/>
          <w:sz w:val="28"/>
        </w:rPr>
        <w:t>-</w:t>
      </w:r>
      <w:r w:rsidR="001728E6" w:rsidRPr="006B12DB">
        <w:rPr>
          <w:b/>
          <w:sz w:val="28"/>
          <w:lang w:val="en-US"/>
        </w:rPr>
        <w:t>Raw data usually unsuitable for sophisticated reporting or data mining</w:t>
      </w:r>
    </w:p>
    <w:p w:rsidR="00000000" w:rsidRPr="006B12DB" w:rsidRDefault="001728E6" w:rsidP="006B12DB">
      <w:pPr>
        <w:numPr>
          <w:ilvl w:val="1"/>
          <w:numId w:val="46"/>
        </w:numPr>
        <w:rPr>
          <w:b/>
          <w:sz w:val="28"/>
        </w:rPr>
      </w:pPr>
      <w:r w:rsidRPr="006B12DB">
        <w:rPr>
          <w:b/>
          <w:sz w:val="28"/>
          <w:lang w:val="en-US"/>
        </w:rPr>
        <w:t>Dirty data</w:t>
      </w:r>
    </w:p>
    <w:p w:rsidR="00000000" w:rsidRPr="006B12DB" w:rsidRDefault="001728E6" w:rsidP="006B12DB">
      <w:pPr>
        <w:numPr>
          <w:ilvl w:val="1"/>
          <w:numId w:val="46"/>
        </w:numPr>
        <w:rPr>
          <w:b/>
          <w:sz w:val="28"/>
        </w:rPr>
      </w:pPr>
      <w:r w:rsidRPr="006B12DB">
        <w:rPr>
          <w:b/>
          <w:sz w:val="28"/>
          <w:lang w:val="en-US"/>
        </w:rPr>
        <w:t>Values may be missing</w:t>
      </w:r>
    </w:p>
    <w:p w:rsidR="00000000" w:rsidRPr="006B12DB" w:rsidRDefault="001728E6" w:rsidP="006B12DB">
      <w:pPr>
        <w:numPr>
          <w:ilvl w:val="1"/>
          <w:numId w:val="46"/>
        </w:numPr>
        <w:rPr>
          <w:b/>
          <w:sz w:val="28"/>
        </w:rPr>
      </w:pPr>
      <w:r w:rsidRPr="006B12DB">
        <w:rPr>
          <w:b/>
          <w:sz w:val="28"/>
          <w:lang w:val="en-US"/>
        </w:rPr>
        <w:t>Inconsistent data</w:t>
      </w:r>
    </w:p>
    <w:p w:rsidR="00000000" w:rsidRPr="006B12DB" w:rsidRDefault="001728E6" w:rsidP="006B12DB">
      <w:pPr>
        <w:numPr>
          <w:ilvl w:val="1"/>
          <w:numId w:val="46"/>
        </w:numPr>
        <w:rPr>
          <w:b/>
          <w:sz w:val="28"/>
        </w:rPr>
      </w:pPr>
      <w:r w:rsidRPr="006B12DB">
        <w:rPr>
          <w:b/>
          <w:sz w:val="28"/>
        </w:rPr>
        <w:t>Data not integrated</w:t>
      </w:r>
    </w:p>
    <w:p w:rsidR="00000000" w:rsidRPr="006B12DB" w:rsidRDefault="001728E6" w:rsidP="006B12DB">
      <w:pPr>
        <w:numPr>
          <w:ilvl w:val="1"/>
          <w:numId w:val="46"/>
        </w:numPr>
        <w:rPr>
          <w:b/>
          <w:sz w:val="28"/>
        </w:rPr>
      </w:pPr>
      <w:r w:rsidRPr="006B12DB">
        <w:rPr>
          <w:b/>
          <w:sz w:val="28"/>
          <w:lang w:val="en-US"/>
        </w:rPr>
        <w:lastRenderedPageBreak/>
        <w:t>Data can be too fine or too coarse (</w:t>
      </w:r>
      <w:r w:rsidRPr="006B12DB">
        <w:rPr>
          <w:b/>
          <w:sz w:val="28"/>
        </w:rPr>
        <w:t>granularity)</w:t>
      </w:r>
    </w:p>
    <w:p w:rsidR="00000000" w:rsidRPr="006B12DB" w:rsidRDefault="001728E6" w:rsidP="006B12DB">
      <w:pPr>
        <w:numPr>
          <w:ilvl w:val="1"/>
          <w:numId w:val="46"/>
        </w:numPr>
        <w:rPr>
          <w:b/>
          <w:sz w:val="28"/>
        </w:rPr>
      </w:pPr>
      <w:r w:rsidRPr="006B12DB">
        <w:rPr>
          <w:b/>
          <w:sz w:val="28"/>
          <w:lang w:val="en-US"/>
        </w:rPr>
        <w:t>Too much data</w:t>
      </w:r>
    </w:p>
    <w:p w:rsidR="00000000" w:rsidRPr="006B12DB" w:rsidRDefault="001728E6" w:rsidP="006B12DB">
      <w:pPr>
        <w:numPr>
          <w:ilvl w:val="2"/>
          <w:numId w:val="46"/>
        </w:numPr>
        <w:rPr>
          <w:b/>
          <w:sz w:val="28"/>
        </w:rPr>
      </w:pPr>
      <w:r w:rsidRPr="006B12DB">
        <w:rPr>
          <w:b/>
          <w:sz w:val="28"/>
        </w:rPr>
        <w:t>Too many attributes (columns)</w:t>
      </w:r>
    </w:p>
    <w:p w:rsidR="00000000" w:rsidRDefault="001728E6" w:rsidP="006B12DB">
      <w:pPr>
        <w:numPr>
          <w:ilvl w:val="2"/>
          <w:numId w:val="46"/>
        </w:numPr>
        <w:rPr>
          <w:b/>
          <w:sz w:val="28"/>
        </w:rPr>
      </w:pPr>
      <w:r w:rsidRPr="006B12DB">
        <w:rPr>
          <w:b/>
          <w:sz w:val="28"/>
        </w:rPr>
        <w:t>Too many data points (rows)</w:t>
      </w:r>
    </w:p>
    <w:p w:rsidR="006B12DB" w:rsidRDefault="006B12DB" w:rsidP="006B12DB">
      <w:pPr>
        <w:rPr>
          <w:b/>
          <w:sz w:val="28"/>
        </w:rPr>
      </w:pPr>
    </w:p>
    <w:p w:rsidR="006B12DB" w:rsidRDefault="006B12DB" w:rsidP="006B12DB">
      <w:pPr>
        <w:rPr>
          <w:b/>
          <w:sz w:val="28"/>
        </w:rPr>
      </w:pPr>
      <w:r w:rsidRPr="006B12DB">
        <w:rPr>
          <w:b/>
          <w:sz w:val="28"/>
        </w:rPr>
        <w:t>Q2 What Is OLTP, and How Does It Support Decision Making?</w:t>
      </w:r>
    </w:p>
    <w:p w:rsidR="006B12DB" w:rsidRDefault="006B12DB" w:rsidP="006B12DB">
      <w:pPr>
        <w:rPr>
          <w:sz w:val="28"/>
          <w:lang w:val="en-US"/>
        </w:rPr>
      </w:pPr>
      <w:r w:rsidRPr="006B12DB">
        <w:rPr>
          <w:sz w:val="28"/>
          <w:lang w:val="en-US"/>
        </w:rPr>
        <w:t xml:space="preserve">If you are collecting data electronically and processing the transactions online, then you are using an </w:t>
      </w:r>
      <w:r w:rsidRPr="006B12DB">
        <w:rPr>
          <w:bCs/>
          <w:sz w:val="28"/>
          <w:lang w:val="en-US"/>
        </w:rPr>
        <w:t>online transaction processing (OLTP)</w:t>
      </w:r>
      <w:r w:rsidRPr="006B12DB">
        <w:rPr>
          <w:sz w:val="28"/>
          <w:lang w:val="en-US"/>
        </w:rPr>
        <w:t xml:space="preserve"> system. </w:t>
      </w:r>
    </w:p>
    <w:p w:rsidR="00000000" w:rsidRPr="006B12DB" w:rsidRDefault="006B12DB" w:rsidP="006B12DB">
      <w:pPr>
        <w:rPr>
          <w:sz w:val="28"/>
        </w:rPr>
      </w:pPr>
      <w:r>
        <w:rPr>
          <w:sz w:val="28"/>
        </w:rPr>
        <w:t>-</w:t>
      </w:r>
      <w:r w:rsidR="001728E6" w:rsidRPr="006B12DB">
        <w:rPr>
          <w:sz w:val="28"/>
        </w:rPr>
        <w:t>Real-time processing</w:t>
      </w:r>
    </w:p>
    <w:p w:rsidR="00000000" w:rsidRPr="006B12DB" w:rsidRDefault="001728E6" w:rsidP="006B12DB">
      <w:pPr>
        <w:numPr>
          <w:ilvl w:val="1"/>
          <w:numId w:val="49"/>
        </w:numPr>
        <w:rPr>
          <w:sz w:val="28"/>
        </w:rPr>
      </w:pPr>
      <w:r w:rsidRPr="006B12DB">
        <w:rPr>
          <w:sz w:val="28"/>
        </w:rPr>
        <w:t xml:space="preserve">Transactions </w:t>
      </w:r>
      <w:r w:rsidRPr="006B12DB">
        <w:rPr>
          <w:sz w:val="28"/>
        </w:rPr>
        <w:t>are entered and processed immediately upon entry</w:t>
      </w:r>
    </w:p>
    <w:p w:rsidR="00000000" w:rsidRPr="006B12DB" w:rsidRDefault="001728E6" w:rsidP="006B12DB">
      <w:pPr>
        <w:numPr>
          <w:ilvl w:val="2"/>
          <w:numId w:val="49"/>
        </w:numPr>
        <w:rPr>
          <w:sz w:val="28"/>
        </w:rPr>
      </w:pPr>
      <w:r w:rsidRPr="006B12DB">
        <w:rPr>
          <w:sz w:val="28"/>
        </w:rPr>
        <w:t>Examples: airline reservation systems, banking systems</w:t>
      </w:r>
    </w:p>
    <w:p w:rsidR="00000000" w:rsidRPr="006B12DB" w:rsidRDefault="006B12DB" w:rsidP="006B12DB">
      <w:pPr>
        <w:rPr>
          <w:sz w:val="28"/>
        </w:rPr>
      </w:pPr>
      <w:r>
        <w:rPr>
          <w:sz w:val="28"/>
        </w:rPr>
        <w:t>-</w:t>
      </w:r>
      <w:r w:rsidR="001728E6" w:rsidRPr="006B12DB">
        <w:rPr>
          <w:sz w:val="28"/>
        </w:rPr>
        <w:t>Batch processing</w:t>
      </w:r>
    </w:p>
    <w:p w:rsidR="00000000" w:rsidRPr="006B12DB" w:rsidRDefault="001728E6" w:rsidP="006B12DB">
      <w:pPr>
        <w:numPr>
          <w:ilvl w:val="1"/>
          <w:numId w:val="49"/>
        </w:numPr>
        <w:rPr>
          <w:sz w:val="28"/>
        </w:rPr>
      </w:pPr>
      <w:r w:rsidRPr="006B12DB">
        <w:rPr>
          <w:sz w:val="28"/>
        </w:rPr>
        <w:t>System waits until it has a batch of transactions before the data are processed and the information is updated</w:t>
      </w:r>
    </w:p>
    <w:p w:rsidR="00000000" w:rsidRDefault="001728E6" w:rsidP="006B12DB">
      <w:pPr>
        <w:numPr>
          <w:ilvl w:val="2"/>
          <w:numId w:val="49"/>
        </w:numPr>
        <w:rPr>
          <w:sz w:val="28"/>
        </w:rPr>
      </w:pPr>
      <w:r w:rsidRPr="006B12DB">
        <w:rPr>
          <w:sz w:val="28"/>
        </w:rPr>
        <w:t>Example: transfer of</w:t>
      </w:r>
      <w:r w:rsidRPr="006B12DB">
        <w:rPr>
          <w:sz w:val="28"/>
        </w:rPr>
        <w:t xml:space="preserve"> all daily branch transactions to the central office for processing</w:t>
      </w:r>
    </w:p>
    <w:p w:rsidR="006B12DB" w:rsidRDefault="006B12DB" w:rsidP="006B12DB">
      <w:pPr>
        <w:rPr>
          <w:sz w:val="28"/>
        </w:rPr>
      </w:pPr>
    </w:p>
    <w:p w:rsidR="006B12DB" w:rsidRPr="006B12DB" w:rsidRDefault="006B12DB" w:rsidP="006B12DB">
      <w:pPr>
        <w:rPr>
          <w:b/>
          <w:sz w:val="28"/>
        </w:rPr>
      </w:pPr>
      <w:r w:rsidRPr="006B12DB">
        <w:rPr>
          <w:b/>
          <w:sz w:val="28"/>
        </w:rPr>
        <w:t>Q3 What Are OLAP and the Data Resource Challenge?</w:t>
      </w:r>
    </w:p>
    <w:p w:rsidR="00000000" w:rsidRPr="006B12DB" w:rsidRDefault="001728E6" w:rsidP="006B12DB">
      <w:pPr>
        <w:numPr>
          <w:ilvl w:val="0"/>
          <w:numId w:val="50"/>
        </w:numPr>
        <w:rPr>
          <w:sz w:val="28"/>
        </w:rPr>
      </w:pPr>
      <w:r w:rsidRPr="006B12DB">
        <w:rPr>
          <w:b/>
          <w:bCs/>
          <w:sz w:val="28"/>
          <w:lang w:val="en-US"/>
        </w:rPr>
        <w:t xml:space="preserve">Online Analytic Processing (OLAP) </w:t>
      </w:r>
      <w:r w:rsidRPr="006B12DB">
        <w:rPr>
          <w:sz w:val="28"/>
          <w:lang w:val="en-US"/>
        </w:rPr>
        <w:t xml:space="preserve">systems </w:t>
      </w:r>
      <w:r w:rsidRPr="006B12DB">
        <w:rPr>
          <w:sz w:val="28"/>
        </w:rPr>
        <w:t>focus on making OLTP-collected data useful for decision making</w:t>
      </w:r>
    </w:p>
    <w:p w:rsidR="00000000" w:rsidRPr="006B12DB" w:rsidRDefault="001728E6" w:rsidP="006B12DB">
      <w:pPr>
        <w:numPr>
          <w:ilvl w:val="1"/>
          <w:numId w:val="50"/>
        </w:numPr>
        <w:rPr>
          <w:sz w:val="28"/>
        </w:rPr>
      </w:pPr>
      <w:r w:rsidRPr="006B12DB">
        <w:rPr>
          <w:sz w:val="28"/>
        </w:rPr>
        <w:t>OLAP provides the ability to sum, count, average, and perform other simple arithmetic operations on groups of data</w:t>
      </w:r>
    </w:p>
    <w:p w:rsidR="00000000" w:rsidRPr="006B12DB" w:rsidRDefault="001728E6" w:rsidP="006B12DB">
      <w:pPr>
        <w:numPr>
          <w:ilvl w:val="1"/>
          <w:numId w:val="50"/>
        </w:numPr>
        <w:rPr>
          <w:sz w:val="28"/>
        </w:rPr>
      </w:pPr>
      <w:r w:rsidRPr="006B12DB">
        <w:rPr>
          <w:sz w:val="28"/>
        </w:rPr>
        <w:t>OLAP report has measures, or facts, and dimensions</w:t>
      </w:r>
    </w:p>
    <w:p w:rsidR="006B12DB" w:rsidRDefault="006B12DB" w:rsidP="006B12DB">
      <w:pPr>
        <w:rPr>
          <w:sz w:val="28"/>
        </w:rPr>
      </w:pPr>
    </w:p>
    <w:p w:rsidR="007358B1" w:rsidRPr="007358B1" w:rsidRDefault="007358B1" w:rsidP="007358B1">
      <w:pPr>
        <w:rPr>
          <w:b/>
          <w:sz w:val="28"/>
        </w:rPr>
      </w:pPr>
      <w:r w:rsidRPr="007358B1">
        <w:rPr>
          <w:b/>
          <w:sz w:val="28"/>
        </w:rPr>
        <w:t xml:space="preserve">Q4 </w:t>
      </w:r>
      <w:proofErr w:type="gramStart"/>
      <w:r w:rsidRPr="007358B1">
        <w:rPr>
          <w:b/>
          <w:sz w:val="28"/>
        </w:rPr>
        <w:t>What</w:t>
      </w:r>
      <w:proofErr w:type="gramEnd"/>
      <w:r w:rsidRPr="007358B1">
        <w:rPr>
          <w:b/>
          <w:sz w:val="28"/>
        </w:rPr>
        <w:t xml:space="preserve"> are BI Systems, and How Do They Provide Competitive Advantage?</w:t>
      </w:r>
    </w:p>
    <w:p w:rsidR="007358B1" w:rsidRDefault="007358B1" w:rsidP="006B12DB">
      <w:pPr>
        <w:rPr>
          <w:sz w:val="28"/>
          <w:lang w:val="en-US"/>
        </w:rPr>
      </w:pPr>
      <w:r w:rsidRPr="007358B1">
        <w:rPr>
          <w:sz w:val="28"/>
          <w:lang w:val="en-US"/>
        </w:rPr>
        <w:lastRenderedPageBreak/>
        <w:t xml:space="preserve">A </w:t>
      </w:r>
      <w:r w:rsidRPr="007358B1">
        <w:rPr>
          <w:b/>
          <w:bCs/>
          <w:sz w:val="28"/>
          <w:lang w:val="en-US"/>
        </w:rPr>
        <w:t>business intelligence (BI) system</w:t>
      </w:r>
      <w:r w:rsidRPr="007358B1">
        <w:rPr>
          <w:sz w:val="28"/>
          <w:lang w:val="en-US"/>
        </w:rPr>
        <w:t xml:space="preserve"> is a system that provides information for improving decision making.</w:t>
      </w:r>
    </w:p>
    <w:p w:rsidR="00000000" w:rsidRPr="007358B1" w:rsidRDefault="007358B1" w:rsidP="007358B1">
      <w:pPr>
        <w:pStyle w:val="ListParagraph"/>
        <w:rPr>
          <w:sz w:val="28"/>
        </w:rPr>
      </w:pPr>
      <w:r w:rsidRPr="007358B1">
        <w:rPr>
          <w:sz w:val="28"/>
        </w:rPr>
        <w:drawing>
          <wp:inline distT="0" distB="0" distL="0" distR="0" wp14:anchorId="5DCDDF0A" wp14:editId="3DF26A2F">
            <wp:extent cx="5943600" cy="4368800"/>
            <wp:effectExtent l="0" t="0" r="0" b="0"/>
            <wp:docPr id="3074" name="Picture 2" descr="C:\Users\Stuart\Documents\1-Pearson\Kroenke Lab\image_library\Kroenke_Ch08\Kroenke_Ch08\fg08_0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Stuart\Documents\1-Pearson\Kroenke Lab\image_library\Kroenke_Ch08\Kroenke_Ch08\fg08_06.t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68800"/>
                    </a:xfrm>
                    <a:prstGeom prst="rect">
                      <a:avLst/>
                    </a:prstGeom>
                    <a:noFill/>
                    <a:extLst/>
                  </pic:spPr>
                </pic:pic>
              </a:graphicData>
            </a:graphic>
          </wp:inline>
        </w:drawing>
      </w:r>
    </w:p>
    <w:p w:rsidR="007358B1" w:rsidRPr="007358B1" w:rsidRDefault="007358B1" w:rsidP="007358B1">
      <w:pPr>
        <w:pStyle w:val="ListParagraph"/>
        <w:rPr>
          <w:sz w:val="28"/>
        </w:rPr>
      </w:pPr>
    </w:p>
    <w:p w:rsidR="00000000" w:rsidRPr="007358B1" w:rsidRDefault="007358B1" w:rsidP="007358B1">
      <w:pPr>
        <w:rPr>
          <w:sz w:val="28"/>
        </w:rPr>
      </w:pPr>
      <w:r>
        <w:rPr>
          <w:sz w:val="28"/>
        </w:rPr>
        <w:t xml:space="preserve">RFM Analysis: </w:t>
      </w:r>
      <w:r w:rsidR="001728E6" w:rsidRPr="007358B1">
        <w:rPr>
          <w:sz w:val="28"/>
        </w:rPr>
        <w:t xml:space="preserve">Way </w:t>
      </w:r>
      <w:r w:rsidR="001728E6" w:rsidRPr="007358B1">
        <w:rPr>
          <w:sz w:val="28"/>
        </w:rPr>
        <w:t>of analyzing and ranking customers according to their purchasing patterns</w:t>
      </w:r>
    </w:p>
    <w:p w:rsidR="00000000" w:rsidRPr="007358B1" w:rsidRDefault="001728E6" w:rsidP="007358B1">
      <w:pPr>
        <w:ind w:left="720"/>
        <w:rPr>
          <w:sz w:val="28"/>
        </w:rPr>
      </w:pPr>
      <w:r w:rsidRPr="007358B1">
        <w:rPr>
          <w:sz w:val="28"/>
        </w:rPr>
        <w:t>A simple technique that considers</w:t>
      </w:r>
    </w:p>
    <w:p w:rsidR="00000000" w:rsidRPr="007358B1" w:rsidRDefault="001728E6" w:rsidP="007358B1">
      <w:pPr>
        <w:numPr>
          <w:ilvl w:val="1"/>
          <w:numId w:val="53"/>
        </w:numPr>
        <w:rPr>
          <w:sz w:val="28"/>
        </w:rPr>
      </w:pPr>
      <w:r w:rsidRPr="007358B1">
        <w:rPr>
          <w:sz w:val="28"/>
        </w:rPr>
        <w:t>How recently (</w:t>
      </w:r>
      <w:r w:rsidRPr="007358B1">
        <w:rPr>
          <w:b/>
          <w:bCs/>
          <w:sz w:val="28"/>
        </w:rPr>
        <w:t>R</w:t>
      </w:r>
      <w:r w:rsidRPr="007358B1">
        <w:rPr>
          <w:sz w:val="28"/>
        </w:rPr>
        <w:t>) a customer has ordered</w:t>
      </w:r>
    </w:p>
    <w:p w:rsidR="00000000" w:rsidRPr="007358B1" w:rsidRDefault="001728E6" w:rsidP="007358B1">
      <w:pPr>
        <w:numPr>
          <w:ilvl w:val="1"/>
          <w:numId w:val="53"/>
        </w:numPr>
        <w:rPr>
          <w:sz w:val="28"/>
        </w:rPr>
      </w:pPr>
      <w:r w:rsidRPr="007358B1">
        <w:rPr>
          <w:sz w:val="28"/>
        </w:rPr>
        <w:t>How frequently (</w:t>
      </w:r>
      <w:r w:rsidRPr="007358B1">
        <w:rPr>
          <w:b/>
          <w:bCs/>
          <w:sz w:val="28"/>
        </w:rPr>
        <w:t>F</w:t>
      </w:r>
      <w:r w:rsidRPr="007358B1">
        <w:rPr>
          <w:sz w:val="28"/>
        </w:rPr>
        <w:t>) a customer orders</w:t>
      </w:r>
    </w:p>
    <w:p w:rsidR="00000000" w:rsidRPr="007358B1" w:rsidRDefault="001728E6" w:rsidP="007358B1">
      <w:pPr>
        <w:numPr>
          <w:ilvl w:val="1"/>
          <w:numId w:val="53"/>
        </w:numPr>
        <w:rPr>
          <w:sz w:val="28"/>
        </w:rPr>
      </w:pPr>
      <w:r w:rsidRPr="007358B1">
        <w:rPr>
          <w:sz w:val="28"/>
        </w:rPr>
        <w:t>How much money (</w:t>
      </w:r>
      <w:r w:rsidRPr="007358B1">
        <w:rPr>
          <w:b/>
          <w:bCs/>
          <w:sz w:val="28"/>
        </w:rPr>
        <w:t>M</w:t>
      </w:r>
      <w:r w:rsidRPr="007358B1">
        <w:rPr>
          <w:sz w:val="28"/>
        </w:rPr>
        <w:t>) the customer spends per order</w:t>
      </w:r>
    </w:p>
    <w:p w:rsidR="006B12DB" w:rsidRPr="006B12DB" w:rsidRDefault="006B12DB" w:rsidP="006B12DB">
      <w:pPr>
        <w:rPr>
          <w:b/>
          <w:sz w:val="28"/>
        </w:rPr>
      </w:pPr>
    </w:p>
    <w:p w:rsidR="007358B1" w:rsidRPr="007358B1" w:rsidRDefault="007358B1" w:rsidP="007358B1">
      <w:pPr>
        <w:rPr>
          <w:b/>
          <w:sz w:val="28"/>
        </w:rPr>
      </w:pPr>
      <w:r w:rsidRPr="007358B1">
        <w:rPr>
          <w:b/>
          <w:sz w:val="28"/>
          <w:lang w:val="en-US"/>
        </w:rPr>
        <w:t>Q5 What Are the Purpose and Components of a Data Warehouse?</w:t>
      </w:r>
    </w:p>
    <w:p w:rsidR="006B12DB" w:rsidRPr="007358B1" w:rsidRDefault="007358B1" w:rsidP="006B12DB">
      <w:pPr>
        <w:rPr>
          <w:sz w:val="28"/>
        </w:rPr>
      </w:pPr>
      <w:r w:rsidRPr="007358B1">
        <w:rPr>
          <w:sz w:val="28"/>
          <w:lang w:val="en-US"/>
        </w:rPr>
        <w:lastRenderedPageBreak/>
        <w:t xml:space="preserve">The purpose of a </w:t>
      </w:r>
      <w:r w:rsidRPr="007358B1">
        <w:rPr>
          <w:bCs/>
          <w:sz w:val="28"/>
          <w:lang w:val="en-US"/>
        </w:rPr>
        <w:t>data warehouse</w:t>
      </w:r>
      <w:r w:rsidRPr="007358B1">
        <w:rPr>
          <w:sz w:val="28"/>
          <w:lang w:val="en-US"/>
        </w:rPr>
        <w:t xml:space="preserve"> is to extract and clean data from operational systems and other sources and to store and catalogue that data for processing by BI tools</w:t>
      </w:r>
    </w:p>
    <w:p w:rsidR="006B12DB" w:rsidRDefault="007358B1" w:rsidP="00B92AC9">
      <w:pPr>
        <w:rPr>
          <w:b/>
          <w:sz w:val="28"/>
        </w:rPr>
      </w:pPr>
      <w:r w:rsidRPr="007358B1">
        <w:rPr>
          <w:b/>
          <w:sz w:val="28"/>
        </w:rPr>
        <w:drawing>
          <wp:inline distT="0" distB="0" distL="0" distR="0" wp14:anchorId="1A297BD0" wp14:editId="447F880B">
            <wp:extent cx="5943600" cy="2662555"/>
            <wp:effectExtent l="0" t="0" r="0" b="4445"/>
            <wp:docPr id="4098" name="Picture 2" descr="C:\Users\Stuart\Documents\1-Pearson\Kroenke Lab\image_library\Kroenke_Ch08\Kroenke_Ch08\fg08_0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Stuart\Documents\1-Pearson\Kroenke Lab\image_library\Kroenke_Ch08\Kroenke_Ch08\fg08_07.t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662555"/>
                    </a:xfrm>
                    <a:prstGeom prst="rect">
                      <a:avLst/>
                    </a:prstGeom>
                    <a:noFill/>
                    <a:extLst/>
                  </pic:spPr>
                </pic:pic>
              </a:graphicData>
            </a:graphic>
          </wp:inline>
        </w:drawing>
      </w:r>
    </w:p>
    <w:p w:rsidR="007358B1" w:rsidRDefault="007358B1" w:rsidP="00B92AC9">
      <w:pPr>
        <w:rPr>
          <w:b/>
          <w:sz w:val="28"/>
        </w:rPr>
      </w:pPr>
    </w:p>
    <w:p w:rsidR="007358B1" w:rsidRPr="007358B1" w:rsidRDefault="007358B1" w:rsidP="007358B1">
      <w:pPr>
        <w:rPr>
          <w:sz w:val="28"/>
        </w:rPr>
      </w:pPr>
      <w:r w:rsidRPr="007358B1">
        <w:rPr>
          <w:b/>
          <w:sz w:val="28"/>
          <w:lang w:val="en-US"/>
        </w:rPr>
        <w:t xml:space="preserve">A </w:t>
      </w:r>
      <w:r w:rsidRPr="007358B1">
        <w:rPr>
          <w:b/>
          <w:bCs/>
          <w:sz w:val="28"/>
          <w:lang w:val="en-US"/>
        </w:rPr>
        <w:t>data mart</w:t>
      </w:r>
      <w:r w:rsidRPr="007358B1">
        <w:rPr>
          <w:b/>
          <w:sz w:val="28"/>
          <w:lang w:val="en-US"/>
        </w:rPr>
        <w:t xml:space="preserve"> </w:t>
      </w:r>
      <w:r w:rsidRPr="007358B1">
        <w:rPr>
          <w:sz w:val="28"/>
          <w:lang w:val="en-US"/>
        </w:rPr>
        <w:t>is a data collection that is created to address the needs of a particular business function, problem, or opportunity. An electronic commerce (e-commerce) company, for example, might create a data mart storing clickstream data that are pre-sampled and summarized so as to enable the analysis of webpage design features.</w:t>
      </w:r>
    </w:p>
    <w:p w:rsidR="007358B1" w:rsidRPr="007358B1" w:rsidRDefault="007358B1" w:rsidP="007358B1">
      <w:pPr>
        <w:rPr>
          <w:sz w:val="28"/>
        </w:rPr>
      </w:pPr>
      <w:r w:rsidRPr="007358B1">
        <w:rPr>
          <w:sz w:val="28"/>
          <w:lang w:val="en-US"/>
        </w:rPr>
        <w:t xml:space="preserve">Users in the data mart obtain data from the data warehouse that pertain to a particular business function. Such users do not have the data management expertise that data warehouse employees have, but they are knowledgeable analysts for a given business function. </w:t>
      </w:r>
    </w:p>
    <w:p w:rsidR="007358B1" w:rsidRDefault="007358B1" w:rsidP="00B92AC9">
      <w:pPr>
        <w:rPr>
          <w:b/>
          <w:sz w:val="28"/>
        </w:rPr>
      </w:pPr>
      <w:r w:rsidRPr="007358B1">
        <w:rPr>
          <w:b/>
          <w:sz w:val="28"/>
        </w:rPr>
        <w:lastRenderedPageBreak/>
        <w:drawing>
          <wp:inline distT="0" distB="0" distL="0" distR="0" wp14:anchorId="71FEC31F" wp14:editId="5590653C">
            <wp:extent cx="5943600" cy="2931160"/>
            <wp:effectExtent l="0" t="0" r="0" b="2540"/>
            <wp:docPr id="5122" name="Picture 2" descr="C:\Users\Stuart\Documents\1-Pearson\Kroenke Lab\image_library\Kroenke_Ch08\Kroenke_Ch08\fg08_0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C:\Users\Stuart\Documents\1-Pearson\Kroenke Lab\image_library\Kroenke_Ch08\Kroenke_Ch08\fg08_09.t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931160"/>
                    </a:xfrm>
                    <a:prstGeom prst="rect">
                      <a:avLst/>
                    </a:prstGeom>
                    <a:noFill/>
                    <a:extLst/>
                  </pic:spPr>
                </pic:pic>
              </a:graphicData>
            </a:graphic>
          </wp:inline>
        </w:drawing>
      </w:r>
    </w:p>
    <w:p w:rsidR="007358B1" w:rsidRDefault="007358B1" w:rsidP="00B92AC9">
      <w:pPr>
        <w:rPr>
          <w:sz w:val="28"/>
          <w:lang w:val="en-US"/>
        </w:rPr>
      </w:pPr>
      <w:r w:rsidRPr="007358B1">
        <w:rPr>
          <w:b/>
          <w:bCs/>
          <w:sz w:val="28"/>
          <w:lang w:val="en-US"/>
        </w:rPr>
        <w:t>Data mining</w:t>
      </w:r>
      <w:r w:rsidRPr="007358B1">
        <w:rPr>
          <w:b/>
          <w:sz w:val="28"/>
          <w:lang w:val="en-US"/>
        </w:rPr>
        <w:t xml:space="preserve"> </w:t>
      </w:r>
      <w:r w:rsidRPr="007358B1">
        <w:rPr>
          <w:sz w:val="28"/>
          <w:lang w:val="en-US"/>
        </w:rPr>
        <w:t>is the application of statistical techniques to find patterns and relationships among data and to make classifications and predictions.</w:t>
      </w:r>
    </w:p>
    <w:p w:rsidR="007358B1" w:rsidRPr="007358B1" w:rsidRDefault="007358B1" w:rsidP="007358B1">
      <w:pPr>
        <w:rPr>
          <w:b/>
          <w:sz w:val="28"/>
        </w:rPr>
      </w:pPr>
      <w:r w:rsidRPr="007358B1">
        <w:rPr>
          <w:b/>
          <w:sz w:val="28"/>
        </w:rPr>
        <w:t xml:space="preserve">Q7 </w:t>
      </w:r>
      <w:proofErr w:type="gramStart"/>
      <w:r w:rsidRPr="007358B1">
        <w:rPr>
          <w:b/>
          <w:sz w:val="28"/>
        </w:rPr>
        <w:t>What</w:t>
      </w:r>
      <w:proofErr w:type="gramEnd"/>
      <w:r w:rsidRPr="007358B1">
        <w:rPr>
          <w:b/>
          <w:sz w:val="28"/>
        </w:rPr>
        <w:t xml:space="preserve"> are typical data-mining applications?</w:t>
      </w:r>
    </w:p>
    <w:p w:rsidR="007358B1" w:rsidRPr="007358B1" w:rsidRDefault="007358B1" w:rsidP="007358B1">
      <w:pPr>
        <w:rPr>
          <w:sz w:val="28"/>
        </w:rPr>
      </w:pPr>
      <w:r w:rsidRPr="007358B1">
        <w:rPr>
          <w:b/>
          <w:sz w:val="28"/>
          <w:lang w:val="en-US"/>
        </w:rPr>
        <w:t xml:space="preserve">With </w:t>
      </w:r>
      <w:r w:rsidRPr="007358B1">
        <w:rPr>
          <w:b/>
          <w:bCs/>
          <w:sz w:val="28"/>
          <w:lang w:val="en-US"/>
        </w:rPr>
        <w:t>unsupervised data mining</w:t>
      </w:r>
      <w:r w:rsidRPr="007358B1">
        <w:rPr>
          <w:b/>
          <w:sz w:val="28"/>
          <w:lang w:val="en-US"/>
        </w:rPr>
        <w:t>,</w:t>
      </w:r>
      <w:r w:rsidRPr="007358B1">
        <w:rPr>
          <w:sz w:val="28"/>
          <w:lang w:val="en-US"/>
        </w:rPr>
        <w:t xml:space="preserve"> analysts do not create a model or hypothesis before running the analysis. Instead, they apply the data-mining technique to the data and observe the results. With this method, analysts create hypotheses after the analysis to explain the patterns found.</w:t>
      </w:r>
    </w:p>
    <w:p w:rsidR="00AC18CA" w:rsidRDefault="007358B1" w:rsidP="00AC18CA">
      <w:pPr>
        <w:rPr>
          <w:sz w:val="28"/>
        </w:rPr>
      </w:pPr>
      <w:r w:rsidRPr="007358B1">
        <w:rPr>
          <w:sz w:val="28"/>
          <w:lang w:val="en-US"/>
        </w:rPr>
        <w:t xml:space="preserve">One common unsupervised technique is </w:t>
      </w:r>
      <w:r w:rsidRPr="007358B1">
        <w:rPr>
          <w:bCs/>
          <w:sz w:val="28"/>
          <w:lang w:val="en-US"/>
        </w:rPr>
        <w:t>cluster analysis</w:t>
      </w:r>
      <w:r w:rsidRPr="007358B1">
        <w:rPr>
          <w:sz w:val="28"/>
          <w:lang w:val="en-US"/>
        </w:rPr>
        <w:t>. Using this technique, statistical techniques identify groups of entities that have similar characteristics. A common use for cluster analysis is to find groups of similar customers from customer order and demographic data</w:t>
      </w:r>
    </w:p>
    <w:p w:rsidR="007358B1" w:rsidRPr="007358B1" w:rsidRDefault="007358B1" w:rsidP="00AC18CA">
      <w:pPr>
        <w:rPr>
          <w:b/>
          <w:sz w:val="28"/>
        </w:rPr>
      </w:pPr>
    </w:p>
    <w:p w:rsidR="007358B1" w:rsidRPr="007358B1" w:rsidRDefault="007358B1" w:rsidP="007358B1">
      <w:pPr>
        <w:rPr>
          <w:b/>
        </w:rPr>
      </w:pPr>
      <w:r w:rsidRPr="007358B1">
        <w:rPr>
          <w:b/>
        </w:rPr>
        <w:t xml:space="preserve">Q7 </w:t>
      </w:r>
      <w:proofErr w:type="gramStart"/>
      <w:r w:rsidRPr="007358B1">
        <w:rPr>
          <w:b/>
        </w:rPr>
        <w:t>What</w:t>
      </w:r>
      <w:proofErr w:type="gramEnd"/>
      <w:r w:rsidRPr="007358B1">
        <w:rPr>
          <w:b/>
        </w:rPr>
        <w:t xml:space="preserve"> are typical data-mining applications?</w:t>
      </w:r>
    </w:p>
    <w:p w:rsidR="007358B1" w:rsidRPr="007358B1" w:rsidRDefault="007358B1" w:rsidP="007358B1">
      <w:pPr>
        <w:pStyle w:val="ListParagraph"/>
        <w:numPr>
          <w:ilvl w:val="0"/>
          <w:numId w:val="54"/>
        </w:numPr>
      </w:pPr>
      <w:r w:rsidRPr="007358B1">
        <w:rPr>
          <w:lang w:val="en-US"/>
        </w:rPr>
        <w:t xml:space="preserve">With </w:t>
      </w:r>
      <w:r w:rsidRPr="007358B1">
        <w:rPr>
          <w:b/>
          <w:bCs/>
          <w:lang w:val="en-US"/>
        </w:rPr>
        <w:t>unsupervised data mining</w:t>
      </w:r>
      <w:r w:rsidRPr="007358B1">
        <w:rPr>
          <w:lang w:val="en-US"/>
        </w:rPr>
        <w:t>, analysts do not create a model or hypothesis before running the analysis. Instead, they apply the data-mining technique to the data and observe the results. With this method, analysts create hypotheses after the analysis to explain the patterns found.</w:t>
      </w:r>
    </w:p>
    <w:p w:rsidR="007358B1" w:rsidRDefault="007358B1" w:rsidP="007358B1">
      <w:pPr>
        <w:rPr>
          <w:lang w:val="en-US"/>
        </w:rPr>
      </w:pPr>
      <w:r w:rsidRPr="007358B1">
        <w:rPr>
          <w:lang w:val="en-US"/>
        </w:rPr>
        <w:t xml:space="preserve">One common unsupervised technique is </w:t>
      </w:r>
      <w:r w:rsidRPr="007358B1">
        <w:rPr>
          <w:b/>
          <w:bCs/>
          <w:lang w:val="en-US"/>
        </w:rPr>
        <w:t>cluster analysis</w:t>
      </w:r>
      <w:r w:rsidRPr="007358B1">
        <w:rPr>
          <w:lang w:val="en-US"/>
        </w:rPr>
        <w:t>. Using this technique, statistical techniques identify groups of entities that have similar characteristics. A common use for cluster analysis is to find groups of similar customers from customer order and demographic data</w:t>
      </w:r>
    </w:p>
    <w:p w:rsidR="007358B1" w:rsidRPr="007358B1" w:rsidRDefault="007358B1" w:rsidP="007358B1">
      <w:pPr>
        <w:pStyle w:val="ListParagraph"/>
        <w:numPr>
          <w:ilvl w:val="0"/>
          <w:numId w:val="54"/>
        </w:numPr>
      </w:pPr>
      <w:r w:rsidRPr="007358B1">
        <w:rPr>
          <w:lang w:val="en-US"/>
        </w:rPr>
        <w:t xml:space="preserve">With </w:t>
      </w:r>
      <w:r w:rsidRPr="007358B1">
        <w:rPr>
          <w:b/>
          <w:bCs/>
          <w:lang w:val="en-US"/>
        </w:rPr>
        <w:t>supervised data mining</w:t>
      </w:r>
      <w:r w:rsidRPr="007358B1">
        <w:rPr>
          <w:lang w:val="en-US"/>
        </w:rPr>
        <w:t xml:space="preserve">, data miners develop a model prior to the analysis and apply statistical techniques to data to estimate the parameters of the model. For example, suppose </w:t>
      </w:r>
      <w:r w:rsidRPr="007358B1">
        <w:rPr>
          <w:lang w:val="en-US"/>
        </w:rPr>
        <w:lastRenderedPageBreak/>
        <w:t xml:space="preserve">marketing experts in a communications company believe that cell phone usage on weekends is determined by the age of the customer and the number of months he or she has had the cell phone account. A data-mining analyst would then run an analysis that estimates the impact of customer and account age. One such analysis, which measures the impact of a set of variables on another variable, is called a </w:t>
      </w:r>
      <w:r w:rsidRPr="007358B1">
        <w:rPr>
          <w:b/>
          <w:bCs/>
          <w:lang w:val="en-US"/>
        </w:rPr>
        <w:t>regression analysis</w:t>
      </w:r>
      <w:r w:rsidRPr="007358B1">
        <w:rPr>
          <w:lang w:val="en-US"/>
        </w:rPr>
        <w:t xml:space="preserve">. </w:t>
      </w:r>
    </w:p>
    <w:p w:rsidR="007358B1" w:rsidRPr="00292B27" w:rsidRDefault="007358B1" w:rsidP="007358B1">
      <w:r w:rsidRPr="007358B1">
        <w:rPr>
          <w:b/>
          <w:bCs/>
          <w:lang w:val="en-US"/>
        </w:rPr>
        <w:t>Neural networks</w:t>
      </w:r>
      <w:r w:rsidRPr="007358B1">
        <w:rPr>
          <w:lang w:val="en-US"/>
        </w:rPr>
        <w:t xml:space="preserve"> are another popular supervised data-mining technique used to predict values and make classifications, such as “good prospect” or “poor prospect” customers. The term </w:t>
      </w:r>
      <w:r w:rsidRPr="007358B1">
        <w:rPr>
          <w:i/>
          <w:iCs/>
          <w:lang w:val="en-US"/>
        </w:rPr>
        <w:t xml:space="preserve">neural </w:t>
      </w:r>
      <w:proofErr w:type="gramStart"/>
      <w:r w:rsidRPr="007358B1">
        <w:rPr>
          <w:i/>
          <w:iCs/>
          <w:lang w:val="en-US"/>
        </w:rPr>
        <w:t>networks</w:t>
      </w:r>
      <w:r w:rsidRPr="007358B1">
        <w:rPr>
          <w:lang w:val="en-US"/>
        </w:rPr>
        <w:t xml:space="preserve"> is</w:t>
      </w:r>
      <w:proofErr w:type="gramEnd"/>
      <w:r w:rsidRPr="007358B1">
        <w:rPr>
          <w:lang w:val="en-US"/>
        </w:rPr>
        <w:t xml:space="preserve"> deceiving, however, because it connotes a biological process similar to that in brains. In fact, although the original </w:t>
      </w:r>
      <w:r w:rsidRPr="007358B1">
        <w:rPr>
          <w:i/>
          <w:iCs/>
          <w:lang w:val="en-US"/>
        </w:rPr>
        <w:t>idea</w:t>
      </w:r>
      <w:r w:rsidRPr="007358B1">
        <w:rPr>
          <w:lang w:val="en-US"/>
        </w:rPr>
        <w:t xml:space="preserve"> of neural nets may have come from the anatomy and physiology of neurons, a neural net is nothing more than a complex set of possibly nonlinear equations</w:t>
      </w:r>
    </w:p>
    <w:p w:rsidR="006D042E" w:rsidRPr="00292B27" w:rsidRDefault="006D042E" w:rsidP="006D042E"/>
    <w:p w:rsidR="00257962" w:rsidRDefault="00257962" w:rsidP="000F42C0">
      <w:pPr>
        <w:pStyle w:val="NoSpacing"/>
      </w:pPr>
    </w:p>
    <w:p w:rsidR="00257962" w:rsidRPr="00257962" w:rsidRDefault="00257962" w:rsidP="000F42C0">
      <w:pPr>
        <w:pStyle w:val="NoSpacing"/>
      </w:pPr>
    </w:p>
    <w:sectPr w:rsidR="00257962" w:rsidRPr="00257962" w:rsidSect="000C1BC7">
      <w:pgSz w:w="12240" w:h="15840"/>
      <w:pgMar w:top="1440"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8E6" w:rsidRDefault="001728E6" w:rsidP="003D5723">
      <w:pPr>
        <w:spacing w:after="0" w:line="240" w:lineRule="auto"/>
      </w:pPr>
      <w:r>
        <w:separator/>
      </w:r>
    </w:p>
  </w:endnote>
  <w:endnote w:type="continuationSeparator" w:id="0">
    <w:p w:rsidR="001728E6" w:rsidRDefault="001728E6" w:rsidP="003D5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8E6" w:rsidRDefault="001728E6" w:rsidP="003D5723">
      <w:pPr>
        <w:spacing w:after="0" w:line="240" w:lineRule="auto"/>
      </w:pPr>
      <w:r>
        <w:separator/>
      </w:r>
    </w:p>
  </w:footnote>
  <w:footnote w:type="continuationSeparator" w:id="0">
    <w:p w:rsidR="001728E6" w:rsidRDefault="001728E6" w:rsidP="003D57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FEB"/>
    <w:multiLevelType w:val="hybridMultilevel"/>
    <w:tmpl w:val="0F9AC4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9C3C57"/>
    <w:multiLevelType w:val="hybridMultilevel"/>
    <w:tmpl w:val="4BA0B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A91F0D"/>
    <w:multiLevelType w:val="hybridMultilevel"/>
    <w:tmpl w:val="FA96CE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426386"/>
    <w:multiLevelType w:val="hybridMultilevel"/>
    <w:tmpl w:val="A050CCB0"/>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
    <w:nsid w:val="0CC46F1A"/>
    <w:multiLevelType w:val="hybridMultilevel"/>
    <w:tmpl w:val="F298329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A53E58"/>
    <w:multiLevelType w:val="hybridMultilevel"/>
    <w:tmpl w:val="03FA033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C71F32"/>
    <w:multiLevelType w:val="hybridMultilevel"/>
    <w:tmpl w:val="1662153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4984A66"/>
    <w:multiLevelType w:val="hybridMultilevel"/>
    <w:tmpl w:val="C172E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6D05D70"/>
    <w:multiLevelType w:val="hybridMultilevel"/>
    <w:tmpl w:val="855C9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0006FC"/>
    <w:multiLevelType w:val="hybridMultilevel"/>
    <w:tmpl w:val="2CA4FE1C"/>
    <w:lvl w:ilvl="0" w:tplc="31EC76DE">
      <w:start w:val="1"/>
      <w:numFmt w:val="bullet"/>
      <w:lvlText w:val=""/>
      <w:lvlJc w:val="left"/>
      <w:pPr>
        <w:tabs>
          <w:tab w:val="num" w:pos="720"/>
        </w:tabs>
        <w:ind w:left="720" w:hanging="360"/>
      </w:pPr>
      <w:rPr>
        <w:rFonts w:ascii="Wingdings" w:hAnsi="Wingdings" w:hint="default"/>
      </w:rPr>
    </w:lvl>
    <w:lvl w:ilvl="1" w:tplc="7EBC5E38">
      <w:start w:val="1793"/>
      <w:numFmt w:val="bullet"/>
      <w:lvlText w:val=""/>
      <w:lvlJc w:val="left"/>
      <w:pPr>
        <w:tabs>
          <w:tab w:val="num" w:pos="1440"/>
        </w:tabs>
        <w:ind w:left="1440" w:hanging="360"/>
      </w:pPr>
      <w:rPr>
        <w:rFonts w:ascii="Wingdings" w:hAnsi="Wingdings" w:hint="default"/>
      </w:rPr>
    </w:lvl>
    <w:lvl w:ilvl="2" w:tplc="E5DE1654" w:tentative="1">
      <w:start w:val="1"/>
      <w:numFmt w:val="bullet"/>
      <w:lvlText w:val=""/>
      <w:lvlJc w:val="left"/>
      <w:pPr>
        <w:tabs>
          <w:tab w:val="num" w:pos="2160"/>
        </w:tabs>
        <w:ind w:left="2160" w:hanging="360"/>
      </w:pPr>
      <w:rPr>
        <w:rFonts w:ascii="Wingdings" w:hAnsi="Wingdings" w:hint="default"/>
      </w:rPr>
    </w:lvl>
    <w:lvl w:ilvl="3" w:tplc="E35E4BAA" w:tentative="1">
      <w:start w:val="1"/>
      <w:numFmt w:val="bullet"/>
      <w:lvlText w:val=""/>
      <w:lvlJc w:val="left"/>
      <w:pPr>
        <w:tabs>
          <w:tab w:val="num" w:pos="2880"/>
        </w:tabs>
        <w:ind w:left="2880" w:hanging="360"/>
      </w:pPr>
      <w:rPr>
        <w:rFonts w:ascii="Wingdings" w:hAnsi="Wingdings" w:hint="default"/>
      </w:rPr>
    </w:lvl>
    <w:lvl w:ilvl="4" w:tplc="2F60CD22" w:tentative="1">
      <w:start w:val="1"/>
      <w:numFmt w:val="bullet"/>
      <w:lvlText w:val=""/>
      <w:lvlJc w:val="left"/>
      <w:pPr>
        <w:tabs>
          <w:tab w:val="num" w:pos="3600"/>
        </w:tabs>
        <w:ind w:left="3600" w:hanging="360"/>
      </w:pPr>
      <w:rPr>
        <w:rFonts w:ascii="Wingdings" w:hAnsi="Wingdings" w:hint="default"/>
      </w:rPr>
    </w:lvl>
    <w:lvl w:ilvl="5" w:tplc="4204E4E8" w:tentative="1">
      <w:start w:val="1"/>
      <w:numFmt w:val="bullet"/>
      <w:lvlText w:val=""/>
      <w:lvlJc w:val="left"/>
      <w:pPr>
        <w:tabs>
          <w:tab w:val="num" w:pos="4320"/>
        </w:tabs>
        <w:ind w:left="4320" w:hanging="360"/>
      </w:pPr>
      <w:rPr>
        <w:rFonts w:ascii="Wingdings" w:hAnsi="Wingdings" w:hint="default"/>
      </w:rPr>
    </w:lvl>
    <w:lvl w:ilvl="6" w:tplc="34A4F8B0" w:tentative="1">
      <w:start w:val="1"/>
      <w:numFmt w:val="bullet"/>
      <w:lvlText w:val=""/>
      <w:lvlJc w:val="left"/>
      <w:pPr>
        <w:tabs>
          <w:tab w:val="num" w:pos="5040"/>
        </w:tabs>
        <w:ind w:left="5040" w:hanging="360"/>
      </w:pPr>
      <w:rPr>
        <w:rFonts w:ascii="Wingdings" w:hAnsi="Wingdings" w:hint="default"/>
      </w:rPr>
    </w:lvl>
    <w:lvl w:ilvl="7" w:tplc="3DBA9304" w:tentative="1">
      <w:start w:val="1"/>
      <w:numFmt w:val="bullet"/>
      <w:lvlText w:val=""/>
      <w:lvlJc w:val="left"/>
      <w:pPr>
        <w:tabs>
          <w:tab w:val="num" w:pos="5760"/>
        </w:tabs>
        <w:ind w:left="5760" w:hanging="360"/>
      </w:pPr>
      <w:rPr>
        <w:rFonts w:ascii="Wingdings" w:hAnsi="Wingdings" w:hint="default"/>
      </w:rPr>
    </w:lvl>
    <w:lvl w:ilvl="8" w:tplc="76949480" w:tentative="1">
      <w:start w:val="1"/>
      <w:numFmt w:val="bullet"/>
      <w:lvlText w:val=""/>
      <w:lvlJc w:val="left"/>
      <w:pPr>
        <w:tabs>
          <w:tab w:val="num" w:pos="6480"/>
        </w:tabs>
        <w:ind w:left="6480" w:hanging="360"/>
      </w:pPr>
      <w:rPr>
        <w:rFonts w:ascii="Wingdings" w:hAnsi="Wingdings" w:hint="default"/>
      </w:rPr>
    </w:lvl>
  </w:abstractNum>
  <w:abstractNum w:abstractNumId="10">
    <w:nsid w:val="19AB6E6D"/>
    <w:multiLevelType w:val="hybridMultilevel"/>
    <w:tmpl w:val="3CA857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9EA57BB"/>
    <w:multiLevelType w:val="hybridMultilevel"/>
    <w:tmpl w:val="EDE2AC6E"/>
    <w:lvl w:ilvl="0" w:tplc="10090003">
      <w:start w:val="1"/>
      <w:numFmt w:val="bullet"/>
      <w:lvlText w:val="o"/>
      <w:lvlJc w:val="left"/>
      <w:pPr>
        <w:ind w:left="1287" w:hanging="360"/>
      </w:pPr>
      <w:rPr>
        <w:rFonts w:ascii="Courier New" w:hAnsi="Courier New" w:cs="Courier New"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2">
    <w:nsid w:val="21DC2718"/>
    <w:multiLevelType w:val="hybridMultilevel"/>
    <w:tmpl w:val="11E877D4"/>
    <w:lvl w:ilvl="0" w:tplc="7B86319C">
      <w:start w:val="1"/>
      <w:numFmt w:val="bullet"/>
      <w:lvlText w:val=""/>
      <w:lvlJc w:val="left"/>
      <w:pPr>
        <w:tabs>
          <w:tab w:val="num" w:pos="720"/>
        </w:tabs>
        <w:ind w:left="720" w:hanging="360"/>
      </w:pPr>
      <w:rPr>
        <w:rFonts w:ascii="Wingdings" w:hAnsi="Wingdings" w:hint="default"/>
      </w:rPr>
    </w:lvl>
    <w:lvl w:ilvl="1" w:tplc="8954CF68">
      <w:start w:val="487"/>
      <w:numFmt w:val="bullet"/>
      <w:lvlText w:val=""/>
      <w:lvlJc w:val="left"/>
      <w:pPr>
        <w:tabs>
          <w:tab w:val="num" w:pos="1440"/>
        </w:tabs>
        <w:ind w:left="1440" w:hanging="360"/>
      </w:pPr>
      <w:rPr>
        <w:rFonts w:ascii="Wingdings" w:hAnsi="Wingdings" w:hint="default"/>
      </w:rPr>
    </w:lvl>
    <w:lvl w:ilvl="2" w:tplc="4AB44BD0">
      <w:start w:val="487"/>
      <w:numFmt w:val="bullet"/>
      <w:lvlText w:val=""/>
      <w:lvlJc w:val="left"/>
      <w:pPr>
        <w:tabs>
          <w:tab w:val="num" w:pos="2160"/>
        </w:tabs>
        <w:ind w:left="2160" w:hanging="360"/>
      </w:pPr>
      <w:rPr>
        <w:rFonts w:ascii="Wingdings" w:hAnsi="Wingdings" w:hint="default"/>
      </w:rPr>
    </w:lvl>
    <w:lvl w:ilvl="3" w:tplc="E50A34F4" w:tentative="1">
      <w:start w:val="1"/>
      <w:numFmt w:val="bullet"/>
      <w:lvlText w:val=""/>
      <w:lvlJc w:val="left"/>
      <w:pPr>
        <w:tabs>
          <w:tab w:val="num" w:pos="2880"/>
        </w:tabs>
        <w:ind w:left="2880" w:hanging="360"/>
      </w:pPr>
      <w:rPr>
        <w:rFonts w:ascii="Wingdings" w:hAnsi="Wingdings" w:hint="default"/>
      </w:rPr>
    </w:lvl>
    <w:lvl w:ilvl="4" w:tplc="FC9C8AD2" w:tentative="1">
      <w:start w:val="1"/>
      <w:numFmt w:val="bullet"/>
      <w:lvlText w:val=""/>
      <w:lvlJc w:val="left"/>
      <w:pPr>
        <w:tabs>
          <w:tab w:val="num" w:pos="3600"/>
        </w:tabs>
        <w:ind w:left="3600" w:hanging="360"/>
      </w:pPr>
      <w:rPr>
        <w:rFonts w:ascii="Wingdings" w:hAnsi="Wingdings" w:hint="default"/>
      </w:rPr>
    </w:lvl>
    <w:lvl w:ilvl="5" w:tplc="3572D23C" w:tentative="1">
      <w:start w:val="1"/>
      <w:numFmt w:val="bullet"/>
      <w:lvlText w:val=""/>
      <w:lvlJc w:val="left"/>
      <w:pPr>
        <w:tabs>
          <w:tab w:val="num" w:pos="4320"/>
        </w:tabs>
        <w:ind w:left="4320" w:hanging="360"/>
      </w:pPr>
      <w:rPr>
        <w:rFonts w:ascii="Wingdings" w:hAnsi="Wingdings" w:hint="default"/>
      </w:rPr>
    </w:lvl>
    <w:lvl w:ilvl="6" w:tplc="079A16DC" w:tentative="1">
      <w:start w:val="1"/>
      <w:numFmt w:val="bullet"/>
      <w:lvlText w:val=""/>
      <w:lvlJc w:val="left"/>
      <w:pPr>
        <w:tabs>
          <w:tab w:val="num" w:pos="5040"/>
        </w:tabs>
        <w:ind w:left="5040" w:hanging="360"/>
      </w:pPr>
      <w:rPr>
        <w:rFonts w:ascii="Wingdings" w:hAnsi="Wingdings" w:hint="default"/>
      </w:rPr>
    </w:lvl>
    <w:lvl w:ilvl="7" w:tplc="77E29BAA" w:tentative="1">
      <w:start w:val="1"/>
      <w:numFmt w:val="bullet"/>
      <w:lvlText w:val=""/>
      <w:lvlJc w:val="left"/>
      <w:pPr>
        <w:tabs>
          <w:tab w:val="num" w:pos="5760"/>
        </w:tabs>
        <w:ind w:left="5760" w:hanging="360"/>
      </w:pPr>
      <w:rPr>
        <w:rFonts w:ascii="Wingdings" w:hAnsi="Wingdings" w:hint="default"/>
      </w:rPr>
    </w:lvl>
    <w:lvl w:ilvl="8" w:tplc="7042333A" w:tentative="1">
      <w:start w:val="1"/>
      <w:numFmt w:val="bullet"/>
      <w:lvlText w:val=""/>
      <w:lvlJc w:val="left"/>
      <w:pPr>
        <w:tabs>
          <w:tab w:val="num" w:pos="6480"/>
        </w:tabs>
        <w:ind w:left="6480" w:hanging="360"/>
      </w:pPr>
      <w:rPr>
        <w:rFonts w:ascii="Wingdings" w:hAnsi="Wingdings" w:hint="default"/>
      </w:rPr>
    </w:lvl>
  </w:abstractNum>
  <w:abstractNum w:abstractNumId="13">
    <w:nsid w:val="229C662A"/>
    <w:multiLevelType w:val="hybridMultilevel"/>
    <w:tmpl w:val="E258FE36"/>
    <w:lvl w:ilvl="0" w:tplc="10090003">
      <w:start w:val="1"/>
      <w:numFmt w:val="bullet"/>
      <w:lvlText w:val="o"/>
      <w:lvlJc w:val="left"/>
      <w:pPr>
        <w:ind w:left="2565" w:hanging="360"/>
      </w:pPr>
      <w:rPr>
        <w:rFonts w:ascii="Courier New" w:hAnsi="Courier New" w:cs="Courier New" w:hint="default"/>
      </w:rPr>
    </w:lvl>
    <w:lvl w:ilvl="1" w:tplc="10090003" w:tentative="1">
      <w:start w:val="1"/>
      <w:numFmt w:val="bullet"/>
      <w:lvlText w:val="o"/>
      <w:lvlJc w:val="left"/>
      <w:pPr>
        <w:ind w:left="3285" w:hanging="360"/>
      </w:pPr>
      <w:rPr>
        <w:rFonts w:ascii="Courier New" w:hAnsi="Courier New" w:cs="Courier New" w:hint="default"/>
      </w:rPr>
    </w:lvl>
    <w:lvl w:ilvl="2" w:tplc="10090005" w:tentative="1">
      <w:start w:val="1"/>
      <w:numFmt w:val="bullet"/>
      <w:lvlText w:val=""/>
      <w:lvlJc w:val="left"/>
      <w:pPr>
        <w:ind w:left="4005" w:hanging="360"/>
      </w:pPr>
      <w:rPr>
        <w:rFonts w:ascii="Wingdings" w:hAnsi="Wingdings" w:hint="default"/>
      </w:rPr>
    </w:lvl>
    <w:lvl w:ilvl="3" w:tplc="10090001" w:tentative="1">
      <w:start w:val="1"/>
      <w:numFmt w:val="bullet"/>
      <w:lvlText w:val=""/>
      <w:lvlJc w:val="left"/>
      <w:pPr>
        <w:ind w:left="4725" w:hanging="360"/>
      </w:pPr>
      <w:rPr>
        <w:rFonts w:ascii="Symbol" w:hAnsi="Symbol" w:hint="default"/>
      </w:rPr>
    </w:lvl>
    <w:lvl w:ilvl="4" w:tplc="10090003" w:tentative="1">
      <w:start w:val="1"/>
      <w:numFmt w:val="bullet"/>
      <w:lvlText w:val="o"/>
      <w:lvlJc w:val="left"/>
      <w:pPr>
        <w:ind w:left="5445" w:hanging="360"/>
      </w:pPr>
      <w:rPr>
        <w:rFonts w:ascii="Courier New" w:hAnsi="Courier New" w:cs="Courier New" w:hint="default"/>
      </w:rPr>
    </w:lvl>
    <w:lvl w:ilvl="5" w:tplc="10090005" w:tentative="1">
      <w:start w:val="1"/>
      <w:numFmt w:val="bullet"/>
      <w:lvlText w:val=""/>
      <w:lvlJc w:val="left"/>
      <w:pPr>
        <w:ind w:left="6165" w:hanging="360"/>
      </w:pPr>
      <w:rPr>
        <w:rFonts w:ascii="Wingdings" w:hAnsi="Wingdings" w:hint="default"/>
      </w:rPr>
    </w:lvl>
    <w:lvl w:ilvl="6" w:tplc="10090001" w:tentative="1">
      <w:start w:val="1"/>
      <w:numFmt w:val="bullet"/>
      <w:lvlText w:val=""/>
      <w:lvlJc w:val="left"/>
      <w:pPr>
        <w:ind w:left="6885" w:hanging="360"/>
      </w:pPr>
      <w:rPr>
        <w:rFonts w:ascii="Symbol" w:hAnsi="Symbol" w:hint="default"/>
      </w:rPr>
    </w:lvl>
    <w:lvl w:ilvl="7" w:tplc="10090003" w:tentative="1">
      <w:start w:val="1"/>
      <w:numFmt w:val="bullet"/>
      <w:lvlText w:val="o"/>
      <w:lvlJc w:val="left"/>
      <w:pPr>
        <w:ind w:left="7605" w:hanging="360"/>
      </w:pPr>
      <w:rPr>
        <w:rFonts w:ascii="Courier New" w:hAnsi="Courier New" w:cs="Courier New" w:hint="default"/>
      </w:rPr>
    </w:lvl>
    <w:lvl w:ilvl="8" w:tplc="10090005" w:tentative="1">
      <w:start w:val="1"/>
      <w:numFmt w:val="bullet"/>
      <w:lvlText w:val=""/>
      <w:lvlJc w:val="left"/>
      <w:pPr>
        <w:ind w:left="8325" w:hanging="360"/>
      </w:pPr>
      <w:rPr>
        <w:rFonts w:ascii="Wingdings" w:hAnsi="Wingdings" w:hint="default"/>
      </w:rPr>
    </w:lvl>
  </w:abstractNum>
  <w:abstractNum w:abstractNumId="14">
    <w:nsid w:val="25671528"/>
    <w:multiLevelType w:val="hybridMultilevel"/>
    <w:tmpl w:val="99943434"/>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5">
    <w:nsid w:val="27C26E1F"/>
    <w:multiLevelType w:val="hybridMultilevel"/>
    <w:tmpl w:val="C1B4AE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A2E5C6F"/>
    <w:multiLevelType w:val="hybridMultilevel"/>
    <w:tmpl w:val="CDC69E1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C532E97"/>
    <w:multiLevelType w:val="hybridMultilevel"/>
    <w:tmpl w:val="4FD62ECC"/>
    <w:lvl w:ilvl="0" w:tplc="C0C03D10">
      <w:start w:val="1"/>
      <w:numFmt w:val="decimal"/>
      <w:lvlText w:val="%1)"/>
      <w:lvlJc w:val="left"/>
      <w:pPr>
        <w:ind w:left="1845" w:hanging="360"/>
      </w:pPr>
      <w:rPr>
        <w:rFonts w:hint="default"/>
      </w:r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8">
    <w:nsid w:val="30643034"/>
    <w:multiLevelType w:val="hybridMultilevel"/>
    <w:tmpl w:val="AA6A4516"/>
    <w:lvl w:ilvl="0" w:tplc="A2D8A734">
      <w:start w:val="1"/>
      <w:numFmt w:val="bullet"/>
      <w:lvlText w:val=""/>
      <w:lvlJc w:val="left"/>
      <w:pPr>
        <w:tabs>
          <w:tab w:val="num" w:pos="720"/>
        </w:tabs>
        <w:ind w:left="720" w:hanging="360"/>
      </w:pPr>
      <w:rPr>
        <w:rFonts w:ascii="Wingdings" w:hAnsi="Wingdings" w:hint="default"/>
      </w:rPr>
    </w:lvl>
    <w:lvl w:ilvl="1" w:tplc="1526AFD0">
      <w:start w:val="1"/>
      <w:numFmt w:val="bullet"/>
      <w:lvlText w:val=""/>
      <w:lvlJc w:val="left"/>
      <w:pPr>
        <w:tabs>
          <w:tab w:val="num" w:pos="1440"/>
        </w:tabs>
        <w:ind w:left="1440" w:hanging="360"/>
      </w:pPr>
      <w:rPr>
        <w:rFonts w:ascii="Wingdings" w:hAnsi="Wingdings"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7B9C6E36" w:tentative="1">
      <w:start w:val="1"/>
      <w:numFmt w:val="bullet"/>
      <w:lvlText w:val=""/>
      <w:lvlJc w:val="left"/>
      <w:pPr>
        <w:tabs>
          <w:tab w:val="num" w:pos="2880"/>
        </w:tabs>
        <w:ind w:left="2880" w:hanging="360"/>
      </w:pPr>
      <w:rPr>
        <w:rFonts w:ascii="Wingdings" w:hAnsi="Wingdings" w:hint="default"/>
      </w:rPr>
    </w:lvl>
    <w:lvl w:ilvl="4" w:tplc="A05A219A" w:tentative="1">
      <w:start w:val="1"/>
      <w:numFmt w:val="bullet"/>
      <w:lvlText w:val=""/>
      <w:lvlJc w:val="left"/>
      <w:pPr>
        <w:tabs>
          <w:tab w:val="num" w:pos="3600"/>
        </w:tabs>
        <w:ind w:left="3600" w:hanging="360"/>
      </w:pPr>
      <w:rPr>
        <w:rFonts w:ascii="Wingdings" w:hAnsi="Wingdings" w:hint="default"/>
      </w:rPr>
    </w:lvl>
    <w:lvl w:ilvl="5" w:tplc="743449FC" w:tentative="1">
      <w:start w:val="1"/>
      <w:numFmt w:val="bullet"/>
      <w:lvlText w:val=""/>
      <w:lvlJc w:val="left"/>
      <w:pPr>
        <w:tabs>
          <w:tab w:val="num" w:pos="4320"/>
        </w:tabs>
        <w:ind w:left="4320" w:hanging="360"/>
      </w:pPr>
      <w:rPr>
        <w:rFonts w:ascii="Wingdings" w:hAnsi="Wingdings" w:hint="default"/>
      </w:rPr>
    </w:lvl>
    <w:lvl w:ilvl="6" w:tplc="D7128CA4" w:tentative="1">
      <w:start w:val="1"/>
      <w:numFmt w:val="bullet"/>
      <w:lvlText w:val=""/>
      <w:lvlJc w:val="left"/>
      <w:pPr>
        <w:tabs>
          <w:tab w:val="num" w:pos="5040"/>
        </w:tabs>
        <w:ind w:left="5040" w:hanging="360"/>
      </w:pPr>
      <w:rPr>
        <w:rFonts w:ascii="Wingdings" w:hAnsi="Wingdings" w:hint="default"/>
      </w:rPr>
    </w:lvl>
    <w:lvl w:ilvl="7" w:tplc="F95E1B84" w:tentative="1">
      <w:start w:val="1"/>
      <w:numFmt w:val="bullet"/>
      <w:lvlText w:val=""/>
      <w:lvlJc w:val="left"/>
      <w:pPr>
        <w:tabs>
          <w:tab w:val="num" w:pos="5760"/>
        </w:tabs>
        <w:ind w:left="5760" w:hanging="360"/>
      </w:pPr>
      <w:rPr>
        <w:rFonts w:ascii="Wingdings" w:hAnsi="Wingdings" w:hint="default"/>
      </w:rPr>
    </w:lvl>
    <w:lvl w:ilvl="8" w:tplc="045234B2" w:tentative="1">
      <w:start w:val="1"/>
      <w:numFmt w:val="bullet"/>
      <w:lvlText w:val=""/>
      <w:lvlJc w:val="left"/>
      <w:pPr>
        <w:tabs>
          <w:tab w:val="num" w:pos="6480"/>
        </w:tabs>
        <w:ind w:left="6480" w:hanging="360"/>
      </w:pPr>
      <w:rPr>
        <w:rFonts w:ascii="Wingdings" w:hAnsi="Wingdings" w:hint="default"/>
      </w:rPr>
    </w:lvl>
  </w:abstractNum>
  <w:abstractNum w:abstractNumId="19">
    <w:nsid w:val="30B711FC"/>
    <w:multiLevelType w:val="hybridMultilevel"/>
    <w:tmpl w:val="347A936E"/>
    <w:lvl w:ilvl="0" w:tplc="510E0D7A">
      <w:start w:val="1"/>
      <w:numFmt w:val="bullet"/>
      <w:lvlText w:val=""/>
      <w:lvlJc w:val="left"/>
      <w:pPr>
        <w:tabs>
          <w:tab w:val="num" w:pos="720"/>
        </w:tabs>
        <w:ind w:left="720" w:hanging="360"/>
      </w:pPr>
      <w:rPr>
        <w:rFonts w:ascii="Wingdings" w:hAnsi="Wingdings" w:hint="default"/>
      </w:rPr>
    </w:lvl>
    <w:lvl w:ilvl="1" w:tplc="6396087E">
      <w:start w:val="1656"/>
      <w:numFmt w:val="bullet"/>
      <w:lvlText w:val=""/>
      <w:lvlJc w:val="left"/>
      <w:pPr>
        <w:tabs>
          <w:tab w:val="num" w:pos="1440"/>
        </w:tabs>
        <w:ind w:left="1440" w:hanging="360"/>
      </w:pPr>
      <w:rPr>
        <w:rFonts w:ascii="Wingdings" w:hAnsi="Wingdings" w:hint="default"/>
      </w:rPr>
    </w:lvl>
    <w:lvl w:ilvl="2" w:tplc="09F8B7AA">
      <w:start w:val="1656"/>
      <w:numFmt w:val="bullet"/>
      <w:lvlText w:val=""/>
      <w:lvlJc w:val="left"/>
      <w:pPr>
        <w:tabs>
          <w:tab w:val="num" w:pos="2160"/>
        </w:tabs>
        <w:ind w:left="2160" w:hanging="360"/>
      </w:pPr>
      <w:rPr>
        <w:rFonts w:ascii="Wingdings" w:hAnsi="Wingdings" w:hint="default"/>
      </w:rPr>
    </w:lvl>
    <w:lvl w:ilvl="3" w:tplc="AE2446AE" w:tentative="1">
      <w:start w:val="1"/>
      <w:numFmt w:val="bullet"/>
      <w:lvlText w:val=""/>
      <w:lvlJc w:val="left"/>
      <w:pPr>
        <w:tabs>
          <w:tab w:val="num" w:pos="2880"/>
        </w:tabs>
        <w:ind w:left="2880" w:hanging="360"/>
      </w:pPr>
      <w:rPr>
        <w:rFonts w:ascii="Wingdings" w:hAnsi="Wingdings" w:hint="default"/>
      </w:rPr>
    </w:lvl>
    <w:lvl w:ilvl="4" w:tplc="E4E6F42A" w:tentative="1">
      <w:start w:val="1"/>
      <w:numFmt w:val="bullet"/>
      <w:lvlText w:val=""/>
      <w:lvlJc w:val="left"/>
      <w:pPr>
        <w:tabs>
          <w:tab w:val="num" w:pos="3600"/>
        </w:tabs>
        <w:ind w:left="3600" w:hanging="360"/>
      </w:pPr>
      <w:rPr>
        <w:rFonts w:ascii="Wingdings" w:hAnsi="Wingdings" w:hint="default"/>
      </w:rPr>
    </w:lvl>
    <w:lvl w:ilvl="5" w:tplc="B39AA752" w:tentative="1">
      <w:start w:val="1"/>
      <w:numFmt w:val="bullet"/>
      <w:lvlText w:val=""/>
      <w:lvlJc w:val="left"/>
      <w:pPr>
        <w:tabs>
          <w:tab w:val="num" w:pos="4320"/>
        </w:tabs>
        <w:ind w:left="4320" w:hanging="360"/>
      </w:pPr>
      <w:rPr>
        <w:rFonts w:ascii="Wingdings" w:hAnsi="Wingdings" w:hint="default"/>
      </w:rPr>
    </w:lvl>
    <w:lvl w:ilvl="6" w:tplc="88EADBB6" w:tentative="1">
      <w:start w:val="1"/>
      <w:numFmt w:val="bullet"/>
      <w:lvlText w:val=""/>
      <w:lvlJc w:val="left"/>
      <w:pPr>
        <w:tabs>
          <w:tab w:val="num" w:pos="5040"/>
        </w:tabs>
        <w:ind w:left="5040" w:hanging="360"/>
      </w:pPr>
      <w:rPr>
        <w:rFonts w:ascii="Wingdings" w:hAnsi="Wingdings" w:hint="default"/>
      </w:rPr>
    </w:lvl>
    <w:lvl w:ilvl="7" w:tplc="61F8E662" w:tentative="1">
      <w:start w:val="1"/>
      <w:numFmt w:val="bullet"/>
      <w:lvlText w:val=""/>
      <w:lvlJc w:val="left"/>
      <w:pPr>
        <w:tabs>
          <w:tab w:val="num" w:pos="5760"/>
        </w:tabs>
        <w:ind w:left="5760" w:hanging="360"/>
      </w:pPr>
      <w:rPr>
        <w:rFonts w:ascii="Wingdings" w:hAnsi="Wingdings" w:hint="default"/>
      </w:rPr>
    </w:lvl>
    <w:lvl w:ilvl="8" w:tplc="CB1C88E2" w:tentative="1">
      <w:start w:val="1"/>
      <w:numFmt w:val="bullet"/>
      <w:lvlText w:val=""/>
      <w:lvlJc w:val="left"/>
      <w:pPr>
        <w:tabs>
          <w:tab w:val="num" w:pos="6480"/>
        </w:tabs>
        <w:ind w:left="6480" w:hanging="360"/>
      </w:pPr>
      <w:rPr>
        <w:rFonts w:ascii="Wingdings" w:hAnsi="Wingdings" w:hint="default"/>
      </w:rPr>
    </w:lvl>
  </w:abstractNum>
  <w:abstractNum w:abstractNumId="20">
    <w:nsid w:val="369230B9"/>
    <w:multiLevelType w:val="hybridMultilevel"/>
    <w:tmpl w:val="C24095C4"/>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1">
    <w:nsid w:val="395F1FAC"/>
    <w:multiLevelType w:val="hybridMultilevel"/>
    <w:tmpl w:val="08D40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97A2AEA"/>
    <w:multiLevelType w:val="hybridMultilevel"/>
    <w:tmpl w:val="05E47D52"/>
    <w:lvl w:ilvl="0" w:tplc="10090003">
      <w:start w:val="1"/>
      <w:numFmt w:val="bullet"/>
      <w:lvlText w:val="o"/>
      <w:lvlJc w:val="left"/>
      <w:pPr>
        <w:ind w:left="2565" w:hanging="360"/>
      </w:pPr>
      <w:rPr>
        <w:rFonts w:ascii="Courier New" w:hAnsi="Courier New" w:cs="Courier New" w:hint="default"/>
      </w:rPr>
    </w:lvl>
    <w:lvl w:ilvl="1" w:tplc="10090003" w:tentative="1">
      <w:start w:val="1"/>
      <w:numFmt w:val="bullet"/>
      <w:lvlText w:val="o"/>
      <w:lvlJc w:val="left"/>
      <w:pPr>
        <w:ind w:left="3285" w:hanging="360"/>
      </w:pPr>
      <w:rPr>
        <w:rFonts w:ascii="Courier New" w:hAnsi="Courier New" w:cs="Courier New" w:hint="default"/>
      </w:rPr>
    </w:lvl>
    <w:lvl w:ilvl="2" w:tplc="10090005" w:tentative="1">
      <w:start w:val="1"/>
      <w:numFmt w:val="bullet"/>
      <w:lvlText w:val=""/>
      <w:lvlJc w:val="left"/>
      <w:pPr>
        <w:ind w:left="4005" w:hanging="360"/>
      </w:pPr>
      <w:rPr>
        <w:rFonts w:ascii="Wingdings" w:hAnsi="Wingdings" w:hint="default"/>
      </w:rPr>
    </w:lvl>
    <w:lvl w:ilvl="3" w:tplc="10090001" w:tentative="1">
      <w:start w:val="1"/>
      <w:numFmt w:val="bullet"/>
      <w:lvlText w:val=""/>
      <w:lvlJc w:val="left"/>
      <w:pPr>
        <w:ind w:left="4725" w:hanging="360"/>
      </w:pPr>
      <w:rPr>
        <w:rFonts w:ascii="Symbol" w:hAnsi="Symbol" w:hint="default"/>
      </w:rPr>
    </w:lvl>
    <w:lvl w:ilvl="4" w:tplc="10090003" w:tentative="1">
      <w:start w:val="1"/>
      <w:numFmt w:val="bullet"/>
      <w:lvlText w:val="o"/>
      <w:lvlJc w:val="left"/>
      <w:pPr>
        <w:ind w:left="5445" w:hanging="360"/>
      </w:pPr>
      <w:rPr>
        <w:rFonts w:ascii="Courier New" w:hAnsi="Courier New" w:cs="Courier New" w:hint="default"/>
      </w:rPr>
    </w:lvl>
    <w:lvl w:ilvl="5" w:tplc="10090005" w:tentative="1">
      <w:start w:val="1"/>
      <w:numFmt w:val="bullet"/>
      <w:lvlText w:val=""/>
      <w:lvlJc w:val="left"/>
      <w:pPr>
        <w:ind w:left="6165" w:hanging="360"/>
      </w:pPr>
      <w:rPr>
        <w:rFonts w:ascii="Wingdings" w:hAnsi="Wingdings" w:hint="default"/>
      </w:rPr>
    </w:lvl>
    <w:lvl w:ilvl="6" w:tplc="10090001" w:tentative="1">
      <w:start w:val="1"/>
      <w:numFmt w:val="bullet"/>
      <w:lvlText w:val=""/>
      <w:lvlJc w:val="left"/>
      <w:pPr>
        <w:ind w:left="6885" w:hanging="360"/>
      </w:pPr>
      <w:rPr>
        <w:rFonts w:ascii="Symbol" w:hAnsi="Symbol" w:hint="default"/>
      </w:rPr>
    </w:lvl>
    <w:lvl w:ilvl="7" w:tplc="10090003" w:tentative="1">
      <w:start w:val="1"/>
      <w:numFmt w:val="bullet"/>
      <w:lvlText w:val="o"/>
      <w:lvlJc w:val="left"/>
      <w:pPr>
        <w:ind w:left="7605" w:hanging="360"/>
      </w:pPr>
      <w:rPr>
        <w:rFonts w:ascii="Courier New" w:hAnsi="Courier New" w:cs="Courier New" w:hint="default"/>
      </w:rPr>
    </w:lvl>
    <w:lvl w:ilvl="8" w:tplc="10090005" w:tentative="1">
      <w:start w:val="1"/>
      <w:numFmt w:val="bullet"/>
      <w:lvlText w:val=""/>
      <w:lvlJc w:val="left"/>
      <w:pPr>
        <w:ind w:left="8325" w:hanging="360"/>
      </w:pPr>
      <w:rPr>
        <w:rFonts w:ascii="Wingdings" w:hAnsi="Wingdings" w:hint="default"/>
      </w:rPr>
    </w:lvl>
  </w:abstractNum>
  <w:abstractNum w:abstractNumId="23">
    <w:nsid w:val="3D5D48A2"/>
    <w:multiLevelType w:val="hybridMultilevel"/>
    <w:tmpl w:val="7A580D0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F3F1390"/>
    <w:multiLevelType w:val="hybridMultilevel"/>
    <w:tmpl w:val="128281A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40AC4D17"/>
    <w:multiLevelType w:val="hybridMultilevel"/>
    <w:tmpl w:val="4D3C4520"/>
    <w:lvl w:ilvl="0" w:tplc="10090005">
      <w:start w:val="1"/>
      <w:numFmt w:val="bullet"/>
      <w:lvlText w:val=""/>
      <w:lvlJc w:val="left"/>
      <w:pPr>
        <w:ind w:left="1287" w:hanging="360"/>
      </w:pPr>
      <w:rPr>
        <w:rFonts w:ascii="Wingdings" w:hAnsi="Wingdings"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6">
    <w:nsid w:val="41935A84"/>
    <w:multiLevelType w:val="hybridMultilevel"/>
    <w:tmpl w:val="80BE5C78"/>
    <w:lvl w:ilvl="0" w:tplc="04B4EFBA">
      <w:start w:val="1"/>
      <w:numFmt w:val="bullet"/>
      <w:lvlText w:val=""/>
      <w:lvlJc w:val="left"/>
      <w:pPr>
        <w:tabs>
          <w:tab w:val="num" w:pos="720"/>
        </w:tabs>
        <w:ind w:left="720" w:hanging="360"/>
      </w:pPr>
      <w:rPr>
        <w:rFonts w:ascii="Wingdings" w:hAnsi="Wingdings" w:hint="default"/>
      </w:rPr>
    </w:lvl>
    <w:lvl w:ilvl="1" w:tplc="40DEE074">
      <w:start w:val="1"/>
      <w:numFmt w:val="bullet"/>
      <w:lvlText w:val=""/>
      <w:lvlJc w:val="left"/>
      <w:pPr>
        <w:tabs>
          <w:tab w:val="num" w:pos="1440"/>
        </w:tabs>
        <w:ind w:left="1440" w:hanging="360"/>
      </w:pPr>
      <w:rPr>
        <w:rFonts w:ascii="Wingdings" w:hAnsi="Wingdings" w:hint="default"/>
      </w:rPr>
    </w:lvl>
    <w:lvl w:ilvl="2" w:tplc="5F4C7440" w:tentative="1">
      <w:start w:val="1"/>
      <w:numFmt w:val="bullet"/>
      <w:lvlText w:val=""/>
      <w:lvlJc w:val="left"/>
      <w:pPr>
        <w:tabs>
          <w:tab w:val="num" w:pos="2160"/>
        </w:tabs>
        <w:ind w:left="2160" w:hanging="360"/>
      </w:pPr>
      <w:rPr>
        <w:rFonts w:ascii="Wingdings" w:hAnsi="Wingdings" w:hint="default"/>
      </w:rPr>
    </w:lvl>
    <w:lvl w:ilvl="3" w:tplc="4AAC3122" w:tentative="1">
      <w:start w:val="1"/>
      <w:numFmt w:val="bullet"/>
      <w:lvlText w:val=""/>
      <w:lvlJc w:val="left"/>
      <w:pPr>
        <w:tabs>
          <w:tab w:val="num" w:pos="2880"/>
        </w:tabs>
        <w:ind w:left="2880" w:hanging="360"/>
      </w:pPr>
      <w:rPr>
        <w:rFonts w:ascii="Wingdings" w:hAnsi="Wingdings" w:hint="default"/>
      </w:rPr>
    </w:lvl>
    <w:lvl w:ilvl="4" w:tplc="347E56A2" w:tentative="1">
      <w:start w:val="1"/>
      <w:numFmt w:val="bullet"/>
      <w:lvlText w:val=""/>
      <w:lvlJc w:val="left"/>
      <w:pPr>
        <w:tabs>
          <w:tab w:val="num" w:pos="3600"/>
        </w:tabs>
        <w:ind w:left="3600" w:hanging="360"/>
      </w:pPr>
      <w:rPr>
        <w:rFonts w:ascii="Wingdings" w:hAnsi="Wingdings" w:hint="default"/>
      </w:rPr>
    </w:lvl>
    <w:lvl w:ilvl="5" w:tplc="D8306AF8" w:tentative="1">
      <w:start w:val="1"/>
      <w:numFmt w:val="bullet"/>
      <w:lvlText w:val=""/>
      <w:lvlJc w:val="left"/>
      <w:pPr>
        <w:tabs>
          <w:tab w:val="num" w:pos="4320"/>
        </w:tabs>
        <w:ind w:left="4320" w:hanging="360"/>
      </w:pPr>
      <w:rPr>
        <w:rFonts w:ascii="Wingdings" w:hAnsi="Wingdings" w:hint="default"/>
      </w:rPr>
    </w:lvl>
    <w:lvl w:ilvl="6" w:tplc="3C7A5D20" w:tentative="1">
      <w:start w:val="1"/>
      <w:numFmt w:val="bullet"/>
      <w:lvlText w:val=""/>
      <w:lvlJc w:val="left"/>
      <w:pPr>
        <w:tabs>
          <w:tab w:val="num" w:pos="5040"/>
        </w:tabs>
        <w:ind w:left="5040" w:hanging="360"/>
      </w:pPr>
      <w:rPr>
        <w:rFonts w:ascii="Wingdings" w:hAnsi="Wingdings" w:hint="default"/>
      </w:rPr>
    </w:lvl>
    <w:lvl w:ilvl="7" w:tplc="F800A920" w:tentative="1">
      <w:start w:val="1"/>
      <w:numFmt w:val="bullet"/>
      <w:lvlText w:val=""/>
      <w:lvlJc w:val="left"/>
      <w:pPr>
        <w:tabs>
          <w:tab w:val="num" w:pos="5760"/>
        </w:tabs>
        <w:ind w:left="5760" w:hanging="360"/>
      </w:pPr>
      <w:rPr>
        <w:rFonts w:ascii="Wingdings" w:hAnsi="Wingdings" w:hint="default"/>
      </w:rPr>
    </w:lvl>
    <w:lvl w:ilvl="8" w:tplc="C0A88E06" w:tentative="1">
      <w:start w:val="1"/>
      <w:numFmt w:val="bullet"/>
      <w:lvlText w:val=""/>
      <w:lvlJc w:val="left"/>
      <w:pPr>
        <w:tabs>
          <w:tab w:val="num" w:pos="6480"/>
        </w:tabs>
        <w:ind w:left="6480" w:hanging="360"/>
      </w:pPr>
      <w:rPr>
        <w:rFonts w:ascii="Wingdings" w:hAnsi="Wingdings" w:hint="default"/>
      </w:rPr>
    </w:lvl>
  </w:abstractNum>
  <w:abstractNum w:abstractNumId="27">
    <w:nsid w:val="41E06942"/>
    <w:multiLevelType w:val="hybridMultilevel"/>
    <w:tmpl w:val="CB3AF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4900B4C"/>
    <w:multiLevelType w:val="hybridMultilevel"/>
    <w:tmpl w:val="C80883BA"/>
    <w:lvl w:ilvl="0" w:tplc="10090005">
      <w:start w:val="1"/>
      <w:numFmt w:val="bullet"/>
      <w:lvlText w:val=""/>
      <w:lvlJc w:val="left"/>
      <w:pPr>
        <w:ind w:left="1713" w:hanging="360"/>
      </w:pPr>
      <w:rPr>
        <w:rFonts w:ascii="Wingdings" w:hAnsi="Wingdings" w:hint="default"/>
      </w:rPr>
    </w:lvl>
    <w:lvl w:ilvl="1" w:tplc="10090003" w:tentative="1">
      <w:start w:val="1"/>
      <w:numFmt w:val="bullet"/>
      <w:lvlText w:val="o"/>
      <w:lvlJc w:val="left"/>
      <w:pPr>
        <w:ind w:left="2433" w:hanging="360"/>
      </w:pPr>
      <w:rPr>
        <w:rFonts w:ascii="Courier New" w:hAnsi="Courier New" w:cs="Courier New" w:hint="default"/>
      </w:rPr>
    </w:lvl>
    <w:lvl w:ilvl="2" w:tplc="10090005" w:tentative="1">
      <w:start w:val="1"/>
      <w:numFmt w:val="bullet"/>
      <w:lvlText w:val=""/>
      <w:lvlJc w:val="left"/>
      <w:pPr>
        <w:ind w:left="3153" w:hanging="360"/>
      </w:pPr>
      <w:rPr>
        <w:rFonts w:ascii="Wingdings" w:hAnsi="Wingdings" w:hint="default"/>
      </w:rPr>
    </w:lvl>
    <w:lvl w:ilvl="3" w:tplc="10090001" w:tentative="1">
      <w:start w:val="1"/>
      <w:numFmt w:val="bullet"/>
      <w:lvlText w:val=""/>
      <w:lvlJc w:val="left"/>
      <w:pPr>
        <w:ind w:left="3873" w:hanging="360"/>
      </w:pPr>
      <w:rPr>
        <w:rFonts w:ascii="Symbol" w:hAnsi="Symbol" w:hint="default"/>
      </w:rPr>
    </w:lvl>
    <w:lvl w:ilvl="4" w:tplc="10090003" w:tentative="1">
      <w:start w:val="1"/>
      <w:numFmt w:val="bullet"/>
      <w:lvlText w:val="o"/>
      <w:lvlJc w:val="left"/>
      <w:pPr>
        <w:ind w:left="4593" w:hanging="360"/>
      </w:pPr>
      <w:rPr>
        <w:rFonts w:ascii="Courier New" w:hAnsi="Courier New" w:cs="Courier New" w:hint="default"/>
      </w:rPr>
    </w:lvl>
    <w:lvl w:ilvl="5" w:tplc="10090005" w:tentative="1">
      <w:start w:val="1"/>
      <w:numFmt w:val="bullet"/>
      <w:lvlText w:val=""/>
      <w:lvlJc w:val="left"/>
      <w:pPr>
        <w:ind w:left="5313" w:hanging="360"/>
      </w:pPr>
      <w:rPr>
        <w:rFonts w:ascii="Wingdings" w:hAnsi="Wingdings" w:hint="default"/>
      </w:rPr>
    </w:lvl>
    <w:lvl w:ilvl="6" w:tplc="10090001" w:tentative="1">
      <w:start w:val="1"/>
      <w:numFmt w:val="bullet"/>
      <w:lvlText w:val=""/>
      <w:lvlJc w:val="left"/>
      <w:pPr>
        <w:ind w:left="6033" w:hanging="360"/>
      </w:pPr>
      <w:rPr>
        <w:rFonts w:ascii="Symbol" w:hAnsi="Symbol" w:hint="default"/>
      </w:rPr>
    </w:lvl>
    <w:lvl w:ilvl="7" w:tplc="10090003" w:tentative="1">
      <w:start w:val="1"/>
      <w:numFmt w:val="bullet"/>
      <w:lvlText w:val="o"/>
      <w:lvlJc w:val="left"/>
      <w:pPr>
        <w:ind w:left="6753" w:hanging="360"/>
      </w:pPr>
      <w:rPr>
        <w:rFonts w:ascii="Courier New" w:hAnsi="Courier New" w:cs="Courier New" w:hint="default"/>
      </w:rPr>
    </w:lvl>
    <w:lvl w:ilvl="8" w:tplc="10090005" w:tentative="1">
      <w:start w:val="1"/>
      <w:numFmt w:val="bullet"/>
      <w:lvlText w:val=""/>
      <w:lvlJc w:val="left"/>
      <w:pPr>
        <w:ind w:left="7473" w:hanging="360"/>
      </w:pPr>
      <w:rPr>
        <w:rFonts w:ascii="Wingdings" w:hAnsi="Wingdings" w:hint="default"/>
      </w:rPr>
    </w:lvl>
  </w:abstractNum>
  <w:abstractNum w:abstractNumId="29">
    <w:nsid w:val="449B2125"/>
    <w:multiLevelType w:val="hybridMultilevel"/>
    <w:tmpl w:val="5F5E0B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B511F89"/>
    <w:multiLevelType w:val="hybridMultilevel"/>
    <w:tmpl w:val="7FBA7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2055D52"/>
    <w:multiLevelType w:val="hybridMultilevel"/>
    <w:tmpl w:val="B0DC7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3761FB0"/>
    <w:multiLevelType w:val="hybridMultilevel"/>
    <w:tmpl w:val="C34E2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40F1B19"/>
    <w:multiLevelType w:val="hybridMultilevel"/>
    <w:tmpl w:val="7302770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4947CEE"/>
    <w:multiLevelType w:val="hybridMultilevel"/>
    <w:tmpl w:val="1CD4639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501617F"/>
    <w:multiLevelType w:val="hybridMultilevel"/>
    <w:tmpl w:val="EEE6753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573430AB"/>
    <w:multiLevelType w:val="hybridMultilevel"/>
    <w:tmpl w:val="AEDE17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8C55969"/>
    <w:multiLevelType w:val="hybridMultilevel"/>
    <w:tmpl w:val="0246ACC2"/>
    <w:lvl w:ilvl="0" w:tplc="C0C03D10">
      <w:start w:val="1"/>
      <w:numFmt w:val="decimal"/>
      <w:lvlText w:val="%1)"/>
      <w:lvlJc w:val="left"/>
      <w:pPr>
        <w:ind w:left="1845" w:hanging="360"/>
      </w:pPr>
      <w:rPr>
        <w:rFonts w:hint="default"/>
      </w:r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38">
    <w:nsid w:val="598341C0"/>
    <w:multiLevelType w:val="hybridMultilevel"/>
    <w:tmpl w:val="9C9A4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A6B15C5"/>
    <w:multiLevelType w:val="hybridMultilevel"/>
    <w:tmpl w:val="DC0A1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DB819F6"/>
    <w:multiLevelType w:val="hybridMultilevel"/>
    <w:tmpl w:val="73F28BA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5E413E5F"/>
    <w:multiLevelType w:val="hybridMultilevel"/>
    <w:tmpl w:val="0DBC24C0"/>
    <w:lvl w:ilvl="0" w:tplc="BE22CD34">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1594C12"/>
    <w:multiLevelType w:val="hybridMultilevel"/>
    <w:tmpl w:val="3E2EEEC8"/>
    <w:lvl w:ilvl="0" w:tplc="FB36E506">
      <w:start w:val="1"/>
      <w:numFmt w:val="bullet"/>
      <w:lvlText w:val=""/>
      <w:lvlJc w:val="left"/>
      <w:pPr>
        <w:tabs>
          <w:tab w:val="num" w:pos="720"/>
        </w:tabs>
        <w:ind w:left="720" w:hanging="360"/>
      </w:pPr>
      <w:rPr>
        <w:rFonts w:ascii="Wingdings" w:hAnsi="Wingdings" w:hint="default"/>
      </w:rPr>
    </w:lvl>
    <w:lvl w:ilvl="1" w:tplc="CC0CA48E">
      <w:start w:val="1885"/>
      <w:numFmt w:val="bullet"/>
      <w:lvlText w:val=""/>
      <w:lvlJc w:val="left"/>
      <w:pPr>
        <w:tabs>
          <w:tab w:val="num" w:pos="1440"/>
        </w:tabs>
        <w:ind w:left="1440" w:hanging="360"/>
      </w:pPr>
      <w:rPr>
        <w:rFonts w:ascii="Wingdings" w:hAnsi="Wingdings" w:hint="default"/>
      </w:rPr>
    </w:lvl>
    <w:lvl w:ilvl="2" w:tplc="52A28D64" w:tentative="1">
      <w:start w:val="1"/>
      <w:numFmt w:val="bullet"/>
      <w:lvlText w:val=""/>
      <w:lvlJc w:val="left"/>
      <w:pPr>
        <w:tabs>
          <w:tab w:val="num" w:pos="2160"/>
        </w:tabs>
        <w:ind w:left="2160" w:hanging="360"/>
      </w:pPr>
      <w:rPr>
        <w:rFonts w:ascii="Wingdings" w:hAnsi="Wingdings" w:hint="default"/>
      </w:rPr>
    </w:lvl>
    <w:lvl w:ilvl="3" w:tplc="C7CED004" w:tentative="1">
      <w:start w:val="1"/>
      <w:numFmt w:val="bullet"/>
      <w:lvlText w:val=""/>
      <w:lvlJc w:val="left"/>
      <w:pPr>
        <w:tabs>
          <w:tab w:val="num" w:pos="2880"/>
        </w:tabs>
        <w:ind w:left="2880" w:hanging="360"/>
      </w:pPr>
      <w:rPr>
        <w:rFonts w:ascii="Wingdings" w:hAnsi="Wingdings" w:hint="default"/>
      </w:rPr>
    </w:lvl>
    <w:lvl w:ilvl="4" w:tplc="AFF25406" w:tentative="1">
      <w:start w:val="1"/>
      <w:numFmt w:val="bullet"/>
      <w:lvlText w:val=""/>
      <w:lvlJc w:val="left"/>
      <w:pPr>
        <w:tabs>
          <w:tab w:val="num" w:pos="3600"/>
        </w:tabs>
        <w:ind w:left="3600" w:hanging="360"/>
      </w:pPr>
      <w:rPr>
        <w:rFonts w:ascii="Wingdings" w:hAnsi="Wingdings" w:hint="default"/>
      </w:rPr>
    </w:lvl>
    <w:lvl w:ilvl="5" w:tplc="BEDC9BDA" w:tentative="1">
      <w:start w:val="1"/>
      <w:numFmt w:val="bullet"/>
      <w:lvlText w:val=""/>
      <w:lvlJc w:val="left"/>
      <w:pPr>
        <w:tabs>
          <w:tab w:val="num" w:pos="4320"/>
        </w:tabs>
        <w:ind w:left="4320" w:hanging="360"/>
      </w:pPr>
      <w:rPr>
        <w:rFonts w:ascii="Wingdings" w:hAnsi="Wingdings" w:hint="default"/>
      </w:rPr>
    </w:lvl>
    <w:lvl w:ilvl="6" w:tplc="985A6144" w:tentative="1">
      <w:start w:val="1"/>
      <w:numFmt w:val="bullet"/>
      <w:lvlText w:val=""/>
      <w:lvlJc w:val="left"/>
      <w:pPr>
        <w:tabs>
          <w:tab w:val="num" w:pos="5040"/>
        </w:tabs>
        <w:ind w:left="5040" w:hanging="360"/>
      </w:pPr>
      <w:rPr>
        <w:rFonts w:ascii="Wingdings" w:hAnsi="Wingdings" w:hint="default"/>
      </w:rPr>
    </w:lvl>
    <w:lvl w:ilvl="7" w:tplc="E07EFE7A" w:tentative="1">
      <w:start w:val="1"/>
      <w:numFmt w:val="bullet"/>
      <w:lvlText w:val=""/>
      <w:lvlJc w:val="left"/>
      <w:pPr>
        <w:tabs>
          <w:tab w:val="num" w:pos="5760"/>
        </w:tabs>
        <w:ind w:left="5760" w:hanging="360"/>
      </w:pPr>
      <w:rPr>
        <w:rFonts w:ascii="Wingdings" w:hAnsi="Wingdings" w:hint="default"/>
      </w:rPr>
    </w:lvl>
    <w:lvl w:ilvl="8" w:tplc="1ED07A04" w:tentative="1">
      <w:start w:val="1"/>
      <w:numFmt w:val="bullet"/>
      <w:lvlText w:val=""/>
      <w:lvlJc w:val="left"/>
      <w:pPr>
        <w:tabs>
          <w:tab w:val="num" w:pos="6480"/>
        </w:tabs>
        <w:ind w:left="6480" w:hanging="360"/>
      </w:pPr>
      <w:rPr>
        <w:rFonts w:ascii="Wingdings" w:hAnsi="Wingdings" w:hint="default"/>
      </w:rPr>
    </w:lvl>
  </w:abstractNum>
  <w:abstractNum w:abstractNumId="43">
    <w:nsid w:val="64F55923"/>
    <w:multiLevelType w:val="hybridMultilevel"/>
    <w:tmpl w:val="C9382470"/>
    <w:lvl w:ilvl="0" w:tplc="C0C03D1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nsid w:val="65D27D88"/>
    <w:multiLevelType w:val="hybridMultilevel"/>
    <w:tmpl w:val="1BE0A310"/>
    <w:lvl w:ilvl="0" w:tplc="0E5E715C">
      <w:start w:val="1"/>
      <w:numFmt w:val="bullet"/>
      <w:lvlText w:val="o"/>
      <w:lvlJc w:val="left"/>
      <w:pPr>
        <w:ind w:left="2565" w:hanging="360"/>
      </w:pPr>
      <w:rPr>
        <w:rFonts w:ascii="Courier New" w:hAnsi="Courier New" w:cs="Courier New" w:hint="default"/>
        <w:color w:val="auto"/>
      </w:rPr>
    </w:lvl>
    <w:lvl w:ilvl="1" w:tplc="10090003">
      <w:start w:val="1"/>
      <w:numFmt w:val="bullet"/>
      <w:lvlText w:val="o"/>
      <w:lvlJc w:val="left"/>
      <w:pPr>
        <w:ind w:left="3285" w:hanging="360"/>
      </w:pPr>
      <w:rPr>
        <w:rFonts w:ascii="Courier New" w:hAnsi="Courier New" w:cs="Courier New" w:hint="default"/>
      </w:rPr>
    </w:lvl>
    <w:lvl w:ilvl="2" w:tplc="10090005" w:tentative="1">
      <w:start w:val="1"/>
      <w:numFmt w:val="bullet"/>
      <w:lvlText w:val=""/>
      <w:lvlJc w:val="left"/>
      <w:pPr>
        <w:ind w:left="4005" w:hanging="360"/>
      </w:pPr>
      <w:rPr>
        <w:rFonts w:ascii="Wingdings" w:hAnsi="Wingdings" w:hint="default"/>
      </w:rPr>
    </w:lvl>
    <w:lvl w:ilvl="3" w:tplc="10090001" w:tentative="1">
      <w:start w:val="1"/>
      <w:numFmt w:val="bullet"/>
      <w:lvlText w:val=""/>
      <w:lvlJc w:val="left"/>
      <w:pPr>
        <w:ind w:left="4725" w:hanging="360"/>
      </w:pPr>
      <w:rPr>
        <w:rFonts w:ascii="Symbol" w:hAnsi="Symbol" w:hint="default"/>
      </w:rPr>
    </w:lvl>
    <w:lvl w:ilvl="4" w:tplc="10090003" w:tentative="1">
      <w:start w:val="1"/>
      <w:numFmt w:val="bullet"/>
      <w:lvlText w:val="o"/>
      <w:lvlJc w:val="left"/>
      <w:pPr>
        <w:ind w:left="5445" w:hanging="360"/>
      </w:pPr>
      <w:rPr>
        <w:rFonts w:ascii="Courier New" w:hAnsi="Courier New" w:cs="Courier New" w:hint="default"/>
      </w:rPr>
    </w:lvl>
    <w:lvl w:ilvl="5" w:tplc="10090005" w:tentative="1">
      <w:start w:val="1"/>
      <w:numFmt w:val="bullet"/>
      <w:lvlText w:val=""/>
      <w:lvlJc w:val="left"/>
      <w:pPr>
        <w:ind w:left="6165" w:hanging="360"/>
      </w:pPr>
      <w:rPr>
        <w:rFonts w:ascii="Wingdings" w:hAnsi="Wingdings" w:hint="default"/>
      </w:rPr>
    </w:lvl>
    <w:lvl w:ilvl="6" w:tplc="10090001" w:tentative="1">
      <w:start w:val="1"/>
      <w:numFmt w:val="bullet"/>
      <w:lvlText w:val=""/>
      <w:lvlJc w:val="left"/>
      <w:pPr>
        <w:ind w:left="6885" w:hanging="360"/>
      </w:pPr>
      <w:rPr>
        <w:rFonts w:ascii="Symbol" w:hAnsi="Symbol" w:hint="default"/>
      </w:rPr>
    </w:lvl>
    <w:lvl w:ilvl="7" w:tplc="10090003" w:tentative="1">
      <w:start w:val="1"/>
      <w:numFmt w:val="bullet"/>
      <w:lvlText w:val="o"/>
      <w:lvlJc w:val="left"/>
      <w:pPr>
        <w:ind w:left="7605" w:hanging="360"/>
      </w:pPr>
      <w:rPr>
        <w:rFonts w:ascii="Courier New" w:hAnsi="Courier New" w:cs="Courier New" w:hint="default"/>
      </w:rPr>
    </w:lvl>
    <w:lvl w:ilvl="8" w:tplc="10090005" w:tentative="1">
      <w:start w:val="1"/>
      <w:numFmt w:val="bullet"/>
      <w:lvlText w:val=""/>
      <w:lvlJc w:val="left"/>
      <w:pPr>
        <w:ind w:left="8325" w:hanging="360"/>
      </w:pPr>
      <w:rPr>
        <w:rFonts w:ascii="Wingdings" w:hAnsi="Wingdings" w:hint="default"/>
      </w:rPr>
    </w:lvl>
  </w:abstractNum>
  <w:abstractNum w:abstractNumId="45">
    <w:nsid w:val="6B655D14"/>
    <w:multiLevelType w:val="hybridMultilevel"/>
    <w:tmpl w:val="C9382470"/>
    <w:lvl w:ilvl="0" w:tplc="C0C03D1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6">
    <w:nsid w:val="6E40609A"/>
    <w:multiLevelType w:val="hybridMultilevel"/>
    <w:tmpl w:val="A11C202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F450573"/>
    <w:multiLevelType w:val="hybridMultilevel"/>
    <w:tmpl w:val="985472C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21C6F6A"/>
    <w:multiLevelType w:val="hybridMultilevel"/>
    <w:tmpl w:val="1BB2F7CE"/>
    <w:lvl w:ilvl="0" w:tplc="29C6F0C0">
      <w:start w:val="1"/>
      <w:numFmt w:val="bullet"/>
      <w:lvlText w:val=""/>
      <w:lvlJc w:val="left"/>
      <w:pPr>
        <w:tabs>
          <w:tab w:val="num" w:pos="720"/>
        </w:tabs>
        <w:ind w:left="720" w:hanging="360"/>
      </w:pPr>
      <w:rPr>
        <w:rFonts w:ascii="Wingdings" w:hAnsi="Wingdings" w:hint="default"/>
      </w:rPr>
    </w:lvl>
    <w:lvl w:ilvl="1" w:tplc="A4FE3FD8">
      <w:start w:val="1147"/>
      <w:numFmt w:val="bullet"/>
      <w:lvlText w:val=""/>
      <w:lvlJc w:val="left"/>
      <w:pPr>
        <w:tabs>
          <w:tab w:val="num" w:pos="1440"/>
        </w:tabs>
        <w:ind w:left="1440" w:hanging="360"/>
      </w:pPr>
      <w:rPr>
        <w:rFonts w:ascii="Wingdings" w:hAnsi="Wingdings" w:hint="default"/>
      </w:rPr>
    </w:lvl>
    <w:lvl w:ilvl="2" w:tplc="BE4A8FF4" w:tentative="1">
      <w:start w:val="1"/>
      <w:numFmt w:val="bullet"/>
      <w:lvlText w:val=""/>
      <w:lvlJc w:val="left"/>
      <w:pPr>
        <w:tabs>
          <w:tab w:val="num" w:pos="2160"/>
        </w:tabs>
        <w:ind w:left="2160" w:hanging="360"/>
      </w:pPr>
      <w:rPr>
        <w:rFonts w:ascii="Wingdings" w:hAnsi="Wingdings" w:hint="default"/>
      </w:rPr>
    </w:lvl>
    <w:lvl w:ilvl="3" w:tplc="127A3E10" w:tentative="1">
      <w:start w:val="1"/>
      <w:numFmt w:val="bullet"/>
      <w:lvlText w:val=""/>
      <w:lvlJc w:val="left"/>
      <w:pPr>
        <w:tabs>
          <w:tab w:val="num" w:pos="2880"/>
        </w:tabs>
        <w:ind w:left="2880" w:hanging="360"/>
      </w:pPr>
      <w:rPr>
        <w:rFonts w:ascii="Wingdings" w:hAnsi="Wingdings" w:hint="default"/>
      </w:rPr>
    </w:lvl>
    <w:lvl w:ilvl="4" w:tplc="68FAB49E" w:tentative="1">
      <w:start w:val="1"/>
      <w:numFmt w:val="bullet"/>
      <w:lvlText w:val=""/>
      <w:lvlJc w:val="left"/>
      <w:pPr>
        <w:tabs>
          <w:tab w:val="num" w:pos="3600"/>
        </w:tabs>
        <w:ind w:left="3600" w:hanging="360"/>
      </w:pPr>
      <w:rPr>
        <w:rFonts w:ascii="Wingdings" w:hAnsi="Wingdings" w:hint="default"/>
      </w:rPr>
    </w:lvl>
    <w:lvl w:ilvl="5" w:tplc="C632ECE6" w:tentative="1">
      <w:start w:val="1"/>
      <w:numFmt w:val="bullet"/>
      <w:lvlText w:val=""/>
      <w:lvlJc w:val="left"/>
      <w:pPr>
        <w:tabs>
          <w:tab w:val="num" w:pos="4320"/>
        </w:tabs>
        <w:ind w:left="4320" w:hanging="360"/>
      </w:pPr>
      <w:rPr>
        <w:rFonts w:ascii="Wingdings" w:hAnsi="Wingdings" w:hint="default"/>
      </w:rPr>
    </w:lvl>
    <w:lvl w:ilvl="6" w:tplc="D0ACCEB8" w:tentative="1">
      <w:start w:val="1"/>
      <w:numFmt w:val="bullet"/>
      <w:lvlText w:val=""/>
      <w:lvlJc w:val="left"/>
      <w:pPr>
        <w:tabs>
          <w:tab w:val="num" w:pos="5040"/>
        </w:tabs>
        <w:ind w:left="5040" w:hanging="360"/>
      </w:pPr>
      <w:rPr>
        <w:rFonts w:ascii="Wingdings" w:hAnsi="Wingdings" w:hint="default"/>
      </w:rPr>
    </w:lvl>
    <w:lvl w:ilvl="7" w:tplc="272E7F2E" w:tentative="1">
      <w:start w:val="1"/>
      <w:numFmt w:val="bullet"/>
      <w:lvlText w:val=""/>
      <w:lvlJc w:val="left"/>
      <w:pPr>
        <w:tabs>
          <w:tab w:val="num" w:pos="5760"/>
        </w:tabs>
        <w:ind w:left="5760" w:hanging="360"/>
      </w:pPr>
      <w:rPr>
        <w:rFonts w:ascii="Wingdings" w:hAnsi="Wingdings" w:hint="default"/>
      </w:rPr>
    </w:lvl>
    <w:lvl w:ilvl="8" w:tplc="7A7EA47E" w:tentative="1">
      <w:start w:val="1"/>
      <w:numFmt w:val="bullet"/>
      <w:lvlText w:val=""/>
      <w:lvlJc w:val="left"/>
      <w:pPr>
        <w:tabs>
          <w:tab w:val="num" w:pos="6480"/>
        </w:tabs>
        <w:ind w:left="6480" w:hanging="360"/>
      </w:pPr>
      <w:rPr>
        <w:rFonts w:ascii="Wingdings" w:hAnsi="Wingdings" w:hint="default"/>
      </w:rPr>
    </w:lvl>
  </w:abstractNum>
  <w:abstractNum w:abstractNumId="49">
    <w:nsid w:val="74E849A9"/>
    <w:multiLevelType w:val="hybridMultilevel"/>
    <w:tmpl w:val="243EA1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770C55F6"/>
    <w:multiLevelType w:val="hybridMultilevel"/>
    <w:tmpl w:val="1C0A1472"/>
    <w:lvl w:ilvl="0" w:tplc="C0C03D1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7A2A6115"/>
    <w:multiLevelType w:val="hybridMultilevel"/>
    <w:tmpl w:val="4B6AB754"/>
    <w:lvl w:ilvl="0" w:tplc="C8EC8384">
      <w:start w:val="1"/>
      <w:numFmt w:val="bullet"/>
      <w:lvlText w:val=""/>
      <w:lvlJc w:val="left"/>
      <w:pPr>
        <w:tabs>
          <w:tab w:val="num" w:pos="720"/>
        </w:tabs>
        <w:ind w:left="720" w:hanging="360"/>
      </w:pPr>
      <w:rPr>
        <w:rFonts w:ascii="Wingdings" w:hAnsi="Wingdings" w:hint="default"/>
      </w:rPr>
    </w:lvl>
    <w:lvl w:ilvl="1" w:tplc="F8EC0A86">
      <w:start w:val="1"/>
      <w:numFmt w:val="bullet"/>
      <w:lvlText w:val=""/>
      <w:lvlJc w:val="left"/>
      <w:pPr>
        <w:tabs>
          <w:tab w:val="num" w:pos="1440"/>
        </w:tabs>
        <w:ind w:left="1440" w:hanging="360"/>
      </w:pPr>
      <w:rPr>
        <w:rFonts w:ascii="Wingdings" w:hAnsi="Wingdings" w:hint="default"/>
      </w:rPr>
    </w:lvl>
    <w:lvl w:ilvl="2" w:tplc="F346496E" w:tentative="1">
      <w:start w:val="1"/>
      <w:numFmt w:val="bullet"/>
      <w:lvlText w:val=""/>
      <w:lvlJc w:val="left"/>
      <w:pPr>
        <w:tabs>
          <w:tab w:val="num" w:pos="2160"/>
        </w:tabs>
        <w:ind w:left="2160" w:hanging="360"/>
      </w:pPr>
      <w:rPr>
        <w:rFonts w:ascii="Wingdings" w:hAnsi="Wingdings" w:hint="default"/>
      </w:rPr>
    </w:lvl>
    <w:lvl w:ilvl="3" w:tplc="99B40CC6" w:tentative="1">
      <w:start w:val="1"/>
      <w:numFmt w:val="bullet"/>
      <w:lvlText w:val=""/>
      <w:lvlJc w:val="left"/>
      <w:pPr>
        <w:tabs>
          <w:tab w:val="num" w:pos="2880"/>
        </w:tabs>
        <w:ind w:left="2880" w:hanging="360"/>
      </w:pPr>
      <w:rPr>
        <w:rFonts w:ascii="Wingdings" w:hAnsi="Wingdings" w:hint="default"/>
      </w:rPr>
    </w:lvl>
    <w:lvl w:ilvl="4" w:tplc="43660C80" w:tentative="1">
      <w:start w:val="1"/>
      <w:numFmt w:val="bullet"/>
      <w:lvlText w:val=""/>
      <w:lvlJc w:val="left"/>
      <w:pPr>
        <w:tabs>
          <w:tab w:val="num" w:pos="3600"/>
        </w:tabs>
        <w:ind w:left="3600" w:hanging="360"/>
      </w:pPr>
      <w:rPr>
        <w:rFonts w:ascii="Wingdings" w:hAnsi="Wingdings" w:hint="default"/>
      </w:rPr>
    </w:lvl>
    <w:lvl w:ilvl="5" w:tplc="043AA386" w:tentative="1">
      <w:start w:val="1"/>
      <w:numFmt w:val="bullet"/>
      <w:lvlText w:val=""/>
      <w:lvlJc w:val="left"/>
      <w:pPr>
        <w:tabs>
          <w:tab w:val="num" w:pos="4320"/>
        </w:tabs>
        <w:ind w:left="4320" w:hanging="360"/>
      </w:pPr>
      <w:rPr>
        <w:rFonts w:ascii="Wingdings" w:hAnsi="Wingdings" w:hint="default"/>
      </w:rPr>
    </w:lvl>
    <w:lvl w:ilvl="6" w:tplc="BCD4B7A6" w:tentative="1">
      <w:start w:val="1"/>
      <w:numFmt w:val="bullet"/>
      <w:lvlText w:val=""/>
      <w:lvlJc w:val="left"/>
      <w:pPr>
        <w:tabs>
          <w:tab w:val="num" w:pos="5040"/>
        </w:tabs>
        <w:ind w:left="5040" w:hanging="360"/>
      </w:pPr>
      <w:rPr>
        <w:rFonts w:ascii="Wingdings" w:hAnsi="Wingdings" w:hint="default"/>
      </w:rPr>
    </w:lvl>
    <w:lvl w:ilvl="7" w:tplc="D2824146" w:tentative="1">
      <w:start w:val="1"/>
      <w:numFmt w:val="bullet"/>
      <w:lvlText w:val=""/>
      <w:lvlJc w:val="left"/>
      <w:pPr>
        <w:tabs>
          <w:tab w:val="num" w:pos="5760"/>
        </w:tabs>
        <w:ind w:left="5760" w:hanging="360"/>
      </w:pPr>
      <w:rPr>
        <w:rFonts w:ascii="Wingdings" w:hAnsi="Wingdings" w:hint="default"/>
      </w:rPr>
    </w:lvl>
    <w:lvl w:ilvl="8" w:tplc="990E28DE" w:tentative="1">
      <w:start w:val="1"/>
      <w:numFmt w:val="bullet"/>
      <w:lvlText w:val=""/>
      <w:lvlJc w:val="left"/>
      <w:pPr>
        <w:tabs>
          <w:tab w:val="num" w:pos="6480"/>
        </w:tabs>
        <w:ind w:left="6480" w:hanging="360"/>
      </w:pPr>
      <w:rPr>
        <w:rFonts w:ascii="Wingdings" w:hAnsi="Wingdings" w:hint="default"/>
      </w:rPr>
    </w:lvl>
  </w:abstractNum>
  <w:abstractNum w:abstractNumId="52">
    <w:nsid w:val="7A5724EA"/>
    <w:multiLevelType w:val="hybridMultilevel"/>
    <w:tmpl w:val="549413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7DF97CC3"/>
    <w:multiLevelType w:val="hybridMultilevel"/>
    <w:tmpl w:val="0400D1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2"/>
  </w:num>
  <w:num w:numId="2">
    <w:abstractNumId w:val="43"/>
  </w:num>
  <w:num w:numId="3">
    <w:abstractNumId w:val="45"/>
  </w:num>
  <w:num w:numId="4">
    <w:abstractNumId w:val="50"/>
  </w:num>
  <w:num w:numId="5">
    <w:abstractNumId w:val="41"/>
  </w:num>
  <w:num w:numId="6">
    <w:abstractNumId w:val="17"/>
  </w:num>
  <w:num w:numId="7">
    <w:abstractNumId w:val="13"/>
  </w:num>
  <w:num w:numId="8">
    <w:abstractNumId w:val="44"/>
  </w:num>
  <w:num w:numId="9">
    <w:abstractNumId w:val="37"/>
  </w:num>
  <w:num w:numId="10">
    <w:abstractNumId w:val="22"/>
  </w:num>
  <w:num w:numId="11">
    <w:abstractNumId w:val="31"/>
  </w:num>
  <w:num w:numId="12">
    <w:abstractNumId w:val="49"/>
  </w:num>
  <w:num w:numId="13">
    <w:abstractNumId w:val="24"/>
  </w:num>
  <w:num w:numId="14">
    <w:abstractNumId w:val="39"/>
  </w:num>
  <w:num w:numId="15">
    <w:abstractNumId w:val="1"/>
  </w:num>
  <w:num w:numId="16">
    <w:abstractNumId w:val="6"/>
  </w:num>
  <w:num w:numId="17">
    <w:abstractNumId w:val="29"/>
  </w:num>
  <w:num w:numId="18">
    <w:abstractNumId w:val="16"/>
  </w:num>
  <w:num w:numId="19">
    <w:abstractNumId w:val="8"/>
  </w:num>
  <w:num w:numId="20">
    <w:abstractNumId w:val="53"/>
  </w:num>
  <w:num w:numId="21">
    <w:abstractNumId w:val="38"/>
  </w:num>
  <w:num w:numId="22">
    <w:abstractNumId w:val="15"/>
  </w:num>
  <w:num w:numId="23">
    <w:abstractNumId w:val="7"/>
  </w:num>
  <w:num w:numId="24">
    <w:abstractNumId w:val="0"/>
  </w:num>
  <w:num w:numId="25">
    <w:abstractNumId w:val="30"/>
  </w:num>
  <w:num w:numId="26">
    <w:abstractNumId w:val="35"/>
  </w:num>
  <w:num w:numId="27">
    <w:abstractNumId w:val="14"/>
  </w:num>
  <w:num w:numId="28">
    <w:abstractNumId w:val="40"/>
  </w:num>
  <w:num w:numId="29">
    <w:abstractNumId w:val="10"/>
  </w:num>
  <w:num w:numId="30">
    <w:abstractNumId w:val="33"/>
  </w:num>
  <w:num w:numId="31">
    <w:abstractNumId w:val="2"/>
  </w:num>
  <w:num w:numId="32">
    <w:abstractNumId w:val="5"/>
  </w:num>
  <w:num w:numId="33">
    <w:abstractNumId w:val="21"/>
  </w:num>
  <w:num w:numId="34">
    <w:abstractNumId w:val="23"/>
  </w:num>
  <w:num w:numId="35">
    <w:abstractNumId w:val="47"/>
  </w:num>
  <w:num w:numId="36">
    <w:abstractNumId w:val="28"/>
  </w:num>
  <w:num w:numId="37">
    <w:abstractNumId w:val="25"/>
  </w:num>
  <w:num w:numId="38">
    <w:abstractNumId w:val="27"/>
  </w:num>
  <w:num w:numId="39">
    <w:abstractNumId w:val="32"/>
  </w:num>
  <w:num w:numId="40">
    <w:abstractNumId w:val="4"/>
  </w:num>
  <w:num w:numId="41">
    <w:abstractNumId w:val="11"/>
  </w:num>
  <w:num w:numId="42">
    <w:abstractNumId w:val="34"/>
  </w:num>
  <w:num w:numId="43">
    <w:abstractNumId w:val="20"/>
  </w:num>
  <w:num w:numId="44">
    <w:abstractNumId w:val="3"/>
  </w:num>
  <w:num w:numId="45">
    <w:abstractNumId w:val="48"/>
  </w:num>
  <w:num w:numId="46">
    <w:abstractNumId w:val="18"/>
  </w:num>
  <w:num w:numId="47">
    <w:abstractNumId w:val="51"/>
  </w:num>
  <w:num w:numId="48">
    <w:abstractNumId w:val="19"/>
  </w:num>
  <w:num w:numId="49">
    <w:abstractNumId w:val="12"/>
  </w:num>
  <w:num w:numId="50">
    <w:abstractNumId w:val="42"/>
  </w:num>
  <w:num w:numId="51">
    <w:abstractNumId w:val="46"/>
  </w:num>
  <w:num w:numId="52">
    <w:abstractNumId w:val="26"/>
  </w:num>
  <w:num w:numId="53">
    <w:abstractNumId w:val="9"/>
  </w:num>
  <w:num w:numId="5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2E"/>
    <w:rsid w:val="000379A9"/>
    <w:rsid w:val="000C10D9"/>
    <w:rsid w:val="000C1BC7"/>
    <w:rsid w:val="000F42C0"/>
    <w:rsid w:val="001728E6"/>
    <w:rsid w:val="00232480"/>
    <w:rsid w:val="00257962"/>
    <w:rsid w:val="00300135"/>
    <w:rsid w:val="0031356F"/>
    <w:rsid w:val="00313A12"/>
    <w:rsid w:val="00352C86"/>
    <w:rsid w:val="003A489D"/>
    <w:rsid w:val="003D5723"/>
    <w:rsid w:val="00444A2E"/>
    <w:rsid w:val="00556D9A"/>
    <w:rsid w:val="00582627"/>
    <w:rsid w:val="005C6E5D"/>
    <w:rsid w:val="006B12DB"/>
    <w:rsid w:val="006D042E"/>
    <w:rsid w:val="007358B1"/>
    <w:rsid w:val="007E553D"/>
    <w:rsid w:val="00943495"/>
    <w:rsid w:val="00965681"/>
    <w:rsid w:val="009E745F"/>
    <w:rsid w:val="00A2492E"/>
    <w:rsid w:val="00AC18CA"/>
    <w:rsid w:val="00B92AC9"/>
    <w:rsid w:val="00BE7FEE"/>
    <w:rsid w:val="00C029AB"/>
    <w:rsid w:val="00C10965"/>
    <w:rsid w:val="00C51704"/>
    <w:rsid w:val="00CC1438"/>
    <w:rsid w:val="00CD2503"/>
    <w:rsid w:val="00CF7AF9"/>
    <w:rsid w:val="00D3020E"/>
    <w:rsid w:val="00D46B77"/>
    <w:rsid w:val="00D747D7"/>
    <w:rsid w:val="00D804F7"/>
    <w:rsid w:val="00DC262E"/>
    <w:rsid w:val="00E961C7"/>
    <w:rsid w:val="00EF7EA5"/>
    <w:rsid w:val="00F60D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492E"/>
    <w:pPr>
      <w:spacing w:after="0" w:line="240" w:lineRule="auto"/>
    </w:pPr>
  </w:style>
  <w:style w:type="paragraph" w:styleId="ListParagraph">
    <w:name w:val="List Paragraph"/>
    <w:basedOn w:val="Normal"/>
    <w:uiPriority w:val="34"/>
    <w:qFormat/>
    <w:rsid w:val="000C1BC7"/>
    <w:pPr>
      <w:ind w:left="720"/>
      <w:contextualSpacing/>
    </w:pPr>
  </w:style>
  <w:style w:type="paragraph" w:styleId="NormalWeb">
    <w:name w:val="Normal (Web)"/>
    <w:basedOn w:val="Normal"/>
    <w:uiPriority w:val="99"/>
    <w:semiHidden/>
    <w:unhideWhenUsed/>
    <w:rsid w:val="00556D9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C6E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E5D"/>
    <w:rPr>
      <w:rFonts w:ascii="Tahoma" w:hAnsi="Tahoma" w:cs="Tahoma"/>
      <w:sz w:val="16"/>
      <w:szCs w:val="16"/>
    </w:rPr>
  </w:style>
  <w:style w:type="character" w:styleId="Strong">
    <w:name w:val="Strong"/>
    <w:basedOn w:val="DefaultParagraphFont"/>
    <w:uiPriority w:val="22"/>
    <w:qFormat/>
    <w:rsid w:val="00444A2E"/>
    <w:rPr>
      <w:b/>
      <w:bCs/>
    </w:rPr>
  </w:style>
  <w:style w:type="paragraph" w:styleId="Header">
    <w:name w:val="header"/>
    <w:basedOn w:val="Normal"/>
    <w:link w:val="HeaderChar"/>
    <w:uiPriority w:val="99"/>
    <w:unhideWhenUsed/>
    <w:rsid w:val="003D57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723"/>
  </w:style>
  <w:style w:type="paragraph" w:styleId="Footer">
    <w:name w:val="footer"/>
    <w:basedOn w:val="Normal"/>
    <w:link w:val="FooterChar"/>
    <w:uiPriority w:val="99"/>
    <w:unhideWhenUsed/>
    <w:rsid w:val="003D57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7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492E"/>
    <w:pPr>
      <w:spacing w:after="0" w:line="240" w:lineRule="auto"/>
    </w:pPr>
  </w:style>
  <w:style w:type="paragraph" w:styleId="ListParagraph">
    <w:name w:val="List Paragraph"/>
    <w:basedOn w:val="Normal"/>
    <w:uiPriority w:val="34"/>
    <w:qFormat/>
    <w:rsid w:val="000C1BC7"/>
    <w:pPr>
      <w:ind w:left="720"/>
      <w:contextualSpacing/>
    </w:pPr>
  </w:style>
  <w:style w:type="paragraph" w:styleId="NormalWeb">
    <w:name w:val="Normal (Web)"/>
    <w:basedOn w:val="Normal"/>
    <w:uiPriority w:val="99"/>
    <w:semiHidden/>
    <w:unhideWhenUsed/>
    <w:rsid w:val="00556D9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C6E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E5D"/>
    <w:rPr>
      <w:rFonts w:ascii="Tahoma" w:hAnsi="Tahoma" w:cs="Tahoma"/>
      <w:sz w:val="16"/>
      <w:szCs w:val="16"/>
    </w:rPr>
  </w:style>
  <w:style w:type="character" w:styleId="Strong">
    <w:name w:val="Strong"/>
    <w:basedOn w:val="DefaultParagraphFont"/>
    <w:uiPriority w:val="22"/>
    <w:qFormat/>
    <w:rsid w:val="00444A2E"/>
    <w:rPr>
      <w:b/>
      <w:bCs/>
    </w:rPr>
  </w:style>
  <w:style w:type="paragraph" w:styleId="Header">
    <w:name w:val="header"/>
    <w:basedOn w:val="Normal"/>
    <w:link w:val="HeaderChar"/>
    <w:uiPriority w:val="99"/>
    <w:unhideWhenUsed/>
    <w:rsid w:val="003D57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723"/>
  </w:style>
  <w:style w:type="paragraph" w:styleId="Footer">
    <w:name w:val="footer"/>
    <w:basedOn w:val="Normal"/>
    <w:link w:val="FooterChar"/>
    <w:uiPriority w:val="99"/>
    <w:unhideWhenUsed/>
    <w:rsid w:val="003D57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3605">
      <w:bodyDiv w:val="1"/>
      <w:marLeft w:val="0"/>
      <w:marRight w:val="0"/>
      <w:marTop w:val="0"/>
      <w:marBottom w:val="0"/>
      <w:divBdr>
        <w:top w:val="none" w:sz="0" w:space="0" w:color="auto"/>
        <w:left w:val="none" w:sz="0" w:space="0" w:color="auto"/>
        <w:bottom w:val="none" w:sz="0" w:space="0" w:color="auto"/>
        <w:right w:val="none" w:sz="0" w:space="0" w:color="auto"/>
      </w:divBdr>
    </w:div>
    <w:div w:id="43800290">
      <w:bodyDiv w:val="1"/>
      <w:marLeft w:val="0"/>
      <w:marRight w:val="0"/>
      <w:marTop w:val="0"/>
      <w:marBottom w:val="0"/>
      <w:divBdr>
        <w:top w:val="none" w:sz="0" w:space="0" w:color="auto"/>
        <w:left w:val="none" w:sz="0" w:space="0" w:color="auto"/>
        <w:bottom w:val="none" w:sz="0" w:space="0" w:color="auto"/>
        <w:right w:val="none" w:sz="0" w:space="0" w:color="auto"/>
      </w:divBdr>
    </w:div>
    <w:div w:id="52167929">
      <w:bodyDiv w:val="1"/>
      <w:marLeft w:val="0"/>
      <w:marRight w:val="0"/>
      <w:marTop w:val="0"/>
      <w:marBottom w:val="0"/>
      <w:divBdr>
        <w:top w:val="none" w:sz="0" w:space="0" w:color="auto"/>
        <w:left w:val="none" w:sz="0" w:space="0" w:color="auto"/>
        <w:bottom w:val="none" w:sz="0" w:space="0" w:color="auto"/>
        <w:right w:val="none" w:sz="0" w:space="0" w:color="auto"/>
      </w:divBdr>
    </w:div>
    <w:div w:id="140317980">
      <w:bodyDiv w:val="1"/>
      <w:marLeft w:val="0"/>
      <w:marRight w:val="0"/>
      <w:marTop w:val="0"/>
      <w:marBottom w:val="0"/>
      <w:divBdr>
        <w:top w:val="none" w:sz="0" w:space="0" w:color="auto"/>
        <w:left w:val="none" w:sz="0" w:space="0" w:color="auto"/>
        <w:bottom w:val="none" w:sz="0" w:space="0" w:color="auto"/>
        <w:right w:val="none" w:sz="0" w:space="0" w:color="auto"/>
      </w:divBdr>
      <w:divsChild>
        <w:div w:id="374276943">
          <w:marLeft w:val="547"/>
          <w:marRight w:val="0"/>
          <w:marTop w:val="144"/>
          <w:marBottom w:val="0"/>
          <w:divBdr>
            <w:top w:val="none" w:sz="0" w:space="0" w:color="auto"/>
            <w:left w:val="none" w:sz="0" w:space="0" w:color="auto"/>
            <w:bottom w:val="none" w:sz="0" w:space="0" w:color="auto"/>
            <w:right w:val="none" w:sz="0" w:space="0" w:color="auto"/>
          </w:divBdr>
        </w:div>
        <w:div w:id="824973862">
          <w:marLeft w:val="1094"/>
          <w:marRight w:val="0"/>
          <w:marTop w:val="125"/>
          <w:marBottom w:val="0"/>
          <w:divBdr>
            <w:top w:val="none" w:sz="0" w:space="0" w:color="auto"/>
            <w:left w:val="none" w:sz="0" w:space="0" w:color="auto"/>
            <w:bottom w:val="none" w:sz="0" w:space="0" w:color="auto"/>
            <w:right w:val="none" w:sz="0" w:space="0" w:color="auto"/>
          </w:divBdr>
        </w:div>
        <w:div w:id="1009256070">
          <w:marLeft w:val="1555"/>
          <w:marRight w:val="0"/>
          <w:marTop w:val="110"/>
          <w:marBottom w:val="0"/>
          <w:divBdr>
            <w:top w:val="none" w:sz="0" w:space="0" w:color="auto"/>
            <w:left w:val="none" w:sz="0" w:space="0" w:color="auto"/>
            <w:bottom w:val="none" w:sz="0" w:space="0" w:color="auto"/>
            <w:right w:val="none" w:sz="0" w:space="0" w:color="auto"/>
          </w:divBdr>
        </w:div>
        <w:div w:id="1199657104">
          <w:marLeft w:val="547"/>
          <w:marRight w:val="0"/>
          <w:marTop w:val="144"/>
          <w:marBottom w:val="0"/>
          <w:divBdr>
            <w:top w:val="none" w:sz="0" w:space="0" w:color="auto"/>
            <w:left w:val="none" w:sz="0" w:space="0" w:color="auto"/>
            <w:bottom w:val="none" w:sz="0" w:space="0" w:color="auto"/>
            <w:right w:val="none" w:sz="0" w:space="0" w:color="auto"/>
          </w:divBdr>
        </w:div>
        <w:div w:id="1475945358">
          <w:marLeft w:val="1094"/>
          <w:marRight w:val="0"/>
          <w:marTop w:val="125"/>
          <w:marBottom w:val="0"/>
          <w:divBdr>
            <w:top w:val="none" w:sz="0" w:space="0" w:color="auto"/>
            <w:left w:val="none" w:sz="0" w:space="0" w:color="auto"/>
            <w:bottom w:val="none" w:sz="0" w:space="0" w:color="auto"/>
            <w:right w:val="none" w:sz="0" w:space="0" w:color="auto"/>
          </w:divBdr>
        </w:div>
        <w:div w:id="723678166">
          <w:marLeft w:val="1555"/>
          <w:marRight w:val="0"/>
          <w:marTop w:val="110"/>
          <w:marBottom w:val="0"/>
          <w:divBdr>
            <w:top w:val="none" w:sz="0" w:space="0" w:color="auto"/>
            <w:left w:val="none" w:sz="0" w:space="0" w:color="auto"/>
            <w:bottom w:val="none" w:sz="0" w:space="0" w:color="auto"/>
            <w:right w:val="none" w:sz="0" w:space="0" w:color="auto"/>
          </w:divBdr>
        </w:div>
      </w:divsChild>
    </w:div>
    <w:div w:id="273052275">
      <w:bodyDiv w:val="1"/>
      <w:marLeft w:val="0"/>
      <w:marRight w:val="0"/>
      <w:marTop w:val="0"/>
      <w:marBottom w:val="0"/>
      <w:divBdr>
        <w:top w:val="none" w:sz="0" w:space="0" w:color="auto"/>
        <w:left w:val="none" w:sz="0" w:space="0" w:color="auto"/>
        <w:bottom w:val="none" w:sz="0" w:space="0" w:color="auto"/>
        <w:right w:val="none" w:sz="0" w:space="0" w:color="auto"/>
      </w:divBdr>
    </w:div>
    <w:div w:id="309403747">
      <w:bodyDiv w:val="1"/>
      <w:marLeft w:val="0"/>
      <w:marRight w:val="0"/>
      <w:marTop w:val="0"/>
      <w:marBottom w:val="0"/>
      <w:divBdr>
        <w:top w:val="none" w:sz="0" w:space="0" w:color="auto"/>
        <w:left w:val="none" w:sz="0" w:space="0" w:color="auto"/>
        <w:bottom w:val="none" w:sz="0" w:space="0" w:color="auto"/>
        <w:right w:val="none" w:sz="0" w:space="0" w:color="auto"/>
      </w:divBdr>
    </w:div>
    <w:div w:id="369382309">
      <w:bodyDiv w:val="1"/>
      <w:marLeft w:val="0"/>
      <w:marRight w:val="0"/>
      <w:marTop w:val="0"/>
      <w:marBottom w:val="0"/>
      <w:divBdr>
        <w:top w:val="none" w:sz="0" w:space="0" w:color="auto"/>
        <w:left w:val="none" w:sz="0" w:space="0" w:color="auto"/>
        <w:bottom w:val="none" w:sz="0" w:space="0" w:color="auto"/>
        <w:right w:val="none" w:sz="0" w:space="0" w:color="auto"/>
      </w:divBdr>
      <w:divsChild>
        <w:div w:id="515703328">
          <w:marLeft w:val="547"/>
          <w:marRight w:val="0"/>
          <w:marTop w:val="144"/>
          <w:marBottom w:val="0"/>
          <w:divBdr>
            <w:top w:val="none" w:sz="0" w:space="0" w:color="auto"/>
            <w:left w:val="none" w:sz="0" w:space="0" w:color="auto"/>
            <w:bottom w:val="none" w:sz="0" w:space="0" w:color="auto"/>
            <w:right w:val="none" w:sz="0" w:space="0" w:color="auto"/>
          </w:divBdr>
        </w:div>
        <w:div w:id="1157459722">
          <w:marLeft w:val="1094"/>
          <w:marRight w:val="0"/>
          <w:marTop w:val="125"/>
          <w:marBottom w:val="0"/>
          <w:divBdr>
            <w:top w:val="none" w:sz="0" w:space="0" w:color="auto"/>
            <w:left w:val="none" w:sz="0" w:space="0" w:color="auto"/>
            <w:bottom w:val="none" w:sz="0" w:space="0" w:color="auto"/>
            <w:right w:val="none" w:sz="0" w:space="0" w:color="auto"/>
          </w:divBdr>
        </w:div>
        <w:div w:id="1607545472">
          <w:marLeft w:val="1094"/>
          <w:marRight w:val="0"/>
          <w:marTop w:val="125"/>
          <w:marBottom w:val="0"/>
          <w:divBdr>
            <w:top w:val="none" w:sz="0" w:space="0" w:color="auto"/>
            <w:left w:val="none" w:sz="0" w:space="0" w:color="auto"/>
            <w:bottom w:val="none" w:sz="0" w:space="0" w:color="auto"/>
            <w:right w:val="none" w:sz="0" w:space="0" w:color="auto"/>
          </w:divBdr>
        </w:div>
        <w:div w:id="2117670364">
          <w:marLeft w:val="1094"/>
          <w:marRight w:val="0"/>
          <w:marTop w:val="125"/>
          <w:marBottom w:val="0"/>
          <w:divBdr>
            <w:top w:val="none" w:sz="0" w:space="0" w:color="auto"/>
            <w:left w:val="none" w:sz="0" w:space="0" w:color="auto"/>
            <w:bottom w:val="none" w:sz="0" w:space="0" w:color="auto"/>
            <w:right w:val="none" w:sz="0" w:space="0" w:color="auto"/>
          </w:divBdr>
        </w:div>
        <w:div w:id="1898391081">
          <w:marLeft w:val="1094"/>
          <w:marRight w:val="0"/>
          <w:marTop w:val="125"/>
          <w:marBottom w:val="0"/>
          <w:divBdr>
            <w:top w:val="none" w:sz="0" w:space="0" w:color="auto"/>
            <w:left w:val="none" w:sz="0" w:space="0" w:color="auto"/>
            <w:bottom w:val="none" w:sz="0" w:space="0" w:color="auto"/>
            <w:right w:val="none" w:sz="0" w:space="0" w:color="auto"/>
          </w:divBdr>
        </w:div>
        <w:div w:id="1326472794">
          <w:marLeft w:val="1094"/>
          <w:marRight w:val="0"/>
          <w:marTop w:val="125"/>
          <w:marBottom w:val="0"/>
          <w:divBdr>
            <w:top w:val="none" w:sz="0" w:space="0" w:color="auto"/>
            <w:left w:val="none" w:sz="0" w:space="0" w:color="auto"/>
            <w:bottom w:val="none" w:sz="0" w:space="0" w:color="auto"/>
            <w:right w:val="none" w:sz="0" w:space="0" w:color="auto"/>
          </w:divBdr>
        </w:div>
        <w:div w:id="2047871816">
          <w:marLeft w:val="1094"/>
          <w:marRight w:val="0"/>
          <w:marTop w:val="125"/>
          <w:marBottom w:val="0"/>
          <w:divBdr>
            <w:top w:val="none" w:sz="0" w:space="0" w:color="auto"/>
            <w:left w:val="none" w:sz="0" w:space="0" w:color="auto"/>
            <w:bottom w:val="none" w:sz="0" w:space="0" w:color="auto"/>
            <w:right w:val="none" w:sz="0" w:space="0" w:color="auto"/>
          </w:divBdr>
        </w:div>
        <w:div w:id="459961743">
          <w:marLeft w:val="1555"/>
          <w:marRight w:val="0"/>
          <w:marTop w:val="110"/>
          <w:marBottom w:val="0"/>
          <w:divBdr>
            <w:top w:val="none" w:sz="0" w:space="0" w:color="auto"/>
            <w:left w:val="none" w:sz="0" w:space="0" w:color="auto"/>
            <w:bottom w:val="none" w:sz="0" w:space="0" w:color="auto"/>
            <w:right w:val="none" w:sz="0" w:space="0" w:color="auto"/>
          </w:divBdr>
        </w:div>
        <w:div w:id="520702007">
          <w:marLeft w:val="1555"/>
          <w:marRight w:val="0"/>
          <w:marTop w:val="110"/>
          <w:marBottom w:val="0"/>
          <w:divBdr>
            <w:top w:val="none" w:sz="0" w:space="0" w:color="auto"/>
            <w:left w:val="none" w:sz="0" w:space="0" w:color="auto"/>
            <w:bottom w:val="none" w:sz="0" w:space="0" w:color="auto"/>
            <w:right w:val="none" w:sz="0" w:space="0" w:color="auto"/>
          </w:divBdr>
        </w:div>
      </w:divsChild>
    </w:div>
    <w:div w:id="447816594">
      <w:bodyDiv w:val="1"/>
      <w:marLeft w:val="0"/>
      <w:marRight w:val="0"/>
      <w:marTop w:val="0"/>
      <w:marBottom w:val="0"/>
      <w:divBdr>
        <w:top w:val="none" w:sz="0" w:space="0" w:color="auto"/>
        <w:left w:val="none" w:sz="0" w:space="0" w:color="auto"/>
        <w:bottom w:val="none" w:sz="0" w:space="0" w:color="auto"/>
        <w:right w:val="none" w:sz="0" w:space="0" w:color="auto"/>
      </w:divBdr>
    </w:div>
    <w:div w:id="462044491">
      <w:bodyDiv w:val="1"/>
      <w:marLeft w:val="0"/>
      <w:marRight w:val="0"/>
      <w:marTop w:val="0"/>
      <w:marBottom w:val="0"/>
      <w:divBdr>
        <w:top w:val="none" w:sz="0" w:space="0" w:color="auto"/>
        <w:left w:val="none" w:sz="0" w:space="0" w:color="auto"/>
        <w:bottom w:val="none" w:sz="0" w:space="0" w:color="auto"/>
        <w:right w:val="none" w:sz="0" w:space="0" w:color="auto"/>
      </w:divBdr>
    </w:div>
    <w:div w:id="623577645">
      <w:bodyDiv w:val="1"/>
      <w:marLeft w:val="0"/>
      <w:marRight w:val="0"/>
      <w:marTop w:val="0"/>
      <w:marBottom w:val="0"/>
      <w:divBdr>
        <w:top w:val="none" w:sz="0" w:space="0" w:color="auto"/>
        <w:left w:val="none" w:sz="0" w:space="0" w:color="auto"/>
        <w:bottom w:val="none" w:sz="0" w:space="0" w:color="auto"/>
        <w:right w:val="none" w:sz="0" w:space="0" w:color="auto"/>
      </w:divBdr>
    </w:div>
    <w:div w:id="664942666">
      <w:bodyDiv w:val="1"/>
      <w:marLeft w:val="0"/>
      <w:marRight w:val="0"/>
      <w:marTop w:val="0"/>
      <w:marBottom w:val="0"/>
      <w:divBdr>
        <w:top w:val="none" w:sz="0" w:space="0" w:color="auto"/>
        <w:left w:val="none" w:sz="0" w:space="0" w:color="auto"/>
        <w:bottom w:val="none" w:sz="0" w:space="0" w:color="auto"/>
        <w:right w:val="none" w:sz="0" w:space="0" w:color="auto"/>
      </w:divBdr>
    </w:div>
    <w:div w:id="691494287">
      <w:bodyDiv w:val="1"/>
      <w:marLeft w:val="0"/>
      <w:marRight w:val="0"/>
      <w:marTop w:val="0"/>
      <w:marBottom w:val="0"/>
      <w:divBdr>
        <w:top w:val="none" w:sz="0" w:space="0" w:color="auto"/>
        <w:left w:val="none" w:sz="0" w:space="0" w:color="auto"/>
        <w:bottom w:val="none" w:sz="0" w:space="0" w:color="auto"/>
        <w:right w:val="none" w:sz="0" w:space="0" w:color="auto"/>
      </w:divBdr>
    </w:div>
    <w:div w:id="803815751">
      <w:bodyDiv w:val="1"/>
      <w:marLeft w:val="0"/>
      <w:marRight w:val="0"/>
      <w:marTop w:val="0"/>
      <w:marBottom w:val="0"/>
      <w:divBdr>
        <w:top w:val="none" w:sz="0" w:space="0" w:color="auto"/>
        <w:left w:val="none" w:sz="0" w:space="0" w:color="auto"/>
        <w:bottom w:val="none" w:sz="0" w:space="0" w:color="auto"/>
        <w:right w:val="none" w:sz="0" w:space="0" w:color="auto"/>
      </w:divBdr>
    </w:div>
    <w:div w:id="892279643">
      <w:bodyDiv w:val="1"/>
      <w:marLeft w:val="0"/>
      <w:marRight w:val="0"/>
      <w:marTop w:val="0"/>
      <w:marBottom w:val="0"/>
      <w:divBdr>
        <w:top w:val="none" w:sz="0" w:space="0" w:color="auto"/>
        <w:left w:val="none" w:sz="0" w:space="0" w:color="auto"/>
        <w:bottom w:val="none" w:sz="0" w:space="0" w:color="auto"/>
        <w:right w:val="none" w:sz="0" w:space="0" w:color="auto"/>
      </w:divBdr>
    </w:div>
    <w:div w:id="1028288985">
      <w:bodyDiv w:val="1"/>
      <w:marLeft w:val="0"/>
      <w:marRight w:val="0"/>
      <w:marTop w:val="0"/>
      <w:marBottom w:val="0"/>
      <w:divBdr>
        <w:top w:val="none" w:sz="0" w:space="0" w:color="auto"/>
        <w:left w:val="none" w:sz="0" w:space="0" w:color="auto"/>
        <w:bottom w:val="none" w:sz="0" w:space="0" w:color="auto"/>
        <w:right w:val="none" w:sz="0" w:space="0" w:color="auto"/>
      </w:divBdr>
      <w:divsChild>
        <w:div w:id="1285890790">
          <w:marLeft w:val="1094"/>
          <w:marRight w:val="0"/>
          <w:marTop w:val="125"/>
          <w:marBottom w:val="0"/>
          <w:divBdr>
            <w:top w:val="none" w:sz="0" w:space="0" w:color="auto"/>
            <w:left w:val="none" w:sz="0" w:space="0" w:color="auto"/>
            <w:bottom w:val="none" w:sz="0" w:space="0" w:color="auto"/>
            <w:right w:val="none" w:sz="0" w:space="0" w:color="auto"/>
          </w:divBdr>
        </w:div>
        <w:div w:id="1851329997">
          <w:marLeft w:val="1094"/>
          <w:marRight w:val="0"/>
          <w:marTop w:val="125"/>
          <w:marBottom w:val="0"/>
          <w:divBdr>
            <w:top w:val="none" w:sz="0" w:space="0" w:color="auto"/>
            <w:left w:val="none" w:sz="0" w:space="0" w:color="auto"/>
            <w:bottom w:val="none" w:sz="0" w:space="0" w:color="auto"/>
            <w:right w:val="none" w:sz="0" w:space="0" w:color="auto"/>
          </w:divBdr>
        </w:div>
        <w:div w:id="1054161342">
          <w:marLeft w:val="1094"/>
          <w:marRight w:val="0"/>
          <w:marTop w:val="125"/>
          <w:marBottom w:val="0"/>
          <w:divBdr>
            <w:top w:val="none" w:sz="0" w:space="0" w:color="auto"/>
            <w:left w:val="none" w:sz="0" w:space="0" w:color="auto"/>
            <w:bottom w:val="none" w:sz="0" w:space="0" w:color="auto"/>
            <w:right w:val="none" w:sz="0" w:space="0" w:color="auto"/>
          </w:divBdr>
        </w:div>
      </w:divsChild>
    </w:div>
    <w:div w:id="1101729640">
      <w:bodyDiv w:val="1"/>
      <w:marLeft w:val="0"/>
      <w:marRight w:val="0"/>
      <w:marTop w:val="0"/>
      <w:marBottom w:val="0"/>
      <w:divBdr>
        <w:top w:val="none" w:sz="0" w:space="0" w:color="auto"/>
        <w:left w:val="none" w:sz="0" w:space="0" w:color="auto"/>
        <w:bottom w:val="none" w:sz="0" w:space="0" w:color="auto"/>
        <w:right w:val="none" w:sz="0" w:space="0" w:color="auto"/>
      </w:divBdr>
    </w:div>
    <w:div w:id="1103257184">
      <w:bodyDiv w:val="1"/>
      <w:marLeft w:val="0"/>
      <w:marRight w:val="0"/>
      <w:marTop w:val="0"/>
      <w:marBottom w:val="0"/>
      <w:divBdr>
        <w:top w:val="none" w:sz="0" w:space="0" w:color="auto"/>
        <w:left w:val="none" w:sz="0" w:space="0" w:color="auto"/>
        <w:bottom w:val="none" w:sz="0" w:space="0" w:color="auto"/>
        <w:right w:val="none" w:sz="0" w:space="0" w:color="auto"/>
      </w:divBdr>
      <w:divsChild>
        <w:div w:id="1763404695">
          <w:marLeft w:val="1094"/>
          <w:marRight w:val="0"/>
          <w:marTop w:val="125"/>
          <w:marBottom w:val="0"/>
          <w:divBdr>
            <w:top w:val="none" w:sz="0" w:space="0" w:color="auto"/>
            <w:left w:val="none" w:sz="0" w:space="0" w:color="auto"/>
            <w:bottom w:val="none" w:sz="0" w:space="0" w:color="auto"/>
            <w:right w:val="none" w:sz="0" w:space="0" w:color="auto"/>
          </w:divBdr>
        </w:div>
        <w:div w:id="520971086">
          <w:marLeft w:val="1094"/>
          <w:marRight w:val="0"/>
          <w:marTop w:val="125"/>
          <w:marBottom w:val="0"/>
          <w:divBdr>
            <w:top w:val="none" w:sz="0" w:space="0" w:color="auto"/>
            <w:left w:val="none" w:sz="0" w:space="0" w:color="auto"/>
            <w:bottom w:val="none" w:sz="0" w:space="0" w:color="auto"/>
            <w:right w:val="none" w:sz="0" w:space="0" w:color="auto"/>
          </w:divBdr>
        </w:div>
        <w:div w:id="1946379898">
          <w:marLeft w:val="1094"/>
          <w:marRight w:val="0"/>
          <w:marTop w:val="125"/>
          <w:marBottom w:val="0"/>
          <w:divBdr>
            <w:top w:val="none" w:sz="0" w:space="0" w:color="auto"/>
            <w:left w:val="none" w:sz="0" w:space="0" w:color="auto"/>
            <w:bottom w:val="none" w:sz="0" w:space="0" w:color="auto"/>
            <w:right w:val="none" w:sz="0" w:space="0" w:color="auto"/>
          </w:divBdr>
        </w:div>
        <w:div w:id="1064720131">
          <w:marLeft w:val="1094"/>
          <w:marRight w:val="0"/>
          <w:marTop w:val="125"/>
          <w:marBottom w:val="0"/>
          <w:divBdr>
            <w:top w:val="none" w:sz="0" w:space="0" w:color="auto"/>
            <w:left w:val="none" w:sz="0" w:space="0" w:color="auto"/>
            <w:bottom w:val="none" w:sz="0" w:space="0" w:color="auto"/>
            <w:right w:val="none" w:sz="0" w:space="0" w:color="auto"/>
          </w:divBdr>
        </w:div>
        <w:div w:id="2122532393">
          <w:marLeft w:val="1094"/>
          <w:marRight w:val="0"/>
          <w:marTop w:val="125"/>
          <w:marBottom w:val="0"/>
          <w:divBdr>
            <w:top w:val="none" w:sz="0" w:space="0" w:color="auto"/>
            <w:left w:val="none" w:sz="0" w:space="0" w:color="auto"/>
            <w:bottom w:val="none" w:sz="0" w:space="0" w:color="auto"/>
            <w:right w:val="none" w:sz="0" w:space="0" w:color="auto"/>
          </w:divBdr>
        </w:div>
      </w:divsChild>
    </w:div>
    <w:div w:id="1121269962">
      <w:bodyDiv w:val="1"/>
      <w:marLeft w:val="0"/>
      <w:marRight w:val="0"/>
      <w:marTop w:val="0"/>
      <w:marBottom w:val="0"/>
      <w:divBdr>
        <w:top w:val="none" w:sz="0" w:space="0" w:color="auto"/>
        <w:left w:val="none" w:sz="0" w:space="0" w:color="auto"/>
        <w:bottom w:val="none" w:sz="0" w:space="0" w:color="auto"/>
        <w:right w:val="none" w:sz="0" w:space="0" w:color="auto"/>
      </w:divBdr>
    </w:div>
    <w:div w:id="1149058565">
      <w:bodyDiv w:val="1"/>
      <w:marLeft w:val="0"/>
      <w:marRight w:val="0"/>
      <w:marTop w:val="0"/>
      <w:marBottom w:val="0"/>
      <w:divBdr>
        <w:top w:val="none" w:sz="0" w:space="0" w:color="auto"/>
        <w:left w:val="none" w:sz="0" w:space="0" w:color="auto"/>
        <w:bottom w:val="none" w:sz="0" w:space="0" w:color="auto"/>
        <w:right w:val="none" w:sz="0" w:space="0" w:color="auto"/>
      </w:divBdr>
      <w:divsChild>
        <w:div w:id="2104185181">
          <w:marLeft w:val="547"/>
          <w:marRight w:val="0"/>
          <w:marTop w:val="144"/>
          <w:marBottom w:val="0"/>
          <w:divBdr>
            <w:top w:val="none" w:sz="0" w:space="0" w:color="auto"/>
            <w:left w:val="none" w:sz="0" w:space="0" w:color="auto"/>
            <w:bottom w:val="none" w:sz="0" w:space="0" w:color="auto"/>
            <w:right w:val="none" w:sz="0" w:space="0" w:color="auto"/>
          </w:divBdr>
        </w:div>
        <w:div w:id="1079907276">
          <w:marLeft w:val="1094"/>
          <w:marRight w:val="0"/>
          <w:marTop w:val="125"/>
          <w:marBottom w:val="0"/>
          <w:divBdr>
            <w:top w:val="none" w:sz="0" w:space="0" w:color="auto"/>
            <w:left w:val="none" w:sz="0" w:space="0" w:color="auto"/>
            <w:bottom w:val="none" w:sz="0" w:space="0" w:color="auto"/>
            <w:right w:val="none" w:sz="0" w:space="0" w:color="auto"/>
          </w:divBdr>
        </w:div>
        <w:div w:id="534538622">
          <w:marLeft w:val="1094"/>
          <w:marRight w:val="0"/>
          <w:marTop w:val="125"/>
          <w:marBottom w:val="0"/>
          <w:divBdr>
            <w:top w:val="none" w:sz="0" w:space="0" w:color="auto"/>
            <w:left w:val="none" w:sz="0" w:space="0" w:color="auto"/>
            <w:bottom w:val="none" w:sz="0" w:space="0" w:color="auto"/>
            <w:right w:val="none" w:sz="0" w:space="0" w:color="auto"/>
          </w:divBdr>
        </w:div>
        <w:div w:id="563226025">
          <w:marLeft w:val="1094"/>
          <w:marRight w:val="0"/>
          <w:marTop w:val="125"/>
          <w:marBottom w:val="0"/>
          <w:divBdr>
            <w:top w:val="none" w:sz="0" w:space="0" w:color="auto"/>
            <w:left w:val="none" w:sz="0" w:space="0" w:color="auto"/>
            <w:bottom w:val="none" w:sz="0" w:space="0" w:color="auto"/>
            <w:right w:val="none" w:sz="0" w:space="0" w:color="auto"/>
          </w:divBdr>
        </w:div>
      </w:divsChild>
    </w:div>
    <w:div w:id="1162433310">
      <w:bodyDiv w:val="1"/>
      <w:marLeft w:val="0"/>
      <w:marRight w:val="0"/>
      <w:marTop w:val="0"/>
      <w:marBottom w:val="0"/>
      <w:divBdr>
        <w:top w:val="none" w:sz="0" w:space="0" w:color="auto"/>
        <w:left w:val="none" w:sz="0" w:space="0" w:color="auto"/>
        <w:bottom w:val="none" w:sz="0" w:space="0" w:color="auto"/>
        <w:right w:val="none" w:sz="0" w:space="0" w:color="auto"/>
      </w:divBdr>
    </w:div>
    <w:div w:id="1171870863">
      <w:bodyDiv w:val="1"/>
      <w:marLeft w:val="0"/>
      <w:marRight w:val="0"/>
      <w:marTop w:val="0"/>
      <w:marBottom w:val="0"/>
      <w:divBdr>
        <w:top w:val="none" w:sz="0" w:space="0" w:color="auto"/>
        <w:left w:val="none" w:sz="0" w:space="0" w:color="auto"/>
        <w:bottom w:val="none" w:sz="0" w:space="0" w:color="auto"/>
        <w:right w:val="none" w:sz="0" w:space="0" w:color="auto"/>
      </w:divBdr>
    </w:div>
    <w:div w:id="1184713507">
      <w:bodyDiv w:val="1"/>
      <w:marLeft w:val="0"/>
      <w:marRight w:val="0"/>
      <w:marTop w:val="0"/>
      <w:marBottom w:val="0"/>
      <w:divBdr>
        <w:top w:val="none" w:sz="0" w:space="0" w:color="auto"/>
        <w:left w:val="none" w:sz="0" w:space="0" w:color="auto"/>
        <w:bottom w:val="none" w:sz="0" w:space="0" w:color="auto"/>
        <w:right w:val="none" w:sz="0" w:space="0" w:color="auto"/>
      </w:divBdr>
    </w:div>
    <w:div w:id="1252737500">
      <w:bodyDiv w:val="1"/>
      <w:marLeft w:val="0"/>
      <w:marRight w:val="0"/>
      <w:marTop w:val="0"/>
      <w:marBottom w:val="0"/>
      <w:divBdr>
        <w:top w:val="none" w:sz="0" w:space="0" w:color="auto"/>
        <w:left w:val="none" w:sz="0" w:space="0" w:color="auto"/>
        <w:bottom w:val="none" w:sz="0" w:space="0" w:color="auto"/>
        <w:right w:val="none" w:sz="0" w:space="0" w:color="auto"/>
      </w:divBdr>
    </w:div>
    <w:div w:id="1351028903">
      <w:bodyDiv w:val="1"/>
      <w:marLeft w:val="0"/>
      <w:marRight w:val="0"/>
      <w:marTop w:val="0"/>
      <w:marBottom w:val="0"/>
      <w:divBdr>
        <w:top w:val="none" w:sz="0" w:space="0" w:color="auto"/>
        <w:left w:val="none" w:sz="0" w:space="0" w:color="auto"/>
        <w:bottom w:val="none" w:sz="0" w:space="0" w:color="auto"/>
        <w:right w:val="none" w:sz="0" w:space="0" w:color="auto"/>
      </w:divBdr>
    </w:div>
    <w:div w:id="1360159220">
      <w:bodyDiv w:val="1"/>
      <w:marLeft w:val="0"/>
      <w:marRight w:val="0"/>
      <w:marTop w:val="0"/>
      <w:marBottom w:val="0"/>
      <w:divBdr>
        <w:top w:val="none" w:sz="0" w:space="0" w:color="auto"/>
        <w:left w:val="none" w:sz="0" w:space="0" w:color="auto"/>
        <w:bottom w:val="none" w:sz="0" w:space="0" w:color="auto"/>
        <w:right w:val="none" w:sz="0" w:space="0" w:color="auto"/>
      </w:divBdr>
    </w:div>
    <w:div w:id="1380590078">
      <w:bodyDiv w:val="1"/>
      <w:marLeft w:val="0"/>
      <w:marRight w:val="0"/>
      <w:marTop w:val="0"/>
      <w:marBottom w:val="0"/>
      <w:divBdr>
        <w:top w:val="none" w:sz="0" w:space="0" w:color="auto"/>
        <w:left w:val="none" w:sz="0" w:space="0" w:color="auto"/>
        <w:bottom w:val="none" w:sz="0" w:space="0" w:color="auto"/>
        <w:right w:val="none" w:sz="0" w:space="0" w:color="auto"/>
      </w:divBdr>
    </w:div>
    <w:div w:id="1441299998">
      <w:bodyDiv w:val="1"/>
      <w:marLeft w:val="0"/>
      <w:marRight w:val="0"/>
      <w:marTop w:val="0"/>
      <w:marBottom w:val="0"/>
      <w:divBdr>
        <w:top w:val="none" w:sz="0" w:space="0" w:color="auto"/>
        <w:left w:val="none" w:sz="0" w:space="0" w:color="auto"/>
        <w:bottom w:val="none" w:sz="0" w:space="0" w:color="auto"/>
        <w:right w:val="none" w:sz="0" w:space="0" w:color="auto"/>
      </w:divBdr>
      <w:divsChild>
        <w:div w:id="2006855823">
          <w:marLeft w:val="547"/>
          <w:marRight w:val="0"/>
          <w:marTop w:val="144"/>
          <w:marBottom w:val="0"/>
          <w:divBdr>
            <w:top w:val="none" w:sz="0" w:space="0" w:color="auto"/>
            <w:left w:val="none" w:sz="0" w:space="0" w:color="auto"/>
            <w:bottom w:val="none" w:sz="0" w:space="0" w:color="auto"/>
            <w:right w:val="none" w:sz="0" w:space="0" w:color="auto"/>
          </w:divBdr>
        </w:div>
        <w:div w:id="1176847042">
          <w:marLeft w:val="1094"/>
          <w:marRight w:val="0"/>
          <w:marTop w:val="125"/>
          <w:marBottom w:val="0"/>
          <w:divBdr>
            <w:top w:val="none" w:sz="0" w:space="0" w:color="auto"/>
            <w:left w:val="none" w:sz="0" w:space="0" w:color="auto"/>
            <w:bottom w:val="none" w:sz="0" w:space="0" w:color="auto"/>
            <w:right w:val="none" w:sz="0" w:space="0" w:color="auto"/>
          </w:divBdr>
        </w:div>
        <w:div w:id="835074628">
          <w:marLeft w:val="1094"/>
          <w:marRight w:val="0"/>
          <w:marTop w:val="125"/>
          <w:marBottom w:val="0"/>
          <w:divBdr>
            <w:top w:val="none" w:sz="0" w:space="0" w:color="auto"/>
            <w:left w:val="none" w:sz="0" w:space="0" w:color="auto"/>
            <w:bottom w:val="none" w:sz="0" w:space="0" w:color="auto"/>
            <w:right w:val="none" w:sz="0" w:space="0" w:color="auto"/>
          </w:divBdr>
        </w:div>
      </w:divsChild>
    </w:div>
    <w:div w:id="1451169409">
      <w:bodyDiv w:val="1"/>
      <w:marLeft w:val="0"/>
      <w:marRight w:val="0"/>
      <w:marTop w:val="0"/>
      <w:marBottom w:val="0"/>
      <w:divBdr>
        <w:top w:val="none" w:sz="0" w:space="0" w:color="auto"/>
        <w:left w:val="none" w:sz="0" w:space="0" w:color="auto"/>
        <w:bottom w:val="none" w:sz="0" w:space="0" w:color="auto"/>
        <w:right w:val="none" w:sz="0" w:space="0" w:color="auto"/>
      </w:divBdr>
      <w:divsChild>
        <w:div w:id="2009168376">
          <w:marLeft w:val="1094"/>
          <w:marRight w:val="0"/>
          <w:marTop w:val="125"/>
          <w:marBottom w:val="0"/>
          <w:divBdr>
            <w:top w:val="none" w:sz="0" w:space="0" w:color="auto"/>
            <w:left w:val="none" w:sz="0" w:space="0" w:color="auto"/>
            <w:bottom w:val="none" w:sz="0" w:space="0" w:color="auto"/>
            <w:right w:val="none" w:sz="0" w:space="0" w:color="auto"/>
          </w:divBdr>
        </w:div>
        <w:div w:id="711421013">
          <w:marLeft w:val="1094"/>
          <w:marRight w:val="0"/>
          <w:marTop w:val="125"/>
          <w:marBottom w:val="0"/>
          <w:divBdr>
            <w:top w:val="none" w:sz="0" w:space="0" w:color="auto"/>
            <w:left w:val="none" w:sz="0" w:space="0" w:color="auto"/>
            <w:bottom w:val="none" w:sz="0" w:space="0" w:color="auto"/>
            <w:right w:val="none" w:sz="0" w:space="0" w:color="auto"/>
          </w:divBdr>
        </w:div>
        <w:div w:id="622734375">
          <w:marLeft w:val="1094"/>
          <w:marRight w:val="0"/>
          <w:marTop w:val="125"/>
          <w:marBottom w:val="0"/>
          <w:divBdr>
            <w:top w:val="none" w:sz="0" w:space="0" w:color="auto"/>
            <w:left w:val="none" w:sz="0" w:space="0" w:color="auto"/>
            <w:bottom w:val="none" w:sz="0" w:space="0" w:color="auto"/>
            <w:right w:val="none" w:sz="0" w:space="0" w:color="auto"/>
          </w:divBdr>
        </w:div>
      </w:divsChild>
    </w:div>
    <w:div w:id="1588617435">
      <w:bodyDiv w:val="1"/>
      <w:marLeft w:val="0"/>
      <w:marRight w:val="0"/>
      <w:marTop w:val="0"/>
      <w:marBottom w:val="0"/>
      <w:divBdr>
        <w:top w:val="none" w:sz="0" w:space="0" w:color="auto"/>
        <w:left w:val="none" w:sz="0" w:space="0" w:color="auto"/>
        <w:bottom w:val="none" w:sz="0" w:space="0" w:color="auto"/>
        <w:right w:val="none" w:sz="0" w:space="0" w:color="auto"/>
      </w:divBdr>
    </w:div>
    <w:div w:id="1612738260">
      <w:bodyDiv w:val="1"/>
      <w:marLeft w:val="0"/>
      <w:marRight w:val="0"/>
      <w:marTop w:val="0"/>
      <w:marBottom w:val="0"/>
      <w:divBdr>
        <w:top w:val="none" w:sz="0" w:space="0" w:color="auto"/>
        <w:left w:val="none" w:sz="0" w:space="0" w:color="auto"/>
        <w:bottom w:val="none" w:sz="0" w:space="0" w:color="auto"/>
        <w:right w:val="none" w:sz="0" w:space="0" w:color="auto"/>
      </w:divBdr>
    </w:div>
    <w:div w:id="1866822639">
      <w:bodyDiv w:val="1"/>
      <w:marLeft w:val="0"/>
      <w:marRight w:val="0"/>
      <w:marTop w:val="0"/>
      <w:marBottom w:val="0"/>
      <w:divBdr>
        <w:top w:val="none" w:sz="0" w:space="0" w:color="auto"/>
        <w:left w:val="none" w:sz="0" w:space="0" w:color="auto"/>
        <w:bottom w:val="none" w:sz="0" w:space="0" w:color="auto"/>
        <w:right w:val="none" w:sz="0" w:space="0" w:color="auto"/>
      </w:divBdr>
    </w:div>
    <w:div w:id="1997490087">
      <w:bodyDiv w:val="1"/>
      <w:marLeft w:val="0"/>
      <w:marRight w:val="0"/>
      <w:marTop w:val="0"/>
      <w:marBottom w:val="0"/>
      <w:divBdr>
        <w:top w:val="none" w:sz="0" w:space="0" w:color="auto"/>
        <w:left w:val="none" w:sz="0" w:space="0" w:color="auto"/>
        <w:bottom w:val="none" w:sz="0" w:space="0" w:color="auto"/>
        <w:right w:val="none" w:sz="0" w:space="0" w:color="auto"/>
      </w:divBdr>
    </w:div>
    <w:div w:id="2050104833">
      <w:bodyDiv w:val="1"/>
      <w:marLeft w:val="0"/>
      <w:marRight w:val="0"/>
      <w:marTop w:val="0"/>
      <w:marBottom w:val="0"/>
      <w:divBdr>
        <w:top w:val="none" w:sz="0" w:space="0" w:color="auto"/>
        <w:left w:val="none" w:sz="0" w:space="0" w:color="auto"/>
        <w:bottom w:val="none" w:sz="0" w:space="0" w:color="auto"/>
        <w:right w:val="none" w:sz="0" w:space="0" w:color="auto"/>
      </w:divBdr>
      <w:divsChild>
        <w:div w:id="2036883107">
          <w:marLeft w:val="547"/>
          <w:marRight w:val="0"/>
          <w:marTop w:val="144"/>
          <w:marBottom w:val="0"/>
          <w:divBdr>
            <w:top w:val="none" w:sz="0" w:space="0" w:color="auto"/>
            <w:left w:val="none" w:sz="0" w:space="0" w:color="auto"/>
            <w:bottom w:val="none" w:sz="0" w:space="0" w:color="auto"/>
            <w:right w:val="none" w:sz="0" w:space="0" w:color="auto"/>
          </w:divBdr>
        </w:div>
        <w:div w:id="379522286">
          <w:marLeft w:val="547"/>
          <w:marRight w:val="0"/>
          <w:marTop w:val="144"/>
          <w:marBottom w:val="0"/>
          <w:divBdr>
            <w:top w:val="none" w:sz="0" w:space="0" w:color="auto"/>
            <w:left w:val="none" w:sz="0" w:space="0" w:color="auto"/>
            <w:bottom w:val="none" w:sz="0" w:space="0" w:color="auto"/>
            <w:right w:val="none" w:sz="0" w:space="0" w:color="auto"/>
          </w:divBdr>
        </w:div>
        <w:div w:id="1698893034">
          <w:marLeft w:val="1094"/>
          <w:marRight w:val="0"/>
          <w:marTop w:val="125"/>
          <w:marBottom w:val="0"/>
          <w:divBdr>
            <w:top w:val="none" w:sz="0" w:space="0" w:color="auto"/>
            <w:left w:val="none" w:sz="0" w:space="0" w:color="auto"/>
            <w:bottom w:val="none" w:sz="0" w:space="0" w:color="auto"/>
            <w:right w:val="none" w:sz="0" w:space="0" w:color="auto"/>
          </w:divBdr>
        </w:div>
        <w:div w:id="652561496">
          <w:marLeft w:val="1094"/>
          <w:marRight w:val="0"/>
          <w:marTop w:val="125"/>
          <w:marBottom w:val="0"/>
          <w:divBdr>
            <w:top w:val="none" w:sz="0" w:space="0" w:color="auto"/>
            <w:left w:val="none" w:sz="0" w:space="0" w:color="auto"/>
            <w:bottom w:val="none" w:sz="0" w:space="0" w:color="auto"/>
            <w:right w:val="none" w:sz="0" w:space="0" w:color="auto"/>
          </w:divBdr>
        </w:div>
        <w:div w:id="1006247935">
          <w:marLeft w:val="1094"/>
          <w:marRight w:val="0"/>
          <w:marTop w:val="125"/>
          <w:marBottom w:val="0"/>
          <w:divBdr>
            <w:top w:val="none" w:sz="0" w:space="0" w:color="auto"/>
            <w:left w:val="none" w:sz="0" w:space="0" w:color="auto"/>
            <w:bottom w:val="none" w:sz="0" w:space="0" w:color="auto"/>
            <w:right w:val="none" w:sz="0" w:space="0" w:color="auto"/>
          </w:divBdr>
        </w:div>
      </w:divsChild>
    </w:div>
    <w:div w:id="210796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tif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iff"/><Relationship Id="rId2" Type="http://schemas.openxmlformats.org/officeDocument/2006/relationships/styles" Target="styles.xml"/><Relationship Id="rId16" Type="http://schemas.openxmlformats.org/officeDocument/2006/relationships/image" Target="media/image9.tif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502</TotalTime>
  <Pages>1</Pages>
  <Words>5977</Words>
  <Characters>34070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Alyssa</dc:creator>
  <cp:lastModifiedBy>Alyssa</cp:lastModifiedBy>
  <cp:revision>11</cp:revision>
  <dcterms:created xsi:type="dcterms:W3CDTF">2015-09-21T00:42:00Z</dcterms:created>
  <dcterms:modified xsi:type="dcterms:W3CDTF">2015-11-26T02:05:00Z</dcterms:modified>
</cp:coreProperties>
</file>