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0556F" w14:textId="77777777" w:rsidR="0052686C" w:rsidRDefault="0052686C">
      <w:r>
        <w:t>LESSON 6</w:t>
      </w:r>
    </w:p>
    <w:p w14:paraId="2E4A5D51" w14:textId="77777777" w:rsidR="0052686C" w:rsidRDefault="0052686C"/>
    <w:p w14:paraId="75EAA5AB" w14:textId="77777777" w:rsidR="0052686C" w:rsidRDefault="0052686C">
      <w:r>
        <w:t xml:space="preserve">Food collecting: Foraging (nomadism) ex hunters or gatherers </w:t>
      </w:r>
    </w:p>
    <w:p w14:paraId="45E288A2" w14:textId="77777777" w:rsidR="0052686C" w:rsidRDefault="0052686C">
      <w:r>
        <w:t>Food producing:</w:t>
      </w:r>
    </w:p>
    <w:p w14:paraId="1EA07DE7" w14:textId="77777777" w:rsidR="001E4346" w:rsidRDefault="0052686C" w:rsidP="0052686C">
      <w:pPr>
        <w:pStyle w:val="ListParagraph"/>
        <w:numPr>
          <w:ilvl w:val="0"/>
          <w:numId w:val="1"/>
        </w:numPr>
      </w:pPr>
      <w:r>
        <w:t>Pastoralism: raising of livestock (ex: goats) (nomadism)</w:t>
      </w:r>
    </w:p>
    <w:p w14:paraId="0E0AD299" w14:textId="77777777" w:rsidR="001E4346" w:rsidRDefault="001E4346" w:rsidP="001E4346">
      <w:pPr>
        <w:pStyle w:val="ListParagraph"/>
        <w:ind w:left="420"/>
      </w:pPr>
      <w:r>
        <w:t xml:space="preserve">Seasonal movement of herds = </w:t>
      </w:r>
      <w:proofErr w:type="spellStart"/>
      <w:r>
        <w:t>trashumance</w:t>
      </w:r>
      <w:proofErr w:type="spellEnd"/>
      <w:r>
        <w:t xml:space="preserve"> </w:t>
      </w:r>
    </w:p>
    <w:p w14:paraId="503DFC97" w14:textId="77777777" w:rsidR="001E4346" w:rsidRDefault="001E4346" w:rsidP="001E4346">
      <w:pPr>
        <w:pStyle w:val="ListParagraph"/>
        <w:ind w:left="420"/>
      </w:pPr>
      <w:r>
        <w:t xml:space="preserve">Still practiced in </w:t>
      </w:r>
      <w:proofErr w:type="spellStart"/>
      <w:r>
        <w:t>scandanavia</w:t>
      </w:r>
      <w:proofErr w:type="spellEnd"/>
      <w:r>
        <w:t xml:space="preserve">, </w:t>
      </w:r>
      <w:proofErr w:type="spellStart"/>
      <w:r>
        <w:t>hemelaya</w:t>
      </w:r>
      <w:proofErr w:type="spellEnd"/>
      <w:r>
        <w:t xml:space="preserve">, morocco, </w:t>
      </w:r>
      <w:proofErr w:type="spellStart"/>
      <w:proofErr w:type="gramStart"/>
      <w:r>
        <w:t>italy</w:t>
      </w:r>
      <w:proofErr w:type="spellEnd"/>
      <w:r>
        <w:t xml:space="preserve"> ,</w:t>
      </w:r>
      <w:proofErr w:type="gramEnd"/>
      <w:r>
        <w:t xml:space="preserve"> etc</w:t>
      </w:r>
    </w:p>
    <w:p w14:paraId="751011DB" w14:textId="77777777" w:rsidR="0052686C" w:rsidRDefault="0052686C" w:rsidP="001E4346">
      <w:pPr>
        <w:pStyle w:val="ListParagraph"/>
        <w:ind w:left="420"/>
      </w:pPr>
    </w:p>
    <w:p w14:paraId="0489F912" w14:textId="77777777" w:rsidR="0052686C" w:rsidRPr="00A06993" w:rsidRDefault="00A06993" w:rsidP="00A06993">
      <w:pPr>
        <w:pStyle w:val="NormalWeb"/>
        <w:shd w:val="clear" w:color="auto" w:fill="FFFFFF"/>
        <w:spacing w:beforeLines="0" w:afterLines="0" w:line="192" w:lineRule="atLeast"/>
        <w:rPr>
          <w:rFonts w:asciiTheme="minorHAnsi" w:hAnsiTheme="minorHAnsi"/>
          <w:color w:val="000000"/>
          <w:sz w:val="24"/>
          <w:szCs w:val="16"/>
        </w:rPr>
      </w:pPr>
      <w:r w:rsidRPr="00A06993">
        <w:rPr>
          <w:rFonts w:asciiTheme="minorHAnsi" w:hAnsiTheme="minorHAnsi"/>
          <w:sz w:val="24"/>
        </w:rPr>
        <w:t xml:space="preserve">Threats: </w:t>
      </w:r>
      <w:r w:rsidRPr="00A06993">
        <w:rPr>
          <w:rFonts w:asciiTheme="minorHAnsi" w:hAnsiTheme="minorHAnsi"/>
          <w:color w:val="000000"/>
          <w:sz w:val="24"/>
          <w:szCs w:val="16"/>
        </w:rPr>
        <w:t xml:space="preserve">encroachment of outside forces on the land that their herds need to have access to. States and governments everywhere have tried to </w:t>
      </w:r>
      <w:proofErr w:type="spellStart"/>
      <w:r w:rsidRPr="00A06993">
        <w:rPr>
          <w:rFonts w:asciiTheme="minorHAnsi" w:hAnsiTheme="minorHAnsi"/>
          <w:color w:val="000000"/>
          <w:sz w:val="24"/>
          <w:szCs w:val="16"/>
        </w:rPr>
        <w:t>sedentarize</w:t>
      </w:r>
      <w:proofErr w:type="spellEnd"/>
      <w:r w:rsidRPr="00A06993">
        <w:rPr>
          <w:rFonts w:asciiTheme="minorHAnsi" w:hAnsiTheme="minorHAnsi"/>
          <w:color w:val="000000"/>
          <w:sz w:val="24"/>
          <w:szCs w:val="16"/>
        </w:rPr>
        <w:t xml:space="preserve"> them for the purposes of tax collection, social control and control of population movements. This is done with the excuse of providing children with education and access to health services.</w:t>
      </w:r>
    </w:p>
    <w:p w14:paraId="3C24DA6A" w14:textId="77777777" w:rsidR="0052686C" w:rsidRDefault="0052686C" w:rsidP="0052686C"/>
    <w:p w14:paraId="6CDBFB28" w14:textId="77777777" w:rsidR="002F1824" w:rsidRDefault="0052686C" w:rsidP="0052686C">
      <w:pPr>
        <w:pStyle w:val="ListParagraph"/>
        <w:numPr>
          <w:ilvl w:val="0"/>
          <w:numId w:val="1"/>
        </w:numPr>
      </w:pPr>
      <w:r>
        <w:t>Agriculture (sedentary)</w:t>
      </w:r>
      <w:r w:rsidR="002F1824">
        <w:t xml:space="preserve"> </w:t>
      </w:r>
    </w:p>
    <w:p w14:paraId="4E3F27E3" w14:textId="77777777" w:rsidR="002F1824" w:rsidRDefault="002F1824" w:rsidP="002F1824">
      <w:pPr>
        <w:pStyle w:val="ListParagraph"/>
        <w:ind w:left="420"/>
      </w:pPr>
      <w:r>
        <w:t>Intensive: Non-industrial and industrial</w:t>
      </w:r>
    </w:p>
    <w:p w14:paraId="67EA2121" w14:textId="77777777" w:rsidR="002F1824" w:rsidRDefault="002F1824" w:rsidP="002F1824">
      <w:pPr>
        <w:pStyle w:val="ListParagraph"/>
        <w:ind w:left="420"/>
      </w:pPr>
      <w:r>
        <w:t xml:space="preserve">Non-industrial practiced by Peasants don’t rely as much on machines and fertilizers – smaller land </w:t>
      </w:r>
    </w:p>
    <w:p w14:paraId="1C05DDE2" w14:textId="77777777" w:rsidR="002F1824" w:rsidRDefault="002F1824" w:rsidP="002F1824">
      <w:pPr>
        <w:pStyle w:val="ListParagraph"/>
        <w:ind w:left="420"/>
      </w:pPr>
      <w:r>
        <w:t xml:space="preserve">Industrial: relies heavily on machines and technology </w:t>
      </w:r>
    </w:p>
    <w:p w14:paraId="281DFA59" w14:textId="77777777" w:rsidR="00B3508B" w:rsidRDefault="002F1824" w:rsidP="00B3508B">
      <w:pPr>
        <w:pStyle w:val="ListParagraph"/>
        <w:ind w:left="420"/>
        <w:rPr>
          <w:rFonts w:cs="Times New Roman"/>
          <w:color w:val="000000"/>
          <w:szCs w:val="16"/>
        </w:rPr>
      </w:pPr>
      <w:r>
        <w:t xml:space="preserve">Grow and raise crops for their own consumption and if there is extra they sell to the </w:t>
      </w:r>
      <w:proofErr w:type="gramStart"/>
      <w:r>
        <w:t>Market .</w:t>
      </w:r>
      <w:proofErr w:type="gramEnd"/>
      <w:r w:rsidR="00B3508B">
        <w:t xml:space="preserve"> </w:t>
      </w:r>
      <w:r w:rsidR="00B3508B">
        <w:rPr>
          <w:rFonts w:cs="Times New Roman"/>
          <w:color w:val="000000"/>
          <w:szCs w:val="16"/>
        </w:rPr>
        <w:t>I</w:t>
      </w:r>
      <w:r w:rsidRPr="00B3508B">
        <w:rPr>
          <w:rFonts w:cs="Times New Roman"/>
          <w:color w:val="000000"/>
          <w:szCs w:val="16"/>
        </w:rPr>
        <w:t xml:space="preserve">ndustrial agriculture is a form of agriculture that relies most heavily on what mechanization and technology can offer and that is found in association with industrialism. </w:t>
      </w:r>
      <w:proofErr w:type="gramStart"/>
      <w:r w:rsidRPr="00B3508B">
        <w:rPr>
          <w:rFonts w:cs="Times New Roman"/>
          <w:color w:val="000000"/>
          <w:szCs w:val="16"/>
        </w:rPr>
        <w:t>It is characterized by large plots of land, use of heavy motorized equipment (tillers, harvesters), chemical fertilizers, herbicides, irrigation and efforts to modify the effects of weather conditions</w:t>
      </w:r>
      <w:proofErr w:type="gramEnd"/>
      <w:r w:rsidRPr="00B3508B">
        <w:rPr>
          <w:rFonts w:cs="Times New Roman"/>
          <w:color w:val="000000"/>
          <w:szCs w:val="16"/>
        </w:rPr>
        <w:t xml:space="preserve"> (shading textiles when the sun is too hot; green houses to grow food in off seasons or to speed the development of new crops). Industrial agriculture often rests on the production of one or two types of crops and is pegged to market prices and demands.</w:t>
      </w:r>
      <w:r w:rsidR="00B3508B">
        <w:rPr>
          <w:rFonts w:cs="Times New Roman"/>
          <w:color w:val="000000"/>
          <w:szCs w:val="16"/>
        </w:rPr>
        <w:t xml:space="preserve"> </w:t>
      </w:r>
      <w:r w:rsidRPr="00B3508B">
        <w:rPr>
          <w:rFonts w:cs="Times New Roman"/>
          <w:color w:val="000000"/>
          <w:szCs w:val="16"/>
        </w:rPr>
        <w:t xml:space="preserve">It gives high yields but is rather inefficient in terms of the amount of work that is required to produce the products it needs to use in order to maintain the high yields (machines, pesticides, crops selections, textiles, tools, fertilizers) and make them available to the consumer (transportation, packaging food, delivering food, storing food, etc.). It requires only a small part of the </w:t>
      </w:r>
      <w:proofErr w:type="spellStart"/>
      <w:r w:rsidRPr="00B3508B">
        <w:rPr>
          <w:rFonts w:cs="Times New Roman"/>
          <w:color w:val="000000"/>
          <w:szCs w:val="16"/>
        </w:rPr>
        <w:t>labour</w:t>
      </w:r>
      <w:proofErr w:type="spellEnd"/>
      <w:r w:rsidRPr="00B3508B">
        <w:rPr>
          <w:rFonts w:cs="Times New Roman"/>
          <w:color w:val="000000"/>
          <w:szCs w:val="16"/>
        </w:rPr>
        <w:t xml:space="preserve"> force. For instance, in the United States, only 1.5% of the </w:t>
      </w:r>
      <w:proofErr w:type="spellStart"/>
      <w:r w:rsidRPr="00B3508B">
        <w:rPr>
          <w:rFonts w:cs="Times New Roman"/>
          <w:color w:val="000000"/>
          <w:szCs w:val="16"/>
        </w:rPr>
        <w:t>labour</w:t>
      </w:r>
      <w:proofErr w:type="spellEnd"/>
      <w:r w:rsidRPr="00B3508B">
        <w:rPr>
          <w:rFonts w:cs="Times New Roman"/>
          <w:color w:val="000000"/>
          <w:szCs w:val="16"/>
        </w:rPr>
        <w:t xml:space="preserve"> force is involved in food production. The same high yields ensure that large populations have access to food, particularly in urban </w:t>
      </w:r>
      <w:proofErr w:type="spellStart"/>
      <w:r w:rsidRPr="00B3508B">
        <w:rPr>
          <w:rFonts w:cs="Times New Roman"/>
          <w:color w:val="000000"/>
          <w:szCs w:val="16"/>
        </w:rPr>
        <w:t>centres</w:t>
      </w:r>
      <w:proofErr w:type="spellEnd"/>
      <w:r w:rsidRPr="00B3508B">
        <w:rPr>
          <w:rFonts w:cs="Times New Roman"/>
          <w:color w:val="000000"/>
          <w:szCs w:val="16"/>
        </w:rPr>
        <w:t>. As a result, industrial agriculture is often ‘protected’ by governments.</w:t>
      </w:r>
    </w:p>
    <w:p w14:paraId="2119FA9B" w14:textId="77777777" w:rsidR="00B3508B" w:rsidRDefault="00B3508B" w:rsidP="00B3508B">
      <w:pPr>
        <w:pStyle w:val="ListParagraph"/>
        <w:ind w:left="420"/>
      </w:pPr>
    </w:p>
    <w:p w14:paraId="7CAFD0B7" w14:textId="77777777" w:rsidR="00B3508B" w:rsidRDefault="00B3508B" w:rsidP="00B3508B">
      <w:pPr>
        <w:pStyle w:val="ListParagraph"/>
        <w:ind w:left="420"/>
      </w:pPr>
      <w:r>
        <w:t xml:space="preserve">FOOD CRISIS: </w:t>
      </w:r>
    </w:p>
    <w:p w14:paraId="7FE6F676" w14:textId="77777777" w:rsidR="00AE4954" w:rsidRDefault="00B3508B" w:rsidP="00B3508B">
      <w:pPr>
        <w:pStyle w:val="ListParagraph"/>
        <w:ind w:left="420"/>
      </w:pPr>
      <w:r>
        <w:t xml:space="preserve">Indus. Agriculture Drives market prices up </w:t>
      </w:r>
    </w:p>
    <w:p w14:paraId="5A8A01FB" w14:textId="77777777" w:rsidR="00AE4954" w:rsidRDefault="00AE4954" w:rsidP="00B3508B">
      <w:pPr>
        <w:pStyle w:val="ListParagraph"/>
        <w:ind w:left="420"/>
      </w:pPr>
    </w:p>
    <w:p w14:paraId="7B7AD06C" w14:textId="77777777" w:rsidR="00AE4954" w:rsidRDefault="00AE4954" w:rsidP="00B3508B">
      <w:pPr>
        <w:pStyle w:val="ListParagraph"/>
        <w:ind w:left="420"/>
      </w:pPr>
      <w:r>
        <w:t>How did food production begin?</w:t>
      </w:r>
    </w:p>
    <w:p w14:paraId="319AC20F" w14:textId="77777777" w:rsidR="002F1824" w:rsidRPr="00B3508B" w:rsidRDefault="002F1824" w:rsidP="00B3508B">
      <w:pPr>
        <w:pStyle w:val="ListParagraph"/>
        <w:ind w:left="420"/>
      </w:pPr>
    </w:p>
    <w:p w14:paraId="191398FC" w14:textId="77777777" w:rsidR="002F1824" w:rsidRPr="002F1824" w:rsidRDefault="002F1824" w:rsidP="002F1824">
      <w:pPr>
        <w:rPr>
          <w:rFonts w:ascii="Times" w:hAnsi="Times"/>
          <w:sz w:val="20"/>
          <w:szCs w:val="20"/>
        </w:rPr>
      </w:pPr>
    </w:p>
    <w:p w14:paraId="1FE0C5BA" w14:textId="77777777" w:rsidR="00A06993" w:rsidRDefault="00A06993" w:rsidP="002F1824">
      <w:pPr>
        <w:pStyle w:val="ListParagraph"/>
        <w:ind w:left="420"/>
      </w:pPr>
    </w:p>
    <w:p w14:paraId="0D0E43AB" w14:textId="77777777" w:rsidR="0052686C" w:rsidRDefault="0052686C" w:rsidP="00A06993"/>
    <w:p w14:paraId="7746BB74" w14:textId="77777777" w:rsidR="00A06993" w:rsidRDefault="0052686C" w:rsidP="0052686C">
      <w:pPr>
        <w:pStyle w:val="ListParagraph"/>
        <w:numPr>
          <w:ilvl w:val="0"/>
          <w:numId w:val="1"/>
        </w:numPr>
      </w:pPr>
      <w:r>
        <w:lastRenderedPageBreak/>
        <w:t>Horticulture: the science/business of vegetable garden plant  (sedentary)</w:t>
      </w:r>
    </w:p>
    <w:p w14:paraId="6F924427" w14:textId="77777777" w:rsidR="00A06993" w:rsidRDefault="00A06993" w:rsidP="00A06993">
      <w:pPr>
        <w:ind w:left="420"/>
      </w:pPr>
      <w:r>
        <w:t xml:space="preserve">How is it different then agriculture: no mechanization, no irrigation (artificial water), no draught animals, small yields per acre, </w:t>
      </w:r>
      <w:proofErr w:type="gramStart"/>
      <w:r>
        <w:t>no</w:t>
      </w:r>
      <w:proofErr w:type="gramEnd"/>
      <w:r>
        <w:t xml:space="preserve"> use of fertilizer </w:t>
      </w:r>
    </w:p>
    <w:p w14:paraId="594D857A" w14:textId="77777777" w:rsidR="00A06993" w:rsidRDefault="00A06993" w:rsidP="00A06993">
      <w:pPr>
        <w:ind w:left="420"/>
      </w:pPr>
      <w:r>
        <w:t>It’s a cycle, one garden and a secondary garden, etc</w:t>
      </w:r>
    </w:p>
    <w:p w14:paraId="0E067629" w14:textId="77777777" w:rsidR="0052686C" w:rsidRDefault="0052686C" w:rsidP="00A06993">
      <w:pPr>
        <w:ind w:left="420"/>
      </w:pPr>
    </w:p>
    <w:p w14:paraId="28EFB865" w14:textId="77777777" w:rsidR="0052686C" w:rsidRDefault="0052686C" w:rsidP="0052686C">
      <w:pPr>
        <w:pStyle w:val="ListParagraph"/>
        <w:numPr>
          <w:ilvl w:val="0"/>
          <w:numId w:val="1"/>
        </w:numPr>
      </w:pPr>
      <w:r>
        <w:t>Industry (sedentary)</w:t>
      </w:r>
    </w:p>
    <w:p w14:paraId="0F81C8B2" w14:textId="77777777" w:rsidR="0052686C" w:rsidRDefault="0052686C" w:rsidP="0052686C"/>
    <w:p w14:paraId="00FD0B84" w14:textId="77777777" w:rsidR="0052686C" w:rsidRDefault="0052686C" w:rsidP="0052686C">
      <w:r>
        <w:t xml:space="preserve">We can partake what is available from nature or you can try to transform nature so as to obtain a bigger yield </w:t>
      </w:r>
    </w:p>
    <w:p w14:paraId="06AF78EF" w14:textId="77777777" w:rsidR="0052686C" w:rsidRDefault="0052686C" w:rsidP="0052686C"/>
    <w:p w14:paraId="14BF2239" w14:textId="77777777" w:rsidR="00AE4954" w:rsidRDefault="00AE4954" w:rsidP="0052686C"/>
    <w:p w14:paraId="0390A8EF" w14:textId="77777777" w:rsidR="00AE4954" w:rsidRDefault="00AE4954" w:rsidP="0052686C">
      <w:r>
        <w:t xml:space="preserve">Agriculture – fertility rates increased to provide food for larger populations </w:t>
      </w:r>
    </w:p>
    <w:p w14:paraId="5FAD87D7" w14:textId="77777777" w:rsidR="00FF09D3" w:rsidRDefault="00AE4954" w:rsidP="0052686C">
      <w:r>
        <w:t xml:space="preserve">Leading to the rise of civilization </w:t>
      </w:r>
    </w:p>
    <w:p w14:paraId="1F412F57" w14:textId="77777777" w:rsidR="00FF09D3" w:rsidRDefault="00FF09D3" w:rsidP="0052686C"/>
    <w:p w14:paraId="22C1F1E0" w14:textId="77777777" w:rsidR="00FF09D3" w:rsidRDefault="00FF09D3" w:rsidP="0052686C">
      <w:r>
        <w:t xml:space="preserve">Indigenous knowledge (declining due to new methods) </w:t>
      </w:r>
    </w:p>
    <w:p w14:paraId="0568ECFB" w14:textId="77777777" w:rsidR="00FF09D3" w:rsidRDefault="00FF09D3" w:rsidP="0052686C"/>
    <w:p w14:paraId="2557FB0E" w14:textId="77777777" w:rsidR="0052686C" w:rsidRDefault="00FF09D3" w:rsidP="0052686C">
      <w:r>
        <w:t xml:space="preserve">Family </w:t>
      </w:r>
      <w:r w:rsidR="00733D99">
        <w:t xml:space="preserve">farming = peasant agriculture. Men do bulk of the labor </w:t>
      </w:r>
    </w:p>
    <w:p w14:paraId="3B46FF75" w14:textId="77777777" w:rsidR="002B2CD6" w:rsidRDefault="002B2CD6" w:rsidP="0052686C"/>
    <w:p w14:paraId="2DC30E43" w14:textId="77777777" w:rsidR="002B2CD6" w:rsidRDefault="002B2CD6" w:rsidP="0052686C"/>
    <w:p w14:paraId="2F06E341" w14:textId="77777777" w:rsidR="002B2CD6" w:rsidRPr="002B2CD6" w:rsidRDefault="002B2CD6" w:rsidP="002B2CD6">
      <w:pPr>
        <w:rPr>
          <w:rFonts w:ascii="Times" w:eastAsia="Times New Roman" w:hAnsi="Times" w:cs="Times New Roman"/>
          <w:sz w:val="20"/>
          <w:szCs w:val="20"/>
          <w:lang w:val="en-CA"/>
        </w:rPr>
      </w:pPr>
      <w:r w:rsidRPr="002B2CD6">
        <w:rPr>
          <w:rFonts w:ascii="Arial" w:eastAsia="Times New Roman" w:hAnsi="Arial" w:cs="Arial"/>
          <w:color w:val="000000"/>
          <w:sz w:val="18"/>
          <w:szCs w:val="18"/>
          <w:shd w:val="clear" w:color="auto" w:fill="FFFFFF"/>
          <w:lang w:val="en-CA"/>
        </w:rPr>
        <w:t xml:space="preserve">, </w:t>
      </w:r>
      <w:proofErr w:type="spellStart"/>
      <w:r w:rsidRPr="002B2CD6">
        <w:rPr>
          <w:rFonts w:ascii="Arial" w:eastAsia="Times New Roman" w:hAnsi="Arial" w:cs="Arial"/>
          <w:color w:val="000000"/>
          <w:sz w:val="18"/>
          <w:szCs w:val="18"/>
          <w:shd w:val="clear" w:color="auto" w:fill="FFFFFF"/>
          <w:lang w:val="en-CA"/>
        </w:rPr>
        <w:t>Swidden</w:t>
      </w:r>
      <w:proofErr w:type="spellEnd"/>
      <w:r w:rsidRPr="002B2CD6">
        <w:rPr>
          <w:rFonts w:ascii="Arial" w:eastAsia="Times New Roman" w:hAnsi="Arial" w:cs="Arial"/>
          <w:color w:val="000000"/>
          <w:sz w:val="18"/>
          <w:szCs w:val="18"/>
          <w:shd w:val="clear" w:color="auto" w:fill="FFFFFF"/>
          <w:lang w:val="en-CA"/>
        </w:rPr>
        <w:t xml:space="preserve"> cultivation, Extensive agriculture</w:t>
      </w:r>
      <w:proofErr w:type="gramStart"/>
      <w:r w:rsidRPr="002B2CD6">
        <w:rPr>
          <w:rFonts w:ascii="Arial" w:eastAsia="Times New Roman" w:hAnsi="Arial" w:cs="Arial"/>
          <w:color w:val="000000"/>
          <w:sz w:val="18"/>
          <w:szCs w:val="18"/>
          <w:shd w:val="clear" w:color="auto" w:fill="FFFFFF"/>
          <w:lang w:val="en-CA"/>
        </w:rPr>
        <w:t>, ,Dumpster</w:t>
      </w:r>
      <w:proofErr w:type="gramEnd"/>
      <w:r w:rsidRPr="002B2CD6">
        <w:rPr>
          <w:rFonts w:ascii="Arial" w:eastAsia="Times New Roman" w:hAnsi="Arial" w:cs="Arial"/>
          <w:color w:val="000000"/>
          <w:sz w:val="18"/>
          <w:szCs w:val="18"/>
          <w:shd w:val="clear" w:color="auto" w:fill="FFFFFF"/>
          <w:lang w:val="en-CA"/>
        </w:rPr>
        <w:t xml:space="preserve"> diving, Food crisis of 2008, Use rights, Urban foraging, , Division of </w:t>
      </w:r>
      <w:proofErr w:type="spellStart"/>
      <w:r w:rsidRPr="002B2CD6">
        <w:rPr>
          <w:rFonts w:ascii="Arial" w:eastAsia="Times New Roman" w:hAnsi="Arial" w:cs="Arial"/>
          <w:color w:val="000000"/>
          <w:sz w:val="18"/>
          <w:szCs w:val="18"/>
          <w:shd w:val="clear" w:color="auto" w:fill="FFFFFF"/>
          <w:lang w:val="en-CA"/>
        </w:rPr>
        <w:t>labor</w:t>
      </w:r>
      <w:proofErr w:type="spellEnd"/>
    </w:p>
    <w:p w14:paraId="3648EFF5" w14:textId="77777777" w:rsidR="002B2CD6" w:rsidRDefault="002B2CD6" w:rsidP="0052686C">
      <w:bookmarkStart w:id="0" w:name="_GoBack"/>
      <w:bookmarkEnd w:id="0"/>
    </w:p>
    <w:sectPr w:rsidR="002B2CD6" w:rsidSect="0052686C">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B14B33"/>
    <w:multiLevelType w:val="hybridMultilevel"/>
    <w:tmpl w:val="6D548FFE"/>
    <w:lvl w:ilvl="0" w:tplc="B81238DA">
      <w:start w:val="2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52686C"/>
    <w:rsid w:val="001E4346"/>
    <w:rsid w:val="002B2CD6"/>
    <w:rsid w:val="002F1824"/>
    <w:rsid w:val="0052686C"/>
    <w:rsid w:val="00733D99"/>
    <w:rsid w:val="00A06993"/>
    <w:rsid w:val="00A942E0"/>
    <w:rsid w:val="00AE4954"/>
    <w:rsid w:val="00B3508B"/>
    <w:rsid w:val="00FF09D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76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86C"/>
    <w:pPr>
      <w:ind w:left="720"/>
      <w:contextualSpacing/>
    </w:pPr>
  </w:style>
  <w:style w:type="paragraph" w:styleId="NormalWeb">
    <w:name w:val="Normal (Web)"/>
    <w:basedOn w:val="Normal"/>
    <w:uiPriority w:val="99"/>
    <w:rsid w:val="00A06993"/>
    <w:pPr>
      <w:spacing w:beforeLines="1" w:afterLines="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905140">
      <w:bodyDiv w:val="1"/>
      <w:marLeft w:val="0"/>
      <w:marRight w:val="0"/>
      <w:marTop w:val="0"/>
      <w:marBottom w:val="0"/>
      <w:divBdr>
        <w:top w:val="none" w:sz="0" w:space="0" w:color="auto"/>
        <w:left w:val="none" w:sz="0" w:space="0" w:color="auto"/>
        <w:bottom w:val="none" w:sz="0" w:space="0" w:color="auto"/>
        <w:right w:val="none" w:sz="0" w:space="0" w:color="auto"/>
      </w:divBdr>
    </w:div>
    <w:div w:id="1098065368">
      <w:bodyDiv w:val="1"/>
      <w:marLeft w:val="0"/>
      <w:marRight w:val="0"/>
      <w:marTop w:val="0"/>
      <w:marBottom w:val="0"/>
      <w:divBdr>
        <w:top w:val="none" w:sz="0" w:space="0" w:color="auto"/>
        <w:left w:val="none" w:sz="0" w:space="0" w:color="auto"/>
        <w:bottom w:val="none" w:sz="0" w:space="0" w:color="auto"/>
        <w:right w:val="none" w:sz="0" w:space="0" w:color="auto"/>
      </w:divBdr>
    </w:div>
    <w:div w:id="12047566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1028</TotalTime>
  <Pages>2</Pages>
  <Words>463</Words>
  <Characters>2640</Characters>
  <Application>Microsoft Macintosh Word</Application>
  <DocSecurity>0</DocSecurity>
  <Lines>22</Lines>
  <Paragraphs>6</Paragraphs>
  <ScaleCrop>false</ScaleCrop>
  <Company/>
  <LinksUpToDate>false</LinksUpToDate>
  <CharactersWithSpaces>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Bodi</dc:creator>
  <cp:keywords/>
  <cp:lastModifiedBy>Fozia Bodi</cp:lastModifiedBy>
  <cp:revision>3</cp:revision>
  <dcterms:created xsi:type="dcterms:W3CDTF">2015-10-17T23:19:00Z</dcterms:created>
  <dcterms:modified xsi:type="dcterms:W3CDTF">2015-11-02T18:42:00Z</dcterms:modified>
</cp:coreProperties>
</file>