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CFF" w:rsidRPr="008633A5" w:rsidRDefault="008633A5">
      <w:pPr>
        <w:rPr>
          <w:rFonts w:asciiTheme="majorHAnsi" w:hAnsiTheme="majorHAnsi"/>
          <w:b/>
          <w:sz w:val="24"/>
          <w:szCs w:val="24"/>
          <w:lang w:val="en-US"/>
        </w:rPr>
      </w:pPr>
      <w:r w:rsidRPr="008633A5">
        <w:rPr>
          <w:rFonts w:asciiTheme="majorHAnsi" w:hAnsiTheme="majorHAnsi"/>
          <w:b/>
          <w:sz w:val="24"/>
          <w:szCs w:val="24"/>
          <w:lang w:val="en-US"/>
        </w:rPr>
        <w:t xml:space="preserve">Phase </w:t>
      </w:r>
      <w:proofErr w:type="gramStart"/>
      <w:r w:rsidRPr="008633A5">
        <w:rPr>
          <w:rFonts w:asciiTheme="majorHAnsi" w:hAnsiTheme="majorHAnsi"/>
          <w:b/>
          <w:sz w:val="24"/>
          <w:szCs w:val="24"/>
          <w:lang w:val="en-US"/>
        </w:rPr>
        <w:t>I :</w:t>
      </w:r>
      <w:proofErr w:type="gramEnd"/>
      <w:r w:rsidRPr="008633A5">
        <w:rPr>
          <w:rFonts w:asciiTheme="majorHAnsi" w:hAnsiTheme="majorHAnsi"/>
          <w:b/>
          <w:sz w:val="24"/>
          <w:szCs w:val="24"/>
          <w:lang w:val="en-US"/>
        </w:rPr>
        <w:t xml:space="preserve"> Initiating and Establishing the Effort (Months 1-4)</w:t>
      </w:r>
    </w:p>
    <w:p w:rsidR="00000000" w:rsidRPr="008633A5" w:rsidRDefault="004F5EDE" w:rsidP="008633A5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szCs w:val="24"/>
          <w:lang w:val="en-CA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Securing support of local chief executive and administrative leaders</w:t>
      </w:r>
    </w:p>
    <w:p w:rsidR="00000000" w:rsidRPr="008633A5" w:rsidRDefault="004F5EDE" w:rsidP="008633A5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szCs w:val="24"/>
          <w:lang w:val="en-CA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Recruiting community and government agency partners</w:t>
      </w:r>
    </w:p>
    <w:p w:rsidR="00000000" w:rsidRPr="008633A5" w:rsidRDefault="004F5EDE" w:rsidP="008633A5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szCs w:val="24"/>
          <w:lang w:val="en-CA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Generating public enthusiasm through immediate action and publi</w:t>
      </w:r>
      <w:r w:rsidRPr="008633A5">
        <w:rPr>
          <w:rFonts w:asciiTheme="majorHAnsi" w:hAnsiTheme="majorHAnsi"/>
          <w:sz w:val="24"/>
          <w:szCs w:val="24"/>
          <w:lang w:val="en-US"/>
        </w:rPr>
        <w:t>city for results</w:t>
      </w:r>
    </w:p>
    <w:p w:rsidR="00000000" w:rsidRPr="008633A5" w:rsidRDefault="004F5EDE" w:rsidP="008633A5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szCs w:val="24"/>
          <w:lang w:val="en-CA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Training coalition members in the planning process and content issues</w:t>
      </w:r>
    </w:p>
    <w:p w:rsidR="008633A5" w:rsidRPr="008633A5" w:rsidRDefault="008633A5">
      <w:pPr>
        <w:rPr>
          <w:rFonts w:asciiTheme="majorHAnsi" w:hAnsiTheme="majorHAnsi"/>
          <w:b/>
          <w:sz w:val="24"/>
          <w:szCs w:val="24"/>
          <w:lang w:val="en-CA"/>
        </w:rPr>
      </w:pPr>
      <w:r w:rsidRPr="008633A5">
        <w:rPr>
          <w:rFonts w:asciiTheme="majorHAnsi" w:hAnsiTheme="majorHAnsi"/>
          <w:b/>
          <w:sz w:val="24"/>
          <w:szCs w:val="24"/>
          <w:lang w:val="en-CA"/>
        </w:rPr>
        <w:t xml:space="preserve">Phase </w:t>
      </w:r>
      <w:proofErr w:type="gramStart"/>
      <w:r w:rsidRPr="008633A5">
        <w:rPr>
          <w:rFonts w:asciiTheme="majorHAnsi" w:hAnsiTheme="majorHAnsi"/>
          <w:b/>
          <w:sz w:val="24"/>
          <w:szCs w:val="24"/>
          <w:lang w:val="en-CA"/>
        </w:rPr>
        <w:t>II :</w:t>
      </w:r>
      <w:proofErr w:type="gramEnd"/>
      <w:r w:rsidRPr="008633A5">
        <w:rPr>
          <w:rFonts w:asciiTheme="majorHAnsi" w:hAnsiTheme="majorHAnsi"/>
          <w:b/>
          <w:sz w:val="24"/>
          <w:szCs w:val="24"/>
          <w:lang w:val="en-CA"/>
        </w:rPr>
        <w:t xml:space="preserve"> Developing the Strategic Approach (Months 4-10)</w:t>
      </w:r>
    </w:p>
    <w:p w:rsidR="00000000" w:rsidRPr="008633A5" w:rsidRDefault="004F5EDE" w:rsidP="008633A5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Creating a vision</w:t>
      </w:r>
    </w:p>
    <w:p w:rsidR="00000000" w:rsidRPr="008633A5" w:rsidRDefault="004F5EDE" w:rsidP="008633A5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  <w:lang w:val="en-CA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Defining structure, organizing the process, and securing staff support</w:t>
      </w:r>
    </w:p>
    <w:p w:rsidR="00000000" w:rsidRPr="008633A5" w:rsidRDefault="004F5EDE" w:rsidP="008633A5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Assessing community issues and priorities</w:t>
      </w:r>
    </w:p>
    <w:p w:rsidR="00000000" w:rsidRPr="008633A5" w:rsidRDefault="004F5EDE" w:rsidP="008633A5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Formulating goals and objectives</w:t>
      </w:r>
    </w:p>
    <w:p w:rsidR="00000000" w:rsidRPr="008633A5" w:rsidRDefault="004F5EDE" w:rsidP="008633A5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  <w:lang w:val="en-CA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Establishing measures of success and how the initiative will track progress</w:t>
      </w:r>
    </w:p>
    <w:p w:rsidR="00000000" w:rsidRPr="008633A5" w:rsidRDefault="004F5EDE" w:rsidP="008633A5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  <w:lang w:val="en-CA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Developing a strategic, comprehensive plan to address priorities</w:t>
      </w:r>
    </w:p>
    <w:p w:rsidR="00000000" w:rsidRPr="008633A5" w:rsidRDefault="004F5EDE" w:rsidP="008633A5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  <w:lang w:val="en-CA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Identifying and recruiting resources needed to get the job done</w:t>
      </w:r>
    </w:p>
    <w:p w:rsidR="00000000" w:rsidRPr="008633A5" w:rsidRDefault="004F5EDE" w:rsidP="008633A5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Recognizing key partners</w:t>
      </w:r>
      <w:r w:rsidRPr="008633A5">
        <w:rPr>
          <w:rFonts w:asciiTheme="majorHAnsi" w:hAnsiTheme="majorHAnsi"/>
          <w:sz w:val="24"/>
          <w:szCs w:val="24"/>
          <w:lang w:val="en-US"/>
        </w:rPr>
        <w:t xml:space="preserve"> contribution</w:t>
      </w:r>
    </w:p>
    <w:p w:rsidR="00000000" w:rsidRPr="008633A5" w:rsidRDefault="004F5EDE" w:rsidP="008633A5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Publishing and publicizing the plan</w:t>
      </w:r>
    </w:p>
    <w:p w:rsidR="008633A5" w:rsidRPr="008633A5" w:rsidRDefault="008633A5" w:rsidP="008633A5">
      <w:pPr>
        <w:rPr>
          <w:rFonts w:asciiTheme="majorHAnsi" w:hAnsiTheme="majorHAnsi"/>
          <w:b/>
          <w:sz w:val="24"/>
          <w:szCs w:val="24"/>
          <w:lang w:val="en-CA"/>
        </w:rPr>
      </w:pPr>
      <w:r w:rsidRPr="008633A5">
        <w:rPr>
          <w:rFonts w:asciiTheme="majorHAnsi" w:hAnsiTheme="majorHAnsi"/>
          <w:b/>
          <w:sz w:val="24"/>
          <w:szCs w:val="24"/>
          <w:lang w:val="en-CA"/>
        </w:rPr>
        <w:t xml:space="preserve">Phase </w:t>
      </w:r>
      <w:proofErr w:type="gramStart"/>
      <w:r w:rsidRPr="008633A5">
        <w:rPr>
          <w:rFonts w:asciiTheme="majorHAnsi" w:hAnsiTheme="majorHAnsi"/>
          <w:b/>
          <w:sz w:val="24"/>
          <w:szCs w:val="24"/>
          <w:lang w:val="en-CA"/>
        </w:rPr>
        <w:t>III :</w:t>
      </w:r>
      <w:proofErr w:type="gramEnd"/>
      <w:r w:rsidRPr="008633A5">
        <w:rPr>
          <w:rFonts w:asciiTheme="majorHAnsi" w:hAnsiTheme="majorHAnsi"/>
          <w:b/>
          <w:sz w:val="24"/>
          <w:szCs w:val="24"/>
          <w:lang w:val="en-CA"/>
        </w:rPr>
        <w:t xml:space="preserve"> </w:t>
      </w:r>
      <w:r w:rsidRPr="008633A5">
        <w:rPr>
          <w:rFonts w:asciiTheme="majorHAnsi" w:hAnsiTheme="majorHAnsi"/>
          <w:b/>
          <w:bCs/>
          <w:sz w:val="24"/>
          <w:szCs w:val="24"/>
          <w:lang w:val="en-US"/>
        </w:rPr>
        <w:t>Implementing and Sustaining the Comprehensive Approach (Months 10-15)</w:t>
      </w:r>
    </w:p>
    <w:p w:rsidR="00000000" w:rsidRPr="008633A5" w:rsidRDefault="004F5EDE" w:rsidP="008633A5">
      <w:pPr>
        <w:pStyle w:val="ListParagraph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Setting up for implementation</w:t>
      </w:r>
    </w:p>
    <w:p w:rsidR="00000000" w:rsidRPr="008633A5" w:rsidRDefault="004F5EDE" w:rsidP="008633A5">
      <w:pPr>
        <w:pStyle w:val="ListParagraph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Getting help in implementing</w:t>
      </w:r>
    </w:p>
    <w:p w:rsidR="00000000" w:rsidRPr="008633A5" w:rsidRDefault="004F5EDE" w:rsidP="008633A5">
      <w:pPr>
        <w:pStyle w:val="ListParagraph"/>
        <w:numPr>
          <w:ilvl w:val="0"/>
          <w:numId w:val="6"/>
        </w:numPr>
        <w:rPr>
          <w:rFonts w:asciiTheme="majorHAnsi" w:hAnsiTheme="majorHAnsi"/>
          <w:sz w:val="24"/>
          <w:szCs w:val="24"/>
          <w:lang w:val="en-CA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Evaluati</w:t>
      </w:r>
      <w:r w:rsidRPr="008633A5">
        <w:rPr>
          <w:rFonts w:asciiTheme="majorHAnsi" w:hAnsiTheme="majorHAnsi"/>
          <w:sz w:val="24"/>
          <w:szCs w:val="24"/>
          <w:lang w:val="en-US"/>
        </w:rPr>
        <w:t>ng the impact of the strategy</w:t>
      </w:r>
    </w:p>
    <w:p w:rsidR="00000000" w:rsidRPr="008633A5" w:rsidRDefault="004F5EDE" w:rsidP="008633A5">
      <w:pPr>
        <w:pStyle w:val="ListParagraph"/>
        <w:numPr>
          <w:ilvl w:val="0"/>
          <w:numId w:val="6"/>
        </w:numPr>
        <w:rPr>
          <w:rFonts w:asciiTheme="majorHAnsi" w:hAnsiTheme="majorHAnsi"/>
          <w:sz w:val="24"/>
          <w:szCs w:val="24"/>
          <w:lang w:val="en-CA"/>
        </w:rPr>
      </w:pPr>
      <w:r w:rsidRPr="008633A5">
        <w:rPr>
          <w:rFonts w:asciiTheme="majorHAnsi" w:hAnsiTheme="majorHAnsi"/>
          <w:sz w:val="24"/>
          <w:szCs w:val="24"/>
          <w:lang w:val="en-US"/>
        </w:rPr>
        <w:t>Revising the objectives, success measures, and operational strategy as necessary to support</w:t>
      </w:r>
    </w:p>
    <w:p w:rsidR="008633A5" w:rsidRPr="008633A5" w:rsidRDefault="008633A5" w:rsidP="008633A5">
      <w:pPr>
        <w:rPr>
          <w:rFonts w:asciiTheme="majorHAnsi" w:hAnsiTheme="majorHAnsi"/>
          <w:sz w:val="24"/>
          <w:szCs w:val="24"/>
          <w:lang w:val="en-CA"/>
        </w:rPr>
      </w:pPr>
      <w:bookmarkStart w:id="0" w:name="_GoBack"/>
      <w:bookmarkEnd w:id="0"/>
    </w:p>
    <w:p w:rsidR="008633A5" w:rsidRPr="008633A5" w:rsidRDefault="008633A5">
      <w:pPr>
        <w:rPr>
          <w:rFonts w:asciiTheme="majorHAnsi" w:hAnsiTheme="majorHAnsi"/>
          <w:sz w:val="24"/>
          <w:szCs w:val="24"/>
          <w:lang w:val="en-CA"/>
        </w:rPr>
      </w:pPr>
    </w:p>
    <w:sectPr w:rsidR="008633A5" w:rsidRPr="008633A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EDE" w:rsidRDefault="004F5EDE" w:rsidP="008633A5">
      <w:pPr>
        <w:spacing w:after="0" w:line="240" w:lineRule="auto"/>
      </w:pPr>
      <w:r>
        <w:separator/>
      </w:r>
    </w:p>
  </w:endnote>
  <w:endnote w:type="continuationSeparator" w:id="0">
    <w:p w:rsidR="004F5EDE" w:rsidRDefault="004F5EDE" w:rsidP="00863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EDE" w:rsidRDefault="004F5EDE" w:rsidP="008633A5">
      <w:pPr>
        <w:spacing w:after="0" w:line="240" w:lineRule="auto"/>
      </w:pPr>
      <w:r>
        <w:separator/>
      </w:r>
    </w:p>
  </w:footnote>
  <w:footnote w:type="continuationSeparator" w:id="0">
    <w:p w:rsidR="004F5EDE" w:rsidRDefault="004F5EDE" w:rsidP="00863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3A5" w:rsidRDefault="008633A5">
    <w:pPr>
      <w:pStyle w:val="Header"/>
      <w:rPr>
        <w:b/>
        <w:bCs/>
        <w:lang w:val="es-ES_tradnl"/>
      </w:rPr>
    </w:pPr>
    <w:r w:rsidRPr="008633A5">
      <w:rPr>
        <w:b/>
        <w:bCs/>
        <w:lang w:val="es-ES_tradnl"/>
      </w:rPr>
      <w:t>Module 10</w:t>
    </w:r>
    <w:r w:rsidRPr="008633A5">
      <w:rPr>
        <w:b/>
        <w:bCs/>
        <w:lang w:val="es-ES_tradnl"/>
      </w:rPr>
      <w:br/>
      <w:t xml:space="preserve">Municipal Role in </w:t>
    </w:r>
    <w:proofErr w:type="spellStart"/>
    <w:r w:rsidRPr="008633A5">
      <w:rPr>
        <w:b/>
        <w:bCs/>
        <w:lang w:val="es-ES_tradnl"/>
      </w:rPr>
      <w:t>Violence</w:t>
    </w:r>
    <w:proofErr w:type="spellEnd"/>
    <w:r w:rsidRPr="008633A5">
      <w:rPr>
        <w:b/>
        <w:bCs/>
        <w:lang w:val="es-ES_tradnl"/>
      </w:rPr>
      <w:t xml:space="preserve"> </w:t>
    </w:r>
    <w:proofErr w:type="spellStart"/>
    <w:r w:rsidRPr="008633A5">
      <w:rPr>
        <w:b/>
        <w:bCs/>
        <w:lang w:val="es-ES_tradnl"/>
      </w:rPr>
      <w:t>Redcution</w:t>
    </w:r>
    <w:proofErr w:type="spellEnd"/>
  </w:p>
  <w:p w:rsidR="008633A5" w:rsidRDefault="008633A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06314"/>
    <w:multiLevelType w:val="hybridMultilevel"/>
    <w:tmpl w:val="9F92279C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9AD6F6A"/>
    <w:multiLevelType w:val="hybridMultilevel"/>
    <w:tmpl w:val="0540B87C"/>
    <w:lvl w:ilvl="0" w:tplc="EB825F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B000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D881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2C39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805F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2E46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4498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261C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7E12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9132488"/>
    <w:multiLevelType w:val="hybridMultilevel"/>
    <w:tmpl w:val="78724C5E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C9F6322"/>
    <w:multiLevelType w:val="hybridMultilevel"/>
    <w:tmpl w:val="B7BC5D06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EF446B5"/>
    <w:multiLevelType w:val="hybridMultilevel"/>
    <w:tmpl w:val="AD66BD46"/>
    <w:lvl w:ilvl="0" w:tplc="C590AD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C8F8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D026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2C09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E89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362C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7C64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D4EB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B07D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BDE45F7"/>
    <w:multiLevelType w:val="hybridMultilevel"/>
    <w:tmpl w:val="AA949C4C"/>
    <w:lvl w:ilvl="0" w:tplc="B44E8E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1263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4CA5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6E15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F667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0261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6C5D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3800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EA4D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536"/>
    <w:rsid w:val="00086CFF"/>
    <w:rsid w:val="000E7536"/>
    <w:rsid w:val="004F5EDE"/>
    <w:rsid w:val="00863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33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3A5"/>
  </w:style>
  <w:style w:type="paragraph" w:styleId="Footer">
    <w:name w:val="footer"/>
    <w:basedOn w:val="Normal"/>
    <w:link w:val="FooterChar"/>
    <w:uiPriority w:val="99"/>
    <w:unhideWhenUsed/>
    <w:rsid w:val="008633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3A5"/>
  </w:style>
  <w:style w:type="paragraph" w:styleId="ListParagraph">
    <w:name w:val="List Paragraph"/>
    <w:basedOn w:val="Normal"/>
    <w:uiPriority w:val="34"/>
    <w:qFormat/>
    <w:rsid w:val="008633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33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3A5"/>
  </w:style>
  <w:style w:type="paragraph" w:styleId="Footer">
    <w:name w:val="footer"/>
    <w:basedOn w:val="Normal"/>
    <w:link w:val="FooterChar"/>
    <w:uiPriority w:val="99"/>
    <w:unhideWhenUsed/>
    <w:rsid w:val="008633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3A5"/>
  </w:style>
  <w:style w:type="paragraph" w:styleId="ListParagraph">
    <w:name w:val="List Paragraph"/>
    <w:basedOn w:val="Normal"/>
    <w:uiPriority w:val="34"/>
    <w:qFormat/>
    <w:rsid w:val="00863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461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7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29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4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58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46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9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1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089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468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7864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325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51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466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875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185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39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170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</dc:creator>
  <cp:keywords/>
  <dc:description/>
  <cp:lastModifiedBy>Elvi</cp:lastModifiedBy>
  <cp:revision>2</cp:revision>
  <dcterms:created xsi:type="dcterms:W3CDTF">2015-11-23T22:06:00Z</dcterms:created>
  <dcterms:modified xsi:type="dcterms:W3CDTF">2015-11-23T22:10:00Z</dcterms:modified>
</cp:coreProperties>
</file>