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4C684A" w14:textId="77777777" w:rsidR="002F12E8" w:rsidRDefault="00591258">
      <w:r>
        <w:t>Case1 p115</w:t>
      </w:r>
    </w:p>
    <w:p w14:paraId="244993DC" w14:textId="77777777" w:rsidR="00591258" w:rsidRDefault="00591258"/>
    <w:p w14:paraId="35BA2282" w14:textId="77777777" w:rsidR="00591258" w:rsidRDefault="00591258">
      <w:r>
        <w:t>Limit potential liability  --</w:t>
      </w:r>
    </w:p>
    <w:p w14:paraId="40CAA8EC" w14:textId="77777777" w:rsidR="00591258" w:rsidRDefault="00591258">
      <w:r>
        <w:t xml:space="preserve">Do the right thing            --           (importance of understanding </w:t>
      </w:r>
      <w:r w:rsidRPr="00591258">
        <w:rPr>
          <w:color w:val="FF0000"/>
        </w:rPr>
        <w:t>the legal environment</w:t>
      </w:r>
      <w:r>
        <w:t>)</w:t>
      </w:r>
    </w:p>
    <w:p w14:paraId="39BF3B74" w14:textId="77777777" w:rsidR="00591258" w:rsidRDefault="00591258">
      <w:r>
        <w:t xml:space="preserve"> Share responsibility       --</w:t>
      </w:r>
    </w:p>
    <w:p w14:paraId="7858A32F" w14:textId="77777777" w:rsidR="00591258" w:rsidRDefault="00591258"/>
    <w:p w14:paraId="7B793E4D" w14:textId="77777777" w:rsidR="00591258" w:rsidRDefault="00591258"/>
    <w:p w14:paraId="75581677" w14:textId="77777777" w:rsidR="00591258" w:rsidRDefault="00591258">
      <w:r>
        <w:t xml:space="preserve">Multiple legal jurisdictions for employment/ </w:t>
      </w:r>
      <w:proofErr w:type="spellStart"/>
      <w:r>
        <w:t>labour</w:t>
      </w:r>
      <w:proofErr w:type="spellEnd"/>
      <w:r>
        <w:t xml:space="preserve"> law</w:t>
      </w:r>
    </w:p>
    <w:p w14:paraId="4F62D53B" w14:textId="77777777" w:rsidR="00591258" w:rsidRDefault="00591258">
      <w:r>
        <w:t>-</w:t>
      </w:r>
      <w:proofErr w:type="gramStart"/>
      <w:r>
        <w:t>provincial</w:t>
      </w:r>
      <w:proofErr w:type="gramEnd"/>
      <w:r>
        <w:t>/ territorial employment laws govern 90% of Canadian workers</w:t>
      </w:r>
    </w:p>
    <w:p w14:paraId="1D9B17F8" w14:textId="77777777" w:rsidR="00591258" w:rsidRDefault="00591258">
      <w:r>
        <w:t>-</w:t>
      </w:r>
      <w:proofErr w:type="gramStart"/>
      <w:r>
        <w:t>federal</w:t>
      </w:r>
      <w:proofErr w:type="gramEnd"/>
      <w:r>
        <w:t xml:space="preserve"> laws govern 10% of workers- the federal civil service, crown corporations and agencies, transportation, banking and communications industries( federally regulated)</w:t>
      </w:r>
    </w:p>
    <w:p w14:paraId="61F34F45" w14:textId="77777777" w:rsidR="00591258" w:rsidRDefault="00591258">
      <w:r>
        <w:t>-</w:t>
      </w:r>
      <w:proofErr w:type="gramStart"/>
      <w:r>
        <w:t>then</w:t>
      </w:r>
      <w:proofErr w:type="gramEnd"/>
      <w:r>
        <w:t>, how many jurisdictions govern employment law?</w:t>
      </w:r>
    </w:p>
    <w:p w14:paraId="4E350386" w14:textId="77777777" w:rsidR="00591258" w:rsidRDefault="00591258"/>
    <w:p w14:paraId="62D51660" w14:textId="77777777" w:rsidR="00591258" w:rsidRPr="00591258" w:rsidRDefault="00591258">
      <w:pPr>
        <w:rPr>
          <w:b/>
        </w:rPr>
      </w:pPr>
      <w:r w:rsidRPr="00591258">
        <w:rPr>
          <w:b/>
        </w:rPr>
        <w:t>Legal framework for employment law in Canada</w:t>
      </w:r>
    </w:p>
    <w:p w14:paraId="23C853E4" w14:textId="77777777" w:rsidR="00591258" w:rsidRDefault="00591258">
      <w:r>
        <w:t>1 constitutional law</w:t>
      </w:r>
      <w:proofErr w:type="gramStart"/>
      <w:r>
        <w:t>( the</w:t>
      </w:r>
      <w:proofErr w:type="gramEnd"/>
      <w:r>
        <w:t xml:space="preserve"> constitution act of 1982)</w:t>
      </w:r>
    </w:p>
    <w:p w14:paraId="574724B3" w14:textId="77777777" w:rsidR="00591258" w:rsidRDefault="00591258">
      <w:r>
        <w:t xml:space="preserve">    </w:t>
      </w:r>
      <w:proofErr w:type="gramStart"/>
      <w:r>
        <w:t>charter</w:t>
      </w:r>
      <w:proofErr w:type="gramEnd"/>
      <w:r>
        <w:t xml:space="preserve"> of rights and freedoms</w:t>
      </w:r>
    </w:p>
    <w:p w14:paraId="5F57BCD2" w14:textId="77777777" w:rsidR="00591258" w:rsidRDefault="00591258">
      <w:r>
        <w:t>2 legislated acts of parliament</w:t>
      </w:r>
      <w:r w:rsidR="00C65E27">
        <w:t xml:space="preserve"> </w:t>
      </w:r>
      <w:r>
        <w:t>(</w:t>
      </w:r>
      <w:r w:rsidR="00C65E27">
        <w:t>legislation</w:t>
      </w:r>
      <w:r>
        <w:t>)</w:t>
      </w:r>
    </w:p>
    <w:p w14:paraId="43F39D4E" w14:textId="77777777" w:rsidR="00591258" w:rsidRDefault="00591258">
      <w:r>
        <w:t xml:space="preserve">    1 </w:t>
      </w:r>
      <w:proofErr w:type="gramStart"/>
      <w:r>
        <w:t>laws</w:t>
      </w:r>
      <w:proofErr w:type="gramEnd"/>
      <w:r>
        <w:t xml:space="preserve"> that regulate some areas of HR</w:t>
      </w:r>
    </w:p>
    <w:p w14:paraId="73E68B14" w14:textId="77777777" w:rsidR="00591258" w:rsidRDefault="00591258">
      <w:r>
        <w:t xml:space="preserve">      </w:t>
      </w:r>
      <w:proofErr w:type="spellStart"/>
      <w:proofErr w:type="gramStart"/>
      <w:r>
        <w:t>eg</w:t>
      </w:r>
      <w:proofErr w:type="spellEnd"/>
      <w:proofErr w:type="gramEnd"/>
      <w:r>
        <w:t>. Canadian human rights act</w:t>
      </w:r>
      <w:r w:rsidR="00C65E27">
        <w:t xml:space="preserve"> </w:t>
      </w:r>
      <w:r>
        <w:t>(CHRA, occupational health&amp; safety acts)</w:t>
      </w:r>
    </w:p>
    <w:p w14:paraId="6E7284FC" w14:textId="77777777" w:rsidR="00591258" w:rsidRDefault="00591258">
      <w:r>
        <w:t xml:space="preserve">3 regulations </w:t>
      </w:r>
      <w:proofErr w:type="gramStart"/>
      <w:r>
        <w:t>( for</w:t>
      </w:r>
      <w:proofErr w:type="gramEnd"/>
      <w:r>
        <w:t xml:space="preserve"> legislated acts)</w:t>
      </w:r>
    </w:p>
    <w:p w14:paraId="3A64A82A" w14:textId="77777777" w:rsidR="00591258" w:rsidRDefault="00591258">
      <w:r>
        <w:t xml:space="preserve">   </w:t>
      </w:r>
      <w:proofErr w:type="gramStart"/>
      <w:r>
        <w:t>aid</w:t>
      </w:r>
      <w:proofErr w:type="gramEnd"/>
      <w:r>
        <w:t xml:space="preserve"> in the interpretation of laws –</w:t>
      </w:r>
      <w:proofErr w:type="spellStart"/>
      <w:r>
        <w:t>eg</w:t>
      </w:r>
      <w:proofErr w:type="spellEnd"/>
      <w:r>
        <w:t xml:space="preserve"> regulatory bodies like the human rights commissions</w:t>
      </w:r>
    </w:p>
    <w:p w14:paraId="42942D66" w14:textId="77777777" w:rsidR="00591258" w:rsidRDefault="00591258">
      <w:proofErr w:type="gramStart"/>
      <w:r>
        <w:t>4 common law</w:t>
      </w:r>
      <w:proofErr w:type="gramEnd"/>
    </w:p>
    <w:p w14:paraId="499E693C" w14:textId="77777777" w:rsidR="00591258" w:rsidRDefault="00591258">
      <w:r>
        <w:t xml:space="preserve">    </w:t>
      </w:r>
      <w:proofErr w:type="gramStart"/>
      <w:r>
        <w:t>judicial</w:t>
      </w:r>
      <w:proofErr w:type="gramEnd"/>
      <w:r>
        <w:t xml:space="preserve"> precedents</w:t>
      </w:r>
    </w:p>
    <w:p w14:paraId="5D381210" w14:textId="77777777" w:rsidR="00591258" w:rsidRDefault="00591258">
      <w:proofErr w:type="gramStart"/>
      <w:r>
        <w:t>5 contract</w:t>
      </w:r>
      <w:proofErr w:type="gramEnd"/>
      <w:r>
        <w:t xml:space="preserve"> law</w:t>
      </w:r>
    </w:p>
    <w:p w14:paraId="4B19E5E6" w14:textId="77777777" w:rsidR="00591258" w:rsidRDefault="00591258">
      <w:r>
        <w:t xml:space="preserve"> </w:t>
      </w:r>
      <w:proofErr w:type="gramStart"/>
      <w:r>
        <w:t>collective</w:t>
      </w:r>
      <w:proofErr w:type="gramEnd"/>
      <w:r>
        <w:t xml:space="preserve"> agreement /employment collective</w:t>
      </w:r>
    </w:p>
    <w:p w14:paraId="3B958C96" w14:textId="77777777" w:rsidR="00591258" w:rsidRDefault="00591258"/>
    <w:p w14:paraId="733F1CC6" w14:textId="77777777" w:rsidR="00591258" w:rsidRPr="00591258" w:rsidRDefault="00591258">
      <w:pPr>
        <w:rPr>
          <w:b/>
        </w:rPr>
      </w:pPr>
      <w:proofErr w:type="gramStart"/>
      <w:r w:rsidRPr="00591258">
        <w:rPr>
          <w:b/>
        </w:rPr>
        <w:t>employment</w:t>
      </w:r>
      <w:proofErr w:type="gramEnd"/>
      <w:r w:rsidRPr="00591258">
        <w:rPr>
          <w:b/>
        </w:rPr>
        <w:t xml:space="preserve">/ </w:t>
      </w:r>
      <w:proofErr w:type="spellStart"/>
      <w:r w:rsidRPr="00591258">
        <w:rPr>
          <w:b/>
        </w:rPr>
        <w:t>labour</w:t>
      </w:r>
      <w:proofErr w:type="spellEnd"/>
      <w:r w:rsidRPr="00591258">
        <w:rPr>
          <w:b/>
        </w:rPr>
        <w:t xml:space="preserve"> standard legislation</w:t>
      </w:r>
    </w:p>
    <w:p w14:paraId="573FC04E" w14:textId="77777777" w:rsidR="00591258" w:rsidRDefault="00591258" w:rsidP="00591258">
      <w:pPr>
        <w:pStyle w:val="ListParagraph"/>
        <w:numPr>
          <w:ilvl w:val="0"/>
          <w:numId w:val="1"/>
        </w:numPr>
      </w:pPr>
      <w:proofErr w:type="gramStart"/>
      <w:r>
        <w:t>establish</w:t>
      </w:r>
      <w:proofErr w:type="gramEnd"/>
      <w:r>
        <w:t xml:space="preserve"> minimum employee entitlements pertaining to:</w:t>
      </w:r>
    </w:p>
    <w:p w14:paraId="43C14B39" w14:textId="77777777" w:rsidR="00591258" w:rsidRDefault="00591258" w:rsidP="00591258">
      <w:pPr>
        <w:pStyle w:val="ListParagraph"/>
        <w:numPr>
          <w:ilvl w:val="0"/>
          <w:numId w:val="1"/>
        </w:numPr>
      </w:pPr>
      <w:proofErr w:type="gramStart"/>
      <w:r>
        <w:t>wages</w:t>
      </w:r>
      <w:proofErr w:type="gramEnd"/>
      <w:r>
        <w:t>, paid holidays and vacation</w:t>
      </w:r>
    </w:p>
    <w:p w14:paraId="696FB035" w14:textId="77777777" w:rsidR="00591258" w:rsidRDefault="00591258" w:rsidP="00591258">
      <w:pPr>
        <w:pStyle w:val="ListParagraph"/>
        <w:numPr>
          <w:ilvl w:val="0"/>
          <w:numId w:val="1"/>
        </w:numPr>
      </w:pPr>
      <w:proofErr w:type="gramStart"/>
      <w:r>
        <w:t>maternity</w:t>
      </w:r>
      <w:proofErr w:type="gramEnd"/>
      <w:r>
        <w:t>, parenting and adoption leaves</w:t>
      </w:r>
    </w:p>
    <w:p w14:paraId="7CC7CDAC" w14:textId="77777777" w:rsidR="00591258" w:rsidRDefault="00591258" w:rsidP="00591258">
      <w:pPr>
        <w:pStyle w:val="ListParagraph"/>
        <w:numPr>
          <w:ilvl w:val="0"/>
          <w:numId w:val="1"/>
        </w:numPr>
      </w:pPr>
      <w:proofErr w:type="gramStart"/>
      <w:r>
        <w:t>bereavement</w:t>
      </w:r>
      <w:proofErr w:type="gramEnd"/>
      <w:r>
        <w:t xml:space="preserve"> and compassionate care leave</w:t>
      </w:r>
    </w:p>
    <w:p w14:paraId="182A3952" w14:textId="77777777" w:rsidR="00591258" w:rsidRDefault="00591258" w:rsidP="00591258">
      <w:pPr>
        <w:pStyle w:val="ListParagraph"/>
        <w:numPr>
          <w:ilvl w:val="0"/>
          <w:numId w:val="1"/>
        </w:numPr>
      </w:pPr>
      <w:proofErr w:type="gramStart"/>
      <w:r>
        <w:t>termination</w:t>
      </w:r>
      <w:proofErr w:type="gramEnd"/>
      <w:r>
        <w:t xml:space="preserve"> notice and overtime pay</w:t>
      </w:r>
    </w:p>
    <w:p w14:paraId="26E5BFC1" w14:textId="77777777" w:rsidR="00591258" w:rsidRDefault="00AD435B" w:rsidP="00591258">
      <w:r>
        <w:t>Set</w:t>
      </w:r>
      <w:r w:rsidR="00591258">
        <w:t xml:space="preserve"> limit on maximum number of work hours permitted per day or week</w:t>
      </w:r>
    </w:p>
    <w:p w14:paraId="56FA1518" w14:textId="77777777" w:rsidR="00591258" w:rsidRDefault="00591258" w:rsidP="00591258">
      <w:r>
        <w:t xml:space="preserve"> </w:t>
      </w:r>
    </w:p>
    <w:p w14:paraId="53082C95" w14:textId="77777777" w:rsidR="00591258" w:rsidRDefault="00AD435B" w:rsidP="00591258">
      <w:r>
        <w:t>Equal</w:t>
      </w:r>
      <w:r w:rsidR="00591258">
        <w:t xml:space="preserve"> pay for equal work-applies to gender discrimination </w:t>
      </w:r>
    </w:p>
    <w:p w14:paraId="7BA33B6C" w14:textId="77777777" w:rsidR="00591258" w:rsidRDefault="00591258" w:rsidP="00591258"/>
    <w:p w14:paraId="402BA2A2" w14:textId="77777777" w:rsidR="00591258" w:rsidRDefault="00AD435B" w:rsidP="00591258">
      <w:r>
        <w:t>Enforcement</w:t>
      </w:r>
      <w:r w:rsidR="00591258">
        <w:t xml:space="preserve"> is based on complaints</w:t>
      </w:r>
    </w:p>
    <w:p w14:paraId="650AF931" w14:textId="77777777" w:rsidR="00AD435B" w:rsidRDefault="00AD435B" w:rsidP="00591258"/>
    <w:p w14:paraId="7106AC8E" w14:textId="77777777" w:rsidR="00AD435B" w:rsidRPr="00AD435B" w:rsidRDefault="00AD435B" w:rsidP="00591258">
      <w:pPr>
        <w:rPr>
          <w:b/>
        </w:rPr>
      </w:pPr>
      <w:r w:rsidRPr="00AD435B">
        <w:rPr>
          <w:b/>
        </w:rPr>
        <w:t>Legislation protecting human right –human rights codes</w:t>
      </w:r>
    </w:p>
    <w:p w14:paraId="2816C909" w14:textId="77777777" w:rsidR="00AD435B" w:rsidRDefault="00AD435B" w:rsidP="00591258">
      <w:r>
        <w:t xml:space="preserve">The charter of rights and </w:t>
      </w:r>
      <w:proofErr w:type="gramStart"/>
      <w:r>
        <w:t>freedoms(</w:t>
      </w:r>
      <w:proofErr w:type="gramEnd"/>
      <w:r>
        <w:t>1982)</w:t>
      </w:r>
    </w:p>
    <w:p w14:paraId="0D2B2515" w14:textId="77777777" w:rsidR="00AD435B" w:rsidRDefault="00AD435B" w:rsidP="00591258">
      <w:r>
        <w:t xml:space="preserve">   Guarantees fundamental freedoms to all Canadians</w:t>
      </w:r>
    </w:p>
    <w:p w14:paraId="4B3A3CB1" w14:textId="77777777" w:rsidR="00AD435B" w:rsidRDefault="00AD435B" w:rsidP="00591258">
      <w:r>
        <w:t xml:space="preserve">    The charter forms the foundation of human rights legislation in other jurisdictions </w:t>
      </w:r>
    </w:p>
    <w:p w14:paraId="143736A2" w14:textId="77777777" w:rsidR="00AD435B" w:rsidRDefault="00AD435B" w:rsidP="00591258"/>
    <w:p w14:paraId="2537A0A5" w14:textId="77777777" w:rsidR="00AD435B" w:rsidRDefault="00AD435B" w:rsidP="00591258">
      <w:r>
        <w:t xml:space="preserve"> It takes precedence over all other law</w:t>
      </w:r>
    </w:p>
    <w:p w14:paraId="621AB1D5" w14:textId="77777777" w:rsidR="00AD435B" w:rsidRPr="00AD435B" w:rsidRDefault="00AD435B" w:rsidP="00591258">
      <w:pPr>
        <w:rPr>
          <w:b/>
        </w:rPr>
      </w:pPr>
    </w:p>
    <w:p w14:paraId="352514B1" w14:textId="77777777" w:rsidR="00AD435B" w:rsidRPr="00AD435B" w:rsidRDefault="00AD435B" w:rsidP="00591258">
      <w:pPr>
        <w:rPr>
          <w:b/>
        </w:rPr>
      </w:pPr>
      <w:r w:rsidRPr="00AD435B">
        <w:rPr>
          <w:b/>
        </w:rPr>
        <w:t xml:space="preserve">Human rights &amp; discrimination </w:t>
      </w:r>
    </w:p>
    <w:p w14:paraId="6A979BBF" w14:textId="77777777" w:rsidR="00AD435B" w:rsidRPr="00AD435B" w:rsidRDefault="00AD435B" w:rsidP="00591258">
      <w:pPr>
        <w:rPr>
          <w:b/>
        </w:rPr>
      </w:pPr>
    </w:p>
    <w:p w14:paraId="553ED93C" w14:textId="77777777" w:rsidR="00AD435B" w:rsidRDefault="00AD435B" w:rsidP="00591258">
      <w:r>
        <w:t>-</w:t>
      </w:r>
      <w:proofErr w:type="gramStart"/>
      <w:r>
        <w:t>every</w:t>
      </w:r>
      <w:proofErr w:type="gramEnd"/>
      <w:r>
        <w:t xml:space="preserve"> employer is affected by HR legislation- prohibits discrimination </w:t>
      </w:r>
    </w:p>
    <w:p w14:paraId="6720AD62" w14:textId="77777777" w:rsidR="00AD435B" w:rsidRDefault="00AD435B" w:rsidP="00591258">
      <w:r w:rsidRPr="00DB0518">
        <w:rPr>
          <w:b/>
        </w:rPr>
        <w:t xml:space="preserve">   -</w:t>
      </w:r>
      <w:proofErr w:type="gramStart"/>
      <w:r w:rsidRPr="00DB0518">
        <w:rPr>
          <w:b/>
        </w:rPr>
        <w:t>distinction</w:t>
      </w:r>
      <w:proofErr w:type="gramEnd"/>
      <w:r w:rsidRPr="00DB0518">
        <w:rPr>
          <w:b/>
        </w:rPr>
        <w:t>, exclusion or preference based on a prohibited ground</w:t>
      </w:r>
      <w:r>
        <w:t xml:space="preserve"> which nullifies or impairs a person’s rights to full and equal recognition and exercise of human rights and freedoms</w:t>
      </w:r>
    </w:p>
    <w:p w14:paraId="6BA87997" w14:textId="77777777" w:rsidR="00AD435B" w:rsidRDefault="00AD435B" w:rsidP="00591258"/>
    <w:p w14:paraId="394D92C3" w14:textId="77777777" w:rsidR="00AD435B" w:rsidRDefault="00AD435B" w:rsidP="00591258">
      <w:r>
        <w:t>-</w:t>
      </w:r>
      <w:proofErr w:type="gramStart"/>
      <w:r>
        <w:t>very</w:t>
      </w:r>
      <w:proofErr w:type="gramEnd"/>
      <w:r>
        <w:t xml:space="preserve"> broad application</w:t>
      </w:r>
    </w:p>
    <w:p w14:paraId="700414E2" w14:textId="77777777" w:rsidR="00AD435B" w:rsidRDefault="00AD435B" w:rsidP="00591258">
      <w:r>
        <w:t>-</w:t>
      </w:r>
      <w:proofErr w:type="gramStart"/>
      <w:r>
        <w:t>federal</w:t>
      </w:r>
      <w:proofErr w:type="gramEnd"/>
      <w:r>
        <w:t xml:space="preserve"> employees: Canadian human rights act(CHRA)</w:t>
      </w:r>
    </w:p>
    <w:p w14:paraId="67A21E55" w14:textId="77777777" w:rsidR="00AD435B" w:rsidRDefault="00AD435B" w:rsidP="00591258">
      <w:r>
        <w:t>-</w:t>
      </w:r>
      <w:proofErr w:type="gramStart"/>
      <w:r>
        <w:t>other</w:t>
      </w:r>
      <w:proofErr w:type="gramEnd"/>
      <w:r>
        <w:t xml:space="preserve"> employees : provincial territorial HR acts/ codes </w:t>
      </w:r>
    </w:p>
    <w:p w14:paraId="51728303" w14:textId="77777777" w:rsidR="00AD435B" w:rsidRDefault="00AD435B" w:rsidP="00591258">
      <w:r>
        <w:t>-</w:t>
      </w:r>
      <w:proofErr w:type="gramStart"/>
      <w:r>
        <w:t>most</w:t>
      </w:r>
      <w:proofErr w:type="gramEnd"/>
      <w:r>
        <w:t xml:space="preserve"> are very familiar to federal </w:t>
      </w:r>
    </w:p>
    <w:p w14:paraId="3118E5A7" w14:textId="77777777" w:rsidR="003D50B6" w:rsidRDefault="003D50B6" w:rsidP="00591258"/>
    <w:p w14:paraId="232F1029" w14:textId="77777777" w:rsidR="003D50B6" w:rsidRDefault="003D50B6" w:rsidP="00591258">
      <w:proofErr w:type="gramStart"/>
      <w:r>
        <w:t>systemic</w:t>
      </w:r>
      <w:proofErr w:type="gramEnd"/>
      <w:r>
        <w:t xml:space="preserve"> vs. intentional</w:t>
      </w:r>
    </w:p>
    <w:p w14:paraId="5F8BBC3A" w14:textId="77777777" w:rsidR="003D50B6" w:rsidRDefault="003D50B6" w:rsidP="00591258">
      <w:r>
        <w:t xml:space="preserve"> </w:t>
      </w:r>
    </w:p>
    <w:p w14:paraId="0EC0D3EA" w14:textId="77777777" w:rsidR="003D50B6" w:rsidRDefault="003D50B6" w:rsidP="00591258">
      <w:proofErr w:type="gramStart"/>
      <w:r>
        <w:t>systemic</w:t>
      </w:r>
      <w:proofErr w:type="gramEnd"/>
      <w:r>
        <w:t xml:space="preserve"> (or unintentional): employment criteria that have the effect of discriminating on prohibited grounds but are not used with the intent to discriminate.</w:t>
      </w:r>
    </w:p>
    <w:p w14:paraId="168E7F7E" w14:textId="77777777" w:rsidR="003D50B6" w:rsidRDefault="003D50B6" w:rsidP="00591258"/>
    <w:p w14:paraId="73BDC330" w14:textId="77777777" w:rsidR="003D50B6" w:rsidRDefault="003D50B6" w:rsidP="003D50B6">
      <w:pPr>
        <w:pStyle w:val="ListParagraph"/>
        <w:numPr>
          <w:ilvl w:val="0"/>
          <w:numId w:val="1"/>
        </w:numPr>
      </w:pPr>
      <w:proofErr w:type="gramStart"/>
      <w:r>
        <w:t>policies</w:t>
      </w:r>
      <w:proofErr w:type="gramEnd"/>
      <w:r>
        <w:t xml:space="preserve"> or practices(e.g. height </w:t>
      </w:r>
      <w:proofErr w:type="spellStart"/>
      <w:r>
        <w:t>req’ts</w:t>
      </w:r>
      <w:proofErr w:type="spellEnd"/>
      <w:r>
        <w:t>)</w:t>
      </w:r>
    </w:p>
    <w:p w14:paraId="51F5EE0A" w14:textId="77777777" w:rsidR="003D50B6" w:rsidRDefault="003D50B6" w:rsidP="003D50B6">
      <w:pPr>
        <w:pStyle w:val="ListParagraph"/>
        <w:numPr>
          <w:ilvl w:val="0"/>
          <w:numId w:val="1"/>
        </w:numPr>
      </w:pPr>
      <w:proofErr w:type="gramStart"/>
      <w:r>
        <w:t>using</w:t>
      </w:r>
      <w:proofErr w:type="gramEnd"/>
      <w:r>
        <w:t xml:space="preserve"> a recruitment firm to act for you</w:t>
      </w:r>
    </w:p>
    <w:p w14:paraId="62B9DB29" w14:textId="77777777" w:rsidR="003D50B6" w:rsidRDefault="003D50B6" w:rsidP="003D50B6"/>
    <w:p w14:paraId="0F199275" w14:textId="77777777" w:rsidR="003D50B6" w:rsidRDefault="003D50B6" w:rsidP="003D50B6">
      <w:proofErr w:type="gramStart"/>
      <w:r>
        <w:t>intentional</w:t>
      </w:r>
      <w:proofErr w:type="gramEnd"/>
      <w:r>
        <w:t>: deliberate use of race, religion or other prohibited criteria in employment decisions.</w:t>
      </w:r>
    </w:p>
    <w:p w14:paraId="63144ED2" w14:textId="77777777" w:rsidR="003D50B6" w:rsidRDefault="003D50B6" w:rsidP="003D50B6"/>
    <w:p w14:paraId="1D20B099" w14:textId="77777777" w:rsidR="003D50B6" w:rsidRPr="001864BE" w:rsidRDefault="003D50B6" w:rsidP="003D50B6">
      <w:pPr>
        <w:rPr>
          <w:b/>
        </w:rPr>
      </w:pPr>
      <w:r w:rsidRPr="001864BE">
        <w:rPr>
          <w:b/>
        </w:rPr>
        <w:t>Reasonable accommodation</w:t>
      </w:r>
    </w:p>
    <w:p w14:paraId="0A239D0D" w14:textId="77777777" w:rsidR="003D50B6" w:rsidRDefault="003D50B6" w:rsidP="003D50B6">
      <w:r>
        <w:t xml:space="preserve">Adjustments in job content and working conditions that an employer may be expected to make in order to accommodate a person protected by human rights provisions </w:t>
      </w:r>
    </w:p>
    <w:p w14:paraId="134CA96F" w14:textId="77777777" w:rsidR="003D50B6" w:rsidRDefault="003D50B6" w:rsidP="003D50B6"/>
    <w:p w14:paraId="7F0CB327" w14:textId="77777777" w:rsidR="001864BE" w:rsidRPr="001864BE" w:rsidRDefault="001864BE" w:rsidP="003D50B6">
      <w:pPr>
        <w:rPr>
          <w:b/>
        </w:rPr>
      </w:pPr>
      <w:r w:rsidRPr="001864BE">
        <w:rPr>
          <w:b/>
        </w:rPr>
        <w:t>Undue hardship</w:t>
      </w:r>
    </w:p>
    <w:p w14:paraId="2541E956" w14:textId="77777777" w:rsidR="001864BE" w:rsidRDefault="001864BE" w:rsidP="003D50B6">
      <w:r>
        <w:t>-</w:t>
      </w:r>
      <w:proofErr w:type="gramStart"/>
      <w:r>
        <w:t>human</w:t>
      </w:r>
      <w:proofErr w:type="gramEnd"/>
      <w:r>
        <w:t xml:space="preserve"> rights legislation mandates employers must accommodate to point of “undue hardship”</w:t>
      </w:r>
    </w:p>
    <w:p w14:paraId="6CA15FFB" w14:textId="77777777" w:rsidR="001864BE" w:rsidRDefault="001864BE" w:rsidP="003D50B6">
      <w:r>
        <w:t>-“</w:t>
      </w:r>
      <w:proofErr w:type="gramStart"/>
      <w:r>
        <w:t>undue</w:t>
      </w:r>
      <w:proofErr w:type="gramEnd"/>
      <w:r>
        <w:t xml:space="preserve"> hardship” refers to the point where the financial cost or health and safety risks make accommodation impossible</w:t>
      </w:r>
    </w:p>
    <w:p w14:paraId="05EC14ED" w14:textId="77777777" w:rsidR="001864BE" w:rsidRDefault="001864BE" w:rsidP="003D50B6"/>
    <w:p w14:paraId="4CEB7B93" w14:textId="77777777" w:rsidR="001864BE" w:rsidRDefault="001864BE" w:rsidP="003D50B6">
      <w:r>
        <w:t>Bona fide occupational requirement BFOR</w:t>
      </w:r>
    </w:p>
    <w:p w14:paraId="00F08814" w14:textId="77777777" w:rsidR="001864BE" w:rsidRDefault="001864BE" w:rsidP="001864BE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justified business reason for discriminating against a member of a protected class</w:t>
      </w:r>
    </w:p>
    <w:p w14:paraId="26A11A4B" w14:textId="77777777" w:rsidR="001864BE" w:rsidRDefault="001864BE" w:rsidP="001864BE">
      <w:proofErr w:type="spellStart"/>
      <w:proofErr w:type="gramStart"/>
      <w:r>
        <w:t>eg</w:t>
      </w:r>
      <w:proofErr w:type="spellEnd"/>
      <w:proofErr w:type="gramEnd"/>
      <w:r>
        <w:t xml:space="preserve">. A social service </w:t>
      </w:r>
      <w:proofErr w:type="gramStart"/>
      <w:r>
        <w:t>organization serving</w:t>
      </w:r>
      <w:proofErr w:type="gramEnd"/>
      <w:r>
        <w:t xml:space="preserve"> people who are deaf</w:t>
      </w:r>
    </w:p>
    <w:p w14:paraId="0D7A7D7A" w14:textId="77777777" w:rsidR="001864BE" w:rsidRDefault="001864BE" w:rsidP="003D50B6"/>
    <w:p w14:paraId="2F2C6236" w14:textId="77777777" w:rsidR="001864BE" w:rsidRDefault="001864BE" w:rsidP="003D50B6"/>
    <w:p w14:paraId="54C08C3E" w14:textId="77777777" w:rsidR="001864BE" w:rsidRDefault="001864BE" w:rsidP="003D50B6">
      <w:pPr>
        <w:rPr>
          <w:b/>
        </w:rPr>
      </w:pPr>
      <w:proofErr w:type="gramStart"/>
      <w:r w:rsidRPr="001864BE">
        <w:rPr>
          <w:b/>
        </w:rPr>
        <w:t>harassment</w:t>
      </w:r>
      <w:proofErr w:type="gramEnd"/>
      <w:r>
        <w:rPr>
          <w:b/>
        </w:rPr>
        <w:t xml:space="preserve"> </w:t>
      </w:r>
    </w:p>
    <w:p w14:paraId="79D107D1" w14:textId="77777777" w:rsidR="001864BE" w:rsidRPr="001864BE" w:rsidRDefault="001864BE" w:rsidP="003D50B6">
      <w:pPr>
        <w:rPr>
          <w:color w:val="FF0000"/>
        </w:rPr>
      </w:pPr>
      <w:r w:rsidRPr="001864BE">
        <w:rPr>
          <w:color w:val="FF0000"/>
        </w:rPr>
        <w:t>-</w:t>
      </w:r>
      <w:proofErr w:type="gramStart"/>
      <w:r w:rsidRPr="001864BE">
        <w:rPr>
          <w:color w:val="FF0000"/>
        </w:rPr>
        <w:t>unwelcome</w:t>
      </w:r>
      <w:proofErr w:type="gramEnd"/>
      <w:r w:rsidRPr="001864BE">
        <w:rPr>
          <w:color w:val="FF0000"/>
        </w:rPr>
        <w:t xml:space="preserve"> behavior that demeans, humiliates, or embarrasses a person and that a reasonable person should have known would be unwelcome</w:t>
      </w:r>
    </w:p>
    <w:p w14:paraId="6325C4A0" w14:textId="77777777" w:rsidR="001864BE" w:rsidRDefault="001864BE" w:rsidP="003D50B6">
      <w:r>
        <w:t>-</w:t>
      </w:r>
      <w:proofErr w:type="spellStart"/>
      <w:proofErr w:type="gramStart"/>
      <w:r>
        <w:t>eg</w:t>
      </w:r>
      <w:proofErr w:type="spellEnd"/>
      <w:proofErr w:type="gramEnd"/>
      <w:r>
        <w:t xml:space="preserve"> bullying – one type – repeated and deliberate incidents of negative behavior </w:t>
      </w:r>
    </w:p>
    <w:p w14:paraId="3AF516F3" w14:textId="77777777" w:rsidR="001864BE" w:rsidRDefault="001864BE" w:rsidP="003D50B6">
      <w:r>
        <w:t xml:space="preserve">- </w:t>
      </w:r>
      <w:proofErr w:type="gramStart"/>
      <w:r>
        <w:t>supreme</w:t>
      </w:r>
      <w:proofErr w:type="gramEnd"/>
      <w:r>
        <w:t xml:space="preserve"> court- employer’s responsibility to protect employees from harassment </w:t>
      </w:r>
    </w:p>
    <w:p w14:paraId="677E4689" w14:textId="77777777" w:rsidR="001864BE" w:rsidRDefault="001864BE" w:rsidP="003D50B6"/>
    <w:p w14:paraId="7264E2F0" w14:textId="77777777" w:rsidR="001864BE" w:rsidRPr="001864BE" w:rsidRDefault="001864BE" w:rsidP="003D50B6"/>
    <w:p w14:paraId="236303FB" w14:textId="77777777" w:rsidR="001864BE" w:rsidRPr="00C65E27" w:rsidRDefault="001864BE" w:rsidP="003D50B6">
      <w:pPr>
        <w:rPr>
          <w:color w:val="000000" w:themeColor="text1"/>
        </w:rPr>
      </w:pPr>
      <w:proofErr w:type="gramStart"/>
      <w:r w:rsidRPr="00C65E27">
        <w:rPr>
          <w:color w:val="000000" w:themeColor="text1"/>
        </w:rPr>
        <w:t>what</w:t>
      </w:r>
      <w:proofErr w:type="gramEnd"/>
      <w:r w:rsidRPr="00C65E27">
        <w:rPr>
          <w:color w:val="000000" w:themeColor="text1"/>
        </w:rPr>
        <w:t xml:space="preserve"> is sexual harassment?</w:t>
      </w:r>
    </w:p>
    <w:p w14:paraId="289C7227" w14:textId="77777777" w:rsidR="001864BE" w:rsidRDefault="001864BE" w:rsidP="003D50B6">
      <w:pPr>
        <w:rPr>
          <w:color w:val="000000" w:themeColor="text1"/>
        </w:rPr>
      </w:pPr>
      <w:r>
        <w:rPr>
          <w:color w:val="000000" w:themeColor="text1"/>
        </w:rPr>
        <w:t xml:space="preserve">1 </w:t>
      </w:r>
      <w:r w:rsidRPr="00316DFD">
        <w:rPr>
          <w:color w:val="C0504D" w:themeColor="accent2"/>
        </w:rPr>
        <w:t xml:space="preserve">unwelcome sexual advances, requests for sexual </w:t>
      </w:r>
      <w:proofErr w:type="spellStart"/>
      <w:r w:rsidRPr="00316DFD">
        <w:rPr>
          <w:color w:val="C0504D" w:themeColor="accent2"/>
        </w:rPr>
        <w:t>favours</w:t>
      </w:r>
      <w:proofErr w:type="spellEnd"/>
      <w:r w:rsidRPr="00316DFD">
        <w:rPr>
          <w:color w:val="C0504D" w:themeColor="accent2"/>
        </w:rPr>
        <w:t>, and other phy</w:t>
      </w:r>
      <w:r w:rsidR="00316DFD" w:rsidRPr="00316DFD">
        <w:rPr>
          <w:color w:val="C0504D" w:themeColor="accent2"/>
        </w:rPr>
        <w:t>sical and verbal contact of a sexual nature in the workplace</w:t>
      </w:r>
      <w:r w:rsidR="00316DFD">
        <w:rPr>
          <w:color w:val="000000" w:themeColor="text1"/>
        </w:rPr>
        <w:t xml:space="preserve">- when it affects the term of employment under one or more of the following conditions: such an activity is a condition for </w:t>
      </w:r>
      <w:proofErr w:type="gramStart"/>
      <w:r w:rsidR="00316DFD">
        <w:rPr>
          <w:color w:val="000000" w:themeColor="text1"/>
        </w:rPr>
        <w:t>employment ,</w:t>
      </w:r>
      <w:proofErr w:type="gramEnd"/>
      <w:r w:rsidR="00316DFD">
        <w:rPr>
          <w:color w:val="000000" w:themeColor="text1"/>
        </w:rPr>
        <w:t xml:space="preserve"> such an activity is a condition of employment consequences such as promotion, dismissal, or salary increase, such an activity creates a hostile working environment</w:t>
      </w:r>
    </w:p>
    <w:p w14:paraId="14D3FDF7" w14:textId="77777777" w:rsidR="00316DFD" w:rsidRDefault="00316DFD" w:rsidP="003D50B6">
      <w:pPr>
        <w:rPr>
          <w:color w:val="000000" w:themeColor="text1"/>
        </w:rPr>
      </w:pPr>
    </w:p>
    <w:p w14:paraId="23C29E43" w14:textId="77777777" w:rsidR="00316DFD" w:rsidRDefault="00316DFD" w:rsidP="003D50B6">
      <w:pPr>
        <w:rPr>
          <w:color w:val="000000" w:themeColor="text1"/>
        </w:rPr>
      </w:pPr>
      <w:proofErr w:type="gramStart"/>
      <w:r>
        <w:rPr>
          <w:color w:val="000000" w:themeColor="text1"/>
        </w:rPr>
        <w:t>2 engaging in a course of vexatious comment or conduct that is known or ought reasonably to be known to be unwelcome.</w:t>
      </w:r>
      <w:proofErr w:type="gramEnd"/>
    </w:p>
    <w:p w14:paraId="7C3E2649" w14:textId="77777777" w:rsidR="00316DFD" w:rsidRDefault="00316DFD" w:rsidP="003D50B6">
      <w:pPr>
        <w:rPr>
          <w:color w:val="000000" w:themeColor="text1"/>
        </w:rPr>
      </w:pPr>
    </w:p>
    <w:p w14:paraId="774FB654" w14:textId="77777777" w:rsidR="00316DFD" w:rsidRPr="00C65E27" w:rsidRDefault="001D65A0" w:rsidP="003D50B6">
      <w:pPr>
        <w:rPr>
          <w:b/>
          <w:color w:val="000000" w:themeColor="text1"/>
        </w:rPr>
      </w:pPr>
      <w:r w:rsidRPr="00C65E27">
        <w:rPr>
          <w:b/>
          <w:color w:val="000000" w:themeColor="text1"/>
        </w:rPr>
        <w:t>Harassment policies</w:t>
      </w:r>
    </w:p>
    <w:p w14:paraId="48129F70" w14:textId="77777777" w:rsidR="00C65E27" w:rsidRDefault="00C65E27" w:rsidP="003D50B6">
      <w:pPr>
        <w:rPr>
          <w:color w:val="000000" w:themeColor="text1"/>
        </w:rPr>
      </w:pPr>
    </w:p>
    <w:p w14:paraId="0D7B6D53" w14:textId="77777777" w:rsidR="00C65E27" w:rsidRDefault="00C65E27" w:rsidP="003D50B6">
      <w:pPr>
        <w:rPr>
          <w:color w:val="000000" w:themeColor="text1"/>
        </w:rPr>
      </w:pPr>
      <w:r>
        <w:rPr>
          <w:color w:val="000000" w:themeColor="text1"/>
        </w:rPr>
        <w:t>To reduce liability and encourage a respectful workplace employers should:</w:t>
      </w:r>
    </w:p>
    <w:p w14:paraId="531DB044" w14:textId="77777777" w:rsidR="00C65E27" w:rsidRDefault="00C65E27" w:rsidP="003D50B6">
      <w:pPr>
        <w:rPr>
          <w:color w:val="000000" w:themeColor="text1"/>
        </w:rPr>
      </w:pPr>
    </w:p>
    <w:p w14:paraId="34FFF380" w14:textId="77777777" w:rsidR="00C65E27" w:rsidRDefault="00C65E27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establish</w:t>
      </w:r>
      <w:proofErr w:type="gramEnd"/>
      <w:r>
        <w:rPr>
          <w:color w:val="000000" w:themeColor="text1"/>
        </w:rPr>
        <w:t xml:space="preserve"> sound anti –harassment policies- respectful workplace and climate</w:t>
      </w:r>
    </w:p>
    <w:p w14:paraId="5A2D4453" w14:textId="77777777" w:rsidR="00C65E27" w:rsidRDefault="00C65E27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communicate</w:t>
      </w:r>
      <w:proofErr w:type="gramEnd"/>
      <w:r>
        <w:rPr>
          <w:color w:val="000000" w:themeColor="text1"/>
        </w:rPr>
        <w:t xml:space="preserve"> such policies in a fair and consistent manner</w:t>
      </w:r>
    </w:p>
    <w:p w14:paraId="15A3014B" w14:textId="77777777" w:rsidR="00C65E27" w:rsidRDefault="00C65E27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take</w:t>
      </w:r>
      <w:proofErr w:type="gramEnd"/>
      <w:r>
        <w:rPr>
          <w:color w:val="000000" w:themeColor="text1"/>
        </w:rPr>
        <w:t xml:space="preserve"> an active role in maintaining a working environment that is free of harassment</w:t>
      </w:r>
    </w:p>
    <w:p w14:paraId="29754542" w14:textId="77777777" w:rsidR="00C65E27" w:rsidRDefault="00C65E27" w:rsidP="003D50B6">
      <w:pPr>
        <w:rPr>
          <w:color w:val="000000" w:themeColor="text1"/>
        </w:rPr>
      </w:pPr>
      <w:proofErr w:type="gramStart"/>
      <w:r>
        <w:rPr>
          <w:color w:val="000000" w:themeColor="text1"/>
        </w:rPr>
        <w:t>to</w:t>
      </w:r>
      <w:proofErr w:type="gramEnd"/>
      <w:r>
        <w:rPr>
          <w:color w:val="000000" w:themeColor="text1"/>
        </w:rPr>
        <w:t xml:space="preserve"> succeed : need to be confidential, need to have zero tolerance(org , commitment)</w:t>
      </w:r>
    </w:p>
    <w:p w14:paraId="12EEB27F" w14:textId="77777777" w:rsidR="007B68B9" w:rsidRDefault="007B68B9" w:rsidP="003D50B6">
      <w:pPr>
        <w:rPr>
          <w:color w:val="000000" w:themeColor="text1"/>
        </w:rPr>
      </w:pPr>
    </w:p>
    <w:p w14:paraId="6A426A7B" w14:textId="77777777" w:rsidR="007B68B9" w:rsidRDefault="007B68B9" w:rsidP="003D50B6">
      <w:pPr>
        <w:rPr>
          <w:color w:val="000000" w:themeColor="text1"/>
        </w:rPr>
      </w:pPr>
      <w:proofErr w:type="gramStart"/>
      <w:r>
        <w:rPr>
          <w:color w:val="000000" w:themeColor="text1"/>
        </w:rPr>
        <w:t>employment</w:t>
      </w:r>
      <w:proofErr w:type="gramEnd"/>
      <w:r>
        <w:rPr>
          <w:color w:val="000000" w:themeColor="text1"/>
        </w:rPr>
        <w:t xml:space="preserve"> equity</w:t>
      </w:r>
    </w:p>
    <w:p w14:paraId="10FBE14E" w14:textId="77777777" w:rsidR="007B68B9" w:rsidRDefault="007B68B9" w:rsidP="003D50B6">
      <w:pPr>
        <w:rPr>
          <w:color w:val="000000" w:themeColor="text1"/>
        </w:rPr>
      </w:pPr>
    </w:p>
    <w:p w14:paraId="29FF210A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federal</w:t>
      </w:r>
      <w:proofErr w:type="gramEnd"/>
      <w:r>
        <w:rPr>
          <w:color w:val="000000" w:themeColor="text1"/>
        </w:rPr>
        <w:t xml:space="preserve"> employment equity act</w:t>
      </w:r>
    </w:p>
    <w:p w14:paraId="3BA33CD9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based</w:t>
      </w:r>
      <w:proofErr w:type="gramEnd"/>
      <w:r>
        <w:rPr>
          <w:color w:val="000000" w:themeColor="text1"/>
        </w:rPr>
        <w:t xml:space="preserve"> on charter of rights and freedoms </w:t>
      </w:r>
    </w:p>
    <w:p w14:paraId="00621DDD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 xml:space="preserve">- </w:t>
      </w:r>
      <w:proofErr w:type="gramStart"/>
      <w:r>
        <w:rPr>
          <w:color w:val="000000" w:themeColor="text1"/>
        </w:rPr>
        <w:t>more</w:t>
      </w:r>
      <w:proofErr w:type="gramEnd"/>
      <w:r>
        <w:rPr>
          <w:color w:val="000000" w:themeColor="text1"/>
        </w:rPr>
        <w:t xml:space="preserve"> proactive approach needed</w:t>
      </w:r>
    </w:p>
    <w:p w14:paraId="4F205045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-HR rights laws focus on prohibiting discrimination- reactive (based on complaints)</w:t>
      </w:r>
    </w:p>
    <w:p w14:paraId="25B44E9F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came</w:t>
      </w:r>
      <w:proofErr w:type="gramEnd"/>
      <w:r>
        <w:rPr>
          <w:color w:val="000000" w:themeColor="text1"/>
        </w:rPr>
        <w:t xml:space="preserve"> out of 1984 </w:t>
      </w:r>
      <w:proofErr w:type="spellStart"/>
      <w:r>
        <w:rPr>
          <w:color w:val="000000" w:themeColor="text1"/>
        </w:rPr>
        <w:t>abella</w:t>
      </w:r>
      <w:proofErr w:type="spellEnd"/>
      <w:r>
        <w:rPr>
          <w:color w:val="000000" w:themeColor="text1"/>
        </w:rPr>
        <w:t xml:space="preserve"> commission</w:t>
      </w:r>
    </w:p>
    <w:p w14:paraId="1138ECAD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employment</w:t>
      </w:r>
      <w:proofErr w:type="gramEnd"/>
      <w:r>
        <w:rPr>
          <w:color w:val="000000" w:themeColor="text1"/>
        </w:rPr>
        <w:t xml:space="preserve"> equity legislation aims to :</w:t>
      </w:r>
    </w:p>
    <w:p w14:paraId="4FDC6431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-</w:t>
      </w:r>
      <w:proofErr w:type="gramStart"/>
      <w:r>
        <w:rPr>
          <w:color w:val="000000" w:themeColor="text1"/>
        </w:rPr>
        <w:t>remove</w:t>
      </w:r>
      <w:proofErr w:type="gramEnd"/>
      <w:r>
        <w:rPr>
          <w:color w:val="000000" w:themeColor="text1"/>
        </w:rPr>
        <w:t xml:space="preserve"> employment barriers for disadvantaged </w:t>
      </w:r>
      <w:r w:rsidR="00EB37A2">
        <w:rPr>
          <w:color w:val="000000" w:themeColor="text1"/>
        </w:rPr>
        <w:t>disadvantage</w:t>
      </w:r>
      <w:r>
        <w:rPr>
          <w:color w:val="000000" w:themeColor="text1"/>
        </w:rPr>
        <w:t xml:space="preserve"> group.</w:t>
      </w:r>
    </w:p>
    <w:p w14:paraId="54FC803E" w14:textId="77777777" w:rsidR="007B68B9" w:rsidRDefault="007B68B9" w:rsidP="003D50B6">
      <w:pPr>
        <w:rPr>
          <w:color w:val="000000" w:themeColor="text1"/>
        </w:rPr>
      </w:pPr>
    </w:p>
    <w:p w14:paraId="75D0BF8F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Employment equity designated groups</w:t>
      </w:r>
    </w:p>
    <w:p w14:paraId="6451C683" w14:textId="77777777" w:rsidR="007B68B9" w:rsidRDefault="007B68B9" w:rsidP="003D50B6">
      <w:pPr>
        <w:rPr>
          <w:color w:val="000000" w:themeColor="text1"/>
        </w:rPr>
      </w:pPr>
    </w:p>
    <w:p w14:paraId="30396948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Women, visible minorities, people with disabilities aboriginals</w:t>
      </w:r>
    </w:p>
    <w:p w14:paraId="2588B2E5" w14:textId="77777777" w:rsidR="007B68B9" w:rsidRDefault="007B68B9" w:rsidP="003D50B6">
      <w:pPr>
        <w:rPr>
          <w:color w:val="000000" w:themeColor="text1"/>
        </w:rPr>
      </w:pPr>
    </w:p>
    <w:p w14:paraId="0843B677" w14:textId="77777777" w:rsidR="007B68B9" w:rsidRPr="002B339D" w:rsidRDefault="007B68B9" w:rsidP="003D50B6">
      <w:pPr>
        <w:rPr>
          <w:b/>
          <w:color w:val="000000" w:themeColor="text1"/>
        </w:rPr>
      </w:pPr>
      <w:r w:rsidRPr="002B339D">
        <w:rPr>
          <w:b/>
          <w:color w:val="000000" w:themeColor="text1"/>
        </w:rPr>
        <w:t>Plight of 4 designated groups:</w:t>
      </w:r>
    </w:p>
    <w:p w14:paraId="28BB9A58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lower</w:t>
      </w:r>
      <w:proofErr w:type="gramEnd"/>
      <w:r>
        <w:rPr>
          <w:color w:val="000000" w:themeColor="text1"/>
        </w:rPr>
        <w:t xml:space="preserve"> pay</w:t>
      </w:r>
    </w:p>
    <w:p w14:paraId="401CF4C4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occupational</w:t>
      </w:r>
      <w:proofErr w:type="gramEnd"/>
      <w:r>
        <w:rPr>
          <w:color w:val="000000" w:themeColor="text1"/>
        </w:rPr>
        <w:t xml:space="preserve"> segregation</w:t>
      </w:r>
    </w:p>
    <w:p w14:paraId="31E6D207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higher</w:t>
      </w:r>
      <w:proofErr w:type="gramEnd"/>
      <w:r>
        <w:rPr>
          <w:color w:val="000000" w:themeColor="text1"/>
        </w:rPr>
        <w:t xml:space="preserve"> rates of unemployment</w:t>
      </w:r>
    </w:p>
    <w:p w14:paraId="7F1433AD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underemployment</w:t>
      </w:r>
      <w:proofErr w:type="gramEnd"/>
    </w:p>
    <w:p w14:paraId="450F6B95" w14:textId="77777777" w:rsidR="007B68B9" w:rsidRDefault="007B68B9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glass</w:t>
      </w:r>
      <w:proofErr w:type="gramEnd"/>
      <w:r>
        <w:rPr>
          <w:color w:val="000000" w:themeColor="text1"/>
        </w:rPr>
        <w:t xml:space="preserve"> celling</w:t>
      </w:r>
    </w:p>
    <w:p w14:paraId="7B9F1728" w14:textId="77777777" w:rsidR="00C65E27" w:rsidRDefault="00C65E27" w:rsidP="003D50B6">
      <w:pPr>
        <w:rPr>
          <w:color w:val="000000" w:themeColor="text1"/>
        </w:rPr>
      </w:pPr>
    </w:p>
    <w:p w14:paraId="2148462E" w14:textId="77777777" w:rsidR="00EB37A2" w:rsidRDefault="00EB37A2" w:rsidP="003D50B6">
      <w:pPr>
        <w:rPr>
          <w:color w:val="000000" w:themeColor="text1"/>
        </w:rPr>
      </w:pPr>
    </w:p>
    <w:p w14:paraId="6CB914DF" w14:textId="77777777" w:rsidR="00EB37A2" w:rsidRDefault="00EB37A2" w:rsidP="003D50B6">
      <w:pPr>
        <w:rPr>
          <w:color w:val="000000" w:themeColor="text1"/>
        </w:rPr>
      </w:pPr>
      <w:proofErr w:type="gramStart"/>
      <w:r>
        <w:rPr>
          <w:color w:val="000000" w:themeColor="text1"/>
        </w:rPr>
        <w:t>the</w:t>
      </w:r>
      <w:proofErr w:type="gramEnd"/>
      <w:r>
        <w:rPr>
          <w:color w:val="000000" w:themeColor="text1"/>
        </w:rPr>
        <w:t xml:space="preserve"> employment equity act(1995)</w:t>
      </w:r>
    </w:p>
    <w:p w14:paraId="136297C4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applies</w:t>
      </w:r>
      <w:proofErr w:type="gramEnd"/>
      <w:r>
        <w:rPr>
          <w:color w:val="000000" w:themeColor="text1"/>
        </w:rPr>
        <w:t xml:space="preserve"> to organizations under federal jurisdiction(</w:t>
      </w:r>
      <w:proofErr w:type="spellStart"/>
      <w:r>
        <w:rPr>
          <w:color w:val="000000" w:themeColor="text1"/>
        </w:rPr>
        <w:t>i.e</w:t>
      </w:r>
      <w:proofErr w:type="spellEnd"/>
      <w:r>
        <w:rPr>
          <w:color w:val="000000" w:themeColor="text1"/>
        </w:rPr>
        <w:t xml:space="preserve"> regulated under Canada </w:t>
      </w:r>
      <w:proofErr w:type="spellStart"/>
      <w:r>
        <w:rPr>
          <w:color w:val="000000" w:themeColor="text1"/>
        </w:rPr>
        <w:t>labour</w:t>
      </w:r>
      <w:proofErr w:type="spellEnd"/>
      <w:r>
        <w:rPr>
          <w:color w:val="000000" w:themeColor="text1"/>
        </w:rPr>
        <w:t xml:space="preserve"> code)</w:t>
      </w:r>
    </w:p>
    <w:p w14:paraId="4864EB48" w14:textId="77777777" w:rsidR="00C65E27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-</w:t>
      </w:r>
      <w:proofErr w:type="gramStart"/>
      <w:r>
        <w:rPr>
          <w:color w:val="000000" w:themeColor="text1"/>
        </w:rPr>
        <w:t>over</w:t>
      </w:r>
      <w:proofErr w:type="gramEnd"/>
      <w:r>
        <w:rPr>
          <w:color w:val="000000" w:themeColor="text1"/>
        </w:rPr>
        <w:t xml:space="preserve"> 100 employees</w:t>
      </w:r>
    </w:p>
    <w:p w14:paraId="62A30205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-</w:t>
      </w:r>
      <w:proofErr w:type="gramStart"/>
      <w:r>
        <w:rPr>
          <w:color w:val="000000" w:themeColor="text1"/>
        </w:rPr>
        <w:t>prepare</w:t>
      </w:r>
      <w:proofErr w:type="gramEnd"/>
      <w:r>
        <w:rPr>
          <w:color w:val="000000" w:themeColor="text1"/>
        </w:rPr>
        <w:t xml:space="preserve"> an EE plan and report annually </w:t>
      </w:r>
    </w:p>
    <w:p w14:paraId="229163FE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-</w:t>
      </w:r>
      <w:proofErr w:type="gramStart"/>
      <w:r>
        <w:rPr>
          <w:color w:val="000000" w:themeColor="text1"/>
        </w:rPr>
        <w:t>oversight</w:t>
      </w:r>
      <w:proofErr w:type="gramEnd"/>
      <w:r>
        <w:rPr>
          <w:color w:val="000000" w:themeColor="text1"/>
        </w:rPr>
        <w:t xml:space="preserve"> shared by CHR commission &amp; employment and  social development Canada (ESDC)- on- site compliance reviews/ fines</w:t>
      </w:r>
    </w:p>
    <w:p w14:paraId="3EB5C983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federal</w:t>
      </w:r>
      <w:proofErr w:type="gramEnd"/>
      <w:r>
        <w:rPr>
          <w:color w:val="000000" w:themeColor="text1"/>
        </w:rPr>
        <w:t xml:space="preserve"> contractors program </w:t>
      </w:r>
    </w:p>
    <w:p w14:paraId="5F006FF1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 -</w:t>
      </w:r>
      <w:proofErr w:type="gramStart"/>
      <w:r>
        <w:rPr>
          <w:color w:val="000000" w:themeColor="text1"/>
        </w:rPr>
        <w:t>over</w:t>
      </w:r>
      <w:proofErr w:type="gramEnd"/>
      <w:r>
        <w:rPr>
          <w:color w:val="000000" w:themeColor="text1"/>
        </w:rPr>
        <w:t xml:space="preserve"> 100 employees</w:t>
      </w:r>
    </w:p>
    <w:p w14:paraId="2ED36A16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 -$200000+</w:t>
      </w:r>
    </w:p>
    <w:p w14:paraId="7F99994B" w14:textId="77777777" w:rsidR="00EB37A2" w:rsidRDefault="00EB37A2" w:rsidP="003D50B6">
      <w:pPr>
        <w:rPr>
          <w:color w:val="000000" w:themeColor="text1"/>
        </w:rPr>
      </w:pPr>
    </w:p>
    <w:p w14:paraId="429AC124" w14:textId="77777777" w:rsidR="00EB37A2" w:rsidRPr="002B339D" w:rsidRDefault="00EB37A2" w:rsidP="003D50B6">
      <w:pPr>
        <w:rPr>
          <w:b/>
          <w:color w:val="000000" w:themeColor="text1"/>
        </w:rPr>
      </w:pPr>
      <w:r w:rsidRPr="002B339D">
        <w:rPr>
          <w:b/>
          <w:color w:val="000000" w:themeColor="text1"/>
        </w:rPr>
        <w:t>The implementation of employment equity</w:t>
      </w:r>
    </w:p>
    <w:p w14:paraId="45F05553" w14:textId="77777777" w:rsidR="00EB37A2" w:rsidRPr="00EB37A2" w:rsidRDefault="00EB37A2" w:rsidP="00EB37A2">
      <w:pPr>
        <w:pStyle w:val="ListParagraph"/>
        <w:numPr>
          <w:ilvl w:val="0"/>
          <w:numId w:val="2"/>
        </w:numPr>
        <w:rPr>
          <w:color w:val="000000" w:themeColor="text1"/>
        </w:rPr>
      </w:pPr>
      <w:proofErr w:type="gramStart"/>
      <w:r w:rsidRPr="00EB37A2">
        <w:rPr>
          <w:color w:val="000000" w:themeColor="text1"/>
        </w:rPr>
        <w:t>senior</w:t>
      </w:r>
      <w:proofErr w:type="gramEnd"/>
      <w:r w:rsidRPr="00EB37A2">
        <w:rPr>
          <w:color w:val="000000" w:themeColor="text1"/>
        </w:rPr>
        <w:t xml:space="preserve"> management commitment</w:t>
      </w:r>
    </w:p>
    <w:p w14:paraId="3006236D" w14:textId="77777777" w:rsidR="00EB37A2" w:rsidRDefault="00EB37A2" w:rsidP="00EB37A2">
      <w:pPr>
        <w:pStyle w:val="ListParagraph"/>
        <w:numPr>
          <w:ilvl w:val="0"/>
          <w:numId w:val="2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data</w:t>
      </w:r>
      <w:proofErr w:type="gramEnd"/>
      <w:r>
        <w:rPr>
          <w:color w:val="000000" w:themeColor="text1"/>
        </w:rPr>
        <w:t xml:space="preserve"> collection and analysis:</w:t>
      </w:r>
    </w:p>
    <w:p w14:paraId="7689D101" w14:textId="77777777" w:rsidR="00EB37A2" w:rsidRDefault="00EB37A2" w:rsidP="00EB37A2">
      <w:pPr>
        <w:pStyle w:val="ListParagraph"/>
        <w:numPr>
          <w:ilvl w:val="0"/>
          <w:numId w:val="3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self</w:t>
      </w:r>
      <w:proofErr w:type="gramEnd"/>
      <w:r>
        <w:rPr>
          <w:color w:val="000000" w:themeColor="text1"/>
        </w:rPr>
        <w:t>-identification form- stock data and flow data</w:t>
      </w:r>
    </w:p>
    <w:p w14:paraId="20240D59" w14:textId="77777777" w:rsidR="00EB37A2" w:rsidRPr="00EB37A2" w:rsidRDefault="00EB37A2" w:rsidP="00EB37A2">
      <w:pPr>
        <w:pStyle w:val="ListParagraph"/>
        <w:numPr>
          <w:ilvl w:val="0"/>
          <w:numId w:val="2"/>
        </w:numPr>
        <w:rPr>
          <w:color w:val="000000" w:themeColor="text1"/>
        </w:rPr>
      </w:pPr>
      <w:proofErr w:type="gramStart"/>
      <w:r w:rsidRPr="00EB37A2">
        <w:rPr>
          <w:color w:val="000000" w:themeColor="text1"/>
        </w:rPr>
        <w:t>employment</w:t>
      </w:r>
      <w:proofErr w:type="gramEnd"/>
      <w:r w:rsidRPr="00EB37A2">
        <w:rPr>
          <w:color w:val="000000" w:themeColor="text1"/>
        </w:rPr>
        <w:t xml:space="preserve"> system review:</w:t>
      </w:r>
    </w:p>
    <w:p w14:paraId="2220DE15" w14:textId="77777777" w:rsidR="00EB37A2" w:rsidRDefault="00EB37A2" w:rsidP="00EB37A2">
      <w:pPr>
        <w:pStyle w:val="ListParagraph"/>
        <w:rPr>
          <w:color w:val="000000" w:themeColor="text1"/>
        </w:rPr>
      </w:pPr>
      <w:proofErr w:type="gramStart"/>
      <w:r>
        <w:rPr>
          <w:color w:val="000000" w:themeColor="text1"/>
        </w:rPr>
        <w:t>.systemic</w:t>
      </w:r>
      <w:proofErr w:type="gramEnd"/>
      <w:r>
        <w:rPr>
          <w:color w:val="000000" w:themeColor="text1"/>
        </w:rPr>
        <w:t xml:space="preserve"> discrimination? Reasonable accommodation?</w:t>
      </w:r>
    </w:p>
    <w:p w14:paraId="61F4A1CB" w14:textId="77777777" w:rsidR="00EB37A2" w:rsidRDefault="00EB37A2" w:rsidP="00EB37A2">
      <w:pPr>
        <w:pStyle w:val="ListParagraph"/>
        <w:rPr>
          <w:color w:val="000000" w:themeColor="text1"/>
        </w:rPr>
      </w:pPr>
      <w:r>
        <w:rPr>
          <w:color w:val="000000" w:themeColor="text1"/>
        </w:rPr>
        <w:t>Special measures needed? (</w:t>
      </w:r>
      <w:proofErr w:type="spellStart"/>
      <w:proofErr w:type="gramStart"/>
      <w:r>
        <w:rPr>
          <w:color w:val="000000" w:themeColor="text1"/>
        </w:rPr>
        <w:t>eg</w:t>
      </w:r>
      <w:proofErr w:type="spellEnd"/>
      <w:proofErr w:type="gramEnd"/>
      <w:r>
        <w:rPr>
          <w:color w:val="000000" w:themeColor="text1"/>
        </w:rPr>
        <w:t>. P 102-federall p. service)</w:t>
      </w:r>
    </w:p>
    <w:p w14:paraId="00EFE49B" w14:textId="77777777" w:rsidR="00EB37A2" w:rsidRPr="00EB37A2" w:rsidRDefault="00EB37A2" w:rsidP="00EB37A2">
      <w:pPr>
        <w:rPr>
          <w:color w:val="000000" w:themeColor="text1"/>
        </w:rPr>
      </w:pPr>
      <w:r>
        <w:rPr>
          <w:color w:val="000000" w:themeColor="text1"/>
        </w:rPr>
        <w:t xml:space="preserve">       4.    </w:t>
      </w:r>
      <w:proofErr w:type="gramStart"/>
      <w:r>
        <w:rPr>
          <w:color w:val="000000" w:themeColor="text1"/>
        </w:rPr>
        <w:t>establishment</w:t>
      </w:r>
      <w:proofErr w:type="gramEnd"/>
      <w:r>
        <w:rPr>
          <w:color w:val="000000" w:themeColor="text1"/>
        </w:rPr>
        <w:t xml:space="preserve"> of a </w:t>
      </w:r>
      <w:proofErr w:type="spellStart"/>
      <w:r>
        <w:rPr>
          <w:color w:val="000000" w:themeColor="text1"/>
        </w:rPr>
        <w:t>workplan</w:t>
      </w:r>
      <w:proofErr w:type="spellEnd"/>
      <w:r>
        <w:rPr>
          <w:color w:val="000000" w:themeColor="text1"/>
        </w:rPr>
        <w:t xml:space="preserve"> </w:t>
      </w:r>
    </w:p>
    <w:p w14:paraId="0E21CB74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   5.    </w:t>
      </w:r>
      <w:proofErr w:type="gramStart"/>
      <w:r>
        <w:rPr>
          <w:color w:val="000000" w:themeColor="text1"/>
        </w:rPr>
        <w:t>implementation</w:t>
      </w:r>
      <w:proofErr w:type="gramEnd"/>
    </w:p>
    <w:p w14:paraId="4186DD02" w14:textId="77777777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   6.    </w:t>
      </w:r>
      <w:proofErr w:type="gramStart"/>
      <w:r>
        <w:rPr>
          <w:color w:val="000000" w:themeColor="text1"/>
        </w:rPr>
        <w:t>evaluation</w:t>
      </w:r>
      <w:proofErr w:type="gramEnd"/>
      <w:r>
        <w:rPr>
          <w:color w:val="000000" w:themeColor="text1"/>
        </w:rPr>
        <w:t xml:space="preserve"> , monitoring and revision</w:t>
      </w:r>
    </w:p>
    <w:p w14:paraId="6DD98016" w14:textId="77777777" w:rsidR="00EB37A2" w:rsidRDefault="00EB37A2" w:rsidP="003D50B6">
      <w:pPr>
        <w:rPr>
          <w:color w:val="000000" w:themeColor="text1"/>
        </w:rPr>
      </w:pPr>
    </w:p>
    <w:p w14:paraId="4C13B2CB" w14:textId="77777777" w:rsidR="00EB37A2" w:rsidRPr="002B339D" w:rsidRDefault="002B339D" w:rsidP="003D50B6">
      <w:pPr>
        <w:rPr>
          <w:b/>
          <w:color w:val="000000" w:themeColor="text1"/>
        </w:rPr>
      </w:pPr>
      <w:r>
        <w:rPr>
          <w:b/>
          <w:color w:val="000000" w:themeColor="text1"/>
        </w:rPr>
        <w:t>P</w:t>
      </w:r>
      <w:r w:rsidR="00EB37A2" w:rsidRPr="002B339D">
        <w:rPr>
          <w:b/>
          <w:color w:val="000000" w:themeColor="text1"/>
        </w:rPr>
        <w:t>ay equity</w:t>
      </w:r>
    </w:p>
    <w:p w14:paraId="2ABEF7AE" w14:textId="141A2FB6" w:rsidR="00EB37A2" w:rsidRDefault="00EB37A2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8A58F2">
        <w:rPr>
          <w:color w:val="000000" w:themeColor="text1"/>
        </w:rPr>
        <w:t>Amendment</w:t>
      </w:r>
      <w:r w:rsidR="002B339D">
        <w:rPr>
          <w:color w:val="000000" w:themeColor="text1"/>
        </w:rPr>
        <w:t xml:space="preserve"> to the Canadian human rights </w:t>
      </w:r>
      <w:proofErr w:type="gramStart"/>
      <w:r w:rsidR="002B339D">
        <w:rPr>
          <w:color w:val="000000" w:themeColor="text1"/>
        </w:rPr>
        <w:t>act(</w:t>
      </w:r>
      <w:proofErr w:type="gramEnd"/>
      <w:r w:rsidR="002B339D">
        <w:rPr>
          <w:color w:val="000000" w:themeColor="text1"/>
        </w:rPr>
        <w:t>1978)</w:t>
      </w:r>
    </w:p>
    <w:p w14:paraId="7B309132" w14:textId="187EB6C3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 w:rsidR="008A58F2">
        <w:rPr>
          <w:color w:val="000000" w:themeColor="text1"/>
        </w:rPr>
        <w:t>illegal</w:t>
      </w:r>
      <w:proofErr w:type="gramEnd"/>
      <w:r>
        <w:rPr>
          <w:color w:val="000000" w:themeColor="text1"/>
        </w:rPr>
        <w:t xml:space="preserve"> to discriminate on the basis of job content- federal jurisdiction only</w:t>
      </w:r>
    </w:p>
    <w:p w14:paraId="113F13D8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eliminate</w:t>
      </w:r>
      <w:proofErr w:type="gramEnd"/>
      <w:r>
        <w:rPr>
          <w:color w:val="000000" w:themeColor="text1"/>
        </w:rPr>
        <w:t xml:space="preserve"> wage gap-2010, women making 85 cents while male counterparts made$1 (36% gap in 1987-64 cents)</w:t>
      </w:r>
    </w:p>
    <w:p w14:paraId="3BE8EF81" w14:textId="77777777" w:rsidR="002B339D" w:rsidRPr="002B339D" w:rsidRDefault="002B339D" w:rsidP="003D50B6">
      <w:pPr>
        <w:rPr>
          <w:b/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based</w:t>
      </w:r>
      <w:proofErr w:type="gramEnd"/>
      <w:r>
        <w:rPr>
          <w:color w:val="000000" w:themeColor="text1"/>
        </w:rPr>
        <w:t xml:space="preserve"> on a principles- </w:t>
      </w:r>
      <w:r w:rsidRPr="002B339D">
        <w:rPr>
          <w:b/>
          <w:color w:val="000000" w:themeColor="text1"/>
        </w:rPr>
        <w:t>pay equity and pay equality</w:t>
      </w:r>
      <w:r>
        <w:rPr>
          <w:b/>
          <w:color w:val="000000" w:themeColor="text1"/>
        </w:rPr>
        <w:t xml:space="preserve"> (what is the difference?)</w:t>
      </w:r>
    </w:p>
    <w:p w14:paraId="7238FDE1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equity</w:t>
      </w:r>
      <w:proofErr w:type="gramEnd"/>
      <w:r>
        <w:rPr>
          <w:color w:val="000000" w:themeColor="text1"/>
        </w:rPr>
        <w:t>: equal pay for work of equal value</w:t>
      </w:r>
    </w:p>
    <w:p w14:paraId="0F708EA9" w14:textId="77777777" w:rsidR="002B339D" w:rsidRDefault="002B339D" w:rsidP="003D50B6">
      <w:pPr>
        <w:rPr>
          <w:color w:val="000000" w:themeColor="text1"/>
        </w:rPr>
      </w:pPr>
    </w:p>
    <w:p w14:paraId="6C1DAEDA" w14:textId="77777777" w:rsidR="002B339D" w:rsidRPr="002B339D" w:rsidRDefault="002B339D" w:rsidP="003D50B6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 D</w:t>
      </w:r>
      <w:r w:rsidRPr="002B339D">
        <w:rPr>
          <w:b/>
          <w:color w:val="000000" w:themeColor="text1"/>
        </w:rPr>
        <w:t>iversity management</w:t>
      </w:r>
    </w:p>
    <w:p w14:paraId="49C9C9A5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voluntary</w:t>
      </w:r>
      <w:proofErr w:type="gramEnd"/>
      <w:r>
        <w:rPr>
          <w:color w:val="000000" w:themeColor="text1"/>
        </w:rPr>
        <w:t>-broader/more inclusive than employment equity</w:t>
      </w:r>
    </w:p>
    <w:p w14:paraId="5D49A0DF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ser</w:t>
      </w:r>
      <w:proofErr w:type="spellEnd"/>
      <w:r>
        <w:rPr>
          <w:color w:val="000000" w:themeColor="text1"/>
        </w:rPr>
        <w:t xml:space="preserve"> of activities designed to:</w:t>
      </w:r>
    </w:p>
    <w:p w14:paraId="6CAD745C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-</w:t>
      </w:r>
      <w:proofErr w:type="gramStart"/>
      <w:r>
        <w:rPr>
          <w:color w:val="000000" w:themeColor="text1"/>
        </w:rPr>
        <w:t>integrate</w:t>
      </w:r>
      <w:proofErr w:type="gramEnd"/>
      <w:r>
        <w:rPr>
          <w:color w:val="000000" w:themeColor="text1"/>
        </w:rPr>
        <w:t xml:space="preserve"> all employees in a multicultural workforce</w:t>
      </w:r>
    </w:p>
    <w:p w14:paraId="5555D619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 xml:space="preserve">     - </w:t>
      </w:r>
      <w:proofErr w:type="gramStart"/>
      <w:r>
        <w:rPr>
          <w:color w:val="000000" w:themeColor="text1"/>
        </w:rPr>
        <w:t>use</w:t>
      </w:r>
      <w:proofErr w:type="gramEnd"/>
      <w:r>
        <w:rPr>
          <w:color w:val="000000" w:themeColor="text1"/>
        </w:rPr>
        <w:t xml:space="preserve"> diversity to enhance the organization’s effectiveness</w:t>
      </w:r>
    </w:p>
    <w:p w14:paraId="59034D7B" w14:textId="77777777" w:rsidR="002B339D" w:rsidRDefault="002B339D" w:rsidP="003D50B6">
      <w:pPr>
        <w:rPr>
          <w:b/>
          <w:color w:val="000000" w:themeColor="text1"/>
        </w:rPr>
      </w:pPr>
      <w:proofErr w:type="gramStart"/>
      <w:r w:rsidRPr="002B339D">
        <w:rPr>
          <w:b/>
          <w:color w:val="000000" w:themeColor="text1"/>
        </w:rPr>
        <w:t>Definition :</w:t>
      </w:r>
      <w:proofErr w:type="gramEnd"/>
      <w:r w:rsidRPr="002B339D">
        <w:rPr>
          <w:b/>
          <w:color w:val="000000" w:themeColor="text1"/>
        </w:rPr>
        <w:t xml:space="preserve"> the optimization of an organization’s  multicultural workforce in order to reach business objectives</w:t>
      </w:r>
    </w:p>
    <w:p w14:paraId="6EC03DB3" w14:textId="77777777" w:rsidR="002B339D" w:rsidRDefault="002B339D" w:rsidP="003D50B6">
      <w:pPr>
        <w:rPr>
          <w:b/>
          <w:color w:val="000000" w:themeColor="text1"/>
        </w:rPr>
      </w:pPr>
    </w:p>
    <w:p w14:paraId="600BE9F2" w14:textId="77777777" w:rsidR="002B339D" w:rsidRPr="002B339D" w:rsidRDefault="002B339D" w:rsidP="003D50B6">
      <w:pPr>
        <w:rPr>
          <w:b/>
          <w:color w:val="000000" w:themeColor="text1"/>
        </w:rPr>
      </w:pPr>
    </w:p>
    <w:p w14:paraId="441AD4BC" w14:textId="77777777" w:rsidR="002B339D" w:rsidRPr="002B339D" w:rsidRDefault="002B339D" w:rsidP="003D50B6">
      <w:pPr>
        <w:rPr>
          <w:b/>
          <w:color w:val="000000" w:themeColor="text1"/>
        </w:rPr>
      </w:pPr>
      <w:r w:rsidRPr="002B339D">
        <w:rPr>
          <w:b/>
          <w:color w:val="000000" w:themeColor="text1"/>
        </w:rPr>
        <w:t>What is the business case for diversity management?</w:t>
      </w:r>
    </w:p>
    <w:p w14:paraId="546018BF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better</w:t>
      </w:r>
      <w:proofErr w:type="gramEnd"/>
      <w:r>
        <w:rPr>
          <w:color w:val="000000" w:themeColor="text1"/>
        </w:rPr>
        <w:t xml:space="preserve"> utilization of talent</w:t>
      </w:r>
    </w:p>
    <w:p w14:paraId="05A2392C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increased</w:t>
      </w:r>
      <w:proofErr w:type="gramEnd"/>
      <w:r>
        <w:rPr>
          <w:color w:val="000000" w:themeColor="text1"/>
        </w:rPr>
        <w:t xml:space="preserve"> marketplace understanding </w:t>
      </w:r>
    </w:p>
    <w:p w14:paraId="3B780209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enhanced</w:t>
      </w:r>
      <w:proofErr w:type="gramEnd"/>
      <w:r>
        <w:rPr>
          <w:color w:val="000000" w:themeColor="text1"/>
        </w:rPr>
        <w:t xml:space="preserve"> creativity</w:t>
      </w:r>
    </w:p>
    <w:p w14:paraId="05F2DDD4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increased</w:t>
      </w:r>
      <w:proofErr w:type="gramEnd"/>
      <w:r>
        <w:rPr>
          <w:color w:val="000000" w:themeColor="text1"/>
        </w:rPr>
        <w:t xml:space="preserve"> quality of team problem solving</w:t>
      </w:r>
    </w:p>
    <w:p w14:paraId="5134B73A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greater</w:t>
      </w:r>
      <w:proofErr w:type="gramEnd"/>
      <w:r>
        <w:rPr>
          <w:color w:val="000000" w:themeColor="text1"/>
        </w:rPr>
        <w:t xml:space="preserve"> understanding in leadership positions</w:t>
      </w:r>
    </w:p>
    <w:p w14:paraId="6E660229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 xml:space="preserve">- </w:t>
      </w:r>
      <w:proofErr w:type="gramStart"/>
      <w:r>
        <w:rPr>
          <w:color w:val="000000" w:themeColor="text1"/>
        </w:rPr>
        <w:t>better</w:t>
      </w:r>
      <w:proofErr w:type="gramEnd"/>
      <w:r>
        <w:rPr>
          <w:color w:val="000000" w:themeColor="text1"/>
        </w:rPr>
        <w:t xml:space="preserve"> retention</w:t>
      </w:r>
    </w:p>
    <w:p w14:paraId="5A6DD3C8" w14:textId="77777777" w:rsidR="002B339D" w:rsidRDefault="002B339D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better</w:t>
      </w:r>
      <w:proofErr w:type="gramEnd"/>
      <w:r>
        <w:rPr>
          <w:color w:val="000000" w:themeColor="text1"/>
        </w:rPr>
        <w:t xml:space="preserve"> corporate image</w:t>
      </w:r>
    </w:p>
    <w:p w14:paraId="42628748" w14:textId="77777777" w:rsidR="002B339D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Chapter 4</w:t>
      </w:r>
    </w:p>
    <w:p w14:paraId="58ECB703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Job analysis and work design</w:t>
      </w:r>
    </w:p>
    <w:p w14:paraId="0C35D079" w14:textId="77777777" w:rsidR="00B94DE1" w:rsidRDefault="00B94DE1" w:rsidP="003D50B6">
      <w:pPr>
        <w:rPr>
          <w:color w:val="000000" w:themeColor="text1"/>
        </w:rPr>
      </w:pPr>
    </w:p>
    <w:p w14:paraId="078B7865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A few question</w:t>
      </w:r>
      <w:proofErr w:type="gramStart"/>
      <w:r>
        <w:rPr>
          <w:color w:val="000000" w:themeColor="text1"/>
        </w:rPr>
        <w:t>..</w:t>
      </w:r>
      <w:proofErr w:type="gramEnd"/>
    </w:p>
    <w:p w14:paraId="0C966448" w14:textId="77777777" w:rsidR="00B94DE1" w:rsidRPr="00B94DE1" w:rsidRDefault="00B94DE1" w:rsidP="003D50B6">
      <w:pPr>
        <w:rPr>
          <w:b/>
          <w:color w:val="000000" w:themeColor="text1"/>
        </w:rPr>
      </w:pPr>
      <w:r w:rsidRPr="00B94DE1">
        <w:rPr>
          <w:b/>
          <w:color w:val="000000" w:themeColor="text1"/>
        </w:rPr>
        <w:t>What is job?</w:t>
      </w:r>
    </w:p>
    <w:p w14:paraId="0091CA5E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A group of related activities and duties</w:t>
      </w:r>
    </w:p>
    <w:p w14:paraId="740D3211" w14:textId="77777777" w:rsidR="00B94DE1" w:rsidRPr="00B94DE1" w:rsidRDefault="00B94DE1" w:rsidP="003D50B6">
      <w:pPr>
        <w:rPr>
          <w:b/>
          <w:color w:val="000000" w:themeColor="text1"/>
        </w:rPr>
      </w:pPr>
      <w:r w:rsidRPr="00B94DE1">
        <w:rPr>
          <w:b/>
          <w:color w:val="000000" w:themeColor="text1"/>
        </w:rPr>
        <w:t>What is a position?</w:t>
      </w:r>
    </w:p>
    <w:p w14:paraId="39469FAD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-The collection of tasks and activities performed by one person</w:t>
      </w:r>
    </w:p>
    <w:p w14:paraId="65688BA2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-(</w:t>
      </w:r>
      <w:proofErr w:type="gramStart"/>
      <w:r>
        <w:rPr>
          <w:color w:val="000000" w:themeColor="text1"/>
        </w:rPr>
        <w:t>therefore</w:t>
      </w:r>
      <w:proofErr w:type="gramEnd"/>
      <w:r>
        <w:rPr>
          <w:color w:val="000000" w:themeColor="text1"/>
        </w:rPr>
        <w:t>, there could be 1 software  developer(SD)job, bur 20 SD positions in a company)</w:t>
      </w:r>
    </w:p>
    <w:p w14:paraId="76C1B33E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as</w:t>
      </w:r>
      <w:proofErr w:type="gramEnd"/>
      <w:r>
        <w:rPr>
          <w:color w:val="000000" w:themeColor="text1"/>
        </w:rPr>
        <w:t xml:space="preserve"> well the job could belong to a job family(</w:t>
      </w:r>
      <w:proofErr w:type="spellStart"/>
      <w:r>
        <w:rPr>
          <w:color w:val="000000" w:themeColor="text1"/>
        </w:rPr>
        <w:t>eg</w:t>
      </w:r>
      <w:proofErr w:type="spellEnd"/>
      <w:r>
        <w:rPr>
          <w:color w:val="000000" w:themeColor="text1"/>
        </w:rPr>
        <w:t>, software engineering, with software analysis)</w:t>
      </w:r>
    </w:p>
    <w:p w14:paraId="00065939" w14:textId="77777777" w:rsidR="00B94DE1" w:rsidRDefault="00B94DE1" w:rsidP="003D50B6">
      <w:pPr>
        <w:rPr>
          <w:color w:val="000000" w:themeColor="text1"/>
        </w:rPr>
      </w:pPr>
    </w:p>
    <w:p w14:paraId="0E999163" w14:textId="77777777" w:rsidR="00B94DE1" w:rsidRPr="00B94DE1" w:rsidRDefault="00B94DE1" w:rsidP="003D50B6">
      <w:pPr>
        <w:rPr>
          <w:b/>
          <w:color w:val="000000" w:themeColor="text1"/>
        </w:rPr>
      </w:pPr>
      <w:proofErr w:type="gramStart"/>
      <w:r w:rsidRPr="00B94DE1">
        <w:rPr>
          <w:b/>
          <w:color w:val="000000" w:themeColor="text1"/>
        </w:rPr>
        <w:t>job</w:t>
      </w:r>
      <w:proofErr w:type="gramEnd"/>
      <w:r w:rsidRPr="00B94DE1">
        <w:rPr>
          <w:b/>
          <w:color w:val="000000" w:themeColor="text1"/>
        </w:rPr>
        <w:t xml:space="preserve"> analysis</w:t>
      </w:r>
    </w:p>
    <w:p w14:paraId="346B46DA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process</w:t>
      </w:r>
      <w:proofErr w:type="gramEnd"/>
      <w:r>
        <w:rPr>
          <w:color w:val="000000" w:themeColor="text1"/>
        </w:rPr>
        <w:t xml:space="preserve"> for obtaining info about jobs by determining the tasks, duties and activities</w:t>
      </w:r>
    </w:p>
    <w:p w14:paraId="1289F00F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identify</w:t>
      </w:r>
      <w:proofErr w:type="gramEnd"/>
      <w:r>
        <w:rPr>
          <w:color w:val="000000" w:themeColor="text1"/>
        </w:rPr>
        <w:t xml:space="preserve"> the human attributes (knowledge, skills and abilities-KSA)</w:t>
      </w:r>
    </w:p>
    <w:p w14:paraId="50CB2F10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used</w:t>
      </w:r>
      <w:proofErr w:type="gramEnd"/>
      <w:r>
        <w:rPr>
          <w:color w:val="000000" w:themeColor="text1"/>
        </w:rPr>
        <w:t xml:space="preserve"> to develop job descriptions and job specifications.</w:t>
      </w:r>
    </w:p>
    <w:p w14:paraId="1DD95AD2" w14:textId="77777777" w:rsidR="002B339D" w:rsidRPr="002B339D" w:rsidRDefault="002B339D" w:rsidP="003D50B6">
      <w:pPr>
        <w:rPr>
          <w:color w:val="000000" w:themeColor="text1"/>
        </w:rPr>
      </w:pPr>
    </w:p>
    <w:p w14:paraId="367DF43F" w14:textId="77777777" w:rsidR="002B339D" w:rsidRDefault="00B94DE1" w:rsidP="003D50B6">
      <w:pPr>
        <w:rPr>
          <w:b/>
          <w:color w:val="000000" w:themeColor="text1"/>
        </w:rPr>
      </w:pPr>
      <w:r>
        <w:rPr>
          <w:b/>
          <w:color w:val="000000" w:themeColor="text1"/>
        </w:rPr>
        <w:t>Methods of collecting job information</w:t>
      </w:r>
    </w:p>
    <w:p w14:paraId="190FD314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Interviews</w:t>
      </w:r>
      <w:proofErr w:type="gramStart"/>
      <w:r>
        <w:rPr>
          <w:color w:val="000000" w:themeColor="text1"/>
        </w:rPr>
        <w:t>( individual</w:t>
      </w:r>
      <w:proofErr w:type="gramEnd"/>
      <w:r>
        <w:rPr>
          <w:color w:val="000000" w:themeColor="text1"/>
        </w:rPr>
        <w:t xml:space="preserve"> , group, supervisory)</w:t>
      </w:r>
    </w:p>
    <w:p w14:paraId="0F2176F7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Questionnaires</w:t>
      </w:r>
    </w:p>
    <w:p w14:paraId="11DDAD43" w14:textId="77777777" w:rsidR="00B94DE1" w:rsidRP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Participant diary/log</w:t>
      </w:r>
    </w:p>
    <w:p w14:paraId="004C9A6B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Observation</w:t>
      </w:r>
    </w:p>
    <w:p w14:paraId="15CC9B65" w14:textId="77777777" w:rsidR="00B94DE1" w:rsidRDefault="00B94DE1" w:rsidP="003D50B6">
      <w:pPr>
        <w:rPr>
          <w:color w:val="000000" w:themeColor="text1"/>
        </w:rPr>
      </w:pPr>
    </w:p>
    <w:p w14:paraId="65721EB9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 xml:space="preserve">National occupational </w:t>
      </w:r>
      <w:r w:rsidR="00F2515B">
        <w:rPr>
          <w:color w:val="000000" w:themeColor="text1"/>
        </w:rPr>
        <w:t>classification (</w:t>
      </w:r>
      <w:r>
        <w:rPr>
          <w:color w:val="000000" w:themeColor="text1"/>
        </w:rPr>
        <w:t>NOC)</w:t>
      </w:r>
    </w:p>
    <w:p w14:paraId="66118DC8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reference</w:t>
      </w:r>
      <w:proofErr w:type="gramEnd"/>
      <w:r>
        <w:rPr>
          <w:color w:val="000000" w:themeColor="text1"/>
        </w:rPr>
        <w:t xml:space="preserve"> tool for writing job descriptions and specifications</w:t>
      </w:r>
    </w:p>
    <w:p w14:paraId="4A791742" w14:textId="77777777" w:rsidR="00B94DE1" w:rsidRDefault="00B94DE1" w:rsidP="003D50B6">
      <w:pPr>
        <w:rPr>
          <w:color w:val="000000" w:themeColor="text1"/>
        </w:rPr>
      </w:pPr>
      <w:r>
        <w:rPr>
          <w:color w:val="000000" w:themeColor="text1"/>
        </w:rPr>
        <w:t xml:space="preserve">- </w:t>
      </w:r>
      <w:proofErr w:type="gramStart"/>
      <w:r>
        <w:rPr>
          <w:color w:val="000000" w:themeColor="text1"/>
        </w:rPr>
        <w:t>compiled</w:t>
      </w:r>
      <w:proofErr w:type="gramEnd"/>
      <w:r>
        <w:rPr>
          <w:color w:val="000000" w:themeColor="text1"/>
        </w:rPr>
        <w:t xml:space="preserve"> by the federal government</w:t>
      </w:r>
    </w:p>
    <w:p w14:paraId="227E2482" w14:textId="77777777" w:rsidR="00B94DE1" w:rsidRDefault="00F2515B" w:rsidP="003D50B6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organizes</w:t>
      </w:r>
      <w:proofErr w:type="gramEnd"/>
      <w:r>
        <w:rPr>
          <w:color w:val="000000" w:themeColor="text1"/>
        </w:rPr>
        <w:t xml:space="preserve"> 40000 job titles into 500 occupational groups (a collection of jobs that share some or all main duties)</w:t>
      </w:r>
    </w:p>
    <w:p w14:paraId="5C4B476C" w14:textId="77777777" w:rsidR="00F2515B" w:rsidRDefault="00F2515B" w:rsidP="003D50B6">
      <w:pPr>
        <w:rPr>
          <w:color w:val="000000" w:themeColor="text1"/>
        </w:rPr>
      </w:pPr>
    </w:p>
    <w:p w14:paraId="4EFFDCEA" w14:textId="77777777" w:rsidR="00F2515B" w:rsidRDefault="00F2515B" w:rsidP="003D50B6">
      <w:pPr>
        <w:rPr>
          <w:color w:val="000000" w:themeColor="text1"/>
        </w:rPr>
      </w:pPr>
      <w:proofErr w:type="gramStart"/>
      <w:r>
        <w:rPr>
          <w:color w:val="000000" w:themeColor="text1"/>
        </w:rPr>
        <w:t>position</w:t>
      </w:r>
      <w:proofErr w:type="gramEnd"/>
      <w:r>
        <w:rPr>
          <w:color w:val="000000" w:themeColor="text1"/>
        </w:rPr>
        <w:t xml:space="preserve"> analysis questionnaire (PAQ)</w:t>
      </w:r>
    </w:p>
    <w:p w14:paraId="48CADF50" w14:textId="77777777" w:rsidR="00F2515B" w:rsidRDefault="00F2515B" w:rsidP="00F2515B">
      <w:pPr>
        <w:pStyle w:val="ListParagraph"/>
        <w:numPr>
          <w:ilvl w:val="0"/>
          <w:numId w:val="1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very</w:t>
      </w:r>
      <w:proofErr w:type="gramEnd"/>
      <w:r>
        <w:rPr>
          <w:color w:val="000000" w:themeColor="text1"/>
        </w:rPr>
        <w:t xml:space="preserve"> structured job analysis questionnaire which contains 194 items measuring six dimensions on a 5-point scale :</w:t>
      </w:r>
    </w:p>
    <w:p w14:paraId="29E5E5E4" w14:textId="77777777" w:rsidR="00F2515B" w:rsidRDefault="00F2515B" w:rsidP="00F2515B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1 information input </w:t>
      </w:r>
    </w:p>
    <w:p w14:paraId="73B12FE5" w14:textId="77777777" w:rsidR="00F2515B" w:rsidRDefault="00F2515B" w:rsidP="00F2515B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2 mental </w:t>
      </w:r>
      <w:proofErr w:type="gramStart"/>
      <w:r>
        <w:rPr>
          <w:color w:val="000000" w:themeColor="text1"/>
        </w:rPr>
        <w:t>process</w:t>
      </w:r>
      <w:proofErr w:type="gramEnd"/>
      <w:r>
        <w:rPr>
          <w:color w:val="000000" w:themeColor="text1"/>
        </w:rPr>
        <w:t xml:space="preserve"> </w:t>
      </w:r>
    </w:p>
    <w:p w14:paraId="6F875CC0" w14:textId="77777777" w:rsidR="00F2515B" w:rsidRDefault="00F2515B" w:rsidP="00F2515B">
      <w:pPr>
        <w:pStyle w:val="ListParagraph"/>
        <w:rPr>
          <w:color w:val="000000" w:themeColor="text1"/>
        </w:rPr>
      </w:pPr>
      <w:proofErr w:type="gramStart"/>
      <w:r>
        <w:rPr>
          <w:color w:val="000000" w:themeColor="text1"/>
        </w:rPr>
        <w:t>3 work</w:t>
      </w:r>
      <w:proofErr w:type="gramEnd"/>
      <w:r>
        <w:rPr>
          <w:color w:val="000000" w:themeColor="text1"/>
        </w:rPr>
        <w:t xml:space="preserve"> output </w:t>
      </w:r>
    </w:p>
    <w:p w14:paraId="36FE15A1" w14:textId="77777777" w:rsidR="00F2515B" w:rsidRDefault="00F2515B" w:rsidP="00F2515B">
      <w:pPr>
        <w:pStyle w:val="ListParagraph"/>
        <w:rPr>
          <w:color w:val="000000" w:themeColor="text1"/>
        </w:rPr>
      </w:pPr>
      <w:r>
        <w:rPr>
          <w:color w:val="000000" w:themeColor="text1"/>
        </w:rPr>
        <w:t>….</w:t>
      </w:r>
    </w:p>
    <w:p w14:paraId="4C90A046" w14:textId="77777777" w:rsidR="00F2515B" w:rsidRDefault="00F2515B" w:rsidP="00F2515B">
      <w:pPr>
        <w:rPr>
          <w:color w:val="000000" w:themeColor="text1"/>
        </w:rPr>
      </w:pPr>
    </w:p>
    <w:p w14:paraId="63616EA6" w14:textId="77777777" w:rsidR="00F2515B" w:rsidRDefault="00F2515B" w:rsidP="00F2515B">
      <w:pPr>
        <w:rPr>
          <w:color w:val="000000" w:themeColor="text1"/>
        </w:rPr>
      </w:pPr>
      <w:r>
        <w:rPr>
          <w:color w:val="000000" w:themeColor="text1"/>
        </w:rPr>
        <w:t>Approaches to job analysis</w:t>
      </w:r>
    </w:p>
    <w:p w14:paraId="2BDED29D" w14:textId="77777777" w:rsidR="00F2515B" w:rsidRDefault="00F2515B" w:rsidP="00F2515B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critical</w:t>
      </w:r>
      <w:proofErr w:type="gramEnd"/>
      <w:r>
        <w:rPr>
          <w:color w:val="000000" w:themeColor="text1"/>
        </w:rPr>
        <w:t xml:space="preserve"> incident methods</w:t>
      </w:r>
    </w:p>
    <w:p w14:paraId="1E4291A0" w14:textId="77777777" w:rsidR="00F2515B" w:rsidRDefault="00F2515B" w:rsidP="00F2515B">
      <w:pPr>
        <w:rPr>
          <w:color w:val="000000" w:themeColor="text1"/>
        </w:rPr>
      </w:pPr>
      <w:r>
        <w:rPr>
          <w:color w:val="000000" w:themeColor="text1"/>
        </w:rPr>
        <w:t xml:space="preserve">     -</w:t>
      </w:r>
      <w:proofErr w:type="gramStart"/>
      <w:r>
        <w:rPr>
          <w:color w:val="000000" w:themeColor="text1"/>
        </w:rPr>
        <w:t>analyst</w:t>
      </w:r>
      <w:proofErr w:type="gramEnd"/>
      <w:r>
        <w:rPr>
          <w:color w:val="000000" w:themeColor="text1"/>
        </w:rPr>
        <w:t xml:space="preserve"> asks that lead</w:t>
      </w:r>
      <w:r w:rsidR="009C3CE6">
        <w:rPr>
          <w:color w:val="000000" w:themeColor="text1"/>
        </w:rPr>
        <w:t xml:space="preserve"> to success on the job</w:t>
      </w:r>
    </w:p>
    <w:p w14:paraId="7AD970A0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   -</w:t>
      </w:r>
      <w:proofErr w:type="gramStart"/>
      <w:r>
        <w:rPr>
          <w:color w:val="000000" w:themeColor="text1"/>
        </w:rPr>
        <w:t>what</w:t>
      </w:r>
      <w:proofErr w:type="gramEnd"/>
      <w:r>
        <w:rPr>
          <w:color w:val="000000" w:themeColor="text1"/>
        </w:rPr>
        <w:t xml:space="preserve"> is done, how it is performed, what tools. Equipment are used</w:t>
      </w:r>
    </w:p>
    <w:p w14:paraId="02C2B199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- </w:t>
      </w:r>
      <w:proofErr w:type="gramStart"/>
      <w:r>
        <w:rPr>
          <w:color w:val="000000" w:themeColor="text1"/>
        </w:rPr>
        <w:t>prepares</w:t>
      </w:r>
      <w:proofErr w:type="gramEnd"/>
      <w:r>
        <w:rPr>
          <w:color w:val="000000" w:themeColor="text1"/>
        </w:rPr>
        <w:t xml:space="preserve"> a list of separate job activities (5-10)</w:t>
      </w:r>
    </w:p>
    <w:p w14:paraId="0223FDA6" w14:textId="77777777" w:rsidR="009C3CE6" w:rsidRDefault="009C3CE6" w:rsidP="00F2515B">
      <w:pPr>
        <w:rPr>
          <w:color w:val="000000" w:themeColor="text1"/>
        </w:rPr>
      </w:pPr>
    </w:p>
    <w:p w14:paraId="39C66C39" w14:textId="77777777" w:rsidR="009C3CE6" w:rsidRPr="00B84BF2" w:rsidRDefault="009C3CE6" w:rsidP="00F2515B">
      <w:pPr>
        <w:rPr>
          <w:b/>
          <w:color w:val="000000" w:themeColor="text1"/>
        </w:rPr>
      </w:pPr>
      <w:proofErr w:type="gramStart"/>
      <w:r w:rsidRPr="00B84BF2">
        <w:rPr>
          <w:b/>
          <w:color w:val="000000" w:themeColor="text1"/>
        </w:rPr>
        <w:t>task</w:t>
      </w:r>
      <w:proofErr w:type="gramEnd"/>
      <w:r w:rsidRPr="00B84BF2">
        <w:rPr>
          <w:b/>
          <w:color w:val="000000" w:themeColor="text1"/>
        </w:rPr>
        <w:t xml:space="preserve"> inventory analysis</w:t>
      </w:r>
    </w:p>
    <w:p w14:paraId="0C32A9E9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develop</w:t>
      </w:r>
      <w:proofErr w:type="gramEnd"/>
      <w:r>
        <w:rPr>
          <w:color w:val="000000" w:themeColor="text1"/>
        </w:rPr>
        <w:t xml:space="preserve"> a comprehen</w:t>
      </w:r>
      <w:bookmarkStart w:id="0" w:name="_GoBack"/>
      <w:bookmarkEnd w:id="0"/>
      <w:r>
        <w:rPr>
          <w:color w:val="000000" w:themeColor="text1"/>
        </w:rPr>
        <w:t>sive list of task statements applicable to all job.</w:t>
      </w:r>
    </w:p>
    <w:p w14:paraId="0EAD0E5D" w14:textId="77777777" w:rsidR="009C3CE6" w:rsidRPr="009C3CE6" w:rsidRDefault="009C3CE6" w:rsidP="00F2515B">
      <w:pPr>
        <w:rPr>
          <w:b/>
          <w:color w:val="000000" w:themeColor="text1"/>
        </w:rPr>
      </w:pPr>
      <w:r w:rsidRPr="009C3CE6">
        <w:rPr>
          <w:b/>
          <w:color w:val="000000" w:themeColor="text1"/>
        </w:rPr>
        <w:t>Competency based job analysis</w:t>
      </w:r>
    </w:p>
    <w:p w14:paraId="200CBA89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describing</w:t>
      </w:r>
      <w:proofErr w:type="gramEnd"/>
      <w:r>
        <w:rPr>
          <w:color w:val="000000" w:themeColor="text1"/>
        </w:rPr>
        <w:t xml:space="preserve"> a job in terms of the measurable, observable behavioral competencies an employee must exhibit to do a job well</w:t>
      </w:r>
    </w:p>
    <w:p w14:paraId="235CEED1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 -</w:t>
      </w:r>
      <w:proofErr w:type="gramStart"/>
      <w:r>
        <w:rPr>
          <w:color w:val="000000" w:themeColor="text1"/>
        </w:rPr>
        <w:t>answers</w:t>
      </w:r>
      <w:proofErr w:type="gramEnd"/>
      <w:r>
        <w:rPr>
          <w:color w:val="000000" w:themeColor="text1"/>
        </w:rPr>
        <w:t xml:space="preserve"> the question “to perform this job competently, the employee should be able to…”</w:t>
      </w:r>
    </w:p>
    <w:p w14:paraId="3F42819F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benefits</w:t>
      </w:r>
      <w:proofErr w:type="gramEnd"/>
      <w:r>
        <w:rPr>
          <w:color w:val="000000" w:themeColor="text1"/>
        </w:rPr>
        <w:t>?</w:t>
      </w:r>
    </w:p>
    <w:p w14:paraId="7573855A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focus</w:t>
      </w:r>
      <w:proofErr w:type="gramEnd"/>
      <w:r>
        <w:rPr>
          <w:color w:val="000000" w:themeColor="text1"/>
        </w:rPr>
        <w:t xml:space="preserve"> on the worker, his/her competencies and how he/she does the job well</w:t>
      </w:r>
    </w:p>
    <w:p w14:paraId="6BCFD0AB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- </w:t>
      </w:r>
      <w:proofErr w:type="gramStart"/>
      <w:r>
        <w:rPr>
          <w:color w:val="000000" w:themeColor="text1"/>
        </w:rPr>
        <w:t>traditional</w:t>
      </w:r>
      <w:proofErr w:type="gramEnd"/>
      <w:r>
        <w:rPr>
          <w:color w:val="000000" w:themeColor="text1"/>
        </w:rPr>
        <w:t xml:space="preserve"> job descriptions (with their lists of specific duties) may actually backfire if a high-performance work system is your goal</w:t>
      </w:r>
    </w:p>
    <w:p w14:paraId="1E851D72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-</w:t>
      </w:r>
      <w:proofErr w:type="gramStart"/>
      <w:r>
        <w:rPr>
          <w:color w:val="000000" w:themeColor="text1"/>
        </w:rPr>
        <w:t>can</w:t>
      </w:r>
      <w:proofErr w:type="gramEnd"/>
      <w:r>
        <w:rPr>
          <w:color w:val="000000" w:themeColor="text1"/>
        </w:rPr>
        <w:t xml:space="preserve"> be too</w:t>
      </w:r>
      <w:r w:rsidR="001D0324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inflexible and hamper innovation and </w:t>
      </w:r>
      <w:r w:rsidR="001D0324">
        <w:rPr>
          <w:color w:val="000000" w:themeColor="text1"/>
        </w:rPr>
        <w:t xml:space="preserve">creativity </w:t>
      </w:r>
    </w:p>
    <w:p w14:paraId="73C7527D" w14:textId="77777777" w:rsidR="009C3CE6" w:rsidRDefault="009C3CE6" w:rsidP="00F2515B">
      <w:pPr>
        <w:rPr>
          <w:color w:val="000000" w:themeColor="text1"/>
        </w:rPr>
      </w:pPr>
    </w:p>
    <w:p w14:paraId="40B46877" w14:textId="77777777" w:rsidR="009C3CE6" w:rsidRDefault="009C3CE6" w:rsidP="00F2515B">
      <w:pPr>
        <w:rPr>
          <w:color w:val="000000" w:themeColor="text1"/>
        </w:rPr>
      </w:pPr>
      <w:proofErr w:type="gramStart"/>
      <w:r>
        <w:rPr>
          <w:color w:val="000000" w:themeColor="text1"/>
        </w:rPr>
        <w:t>products</w:t>
      </w:r>
      <w:proofErr w:type="gramEnd"/>
      <w:r>
        <w:rPr>
          <w:color w:val="000000" w:themeColor="text1"/>
        </w:rPr>
        <w:t xml:space="preserve"> of job analyses</w:t>
      </w:r>
    </w:p>
    <w:p w14:paraId="64187C2A" w14:textId="77777777" w:rsidR="009C3CE6" w:rsidRDefault="009C3CE6" w:rsidP="00F2515B">
      <w:pPr>
        <w:rPr>
          <w:color w:val="000000" w:themeColor="text1"/>
        </w:rPr>
      </w:pPr>
    </w:p>
    <w:p w14:paraId="1A60366B" w14:textId="77777777" w:rsidR="009C3CE6" w:rsidRDefault="009C3CE6" w:rsidP="00F2515B">
      <w:pPr>
        <w:rPr>
          <w:color w:val="000000" w:themeColor="text1"/>
        </w:rPr>
      </w:pPr>
      <w:proofErr w:type="gramStart"/>
      <w:r>
        <w:rPr>
          <w:color w:val="000000" w:themeColor="text1"/>
        </w:rPr>
        <w:t>job</w:t>
      </w:r>
      <w:proofErr w:type="gramEnd"/>
      <w:r>
        <w:rPr>
          <w:color w:val="000000" w:themeColor="text1"/>
        </w:rPr>
        <w:t xml:space="preserve"> description</w:t>
      </w:r>
    </w:p>
    <w:p w14:paraId="78147492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a</w:t>
      </w:r>
      <w:proofErr w:type="gramEnd"/>
      <w:r>
        <w:rPr>
          <w:color w:val="000000" w:themeColor="text1"/>
        </w:rPr>
        <w:t xml:space="preserve"> list of the duties , responsibilities, reporting, relationships, and working conditions of a job</w:t>
      </w:r>
    </w:p>
    <w:p w14:paraId="43C8ECBD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>-</w:t>
      </w:r>
      <w:proofErr w:type="gramStart"/>
      <w:r>
        <w:rPr>
          <w:color w:val="000000" w:themeColor="text1"/>
        </w:rPr>
        <w:t>includes</w:t>
      </w:r>
      <w:proofErr w:type="gramEnd"/>
    </w:p>
    <w:p w14:paraId="0E2EF77D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-</w:t>
      </w:r>
      <w:proofErr w:type="gramStart"/>
      <w:r>
        <w:rPr>
          <w:color w:val="000000" w:themeColor="text1"/>
        </w:rPr>
        <w:t>job</w:t>
      </w:r>
      <w:proofErr w:type="gramEnd"/>
      <w:r>
        <w:rPr>
          <w:color w:val="000000" w:themeColor="text1"/>
        </w:rPr>
        <w:t xml:space="preserve"> title</w:t>
      </w:r>
    </w:p>
    <w:p w14:paraId="3AD92E4F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-</w:t>
      </w:r>
      <w:proofErr w:type="gramStart"/>
      <w:r>
        <w:rPr>
          <w:color w:val="000000" w:themeColor="text1"/>
        </w:rPr>
        <w:t>hob</w:t>
      </w:r>
      <w:proofErr w:type="gramEnd"/>
      <w:r>
        <w:rPr>
          <w:color w:val="000000" w:themeColor="text1"/>
        </w:rPr>
        <w:t xml:space="preserve"> identification section</w:t>
      </w:r>
    </w:p>
    <w:p w14:paraId="38D25382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- </w:t>
      </w:r>
      <w:proofErr w:type="gramStart"/>
      <w:r>
        <w:rPr>
          <w:color w:val="000000" w:themeColor="text1"/>
        </w:rPr>
        <w:t>job</w:t>
      </w:r>
      <w:proofErr w:type="gramEnd"/>
      <w:r>
        <w:rPr>
          <w:color w:val="000000" w:themeColor="text1"/>
        </w:rPr>
        <w:t xml:space="preserve"> duties section</w:t>
      </w:r>
    </w:p>
    <w:p w14:paraId="77DA6EA6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- </w:t>
      </w:r>
      <w:proofErr w:type="gramStart"/>
      <w:r>
        <w:rPr>
          <w:color w:val="000000" w:themeColor="text1"/>
        </w:rPr>
        <w:t>job</w:t>
      </w:r>
      <w:proofErr w:type="gramEnd"/>
      <w:r>
        <w:rPr>
          <w:color w:val="000000" w:themeColor="text1"/>
        </w:rPr>
        <w:t xml:space="preserve"> specifications (</w:t>
      </w:r>
      <w:proofErr w:type="spellStart"/>
      <w:r>
        <w:rPr>
          <w:color w:val="000000" w:themeColor="text1"/>
        </w:rPr>
        <w:t>eg</w:t>
      </w:r>
      <w:proofErr w:type="spellEnd"/>
      <w:r>
        <w:rPr>
          <w:color w:val="000000" w:themeColor="text1"/>
        </w:rPr>
        <w:t xml:space="preserve"> p131)</w:t>
      </w:r>
    </w:p>
    <w:p w14:paraId="11D3E100" w14:textId="77777777" w:rsidR="009C3CE6" w:rsidRDefault="009C3CE6" w:rsidP="00F2515B">
      <w:pPr>
        <w:rPr>
          <w:color w:val="000000" w:themeColor="text1"/>
        </w:rPr>
      </w:pPr>
      <w:r>
        <w:rPr>
          <w:color w:val="000000" w:themeColor="text1"/>
        </w:rPr>
        <w:t xml:space="preserve">       -</w:t>
      </w:r>
      <w:proofErr w:type="gramStart"/>
      <w:r>
        <w:rPr>
          <w:color w:val="000000" w:themeColor="text1"/>
        </w:rPr>
        <w:t>skills</w:t>
      </w:r>
      <w:proofErr w:type="gramEnd"/>
      <w:r>
        <w:rPr>
          <w:color w:val="000000" w:themeColor="text1"/>
        </w:rPr>
        <w:t xml:space="preserve"> or competencies needed to perform the job(education and experience, specialized training , abilities, manual dexterities)</w:t>
      </w:r>
    </w:p>
    <w:p w14:paraId="086B78DF" w14:textId="77777777" w:rsidR="009C3CE6" w:rsidRDefault="009C3CE6" w:rsidP="00F2515B">
      <w:pPr>
        <w:rPr>
          <w:color w:val="000000" w:themeColor="text1"/>
        </w:rPr>
      </w:pPr>
    </w:p>
    <w:p w14:paraId="1E08BB83" w14:textId="77777777" w:rsidR="009C3CE6" w:rsidRPr="001D0324" w:rsidRDefault="001D0324" w:rsidP="00F2515B">
      <w:pPr>
        <w:rPr>
          <w:b/>
          <w:color w:val="000000" w:themeColor="text1"/>
        </w:rPr>
      </w:pPr>
      <w:proofErr w:type="gramStart"/>
      <w:r w:rsidRPr="001D0324">
        <w:rPr>
          <w:b/>
          <w:color w:val="000000" w:themeColor="text1"/>
        </w:rPr>
        <w:t>problems</w:t>
      </w:r>
      <w:proofErr w:type="gramEnd"/>
      <w:r w:rsidRPr="001D0324">
        <w:rPr>
          <w:b/>
          <w:color w:val="000000" w:themeColor="text1"/>
        </w:rPr>
        <w:t xml:space="preserve"> with job descriptions </w:t>
      </w:r>
    </w:p>
    <w:p w14:paraId="500E426B" w14:textId="77777777" w:rsidR="0014598C" w:rsidRDefault="0014598C" w:rsidP="0014598C">
      <w:r>
        <w:t>-Too vague-provide little guidance to the jobholder</w:t>
      </w:r>
    </w:p>
    <w:p w14:paraId="4E16D4B1" w14:textId="77777777" w:rsidR="0014598C" w:rsidRDefault="0014598C" w:rsidP="0014598C">
      <w:r>
        <w:t>Not updated- but job duties or specifications change</w:t>
      </w:r>
    </w:p>
    <w:p w14:paraId="5CEA71A0" w14:textId="77777777" w:rsidR="0014598C" w:rsidRDefault="0014598C" w:rsidP="0014598C">
      <w:r>
        <w:t xml:space="preserve">-They may violate the law by containing specifications not related to job </w:t>
      </w:r>
      <w:proofErr w:type="gramStart"/>
      <w:r>
        <w:t>success(</w:t>
      </w:r>
      <w:proofErr w:type="gramEnd"/>
      <w:r>
        <w:t>BFOQ).</w:t>
      </w:r>
    </w:p>
    <w:p w14:paraId="2915F379" w14:textId="77777777" w:rsidR="0014598C" w:rsidRDefault="0014598C" w:rsidP="0014598C">
      <w:r>
        <w:t>Limit the scope of the jobholder- reduce organizational flexibility</w:t>
      </w:r>
    </w:p>
    <w:p w14:paraId="4A2A3575" w14:textId="77777777" w:rsidR="0014598C" w:rsidRDefault="0014598C" w:rsidP="0014598C"/>
    <w:p w14:paraId="5051B4CD" w14:textId="77777777" w:rsidR="0014598C" w:rsidRDefault="0014598C" w:rsidP="0014598C"/>
    <w:p w14:paraId="6991FA81" w14:textId="77777777" w:rsidR="001D0324" w:rsidRPr="00F2515B" w:rsidRDefault="001D0324" w:rsidP="00F2515B">
      <w:pPr>
        <w:rPr>
          <w:color w:val="000000" w:themeColor="text1"/>
        </w:rPr>
      </w:pPr>
    </w:p>
    <w:sectPr w:rsidR="001D0324" w:rsidRPr="00F2515B" w:rsidSect="002F12E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37649"/>
    <w:multiLevelType w:val="hybridMultilevel"/>
    <w:tmpl w:val="4F2A4FF2"/>
    <w:lvl w:ilvl="0" w:tplc="11F8C12C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6B3898"/>
    <w:multiLevelType w:val="hybridMultilevel"/>
    <w:tmpl w:val="A322E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3D177A"/>
    <w:multiLevelType w:val="hybridMultilevel"/>
    <w:tmpl w:val="34D8AA1E"/>
    <w:lvl w:ilvl="0" w:tplc="5A5856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258"/>
    <w:rsid w:val="0014598C"/>
    <w:rsid w:val="001864BE"/>
    <w:rsid w:val="001D0324"/>
    <w:rsid w:val="001D65A0"/>
    <w:rsid w:val="002B339D"/>
    <w:rsid w:val="002F12E8"/>
    <w:rsid w:val="00316DFD"/>
    <w:rsid w:val="003D50B6"/>
    <w:rsid w:val="00591258"/>
    <w:rsid w:val="007B68B9"/>
    <w:rsid w:val="008A58F2"/>
    <w:rsid w:val="009C3CE6"/>
    <w:rsid w:val="00AD435B"/>
    <w:rsid w:val="00B84BF2"/>
    <w:rsid w:val="00B94DE1"/>
    <w:rsid w:val="00C65E27"/>
    <w:rsid w:val="00DB0518"/>
    <w:rsid w:val="00EB37A2"/>
    <w:rsid w:val="00F2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5F2B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2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6</Pages>
  <Words>1436</Words>
  <Characters>8187</Characters>
  <Application>Microsoft Macintosh Word</Application>
  <DocSecurity>0</DocSecurity>
  <Lines>68</Lines>
  <Paragraphs>19</Paragraphs>
  <ScaleCrop>false</ScaleCrop>
  <Company/>
  <LinksUpToDate>false</LinksUpToDate>
  <CharactersWithSpaces>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ting lei</dc:creator>
  <cp:keywords/>
  <dc:description/>
  <cp:lastModifiedBy>ting lei</cp:lastModifiedBy>
  <cp:revision>4</cp:revision>
  <dcterms:created xsi:type="dcterms:W3CDTF">2016-01-22T00:02:00Z</dcterms:created>
  <dcterms:modified xsi:type="dcterms:W3CDTF">2016-02-05T13:30:00Z</dcterms:modified>
</cp:coreProperties>
</file>