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A23" w:rsidRDefault="00B07957">
      <w:r>
        <w:t xml:space="preserve">Chapter 4: Accrual Accounting Concepts </w:t>
      </w:r>
    </w:p>
    <w:p w:rsidR="00B07957" w:rsidRDefault="00B07957" w:rsidP="00B07957">
      <w:pPr>
        <w:pStyle w:val="ListParagraph"/>
        <w:numPr>
          <w:ilvl w:val="0"/>
          <w:numId w:val="1"/>
        </w:numPr>
      </w:pPr>
      <w:r>
        <w:t xml:space="preserve">Explain when revenues and expenses are recognized </w:t>
      </w:r>
    </w:p>
    <w:p w:rsidR="00B07957" w:rsidRDefault="00B07957" w:rsidP="00B07957">
      <w:pPr>
        <w:pStyle w:val="ListParagraph"/>
        <w:numPr>
          <w:ilvl w:val="0"/>
          <w:numId w:val="1"/>
        </w:numPr>
      </w:pPr>
      <w:r>
        <w:t xml:space="preserve">Describe types of adjusting entries and prepare adjusting entries for prepayments </w:t>
      </w:r>
    </w:p>
    <w:p w:rsidR="00B07957" w:rsidRDefault="00B07957" w:rsidP="00B07957">
      <w:pPr>
        <w:pStyle w:val="ListParagraph"/>
        <w:numPr>
          <w:ilvl w:val="0"/>
          <w:numId w:val="1"/>
        </w:numPr>
      </w:pPr>
      <w:r>
        <w:t xml:space="preserve">Prepare adjusting entries </w:t>
      </w:r>
    </w:p>
    <w:p w:rsidR="00B07957" w:rsidRDefault="00B07957" w:rsidP="00B07957">
      <w:pPr>
        <w:pStyle w:val="ListParagraph"/>
        <w:numPr>
          <w:ilvl w:val="0"/>
          <w:numId w:val="1"/>
        </w:numPr>
      </w:pPr>
      <w:r>
        <w:t xml:space="preserve">Prepare an adjusted trial balance </w:t>
      </w:r>
    </w:p>
    <w:p w:rsidR="00B07957" w:rsidRDefault="00B07957" w:rsidP="00B07957">
      <w:pPr>
        <w:pStyle w:val="ListParagraph"/>
        <w:numPr>
          <w:ilvl w:val="0"/>
          <w:numId w:val="1"/>
        </w:numPr>
      </w:pPr>
      <w:r>
        <w:t xml:space="preserve">Prepare closing entries and a post- closing trial balance </w:t>
      </w:r>
    </w:p>
    <w:p w:rsidR="00B07957" w:rsidRDefault="00B07957" w:rsidP="00B07957"/>
    <w:p w:rsidR="00B07957" w:rsidRDefault="00B07957" w:rsidP="00B07957">
      <w:r>
        <w:t xml:space="preserve">Timing Issues </w:t>
      </w:r>
    </w:p>
    <w:p w:rsidR="00B07957" w:rsidRDefault="00B07957" w:rsidP="00B07957">
      <w:pPr>
        <w:pStyle w:val="ListParagraph"/>
        <w:numPr>
          <w:ilvl w:val="0"/>
          <w:numId w:val="1"/>
        </w:numPr>
      </w:pPr>
      <w:r>
        <w:t xml:space="preserve">Accounting divides the economic life of a business into artificial time periods </w:t>
      </w:r>
    </w:p>
    <w:p w:rsidR="00B07957" w:rsidRDefault="00B07957" w:rsidP="00B07957">
      <w:pPr>
        <w:pStyle w:val="ListParagraph"/>
        <w:numPr>
          <w:ilvl w:val="0"/>
          <w:numId w:val="1"/>
        </w:numPr>
      </w:pPr>
      <w:r>
        <w:t xml:space="preserve">Be able to read the question and understand the time period </w:t>
      </w:r>
    </w:p>
    <w:p w:rsidR="00B07957" w:rsidRDefault="00B07957" w:rsidP="00B07957">
      <w:pPr>
        <w:pStyle w:val="ListParagraph"/>
        <w:numPr>
          <w:ilvl w:val="1"/>
          <w:numId w:val="1"/>
        </w:numPr>
      </w:pPr>
      <w:r>
        <w:t>Month, quarter, year (fiscal)</w:t>
      </w:r>
    </w:p>
    <w:p w:rsidR="00B07957" w:rsidRDefault="00B07957" w:rsidP="00B07957"/>
    <w:p w:rsidR="00B07957" w:rsidRDefault="00B07957" w:rsidP="00B07957">
      <w:r>
        <w:t xml:space="preserve">Revenue Recognition </w:t>
      </w:r>
    </w:p>
    <w:p w:rsidR="00B07957" w:rsidRDefault="00B07957" w:rsidP="00B07957">
      <w:pPr>
        <w:pStyle w:val="ListParagraph"/>
        <w:numPr>
          <w:ilvl w:val="0"/>
          <w:numId w:val="1"/>
        </w:numPr>
      </w:pPr>
      <w:r>
        <w:t xml:space="preserve">Revenue is recognized when: </w:t>
      </w:r>
    </w:p>
    <w:p w:rsidR="00B07957" w:rsidRDefault="00B07957" w:rsidP="00B07957">
      <w:pPr>
        <w:pStyle w:val="ListParagraph"/>
        <w:numPr>
          <w:ilvl w:val="1"/>
          <w:numId w:val="1"/>
        </w:numPr>
      </w:pPr>
      <w:r>
        <w:t xml:space="preserve">Sales or performance effort is complete </w:t>
      </w:r>
    </w:p>
    <w:p w:rsidR="00B07957" w:rsidRDefault="00B07957" w:rsidP="00B07957">
      <w:pPr>
        <w:pStyle w:val="ListParagraph"/>
        <w:numPr>
          <w:ilvl w:val="1"/>
          <w:numId w:val="1"/>
        </w:numPr>
      </w:pPr>
      <w:r>
        <w:t>There is a measurable amount</w:t>
      </w:r>
    </w:p>
    <w:p w:rsidR="00B07957" w:rsidRDefault="00B07957" w:rsidP="00B07957">
      <w:pPr>
        <w:pStyle w:val="ListParagraph"/>
        <w:numPr>
          <w:ilvl w:val="1"/>
          <w:numId w:val="1"/>
        </w:numPr>
      </w:pPr>
      <w:r>
        <w:t xml:space="preserve">Collection is assured </w:t>
      </w:r>
    </w:p>
    <w:p w:rsidR="00B07957" w:rsidRDefault="00B07957" w:rsidP="00B07957">
      <w:pPr>
        <w:pStyle w:val="ListParagraph"/>
        <w:numPr>
          <w:ilvl w:val="0"/>
          <w:numId w:val="1"/>
        </w:numPr>
      </w:pPr>
      <w:r>
        <w:t xml:space="preserve">In a merchandising company </w:t>
      </w:r>
    </w:p>
    <w:p w:rsidR="00B07957" w:rsidRDefault="00B07957" w:rsidP="00B07957">
      <w:pPr>
        <w:pStyle w:val="ListParagraph"/>
        <w:numPr>
          <w:ilvl w:val="1"/>
          <w:numId w:val="1"/>
        </w:numPr>
      </w:pPr>
      <w:r>
        <w:t xml:space="preserve">When merchandise is sold </w:t>
      </w:r>
    </w:p>
    <w:p w:rsidR="00B07957" w:rsidRDefault="00B07957" w:rsidP="00B07957">
      <w:pPr>
        <w:pStyle w:val="ListParagraph"/>
        <w:numPr>
          <w:ilvl w:val="0"/>
          <w:numId w:val="1"/>
        </w:numPr>
      </w:pPr>
      <w:r>
        <w:t xml:space="preserve">In a service company </w:t>
      </w:r>
    </w:p>
    <w:p w:rsidR="00B07957" w:rsidRDefault="00B07957" w:rsidP="00B07957">
      <w:pPr>
        <w:pStyle w:val="ListParagraph"/>
        <w:numPr>
          <w:ilvl w:val="1"/>
          <w:numId w:val="1"/>
        </w:numPr>
      </w:pPr>
      <w:r>
        <w:t xml:space="preserve">When the service is performed </w:t>
      </w:r>
    </w:p>
    <w:p w:rsidR="00B07957" w:rsidRDefault="00B07957" w:rsidP="00B07957"/>
    <w:p w:rsidR="00B07957" w:rsidRDefault="00B07957" w:rsidP="00B07957">
      <w:r>
        <w:t xml:space="preserve">Expense Recognition </w:t>
      </w:r>
    </w:p>
    <w:p w:rsidR="00B07957" w:rsidRDefault="00B07957" w:rsidP="00B07957">
      <w:pPr>
        <w:pStyle w:val="ListParagraph"/>
        <w:numPr>
          <w:ilvl w:val="0"/>
          <w:numId w:val="1"/>
        </w:numPr>
      </w:pPr>
      <w:r>
        <w:t xml:space="preserve">Expenses are recognized when: </w:t>
      </w:r>
    </w:p>
    <w:p w:rsidR="00B07957" w:rsidRDefault="00B07957" w:rsidP="00B07957">
      <w:pPr>
        <w:pStyle w:val="ListParagraph"/>
        <w:numPr>
          <w:ilvl w:val="1"/>
          <w:numId w:val="1"/>
        </w:numPr>
      </w:pPr>
      <w:r>
        <w:t xml:space="preserve">A decrease in future economic benefits occurs (a decrease in an asset and an increase in a liability) </w:t>
      </w:r>
    </w:p>
    <w:p w:rsidR="00B07957" w:rsidRDefault="00B07957" w:rsidP="00B07957">
      <w:pPr>
        <w:pStyle w:val="ListParagraph"/>
        <w:numPr>
          <w:ilvl w:val="1"/>
          <w:numId w:val="1"/>
        </w:numPr>
      </w:pPr>
      <w:r>
        <w:t xml:space="preserve">Can be measured </w:t>
      </w:r>
    </w:p>
    <w:p w:rsidR="00B07957" w:rsidRDefault="00B07957" w:rsidP="00B07957">
      <w:pPr>
        <w:pStyle w:val="ListParagraph"/>
        <w:numPr>
          <w:ilvl w:val="0"/>
          <w:numId w:val="1"/>
        </w:numPr>
      </w:pPr>
      <w:r>
        <w:t xml:space="preserve">Tied to changes in assets / liabilities </w:t>
      </w:r>
    </w:p>
    <w:p w:rsidR="00B07957" w:rsidRDefault="00B07957" w:rsidP="00B07957">
      <w:pPr>
        <w:pStyle w:val="ListParagraph"/>
        <w:numPr>
          <w:ilvl w:val="0"/>
          <w:numId w:val="1"/>
        </w:numPr>
      </w:pPr>
      <w:r>
        <w:t xml:space="preserve">Revenue recognition </w:t>
      </w:r>
    </w:p>
    <w:p w:rsidR="00B07957" w:rsidRDefault="00B07957" w:rsidP="00B07957"/>
    <w:p w:rsidR="00B07957" w:rsidRDefault="00B07957" w:rsidP="00B07957">
      <w:r>
        <w:t xml:space="preserve">Accrual basis accounting </w:t>
      </w:r>
    </w:p>
    <w:p w:rsidR="00B07957" w:rsidRDefault="00B07957" w:rsidP="00B07957">
      <w:pPr>
        <w:pStyle w:val="ListParagraph"/>
        <w:numPr>
          <w:ilvl w:val="0"/>
          <w:numId w:val="1"/>
        </w:numPr>
      </w:pPr>
      <w:r>
        <w:t xml:space="preserve">Transactions affecting a company’s financial statements are recorded in the period the events occur, rather than when cash is paid </w:t>
      </w:r>
    </w:p>
    <w:p w:rsidR="00B07957" w:rsidRDefault="00B07957" w:rsidP="00B07957">
      <w:pPr>
        <w:pStyle w:val="ListParagraph"/>
        <w:numPr>
          <w:ilvl w:val="1"/>
          <w:numId w:val="1"/>
        </w:numPr>
      </w:pPr>
      <w:r>
        <w:t xml:space="preserve">Revenue is recorded when earned </w:t>
      </w:r>
    </w:p>
    <w:p w:rsidR="00B07957" w:rsidRDefault="00B07957" w:rsidP="00B07957">
      <w:pPr>
        <w:pStyle w:val="ListParagraph"/>
        <w:numPr>
          <w:ilvl w:val="1"/>
          <w:numId w:val="1"/>
        </w:numPr>
      </w:pPr>
      <w:r>
        <w:t xml:space="preserve">Expenses are recorded when g/s are consumed or used </w:t>
      </w:r>
    </w:p>
    <w:p w:rsidR="00B07957" w:rsidRDefault="00B07957" w:rsidP="00B07957"/>
    <w:p w:rsidR="00B07957" w:rsidRDefault="00B07957" w:rsidP="00B07957">
      <w:r>
        <w:t xml:space="preserve">Cash Basis Accounting </w:t>
      </w:r>
    </w:p>
    <w:p w:rsidR="00B07957" w:rsidRDefault="00B07957" w:rsidP="00B07957">
      <w:pPr>
        <w:pStyle w:val="ListParagraph"/>
        <w:numPr>
          <w:ilvl w:val="0"/>
          <w:numId w:val="1"/>
        </w:numPr>
      </w:pPr>
      <w:r>
        <w:t xml:space="preserve">Revenue is recorded only when cash is received </w:t>
      </w:r>
    </w:p>
    <w:p w:rsidR="00B07957" w:rsidRDefault="00B07957" w:rsidP="00B07957">
      <w:pPr>
        <w:pStyle w:val="ListParagraph"/>
        <w:numPr>
          <w:ilvl w:val="0"/>
          <w:numId w:val="1"/>
        </w:numPr>
      </w:pPr>
      <w:r>
        <w:t xml:space="preserve">Expenses are recorded when cash is paid </w:t>
      </w:r>
    </w:p>
    <w:p w:rsidR="00B07957" w:rsidRDefault="00B07957" w:rsidP="00B07957">
      <w:pPr>
        <w:pStyle w:val="ListParagraph"/>
        <w:numPr>
          <w:ilvl w:val="0"/>
          <w:numId w:val="1"/>
        </w:numPr>
      </w:pPr>
      <w:r>
        <w:t xml:space="preserve">Can lead to misleading information for decision making: </w:t>
      </w:r>
    </w:p>
    <w:p w:rsidR="00B07957" w:rsidRDefault="00B07957" w:rsidP="00B07957">
      <w:pPr>
        <w:pStyle w:val="ListParagraph"/>
        <w:numPr>
          <w:ilvl w:val="1"/>
          <w:numId w:val="1"/>
        </w:numPr>
      </w:pPr>
      <w:r>
        <w:t xml:space="preserve">Revenue and expenses can be manipulated by timing </w:t>
      </w:r>
    </w:p>
    <w:p w:rsidR="00B07957" w:rsidRDefault="00B07957" w:rsidP="00B07957">
      <w:pPr>
        <w:pStyle w:val="ListParagraph"/>
        <w:numPr>
          <w:ilvl w:val="1"/>
          <w:numId w:val="1"/>
        </w:numPr>
      </w:pPr>
      <w:r>
        <w:t xml:space="preserve">Can increase or decease profit </w:t>
      </w:r>
    </w:p>
    <w:p w:rsidR="00B07957" w:rsidRDefault="00B07957" w:rsidP="00B07957"/>
    <w:p w:rsidR="00B07957" w:rsidRDefault="00B07957" w:rsidP="00B07957">
      <w:r>
        <w:t xml:space="preserve">Adjusting entries </w:t>
      </w:r>
    </w:p>
    <w:p w:rsidR="00B07957" w:rsidRDefault="00B07957" w:rsidP="00B07957">
      <w:pPr>
        <w:pStyle w:val="ListParagraph"/>
        <w:numPr>
          <w:ilvl w:val="0"/>
          <w:numId w:val="1"/>
        </w:numPr>
      </w:pPr>
      <w:r>
        <w:lastRenderedPageBreak/>
        <w:t xml:space="preserve">Entries made to adjust or update accounts at the end of the accounting period </w:t>
      </w:r>
    </w:p>
    <w:p w:rsidR="00B07957" w:rsidRDefault="00B07957" w:rsidP="00B07957">
      <w:pPr>
        <w:pStyle w:val="ListParagraph"/>
        <w:numPr>
          <w:ilvl w:val="0"/>
          <w:numId w:val="1"/>
        </w:numPr>
      </w:pPr>
      <w:r>
        <w:t xml:space="preserve">Required to keep trial balance up to date </w:t>
      </w:r>
    </w:p>
    <w:p w:rsidR="00B07957" w:rsidRDefault="00B07957" w:rsidP="00B07957"/>
    <w:p w:rsidR="00B07957" w:rsidRDefault="00B07957" w:rsidP="00B07957">
      <w:r>
        <w:t xml:space="preserve">Types of Adjusting Entries </w:t>
      </w:r>
    </w:p>
    <w:p w:rsidR="00B07957" w:rsidRDefault="00B07957" w:rsidP="00B07957">
      <w:r>
        <w:t xml:space="preserve">Prepayments </w:t>
      </w:r>
    </w:p>
    <w:p w:rsidR="00B07957" w:rsidRDefault="00B07957" w:rsidP="00B07957">
      <w:pPr>
        <w:pStyle w:val="ListParagraph"/>
        <w:numPr>
          <w:ilvl w:val="0"/>
          <w:numId w:val="1"/>
        </w:numPr>
      </w:pPr>
      <w:r>
        <w:t>Prepaid expenses</w:t>
      </w:r>
    </w:p>
    <w:p w:rsidR="00B07957" w:rsidRDefault="00B07957" w:rsidP="00B07957">
      <w:pPr>
        <w:pStyle w:val="ListParagraph"/>
        <w:numPr>
          <w:ilvl w:val="0"/>
          <w:numId w:val="1"/>
        </w:numPr>
      </w:pPr>
      <w:r>
        <w:t xml:space="preserve">Unearned revenues </w:t>
      </w:r>
    </w:p>
    <w:p w:rsidR="00B07957" w:rsidRDefault="00B07957" w:rsidP="00B07957"/>
    <w:p w:rsidR="00B07957" w:rsidRDefault="00B07957" w:rsidP="00B07957">
      <w:r>
        <w:t xml:space="preserve">Accruals </w:t>
      </w:r>
    </w:p>
    <w:p w:rsidR="00B07957" w:rsidRDefault="00B07957" w:rsidP="00B07957">
      <w:pPr>
        <w:pStyle w:val="ListParagraph"/>
        <w:numPr>
          <w:ilvl w:val="0"/>
          <w:numId w:val="1"/>
        </w:numPr>
      </w:pPr>
      <w:r>
        <w:t xml:space="preserve">Accrued revenues </w:t>
      </w:r>
    </w:p>
    <w:p w:rsidR="00B07957" w:rsidRDefault="00B07957" w:rsidP="00B07957">
      <w:pPr>
        <w:pStyle w:val="ListParagraph"/>
        <w:numPr>
          <w:ilvl w:val="0"/>
          <w:numId w:val="1"/>
        </w:numPr>
      </w:pPr>
      <w:r>
        <w:t xml:space="preserve">Accrued expenses </w:t>
      </w:r>
    </w:p>
    <w:p w:rsidR="00B07957" w:rsidRDefault="00B07957" w:rsidP="00B07957"/>
    <w:p w:rsidR="00B07957" w:rsidRDefault="00B07957" w:rsidP="00B07957">
      <w:r>
        <w:t xml:space="preserve">Prepaid Expenses </w:t>
      </w:r>
    </w:p>
    <w:p w:rsidR="00B07957" w:rsidRDefault="00B07957" w:rsidP="00B07957">
      <w:pPr>
        <w:pStyle w:val="ListParagraph"/>
        <w:numPr>
          <w:ilvl w:val="0"/>
          <w:numId w:val="1"/>
        </w:numPr>
      </w:pPr>
      <w:r>
        <w:t xml:space="preserve">Expenses paid in cash and recorded as assets before they are used </w:t>
      </w:r>
    </w:p>
    <w:p w:rsidR="00B07957" w:rsidRDefault="00B07957" w:rsidP="00B07957">
      <w:pPr>
        <w:pStyle w:val="ListParagraph"/>
        <w:numPr>
          <w:ilvl w:val="1"/>
          <w:numId w:val="1"/>
        </w:numPr>
      </w:pPr>
      <w:r>
        <w:t>When the cost is incurred, an asset (prepaid) is increased (DR) to show the future service or benefit and cash is decreased</w:t>
      </w:r>
    </w:p>
    <w:p w:rsidR="00B07957" w:rsidRDefault="00B07957" w:rsidP="00B07957">
      <w:pPr>
        <w:pStyle w:val="ListParagraph"/>
        <w:numPr>
          <w:ilvl w:val="0"/>
          <w:numId w:val="1"/>
        </w:numPr>
      </w:pPr>
      <w:r>
        <w:t xml:space="preserve">Expire with the passage of time or through use </w:t>
      </w:r>
    </w:p>
    <w:p w:rsidR="00B07957" w:rsidRDefault="00B07957" w:rsidP="00B07957">
      <w:pPr>
        <w:pStyle w:val="ListParagraph"/>
        <w:numPr>
          <w:ilvl w:val="1"/>
          <w:numId w:val="1"/>
        </w:numPr>
      </w:pPr>
      <w:r>
        <w:t xml:space="preserve">Not practical to record on a daily basis </w:t>
      </w:r>
    </w:p>
    <w:p w:rsidR="00B07957" w:rsidRDefault="00B07957" w:rsidP="00B07957">
      <w:pPr>
        <w:pStyle w:val="ListParagraph"/>
        <w:numPr>
          <w:ilvl w:val="0"/>
          <w:numId w:val="1"/>
        </w:numPr>
      </w:pPr>
      <w:r>
        <w:t xml:space="preserve">Adjusting entry increases an expense account and decreases the asset (prepaid) account </w:t>
      </w:r>
      <w:bookmarkStart w:id="0" w:name="_GoBack"/>
      <w:bookmarkEnd w:id="0"/>
    </w:p>
    <w:p w:rsidR="00B07957" w:rsidRDefault="00B07957" w:rsidP="00B07957"/>
    <w:p w:rsidR="00B07957" w:rsidRDefault="00B07957" w:rsidP="00B07957"/>
    <w:sectPr w:rsidR="00B07957" w:rsidSect="00206A2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285138"/>
    <w:multiLevelType w:val="hybridMultilevel"/>
    <w:tmpl w:val="1EAE7330"/>
    <w:lvl w:ilvl="0" w:tplc="8528F4F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957"/>
    <w:rsid w:val="00206A23"/>
    <w:rsid w:val="00B07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79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7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317</Words>
  <Characters>1807</Characters>
  <Application>Microsoft Macintosh Word</Application>
  <DocSecurity>0</DocSecurity>
  <Lines>15</Lines>
  <Paragraphs>4</Paragraphs>
  <ScaleCrop>false</ScaleCrop>
  <Company/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Aamena</dc:creator>
  <cp:keywords/>
  <dc:description/>
  <cp:lastModifiedBy>Aamena</cp:lastModifiedBy>
  <cp:revision>1</cp:revision>
  <dcterms:created xsi:type="dcterms:W3CDTF">2015-01-30T19:47:00Z</dcterms:created>
  <dcterms:modified xsi:type="dcterms:W3CDTF">2015-01-30T20:02:00Z</dcterms:modified>
</cp:coreProperties>
</file>