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8360B" w14:textId="77777777" w:rsidR="00A5591E" w:rsidRDefault="005302D6" w:rsidP="005302D6">
      <w:pPr>
        <w:jc w:val="center"/>
      </w:pPr>
      <w:r>
        <w:t>Tourism</w:t>
      </w:r>
    </w:p>
    <w:p w14:paraId="67FE3210" w14:textId="77777777" w:rsidR="005302D6" w:rsidRDefault="005302D6" w:rsidP="005302D6"/>
    <w:p w14:paraId="1DD38980" w14:textId="77777777" w:rsidR="005302D6" w:rsidRDefault="005302D6" w:rsidP="005302D6">
      <w:r>
        <w:t>United Nation World Tourism Organization (UNWTO)</w:t>
      </w:r>
    </w:p>
    <w:p w14:paraId="574EA660" w14:textId="77777777" w:rsidR="005302D6" w:rsidRDefault="005302D6" w:rsidP="005302D6">
      <w:r>
        <w:t>-Defines tourism as the activities of persons away from their usual environment for a period of no more than 1 year and for almost any purpose of travel except commuting to work or school</w:t>
      </w:r>
    </w:p>
    <w:p w14:paraId="7F519786" w14:textId="77777777" w:rsidR="005302D6" w:rsidRDefault="005302D6" w:rsidP="005302D6"/>
    <w:p w14:paraId="782EEA09" w14:textId="77777777" w:rsidR="005302D6" w:rsidRDefault="005302D6" w:rsidP="005302D6">
      <w:r>
        <w:t>Smith</w:t>
      </w:r>
    </w:p>
    <w:p w14:paraId="3AD54CF0" w14:textId="77777777" w:rsidR="005302D6" w:rsidRDefault="005302D6" w:rsidP="005302D6">
      <w:r>
        <w:t>-Tourism: Refers to activities outside of the usual environment, which usually means travel at least 80km away from home or travel across an international border</w:t>
      </w:r>
    </w:p>
    <w:p w14:paraId="23F55BCC" w14:textId="77777777" w:rsidR="005302D6" w:rsidRDefault="005302D6" w:rsidP="005302D6">
      <w:r>
        <w:t xml:space="preserve">-Purposes or travel </w:t>
      </w:r>
    </w:p>
    <w:p w14:paraId="16CF54F6" w14:textId="77777777" w:rsidR="005302D6" w:rsidRDefault="005302D6" w:rsidP="005302D6">
      <w:pPr>
        <w:ind w:firstLine="720"/>
      </w:pPr>
      <w:r>
        <w:t>-Work, such as business meeting (includes professional athletes)</w:t>
      </w:r>
    </w:p>
    <w:p w14:paraId="2AFB2F85" w14:textId="77777777" w:rsidR="005302D6" w:rsidRDefault="005302D6" w:rsidP="005302D6">
      <w:pPr>
        <w:ind w:firstLine="720"/>
      </w:pPr>
      <w:r>
        <w:t>-Conferences</w:t>
      </w:r>
    </w:p>
    <w:p w14:paraId="015AC61B" w14:textId="77777777" w:rsidR="005302D6" w:rsidRDefault="005302D6" w:rsidP="005302D6">
      <w:pPr>
        <w:ind w:firstLine="720"/>
      </w:pPr>
      <w:r>
        <w:t>-Medical purposes</w:t>
      </w:r>
    </w:p>
    <w:p w14:paraId="126EA38C" w14:textId="77777777" w:rsidR="005302D6" w:rsidRDefault="005302D6" w:rsidP="005302D6">
      <w:pPr>
        <w:ind w:firstLine="720"/>
      </w:pPr>
      <w:r>
        <w:t>-Religious purposes</w:t>
      </w:r>
    </w:p>
    <w:p w14:paraId="3984EC01" w14:textId="77777777" w:rsidR="005302D6" w:rsidRDefault="005302D6" w:rsidP="005302D6">
      <w:pPr>
        <w:ind w:firstLine="720"/>
      </w:pPr>
      <w:r>
        <w:t>-Personal matters (e.g. wedding)</w:t>
      </w:r>
    </w:p>
    <w:p w14:paraId="3B5EC5E8" w14:textId="77777777" w:rsidR="005302D6" w:rsidRDefault="005302D6" w:rsidP="005302D6">
      <w:pPr>
        <w:ind w:firstLine="720"/>
      </w:pPr>
      <w:r>
        <w:t>-Visiting friends or family</w:t>
      </w:r>
    </w:p>
    <w:p w14:paraId="3DDB27DA" w14:textId="77777777" w:rsidR="005302D6" w:rsidRDefault="003C44C4" w:rsidP="005302D6">
      <w:pPr>
        <w:ind w:firstLine="720"/>
      </w:pPr>
      <w:r>
        <w:t>-Pleasure (leisure)</w:t>
      </w:r>
    </w:p>
    <w:p w14:paraId="1B94B67B" w14:textId="77777777" w:rsidR="003C44C4" w:rsidRDefault="003C44C4" w:rsidP="003C44C4"/>
    <w:p w14:paraId="33294FD2" w14:textId="77777777" w:rsidR="003C44C4" w:rsidRDefault="003C44C4" w:rsidP="003C44C4">
      <w:r>
        <w:t>Gov’t of Ontario</w:t>
      </w:r>
    </w:p>
    <w:p w14:paraId="52E7FB89" w14:textId="77777777" w:rsidR="003C44C4" w:rsidRDefault="003C44C4" w:rsidP="003C44C4">
      <w:r>
        <w:t>-One or more nights away from home, or a day trip of over 40km</w:t>
      </w:r>
    </w:p>
    <w:p w14:paraId="28A9A537" w14:textId="77777777" w:rsidR="003C44C4" w:rsidRDefault="003C44C4" w:rsidP="003C44C4">
      <w:r>
        <w:t>-Foreign and domestic travellers</w:t>
      </w:r>
    </w:p>
    <w:p w14:paraId="0F33FEC8" w14:textId="77777777" w:rsidR="003C44C4" w:rsidRDefault="003C44C4" w:rsidP="003C44C4">
      <w:r>
        <w:t>-Includes many industries such as accommodation, attractions, food and beverage, recreation, culture, entertainment, transportation, and retail</w:t>
      </w:r>
    </w:p>
    <w:p w14:paraId="58C2034A" w14:textId="77777777" w:rsidR="003C44C4" w:rsidRDefault="003C44C4" w:rsidP="003C44C4"/>
    <w:p w14:paraId="26051669" w14:textId="77777777" w:rsidR="003C44C4" w:rsidRDefault="003C44C4" w:rsidP="003C44C4">
      <w:r>
        <w:t>Butler</w:t>
      </w:r>
    </w:p>
    <w:p w14:paraId="2C397C88" w14:textId="77777777" w:rsidR="003C44C4" w:rsidRDefault="003C44C4" w:rsidP="003C44C4">
      <w:r>
        <w:t>-Definition requires understanding of conceptualizations. If you look at the diverse conceptualizations of tourism completely one could understand tourism</w:t>
      </w:r>
    </w:p>
    <w:p w14:paraId="346B44B3" w14:textId="77777777" w:rsidR="003C44C4" w:rsidRDefault="003C44C4" w:rsidP="003C44C4">
      <w:r>
        <w:t>Conceptualizations</w:t>
      </w:r>
    </w:p>
    <w:p w14:paraId="123751F5" w14:textId="77777777" w:rsidR="003C44C4" w:rsidRDefault="00CE56E4" w:rsidP="003C44C4">
      <w:r>
        <w:tab/>
        <w:t>-</w:t>
      </w:r>
      <w:r w:rsidR="003C44C4">
        <w:t>Form of Play</w:t>
      </w:r>
    </w:p>
    <w:p w14:paraId="6F4FF00E" w14:textId="77777777" w:rsidR="00CE56E4" w:rsidRDefault="00CE56E4" w:rsidP="003C44C4">
      <w:r>
        <w:tab/>
        <w:t>-Stimulus seeking behavior</w:t>
      </w:r>
    </w:p>
    <w:p w14:paraId="68B930EF" w14:textId="77777777" w:rsidR="00CE56E4" w:rsidRDefault="00CE56E4" w:rsidP="003C44C4">
      <w:r>
        <w:tab/>
        <w:t>-Exploration</w:t>
      </w:r>
    </w:p>
    <w:p w14:paraId="239737BD" w14:textId="77777777" w:rsidR="00CE56E4" w:rsidRDefault="00CE56E4" w:rsidP="003C44C4">
      <w:r>
        <w:tab/>
        <w:t>-Search for the Authentic</w:t>
      </w:r>
    </w:p>
    <w:p w14:paraId="7B420B3F" w14:textId="77777777" w:rsidR="00CE56E4" w:rsidRDefault="00CE56E4" w:rsidP="003C44C4">
      <w:r>
        <w:tab/>
        <w:t>-Change (</w:t>
      </w:r>
      <w:proofErr w:type="spellStart"/>
      <w:r>
        <w:t>eg</w:t>
      </w:r>
      <w:proofErr w:type="spellEnd"/>
      <w:r>
        <w:t>. of standard routine)</w:t>
      </w:r>
    </w:p>
    <w:p w14:paraId="2FB67BEE" w14:textId="77777777" w:rsidR="00CE56E4" w:rsidRDefault="00CE56E4" w:rsidP="003C44C4">
      <w:r>
        <w:tab/>
        <w:t>-Compensation for or Avoidance of boredom and routine</w:t>
      </w:r>
    </w:p>
    <w:p w14:paraId="06BD1FAC" w14:textId="77777777" w:rsidR="00CE56E4" w:rsidRDefault="00CE56E4" w:rsidP="003C44C4">
      <w:r>
        <w:tab/>
        <w:t xml:space="preserve">-Recreation </w:t>
      </w:r>
    </w:p>
    <w:p w14:paraId="2074C488" w14:textId="77777777" w:rsidR="00CE56E4" w:rsidRDefault="00CE56E4" w:rsidP="003C44C4">
      <w:r>
        <w:tab/>
        <w:t>-Adventure</w:t>
      </w:r>
    </w:p>
    <w:p w14:paraId="3AA44DFA" w14:textId="77777777" w:rsidR="00CE56E4" w:rsidRDefault="00CE56E4" w:rsidP="003C44C4">
      <w:r>
        <w:tab/>
        <w:t>-Learning</w:t>
      </w:r>
    </w:p>
    <w:p w14:paraId="4C504EFB" w14:textId="77777777" w:rsidR="00CE56E4" w:rsidRDefault="00CE56E4" w:rsidP="003C44C4">
      <w:r>
        <w:tab/>
        <w:t xml:space="preserve">-To experience something different from the normal pattern of existence </w:t>
      </w:r>
    </w:p>
    <w:p w14:paraId="3FF2C0E2" w14:textId="77777777" w:rsidR="00CE56E4" w:rsidRDefault="00CE56E4" w:rsidP="003C44C4"/>
    <w:p w14:paraId="5EDE85CD" w14:textId="77777777" w:rsidR="00CE56E4" w:rsidRDefault="00CE56E4" w:rsidP="003C44C4">
      <w:r>
        <w:t>Murphy</w:t>
      </w:r>
    </w:p>
    <w:p w14:paraId="19BFF24D" w14:textId="77777777" w:rsidR="00CE56E4" w:rsidRDefault="00CE56E4" w:rsidP="003C44C4">
      <w:r>
        <w:t>-</w:t>
      </w:r>
      <w:proofErr w:type="gramStart"/>
      <w:r>
        <w:t xml:space="preserve">Two Tourist Typology’s </w:t>
      </w:r>
      <w:proofErr w:type="gramEnd"/>
    </w:p>
    <w:p w14:paraId="73BF2BDE" w14:textId="77777777" w:rsidR="00CE56E4" w:rsidRDefault="001C0405" w:rsidP="00CE56E4">
      <w:r>
        <w:t>1. Interactional T</w:t>
      </w:r>
      <w:r w:rsidR="00CE56E4">
        <w:t>ypes: emphasize the manner of interaction between visitors and destination areas</w:t>
      </w:r>
    </w:p>
    <w:p w14:paraId="0802D0D3" w14:textId="77777777" w:rsidR="001C0405" w:rsidRDefault="001C0405" w:rsidP="00CE56E4">
      <w:r>
        <w:t xml:space="preserve">2. Cognitive Normative Models: refers to those that stress, emphasize, or look at the motivations behind travel </w:t>
      </w:r>
    </w:p>
    <w:p w14:paraId="6F11D4CA" w14:textId="77777777" w:rsidR="00000608" w:rsidRDefault="00000608" w:rsidP="00CE56E4"/>
    <w:p w14:paraId="1A1D34AF" w14:textId="77777777" w:rsidR="00000608" w:rsidRDefault="00000608" w:rsidP="00CE56E4"/>
    <w:p w14:paraId="6D7AD53E" w14:textId="77777777" w:rsidR="00000608" w:rsidRDefault="00000608" w:rsidP="00CE56E4"/>
    <w:p w14:paraId="1C53AA28" w14:textId="77777777" w:rsidR="00000608" w:rsidRDefault="00000608" w:rsidP="00CE56E4">
      <w:r>
        <w:t xml:space="preserve">University </w:t>
      </w:r>
    </w:p>
    <w:p w14:paraId="50B3731B" w14:textId="77777777" w:rsidR="00000608" w:rsidRDefault="00000608" w:rsidP="00CE56E4"/>
    <w:p w14:paraId="0F53C3F4" w14:textId="77777777" w:rsidR="00000608" w:rsidRDefault="00000608" w:rsidP="00CE56E4">
      <w:r>
        <w:t>Robbins</w:t>
      </w:r>
    </w:p>
    <w:p w14:paraId="1B9125C2" w14:textId="77777777" w:rsidR="00000608" w:rsidRDefault="00000608" w:rsidP="00CE56E4">
      <w:r>
        <w:t>-Four objectives of University</w:t>
      </w:r>
    </w:p>
    <w:p w14:paraId="2A624D35" w14:textId="77777777" w:rsidR="00CE56E4" w:rsidRDefault="00000608" w:rsidP="003C44C4">
      <w:r>
        <w:t>1. Introduction in skills</w:t>
      </w:r>
    </w:p>
    <w:p w14:paraId="1838B9E8" w14:textId="77777777" w:rsidR="00000608" w:rsidRDefault="00000608" w:rsidP="003C44C4">
      <w:r>
        <w:t>2. Promotion of the general powers of the mind</w:t>
      </w:r>
    </w:p>
    <w:p w14:paraId="5340AFFA" w14:textId="77777777" w:rsidR="00000608" w:rsidRDefault="00000608" w:rsidP="003C44C4">
      <w:r>
        <w:t>3. Advancement of Learning</w:t>
      </w:r>
    </w:p>
    <w:p w14:paraId="73ABFA96" w14:textId="77777777" w:rsidR="00000608" w:rsidRDefault="00000608" w:rsidP="003C44C4">
      <w:r>
        <w:t>4. Transmission of a common culture and common standards of citizenship</w:t>
      </w:r>
    </w:p>
    <w:p w14:paraId="27B9347F" w14:textId="77777777" w:rsidR="00000608" w:rsidRDefault="00000608" w:rsidP="003C44C4"/>
    <w:p w14:paraId="071FA41D" w14:textId="77777777" w:rsidR="00000608" w:rsidRDefault="00000608" w:rsidP="003C44C4">
      <w:r>
        <w:t>-Major functions of universities</w:t>
      </w:r>
    </w:p>
    <w:p w14:paraId="63E793F2" w14:textId="77777777" w:rsidR="00000608" w:rsidRDefault="00000608" w:rsidP="003C44C4">
      <w:r>
        <w:t xml:space="preserve">1. Teaching </w:t>
      </w:r>
    </w:p>
    <w:p w14:paraId="46239995" w14:textId="77777777" w:rsidR="00000608" w:rsidRDefault="00000608" w:rsidP="003C44C4">
      <w:r>
        <w:t>2. Research</w:t>
      </w:r>
    </w:p>
    <w:p w14:paraId="5EC7CDD5" w14:textId="77777777" w:rsidR="00000608" w:rsidRDefault="00000608" w:rsidP="003C44C4">
      <w:r>
        <w:t xml:space="preserve">3. Service to the Community </w:t>
      </w:r>
    </w:p>
    <w:p w14:paraId="32304304" w14:textId="77777777" w:rsidR="00000608" w:rsidRDefault="00000608" w:rsidP="003C44C4"/>
    <w:p w14:paraId="0087B3BE" w14:textId="77777777" w:rsidR="00000608" w:rsidRDefault="00000608" w:rsidP="003C44C4">
      <w:r>
        <w:t>-Scholarly studies of leisure</w:t>
      </w:r>
      <w:r w:rsidR="00F25064">
        <w:t xml:space="preserve"> linked to 3 broad areas</w:t>
      </w:r>
    </w:p>
    <w:p w14:paraId="710737D8" w14:textId="77777777" w:rsidR="00F25064" w:rsidRDefault="00F25064" w:rsidP="003C44C4">
      <w:r>
        <w:t>1. Humanities</w:t>
      </w:r>
    </w:p>
    <w:p w14:paraId="3CF63FAC" w14:textId="77777777" w:rsidR="00F25064" w:rsidRDefault="00F25064" w:rsidP="003C44C4">
      <w:r>
        <w:t>2. Health Sciences</w:t>
      </w:r>
    </w:p>
    <w:p w14:paraId="4DF58592" w14:textId="77777777" w:rsidR="00F25064" w:rsidRDefault="00F25064" w:rsidP="003C44C4">
      <w:r>
        <w:t>3. Social Sciences</w:t>
      </w:r>
    </w:p>
    <w:p w14:paraId="5F1214F1" w14:textId="77777777" w:rsidR="00F25064" w:rsidRDefault="00F25064" w:rsidP="003C44C4"/>
    <w:p w14:paraId="53BA58C3" w14:textId="77777777" w:rsidR="00F25064" w:rsidRDefault="00F25064" w:rsidP="003C44C4">
      <w:r>
        <w:t>Beginning of Leisure research</w:t>
      </w:r>
    </w:p>
    <w:p w14:paraId="2EEC0A4E" w14:textId="77777777" w:rsidR="00F25064" w:rsidRDefault="00F25064" w:rsidP="003C44C4">
      <w:r>
        <w:t>-Systematic Research Inquiry Began in 1950s and 1960s – not necessarily the first</w:t>
      </w:r>
    </w:p>
    <w:p w14:paraId="30542788" w14:textId="77777777" w:rsidR="00F25064" w:rsidRDefault="00F25064" w:rsidP="003C44C4">
      <w:r>
        <w:t>-Dating back to 1920s/1930s, there was research that was leisure studies related</w:t>
      </w:r>
    </w:p>
    <w:p w14:paraId="277D540A" w14:textId="77777777" w:rsidR="00F25064" w:rsidRDefault="00F25064" w:rsidP="003C44C4"/>
    <w:p w14:paraId="0E0DCFFD" w14:textId="77777777" w:rsidR="00F25064" w:rsidRDefault="00F25064" w:rsidP="003C44C4">
      <w:r>
        <w:tab/>
        <w:t xml:space="preserve">Educational and Social Philosophical </w:t>
      </w:r>
    </w:p>
    <w:p w14:paraId="42F0D3E8" w14:textId="77777777" w:rsidR="00F25064" w:rsidRDefault="00F25064" w:rsidP="003C44C4">
      <w:r>
        <w:t>-1930s</w:t>
      </w:r>
    </w:p>
    <w:p w14:paraId="2BFE518F" w14:textId="77777777" w:rsidR="00F25064" w:rsidRDefault="00F25064" w:rsidP="003C44C4">
      <w:r>
        <w:t>-</w:t>
      </w:r>
      <w:proofErr w:type="gramStart"/>
      <w:r>
        <w:t>viewed</w:t>
      </w:r>
      <w:proofErr w:type="gramEnd"/>
      <w:r>
        <w:t xml:space="preserve"> leisure primarily as a moral issue and an action oriented concern</w:t>
      </w:r>
    </w:p>
    <w:p w14:paraId="568BB277" w14:textId="77777777" w:rsidR="00F25064" w:rsidRDefault="00F25064" w:rsidP="003C44C4">
      <w:r>
        <w:t xml:space="preserve">-Focus was on leisure’s contribution to the </w:t>
      </w:r>
      <w:proofErr w:type="gramStart"/>
      <w:r>
        <w:t>persons</w:t>
      </w:r>
      <w:proofErr w:type="gramEnd"/>
      <w:r>
        <w:t xml:space="preserve"> wholesome development and constructive uses of leisure time</w:t>
      </w:r>
    </w:p>
    <w:p w14:paraId="484A5F10" w14:textId="77777777" w:rsidR="00F82662" w:rsidRDefault="00F82662" w:rsidP="003C44C4"/>
    <w:p w14:paraId="682DCEDD" w14:textId="77777777" w:rsidR="00F82662" w:rsidRDefault="00F82662" w:rsidP="003C44C4">
      <w:r>
        <w:t>Jacks – education of the whole man</w:t>
      </w:r>
    </w:p>
    <w:p w14:paraId="4065DD43" w14:textId="77777777" w:rsidR="00F82662" w:rsidRDefault="00F82662" w:rsidP="003C44C4">
      <w:r>
        <w:t>-We should regard leisure as an opportunity for exercising those creative and imaginative faculties</w:t>
      </w:r>
    </w:p>
    <w:p w14:paraId="1EE6192D" w14:textId="77777777" w:rsidR="00F82662" w:rsidRDefault="00F82662" w:rsidP="003C44C4"/>
    <w:p w14:paraId="7C6091E9" w14:textId="77777777" w:rsidR="00F82662" w:rsidRDefault="00F82662" w:rsidP="003C44C4">
      <w:r>
        <w:t>-1934</w:t>
      </w:r>
    </w:p>
    <w:p w14:paraId="1FCA8B30" w14:textId="77777777" w:rsidR="00F82662" w:rsidRDefault="00F82662" w:rsidP="003C44C4">
      <w:r>
        <w:t>Overstreet – A guide to civilized leisure</w:t>
      </w:r>
    </w:p>
    <w:p w14:paraId="384A6783" w14:textId="77777777" w:rsidR="00F82662" w:rsidRDefault="00F82662" w:rsidP="003C44C4">
      <w:r>
        <w:t xml:space="preserve">-Argued that we live in a world of scarcity </w:t>
      </w:r>
    </w:p>
    <w:p w14:paraId="1971D37A" w14:textId="77777777" w:rsidR="00F82662" w:rsidRDefault="00F82662" w:rsidP="003C44C4">
      <w:r>
        <w:t>-“</w:t>
      </w:r>
      <w:proofErr w:type="gramStart"/>
      <w:r>
        <w:t>we</w:t>
      </w:r>
      <w:proofErr w:type="gramEnd"/>
      <w:r>
        <w:t xml:space="preserve"> have had to give our hostages to toil” </w:t>
      </w:r>
    </w:p>
    <w:p w14:paraId="3ECA9C5A" w14:textId="77777777" w:rsidR="00F82662" w:rsidRDefault="00F82662" w:rsidP="003C44C4">
      <w:r>
        <w:t>-Now in the age of plenty we can look forward to an increasing amount of time</w:t>
      </w:r>
    </w:p>
    <w:p w14:paraId="7DDD08E6" w14:textId="77777777" w:rsidR="00F82662" w:rsidRDefault="00F82662" w:rsidP="003C44C4">
      <w:r>
        <w:t>-In the past we have grown workwise, in the future we shall grow leisure wise</w:t>
      </w:r>
    </w:p>
    <w:p w14:paraId="23AB6873" w14:textId="77777777" w:rsidR="00F25064" w:rsidRDefault="00F25064" w:rsidP="003C44C4"/>
    <w:p w14:paraId="01D2D83A" w14:textId="77777777" w:rsidR="00F82662" w:rsidRDefault="00F82662" w:rsidP="003C44C4">
      <w:r>
        <w:tab/>
        <w:t>Social Problem/Policy Approach</w:t>
      </w:r>
    </w:p>
    <w:p w14:paraId="10BDD163" w14:textId="77777777" w:rsidR="00F82662" w:rsidRDefault="00F82662" w:rsidP="003C44C4">
      <w:r>
        <w:t>-Leisure focuses on the challenges and pitfalls rather than the opportunities associated with leisure</w:t>
      </w:r>
    </w:p>
    <w:p w14:paraId="5D166BCD" w14:textId="77777777" w:rsidR="00F82662" w:rsidRDefault="00F82662" w:rsidP="003C44C4">
      <w:r>
        <w:t>-L</w:t>
      </w:r>
      <w:r w:rsidR="009C5B48">
        <w:t>eisure as problematic</w:t>
      </w:r>
    </w:p>
    <w:p w14:paraId="40328817" w14:textId="77777777" w:rsidR="009C5B48" w:rsidRDefault="009C5B48" w:rsidP="003C44C4"/>
    <w:p w14:paraId="6D9BB46B" w14:textId="77777777" w:rsidR="009C5B48" w:rsidRDefault="009C5B48" w:rsidP="003C44C4">
      <w:r>
        <w:t>-1926</w:t>
      </w:r>
    </w:p>
    <w:p w14:paraId="09655374" w14:textId="77777777" w:rsidR="009C5B48" w:rsidRDefault="009C5B48" w:rsidP="003C44C4">
      <w:proofErr w:type="spellStart"/>
      <w:r>
        <w:t>Cutten</w:t>
      </w:r>
      <w:proofErr w:type="spellEnd"/>
      <w:r>
        <w:t xml:space="preserve"> – the threat of leisure</w:t>
      </w:r>
    </w:p>
    <w:p w14:paraId="0F3F2FE2" w14:textId="77777777" w:rsidR="009C5B48" w:rsidRDefault="009C5B48" w:rsidP="003C44C4">
      <w:r>
        <w:t>-Machinery changed the workforce, gave opportunity for thought – this opportunity has not been fully grasped</w:t>
      </w:r>
    </w:p>
    <w:p w14:paraId="061CA10F" w14:textId="77777777" w:rsidR="009C5B48" w:rsidRDefault="009C5B48" w:rsidP="003C44C4">
      <w:r>
        <w:t xml:space="preserve">-Leisure as idleness – </w:t>
      </w:r>
      <w:proofErr w:type="spellStart"/>
      <w:r>
        <w:t>ie</w:t>
      </w:r>
      <w:proofErr w:type="spellEnd"/>
      <w:r>
        <w:t xml:space="preserve"> not productive</w:t>
      </w:r>
    </w:p>
    <w:p w14:paraId="135B7985" w14:textId="77777777" w:rsidR="009C5B48" w:rsidRDefault="009C5B48" w:rsidP="003C44C4">
      <w:r>
        <w:t xml:space="preserve">-While leisure is a precious gift, it is also the most dangerous </w:t>
      </w:r>
    </w:p>
    <w:p w14:paraId="37519837" w14:textId="77777777" w:rsidR="009C5B48" w:rsidRDefault="009C5B48" w:rsidP="003C44C4"/>
    <w:p w14:paraId="504958F6" w14:textId="77777777" w:rsidR="009C5B48" w:rsidRDefault="009C5B48" w:rsidP="003C44C4">
      <w:r>
        <w:t>1922</w:t>
      </w:r>
    </w:p>
    <w:p w14:paraId="28E6AD2F" w14:textId="77777777" w:rsidR="009C5B48" w:rsidRDefault="009C5B48" w:rsidP="003C44C4">
      <w:proofErr w:type="spellStart"/>
      <w:r>
        <w:t>Fulk</w:t>
      </w:r>
      <w:proofErr w:type="spellEnd"/>
      <w:r>
        <w:t xml:space="preserve"> – The </w:t>
      </w:r>
      <w:proofErr w:type="spellStart"/>
      <w:r>
        <w:t>Municipalization</w:t>
      </w:r>
      <w:proofErr w:type="spellEnd"/>
      <w:r>
        <w:t xml:space="preserve"> of Play and Recreation</w:t>
      </w:r>
    </w:p>
    <w:p w14:paraId="348EB96B" w14:textId="77777777" w:rsidR="009C5B48" w:rsidRDefault="009C5B48" w:rsidP="003C44C4">
      <w:r>
        <w:t>-Focus on policy challenges for municipalities for new leisure</w:t>
      </w:r>
    </w:p>
    <w:p w14:paraId="626C1370" w14:textId="77777777" w:rsidR="009C5B48" w:rsidRDefault="009C5B48" w:rsidP="003C44C4">
      <w:r>
        <w:t>-“The complicated and troublesome social situation of the city has forced some recognition of the problem of public leisure by municipal government</w:t>
      </w:r>
    </w:p>
    <w:p w14:paraId="67329A29" w14:textId="77777777" w:rsidR="009C5B48" w:rsidRDefault="009C5B48" w:rsidP="003C44C4"/>
    <w:p w14:paraId="1B50F502" w14:textId="77777777" w:rsidR="009C5B48" w:rsidRDefault="009C5B48" w:rsidP="009C5B48">
      <w:pPr>
        <w:ind w:firstLine="720"/>
      </w:pPr>
      <w:r>
        <w:t xml:space="preserve">The Applied </w:t>
      </w:r>
    </w:p>
    <w:p w14:paraId="0BD4069A" w14:textId="77777777" w:rsidR="009C5B48" w:rsidRDefault="009C5B48" w:rsidP="009C5B48"/>
    <w:p w14:paraId="600DF040" w14:textId="77777777" w:rsidR="009C5B48" w:rsidRDefault="009C5B48" w:rsidP="009C5B48">
      <w:r>
        <w:t>1909</w:t>
      </w:r>
    </w:p>
    <w:p w14:paraId="11C6AAD5" w14:textId="77777777" w:rsidR="009C5B48" w:rsidRDefault="009C5B48" w:rsidP="009C5B48">
      <w:r>
        <w:t>-Several US universities offered the first courses in recreation, park and playground management</w:t>
      </w:r>
    </w:p>
    <w:p w14:paraId="0D947038" w14:textId="77777777" w:rsidR="009C5B48" w:rsidRDefault="009C5B48" w:rsidP="009C5B48">
      <w:r>
        <w:t>-These courses put the study of leisure into the context of practical and applied interests</w:t>
      </w:r>
    </w:p>
    <w:p w14:paraId="12A1C8B9" w14:textId="77777777" w:rsidR="009C5B48" w:rsidRDefault="009C5B48" w:rsidP="009C5B48"/>
    <w:p w14:paraId="639E1368" w14:textId="77777777" w:rsidR="009C5B48" w:rsidRDefault="009C5B48" w:rsidP="009C5B48">
      <w:r>
        <w:t>1928</w:t>
      </w:r>
    </w:p>
    <w:p w14:paraId="425B7172" w14:textId="77777777" w:rsidR="009C5B48" w:rsidRDefault="009C5B48" w:rsidP="009C5B48">
      <w:r>
        <w:t>Weir</w:t>
      </w:r>
    </w:p>
    <w:p w14:paraId="491BF522" w14:textId="77777777" w:rsidR="009C5B48" w:rsidRDefault="009C5B48" w:rsidP="009C5B48">
      <w:r>
        <w:t>-Provided the first comprehensive introduction into park management and recreation administration</w:t>
      </w:r>
    </w:p>
    <w:p w14:paraId="50980792" w14:textId="77777777" w:rsidR="00761092" w:rsidRDefault="00761092" w:rsidP="009C5B48"/>
    <w:p w14:paraId="73674D4B" w14:textId="77777777" w:rsidR="00761092" w:rsidRDefault="00761092" w:rsidP="009C5B48">
      <w:r>
        <w:t>1936</w:t>
      </w:r>
    </w:p>
    <w:p w14:paraId="5D0D2D9B" w14:textId="77777777" w:rsidR="00761092" w:rsidRDefault="00761092" w:rsidP="009C5B48">
      <w:r>
        <w:t>Davis</w:t>
      </w:r>
    </w:p>
    <w:p w14:paraId="5D9B7AC8" w14:textId="77777777" w:rsidR="00761092" w:rsidRDefault="00761092" w:rsidP="009C5B48">
      <w:r>
        <w:t>-“Principles in Practice of Recreational Therapy”</w:t>
      </w:r>
    </w:p>
    <w:p w14:paraId="30C244F1" w14:textId="77777777" w:rsidR="00761092" w:rsidRDefault="00761092" w:rsidP="009C5B48">
      <w:r>
        <w:t xml:space="preserve">-The first attempt to examine leisure from a social adjustment and therapeutic perspective </w:t>
      </w:r>
    </w:p>
    <w:p w14:paraId="27DB95D0" w14:textId="77777777" w:rsidR="004D1957" w:rsidRDefault="004D1957" w:rsidP="009C5B48"/>
    <w:p w14:paraId="2E0F123F" w14:textId="77777777" w:rsidR="004D1957" w:rsidRDefault="004D1957" w:rsidP="009C5B48"/>
    <w:p w14:paraId="133BD1E2" w14:textId="77777777" w:rsidR="004104F9" w:rsidRDefault="004104F9" w:rsidP="004104F9">
      <w:r>
        <w:t>The following examined leisure from a socially patterned behavior</w:t>
      </w:r>
    </w:p>
    <w:p w14:paraId="78EF7A27" w14:textId="77777777" w:rsidR="004104F9" w:rsidRDefault="004104F9" w:rsidP="004104F9"/>
    <w:p w14:paraId="162E2D12" w14:textId="77777777" w:rsidR="004104F9" w:rsidRDefault="004104F9" w:rsidP="004104F9">
      <w:r>
        <w:t>Veblen</w:t>
      </w:r>
    </w:p>
    <w:p w14:paraId="0483CB9B" w14:textId="77777777" w:rsidR="004104F9" w:rsidRDefault="004104F9" w:rsidP="004104F9">
      <w:r>
        <w:t>1899 – the theory of the leisure class</w:t>
      </w:r>
    </w:p>
    <w:p w14:paraId="4F26B866" w14:textId="77777777" w:rsidR="004104F9" w:rsidRDefault="004104F9" w:rsidP="004104F9">
      <w:r>
        <w:t>-Economist</w:t>
      </w:r>
    </w:p>
    <w:p w14:paraId="1B7CF8A6" w14:textId="77777777" w:rsidR="004104F9" w:rsidRDefault="004104F9" w:rsidP="004104F9">
      <w:r>
        <w:t>-Considered Americas first serious social inquiry of leisure</w:t>
      </w:r>
    </w:p>
    <w:p w14:paraId="245BB8BF" w14:textId="77777777" w:rsidR="004104F9" w:rsidRDefault="004104F9" w:rsidP="004104F9">
      <w:r>
        <w:t>-Neither embraced nor emphasized the beneficial effects of leisure, rather attacked the lifestyles of the upper American classes</w:t>
      </w:r>
    </w:p>
    <w:p w14:paraId="6DCB32F4" w14:textId="77777777" w:rsidR="004104F9" w:rsidRDefault="004104F9" w:rsidP="004104F9">
      <w:r>
        <w:t>-Leisure for the rich and famous, a status symbol</w:t>
      </w:r>
    </w:p>
    <w:p w14:paraId="276EA3FE" w14:textId="77777777" w:rsidR="004104F9" w:rsidRDefault="004104F9" w:rsidP="004104F9">
      <w:r>
        <w:t xml:space="preserve">-Leisure manifested by waste and snobbery – </w:t>
      </w:r>
      <w:proofErr w:type="spellStart"/>
      <w:r>
        <w:t>conspishus</w:t>
      </w:r>
      <w:proofErr w:type="spellEnd"/>
      <w:r>
        <w:t xml:space="preserve"> consumption</w:t>
      </w:r>
    </w:p>
    <w:p w14:paraId="5A9609BC" w14:textId="77777777" w:rsidR="004104F9" w:rsidRDefault="004104F9" w:rsidP="004104F9"/>
    <w:p w14:paraId="49004F8E" w14:textId="77777777" w:rsidR="004104F9" w:rsidRDefault="004104F9" w:rsidP="004104F9">
      <w:r>
        <w:t>Lynd (Robert) &amp; Lynd (Helen)</w:t>
      </w:r>
    </w:p>
    <w:p w14:paraId="2BF8E7C2" w14:textId="77777777" w:rsidR="004104F9" w:rsidRDefault="004104F9" w:rsidP="004104F9">
      <w:r>
        <w:t>Middletown 1929</w:t>
      </w:r>
    </w:p>
    <w:p w14:paraId="06DFC9E8" w14:textId="77777777" w:rsidR="004104F9" w:rsidRDefault="004104F9" w:rsidP="004104F9">
      <w:r>
        <w:t>Middletown in transition 1937</w:t>
      </w:r>
    </w:p>
    <w:p w14:paraId="5251873F" w14:textId="77777777" w:rsidR="004104F9" w:rsidRDefault="004104F9" w:rsidP="004104F9">
      <w:r>
        <w:t xml:space="preserve">-Examined daily life in a medium sized </w:t>
      </w:r>
      <w:proofErr w:type="gramStart"/>
      <w:r>
        <w:t>Midwestern</w:t>
      </w:r>
      <w:proofErr w:type="gramEnd"/>
      <w:r>
        <w:t xml:space="preserve"> city in US – Muncie, Indiana</w:t>
      </w:r>
    </w:p>
    <w:p w14:paraId="1CBE5E0C" w14:textId="77777777" w:rsidR="004104F9" w:rsidRDefault="004104F9" w:rsidP="004104F9">
      <w:r>
        <w:t>-Examined the structure of every day community life in Muncie, Indiana</w:t>
      </w:r>
    </w:p>
    <w:p w14:paraId="4E2AA3E3" w14:textId="77777777" w:rsidR="004104F9" w:rsidRDefault="004104F9" w:rsidP="004104F9">
      <w:r>
        <w:t xml:space="preserve">-Focused on: </w:t>
      </w:r>
    </w:p>
    <w:p w14:paraId="54DE17C7" w14:textId="77777777" w:rsidR="004104F9" w:rsidRDefault="004104F9" w:rsidP="004104F9">
      <w:pPr>
        <w:ind w:firstLine="720"/>
      </w:pPr>
      <w:r>
        <w:t>-</w:t>
      </w:r>
      <w:proofErr w:type="gramStart"/>
      <w:r>
        <w:t>making</w:t>
      </w:r>
      <w:proofErr w:type="gramEnd"/>
      <w:r>
        <w:t xml:space="preserve"> a living</w:t>
      </w:r>
    </w:p>
    <w:p w14:paraId="6742FEBD" w14:textId="77777777" w:rsidR="004104F9" w:rsidRDefault="004104F9" w:rsidP="004104F9">
      <w:pPr>
        <w:ind w:firstLine="720"/>
      </w:pPr>
      <w:r>
        <w:t>-</w:t>
      </w:r>
      <w:proofErr w:type="gramStart"/>
      <w:r>
        <w:t>getting</w:t>
      </w:r>
      <w:proofErr w:type="gramEnd"/>
      <w:r>
        <w:t xml:space="preserve"> a home</w:t>
      </w:r>
    </w:p>
    <w:p w14:paraId="10338383" w14:textId="77777777" w:rsidR="004104F9" w:rsidRDefault="004104F9" w:rsidP="004104F9">
      <w:pPr>
        <w:ind w:firstLine="720"/>
      </w:pPr>
      <w:r>
        <w:t>-</w:t>
      </w:r>
      <w:proofErr w:type="gramStart"/>
      <w:r>
        <w:t>training</w:t>
      </w:r>
      <w:proofErr w:type="gramEnd"/>
      <w:r>
        <w:t xml:space="preserve"> the young (using leisure)</w:t>
      </w:r>
    </w:p>
    <w:p w14:paraId="2348ECD1" w14:textId="77777777" w:rsidR="004104F9" w:rsidRDefault="004104F9" w:rsidP="004104F9">
      <w:pPr>
        <w:ind w:firstLine="720"/>
      </w:pPr>
      <w:r>
        <w:t>-</w:t>
      </w:r>
      <w:proofErr w:type="gramStart"/>
      <w:r>
        <w:t>engaging</w:t>
      </w:r>
      <w:proofErr w:type="gramEnd"/>
      <w:r>
        <w:t xml:space="preserve"> in religious practices and leisure activities</w:t>
      </w:r>
    </w:p>
    <w:p w14:paraId="3FB1D88E" w14:textId="77777777" w:rsidR="004104F9" w:rsidRDefault="004104F9" w:rsidP="004104F9">
      <w:r>
        <w:t xml:space="preserve">-Methods included published documents, observations, </w:t>
      </w:r>
      <w:proofErr w:type="gramStart"/>
      <w:r>
        <w:t>extensive</w:t>
      </w:r>
      <w:proofErr w:type="gramEnd"/>
      <w:r>
        <w:t xml:space="preserve"> interviews of residents </w:t>
      </w:r>
    </w:p>
    <w:p w14:paraId="24CD9621" w14:textId="77777777" w:rsidR="004104F9" w:rsidRDefault="004104F9" w:rsidP="004104F9">
      <w:r>
        <w:t>-Interest w leisure focused primarily on relationship between leisure and social change</w:t>
      </w:r>
    </w:p>
    <w:p w14:paraId="7E0541F5" w14:textId="77777777" w:rsidR="004104F9" w:rsidRDefault="004104F9" w:rsidP="004104F9">
      <w:r>
        <w:t xml:space="preserve">-Four factors </w:t>
      </w:r>
      <w:proofErr w:type="spellStart"/>
      <w:r>
        <w:t>contribuited</w:t>
      </w:r>
      <w:proofErr w:type="spellEnd"/>
      <w:r>
        <w:t xml:space="preserve"> to the remaking of </w:t>
      </w:r>
      <w:proofErr w:type="spellStart"/>
      <w:proofErr w:type="gramStart"/>
      <w:r>
        <w:t>middleton</w:t>
      </w:r>
      <w:proofErr w:type="spellEnd"/>
      <w:proofErr w:type="gramEnd"/>
    </w:p>
    <w:p w14:paraId="2AC04945" w14:textId="77777777" w:rsidR="004104F9" w:rsidRDefault="004104F9" w:rsidP="004104F9">
      <w:r>
        <w:tab/>
        <w:t>-Leisure between 1890-1924</w:t>
      </w:r>
    </w:p>
    <w:p w14:paraId="2DC799E2" w14:textId="77777777" w:rsidR="004104F9" w:rsidRDefault="004104F9" w:rsidP="004104F9">
      <w:r>
        <w:tab/>
        <w:t>1. Shorter working hours</w:t>
      </w:r>
    </w:p>
    <w:p w14:paraId="5D674752" w14:textId="77777777" w:rsidR="004104F9" w:rsidRDefault="004104F9" w:rsidP="004104F9">
      <w:r>
        <w:tab/>
        <w:t>2. Popularity of automobile</w:t>
      </w:r>
    </w:p>
    <w:p w14:paraId="5E27F4EC" w14:textId="77777777" w:rsidR="004104F9" w:rsidRDefault="004104F9" w:rsidP="004104F9">
      <w:r>
        <w:tab/>
        <w:t>3. Arrival of movies</w:t>
      </w:r>
    </w:p>
    <w:p w14:paraId="3DEBDD4C" w14:textId="77777777" w:rsidR="004104F9" w:rsidRDefault="004104F9" w:rsidP="004104F9">
      <w:r>
        <w:tab/>
        <w:t>4. Invention of radio</w:t>
      </w:r>
    </w:p>
    <w:p w14:paraId="1C95851A" w14:textId="77777777" w:rsidR="004104F9" w:rsidRDefault="004104F9" w:rsidP="004104F9"/>
    <w:p w14:paraId="2F1FFDC7" w14:textId="77777777" w:rsidR="004104F9" w:rsidRDefault="004104F9" w:rsidP="004104F9">
      <w:r>
        <w:t xml:space="preserve">Lundberg, </w:t>
      </w:r>
      <w:proofErr w:type="spellStart"/>
      <w:r>
        <w:t>Komarovsky</w:t>
      </w:r>
      <w:proofErr w:type="spellEnd"/>
      <w:r>
        <w:t xml:space="preserve">, &amp; </w:t>
      </w:r>
      <w:proofErr w:type="spellStart"/>
      <w:r>
        <w:t>McInery</w:t>
      </w:r>
      <w:proofErr w:type="spellEnd"/>
    </w:p>
    <w:p w14:paraId="79579222" w14:textId="77777777" w:rsidR="004104F9" w:rsidRDefault="004104F9" w:rsidP="004104F9">
      <w:r>
        <w:t>-‘Leisure – A Suburban Study’</w:t>
      </w:r>
    </w:p>
    <w:p w14:paraId="2F8E1033" w14:textId="77777777" w:rsidR="004104F9" w:rsidRDefault="004104F9" w:rsidP="004104F9">
      <w:r>
        <w:t>-1934</w:t>
      </w:r>
    </w:p>
    <w:p w14:paraId="78103317" w14:textId="77777777" w:rsidR="004104F9" w:rsidRDefault="004104F9" w:rsidP="004104F9">
      <w:r>
        <w:t xml:space="preserve">-Regarded as the first </w:t>
      </w:r>
      <w:proofErr w:type="gramStart"/>
      <w:r>
        <w:t>north</w:t>
      </w:r>
      <w:proofErr w:type="gramEnd"/>
      <w:r>
        <w:t xml:space="preserve"> American social science publication that uses the notion of leisure in its title</w:t>
      </w:r>
    </w:p>
    <w:p w14:paraId="2084ECE6" w14:textId="77777777" w:rsidR="004104F9" w:rsidRDefault="004104F9" w:rsidP="004104F9">
      <w:r>
        <w:t>-Modern survey techniques used, included</w:t>
      </w:r>
    </w:p>
    <w:p w14:paraId="2680EAA1" w14:textId="77777777" w:rsidR="004104F9" w:rsidRDefault="004104F9" w:rsidP="004104F9">
      <w:r>
        <w:tab/>
        <w:t xml:space="preserve">-Time diaries </w:t>
      </w:r>
    </w:p>
    <w:p w14:paraId="3AB5E95F" w14:textId="77777777" w:rsidR="004104F9" w:rsidRDefault="004104F9" w:rsidP="004104F9">
      <w:r>
        <w:tab/>
        <w:t xml:space="preserve">-Leisure participation </w:t>
      </w:r>
      <w:proofErr w:type="spellStart"/>
      <w:r>
        <w:t>questionairres</w:t>
      </w:r>
      <w:proofErr w:type="spellEnd"/>
    </w:p>
    <w:p w14:paraId="6FC6B4E8" w14:textId="77777777" w:rsidR="004104F9" w:rsidRDefault="004104F9" w:rsidP="004104F9">
      <w:r>
        <w:t xml:space="preserve">Focused on </w:t>
      </w:r>
    </w:p>
    <w:p w14:paraId="3517087D" w14:textId="77777777" w:rsidR="004104F9" w:rsidRDefault="004104F9" w:rsidP="004104F9">
      <w:pPr>
        <w:pStyle w:val="ListParagraph"/>
        <w:numPr>
          <w:ilvl w:val="0"/>
          <w:numId w:val="1"/>
        </w:numPr>
      </w:pPr>
      <w:r>
        <w:t>Organizational structure of leisure, community and recreation</w:t>
      </w:r>
    </w:p>
    <w:p w14:paraId="4FAD85F1" w14:textId="77777777" w:rsidR="004104F9" w:rsidRDefault="004104F9" w:rsidP="004104F9">
      <w:pPr>
        <w:pStyle w:val="ListParagraph"/>
        <w:numPr>
          <w:ilvl w:val="0"/>
          <w:numId w:val="1"/>
        </w:numPr>
      </w:pPr>
      <w:r>
        <w:t>Relationships between leisure and the family</w:t>
      </w:r>
    </w:p>
    <w:p w14:paraId="4EF842EB" w14:textId="77777777" w:rsidR="004104F9" w:rsidRDefault="004104F9" w:rsidP="004104F9">
      <w:pPr>
        <w:pStyle w:val="ListParagraph"/>
        <w:numPr>
          <w:ilvl w:val="0"/>
          <w:numId w:val="1"/>
        </w:numPr>
      </w:pPr>
      <w:r>
        <w:t>Leisure and church</w:t>
      </w:r>
    </w:p>
    <w:p w14:paraId="252C1F71" w14:textId="77777777" w:rsidR="004104F9" w:rsidRDefault="004104F9" w:rsidP="004104F9">
      <w:pPr>
        <w:pStyle w:val="ListParagraph"/>
        <w:numPr>
          <w:ilvl w:val="0"/>
          <w:numId w:val="1"/>
        </w:numPr>
      </w:pPr>
      <w:r>
        <w:t>Leisure and school</w:t>
      </w:r>
    </w:p>
    <w:p w14:paraId="28BF055F" w14:textId="77777777" w:rsidR="004104F9" w:rsidRDefault="004104F9" w:rsidP="004104F9">
      <w:pPr>
        <w:pStyle w:val="ListParagraph"/>
        <w:numPr>
          <w:ilvl w:val="0"/>
          <w:numId w:val="1"/>
        </w:numPr>
      </w:pPr>
      <w:r>
        <w:t>Leisure and the arts</w:t>
      </w:r>
    </w:p>
    <w:p w14:paraId="433DE6C0" w14:textId="77777777" w:rsidR="004D1957" w:rsidRDefault="004D1957" w:rsidP="009C5B48">
      <w:bookmarkStart w:id="0" w:name="_GoBack"/>
      <w:bookmarkEnd w:id="0"/>
    </w:p>
    <w:p w14:paraId="38CA3A67" w14:textId="77777777" w:rsidR="009C5B48" w:rsidRDefault="009C5B48" w:rsidP="003C44C4"/>
    <w:p w14:paraId="412F556A" w14:textId="77777777" w:rsidR="00F25064" w:rsidRDefault="00F25064" w:rsidP="003C44C4">
      <w:r>
        <w:tab/>
      </w:r>
    </w:p>
    <w:sectPr w:rsidR="00F25064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E472B"/>
    <w:multiLevelType w:val="hybridMultilevel"/>
    <w:tmpl w:val="3042C4BE"/>
    <w:lvl w:ilvl="0" w:tplc="83C81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2D6"/>
    <w:rsid w:val="00000608"/>
    <w:rsid w:val="001C0405"/>
    <w:rsid w:val="003C44C4"/>
    <w:rsid w:val="004104F9"/>
    <w:rsid w:val="004D1957"/>
    <w:rsid w:val="005302D6"/>
    <w:rsid w:val="00761092"/>
    <w:rsid w:val="00765280"/>
    <w:rsid w:val="009C5B48"/>
    <w:rsid w:val="00A5591E"/>
    <w:rsid w:val="00CE56E4"/>
    <w:rsid w:val="00F25064"/>
    <w:rsid w:val="00F8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2CAA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4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843</Words>
  <Characters>4808</Characters>
  <Application>Microsoft Macintosh Word</Application>
  <DocSecurity>0</DocSecurity>
  <Lines>40</Lines>
  <Paragraphs>11</Paragraphs>
  <ScaleCrop>false</ScaleCrop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2</cp:revision>
  <dcterms:created xsi:type="dcterms:W3CDTF">2015-11-26T00:35:00Z</dcterms:created>
  <dcterms:modified xsi:type="dcterms:W3CDTF">2015-12-03T00:37:00Z</dcterms:modified>
</cp:coreProperties>
</file>