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F41" w:rsidRPr="00DC434A" w:rsidRDefault="00FE533F">
      <w:pPr>
        <w:pStyle w:val="Standard"/>
        <w:jc w:val="center"/>
        <w:rPr>
          <w:b/>
          <w:sz w:val="36"/>
        </w:rPr>
      </w:pPr>
      <w:r w:rsidRPr="00DC434A">
        <w:rPr>
          <w:b/>
          <w:sz w:val="36"/>
        </w:rPr>
        <w:t>Midterm</w:t>
      </w:r>
      <w:r w:rsidR="005F3A32">
        <w:rPr>
          <w:b/>
          <w:sz w:val="36"/>
        </w:rPr>
        <w:t>2</w:t>
      </w:r>
      <w:r w:rsidRPr="00DC434A">
        <w:rPr>
          <w:b/>
          <w:sz w:val="36"/>
        </w:rPr>
        <w:t>:</w:t>
      </w:r>
      <w:r w:rsidR="006A7E18" w:rsidRPr="00DC434A">
        <w:rPr>
          <w:b/>
          <w:sz w:val="36"/>
        </w:rPr>
        <w:t xml:space="preserve"> CST8103 Networking Basics</w:t>
      </w:r>
    </w:p>
    <w:p w:rsidR="00FC0F41" w:rsidRPr="00DC434A" w:rsidRDefault="005F3A32">
      <w:pPr>
        <w:pStyle w:val="Standard"/>
        <w:jc w:val="center"/>
      </w:pPr>
      <w:r>
        <w:t>Fall 2014</w:t>
      </w:r>
    </w:p>
    <w:p w:rsidR="00FC0F41" w:rsidRPr="00DC434A" w:rsidRDefault="00FC0F41">
      <w:pPr>
        <w:pStyle w:val="Standard"/>
      </w:pPr>
    </w:p>
    <w:p w:rsidR="00FC0F41" w:rsidRPr="00DC434A" w:rsidRDefault="00B45286">
      <w:pPr>
        <w:pStyle w:val="Standard"/>
      </w:pPr>
      <w:r w:rsidRPr="00DC434A">
        <w:t>Time: 4</w:t>
      </w:r>
      <w:r w:rsidR="00FE533F" w:rsidRPr="00DC434A">
        <w:t>5 minutes</w:t>
      </w:r>
      <w:proofErr w:type="gramStart"/>
      <w:r w:rsidR="00FE533F" w:rsidRPr="00DC434A">
        <w:t xml:space="preserve">;  </w:t>
      </w:r>
      <w:r w:rsidR="00B96311">
        <w:t>42</w:t>
      </w:r>
      <w:proofErr w:type="gramEnd"/>
      <w:r w:rsidR="00B96311">
        <w:t xml:space="preserve"> questions, t</w:t>
      </w:r>
      <w:r w:rsidR="00FE533F" w:rsidRPr="00DC434A">
        <w:t xml:space="preserve">otal Marks available:  </w:t>
      </w:r>
      <w:r w:rsidR="00E96FA1">
        <w:t>41</w:t>
      </w:r>
      <w:r w:rsidR="00657999" w:rsidRPr="00DC434A">
        <w:t xml:space="preserve"> marks</w:t>
      </w:r>
    </w:p>
    <w:p w:rsidR="00FC0F41" w:rsidRPr="00DC434A" w:rsidRDefault="00FC0F41">
      <w:pPr>
        <w:pStyle w:val="Standard"/>
      </w:pPr>
    </w:p>
    <w:p w:rsidR="00FC0F41" w:rsidRPr="00DC434A" w:rsidRDefault="00F93ECA">
      <w:pPr>
        <w:pStyle w:val="Standard"/>
        <w:jc w:val="center"/>
        <w:rPr>
          <w:b/>
          <w:bCs/>
          <w:sz w:val="96"/>
          <w:szCs w:val="96"/>
        </w:rPr>
      </w:pPr>
      <w:r>
        <w:rPr>
          <w:b/>
          <w:bCs/>
          <w:sz w:val="96"/>
          <w:szCs w:val="96"/>
        </w:rPr>
        <w:t>Version D</w:t>
      </w:r>
    </w:p>
    <w:p w:rsidR="00FC0F41" w:rsidRPr="00DC434A" w:rsidRDefault="00FC0F41">
      <w:pPr>
        <w:pStyle w:val="Standard"/>
      </w:pPr>
    </w:p>
    <w:p w:rsidR="00FC0F41" w:rsidRPr="00DC434A" w:rsidRDefault="00FC0F41">
      <w:pPr>
        <w:pStyle w:val="Standard"/>
      </w:pPr>
    </w:p>
    <w:p w:rsidR="00FC0F41" w:rsidRPr="00DC434A" w:rsidRDefault="00FE533F">
      <w:pPr>
        <w:pStyle w:val="Standard"/>
      </w:pPr>
      <w:r w:rsidRPr="00DC434A">
        <w:rPr>
          <w:b/>
          <w:u w:val="single"/>
        </w:rPr>
        <w:t>Instructions</w:t>
      </w:r>
      <w:r w:rsidRPr="00DC434A">
        <w:t>:</w:t>
      </w:r>
    </w:p>
    <w:p w:rsidR="00FC0F41" w:rsidRPr="00DC434A" w:rsidRDefault="00FE533F">
      <w:pPr>
        <w:pStyle w:val="Standard"/>
        <w:numPr>
          <w:ilvl w:val="0"/>
          <w:numId w:val="5"/>
        </w:numPr>
        <w:tabs>
          <w:tab w:val="left" w:pos="348"/>
        </w:tabs>
        <w:spacing w:after="240"/>
      </w:pPr>
      <w:r w:rsidRPr="00DC434A">
        <w:rPr>
          <w:u w:val="single"/>
        </w:rPr>
        <w:t>BEFORE</w:t>
      </w:r>
      <w:r w:rsidRPr="00DC434A">
        <w:t xml:space="preserve"> answering any questions, please check that your copy of the test has all pages (as indicated in the footer at the bottom of each page).  Please read all questions carefully, then answer question 1 first!</w:t>
      </w:r>
    </w:p>
    <w:p w:rsidR="00FC0F41" w:rsidRPr="00DC434A" w:rsidRDefault="00FE533F">
      <w:pPr>
        <w:pStyle w:val="Standard"/>
        <w:numPr>
          <w:ilvl w:val="0"/>
          <w:numId w:val="5"/>
        </w:numPr>
        <w:tabs>
          <w:tab w:val="left" w:pos="348"/>
        </w:tabs>
        <w:spacing w:after="240"/>
      </w:pPr>
      <w:r w:rsidRPr="00DC434A">
        <w:t xml:space="preserve">Be sure to </w:t>
      </w:r>
      <w:r w:rsidRPr="00DC434A">
        <w:rPr>
          <w:b/>
          <w:bCs/>
        </w:rPr>
        <w:t>mark your name</w:t>
      </w:r>
      <w:r w:rsidR="00B96311">
        <w:rPr>
          <w:b/>
          <w:bCs/>
        </w:rPr>
        <w:t>, student id</w:t>
      </w:r>
      <w:r w:rsidRPr="00DC434A">
        <w:rPr>
          <w:b/>
          <w:bCs/>
        </w:rPr>
        <w:t xml:space="preserve"> and version of this midterm</w:t>
      </w:r>
      <w:r w:rsidRPr="00DC434A">
        <w:t xml:space="preserve"> on the </w:t>
      </w:r>
      <w:proofErr w:type="spellStart"/>
      <w:r w:rsidRPr="00DC434A">
        <w:t>scantron</w:t>
      </w:r>
      <w:proofErr w:type="spellEnd"/>
      <w:r w:rsidRPr="00DC434A">
        <w:t xml:space="preserve"> answer sheet.</w:t>
      </w:r>
    </w:p>
    <w:p w:rsidR="00FC0F41" w:rsidRPr="00DC434A" w:rsidRDefault="00FE533F">
      <w:pPr>
        <w:pStyle w:val="Standard"/>
        <w:numPr>
          <w:ilvl w:val="0"/>
          <w:numId w:val="5"/>
        </w:numPr>
        <w:spacing w:after="240"/>
      </w:pPr>
      <w:r w:rsidRPr="00DC434A">
        <w:t xml:space="preserve">All answers should be circled on this test paper </w:t>
      </w:r>
      <w:r w:rsidRPr="00DC434A">
        <w:rPr>
          <w:b/>
          <w:bCs/>
        </w:rPr>
        <w:t>and</w:t>
      </w:r>
      <w:r w:rsidRPr="00DC434A">
        <w:t xml:space="preserve"> then marked on the </w:t>
      </w:r>
      <w:proofErr w:type="spellStart"/>
      <w:r w:rsidRPr="00DC434A">
        <w:t>scantron</w:t>
      </w:r>
      <w:proofErr w:type="spellEnd"/>
      <w:r w:rsidRPr="00DC434A">
        <w:t xml:space="preserve"> answer sheet.</w:t>
      </w:r>
    </w:p>
    <w:p w:rsidR="00FC0F41" w:rsidRPr="00DC434A" w:rsidRDefault="00FE533F">
      <w:pPr>
        <w:pStyle w:val="Standard"/>
        <w:numPr>
          <w:ilvl w:val="0"/>
          <w:numId w:val="5"/>
        </w:numPr>
        <w:spacing w:after="240"/>
      </w:pPr>
      <w:r w:rsidRPr="00DC434A">
        <w:t xml:space="preserve">If you do not find an answer which is clearly the correct choice, choose the </w:t>
      </w:r>
      <w:r w:rsidRPr="00DC434A">
        <w:rPr>
          <w:i/>
          <w:iCs/>
        </w:rPr>
        <w:t>best</w:t>
      </w:r>
      <w:r w:rsidRPr="00DC434A">
        <w:t xml:space="preserve"> answer.</w:t>
      </w:r>
    </w:p>
    <w:p w:rsidR="00FC0F41" w:rsidRPr="00DC434A" w:rsidRDefault="00FC0F41">
      <w:pPr>
        <w:pStyle w:val="Standard"/>
      </w:pPr>
    </w:p>
    <w:p w:rsidR="00FC0F41" w:rsidRPr="00DC434A" w:rsidRDefault="00FC0F41">
      <w:pPr>
        <w:pStyle w:val="Standard"/>
      </w:pPr>
    </w:p>
    <w:p w:rsidR="00FC0F41" w:rsidRPr="00DC434A" w:rsidRDefault="00FE533F">
      <w:pPr>
        <w:pStyle w:val="Standard"/>
      </w:pPr>
      <w:r w:rsidRPr="00DC434A">
        <w:t xml:space="preserve">1. What is </w:t>
      </w:r>
      <w:proofErr w:type="gramStart"/>
      <w:r w:rsidRPr="00DC434A">
        <w:t>your</w:t>
      </w:r>
      <w:proofErr w:type="gramEnd"/>
      <w:r w:rsidRPr="00DC434A">
        <w:t>:</w:t>
      </w:r>
    </w:p>
    <w:p w:rsidR="00FC0F41" w:rsidRPr="00DC434A" w:rsidRDefault="00FC0F41">
      <w:pPr>
        <w:pStyle w:val="Standard"/>
      </w:pPr>
    </w:p>
    <w:p w:rsidR="00FC0F41" w:rsidRPr="00DC434A" w:rsidRDefault="00FC0F41">
      <w:pPr>
        <w:pStyle w:val="Standard"/>
      </w:pPr>
    </w:p>
    <w:p w:rsidR="00FC0F41" w:rsidRPr="00DC434A" w:rsidRDefault="00FE533F">
      <w:pPr>
        <w:pStyle w:val="Standard"/>
      </w:pPr>
      <w:proofErr w:type="gramStart"/>
      <w:r w:rsidRPr="00DC434A">
        <w:t>NAME?</w:t>
      </w:r>
      <w:proofErr w:type="gramEnd"/>
      <w:r w:rsidRPr="00DC434A">
        <w:t xml:space="preserve"> </w:t>
      </w:r>
      <w:r w:rsidRPr="00DC434A">
        <w:rPr>
          <w:u w:val="single"/>
        </w:rPr>
        <w:t> </w:t>
      </w:r>
      <w:r w:rsidRPr="00DC434A">
        <w:rPr>
          <w:u w:val="single"/>
        </w:rPr>
        <w:tab/>
      </w:r>
      <w:r w:rsidRPr="00DC434A">
        <w:rPr>
          <w:u w:val="single"/>
        </w:rPr>
        <w:tab/>
      </w:r>
      <w:r w:rsidRPr="00DC434A">
        <w:rPr>
          <w:u w:val="single"/>
        </w:rPr>
        <w:tab/>
      </w:r>
      <w:r w:rsidRPr="00DC434A">
        <w:rPr>
          <w:u w:val="single"/>
        </w:rPr>
        <w:tab/>
      </w:r>
      <w:r w:rsidRPr="00DC434A">
        <w:rPr>
          <w:u w:val="single"/>
        </w:rPr>
        <w:tab/>
        <w:t> </w:t>
      </w:r>
      <w:r w:rsidRPr="00DC434A">
        <w:tab/>
      </w:r>
      <w:proofErr w:type="gramStart"/>
      <w:r w:rsidRPr="00DC434A">
        <w:t>Student Id?</w:t>
      </w:r>
      <w:proofErr w:type="gramEnd"/>
      <w:r w:rsidRPr="00DC434A">
        <w:t xml:space="preserve"> </w:t>
      </w:r>
      <w:r w:rsidRPr="00DC434A">
        <w:rPr>
          <w:u w:val="single"/>
        </w:rPr>
        <w:t> </w:t>
      </w:r>
      <w:r w:rsidRPr="00DC434A">
        <w:rPr>
          <w:u w:val="single"/>
        </w:rPr>
        <w:tab/>
      </w:r>
      <w:r w:rsidRPr="00DC434A">
        <w:rPr>
          <w:u w:val="single"/>
        </w:rPr>
        <w:tab/>
      </w:r>
      <w:r w:rsidRPr="00DC434A">
        <w:rPr>
          <w:u w:val="single"/>
        </w:rPr>
        <w:tab/>
      </w:r>
      <w:r w:rsidRPr="00DC434A">
        <w:rPr>
          <w:u w:val="single"/>
        </w:rPr>
        <w:tab/>
        <w:t> </w:t>
      </w:r>
    </w:p>
    <w:p w:rsidR="00FC0F41" w:rsidRPr="00DC434A" w:rsidRDefault="00FC0F41">
      <w:pPr>
        <w:pStyle w:val="Standard"/>
      </w:pPr>
    </w:p>
    <w:p w:rsidR="00FC0F41" w:rsidRPr="00DC434A" w:rsidRDefault="00FE533F">
      <w:pPr>
        <w:pStyle w:val="Standard"/>
      </w:pPr>
      <w:r w:rsidRPr="00DC434A">
        <w:t>(Continued on next page)</w:t>
      </w:r>
    </w:p>
    <w:p w:rsidR="00FC0F41" w:rsidRPr="00DC434A" w:rsidRDefault="00FC0F41">
      <w:pPr>
        <w:pStyle w:val="Standard"/>
      </w:pPr>
    </w:p>
    <w:p w:rsidR="00FC0F41" w:rsidRPr="00DC434A" w:rsidRDefault="00FC0F41">
      <w:pPr>
        <w:pStyle w:val="Standard"/>
      </w:pPr>
    </w:p>
    <w:p w:rsidR="00376960" w:rsidRPr="00DC434A" w:rsidRDefault="00376960">
      <w:pPr>
        <w:suppressAutoHyphens w:val="0"/>
        <w:rPr>
          <w:rFonts w:ascii="Arial" w:eastAsia="Times New Roman" w:hAnsi="Arial" w:cs="Times New Roman"/>
          <w:szCs w:val="20"/>
          <w:lang w:val="en-US"/>
        </w:rPr>
      </w:pPr>
      <w:r w:rsidRPr="00DC434A">
        <w:br w:type="page"/>
      </w:r>
    </w:p>
    <w:p w:rsidR="008379D8" w:rsidRDefault="008379D8">
      <w:pPr>
        <w:suppressAutoHyphens w:val="0"/>
        <w:rPr>
          <w:rFonts w:ascii="Arial" w:eastAsia="Times New Roman" w:hAnsi="Arial" w:cs="Times New Roman"/>
          <w:szCs w:val="20"/>
          <w:lang w:val="en-US"/>
        </w:rPr>
      </w:pPr>
      <w:r>
        <w:lastRenderedPageBreak/>
        <w:br w:type="page"/>
      </w:r>
    </w:p>
    <w:p w:rsidR="00F93ECA" w:rsidRDefault="00947F9D"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s="Times New Roman"/>
          <w:color w:val="000000"/>
          <w:lang w:val="en-US"/>
        </w:rPr>
        <w:lastRenderedPageBreak/>
        <w:tab/>
      </w:r>
      <w:r w:rsidR="00F93ECA">
        <w:rPr>
          <w:rFonts w:ascii="Times New Roman" w:hAnsi="Times New Roman" w:cs="Times New Roman"/>
          <w:color w:val="000000"/>
          <w:lang w:val="en-US"/>
        </w:rPr>
        <w:tab/>
        <w:t>1.</w:t>
      </w:r>
      <w:r w:rsidR="002F701D">
        <w:rPr>
          <w:rFonts w:ascii="Times New Roman" w:hAnsi="Times New Roman" w:cs="Times New Roman"/>
          <w:color w:val="000000"/>
          <w:lang w:val="en-US"/>
        </w:rPr>
        <w:t xml:space="preserve"> </w:t>
      </w:r>
      <w:r w:rsidR="00F93ECA">
        <w:rPr>
          <w:rFonts w:ascii="Times New Roman" w:hAnsi="Times New Roman"/>
          <w:color w:val="000000"/>
          <w:lang w:val="en-US"/>
        </w:rPr>
        <w:t>How many broadcast domains in the following network topology:</w:t>
      </w: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781675" cy="27241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7</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5</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4</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6</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w:t>
      </w:r>
      <w:r>
        <w:rPr>
          <w:rFonts w:ascii="Times New Roman" w:hAnsi="Times New Roman"/>
          <w:color w:val="000000"/>
          <w:lang w:val="en-US"/>
        </w:rPr>
        <w:tab/>
        <w:t>Which 802.11 security protocol offers the best protection?</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All of the above</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WEP</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WPA2-PSK with AES</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WPA-PSK with TKIP</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w:t>
      </w:r>
      <w:r>
        <w:rPr>
          <w:rFonts w:ascii="Times New Roman" w:hAnsi="Times New Roman"/>
          <w:color w:val="000000"/>
          <w:lang w:val="en-US"/>
        </w:rPr>
        <w:tab/>
        <w:t>Decompress the following IPv6 address: 1</w:t>
      </w:r>
      <w:proofErr w:type="gramStart"/>
      <w:r>
        <w:rPr>
          <w:rFonts w:ascii="Times New Roman" w:hAnsi="Times New Roman"/>
          <w:color w:val="000000"/>
          <w:lang w:val="en-US"/>
        </w:rPr>
        <w:t>::</w:t>
      </w:r>
      <w:proofErr w:type="gramEnd"/>
    </w:p>
    <w:tbl>
      <w:tblPr>
        <w:tblW w:w="0" w:type="auto"/>
        <w:tblCellMar>
          <w:left w:w="45" w:type="dxa"/>
          <w:right w:w="45" w:type="dxa"/>
        </w:tblCellMar>
        <w:tblLook w:val="0000"/>
      </w:tblPr>
      <w:tblGrid>
        <w:gridCol w:w="360"/>
        <w:gridCol w:w="810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0000:0000:0000:0000:0000:0000:0000:0001</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0001:0000:0000:0000:0000:0000:0000:0000:0000</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0001:0:0:0:0:0:0:0</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4.</w:t>
      </w:r>
      <w:r>
        <w:rPr>
          <w:rFonts w:ascii="Times New Roman" w:hAnsi="Times New Roman"/>
          <w:color w:val="000000"/>
          <w:lang w:val="en-US"/>
        </w:rPr>
        <w:tab/>
        <w:t>Which of the following is NOT a valid subnet mask?</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248.0.0.0</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255.250.0.0    </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255.255.254.0</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255.255.255.255</w:t>
            </w:r>
          </w:p>
        </w:tc>
      </w:tr>
      <w:tr w:rsidR="00F93ECA" w:rsidTr="007F0D0E">
        <w:trPr>
          <w:gridAfter w:val="2"/>
          <w:wAfter w:w="4230" w:type="dxa"/>
        </w:trPr>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224.0.0.0</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5.</w:t>
      </w:r>
      <w:r>
        <w:rPr>
          <w:rFonts w:ascii="Times New Roman" w:hAnsi="Times New Roman"/>
          <w:color w:val="000000"/>
          <w:lang w:val="en-US"/>
        </w:rPr>
        <w:tab/>
        <w:t>Can a router have a default route?</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Yes, but only if it </w:t>
            </w:r>
            <w:r>
              <w:rPr>
                <w:rFonts w:ascii="Times New Roman" w:hAnsi="Times New Roman"/>
                <w:b/>
                <w:bCs/>
                <w:color w:val="000000"/>
                <w:lang w:val="en-US"/>
              </w:rPr>
              <w:t>is not</w:t>
            </w:r>
            <w:r>
              <w:rPr>
                <w:rFonts w:ascii="Times New Roman" w:hAnsi="Times New Roman"/>
                <w:color w:val="000000"/>
                <w:lang w:val="en-US"/>
              </w:rPr>
              <w:t xml:space="preserve"> directly connected to a switch</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Yes</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Yes, but only if it </w:t>
            </w:r>
            <w:r>
              <w:rPr>
                <w:rFonts w:ascii="Times New Roman" w:hAnsi="Times New Roman"/>
                <w:b/>
                <w:bCs/>
                <w:color w:val="000000"/>
                <w:lang w:val="en-US"/>
              </w:rPr>
              <w:t>is</w:t>
            </w:r>
            <w:r>
              <w:rPr>
                <w:rFonts w:ascii="Times New Roman" w:hAnsi="Times New Roman"/>
                <w:color w:val="000000"/>
                <w:lang w:val="en-US"/>
              </w:rPr>
              <w:t xml:space="preserve"> directly connected to a switch</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No</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6.</w:t>
      </w:r>
      <w:r>
        <w:rPr>
          <w:rFonts w:ascii="Times New Roman" w:hAnsi="Times New Roman"/>
          <w:color w:val="000000"/>
          <w:lang w:val="en-US"/>
        </w:rPr>
        <w:tab/>
        <w:t xml:space="preserve">What </w:t>
      </w:r>
      <w:r>
        <w:rPr>
          <w:rFonts w:ascii="Times New Roman" w:hAnsi="Times New Roman"/>
          <w:b/>
          <w:bCs/>
          <w:color w:val="000000"/>
          <w:lang w:val="en-US"/>
        </w:rPr>
        <w:t>Windows</w:t>
      </w:r>
      <w:r>
        <w:rPr>
          <w:rFonts w:ascii="Times New Roman" w:hAnsi="Times New Roman"/>
          <w:color w:val="000000"/>
          <w:lang w:val="en-US"/>
        </w:rPr>
        <w:t xml:space="preserve"> command gives your adapter’s MAC address?</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tracert</w:t>
            </w:r>
            <w:proofErr w:type="spellEnd"/>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ifconfig</w:t>
            </w:r>
            <w:proofErr w:type="spellEnd"/>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ipconfig</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ipconfig/all</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7.</w:t>
      </w:r>
      <w:r>
        <w:rPr>
          <w:rFonts w:ascii="Times New Roman" w:hAnsi="Times New Roman"/>
          <w:color w:val="000000"/>
          <w:lang w:val="en-US"/>
        </w:rPr>
        <w:tab/>
        <w:t>Are hosts 172.10.10.124/25 and 172.10.10.130/25 part of the same network segment?</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Yes</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No</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8.</w:t>
      </w:r>
      <w:r>
        <w:rPr>
          <w:rFonts w:ascii="Times New Roman" w:hAnsi="Times New Roman"/>
          <w:color w:val="000000"/>
          <w:lang w:val="en-US"/>
        </w:rPr>
        <w:tab/>
        <w:t xml:space="preserve">Which statement is </w:t>
      </w:r>
      <w:r>
        <w:rPr>
          <w:rFonts w:ascii="Times New Roman" w:hAnsi="Times New Roman"/>
          <w:b/>
          <w:bCs/>
          <w:color w:val="000000"/>
          <w:lang w:val="en-US"/>
        </w:rPr>
        <w:t>not</w:t>
      </w:r>
      <w:r>
        <w:rPr>
          <w:rFonts w:ascii="Times New Roman" w:hAnsi="Times New Roman"/>
          <w:color w:val="000000"/>
          <w:lang w:val="en-US"/>
        </w:rPr>
        <w:t xml:space="preserve"> true about ping?</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 two Ping messages are Echo request and Echo reply</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Ping uses the ICMP protocol</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Only works with IPv4 hosts</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Ping is often blocked by a host’s firewall</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9.</w:t>
      </w:r>
      <w:r>
        <w:rPr>
          <w:rFonts w:ascii="Times New Roman" w:hAnsi="Times New Roman"/>
          <w:color w:val="000000"/>
          <w:lang w:val="en-US"/>
        </w:rPr>
        <w:tab/>
      </w:r>
      <w:proofErr w:type="spellStart"/>
      <w:r>
        <w:rPr>
          <w:rFonts w:ascii="Times New Roman" w:hAnsi="Times New Roman"/>
          <w:color w:val="000000"/>
          <w:lang w:val="en-US"/>
        </w:rPr>
        <w:t>Analyse</w:t>
      </w:r>
      <w:proofErr w:type="spellEnd"/>
      <w:r>
        <w:rPr>
          <w:rFonts w:ascii="Times New Roman" w:hAnsi="Times New Roman"/>
          <w:color w:val="000000"/>
          <w:lang w:val="en-US"/>
        </w:rPr>
        <w:t xml:space="preserve"> the network topology below to determine which entry is missing from Router2’s routing table.</w:t>
      </w: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b/>
          <w:bCs/>
          <w:color w:val="000000"/>
          <w:lang w:val="en-US"/>
        </w:rPr>
        <w:t>Router2 Routing Table</w:t>
      </w: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color w:val="000000"/>
          <w:lang w:val="en-US"/>
        </w:rPr>
        <w:t>Gateway of last resort is not set</w:t>
      </w: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color w:val="000000"/>
          <w:lang w:val="en-US"/>
        </w:rPr>
        <w:t>C 172.16.1.160/27 is directly connected, FastEthernet0/0</w:t>
      </w:r>
    </w:p>
    <w:p w:rsidR="00F93ECA" w:rsidRDefault="00F93ECA" w:rsidP="00F93ECA">
      <w:pPr>
        <w:keepLines/>
        <w:autoSpaceDE w:val="0"/>
        <w:adjustRightInd w:val="0"/>
        <w:rPr>
          <w:rFonts w:ascii="Times New Roman" w:hAnsi="Times New Roman"/>
          <w:color w:val="000000"/>
          <w:lang w:val="en-US"/>
        </w:rPr>
      </w:pPr>
      <w:r>
        <w:rPr>
          <w:rFonts w:ascii="Times New Roman" w:hAnsi="Times New Roman"/>
          <w:color w:val="000000"/>
          <w:lang w:val="en-US"/>
        </w:rPr>
        <w:t>C 172.16.1.224/27 is directly connected, FastEthernet0/1</w:t>
      </w:r>
    </w:p>
    <w:p w:rsidR="00F93ECA" w:rsidRDefault="00F93ECA" w:rsidP="00F93ECA">
      <w:pPr>
        <w:keepLines/>
        <w:autoSpaceDE w:val="0"/>
        <w:adjustRightInd w:val="0"/>
        <w:rPr>
          <w:rFonts w:ascii="Times New Roman" w:hAnsi="Times New Roman"/>
          <w:color w:val="000000"/>
          <w:lang w:val="en-US"/>
        </w:rPr>
      </w:pPr>
      <w:r>
        <w:rPr>
          <w:rFonts w:ascii="Times New Roman" w:hAnsi="Times New Roman"/>
          <w:color w:val="000000"/>
          <w:lang w:val="en-US"/>
        </w:rPr>
        <w:t>C 172.16.1.192/27 is directly connected, FastEthernet0/2</w:t>
      </w: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color w:val="000000"/>
          <w:lang w:val="en-US"/>
        </w:rPr>
        <w:t>S 172.16.1.0/27 [1/0] via 172.16.1.162</w:t>
      </w:r>
    </w:p>
    <w:p w:rsidR="00F93ECA" w:rsidRDefault="00F93ECA" w:rsidP="00F93ECA">
      <w:pPr>
        <w:keepLines/>
        <w:autoSpaceDE w:val="0"/>
        <w:adjustRightInd w:val="0"/>
        <w:rPr>
          <w:rFonts w:ascii="Times New Roman" w:hAnsi="Times New Roman"/>
          <w:color w:val="000000"/>
          <w:lang w:val="en-US"/>
        </w:rPr>
      </w:pPr>
      <w:r>
        <w:rPr>
          <w:rFonts w:ascii="Times New Roman" w:hAnsi="Times New Roman"/>
          <w:color w:val="000000"/>
          <w:lang w:val="en-US"/>
        </w:rPr>
        <w:t>S 172.16.1.96/27 [1/0] via 172.16.1.162</w:t>
      </w: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781675" cy="27241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0.0.0.0/0 via 172.16.1.162</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S 172.16.1.64/27 [1/0] via 172.16.1.162</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S 172.16.1.32/27 [1/0] via 172.16.1.162</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S 172.16.1.128/27 [1/0] via 172.16.1.162</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10.</w:t>
      </w:r>
      <w:r>
        <w:rPr>
          <w:rFonts w:ascii="Times New Roman" w:hAnsi="Times New Roman"/>
          <w:color w:val="000000"/>
          <w:lang w:val="en-US"/>
        </w:rPr>
        <w:tab/>
        <w:t>Which of the following prefix is equivalent to subnet mask 255.255.192.0?</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/26</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/10</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/19</w:t>
            </w:r>
          </w:p>
        </w:tc>
      </w:tr>
      <w:tr w:rsidR="00F93ECA" w:rsidTr="007F0D0E">
        <w:trPr>
          <w:gridAfter w:val="2"/>
          <w:wAfter w:w="4230" w:type="dxa"/>
        </w:trPr>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/18</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11.</w:t>
      </w:r>
      <w:r>
        <w:rPr>
          <w:rFonts w:ascii="Times New Roman" w:hAnsi="Times New Roman"/>
          <w:color w:val="000000"/>
          <w:lang w:val="en-US"/>
        </w:rPr>
        <w:tab/>
        <w:t>What is the correct statement about this address: 2001:4860:4860:</w:t>
      </w:r>
      <w:proofErr w:type="gramStart"/>
      <w:r>
        <w:rPr>
          <w:rFonts w:ascii="Times New Roman" w:hAnsi="Times New Roman"/>
          <w:color w:val="000000"/>
          <w:lang w:val="en-US"/>
        </w:rPr>
        <w:t>:8888</w:t>
      </w:r>
      <w:proofErr w:type="gramEnd"/>
      <w:r>
        <w:rPr>
          <w:rFonts w:ascii="Times New Roman" w:hAnsi="Times New Roman"/>
          <w:color w:val="000000"/>
          <w:lang w:val="en-US"/>
        </w:rPr>
        <w:t>/64</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This is a loopback address</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This is a link-local address</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 network id is:  2001:4860:4860:0000</w:t>
            </w:r>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 interface id is:</w:t>
            </w:r>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0000:0000:0000:8888</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 network id is:  2001:4860:4860</w:t>
            </w:r>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 interface id is:</w:t>
            </w:r>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::8888</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12.</w:t>
      </w:r>
      <w:r>
        <w:rPr>
          <w:rFonts w:ascii="Times New Roman" w:hAnsi="Times New Roman"/>
          <w:color w:val="000000"/>
          <w:lang w:val="en-US"/>
        </w:rPr>
        <w:tab/>
        <w:t>What identifies the wireless network and is contained in the beacons sent out by the Access Points?</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IBSS</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SID</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BSS</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SSID</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13.</w:t>
      </w:r>
      <w:r>
        <w:rPr>
          <w:rFonts w:ascii="Times New Roman" w:hAnsi="Times New Roman"/>
          <w:color w:val="000000"/>
          <w:lang w:val="en-US"/>
        </w:rPr>
        <w:tab/>
        <w:t>Examine the exhibit and select the incorrect statement?</w:t>
      </w: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943600" cy="21240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2124075"/>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 IPv6 is a link-local address</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 IPv6 address enables local communication only.</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 Ethernet adapter is dual-stacked</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 network segment on which this host is connected offers SLAAC and DHCPv6 services</w:t>
            </w:r>
          </w:p>
        </w:tc>
      </w:tr>
      <w:tr w:rsidR="00F93ECA" w:rsidTr="007F0D0E">
        <w:trPr>
          <w:gridAfter w:val="2"/>
          <w:wAfter w:w="4230" w:type="dxa"/>
        </w:trPr>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The </w:t>
            </w:r>
            <w:proofErr w:type="gramStart"/>
            <w:r>
              <w:rPr>
                <w:rFonts w:ascii="Times New Roman" w:hAnsi="Times New Roman"/>
                <w:color w:val="000000"/>
                <w:lang w:val="en-US"/>
              </w:rPr>
              <w:t>ping ::</w:t>
            </w:r>
            <w:proofErr w:type="gramEnd"/>
            <w:r>
              <w:rPr>
                <w:rFonts w:ascii="Times New Roman" w:hAnsi="Times New Roman"/>
                <w:color w:val="000000"/>
                <w:lang w:val="en-US"/>
              </w:rPr>
              <w:t>1 should succeed!</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14.</w:t>
      </w:r>
      <w:r>
        <w:rPr>
          <w:rFonts w:ascii="Times New Roman" w:hAnsi="Times New Roman"/>
          <w:color w:val="000000"/>
          <w:lang w:val="en-US"/>
        </w:rPr>
        <w:tab/>
        <w:t>Which of the following is not an Internet IPv4 routable address?</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15.33.44.67</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They are all public addresses</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192.168.1.1</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128.122.99.22</w:t>
            </w:r>
          </w:p>
        </w:tc>
      </w:tr>
      <w:tr w:rsidR="00F93ECA" w:rsidTr="007F0D0E">
        <w:trPr>
          <w:gridAfter w:val="2"/>
          <w:wAfter w:w="4230" w:type="dxa"/>
        </w:trPr>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196.168.1.2</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15.</w:t>
      </w:r>
      <w:r>
        <w:rPr>
          <w:rFonts w:ascii="Times New Roman" w:hAnsi="Times New Roman"/>
          <w:color w:val="000000"/>
          <w:lang w:val="en-US"/>
        </w:rPr>
        <w:tab/>
        <w:t>When does a host use a default route?</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It completely depends on the protocol being used.</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Never</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Always (for every network interaction)</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For packets of unknown networks</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16.</w:t>
      </w:r>
      <w:r>
        <w:rPr>
          <w:rFonts w:ascii="Times New Roman" w:hAnsi="Times New Roman"/>
          <w:color w:val="000000"/>
          <w:lang w:val="en-US"/>
        </w:rPr>
        <w:tab/>
        <w:t>Which of the following is NOT a valid method for obtaining an IPv6 address?</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DHCPv6</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SLAAC (RA)</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NDP</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SLAAC (RA) and DHCPv6</w:t>
            </w:r>
          </w:p>
        </w:tc>
      </w:tr>
      <w:tr w:rsidR="00F93ECA" w:rsidTr="007F0D0E">
        <w:trPr>
          <w:gridAfter w:val="2"/>
          <w:wAfter w:w="4230" w:type="dxa"/>
        </w:trPr>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Static (manual)</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17.</w:t>
      </w:r>
      <w:r>
        <w:rPr>
          <w:rFonts w:ascii="Times New Roman" w:hAnsi="Times New Roman"/>
          <w:color w:val="000000"/>
          <w:lang w:val="en-US"/>
        </w:rPr>
        <w:tab/>
        <w:t>What is not true about an IPv6 address?</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8 </w:t>
            </w:r>
            <w:proofErr w:type="spellStart"/>
            <w:r>
              <w:rPr>
                <w:rFonts w:ascii="Times New Roman" w:hAnsi="Times New Roman"/>
                <w:color w:val="000000"/>
                <w:lang w:val="en-US"/>
              </w:rPr>
              <w:t>hextets</w:t>
            </w:r>
            <w:proofErr w:type="spellEnd"/>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32 hexadecimal digits</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32 octets</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128 bits</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18.</w:t>
      </w:r>
      <w:r>
        <w:rPr>
          <w:rFonts w:ascii="Times New Roman" w:hAnsi="Times New Roman"/>
          <w:color w:val="000000"/>
          <w:lang w:val="en-US"/>
        </w:rPr>
        <w:tab/>
        <w:t>Compress the following IPv6 address: 0000:0000:0000:0000:0001:0000:0000:0000</w:t>
      </w:r>
    </w:p>
    <w:tbl>
      <w:tblPr>
        <w:tblW w:w="0" w:type="auto"/>
        <w:tblCellMar>
          <w:left w:w="45" w:type="dxa"/>
          <w:right w:w="45" w:type="dxa"/>
        </w:tblCellMar>
        <w:tblLook w:val="0000"/>
      </w:tblPr>
      <w:tblGrid>
        <w:gridCol w:w="360"/>
        <w:gridCol w:w="810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0:0:0:0:1:</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::1:0:0:0</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19.</w:t>
      </w:r>
      <w:r>
        <w:rPr>
          <w:rFonts w:ascii="Times New Roman" w:hAnsi="Times New Roman"/>
          <w:color w:val="000000"/>
          <w:lang w:val="en-US"/>
        </w:rPr>
        <w:tab/>
        <w:t xml:space="preserve">Which network diagnostic tool is used to display the route (path) and measuring transit delays of packets across an Internet Protocol (IP) </w:t>
      </w:r>
      <w:proofErr w:type="gramStart"/>
      <w:r>
        <w:rPr>
          <w:rFonts w:ascii="Times New Roman" w:hAnsi="Times New Roman"/>
          <w:color w:val="000000"/>
          <w:lang w:val="en-US"/>
        </w:rPr>
        <w:t>network.</w:t>
      </w:r>
      <w:proofErr w:type="gramEnd"/>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ping</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icmp</w:t>
            </w:r>
            <w:proofErr w:type="spellEnd"/>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route -r</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tracert</w:t>
            </w:r>
            <w:proofErr w:type="spellEnd"/>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20.</w:t>
      </w:r>
      <w:r>
        <w:rPr>
          <w:rFonts w:ascii="Times New Roman" w:hAnsi="Times New Roman"/>
          <w:color w:val="000000"/>
          <w:lang w:val="en-US"/>
        </w:rPr>
        <w:tab/>
        <w:t>What is NOT a characteristic of hosts on the same network segment?</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They share the same network id</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They share the same broadcast address</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They share the same subnet mask</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Two hosts may have the same host ids</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21.</w:t>
      </w:r>
      <w:r>
        <w:rPr>
          <w:rFonts w:ascii="Times New Roman" w:hAnsi="Times New Roman"/>
          <w:color w:val="000000"/>
          <w:lang w:val="en-US"/>
        </w:rPr>
        <w:tab/>
        <w:t>Which of the following is not a Wi-Fi issue?</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Interference</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Mobility</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Range</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Security</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22.</w:t>
      </w:r>
      <w:r>
        <w:rPr>
          <w:rFonts w:ascii="Times New Roman" w:hAnsi="Times New Roman"/>
          <w:color w:val="000000"/>
          <w:lang w:val="en-US"/>
        </w:rPr>
        <w:tab/>
        <w:t>What protocol helps discover the MAC for an IPv6 address?</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DHCP</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ARP</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NDP</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DNS</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23.</w:t>
      </w:r>
      <w:r>
        <w:rPr>
          <w:rFonts w:ascii="Times New Roman" w:hAnsi="Times New Roman"/>
          <w:color w:val="000000"/>
          <w:lang w:val="en-US"/>
        </w:rPr>
        <w:tab/>
        <w:t>Which media access control method is used with 802.11?</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CSMA/CD</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None</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Shared Media Access</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CSMA/CA</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24.</w:t>
      </w:r>
      <w:r>
        <w:rPr>
          <w:rFonts w:ascii="Times New Roman" w:hAnsi="Times New Roman"/>
          <w:color w:val="000000"/>
          <w:lang w:val="en-US"/>
        </w:rPr>
        <w:tab/>
        <w:t>Which of the following is not a valid IPv4 communication type?</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Multicast</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Broadcast</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Unicast</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Anycast</w:t>
            </w:r>
            <w:proofErr w:type="spellEnd"/>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25.</w:t>
      </w:r>
      <w:r>
        <w:rPr>
          <w:rFonts w:ascii="Times New Roman" w:hAnsi="Times New Roman"/>
          <w:color w:val="000000"/>
          <w:lang w:val="en-US"/>
        </w:rPr>
        <w:tab/>
        <w:t>What protocol helps discover the MAC for an IPv4 address?</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ARP</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DHCP</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NDP</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DNS</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26.</w:t>
      </w:r>
      <w:r>
        <w:rPr>
          <w:rFonts w:ascii="Times New Roman" w:hAnsi="Times New Roman"/>
          <w:color w:val="000000"/>
          <w:lang w:val="en-US"/>
        </w:rPr>
        <w:tab/>
        <w:t>What is not a characteristic of the IPv4 protocol?</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Low overhead</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Reliable</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Connectionless</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Media independent</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27.</w:t>
      </w:r>
      <w:r>
        <w:rPr>
          <w:rFonts w:ascii="Times New Roman" w:hAnsi="Times New Roman"/>
          <w:color w:val="000000"/>
          <w:lang w:val="en-US"/>
        </w:rPr>
        <w:tab/>
        <w:t>Which of the following is not a valid IPv6 Unicast address type?</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Unique-Local</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Multicast</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Global</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Link-Local</w:t>
            </w:r>
          </w:p>
        </w:tc>
      </w:tr>
      <w:tr w:rsidR="00F93ECA" w:rsidTr="007F0D0E">
        <w:trPr>
          <w:gridAfter w:val="2"/>
          <w:wAfter w:w="4230" w:type="dxa"/>
        </w:trPr>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unspecified</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28.</w:t>
      </w:r>
      <w:r>
        <w:rPr>
          <w:rFonts w:ascii="Times New Roman" w:hAnsi="Times New Roman"/>
          <w:color w:val="000000"/>
          <w:lang w:val="en-US"/>
        </w:rPr>
        <w:tab/>
        <w:t>For IP 177.15.126.66/26, calculate: the network and broadcast address; first and last host IP address; number of hosts that can exist in the subnet.</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177.15.126.0, 177.15.126.255, 177.15.126.1, 177.15.126.254, 254</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177.15.126.64, 177.15.126.127, 177.15.126.65, 177.15.126.126, 62</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177.15.126.66, 177.15.126.128, 177.15.126.65, 177.15.126.126, 62</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177.15.126.64, 177.15.126.127, 177.15.126.65, 177.15.126.126, 64</w:t>
            </w:r>
          </w:p>
          <w:p w:rsidR="00F93ECA" w:rsidRDefault="00F93ECA" w:rsidP="007F0D0E">
            <w:pPr>
              <w:keepLines/>
              <w:autoSpaceDE w:val="0"/>
              <w:adjustRightInd w:val="0"/>
              <w:rPr>
                <w:rFonts w:ascii="Times New Roman" w:hAnsi="Times New Roman"/>
                <w:color w:val="000000"/>
                <w:lang w:val="en-US"/>
              </w:rPr>
            </w:pP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29.</w:t>
      </w:r>
      <w:r>
        <w:rPr>
          <w:rFonts w:ascii="Times New Roman" w:hAnsi="Times New Roman"/>
          <w:color w:val="000000"/>
          <w:lang w:val="en-US"/>
        </w:rPr>
        <w:tab/>
      </w:r>
      <w:proofErr w:type="spellStart"/>
      <w:r>
        <w:rPr>
          <w:rFonts w:ascii="Times New Roman" w:hAnsi="Times New Roman"/>
          <w:color w:val="000000"/>
          <w:lang w:val="en-US"/>
        </w:rPr>
        <w:t>Analyse</w:t>
      </w:r>
      <w:proofErr w:type="spellEnd"/>
      <w:r>
        <w:rPr>
          <w:rFonts w:ascii="Times New Roman" w:hAnsi="Times New Roman"/>
          <w:color w:val="000000"/>
          <w:lang w:val="en-US"/>
        </w:rPr>
        <w:t xml:space="preserve"> the network topology below to determine which entry is missing from PC2’s host routing table.  Assume PC2’s IPv4 address is 172.16.1.130/27 and the router’s address is 172.16.1.129/27.   Hint:  PC2 must be able to communicate with remote and local hosts!</w:t>
      </w: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b/>
          <w:bCs/>
          <w:color w:val="000000"/>
          <w:lang w:val="en-US"/>
        </w:rPr>
        <w:t>PC2’s Routing Table</w:t>
      </w: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676900" cy="1676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76900" cy="1676400"/>
                    </a:xfrm>
                    <a:prstGeom prst="rect">
                      <a:avLst/>
                    </a:prstGeom>
                    <a:noFill/>
                    <a:ln>
                      <a:noFill/>
                    </a:ln>
                  </pic:spPr>
                </pic:pic>
              </a:graphicData>
            </a:graphic>
          </wp:inline>
        </w:drawing>
      </w: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781675" cy="2724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810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172.16.1.128 255.255.255.224 On-Link 172.16.1.130</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0.0.0.0  0.0.0.0 172.16.1.129 172.16.1.130</w:t>
            </w:r>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172.16.1.128 255.255.255.0 On-Link 172.16.1.130</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0.0.0.0  0.0.0.0 172.16.1.129 172.16.1.130</w:t>
            </w:r>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172.16.1.128 255.255.255.224 On-Link 172.16.1.130</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0.0.0.0  0.0.0.0 172.16.1.130 172.16.1.130</w:t>
            </w:r>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172.16.1.129 255.255.255.224 On-Link 172.16.1.130</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30.</w:t>
      </w:r>
      <w:r>
        <w:rPr>
          <w:rFonts w:ascii="Times New Roman" w:hAnsi="Times New Roman"/>
          <w:color w:val="000000"/>
          <w:lang w:val="en-US"/>
        </w:rPr>
        <w:tab/>
        <w:t>A wireless access point shares the same features as which of the following devices:</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switch (dedicated bandwidth)</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hub (shared bandwidth)</w:t>
            </w:r>
          </w:p>
        </w:tc>
      </w:tr>
      <w:tr w:rsidR="00F93ECA" w:rsidTr="007F0D0E">
        <w:trPr>
          <w:gridAfter w:val="2"/>
          <w:wAfter w:w="4230" w:type="dxa"/>
        </w:trPr>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router</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31.</w:t>
      </w:r>
      <w:r>
        <w:rPr>
          <w:rFonts w:ascii="Times New Roman" w:hAnsi="Times New Roman"/>
          <w:color w:val="000000"/>
          <w:lang w:val="en-US"/>
        </w:rPr>
        <w:tab/>
        <w:t>Examine the exhibit to determine the lease on the IPv6 address?</w:t>
      </w: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943600" cy="21240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2124075"/>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 second</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Impossible to tell</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It’s a static address, therefore there is no lease!!!</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 year</w:t>
            </w:r>
          </w:p>
        </w:tc>
      </w:tr>
      <w:tr w:rsidR="00F93ECA" w:rsidTr="007F0D0E">
        <w:trPr>
          <w:gridAfter w:val="2"/>
          <w:wAfter w:w="4230" w:type="dxa"/>
        </w:trPr>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 day</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32.</w:t>
      </w:r>
      <w:r>
        <w:rPr>
          <w:rFonts w:ascii="Times New Roman" w:hAnsi="Times New Roman"/>
          <w:color w:val="000000"/>
          <w:lang w:val="en-US"/>
        </w:rPr>
        <w:tab/>
        <w:t>How many usable host addresses exist in subnet 10.11.12.32/27?</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64</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30</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16</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62</w:t>
            </w:r>
          </w:p>
        </w:tc>
      </w:tr>
      <w:tr w:rsidR="00F93ECA" w:rsidTr="007F0D0E">
        <w:trPr>
          <w:gridAfter w:val="2"/>
          <w:wAfter w:w="4230" w:type="dxa"/>
        </w:trPr>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32</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33.</w:t>
      </w:r>
      <w:r>
        <w:rPr>
          <w:rFonts w:ascii="Times New Roman" w:hAnsi="Times New Roman"/>
          <w:color w:val="000000"/>
          <w:lang w:val="en-US"/>
        </w:rPr>
        <w:tab/>
        <w:t xml:space="preserve">PC0 and Server0 have been assigned the last and second last addresses in their subnet.  What are their IP addresses and the dotted-decimal subnet </w:t>
      </w:r>
      <w:proofErr w:type="gramStart"/>
      <w:r>
        <w:rPr>
          <w:rFonts w:ascii="Times New Roman" w:hAnsi="Times New Roman"/>
          <w:color w:val="000000"/>
          <w:lang w:val="en-US"/>
        </w:rPr>
        <w:t>mask.</w:t>
      </w:r>
      <w:proofErr w:type="gramEnd"/>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781675" cy="2724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172.16.1.255 and 172.16.1.254  Subnet Mask:  255.255.255.224</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172.16.1.255 and 172.16.1.254  Subnet Mask:  /27</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172.16.1.254 and 172.16.1.253  Subnet Mask:  /27</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172.16.1.254 and 172.16.1.253  Subnet Mask:  255.255.255.224</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34.</w:t>
      </w:r>
      <w:r>
        <w:rPr>
          <w:rFonts w:ascii="Times New Roman" w:hAnsi="Times New Roman"/>
          <w:color w:val="000000"/>
          <w:lang w:val="en-US"/>
        </w:rPr>
        <w:tab/>
        <w:t xml:space="preserve">What are the three non-overlapping (22 </w:t>
      </w:r>
      <w:proofErr w:type="spellStart"/>
      <w:proofErr w:type="gramStart"/>
      <w:r>
        <w:rPr>
          <w:rFonts w:ascii="Times New Roman" w:hAnsi="Times New Roman"/>
          <w:color w:val="000000"/>
          <w:lang w:val="en-US"/>
        </w:rPr>
        <w:t>Mhz</w:t>
      </w:r>
      <w:proofErr w:type="spellEnd"/>
      <w:proofErr w:type="gramEnd"/>
      <w:r>
        <w:rPr>
          <w:rFonts w:ascii="Times New Roman" w:hAnsi="Times New Roman"/>
          <w:color w:val="000000"/>
          <w:lang w:val="en-US"/>
        </w:rPr>
        <w:t>) channels for the 2.4Ghz band?</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 6 and 11</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 6, and 14</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0, 7 and 11</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none of the answers</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35.</w:t>
      </w:r>
      <w:r>
        <w:rPr>
          <w:rFonts w:ascii="Times New Roman" w:hAnsi="Times New Roman"/>
          <w:color w:val="000000"/>
          <w:lang w:val="en-US"/>
        </w:rPr>
        <w:tab/>
        <w:t>What are the features for 802.11n?</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Maximum speed  7Gb/s</w:t>
            </w:r>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Frequency 2.4 or 5 </w:t>
            </w:r>
            <w:proofErr w:type="spellStart"/>
            <w:r>
              <w:rPr>
                <w:rFonts w:ascii="Times New Roman" w:hAnsi="Times New Roman"/>
                <w:color w:val="000000"/>
                <w:lang w:val="en-US"/>
              </w:rPr>
              <w:t>Ghz</w:t>
            </w:r>
            <w:proofErr w:type="spellEnd"/>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Backward Compatible 802.a/b/g</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Maximum speed  600Mb/s</w:t>
            </w:r>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Frequency 2.4 or 5 </w:t>
            </w:r>
            <w:proofErr w:type="spellStart"/>
            <w:r>
              <w:rPr>
                <w:rFonts w:ascii="Times New Roman" w:hAnsi="Times New Roman"/>
                <w:color w:val="000000"/>
                <w:lang w:val="en-US"/>
              </w:rPr>
              <w:t>Ghz</w:t>
            </w:r>
            <w:proofErr w:type="spellEnd"/>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Backward Compatible 802.a/b/g</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Maximum speed  600Mb/s</w:t>
            </w:r>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Frequency 2.4 or 5 </w:t>
            </w:r>
            <w:proofErr w:type="spellStart"/>
            <w:r>
              <w:rPr>
                <w:rFonts w:ascii="Times New Roman" w:hAnsi="Times New Roman"/>
                <w:color w:val="000000"/>
                <w:lang w:val="en-US"/>
              </w:rPr>
              <w:t>Ghz</w:t>
            </w:r>
            <w:proofErr w:type="spellEnd"/>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Backward Compatible No</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Maximum speed  600Mb/s</w:t>
            </w:r>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Frequency 2.4</w:t>
            </w:r>
          </w:p>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Backward Compatible 802.a/b/g</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36.</w:t>
      </w:r>
      <w:r>
        <w:rPr>
          <w:rFonts w:ascii="Times New Roman" w:hAnsi="Times New Roman"/>
          <w:color w:val="000000"/>
          <w:lang w:val="en-US"/>
        </w:rPr>
        <w:tab/>
        <w:t>What is the first and last usable address for 172.138.1.44/30?</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172.138.1.45  and  172.138.1.49</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172.138.1.44  and  172.138.1.46</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172.138.1.44  and  172.138.1.47</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172.138.1.44  and  172.138.1.46</w:t>
            </w:r>
          </w:p>
        </w:tc>
      </w:tr>
      <w:tr w:rsidR="00F93ECA" w:rsidTr="007F0D0E">
        <w:trPr>
          <w:gridAfter w:val="2"/>
          <w:wAfter w:w="4230" w:type="dxa"/>
        </w:trPr>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172.138.1.45  and  172.138.1.46</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37.</w:t>
      </w:r>
      <w:r>
        <w:rPr>
          <w:rFonts w:ascii="Times New Roman" w:hAnsi="Times New Roman"/>
          <w:color w:val="000000"/>
          <w:lang w:val="en-US"/>
        </w:rPr>
        <w:tab/>
        <w:t>Which of the following is not a valid IPv6 address type?</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Unicast</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Multicast</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Broadcast</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Anycast</w:t>
            </w:r>
            <w:proofErr w:type="spellEnd"/>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38.</w:t>
      </w:r>
      <w:r>
        <w:rPr>
          <w:rFonts w:ascii="Times New Roman" w:hAnsi="Times New Roman"/>
          <w:color w:val="000000"/>
          <w:lang w:val="en-US"/>
        </w:rPr>
        <w:tab/>
        <w:t>Examine the exhibit to determine the lease on the IPv4 address?</w:t>
      </w:r>
    </w:p>
    <w:p w:rsidR="00F93ECA" w:rsidRDefault="00F93ECA" w:rsidP="00F93ECA">
      <w:pPr>
        <w:keepLines/>
        <w:autoSpaceDE w:val="0"/>
        <w:adjustRightInd w:val="0"/>
        <w:rPr>
          <w:rFonts w:ascii="Times New Roman" w:hAnsi="Times New Roman"/>
          <w:color w:val="000000"/>
          <w:lang w:val="en-US"/>
        </w:rPr>
      </w:pPr>
    </w:p>
    <w:p w:rsidR="00F93ECA" w:rsidRDefault="00F93ECA" w:rsidP="00F93ECA">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943600" cy="21240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2124075"/>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 second</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It’s a static address, therefore there is no lease!!!</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 day</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Impossible to tell</w:t>
            </w:r>
          </w:p>
        </w:tc>
      </w:tr>
      <w:tr w:rsidR="00F93ECA" w:rsidTr="007F0D0E">
        <w:trPr>
          <w:gridAfter w:val="2"/>
          <w:wAfter w:w="4230" w:type="dxa"/>
        </w:trPr>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1 year</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39.</w:t>
      </w:r>
      <w:r>
        <w:rPr>
          <w:rFonts w:ascii="Times New Roman" w:hAnsi="Times New Roman"/>
          <w:color w:val="000000"/>
          <w:lang w:val="en-US"/>
        </w:rPr>
        <w:tab/>
        <w:t xml:space="preserve">What entry will be added to PC1’s ARP cache following a ping to </w:t>
      </w:r>
      <w:proofErr w:type="gramStart"/>
      <w:r>
        <w:rPr>
          <w:rFonts w:ascii="Times New Roman" w:hAnsi="Times New Roman"/>
          <w:color w:val="000000"/>
          <w:lang w:val="en-US"/>
        </w:rPr>
        <w:t>PC2.</w:t>
      </w:r>
      <w:proofErr w:type="gramEnd"/>
      <w:r>
        <w:rPr>
          <w:rFonts w:ascii="Times New Roman" w:hAnsi="Times New Roman"/>
          <w:color w:val="000000"/>
          <w:lang w:val="en-US"/>
        </w:rPr>
        <w:t xml:space="preserve">  Assume PC1 and PC2 are in the subnet? </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PC2’s MAC address</w:t>
            </w:r>
            <w:r>
              <w:rPr>
                <w:rFonts w:ascii="Times New Roman" w:hAnsi="Times New Roman"/>
                <w:b/>
                <w:bCs/>
                <w:color w:val="000000"/>
                <w:lang w:val="en-US"/>
              </w:rPr>
              <w:t xml:space="preserve"> </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PC1 and PC2’s MAC addresses</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PC1’s MAC address</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none of the answers</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40.</w:t>
      </w:r>
      <w:r>
        <w:rPr>
          <w:rFonts w:ascii="Times New Roman" w:hAnsi="Times New Roman"/>
          <w:color w:val="000000"/>
          <w:lang w:val="en-US"/>
        </w:rPr>
        <w:tab/>
        <w:t xml:space="preserve">You have been tasked with </w:t>
      </w:r>
      <w:proofErr w:type="spellStart"/>
      <w:r>
        <w:rPr>
          <w:rFonts w:ascii="Times New Roman" w:hAnsi="Times New Roman"/>
          <w:color w:val="000000"/>
          <w:lang w:val="en-US"/>
        </w:rPr>
        <w:t>subnetting</w:t>
      </w:r>
      <w:proofErr w:type="spellEnd"/>
      <w:r>
        <w:rPr>
          <w:rFonts w:ascii="Times New Roman" w:hAnsi="Times New Roman"/>
          <w:color w:val="000000"/>
          <w:lang w:val="en-US"/>
        </w:rPr>
        <w:t xml:space="preserve"> IP address 200.10.23.0/24 into 4 networks.  How many host bits are left after the </w:t>
      </w:r>
      <w:proofErr w:type="spellStart"/>
      <w:r>
        <w:rPr>
          <w:rFonts w:ascii="Times New Roman" w:hAnsi="Times New Roman"/>
          <w:color w:val="000000"/>
          <w:lang w:val="en-US"/>
        </w:rPr>
        <w:t>subnetting</w:t>
      </w:r>
      <w:proofErr w:type="spellEnd"/>
      <w:r>
        <w:rPr>
          <w:rFonts w:ascii="Times New Roman" w:hAnsi="Times New Roman"/>
          <w:color w:val="000000"/>
          <w:lang w:val="en-US"/>
        </w:rPr>
        <w:t xml:space="preserve"> process?</w:t>
      </w: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bookmarkStart w:id="0" w:name="_GoBack"/>
      <w:bookmarkEnd w:id="0"/>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3</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4</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5</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6</w:t>
            </w:r>
          </w:p>
        </w:tc>
      </w:tr>
    </w:tbl>
    <w:p w:rsidR="00F93ECA" w:rsidRDefault="00F93ECA" w:rsidP="00F93ECA">
      <w:pPr>
        <w:autoSpaceDE w:val="0"/>
        <w:adjustRightInd w:val="0"/>
        <w:rPr>
          <w:rFonts w:ascii="Times New Roman" w:hAnsi="Times New Roman"/>
          <w:color w:val="000000"/>
          <w:sz w:val="2"/>
          <w:szCs w:val="2"/>
          <w:lang w:val="en-US"/>
        </w:rPr>
      </w:pPr>
    </w:p>
    <w:p w:rsidR="00F93ECA" w:rsidRDefault="00F93ECA" w:rsidP="00F93ECA">
      <w:pPr>
        <w:autoSpaceDE w:val="0"/>
        <w:adjustRightInd w:val="0"/>
        <w:rPr>
          <w:rFonts w:ascii="Times New Roman" w:hAnsi="Times New Roman"/>
          <w:color w:val="000000"/>
          <w:sz w:val="14"/>
          <w:szCs w:val="14"/>
          <w:lang w:val="en-US"/>
        </w:rPr>
      </w:pPr>
    </w:p>
    <w:p w:rsidR="00F93ECA" w:rsidRDefault="00F93ECA" w:rsidP="00F93ECA">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41.</w:t>
      </w:r>
      <w:r>
        <w:rPr>
          <w:rFonts w:ascii="Times New Roman" w:hAnsi="Times New Roman"/>
          <w:color w:val="000000"/>
          <w:lang w:val="en-US"/>
        </w:rPr>
        <w:tab/>
        <w:t>What dotted-decimal subnet mask would be used for hosts in the 128.176.0.0/15 network?</w:t>
      </w:r>
    </w:p>
    <w:tbl>
      <w:tblPr>
        <w:tblW w:w="0" w:type="auto"/>
        <w:tblCellMar>
          <w:left w:w="45" w:type="dxa"/>
          <w:right w:w="45" w:type="dxa"/>
        </w:tblCellMar>
        <w:tblLook w:val="0000"/>
      </w:tblPr>
      <w:tblGrid>
        <w:gridCol w:w="360"/>
        <w:gridCol w:w="3870"/>
        <w:gridCol w:w="360"/>
        <w:gridCol w:w="3870"/>
      </w:tblGrid>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255.238.0.0</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255.252.0.0</w:t>
            </w:r>
          </w:p>
        </w:tc>
      </w:tr>
      <w:tr w:rsidR="00F93ECA" w:rsidTr="007F0D0E">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255.255.254.0</w:t>
            </w:r>
          </w:p>
        </w:tc>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255.254.0.0</w:t>
            </w:r>
          </w:p>
        </w:tc>
      </w:tr>
      <w:tr w:rsidR="00F93ECA" w:rsidTr="007F0D0E">
        <w:trPr>
          <w:gridAfter w:val="2"/>
          <w:wAfter w:w="4230" w:type="dxa"/>
        </w:trPr>
        <w:tc>
          <w:tcPr>
            <w:tcW w:w="36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F93ECA" w:rsidRDefault="00F93ECA" w:rsidP="007F0D0E">
            <w:pPr>
              <w:keepLines/>
              <w:autoSpaceDE w:val="0"/>
              <w:adjustRightInd w:val="0"/>
              <w:rPr>
                <w:rFonts w:ascii="Times New Roman" w:hAnsi="Times New Roman"/>
                <w:color w:val="000000"/>
                <w:lang w:val="en-US"/>
              </w:rPr>
            </w:pPr>
            <w:r>
              <w:rPr>
                <w:rFonts w:ascii="Times New Roman" w:hAnsi="Times New Roman"/>
                <w:color w:val="000000"/>
                <w:lang w:val="en-US"/>
              </w:rPr>
              <w:t>255.0.0.0</w:t>
            </w:r>
          </w:p>
        </w:tc>
      </w:tr>
    </w:tbl>
    <w:p w:rsidR="00BD6C57" w:rsidRDefault="00BD6C57" w:rsidP="00F93ECA">
      <w:pPr>
        <w:keepLines/>
        <w:tabs>
          <w:tab w:val="right" w:pos="-180"/>
          <w:tab w:val="left" w:pos="0"/>
        </w:tabs>
        <w:autoSpaceDE w:val="0"/>
        <w:adjustRightInd w:val="0"/>
        <w:ind w:hanging="1080"/>
        <w:rPr>
          <w:rFonts w:ascii="Times New Roman" w:hAnsi="Times New Roman" w:cs="Times New Roman"/>
          <w:color w:val="000000"/>
          <w:lang w:val="en-US"/>
        </w:rPr>
      </w:pPr>
    </w:p>
    <w:p w:rsidR="00BD6C57" w:rsidRDefault="00BD6C57" w:rsidP="00BD6C57">
      <w:pPr>
        <w:autoSpaceDE w:val="0"/>
        <w:adjustRightInd w:val="0"/>
        <w:rPr>
          <w:rFonts w:ascii="Times New Roman" w:hAnsi="Times New Roman" w:cs="Times New Roman"/>
          <w:color w:val="000000"/>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42.</w:t>
      </w:r>
      <w:r>
        <w:rPr>
          <w:rFonts w:ascii="Times New Roman" w:hAnsi="Times New Roman" w:cs="Times New Roman"/>
          <w:color w:val="000000"/>
          <w:lang w:val="en-US"/>
        </w:rPr>
        <w:tab/>
        <w:t>Which version of the midterm are you writing (check the cover page)?</w:t>
      </w:r>
    </w:p>
    <w:tbl>
      <w:tblPr>
        <w:tblW w:w="0" w:type="auto"/>
        <w:tblCellMar>
          <w:left w:w="45" w:type="dxa"/>
          <w:right w:w="45" w:type="dxa"/>
        </w:tblCellMar>
        <w:tblLook w:val="0000"/>
      </w:tblPr>
      <w:tblGrid>
        <w:gridCol w:w="360"/>
        <w:gridCol w:w="3870"/>
        <w:gridCol w:w="360"/>
        <w:gridCol w:w="3870"/>
      </w:tblGrid>
      <w:tr w:rsidR="00BD6C57" w:rsidTr="007F0D0E">
        <w:tc>
          <w:tcPr>
            <w:tcW w:w="36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Pr="00947F9D" w:rsidRDefault="00947F9D" w:rsidP="007F0D0E">
            <w:pPr>
              <w:keepLines/>
              <w:autoSpaceDE w:val="0"/>
              <w:adjustRightInd w:val="0"/>
              <w:rPr>
                <w:rFonts w:ascii="Times New Roman" w:hAnsi="Times New Roman" w:cs="Times New Roman"/>
                <w:color w:val="000000"/>
                <w:lang w:val="en-US"/>
              </w:rPr>
            </w:pPr>
            <w:r w:rsidRPr="00947F9D">
              <w:rPr>
                <w:rFonts w:ascii="Times New Roman" w:hAnsi="Times New Roman" w:cs="Times New Roman"/>
                <w:color w:val="000000"/>
                <w:lang w:val="en-US"/>
              </w:rPr>
              <w:t>A</w:t>
            </w:r>
          </w:p>
        </w:tc>
        <w:tc>
          <w:tcPr>
            <w:tcW w:w="36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Pr="00F93ECA" w:rsidRDefault="00BD6C57" w:rsidP="007F0D0E">
            <w:pPr>
              <w:keepLines/>
              <w:autoSpaceDE w:val="0"/>
              <w:adjustRightInd w:val="0"/>
              <w:rPr>
                <w:rFonts w:ascii="Times New Roman" w:hAnsi="Times New Roman" w:cs="Times New Roman"/>
                <w:color w:val="000000"/>
                <w:lang w:val="en-US"/>
              </w:rPr>
            </w:pPr>
            <w:r w:rsidRPr="00F93ECA">
              <w:rPr>
                <w:rFonts w:ascii="Times New Roman" w:hAnsi="Times New Roman" w:cs="Times New Roman"/>
                <w:color w:val="000000"/>
                <w:lang w:val="en-US"/>
              </w:rPr>
              <w:t>C</w:t>
            </w:r>
          </w:p>
        </w:tc>
      </w:tr>
      <w:tr w:rsidR="00BD6C57" w:rsidTr="007F0D0E">
        <w:tc>
          <w:tcPr>
            <w:tcW w:w="36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Pr="002F701D" w:rsidRDefault="00BD6C57" w:rsidP="007F0D0E">
            <w:pPr>
              <w:keepLines/>
              <w:autoSpaceDE w:val="0"/>
              <w:adjustRightInd w:val="0"/>
              <w:rPr>
                <w:rFonts w:ascii="Times New Roman" w:hAnsi="Times New Roman" w:cs="Times New Roman"/>
                <w:color w:val="000000"/>
                <w:lang w:val="en-US"/>
              </w:rPr>
            </w:pPr>
            <w:r w:rsidRPr="002F701D">
              <w:rPr>
                <w:rFonts w:ascii="Times New Roman" w:hAnsi="Times New Roman" w:cs="Times New Roman"/>
                <w:color w:val="000000"/>
                <w:lang w:val="en-US"/>
              </w:rPr>
              <w:t>B</w:t>
            </w:r>
          </w:p>
        </w:tc>
        <w:tc>
          <w:tcPr>
            <w:tcW w:w="36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Pr="00F93ECA" w:rsidRDefault="00BD6C57" w:rsidP="007F0D0E">
            <w:pPr>
              <w:keepLines/>
              <w:autoSpaceDE w:val="0"/>
              <w:adjustRightInd w:val="0"/>
              <w:rPr>
                <w:rFonts w:ascii="Times New Roman" w:hAnsi="Times New Roman" w:cs="Times New Roman"/>
                <w:b/>
                <w:color w:val="000000"/>
                <w:lang w:val="en-US"/>
              </w:rPr>
            </w:pPr>
            <w:r w:rsidRPr="00F93ECA">
              <w:rPr>
                <w:rFonts w:ascii="Times New Roman" w:hAnsi="Times New Roman" w:cs="Times New Roman"/>
                <w:b/>
                <w:color w:val="000000"/>
                <w:lang w:val="en-US"/>
              </w:rPr>
              <w:t>D</w:t>
            </w:r>
          </w:p>
        </w:tc>
      </w:tr>
    </w:tbl>
    <w:p w:rsidR="00BD6C57" w:rsidRDefault="00BD6C57" w:rsidP="00BD6C57">
      <w:pPr>
        <w:autoSpaceDE w:val="0"/>
        <w:adjustRightInd w:val="0"/>
        <w:rPr>
          <w:rFonts w:ascii="Times New Roman" w:hAnsi="Times New Roman" w:cs="Times New Roman"/>
          <w:color w:val="000000"/>
          <w:lang w:val="en-US"/>
        </w:rPr>
      </w:pPr>
    </w:p>
    <w:p w:rsidR="00BD6C57" w:rsidRDefault="00BD6C57">
      <w:pPr>
        <w:suppressAutoHyphens w:val="0"/>
        <w:rPr>
          <w:rFonts w:ascii="Times New Roman" w:hAnsi="Times New Roman" w:cs="Times New Roman"/>
          <w:color w:val="000000"/>
          <w:lang w:val="en-US"/>
        </w:rPr>
      </w:pPr>
      <w:r>
        <w:rPr>
          <w:rFonts w:ascii="Times New Roman" w:hAnsi="Times New Roman" w:cs="Times New Roman"/>
          <w:color w:val="000000"/>
          <w:lang w:val="en-US"/>
        </w:rPr>
        <w:br w:type="page"/>
      </w:r>
    </w:p>
    <w:p w:rsidR="00FC0F41" w:rsidRPr="00DC434A" w:rsidRDefault="00BD6C57" w:rsidP="00BD6C57">
      <w:pPr>
        <w:suppressAutoHyphens w:val="0"/>
      </w:pPr>
      <w:r w:rsidRPr="00DC434A">
        <w:lastRenderedPageBreak/>
        <w:t>Use this page for rough work     Your Name: ___</w:t>
      </w:r>
    </w:p>
    <w:sectPr w:rsidR="00FC0F41" w:rsidRPr="00DC434A" w:rsidSect="00AB7698">
      <w:footerReference w:type="default" r:id="rId11"/>
      <w:pgSz w:w="12240" w:h="15840"/>
      <w:pgMar w:top="992" w:right="992" w:bottom="1400" w:left="992" w:header="720" w:footer="68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0F80" w:rsidRDefault="007A0F80">
      <w:r>
        <w:separator/>
      </w:r>
    </w:p>
  </w:endnote>
  <w:endnote w:type="continuationSeparator" w:id="0">
    <w:p w:rsidR="007A0F80" w:rsidRDefault="007A0F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00000000" w:usb1="00000000" w:usb2="00000000" w:usb3="00000000" w:csb0="00000000" w:csb1="00000000"/>
  </w:font>
  <w:font w:name="Arial, sans-serif">
    <w:altName w:val="Times New Roman"/>
    <w:charset w:val="00"/>
    <w:family w:val="auto"/>
    <w:pitch w:val="default"/>
    <w:sig w:usb0="00000000" w:usb1="00000000" w:usb2="00000000" w:usb3="00000000" w:csb0="00000000" w:csb1="00000000"/>
  </w:font>
  <w:font w:name="OpenSymbol, 'Arial Unicode MS'">
    <w:charset w:val="00"/>
    <w:family w:val="auto"/>
    <w:pitch w:val="default"/>
    <w:sig w:usb0="00000000" w:usb1="00000000" w:usb2="00000000" w:usb3="00000000" w:csb0="00000000" w:csb1="00000000"/>
  </w:font>
  <w:font w:name="DejaVu Sans">
    <w:altName w:val="Times New Roman"/>
    <w:charset w:val="00"/>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Liberation Sans">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817440"/>
      <w:docPartObj>
        <w:docPartGallery w:val="Page Numbers (Bottom of Page)"/>
        <w:docPartUnique/>
      </w:docPartObj>
    </w:sdtPr>
    <w:sdtEndPr>
      <w:rPr>
        <w:noProof/>
      </w:rPr>
    </w:sdtEndPr>
    <w:sdtContent>
      <w:p w:rsidR="00716CE1" w:rsidRDefault="00C94891">
        <w:pPr>
          <w:pStyle w:val="Footer"/>
          <w:jc w:val="center"/>
        </w:pPr>
        <w:r>
          <w:fldChar w:fldCharType="begin"/>
        </w:r>
        <w:r w:rsidR="00716CE1">
          <w:instrText xml:space="preserve"> PAGE   \* MERGEFORMAT </w:instrText>
        </w:r>
        <w:r>
          <w:fldChar w:fldCharType="separate"/>
        </w:r>
        <w:r w:rsidR="00074824">
          <w:rPr>
            <w:noProof/>
          </w:rPr>
          <w:t>11</w:t>
        </w:r>
        <w:r>
          <w:rPr>
            <w:noProof/>
          </w:rPr>
          <w:fldChar w:fldCharType="end"/>
        </w:r>
        <w:r w:rsidR="00947F9D">
          <w:rPr>
            <w:noProof/>
          </w:rPr>
          <w:t>/11</w:t>
        </w:r>
      </w:p>
    </w:sdtContent>
  </w:sdt>
  <w:p w:rsidR="00DE5CDE" w:rsidRPr="00BD6C57" w:rsidRDefault="00947F9D" w:rsidP="00BD6C57">
    <w:pPr>
      <w:pStyle w:val="Footer"/>
    </w:pPr>
    <w:r>
      <w:t>Midterm 2 – Fall 2014</w:t>
    </w:r>
    <w:r>
      <w:tab/>
    </w:r>
    <w:r>
      <w:tab/>
    </w:r>
    <w:r>
      <w:tab/>
    </w:r>
    <w:r>
      <w:tab/>
    </w:r>
    <w:r w:rsidR="00F93ECA">
      <w:t>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0F80" w:rsidRDefault="007A0F80">
      <w:r>
        <w:rPr>
          <w:color w:val="000000"/>
        </w:rPr>
        <w:separator/>
      </w:r>
    </w:p>
  </w:footnote>
  <w:footnote w:type="continuationSeparator" w:id="0">
    <w:p w:rsidR="007A0F80" w:rsidRDefault="007A0F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62001"/>
    <w:multiLevelType w:val="hybridMultilevel"/>
    <w:tmpl w:val="05A617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3031BF"/>
    <w:multiLevelType w:val="multilevel"/>
    <w:tmpl w:val="530C712E"/>
    <w:styleLink w:val="TestQuestionNumbering"/>
    <w:lvl w:ilvl="0">
      <w:start w:val="1"/>
      <w:numFmt w:val="decimal"/>
      <w:pStyle w:val="TestQuestion"/>
      <w:lvlText w:val="%1. "/>
      <w:lvlJc w:val="left"/>
    </w:lvl>
    <w:lvl w:ilvl="1">
      <w:start w:val="1"/>
      <w:numFmt w:val="decimal"/>
      <w:lvlText w:val="%2. "/>
      <w:lvlJc w:val="left"/>
    </w:lvl>
    <w:lvl w:ilvl="2">
      <w:start w:val="1"/>
      <w:numFmt w:val="decimal"/>
      <w:lvlText w:val="%3. "/>
      <w:lvlJc w:val="left"/>
    </w:lvl>
    <w:lvl w:ilvl="3">
      <w:start w:val="1"/>
      <w:numFmt w:val="decimal"/>
      <w:lvlText w:val="%4. "/>
      <w:lvlJc w:val="left"/>
    </w:lvl>
    <w:lvl w:ilvl="4">
      <w:start w:val="1"/>
      <w:numFmt w:val="decimal"/>
      <w:lvlText w:val="%5. "/>
      <w:lvlJc w:val="left"/>
    </w:lvl>
    <w:lvl w:ilvl="5">
      <w:start w:val="1"/>
      <w:numFmt w:val="decimal"/>
      <w:lvlText w:val="%6. "/>
      <w:lvlJc w:val="left"/>
    </w:lvl>
    <w:lvl w:ilvl="6">
      <w:start w:val="1"/>
      <w:numFmt w:val="decimal"/>
      <w:lvlText w:val="%7. "/>
      <w:lvlJc w:val="left"/>
    </w:lvl>
    <w:lvl w:ilvl="7">
      <w:start w:val="1"/>
      <w:numFmt w:val="decimal"/>
      <w:lvlText w:val="%8. "/>
      <w:lvlJc w:val="left"/>
    </w:lvl>
    <w:lvl w:ilvl="8">
      <w:start w:val="1"/>
      <w:numFmt w:val="decimal"/>
      <w:lvlText w:val="%9. "/>
      <w:lvlJc w:val="left"/>
    </w:lvl>
  </w:abstractNum>
  <w:abstractNum w:abstractNumId="2">
    <w:nsid w:val="1F757A4F"/>
    <w:multiLevelType w:val="hybridMultilevel"/>
    <w:tmpl w:val="513019CE"/>
    <w:lvl w:ilvl="0" w:tplc="000C1C2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15F6058"/>
    <w:multiLevelType w:val="hybridMultilevel"/>
    <w:tmpl w:val="E618BAFA"/>
    <w:lvl w:ilvl="0" w:tplc="0BE24240">
      <w:start w:val="1"/>
      <w:numFmt w:val="lowerLetter"/>
      <w:lvlText w:val="(%1)"/>
      <w:lvlJc w:val="left"/>
      <w:pPr>
        <w:ind w:left="720" w:hanging="360"/>
      </w:pPr>
      <w:rPr>
        <w:rFonts w:ascii="Liberation Serif" w:hAnsi="Liberation Serif"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27C4710"/>
    <w:multiLevelType w:val="multilevel"/>
    <w:tmpl w:val="0DFCCB5E"/>
    <w:styleLink w:val="WW8Num7"/>
    <w:lvl w:ilvl="0">
      <w:start w:val="1"/>
      <w:numFmt w:val="decimal"/>
      <w:lvlText w:val="%1"/>
      <w:lvlJc w:val="left"/>
    </w:lvl>
    <w:lvl w:ilvl="1">
      <w:start w:val="1"/>
      <w:numFmt w:val="upperLetter"/>
      <w:lvlText w:val="%2."/>
      <w:lvlJc w:val="left"/>
    </w:lvl>
    <w:lvl w:ilvl="2">
      <w:start w:val="1"/>
      <w:numFmt w:val="lowerRoman"/>
      <w:lvlText w:val="%3"/>
      <w:lvlJc w:val="left"/>
    </w:lvl>
    <w:lvl w:ilvl="3">
      <w:numFmt w:val="bullet"/>
      <w:lvlText w:val=""/>
      <w:lvlJc w:val="left"/>
      <w:rPr>
        <w:rFonts w:ascii="Symbol" w:hAnsi="Symbol"/>
      </w:rPr>
    </w:lvl>
    <w:lvl w:ilvl="4">
      <w:numFmt w:val="bullet"/>
      <w:lvlText w:val=""/>
      <w:lvlJc w:val="left"/>
      <w:rPr>
        <w:rFonts w:ascii="Symbol" w:hAnsi="Symbol"/>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Symbol" w:hAnsi="Symbol"/>
      </w:rPr>
    </w:lvl>
    <w:lvl w:ilvl="8">
      <w:numFmt w:val="bullet"/>
      <w:lvlText w:val=""/>
      <w:lvlJc w:val="left"/>
      <w:rPr>
        <w:rFonts w:ascii="Symbol" w:hAnsi="Symbol"/>
      </w:rPr>
    </w:lvl>
  </w:abstractNum>
  <w:abstractNum w:abstractNumId="5">
    <w:nsid w:val="48540C67"/>
    <w:multiLevelType w:val="hybridMultilevel"/>
    <w:tmpl w:val="EC4CD998"/>
    <w:lvl w:ilvl="0" w:tplc="93664A76">
      <w:start w:val="1"/>
      <w:numFmt w:val="lowerLetter"/>
      <w:lvlText w:val="(%1)"/>
      <w:lvlJc w:val="left"/>
      <w:pPr>
        <w:ind w:left="643" w:hanging="360"/>
      </w:pPr>
      <w:rPr>
        <w:rFonts w:ascii="Arial, sans-serif" w:hAnsi="Arial, sans-serif" w:hint="default"/>
        <w:color w:val="000000"/>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6">
    <w:nsid w:val="49AA4BA3"/>
    <w:multiLevelType w:val="hybridMultilevel"/>
    <w:tmpl w:val="E08C01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D352AD3"/>
    <w:multiLevelType w:val="multilevel"/>
    <w:tmpl w:val="34040ECC"/>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541E4DFD"/>
    <w:multiLevelType w:val="hybridMultilevel"/>
    <w:tmpl w:val="11E036FE"/>
    <w:lvl w:ilvl="0" w:tplc="D8C0FAF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97F3723"/>
    <w:multiLevelType w:val="multilevel"/>
    <w:tmpl w:val="D6DC7662"/>
    <w:styleLink w:val="WW8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611D5253"/>
    <w:multiLevelType w:val="multilevel"/>
    <w:tmpl w:val="20721E38"/>
    <w:styleLink w:val="WW8Num1"/>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num w:numId="1">
    <w:abstractNumId w:val="10"/>
  </w:num>
  <w:num w:numId="2">
    <w:abstractNumId w:val="9"/>
  </w:num>
  <w:num w:numId="3">
    <w:abstractNumId w:val="1"/>
  </w:num>
  <w:num w:numId="4">
    <w:abstractNumId w:val="4"/>
  </w:num>
  <w:num w:numId="5">
    <w:abstractNumId w:val="7"/>
  </w:num>
  <w:num w:numId="6">
    <w:abstractNumId w:val="1"/>
    <w:lvlOverride w:ilvl="0">
      <w:startOverride w:val="1"/>
    </w:lvlOverride>
  </w:num>
  <w:num w:numId="7">
    <w:abstractNumId w:val="8"/>
  </w:num>
  <w:num w:numId="8">
    <w:abstractNumId w:val="6"/>
  </w:num>
  <w:num w:numId="9">
    <w:abstractNumId w:val="2"/>
  </w:num>
  <w:num w:numId="10">
    <w:abstractNumId w:val="5"/>
  </w:num>
  <w:num w:numId="11">
    <w:abstractNumId w:val="3"/>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hdrShapeDefaults>
    <o:shapedefaults v:ext="edit" spidmax="5122"/>
  </w:hdrShapeDefaults>
  <w:footnotePr>
    <w:footnote w:id="-1"/>
    <w:footnote w:id="0"/>
  </w:footnotePr>
  <w:endnotePr>
    <w:endnote w:id="-1"/>
    <w:endnote w:id="0"/>
  </w:endnotePr>
  <w:compat/>
  <w:rsids>
    <w:rsidRoot w:val="00FC0F41"/>
    <w:rsid w:val="000135DD"/>
    <w:rsid w:val="00022B2C"/>
    <w:rsid w:val="00074824"/>
    <w:rsid w:val="000B4B2C"/>
    <w:rsid w:val="001250E1"/>
    <w:rsid w:val="0014381A"/>
    <w:rsid w:val="001B3D0A"/>
    <w:rsid w:val="001E1139"/>
    <w:rsid w:val="001F0990"/>
    <w:rsid w:val="001F3318"/>
    <w:rsid w:val="00221BFC"/>
    <w:rsid w:val="00264280"/>
    <w:rsid w:val="00276897"/>
    <w:rsid w:val="00295B4D"/>
    <w:rsid w:val="002F701D"/>
    <w:rsid w:val="002F7ADA"/>
    <w:rsid w:val="00306D7D"/>
    <w:rsid w:val="0037496C"/>
    <w:rsid w:val="00376960"/>
    <w:rsid w:val="003969B3"/>
    <w:rsid w:val="003B11A8"/>
    <w:rsid w:val="00413AE0"/>
    <w:rsid w:val="004152E1"/>
    <w:rsid w:val="004947D7"/>
    <w:rsid w:val="004D3C96"/>
    <w:rsid w:val="004F0F2B"/>
    <w:rsid w:val="005020F2"/>
    <w:rsid w:val="00520D26"/>
    <w:rsid w:val="005A7716"/>
    <w:rsid w:val="005C504F"/>
    <w:rsid w:val="005C65F9"/>
    <w:rsid w:val="005F3A32"/>
    <w:rsid w:val="0060772B"/>
    <w:rsid w:val="00625D02"/>
    <w:rsid w:val="00627BB5"/>
    <w:rsid w:val="00657999"/>
    <w:rsid w:val="00676C9E"/>
    <w:rsid w:val="006A7E18"/>
    <w:rsid w:val="006F5D3B"/>
    <w:rsid w:val="006F64DE"/>
    <w:rsid w:val="007078E1"/>
    <w:rsid w:val="00716CE1"/>
    <w:rsid w:val="00794BB5"/>
    <w:rsid w:val="007A0F80"/>
    <w:rsid w:val="007B1375"/>
    <w:rsid w:val="007D2CF2"/>
    <w:rsid w:val="00815FB1"/>
    <w:rsid w:val="00822C43"/>
    <w:rsid w:val="008379D8"/>
    <w:rsid w:val="00840375"/>
    <w:rsid w:val="00851CD7"/>
    <w:rsid w:val="00861A46"/>
    <w:rsid w:val="0087030B"/>
    <w:rsid w:val="0088014E"/>
    <w:rsid w:val="008C0DDF"/>
    <w:rsid w:val="008D59CF"/>
    <w:rsid w:val="008E7917"/>
    <w:rsid w:val="009366AC"/>
    <w:rsid w:val="00947F9D"/>
    <w:rsid w:val="0096738E"/>
    <w:rsid w:val="009729EC"/>
    <w:rsid w:val="009733F9"/>
    <w:rsid w:val="00985C09"/>
    <w:rsid w:val="009B5CC1"/>
    <w:rsid w:val="009E7267"/>
    <w:rsid w:val="00AB4A8B"/>
    <w:rsid w:val="00AB7698"/>
    <w:rsid w:val="00AC148D"/>
    <w:rsid w:val="00AD0881"/>
    <w:rsid w:val="00AD41E6"/>
    <w:rsid w:val="00AF5C3D"/>
    <w:rsid w:val="00B25C9A"/>
    <w:rsid w:val="00B362A1"/>
    <w:rsid w:val="00B42401"/>
    <w:rsid w:val="00B42632"/>
    <w:rsid w:val="00B45286"/>
    <w:rsid w:val="00B80F58"/>
    <w:rsid w:val="00B96311"/>
    <w:rsid w:val="00BD6C57"/>
    <w:rsid w:val="00C30B07"/>
    <w:rsid w:val="00C94891"/>
    <w:rsid w:val="00D021D7"/>
    <w:rsid w:val="00D40218"/>
    <w:rsid w:val="00DB2BD7"/>
    <w:rsid w:val="00DC434A"/>
    <w:rsid w:val="00DC47DC"/>
    <w:rsid w:val="00E95975"/>
    <w:rsid w:val="00E96FA1"/>
    <w:rsid w:val="00EB66EA"/>
    <w:rsid w:val="00F03894"/>
    <w:rsid w:val="00F44212"/>
    <w:rsid w:val="00F500E2"/>
    <w:rsid w:val="00F6063A"/>
    <w:rsid w:val="00F93ECA"/>
    <w:rsid w:val="00FA2BBE"/>
    <w:rsid w:val="00FC0F41"/>
    <w:rsid w:val="00FE533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DejaVu Sans" w:hAnsi="Liberation Serif" w:cs="DejaVu Sans"/>
        <w:kern w:val="3"/>
        <w:sz w:val="24"/>
        <w:szCs w:val="24"/>
        <w:lang w:val="en-CA" w:eastAsia="en-CA"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94891"/>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C94891"/>
    <w:pPr>
      <w:widowControl/>
      <w:suppressAutoHyphens/>
    </w:pPr>
    <w:rPr>
      <w:rFonts w:ascii="Arial" w:eastAsia="Times New Roman" w:hAnsi="Arial" w:cs="Times New Roman"/>
      <w:szCs w:val="20"/>
      <w:lang w:val="en-US"/>
    </w:rPr>
  </w:style>
  <w:style w:type="paragraph" w:customStyle="1" w:styleId="Heading">
    <w:name w:val="Heading"/>
    <w:basedOn w:val="Standard"/>
    <w:next w:val="Textbody"/>
    <w:rsid w:val="00C94891"/>
    <w:pPr>
      <w:keepNext/>
      <w:spacing w:before="240" w:after="120"/>
    </w:pPr>
    <w:rPr>
      <w:rFonts w:ascii="Liberation Sans" w:eastAsia="DejaVu Sans" w:hAnsi="Liberation Sans" w:cs="DejaVu Sans"/>
      <w:sz w:val="28"/>
      <w:szCs w:val="28"/>
    </w:rPr>
  </w:style>
  <w:style w:type="paragraph" w:customStyle="1" w:styleId="Textbody">
    <w:name w:val="Text body"/>
    <w:basedOn w:val="Standard"/>
    <w:rsid w:val="00C94891"/>
    <w:pPr>
      <w:spacing w:after="120"/>
    </w:pPr>
  </w:style>
  <w:style w:type="paragraph" w:styleId="List">
    <w:name w:val="List"/>
    <w:basedOn w:val="Textbody"/>
    <w:rsid w:val="00C94891"/>
  </w:style>
  <w:style w:type="paragraph" w:styleId="Caption">
    <w:name w:val="caption"/>
    <w:basedOn w:val="Standard"/>
    <w:rsid w:val="00C94891"/>
    <w:pPr>
      <w:suppressLineNumbers/>
      <w:spacing w:before="120" w:after="120"/>
    </w:pPr>
    <w:rPr>
      <w:i/>
      <w:iCs/>
      <w:szCs w:val="24"/>
    </w:rPr>
  </w:style>
  <w:style w:type="paragraph" w:customStyle="1" w:styleId="Index">
    <w:name w:val="Index"/>
    <w:basedOn w:val="Standard"/>
    <w:rsid w:val="00C94891"/>
    <w:pPr>
      <w:suppressLineNumbers/>
    </w:pPr>
  </w:style>
  <w:style w:type="paragraph" w:styleId="Header">
    <w:name w:val="header"/>
    <w:basedOn w:val="Standard"/>
    <w:rsid w:val="00C94891"/>
    <w:pPr>
      <w:tabs>
        <w:tab w:val="center" w:pos="4320"/>
        <w:tab w:val="right" w:pos="8640"/>
      </w:tabs>
    </w:pPr>
  </w:style>
  <w:style w:type="paragraph" w:styleId="Footer">
    <w:name w:val="footer"/>
    <w:basedOn w:val="Standard"/>
    <w:link w:val="FooterChar"/>
    <w:uiPriority w:val="99"/>
    <w:rsid w:val="00C94891"/>
    <w:pPr>
      <w:tabs>
        <w:tab w:val="center" w:pos="4320"/>
        <w:tab w:val="right" w:pos="8640"/>
      </w:tabs>
    </w:pPr>
  </w:style>
  <w:style w:type="paragraph" w:customStyle="1" w:styleId="TableContents">
    <w:name w:val="Table Contents"/>
    <w:basedOn w:val="Standard"/>
    <w:rsid w:val="00C94891"/>
    <w:pPr>
      <w:suppressLineNumbers/>
    </w:pPr>
  </w:style>
  <w:style w:type="paragraph" w:customStyle="1" w:styleId="TableHeading">
    <w:name w:val="Table Heading"/>
    <w:basedOn w:val="TableContents"/>
    <w:rsid w:val="00C94891"/>
    <w:pPr>
      <w:jc w:val="center"/>
    </w:pPr>
    <w:rPr>
      <w:b/>
      <w:bCs/>
    </w:rPr>
  </w:style>
  <w:style w:type="paragraph" w:customStyle="1" w:styleId="TestQuestion">
    <w:name w:val="TestQuestion"/>
    <w:basedOn w:val="Standard"/>
    <w:rsid w:val="00C94891"/>
    <w:pPr>
      <w:keepLines/>
      <w:widowControl w:val="0"/>
      <w:numPr>
        <w:numId w:val="3"/>
      </w:numPr>
      <w:tabs>
        <w:tab w:val="left" w:pos="709"/>
      </w:tabs>
      <w:spacing w:after="283"/>
    </w:pPr>
  </w:style>
  <w:style w:type="character" w:customStyle="1" w:styleId="WW8Num1z0">
    <w:name w:val="WW8Num1z0"/>
    <w:rsid w:val="00C94891"/>
    <w:rPr>
      <w:rFonts w:ascii="Symbol" w:hAnsi="Symbol" w:cs="OpenSymbol, 'Arial Unicode MS'"/>
    </w:rPr>
  </w:style>
  <w:style w:type="character" w:customStyle="1" w:styleId="Absatz-Standardschriftart">
    <w:name w:val="Absatz-Standardschriftart"/>
    <w:rsid w:val="00C94891"/>
  </w:style>
  <w:style w:type="character" w:styleId="PageNumber">
    <w:name w:val="page number"/>
    <w:basedOn w:val="DefaultParagraphFont"/>
    <w:rsid w:val="00C94891"/>
  </w:style>
  <w:style w:type="character" w:customStyle="1" w:styleId="Linenumbering">
    <w:name w:val="Line numbering"/>
    <w:basedOn w:val="DefaultParagraphFont"/>
    <w:rsid w:val="00C94891"/>
  </w:style>
  <w:style w:type="character" w:customStyle="1" w:styleId="BulletSymbols">
    <w:name w:val="Bullet Symbols"/>
    <w:rsid w:val="00C94891"/>
    <w:rPr>
      <w:rFonts w:ascii="OpenSymbol, 'Arial Unicode MS'" w:eastAsia="OpenSymbol, 'Arial Unicode MS'" w:hAnsi="OpenSymbol, 'Arial Unicode MS'" w:cs="OpenSymbol, 'Arial Unicode MS'"/>
    </w:rPr>
  </w:style>
  <w:style w:type="character" w:customStyle="1" w:styleId="NumberingSymbols">
    <w:name w:val="Numbering Symbols"/>
    <w:rsid w:val="00C94891"/>
  </w:style>
  <w:style w:type="character" w:customStyle="1" w:styleId="Internetlink">
    <w:name w:val="Internet link"/>
    <w:rsid w:val="00C94891"/>
    <w:rPr>
      <w:color w:val="000080"/>
      <w:u w:val="single"/>
    </w:rPr>
  </w:style>
  <w:style w:type="character" w:customStyle="1" w:styleId="WW8Num7z3">
    <w:name w:val="WW8Num7z3"/>
    <w:rsid w:val="00C94891"/>
    <w:rPr>
      <w:rFonts w:ascii="Symbol" w:hAnsi="Symbol"/>
    </w:rPr>
  </w:style>
  <w:style w:type="character" w:customStyle="1" w:styleId="WW8Num7z5">
    <w:name w:val="WW8Num7z5"/>
    <w:rsid w:val="00C94891"/>
    <w:rPr>
      <w:rFonts w:ascii="Wingdings" w:hAnsi="Wingdings"/>
    </w:rPr>
  </w:style>
  <w:style w:type="paragraph" w:styleId="ListParagraph">
    <w:name w:val="List Paragraph"/>
    <w:basedOn w:val="Normal"/>
    <w:rsid w:val="00C94891"/>
    <w:pPr>
      <w:ind w:left="720"/>
    </w:pPr>
  </w:style>
  <w:style w:type="paragraph" w:styleId="BalloonText">
    <w:name w:val="Balloon Text"/>
    <w:basedOn w:val="Normal"/>
    <w:rsid w:val="00C94891"/>
    <w:rPr>
      <w:rFonts w:ascii="Tahoma" w:hAnsi="Tahoma" w:cs="Tahoma"/>
      <w:sz w:val="16"/>
      <w:szCs w:val="16"/>
    </w:rPr>
  </w:style>
  <w:style w:type="character" w:customStyle="1" w:styleId="BalloonTextChar">
    <w:name w:val="Balloon Text Char"/>
    <w:basedOn w:val="DefaultParagraphFont"/>
    <w:rsid w:val="00C94891"/>
    <w:rPr>
      <w:rFonts w:ascii="Tahoma" w:hAnsi="Tahoma" w:cs="Tahoma"/>
      <w:sz w:val="16"/>
      <w:szCs w:val="16"/>
    </w:rPr>
  </w:style>
  <w:style w:type="numbering" w:customStyle="1" w:styleId="WW8Num1">
    <w:name w:val="WW8Num1"/>
    <w:basedOn w:val="NoList"/>
    <w:rsid w:val="00C94891"/>
    <w:pPr>
      <w:numPr>
        <w:numId w:val="1"/>
      </w:numPr>
    </w:pPr>
  </w:style>
  <w:style w:type="numbering" w:customStyle="1" w:styleId="WW8Num2">
    <w:name w:val="WW8Num2"/>
    <w:basedOn w:val="NoList"/>
    <w:rsid w:val="00C94891"/>
    <w:pPr>
      <w:numPr>
        <w:numId w:val="2"/>
      </w:numPr>
    </w:pPr>
  </w:style>
  <w:style w:type="numbering" w:customStyle="1" w:styleId="TestQuestionNumbering">
    <w:name w:val="TestQuestionNumbering"/>
    <w:basedOn w:val="NoList"/>
    <w:rsid w:val="00C94891"/>
    <w:pPr>
      <w:numPr>
        <w:numId w:val="3"/>
      </w:numPr>
    </w:pPr>
  </w:style>
  <w:style w:type="numbering" w:customStyle="1" w:styleId="WW8Num7">
    <w:name w:val="WW8Num7"/>
    <w:basedOn w:val="NoList"/>
    <w:rsid w:val="00C94891"/>
    <w:pPr>
      <w:numPr>
        <w:numId w:val="4"/>
      </w:numPr>
    </w:pPr>
  </w:style>
  <w:style w:type="character" w:styleId="Hyperlink">
    <w:name w:val="Hyperlink"/>
    <w:basedOn w:val="DefaultParagraphFont"/>
    <w:uiPriority w:val="99"/>
    <w:unhideWhenUsed/>
    <w:rsid w:val="006F5D3B"/>
    <w:rPr>
      <w:color w:val="0000FF" w:themeColor="hyperlink"/>
      <w:u w:val="single"/>
    </w:rPr>
  </w:style>
  <w:style w:type="paragraph" w:styleId="NoSpacing">
    <w:name w:val="No Spacing"/>
    <w:uiPriority w:val="1"/>
    <w:qFormat/>
    <w:rsid w:val="00815FB1"/>
    <w:pPr>
      <w:suppressAutoHyphens/>
    </w:pPr>
  </w:style>
  <w:style w:type="character" w:customStyle="1" w:styleId="FooterChar">
    <w:name w:val="Footer Char"/>
    <w:basedOn w:val="DefaultParagraphFont"/>
    <w:link w:val="Footer"/>
    <w:uiPriority w:val="99"/>
    <w:rsid w:val="00716CE1"/>
    <w:rPr>
      <w:rFonts w:ascii="Arial" w:eastAsia="Times New Roman" w:hAnsi="Arial" w:cs="Times New Roman"/>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DejaVu Sans" w:hAnsi="Liberation Serif" w:cs="DejaVu Sans"/>
        <w:kern w:val="3"/>
        <w:sz w:val="24"/>
        <w:szCs w:val="24"/>
        <w:lang w:val="en-CA" w:eastAsia="en-CA"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rPr>
      <w:rFonts w:ascii="Arial" w:eastAsia="Times New Roman" w:hAnsi="Arial" w:cs="Times New Roman"/>
      <w:szCs w:val="20"/>
      <w:lang w:val="en-US"/>
    </w:rPr>
  </w:style>
  <w:style w:type="paragraph" w:customStyle="1" w:styleId="Heading">
    <w:name w:val="Heading"/>
    <w:basedOn w:val="Standard"/>
    <w:next w:val="Textbody"/>
    <w:pPr>
      <w:keepNext/>
      <w:spacing w:before="240" w:after="120"/>
    </w:pPr>
    <w:rPr>
      <w:rFonts w:ascii="Liberation Sans" w:eastAsia="DejaVu Sans" w:hAnsi="Liberation Sans" w:cs="DejaVu Sans"/>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szCs w:val="24"/>
    </w:rPr>
  </w:style>
  <w:style w:type="paragraph" w:customStyle="1" w:styleId="Index">
    <w:name w:val="Index"/>
    <w:basedOn w:val="Standard"/>
    <w:pPr>
      <w:suppressLineNumbers/>
    </w:pPr>
  </w:style>
  <w:style w:type="paragraph" w:styleId="Header">
    <w:name w:val="header"/>
    <w:basedOn w:val="Standard"/>
    <w:pPr>
      <w:tabs>
        <w:tab w:val="center" w:pos="4320"/>
        <w:tab w:val="right" w:pos="8640"/>
      </w:tabs>
    </w:pPr>
  </w:style>
  <w:style w:type="paragraph" w:styleId="Footer">
    <w:name w:val="footer"/>
    <w:basedOn w:val="Standard"/>
    <w:link w:val="FooterChar"/>
    <w:uiPriority w:val="99"/>
    <w:pPr>
      <w:tabs>
        <w:tab w:val="center" w:pos="4320"/>
        <w:tab w:val="right" w:pos="8640"/>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stQuestion">
    <w:name w:val="TestQuestion"/>
    <w:basedOn w:val="Standard"/>
    <w:pPr>
      <w:keepLines/>
      <w:widowControl w:val="0"/>
      <w:numPr>
        <w:numId w:val="3"/>
      </w:numPr>
      <w:tabs>
        <w:tab w:val="left" w:pos="709"/>
      </w:tabs>
      <w:spacing w:after="283"/>
    </w:pPr>
  </w:style>
  <w:style w:type="character" w:customStyle="1" w:styleId="WW8Num1z0">
    <w:name w:val="WW8Num1z0"/>
    <w:rPr>
      <w:rFonts w:ascii="Symbol" w:hAnsi="Symbol" w:cs="OpenSymbol, 'Arial Unicode MS'"/>
    </w:rPr>
  </w:style>
  <w:style w:type="character" w:customStyle="1" w:styleId="Absatz-Standardschriftart">
    <w:name w:val="Absatz-Standardschriftart"/>
  </w:style>
  <w:style w:type="character" w:styleId="PageNumber">
    <w:name w:val="page number"/>
    <w:basedOn w:val="DefaultParagraphFont"/>
  </w:style>
  <w:style w:type="character" w:customStyle="1" w:styleId="Linenumbering">
    <w:name w:val="Line numbering"/>
    <w:basedOn w:val="DefaultParagraphFont"/>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WW8Num7z3">
    <w:name w:val="WW8Num7z3"/>
    <w:rPr>
      <w:rFonts w:ascii="Symbol" w:hAnsi="Symbol"/>
    </w:rPr>
  </w:style>
  <w:style w:type="character" w:customStyle="1" w:styleId="WW8Num7z5">
    <w:name w:val="WW8Num7z5"/>
    <w:rPr>
      <w:rFonts w:ascii="Wingdings" w:hAnsi="Wingdings"/>
    </w:rPr>
  </w:style>
  <w:style w:type="paragraph" w:styleId="ListParagraph">
    <w:name w:val="List Paragraph"/>
    <w:basedOn w:val="Normal"/>
    <w:pPr>
      <w:ind w:left="720"/>
    </w:p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numbering" w:customStyle="1" w:styleId="TestQuestionNumbering">
    <w:name w:val="TestQuestionNumbering"/>
    <w:basedOn w:val="NoList"/>
    <w:pPr>
      <w:numPr>
        <w:numId w:val="3"/>
      </w:numPr>
    </w:pPr>
  </w:style>
  <w:style w:type="numbering" w:customStyle="1" w:styleId="WW8Num7">
    <w:name w:val="WW8Num7"/>
    <w:basedOn w:val="NoList"/>
    <w:pPr>
      <w:numPr>
        <w:numId w:val="4"/>
      </w:numPr>
    </w:pPr>
  </w:style>
  <w:style w:type="character" w:styleId="Hyperlink">
    <w:name w:val="Hyperlink"/>
    <w:basedOn w:val="DefaultParagraphFont"/>
    <w:uiPriority w:val="99"/>
    <w:unhideWhenUsed/>
    <w:rsid w:val="006F5D3B"/>
    <w:rPr>
      <w:color w:val="0000FF" w:themeColor="hyperlink"/>
      <w:u w:val="single"/>
    </w:rPr>
  </w:style>
  <w:style w:type="paragraph" w:styleId="NoSpacing">
    <w:name w:val="No Spacing"/>
    <w:uiPriority w:val="1"/>
    <w:qFormat/>
    <w:rsid w:val="00815FB1"/>
    <w:pPr>
      <w:suppressAutoHyphens/>
    </w:pPr>
  </w:style>
  <w:style w:type="character" w:customStyle="1" w:styleId="FooterChar">
    <w:name w:val="Footer Char"/>
    <w:basedOn w:val="DefaultParagraphFont"/>
    <w:link w:val="Footer"/>
    <w:uiPriority w:val="99"/>
    <w:rsid w:val="00716CE1"/>
    <w:rPr>
      <w:rFonts w:ascii="Arial" w:eastAsia="Times New Roman" w:hAnsi="Arial" w:cs="Times New Roman"/>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C8359-F568-465F-B176-BB9BF9E18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1535</Words>
  <Characters>7433</Characters>
  <Application>Microsoft Office Word</Application>
  <DocSecurity>0</DocSecurity>
  <Lines>265</Lines>
  <Paragraphs>213</Paragraphs>
  <ScaleCrop>false</ScaleCrop>
  <HeadingPairs>
    <vt:vector size="2" baseType="variant">
      <vt:variant>
        <vt:lpstr>Title</vt:lpstr>
      </vt:variant>
      <vt:variant>
        <vt:i4>1</vt:i4>
      </vt:variant>
    </vt:vector>
  </HeadingPairs>
  <TitlesOfParts>
    <vt:vector size="1" baseType="lpstr">
      <vt:lpstr>CST8182: Midterm #1</vt:lpstr>
    </vt:vector>
  </TitlesOfParts>
  <Company>Algonquin College</Company>
  <LinksUpToDate>false</LinksUpToDate>
  <CharactersWithSpaces>8755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CST8182: Midterm #1</dc:title>
  <dc:creator>Michael Anderson</dc:creator>
  <cp:lastModifiedBy>V P</cp:lastModifiedBy>
  <cp:revision>2</cp:revision>
  <cp:lastPrinted>2010-03-02T22:32:00Z</cp:lastPrinted>
  <dcterms:created xsi:type="dcterms:W3CDTF">2015-01-05T06:55:00Z</dcterms:created>
  <dcterms:modified xsi:type="dcterms:W3CDTF">2015-01-05T06:55:00Z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