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8C24DA" w14:textId="77777777" w:rsidR="00627AAE" w:rsidRDefault="000754D5">
      <w:r>
        <w:t xml:space="preserve">Reasoning Mock Final </w:t>
      </w:r>
    </w:p>
    <w:p w14:paraId="7D6E9941" w14:textId="77777777" w:rsidR="006A26C3" w:rsidRDefault="006A26C3"/>
    <w:p w14:paraId="16FA5F8E" w14:textId="77777777" w:rsidR="006A26C3" w:rsidRDefault="006A26C3" w:rsidP="006A26C3">
      <w:pPr>
        <w:pStyle w:val="ListParagraph"/>
        <w:numPr>
          <w:ilvl w:val="0"/>
          <w:numId w:val="1"/>
        </w:numPr>
      </w:pPr>
      <w:r>
        <w:t xml:space="preserve">No toothpicks are thick. Some things that are thick are not green. Therefore, all things that are thick are green </w:t>
      </w:r>
    </w:p>
    <w:p w14:paraId="1E3097B1" w14:textId="77777777" w:rsidR="006A26C3" w:rsidRDefault="006A26C3" w:rsidP="006A26C3">
      <w:pPr>
        <w:pStyle w:val="ListParagraph"/>
        <w:numPr>
          <w:ilvl w:val="1"/>
          <w:numId w:val="1"/>
        </w:numPr>
      </w:pPr>
      <w:r>
        <w:t>Invalid</w:t>
      </w:r>
    </w:p>
    <w:p w14:paraId="49381141" w14:textId="77777777" w:rsidR="006A26C3" w:rsidRDefault="006A26C3" w:rsidP="006A26C3">
      <w:pPr>
        <w:pStyle w:val="ListParagraph"/>
        <w:numPr>
          <w:ilvl w:val="0"/>
          <w:numId w:val="1"/>
        </w:numPr>
      </w:pPr>
      <w:r>
        <w:t xml:space="preserve">All swans are white. Some cats like to eat things that are white. Therefore some cats like to eat swans. </w:t>
      </w:r>
    </w:p>
    <w:p w14:paraId="06FACE0C" w14:textId="77777777" w:rsidR="006A26C3" w:rsidRDefault="006A26C3" w:rsidP="006A26C3">
      <w:pPr>
        <w:pStyle w:val="ListParagraph"/>
        <w:numPr>
          <w:ilvl w:val="1"/>
          <w:numId w:val="1"/>
        </w:numPr>
      </w:pPr>
      <w:r>
        <w:t>Invalid</w:t>
      </w:r>
    </w:p>
    <w:p w14:paraId="5EBF5742" w14:textId="77777777" w:rsidR="006A26C3" w:rsidRDefault="006A26C3" w:rsidP="006A26C3">
      <w:pPr>
        <w:pStyle w:val="ListParagraph"/>
        <w:numPr>
          <w:ilvl w:val="0"/>
          <w:numId w:val="1"/>
        </w:numPr>
      </w:pPr>
      <w:r>
        <w:t xml:space="preserve">The dog only barks if there is someone outside. The dogs’ barking is ___ for someone being outside. </w:t>
      </w:r>
    </w:p>
    <w:p w14:paraId="6D8361F4" w14:textId="77777777" w:rsidR="006A26C3" w:rsidRDefault="006A26C3" w:rsidP="006A26C3">
      <w:pPr>
        <w:pStyle w:val="ListParagraph"/>
        <w:numPr>
          <w:ilvl w:val="1"/>
          <w:numId w:val="1"/>
        </w:numPr>
      </w:pPr>
      <w:r>
        <w:t xml:space="preserve">Sufficient </w:t>
      </w:r>
    </w:p>
    <w:p w14:paraId="6451CBD1" w14:textId="77777777" w:rsidR="006A26C3" w:rsidRDefault="006A26C3" w:rsidP="006A26C3">
      <w:pPr>
        <w:pStyle w:val="ListParagraph"/>
        <w:numPr>
          <w:ilvl w:val="0"/>
          <w:numId w:val="1"/>
        </w:numPr>
      </w:pPr>
      <w:r>
        <w:t>Ill only drink that if you put ice in it. My drinking that is _____ for your putting ice in it</w:t>
      </w:r>
    </w:p>
    <w:p w14:paraId="31050CA2" w14:textId="77777777" w:rsidR="006A26C3" w:rsidRDefault="006A26C3" w:rsidP="006A26C3">
      <w:pPr>
        <w:pStyle w:val="ListParagraph"/>
        <w:numPr>
          <w:ilvl w:val="1"/>
          <w:numId w:val="1"/>
        </w:numPr>
      </w:pPr>
      <w:r>
        <w:t xml:space="preserve">Sufficient </w:t>
      </w:r>
    </w:p>
    <w:p w14:paraId="29C2786C" w14:textId="77777777" w:rsidR="006A26C3" w:rsidRDefault="006A26C3" w:rsidP="006A26C3">
      <w:pPr>
        <w:pStyle w:val="ListParagraph"/>
        <w:numPr>
          <w:ilvl w:val="0"/>
          <w:numId w:val="1"/>
        </w:numPr>
      </w:pPr>
      <w:r>
        <w:t xml:space="preserve">Albert wont give you any candy if you don’t stop calling him names. Albert gave you some candy, therefore you stopped calling him named. </w:t>
      </w:r>
    </w:p>
    <w:p w14:paraId="24928B59" w14:textId="77777777" w:rsidR="006A26C3" w:rsidRDefault="006A26C3" w:rsidP="006A26C3">
      <w:pPr>
        <w:pStyle w:val="ListParagraph"/>
        <w:numPr>
          <w:ilvl w:val="1"/>
          <w:numId w:val="1"/>
        </w:numPr>
      </w:pPr>
      <w:r>
        <w:t xml:space="preserve">Valid </w:t>
      </w:r>
    </w:p>
    <w:p w14:paraId="24F88D15" w14:textId="77777777" w:rsidR="006A26C3" w:rsidRDefault="006A26C3" w:rsidP="006A26C3">
      <w:pPr>
        <w:pStyle w:val="ListParagraph"/>
        <w:numPr>
          <w:ilvl w:val="0"/>
          <w:numId w:val="1"/>
        </w:numPr>
      </w:pPr>
      <w:r>
        <w:t>If you don’t study, you wont pass the final. You studied, therefore you passed the final</w:t>
      </w:r>
    </w:p>
    <w:p w14:paraId="6E49177F" w14:textId="77777777" w:rsidR="006A26C3" w:rsidRDefault="006A26C3" w:rsidP="006A26C3">
      <w:pPr>
        <w:pStyle w:val="ListParagraph"/>
        <w:numPr>
          <w:ilvl w:val="1"/>
          <w:numId w:val="1"/>
        </w:numPr>
      </w:pPr>
      <w:r>
        <w:t>Invalid</w:t>
      </w:r>
    </w:p>
    <w:p w14:paraId="05175E2C" w14:textId="77777777" w:rsidR="006A26C3" w:rsidRDefault="006A26C3" w:rsidP="006A26C3">
      <w:pPr>
        <w:pStyle w:val="ListParagraph"/>
        <w:numPr>
          <w:ilvl w:val="0"/>
          <w:numId w:val="1"/>
        </w:numPr>
      </w:pPr>
      <w:r>
        <w:t xml:space="preserve">There isn’t a boom in the fox population unless there is a boom In the rabbit population. There is a boom in the rabbit population; therefore there is a boom in the fox population. </w:t>
      </w:r>
    </w:p>
    <w:p w14:paraId="6C847B59" w14:textId="77777777" w:rsidR="006A26C3" w:rsidRDefault="006A26C3" w:rsidP="006A26C3">
      <w:pPr>
        <w:pStyle w:val="ListParagraph"/>
        <w:numPr>
          <w:ilvl w:val="1"/>
          <w:numId w:val="1"/>
        </w:numPr>
      </w:pPr>
      <w:r>
        <w:t xml:space="preserve">Invalid </w:t>
      </w:r>
    </w:p>
    <w:p w14:paraId="317CFC78" w14:textId="77777777" w:rsidR="006A26C3" w:rsidRDefault="006A26C3" w:rsidP="006A26C3">
      <w:pPr>
        <w:pStyle w:val="ListParagraph"/>
        <w:numPr>
          <w:ilvl w:val="0"/>
          <w:numId w:val="1"/>
        </w:numPr>
      </w:pPr>
      <w:r>
        <w:t xml:space="preserve">As mayor of the city, I have to make many difficult decisions. My critics are a bunch of whining sycophants. Do what I do, ignore them. </w:t>
      </w:r>
    </w:p>
    <w:p w14:paraId="22EE5A3E" w14:textId="77777777" w:rsidR="006A26C3" w:rsidRDefault="006A26C3" w:rsidP="006A26C3">
      <w:pPr>
        <w:pStyle w:val="ListParagraph"/>
        <w:numPr>
          <w:ilvl w:val="1"/>
          <w:numId w:val="1"/>
        </w:numPr>
      </w:pPr>
      <w:r>
        <w:t xml:space="preserve">Ad hominem </w:t>
      </w:r>
    </w:p>
    <w:p w14:paraId="2D08BD6A" w14:textId="77777777" w:rsidR="006A26C3" w:rsidRDefault="006A26C3" w:rsidP="006A26C3">
      <w:pPr>
        <w:pStyle w:val="ListParagraph"/>
        <w:numPr>
          <w:ilvl w:val="0"/>
          <w:numId w:val="1"/>
        </w:numPr>
      </w:pPr>
      <w:r>
        <w:t xml:space="preserve">A low grade fever is nothing to worry about because it will likely pass quickly, </w:t>
      </w:r>
    </w:p>
    <w:p w14:paraId="43574A86" w14:textId="77777777" w:rsidR="006A26C3" w:rsidRDefault="006A26C3" w:rsidP="006A26C3">
      <w:pPr>
        <w:pStyle w:val="ListParagraph"/>
        <w:numPr>
          <w:ilvl w:val="1"/>
          <w:numId w:val="1"/>
        </w:numPr>
      </w:pPr>
      <w:r>
        <w:t>A persuasive definition of a low grade fever</w:t>
      </w:r>
    </w:p>
    <w:p w14:paraId="06D2C74E" w14:textId="77777777" w:rsidR="00C958AB" w:rsidRDefault="00C958AB" w:rsidP="00C958AB">
      <w:pPr>
        <w:pStyle w:val="ListParagraph"/>
        <w:numPr>
          <w:ilvl w:val="0"/>
          <w:numId w:val="1"/>
        </w:numPr>
      </w:pPr>
      <w:r>
        <w:t>Dogs are four legged domestic pets</w:t>
      </w:r>
    </w:p>
    <w:p w14:paraId="5F34BFE5" w14:textId="77777777" w:rsidR="00C958AB" w:rsidRDefault="00C958AB" w:rsidP="00C958AB">
      <w:pPr>
        <w:pStyle w:val="ListParagraph"/>
        <w:numPr>
          <w:ilvl w:val="1"/>
          <w:numId w:val="1"/>
        </w:numPr>
      </w:pPr>
      <w:r>
        <w:t xml:space="preserve">This definition is too narrow because some dogs are not domestic pets since there are wild dogs </w:t>
      </w:r>
    </w:p>
    <w:p w14:paraId="05B295C0" w14:textId="77777777" w:rsidR="00C958AB" w:rsidRDefault="00C958AB" w:rsidP="00C958AB">
      <w:pPr>
        <w:pStyle w:val="ListParagraph"/>
        <w:numPr>
          <w:ilvl w:val="1"/>
          <w:numId w:val="1"/>
        </w:numPr>
      </w:pPr>
      <w:r>
        <w:t xml:space="preserve">This definition is too broad because lots of other domestic pets have four legs, such as cats and hamsters </w:t>
      </w:r>
    </w:p>
    <w:p w14:paraId="2F27AD42" w14:textId="77777777" w:rsidR="00C958AB" w:rsidRDefault="00C958AB" w:rsidP="00C958AB">
      <w:pPr>
        <w:pStyle w:val="ListParagraph"/>
        <w:numPr>
          <w:ilvl w:val="0"/>
          <w:numId w:val="1"/>
        </w:numPr>
      </w:pPr>
      <w:r>
        <w:t xml:space="preserve">I disliked every book by Margaret Atwood I’ve ever read. Therefore, ill dislike the one I have to read for this class. </w:t>
      </w:r>
    </w:p>
    <w:p w14:paraId="202E93E5" w14:textId="77777777" w:rsidR="00C958AB" w:rsidRDefault="00C958AB" w:rsidP="00C958AB">
      <w:pPr>
        <w:pStyle w:val="ListParagraph"/>
        <w:numPr>
          <w:ilvl w:val="1"/>
          <w:numId w:val="1"/>
        </w:numPr>
      </w:pPr>
      <w:r>
        <w:t xml:space="preserve">Category </w:t>
      </w:r>
      <w:r>
        <w:sym w:font="Wingdings" w:char="F0E0"/>
      </w:r>
      <w:r>
        <w:t xml:space="preserve"> being a book written by Margaret Atwood </w:t>
      </w:r>
    </w:p>
    <w:p w14:paraId="35EC86A4" w14:textId="77777777" w:rsidR="00C958AB" w:rsidRDefault="00C958AB" w:rsidP="00C958AB">
      <w:pPr>
        <w:pStyle w:val="ListParagraph"/>
        <w:numPr>
          <w:ilvl w:val="0"/>
          <w:numId w:val="1"/>
        </w:numPr>
      </w:pPr>
      <w:r>
        <w:t xml:space="preserve">There is every reason to believe that genetics is really the whole story behind the human behaviour. The sociologists don’t want to admit this. They claim that the evidence shows that social context is at least as important as genetics in explaining </w:t>
      </w:r>
      <w:r w:rsidR="006E4C57">
        <w:t xml:space="preserve">how we act. However. This is no argument against our view.  It just shows hat some people are genetically predisposed to make mistakes about the causes of behaviour </w:t>
      </w:r>
    </w:p>
    <w:p w14:paraId="4DF6223C" w14:textId="77777777" w:rsidR="001E1711" w:rsidRDefault="001E1711" w:rsidP="001E1711">
      <w:pPr>
        <w:pStyle w:val="ListParagraph"/>
        <w:numPr>
          <w:ilvl w:val="1"/>
          <w:numId w:val="1"/>
        </w:numPr>
      </w:pPr>
      <w:r>
        <w:t xml:space="preserve">Fallacy of false dichotomy- inclusive disjunction treated as exclusive </w:t>
      </w:r>
    </w:p>
    <w:p w14:paraId="768C3DC5" w14:textId="77777777" w:rsidR="001E1711" w:rsidRDefault="001E1711" w:rsidP="001E1711">
      <w:pPr>
        <w:pStyle w:val="ListParagraph"/>
        <w:numPr>
          <w:ilvl w:val="0"/>
          <w:numId w:val="1"/>
        </w:numPr>
      </w:pPr>
      <w:r>
        <w:lastRenderedPageBreak/>
        <w:t xml:space="preserve">Like a watch, the universe consists of many consists of many complex parts functioning in harmony. A watch would not function properly unless it was designed by an intelligent artisan. Similarily the universe </w:t>
      </w:r>
      <w:r w:rsidR="009A5FD2">
        <w:t xml:space="preserve">would be nothing but chaos without an intelligent designer. </w:t>
      </w:r>
    </w:p>
    <w:p w14:paraId="7D2AB6EF" w14:textId="77777777" w:rsidR="009A5FD2" w:rsidRDefault="009A5FD2" w:rsidP="009A5FD2">
      <w:pPr>
        <w:pStyle w:val="ListParagraph"/>
        <w:numPr>
          <w:ilvl w:val="1"/>
          <w:numId w:val="1"/>
        </w:numPr>
      </w:pPr>
      <w:r>
        <w:t xml:space="preserve">Target property </w:t>
      </w:r>
      <w:r>
        <w:sym w:font="Wingdings" w:char="F0E0"/>
      </w:r>
      <w:r>
        <w:t xml:space="preserve"> made by an intelligent designer </w:t>
      </w:r>
    </w:p>
    <w:p w14:paraId="6AB8DF24" w14:textId="77777777" w:rsidR="009A5FD2" w:rsidRDefault="009A5FD2" w:rsidP="009A5FD2">
      <w:pPr>
        <w:pStyle w:val="ListParagraph"/>
        <w:numPr>
          <w:ilvl w:val="0"/>
          <w:numId w:val="1"/>
        </w:numPr>
      </w:pPr>
      <w:r>
        <w:t xml:space="preserve">The margin of error in a statistical argument changes only very slightly once sample sizes exceed 1000 </w:t>
      </w:r>
    </w:p>
    <w:p w14:paraId="51554CB5" w14:textId="77777777" w:rsidR="009A5FD2" w:rsidRDefault="009A5FD2" w:rsidP="009A5FD2">
      <w:pPr>
        <w:pStyle w:val="ListParagraph"/>
        <w:numPr>
          <w:ilvl w:val="1"/>
          <w:numId w:val="1"/>
        </w:numPr>
      </w:pPr>
      <w:r>
        <w:t xml:space="preserve">True </w:t>
      </w:r>
    </w:p>
    <w:p w14:paraId="506C936B" w14:textId="77777777" w:rsidR="009A5FD2" w:rsidRDefault="009A5FD2" w:rsidP="009A5FD2">
      <w:pPr>
        <w:pStyle w:val="ListParagraph"/>
        <w:numPr>
          <w:ilvl w:val="0"/>
          <w:numId w:val="1"/>
        </w:numPr>
      </w:pPr>
      <w:r>
        <w:t xml:space="preserve">The members of a control group determine how much of the causal agent should be given to test subjects </w:t>
      </w:r>
    </w:p>
    <w:p w14:paraId="70605DA3" w14:textId="77777777" w:rsidR="009A5FD2" w:rsidRDefault="009A5FD2" w:rsidP="009A5FD2">
      <w:pPr>
        <w:pStyle w:val="ListParagraph"/>
        <w:numPr>
          <w:ilvl w:val="1"/>
          <w:numId w:val="1"/>
        </w:numPr>
      </w:pPr>
      <w:r>
        <w:t xml:space="preserve">False </w:t>
      </w:r>
    </w:p>
    <w:p w14:paraId="3BF53A64" w14:textId="77777777" w:rsidR="009734D3" w:rsidRDefault="009734D3" w:rsidP="009734D3">
      <w:pPr>
        <w:pStyle w:val="ListParagraph"/>
        <w:numPr>
          <w:ilvl w:val="0"/>
          <w:numId w:val="1"/>
        </w:numPr>
      </w:pPr>
      <w:r>
        <w:t xml:space="preserve">Americans spend more time readings and less time watching </w:t>
      </w:r>
      <w:r w:rsidR="002F2339">
        <w:t>TV</w:t>
      </w:r>
      <w:r>
        <w:t xml:space="preserve"> than they used to. Readers digest conducted two identical polls of its American </w:t>
      </w:r>
      <w:r w:rsidR="002F2339">
        <w:t>subscribers</w:t>
      </w:r>
      <w:r>
        <w:t xml:space="preserve">, one in 1980 and the other 2001. The polls asked about reading habits, such as how many books they read per month, and the amount of time reading per day as opposed to </w:t>
      </w:r>
      <w:r w:rsidR="002F2339">
        <w:t>watching</w:t>
      </w:r>
      <w:r>
        <w:t xml:space="preserve"> television. Each time 7000 questionnaires were randomly distributed to subscribers and 5000 were returned completed. In 1980 60% of respondents spent twice as much time reading as they did watching television and read an average of one book per month. In 2001, </w:t>
      </w:r>
      <w:r w:rsidR="002F2339">
        <w:t xml:space="preserve">80% of respondents spent three times as much time reading as they did watching television and read an average of three books per month </w:t>
      </w:r>
    </w:p>
    <w:p w14:paraId="56E3C64F" w14:textId="0822C736" w:rsidR="003E3625" w:rsidRDefault="003E3625" w:rsidP="003E3625">
      <w:pPr>
        <w:pStyle w:val="ListParagraph"/>
        <w:numPr>
          <w:ilvl w:val="1"/>
          <w:numId w:val="1"/>
        </w:numPr>
      </w:pPr>
      <w:r>
        <w:t>Is this a sample representative of the population?</w:t>
      </w:r>
    </w:p>
    <w:p w14:paraId="36A58D19" w14:textId="0000A9CC" w:rsidR="003E3625" w:rsidRDefault="003E3625" w:rsidP="003E3625">
      <w:pPr>
        <w:pStyle w:val="ListParagraph"/>
        <w:numPr>
          <w:ilvl w:val="2"/>
          <w:numId w:val="1"/>
        </w:numPr>
      </w:pPr>
      <w:r>
        <w:t xml:space="preserve">False </w:t>
      </w:r>
      <w:bookmarkStart w:id="0" w:name="_GoBack"/>
      <w:bookmarkEnd w:id="0"/>
    </w:p>
    <w:sectPr w:rsidR="003E3625" w:rsidSect="007D77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FD7AC0"/>
    <w:multiLevelType w:val="hybridMultilevel"/>
    <w:tmpl w:val="02E45C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4D5"/>
    <w:rsid w:val="000754D5"/>
    <w:rsid w:val="001E1711"/>
    <w:rsid w:val="002F2339"/>
    <w:rsid w:val="003E3625"/>
    <w:rsid w:val="00627AAE"/>
    <w:rsid w:val="006A26C3"/>
    <w:rsid w:val="006E4C57"/>
    <w:rsid w:val="007D7722"/>
    <w:rsid w:val="009734D3"/>
    <w:rsid w:val="009A5FD2"/>
    <w:rsid w:val="00C958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F232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6C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2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509</Words>
  <Characters>2907</Characters>
  <Application>Microsoft Macintosh Word</Application>
  <DocSecurity>0</DocSecurity>
  <Lines>24</Lines>
  <Paragraphs>6</Paragraphs>
  <ScaleCrop>false</ScaleCrop>
  <Company>CS</Company>
  <LinksUpToDate>false</LinksUpToDate>
  <CharactersWithSpaces>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Montana Fine</dc:creator>
  <cp:keywords/>
  <dc:description/>
  <cp:lastModifiedBy>Montana Fine</cp:lastModifiedBy>
  <cp:revision>3</cp:revision>
  <dcterms:created xsi:type="dcterms:W3CDTF">2015-04-15T19:04:00Z</dcterms:created>
  <dcterms:modified xsi:type="dcterms:W3CDTF">2015-04-17T20:39:00Z</dcterms:modified>
</cp:coreProperties>
</file>