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B3" w:rsidRDefault="008855B3" w:rsidP="008855B3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Cancer-March 12/12</w:t>
      </w:r>
    </w:p>
    <w:p w:rsidR="008855B3" w:rsidRDefault="008855B3" w:rsidP="008855B3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Chapter 16</w:t>
      </w:r>
    </w:p>
    <w:p w:rsidR="008855B3" w:rsidRDefault="008855B3" w:rsidP="008855B3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Second leading causing death in North America</w:t>
      </w:r>
    </w:p>
    <w:p w:rsidR="008855B3" w:rsidRPr="00433D48" w:rsidRDefault="008855B3" w:rsidP="008855B3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433D48">
        <w:rPr>
          <w:rFonts w:asciiTheme="majorHAnsi" w:hAnsiTheme="majorHAnsi"/>
          <w:sz w:val="24"/>
          <w:szCs w:val="24"/>
        </w:rPr>
        <w:t>Mortality rates have dropped by 2% (more effective treatment, and increase in QOL)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 w:rsidRPr="00433D48">
        <w:rPr>
          <w:rFonts w:asciiTheme="majorHAnsi" w:hAnsiTheme="majorHAnsi"/>
          <w:sz w:val="24"/>
          <w:szCs w:val="24"/>
          <w:u w:val="single"/>
        </w:rPr>
        <w:t>C</w:t>
      </w:r>
      <w:r>
        <w:rPr>
          <w:rFonts w:asciiTheme="majorHAnsi" w:hAnsiTheme="majorHAnsi"/>
          <w:sz w:val="24"/>
          <w:szCs w:val="24"/>
          <w:u w:val="single"/>
        </w:rPr>
        <w:t>ancer</w:t>
      </w:r>
    </w:p>
    <w:p w:rsidR="008855B3" w:rsidRDefault="008855B3" w:rsidP="008855B3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neoplasm characterized by the uncontrolled growth of anaplastic cells that tend to invade surrounding tissue and to metastasize to distant body sites</w:t>
      </w:r>
    </w:p>
    <w:p w:rsidR="008855B3" w:rsidRDefault="008855B3" w:rsidP="008855B3">
      <w:pPr>
        <w:pStyle w:val="NoSpacing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Neoplasm= abnormal tissue growth</w:t>
      </w:r>
    </w:p>
    <w:p w:rsidR="008855B3" w:rsidRDefault="008855B3" w:rsidP="008855B3">
      <w:pPr>
        <w:pStyle w:val="NoSpacing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Anaplastic= change in structure/orientation of cell</w:t>
      </w:r>
    </w:p>
    <w:p w:rsidR="008855B3" w:rsidRDefault="008855B3" w:rsidP="008855B3">
      <w:pPr>
        <w:pStyle w:val="NoSpacing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Tumor: benign (non-cancerous) malignant (cancerous) </w:t>
      </w:r>
    </w:p>
    <w:p w:rsidR="008855B3" w:rsidRDefault="008855B3" w:rsidP="008855B3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Name given to 100+ diseases</w:t>
      </w:r>
    </w:p>
    <w:p w:rsidR="008855B3" w:rsidRDefault="008855B3" w:rsidP="008855B3">
      <w:pPr>
        <w:pStyle w:val="NoSpacing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common sites for development of malignant tumors include: lung, breast, colon, uterus, oral cavity, bone marrow</w:t>
      </w:r>
    </w:p>
    <w:p w:rsidR="008855B3" w:rsidRDefault="008855B3" w:rsidP="008855B3">
      <w:pPr>
        <w:pStyle w:val="NoSpacing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Typically named after part of body where they begin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Cancer’s Seven Warning Signals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C </w:t>
      </w:r>
      <w:r>
        <w:rPr>
          <w:rFonts w:asciiTheme="majorHAnsi" w:hAnsiTheme="majorHAnsi"/>
          <w:sz w:val="24"/>
          <w:szCs w:val="24"/>
        </w:rPr>
        <w:t>-change in bowel or bladder habits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A </w:t>
      </w:r>
      <w:r>
        <w:rPr>
          <w:rFonts w:asciiTheme="majorHAnsi" w:hAnsiTheme="majorHAnsi"/>
          <w:sz w:val="24"/>
          <w:szCs w:val="24"/>
        </w:rPr>
        <w:t>–a sore that does not heal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U</w:t>
      </w:r>
      <w:r>
        <w:rPr>
          <w:rFonts w:asciiTheme="majorHAnsi" w:hAnsiTheme="majorHAnsi"/>
          <w:sz w:val="24"/>
          <w:szCs w:val="24"/>
        </w:rPr>
        <w:t xml:space="preserve"> – </w:t>
      </w:r>
      <w:proofErr w:type="gramStart"/>
      <w:r>
        <w:rPr>
          <w:rFonts w:asciiTheme="majorHAnsi" w:hAnsiTheme="majorHAnsi"/>
          <w:sz w:val="24"/>
          <w:szCs w:val="24"/>
        </w:rPr>
        <w:t>unusual</w:t>
      </w:r>
      <w:proofErr w:type="gramEnd"/>
      <w:r>
        <w:rPr>
          <w:rFonts w:asciiTheme="majorHAnsi" w:hAnsiTheme="majorHAnsi"/>
          <w:sz w:val="24"/>
          <w:szCs w:val="24"/>
        </w:rPr>
        <w:t xml:space="preserve"> bleeding or discharge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 w:rsidRPr="008855B3">
        <w:rPr>
          <w:rFonts w:asciiTheme="majorHAnsi" w:hAnsiTheme="majorHAnsi"/>
          <w:b/>
          <w:sz w:val="24"/>
          <w:szCs w:val="24"/>
        </w:rPr>
        <w:t>T</w:t>
      </w:r>
      <w:r>
        <w:rPr>
          <w:rFonts w:asciiTheme="majorHAnsi" w:hAnsiTheme="majorHAnsi"/>
          <w:sz w:val="24"/>
          <w:szCs w:val="24"/>
        </w:rPr>
        <w:t xml:space="preserve"> – </w:t>
      </w:r>
      <w:proofErr w:type="gramStart"/>
      <w:r>
        <w:rPr>
          <w:rFonts w:asciiTheme="majorHAnsi" w:hAnsiTheme="majorHAnsi"/>
          <w:sz w:val="24"/>
          <w:szCs w:val="24"/>
        </w:rPr>
        <w:t>thickening</w:t>
      </w:r>
      <w:proofErr w:type="gramEnd"/>
      <w:r>
        <w:rPr>
          <w:rFonts w:asciiTheme="majorHAnsi" w:hAnsiTheme="majorHAnsi"/>
          <w:sz w:val="24"/>
          <w:szCs w:val="24"/>
        </w:rPr>
        <w:t xml:space="preserve"> or lump in the breast or somewhere else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 w:rsidRPr="008855B3">
        <w:rPr>
          <w:rFonts w:asciiTheme="majorHAnsi" w:hAnsiTheme="majorHAnsi"/>
          <w:b/>
          <w:sz w:val="24"/>
          <w:szCs w:val="24"/>
        </w:rPr>
        <w:t>I</w:t>
      </w:r>
      <w:r>
        <w:rPr>
          <w:rFonts w:asciiTheme="majorHAnsi" w:hAnsiTheme="majorHAnsi"/>
          <w:sz w:val="24"/>
          <w:szCs w:val="24"/>
        </w:rPr>
        <w:t xml:space="preserve"> – indigestion or difficulty in swallowing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 w:rsidRPr="008855B3">
        <w:rPr>
          <w:rFonts w:asciiTheme="majorHAnsi" w:hAnsiTheme="majorHAnsi"/>
          <w:b/>
          <w:sz w:val="24"/>
          <w:szCs w:val="24"/>
        </w:rPr>
        <w:t>O</w:t>
      </w:r>
      <w:r>
        <w:rPr>
          <w:rFonts w:asciiTheme="majorHAnsi" w:hAnsiTheme="majorHAnsi"/>
          <w:sz w:val="24"/>
          <w:szCs w:val="24"/>
        </w:rPr>
        <w:t xml:space="preserve"> – </w:t>
      </w:r>
      <w:proofErr w:type="gramStart"/>
      <w:r>
        <w:rPr>
          <w:rFonts w:asciiTheme="majorHAnsi" w:hAnsiTheme="majorHAnsi"/>
          <w:sz w:val="24"/>
          <w:szCs w:val="24"/>
        </w:rPr>
        <w:t>obvious</w:t>
      </w:r>
      <w:proofErr w:type="gramEnd"/>
      <w:r>
        <w:rPr>
          <w:rFonts w:asciiTheme="majorHAnsi" w:hAnsiTheme="majorHAnsi"/>
          <w:sz w:val="24"/>
          <w:szCs w:val="24"/>
        </w:rPr>
        <w:t xml:space="preserve"> change in wart or mole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  <w:r w:rsidRPr="008855B3">
        <w:rPr>
          <w:rFonts w:asciiTheme="majorHAnsi" w:hAnsiTheme="majorHAnsi"/>
          <w:b/>
          <w:sz w:val="24"/>
          <w:szCs w:val="24"/>
        </w:rPr>
        <w:t>N</w:t>
      </w:r>
      <w:r>
        <w:rPr>
          <w:rFonts w:asciiTheme="majorHAnsi" w:hAnsiTheme="majorHAnsi"/>
          <w:sz w:val="24"/>
          <w:szCs w:val="24"/>
        </w:rPr>
        <w:t xml:space="preserve"> – </w:t>
      </w:r>
      <w:proofErr w:type="gramStart"/>
      <w:r>
        <w:rPr>
          <w:rFonts w:asciiTheme="majorHAnsi" w:hAnsiTheme="majorHAnsi"/>
          <w:sz w:val="24"/>
          <w:szCs w:val="24"/>
        </w:rPr>
        <w:t>nagging</w:t>
      </w:r>
      <w:proofErr w:type="gramEnd"/>
      <w:r>
        <w:rPr>
          <w:rFonts w:asciiTheme="majorHAnsi" w:hAnsiTheme="majorHAnsi"/>
          <w:sz w:val="24"/>
          <w:szCs w:val="24"/>
        </w:rPr>
        <w:t xml:space="preserve"> cough or hoarseness</w:t>
      </w: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</w:p>
    <w:p w:rsidR="008855B3" w:rsidRDefault="008855B3" w:rsidP="008855B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Types of Cancer</w:t>
      </w:r>
    </w:p>
    <w:p w:rsidR="008855B3" w:rsidRDefault="008855B3" w:rsidP="008855B3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Carcinoma</w:t>
      </w:r>
    </w:p>
    <w:p w:rsidR="008855B3" w:rsidRDefault="008855B3" w:rsidP="008855B3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Epithelial </w:t>
      </w:r>
      <w:r w:rsidR="00433D48">
        <w:rPr>
          <w:rFonts w:asciiTheme="majorHAnsi" w:hAnsiTheme="majorHAnsi"/>
          <w:sz w:val="24"/>
          <w:szCs w:val="24"/>
        </w:rPr>
        <w:t>Cells (85%)</w:t>
      </w:r>
    </w:p>
    <w:p w:rsidR="00433D48" w:rsidRDefault="00433D48" w:rsidP="00433D48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Sarcoma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C.T. of body (2%)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More deadly </w:t>
      </w:r>
    </w:p>
    <w:p w:rsidR="00433D48" w:rsidRDefault="00433D48" w:rsidP="00433D48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Melanoma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Formed in melanocytes (skin pigments)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deadliest type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Exposure to sun</w:t>
      </w:r>
    </w:p>
    <w:p w:rsidR="00433D48" w:rsidRDefault="00433D48" w:rsidP="00433D48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Neuroblastoma</w:t>
      </w:r>
      <w:proofErr w:type="spellEnd"/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Neuroendocrine tumor</w:t>
      </w:r>
    </w:p>
    <w:p w:rsidR="00433D48" w:rsidRDefault="00433D48" w:rsidP="00433D48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common in infants</w:t>
      </w:r>
    </w:p>
    <w:p w:rsidR="00961DDF" w:rsidRDefault="00961DDF" w:rsidP="00961DDF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Adenocarcinoma</w:t>
      </w:r>
    </w:p>
    <w:p w:rsidR="00961DDF" w:rsidRDefault="00961DDF" w:rsidP="00961DDF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Glandular tissue</w:t>
      </w:r>
    </w:p>
    <w:p w:rsidR="00961DDF" w:rsidRDefault="00961DDF" w:rsidP="00961DDF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Hepatoma</w:t>
      </w:r>
      <w:proofErr w:type="spellEnd"/>
    </w:p>
    <w:p w:rsidR="00961DDF" w:rsidRDefault="00961DDF" w:rsidP="00961DDF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common type of liver cancer</w:t>
      </w:r>
    </w:p>
    <w:p w:rsidR="00961DDF" w:rsidRDefault="00961DDF" w:rsidP="00961DDF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Proceeded by cancers of other regions</w:t>
      </w:r>
    </w:p>
    <w:p w:rsidR="00961DDF" w:rsidRDefault="00961DDF" w:rsidP="00961DDF">
      <w:pPr>
        <w:pStyle w:val="NoSpacing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Leukemia</w:t>
      </w:r>
    </w:p>
    <w:p w:rsidR="00961DDF" w:rsidRDefault="00961DDF" w:rsidP="00961DDF">
      <w:pPr>
        <w:pStyle w:val="NoSpacing"/>
        <w:numPr>
          <w:ilvl w:val="1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Blood/bone marrow cancer</w:t>
      </w:r>
    </w:p>
    <w:p w:rsidR="00961DDF" w:rsidRDefault="00961DDF" w:rsidP="00961DDF">
      <w:pPr>
        <w:pStyle w:val="NoSpacing"/>
        <w:rPr>
          <w:rFonts w:asciiTheme="majorHAnsi" w:hAnsiTheme="majorHAnsi"/>
          <w:sz w:val="24"/>
          <w:szCs w:val="24"/>
        </w:rPr>
      </w:pP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Lymphoma</w:t>
      </w:r>
    </w:p>
    <w:p w:rsidR="00961DDF" w:rsidRDefault="00961DDF" w:rsidP="00961DD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Lymphocytes- lymph nodes</w:t>
      </w:r>
    </w:p>
    <w:p w:rsidR="00961DDF" w:rsidRDefault="00961DDF" w:rsidP="00961DDF">
      <w:pPr>
        <w:pStyle w:val="NoSpacing"/>
        <w:rPr>
          <w:rFonts w:asciiTheme="majorHAnsi" w:hAnsiTheme="majorHAnsi"/>
          <w:sz w:val="24"/>
          <w:szCs w:val="24"/>
        </w:rPr>
      </w:pPr>
    </w:p>
    <w:p w:rsidR="00961DDF" w:rsidRDefault="00961DDF" w:rsidP="00961D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Cancer Statistics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Primarily a disease of older people</w:t>
      </w:r>
    </w:p>
    <w:p w:rsidR="00961DDF" w:rsidRDefault="00961DDF" w:rsidP="00961DD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 (60+)</w:t>
      </w:r>
    </w:p>
    <w:p w:rsidR="00961DDF" w:rsidRDefault="00961DDF" w:rsidP="00961DD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78% of all cancer deaths</w:t>
      </w:r>
    </w:p>
    <w:p w:rsidR="00961DDF" w:rsidRDefault="00961DDF" w:rsidP="00961DD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Men (60+)</w:t>
      </w:r>
    </w:p>
    <w:p w:rsidR="00961DDF" w:rsidRDefault="00961DDF" w:rsidP="00961DD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82% of all cancer deaths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frequently diagnosed cancer in</w:t>
      </w:r>
    </w:p>
    <w:p w:rsidR="00961DDF" w:rsidRDefault="00961DDF" w:rsidP="00961DD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Women= breast</w:t>
      </w:r>
    </w:p>
    <w:p w:rsidR="00961DDF" w:rsidRDefault="00961DDF" w:rsidP="00961DD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Men= prostate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Increased number of new cases of cancer is primarily due to an increase and aging population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Mortality rates due to prostate cancer are dropping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Lung cancer incidence and mortality continue to climb among women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Lung cancer remains the leading cause of death from cancer for men and women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Smoking is responsible for about 1/3 of potential years of life lost due to cancer- continuing to increase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Colorectal cancer is the second leading cause of death from cancer</w:t>
      </w:r>
    </w:p>
    <w:p w:rsidR="00961DDF" w:rsidRDefault="00961DDF" w:rsidP="00961DDF">
      <w:pPr>
        <w:pStyle w:val="NoSpacing"/>
        <w:rPr>
          <w:rFonts w:asciiTheme="majorHAnsi" w:hAnsiTheme="majorHAnsi"/>
          <w:sz w:val="24"/>
          <w:szCs w:val="24"/>
        </w:rPr>
      </w:pPr>
    </w:p>
    <w:p w:rsidR="00961DDF" w:rsidRDefault="00961DDF" w:rsidP="00961D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How Does Cancer Start?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Cells are the basic units of function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Failure of cells to perform in dependable manner can result in complications (production of new cells)</w:t>
      </w:r>
    </w:p>
    <w:p w:rsidR="00961DDF" w:rsidRDefault="00961DD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Therefore, cancer reflects cell dysfunction</w:t>
      </w:r>
    </w:p>
    <w:p w:rsidR="00961DDF" w:rsidRPr="00947ABF" w:rsidRDefault="00947ABF" w:rsidP="00961DD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Regulatory gene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Genes within the cell that control cell specialization, replication, DNA repair and tumor suppression</w:t>
      </w:r>
    </w:p>
    <w:p w:rsidR="00947ABF" w:rsidRP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Proto-oncogene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Normal regulatory gene that may be altered by mutation of recombination with a viral gene</w:t>
      </w:r>
    </w:p>
    <w:p w:rsidR="00947ABF" w:rsidRP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Oncogene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Genes that are believed to activate the development of cancer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Formation:</w:t>
      </w:r>
    </w:p>
    <w:p w:rsidR="00947ABF" w:rsidRDefault="00947ABF" w:rsidP="00947AB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Genetic mutations</w:t>
      </w:r>
    </w:p>
    <w:p w:rsidR="00947ABF" w:rsidRDefault="00947ABF" w:rsidP="00947AB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Viral infections </w:t>
      </w:r>
    </w:p>
    <w:p w:rsidR="00947ABF" w:rsidRDefault="00947ABF" w:rsidP="00947AB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Carcinogens (smoking, alcohol, toxins)</w:t>
      </w:r>
    </w:p>
    <w:p w:rsid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Typically, abnormal cells recognize and removed by immune system</w:t>
      </w:r>
    </w:p>
    <w:p w:rsid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When this does not happen, oncogenes can form and develop into cancerous cells</w:t>
      </w:r>
    </w:p>
    <w:p w:rsidR="00947ABF" w:rsidRDefault="00947ABF" w:rsidP="00947ABF">
      <w:pPr>
        <w:pStyle w:val="NoSpacing"/>
        <w:rPr>
          <w:rFonts w:asciiTheme="majorHAnsi" w:hAnsiTheme="majorHAnsi"/>
          <w:sz w:val="24"/>
          <w:szCs w:val="24"/>
        </w:rPr>
      </w:pPr>
    </w:p>
    <w:p w:rsidR="00947ABF" w:rsidRDefault="00947ABF" w:rsidP="00947AB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Malignant vs. Benign</w:t>
      </w:r>
    </w:p>
    <w:p w:rsid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Tumor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Mass of cells which can be cancerous or non-cancerous</w:t>
      </w:r>
    </w:p>
    <w:p w:rsidR="00947ABF" w:rsidRDefault="00947ABF" w:rsidP="00947ABF">
      <w:pPr>
        <w:pStyle w:val="NoSpacing"/>
        <w:rPr>
          <w:rFonts w:asciiTheme="majorHAnsi" w:hAnsiTheme="majorHAnsi"/>
          <w:sz w:val="24"/>
          <w:szCs w:val="24"/>
        </w:rPr>
      </w:pPr>
    </w:p>
    <w:p w:rsidR="00947ABF" w:rsidRP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lastRenderedPageBreak/>
        <w:t>Malignant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Means cancerous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not necessarily divide more quickly than normal cells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Cancer cells have the ability to overrun normal cells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Malignant cells do not possess contact inhibition</w:t>
      </w:r>
    </w:p>
    <w:p w:rsidR="00947ABF" w:rsidRDefault="00947ABF" w:rsidP="00947AB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Results in accumulation and alteration of structures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Decreased cellular cohesiveness</w:t>
      </w:r>
    </w:p>
    <w:p w:rsidR="00947ABF" w:rsidRDefault="00947ABF" w:rsidP="00947ABF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Allows cancer cells to invade surrounding tissues</w:t>
      </w:r>
    </w:p>
    <w:p w:rsidR="00B05B50" w:rsidRPr="00B05B50" w:rsidRDefault="00B05B50" w:rsidP="00B05B50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Angiogenesis potential</w:t>
      </w:r>
    </w:p>
    <w:p w:rsidR="00B05B50" w:rsidRDefault="00B05B50" w:rsidP="00B05B50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Command circulatory system to send additional blood supply to meet needs</w:t>
      </w:r>
    </w:p>
    <w:p w:rsidR="00B05B50" w:rsidRDefault="00B05B50" w:rsidP="00B05B50">
      <w:pPr>
        <w:pStyle w:val="NoSpacing"/>
        <w:numPr>
          <w:ilvl w:val="3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Additional routs/blood supply (metastasis)</w:t>
      </w:r>
    </w:p>
    <w:p w:rsidR="00B05B50" w:rsidRDefault="00B05B50" w:rsidP="00B05B50">
      <w:pPr>
        <w:pStyle w:val="NoSpacing"/>
        <w:numPr>
          <w:ilvl w:val="3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Shuns healthy cells from blood</w:t>
      </w:r>
    </w:p>
    <w:p w:rsidR="00947ABF" w:rsidRPr="00947ABF" w:rsidRDefault="00947ABF" w:rsidP="00947ABF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Benign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Means non-cancerous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not travel in bloodstream</w:t>
      </w:r>
    </w:p>
    <w:p w:rsidR="00947ABF" w:rsidRDefault="00947ABF" w:rsidP="00947ABF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Typically harmless</w:t>
      </w:r>
    </w:p>
    <w:p w:rsidR="00DC31F8" w:rsidRDefault="00DC31F8" w:rsidP="00DC31F8">
      <w:pPr>
        <w:pStyle w:val="NoSpacing"/>
        <w:rPr>
          <w:rFonts w:asciiTheme="majorHAnsi" w:hAnsiTheme="majorHAnsi"/>
          <w:sz w:val="24"/>
          <w:szCs w:val="24"/>
          <w:u w:val="single"/>
        </w:rPr>
      </w:pPr>
    </w:p>
    <w:p w:rsidR="00DC31F8" w:rsidRDefault="00DC31F8" w:rsidP="00DC31F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What Can I Do to Prevent Cancer?</w:t>
      </w:r>
    </w:p>
    <w:p w:rsidR="00DC31F8" w:rsidRDefault="00DC31F8" w:rsidP="00DC31F8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Remember that 70% of cancers are related to lifestyle</w:t>
      </w:r>
    </w:p>
    <w:p w:rsidR="00DC31F8" w:rsidRDefault="00DC31F8" w:rsidP="00DC31F8">
      <w:pPr>
        <w:pStyle w:val="NoSpacing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Prevention:</w:t>
      </w:r>
    </w:p>
    <w:p w:rsidR="00DC31F8" w:rsidRDefault="00DC31F8" w:rsidP="00DC31F8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Reduce risk</w:t>
      </w:r>
    </w:p>
    <w:p w:rsidR="00DC31F8" w:rsidRDefault="00DC31F8" w:rsidP="00DC31F8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Removing the cause or causes so that the risk of developing the cancer is reduced</w:t>
      </w:r>
    </w:p>
    <w:p w:rsidR="00DC31F8" w:rsidRDefault="00D8473D" w:rsidP="00DC31F8">
      <w:pPr>
        <w:pStyle w:val="NoSpacing"/>
        <w:numPr>
          <w:ilvl w:val="1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Modifiable risk factors:</w:t>
      </w:r>
    </w:p>
    <w:p w:rsidR="00D8473D" w:rsidRDefault="00D8473D" w:rsidP="00D8473D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Personal lifestyle</w:t>
      </w:r>
    </w:p>
    <w:p w:rsidR="00D8473D" w:rsidRDefault="00D8473D" w:rsidP="00D8473D">
      <w:pPr>
        <w:pStyle w:val="NoSpacing"/>
        <w:numPr>
          <w:ilvl w:val="3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Smoking, obesity, etc.</w:t>
      </w:r>
    </w:p>
    <w:p w:rsidR="00D8473D" w:rsidRDefault="00D8473D" w:rsidP="00D8473D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Chemicals in food</w:t>
      </w:r>
    </w:p>
    <w:p w:rsidR="00D8473D" w:rsidRDefault="00D8473D" w:rsidP="00D8473D">
      <w:pPr>
        <w:pStyle w:val="NoSpacing"/>
        <w:numPr>
          <w:ilvl w:val="3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Pesticide and herbicide residue</w:t>
      </w:r>
    </w:p>
    <w:p w:rsidR="00D8473D" w:rsidRDefault="00D8473D" w:rsidP="00D8473D">
      <w:pPr>
        <w:pStyle w:val="NoSpacing"/>
        <w:numPr>
          <w:ilvl w:val="2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Infectious disease</w:t>
      </w:r>
    </w:p>
    <w:p w:rsidR="00D8473D" w:rsidRDefault="00D8473D" w:rsidP="00D8473D">
      <w:pPr>
        <w:pStyle w:val="NoSpacing"/>
        <w:numPr>
          <w:ilvl w:val="3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Triggers for cancer</w:t>
      </w:r>
      <w:r w:rsidR="004C2373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="004C2373">
        <w:rPr>
          <w:rFonts w:asciiTheme="majorHAnsi" w:hAnsiTheme="majorHAnsi"/>
          <w:sz w:val="24"/>
          <w:szCs w:val="24"/>
        </w:rPr>
        <w:t>Hep</w:t>
      </w:r>
      <w:proofErr w:type="spellEnd"/>
      <w:r w:rsidR="004C2373">
        <w:rPr>
          <w:rFonts w:asciiTheme="majorHAnsi" w:hAnsiTheme="majorHAnsi"/>
          <w:sz w:val="24"/>
          <w:szCs w:val="24"/>
        </w:rPr>
        <w:t xml:space="preserve"> A, B, HIV, etc.)</w:t>
      </w: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</w:rPr>
      </w:pPr>
    </w:p>
    <w:p w:rsidR="00775D40" w:rsidRDefault="00775D40" w:rsidP="00775D40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Cancer Cont’d- March 14/12</w:t>
      </w:r>
    </w:p>
    <w:p w:rsidR="00775D40" w:rsidRDefault="00775D40" w:rsidP="00775D40">
      <w:pPr>
        <w:pStyle w:val="NoSpacing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Early detection/screening</w:t>
      </w:r>
    </w:p>
    <w:p w:rsidR="00775D40" w:rsidRDefault="00775D40" w:rsidP="00775D40">
      <w:pPr>
        <w:pStyle w:val="NoSpacing"/>
        <w:numPr>
          <w:ilvl w:val="1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Earliest stages…easiest to cure</w:t>
      </w:r>
    </w:p>
    <w:p w:rsidR="00775D40" w:rsidRDefault="00775D40" w:rsidP="00775D40">
      <w:pPr>
        <w:pStyle w:val="NoSpacing"/>
        <w:numPr>
          <w:ilvl w:val="1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Testing individuals who have no symptoms</w:t>
      </w:r>
    </w:p>
    <w:p w:rsidR="00775D40" w:rsidRDefault="00775D40" w:rsidP="00775D40">
      <w:pPr>
        <w:pStyle w:val="NoSpacing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Early diagnosis</w:t>
      </w:r>
    </w:p>
    <w:p w:rsidR="00775D40" w:rsidRDefault="00775D40" w:rsidP="00775D40">
      <w:pPr>
        <w:pStyle w:val="NoSpacing"/>
        <w:numPr>
          <w:ilvl w:val="1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Detecting a cancer at an early stage</w:t>
      </w:r>
    </w:p>
    <w:p w:rsidR="00775D40" w:rsidRDefault="00775D40" w:rsidP="00775D40">
      <w:pPr>
        <w:pStyle w:val="NoSpacing"/>
        <w:numPr>
          <w:ilvl w:val="1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May result from a screening or test OR through education</w:t>
      </w: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</w:rPr>
      </w:pP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What Happens When I am Diagnosed with Cancer?</w:t>
      </w:r>
    </w:p>
    <w:p w:rsidR="00775D40" w:rsidRDefault="00775D40" w:rsidP="00775D40">
      <w:pPr>
        <w:pStyle w:val="NoSpacing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Once a diagnosis of cancer has been confirmed</w:t>
      </w:r>
    </w:p>
    <w:p w:rsidR="00775D40" w:rsidRDefault="00775D40" w:rsidP="00775D40">
      <w:pPr>
        <w:pStyle w:val="NoSpacing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Indicates size and degree of spread</w:t>
      </w:r>
    </w:p>
    <w:p w:rsidR="00775D40" w:rsidRDefault="00775D40" w:rsidP="00775D40">
      <w:pPr>
        <w:pStyle w:val="NoSpacing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Determines treatment</w:t>
      </w: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</w:rPr>
      </w:pPr>
    </w:p>
    <w:p w:rsidR="00775D40" w:rsidRDefault="00775D40" w:rsidP="00775D40">
      <w:pPr>
        <w:pStyle w:val="NoSpacing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Staging system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0-carcinoma in situ (in the site of origin)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1,2,3-higher numbers indicate more extensive disease (size, spreading)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4-the cancer has spread to another organ (metastasized to more than one organ)</w:t>
      </w:r>
    </w:p>
    <w:p w:rsidR="00775D40" w:rsidRDefault="00775D40" w:rsidP="00775D40">
      <w:pPr>
        <w:pStyle w:val="NoSpacing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TMN System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Tumor (0-4) (large, hasn’t metastasized)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Nodes (0-4) (starting to travel)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Metastases (0-1) (metastasized or not)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Example: Breast- T3N1M0</w:t>
      </w:r>
    </w:p>
    <w:p w:rsidR="00775D40" w:rsidRDefault="00775D40" w:rsidP="00775D40">
      <w:pPr>
        <w:pStyle w:val="NoSpacing"/>
        <w:numPr>
          <w:ilvl w:val="1"/>
          <w:numId w:val="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Example: Prostate- T2N0M0</w:t>
      </w: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</w:rPr>
      </w:pPr>
    </w:p>
    <w:p w:rsidR="00775D40" w:rsidRDefault="00775D40" w:rsidP="00775D40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Treatment</w:t>
      </w:r>
    </w:p>
    <w:p w:rsidR="00775D40" w:rsidRDefault="00775D40" w:rsidP="00775D40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Surgery</w:t>
      </w:r>
    </w:p>
    <w:p w:rsidR="00775D40" w:rsidRDefault="00775D40" w:rsidP="00775D40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Tumor and surrounding tissue removed</w:t>
      </w:r>
    </w:p>
    <w:p w:rsidR="00775D40" w:rsidRDefault="00775D40" w:rsidP="00775D40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Concern: must remove healthy tissue around tumor, pain, infection etc.</w:t>
      </w:r>
    </w:p>
    <w:p w:rsidR="00775D40" w:rsidRDefault="00775D40" w:rsidP="00775D40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Radiation</w:t>
      </w:r>
    </w:p>
    <w:p w:rsidR="00775D40" w:rsidRDefault="00775D40" w:rsidP="00775D40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Destroys malignant cells, stops cell growth </w:t>
      </w:r>
    </w:p>
    <w:p w:rsidR="00297E3F" w:rsidRDefault="00297E3F" w:rsidP="00775D40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Concern: can cause a different cancer, damage tissue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Chemotherapy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Destroy cancer cells-goal is that healthy grow back more quickly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Side effects: hair loss, fertility impairments, tissue/organ damage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Recognized as best treatment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Immunotherapy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Activate immune system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Hyperthermia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Treating tumors with heat (destroying proteins within cells)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For more localized tumors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Hyperbaric Therapy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Breathing pure O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(prevents secondary symptoms from chemotherapy and radiation)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Decreases rate of bone loss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Use in conjunction with other treatments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Alternative Therapies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Herbs, diet, magnet therapy, therapeutic touch etc.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Not completely clinically effective</w:t>
      </w:r>
    </w:p>
    <w:p w:rsidR="00297E3F" w:rsidRDefault="00297E3F" w:rsidP="00297E3F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Angiogenesis Inhibitors</w:t>
      </w:r>
    </w:p>
    <w:p w:rsidR="00297E3F" w:rsidRDefault="00297E3F" w:rsidP="00297E3F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Prevent tumors from forming new blood vessels</w:t>
      </w:r>
    </w:p>
    <w:p w:rsidR="00297E3F" w:rsidRDefault="00297E3F" w:rsidP="00D76548">
      <w:pPr>
        <w:pStyle w:val="NoSpacing"/>
        <w:rPr>
          <w:rFonts w:asciiTheme="majorHAnsi" w:hAnsiTheme="majorHAnsi"/>
          <w:sz w:val="24"/>
          <w:szCs w:val="24"/>
        </w:rPr>
      </w:pPr>
    </w:p>
    <w:p w:rsidR="00D76548" w:rsidRDefault="00D76548" w:rsidP="00D7654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Dispelling a Few Myths</w:t>
      </w:r>
      <w:proofErr w:type="gramStart"/>
      <w:r>
        <w:rPr>
          <w:rFonts w:asciiTheme="majorHAnsi" w:hAnsiTheme="majorHAnsi"/>
          <w:sz w:val="24"/>
          <w:szCs w:val="24"/>
          <w:u w:val="single"/>
        </w:rPr>
        <w:t>..</w:t>
      </w:r>
      <w:proofErr w:type="gramEnd"/>
    </w:p>
    <w:p w:rsidR="00D76548" w:rsidRDefault="00D76548" w:rsidP="00D76548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Rumour:</w:t>
      </w:r>
    </w:p>
    <w:p w:rsidR="00D76548" w:rsidRDefault="00D76548" w:rsidP="00D76548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 who wear bras for 12+ hrs. per day = increased risk of breast cancer</w:t>
      </w:r>
    </w:p>
    <w:p w:rsidR="00D76548" w:rsidRDefault="00D76548" w:rsidP="00D76548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Wearing a bra </w:t>
      </w:r>
      <w:r>
        <w:rPr>
          <w:rFonts w:asciiTheme="majorHAnsi" w:hAnsiTheme="majorHAnsi"/>
          <w:b/>
          <w:sz w:val="24"/>
          <w:szCs w:val="24"/>
        </w:rPr>
        <w:t>has not</w:t>
      </w:r>
      <w:r>
        <w:rPr>
          <w:rFonts w:asciiTheme="majorHAnsi" w:hAnsiTheme="majorHAnsi"/>
          <w:sz w:val="24"/>
          <w:szCs w:val="24"/>
        </w:rPr>
        <w:t xml:space="preserve"> been shown to be a risk factor</w:t>
      </w:r>
    </w:p>
    <w:p w:rsidR="00D76548" w:rsidRDefault="00D76548" w:rsidP="00D76548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Email: tampon manufacturers add asbestos to their products</w:t>
      </w:r>
    </w:p>
    <w:p w:rsidR="00D76548" w:rsidRDefault="00D76548" w:rsidP="00D76548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Promote excessive menstrual bleeding</w:t>
      </w:r>
    </w:p>
    <w:p w:rsidR="00D76548" w:rsidRDefault="00D76548" w:rsidP="00D76548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Sell more tampons</w:t>
      </w:r>
    </w:p>
    <w:p w:rsidR="00D76548" w:rsidRDefault="00D76548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FDA has no evidence of asbestos in tampons</w:t>
      </w:r>
    </w:p>
    <w:p w:rsidR="00D76548" w:rsidRDefault="00DD4B75" w:rsidP="00D76548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Antiperspirants prevent the body from perspiring, thereby inhibiting the purging of toxins from below the armpits</w:t>
      </w:r>
    </w:p>
    <w:p w:rsidR="00DD4B75" w:rsidRDefault="00DD4B75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Body deposits toxins in lymph nodes below arms</w:t>
      </w:r>
    </w:p>
    <w:p w:rsidR="00DD4B75" w:rsidRDefault="00DD4B75" w:rsidP="00DD4B75">
      <w:pPr>
        <w:pStyle w:val="NoSpacing"/>
        <w:numPr>
          <w:ilvl w:val="2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Leads to cell mutation</w:t>
      </w:r>
    </w:p>
    <w:p w:rsidR="00DD4B75" w:rsidRDefault="00DD4B75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 evidence found: antiperspirants use and developing breast cancer</w:t>
      </w:r>
    </w:p>
    <w:p w:rsidR="00DD4B75" w:rsidRDefault="00DD4B75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Email does not make sense from a physiological standpoint</w:t>
      </w:r>
    </w:p>
    <w:p w:rsidR="00DD4B75" w:rsidRDefault="00DD4B75" w:rsidP="00DD4B75">
      <w:pPr>
        <w:pStyle w:val="NoSpacing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Cola and Cancer</w:t>
      </w:r>
    </w:p>
    <w:p w:rsidR="00DD4B75" w:rsidRDefault="00DD4B75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Chemical for colour-carcinogenic?</w:t>
      </w:r>
    </w:p>
    <w:p w:rsidR="00DD4B75" w:rsidRDefault="00DD4B75" w:rsidP="00DD4B75">
      <w:pPr>
        <w:pStyle w:val="NoSpacing"/>
        <w:numPr>
          <w:ilvl w:val="1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 current research showing that the level found in these drinks is harmful to humans</w:t>
      </w:r>
    </w:p>
    <w:p w:rsidR="00DD4B75" w:rsidRDefault="00DD4B75" w:rsidP="00DD4B75">
      <w:pPr>
        <w:pStyle w:val="NoSpacing"/>
        <w:rPr>
          <w:rFonts w:asciiTheme="majorHAnsi" w:hAnsiTheme="majorHAnsi"/>
          <w:sz w:val="24"/>
          <w:szCs w:val="24"/>
        </w:rPr>
      </w:pPr>
    </w:p>
    <w:p w:rsidR="00DD4B75" w:rsidRDefault="00DD4B75" w:rsidP="00DD4B7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Video-Prostate Cancer</w:t>
      </w:r>
    </w:p>
    <w:p w:rsidR="00DD4B75" w:rsidRPr="00DD4B75" w:rsidRDefault="00DD4B75" w:rsidP="00DD4B75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50 </w:t>
      </w:r>
      <w:proofErr w:type="spellStart"/>
      <w:r>
        <w:rPr>
          <w:rFonts w:asciiTheme="majorHAnsi" w:hAnsiTheme="majorHAnsi"/>
          <w:sz w:val="24"/>
          <w:szCs w:val="24"/>
        </w:rPr>
        <w:t>yrs</w:t>
      </w:r>
      <w:proofErr w:type="spellEnd"/>
      <w:r>
        <w:rPr>
          <w:rFonts w:asciiTheme="majorHAnsi" w:hAnsiTheme="majorHAnsi"/>
          <w:sz w:val="24"/>
          <w:szCs w:val="24"/>
        </w:rPr>
        <w:t>+ males should be screened annually \</w:t>
      </w:r>
    </w:p>
    <w:p w:rsidR="00DD4B75" w:rsidRPr="00DD4B75" w:rsidRDefault="00DD4B75" w:rsidP="00DD4B75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Symptoms</w:t>
      </w:r>
    </w:p>
    <w:p w:rsidR="00DD4B75" w:rsidRPr="00DD4B75" w:rsidRDefault="00DD4B75" w:rsidP="00DD4B75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Frequent pain during urination, </w:t>
      </w:r>
    </w:p>
    <w:p w:rsidR="00DD4B75" w:rsidRPr="00DD4B75" w:rsidRDefault="00DD4B75" w:rsidP="00DD4B75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Tests</w:t>
      </w:r>
    </w:p>
    <w:p w:rsidR="00DD4B75" w:rsidRPr="00DD4B75" w:rsidRDefault="00DD4B75" w:rsidP="00DD4B75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sz w:val="24"/>
          <w:szCs w:val="24"/>
        </w:rPr>
        <w:t>Uro</w:t>
      </w:r>
      <w:proofErr w:type="spellEnd"/>
      <w:r w:rsidR="00C13292">
        <w:rPr>
          <w:rFonts w:asciiTheme="majorHAnsi" w:hAnsiTheme="majorHAnsi"/>
          <w:sz w:val="24"/>
          <w:szCs w:val="24"/>
        </w:rPr>
        <w:t>-</w:t>
      </w:r>
      <w:r>
        <w:rPr>
          <w:rFonts w:asciiTheme="majorHAnsi" w:hAnsiTheme="majorHAnsi"/>
          <w:sz w:val="24"/>
          <w:szCs w:val="24"/>
        </w:rPr>
        <w:t>flow test</w:t>
      </w:r>
    </w:p>
    <w:p w:rsidR="00DD4B75" w:rsidRPr="00DD4B75" w:rsidRDefault="00DD4B75" w:rsidP="00DD4B75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Urinalysis</w:t>
      </w:r>
    </w:p>
    <w:p w:rsidR="00DD4B75" w:rsidRPr="00DD4B75" w:rsidRDefault="00DD4B75" w:rsidP="00DD4B75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Digital Rectal Exam (DRE)</w:t>
      </w:r>
    </w:p>
    <w:p w:rsidR="00DD4B75" w:rsidRPr="004E72F1" w:rsidRDefault="004E72F1" w:rsidP="004E72F1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Diagnosis</w:t>
      </w:r>
    </w:p>
    <w:p w:rsidR="004E72F1" w:rsidRPr="004E72F1" w:rsidRDefault="004E72F1" w:rsidP="004E72F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sz w:val="24"/>
          <w:szCs w:val="24"/>
        </w:rPr>
        <w:t>Prostistalis</w:t>
      </w:r>
      <w:proofErr w:type="spellEnd"/>
    </w:p>
    <w:p w:rsidR="004E72F1" w:rsidRDefault="004E72F1" w:rsidP="00026CB8">
      <w:pPr>
        <w:pStyle w:val="NoSpacing"/>
        <w:rPr>
          <w:rFonts w:asciiTheme="majorHAnsi" w:hAnsiTheme="majorHAnsi"/>
          <w:sz w:val="24"/>
          <w:szCs w:val="24"/>
          <w:u w:val="single"/>
        </w:rPr>
      </w:pPr>
    </w:p>
    <w:p w:rsidR="00026CB8" w:rsidRDefault="00026CB8" w:rsidP="00026CB8">
      <w:pPr>
        <w:pStyle w:val="NoSpacing"/>
        <w:rPr>
          <w:rFonts w:asciiTheme="majorHAnsi" w:hAnsiTheme="majorHAnsi"/>
          <w:b/>
          <w:sz w:val="24"/>
          <w:szCs w:val="24"/>
        </w:rPr>
      </w:pPr>
      <w:r w:rsidRPr="00026CB8">
        <w:rPr>
          <w:rFonts w:asciiTheme="majorHAnsi" w:hAnsiTheme="majorHAnsi"/>
          <w:b/>
          <w:sz w:val="24"/>
          <w:szCs w:val="24"/>
        </w:rPr>
        <w:t>Prostate Cancer-March 16/12</w:t>
      </w:r>
    </w:p>
    <w:p w:rsidR="00026CB8" w:rsidRP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2012-estimate that 25, 000 men will be diagnosed with prostate cancer</w:t>
      </w:r>
    </w:p>
    <w:p w:rsidR="00026CB8" w:rsidRP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4,100 will die of the disease this year</w:t>
      </w:r>
    </w:p>
    <w:p w:rsidR="00026CB8" w:rsidRP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 in 7 men will develop prostate cancer during their lifetime</w:t>
      </w:r>
    </w:p>
    <w:p w:rsidR="00026CB8" w:rsidRP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 in 36 will die from it</w:t>
      </w:r>
    </w:p>
    <w:p w:rsidR="00026CB8" w:rsidRP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frequent diagnosed cancer in Canadian men</w:t>
      </w:r>
    </w:p>
    <w:p w:rsidR="00026CB8" w:rsidRP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Accounts for almost 1 in 4 cancer diagnoses among men</w:t>
      </w:r>
    </w:p>
    <w:p w:rsidR="00026CB8" w:rsidRDefault="00026CB8" w:rsidP="00026CB8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026CB8" w:rsidRDefault="00026CB8" w:rsidP="00026CB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What is Prostate Cancer?</w:t>
      </w:r>
    </w:p>
    <w:p w:rsid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Cancer that starts within the male prostate gland</w:t>
      </w:r>
    </w:p>
    <w:p w:rsid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Approximately the size of a walnut</w:t>
      </w:r>
    </w:p>
    <w:p w:rsid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Located just behind the base of the penis</w:t>
      </w:r>
    </w:p>
    <w:p w:rsid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Main purpose: to produce seminal fluid</w:t>
      </w:r>
    </w:p>
    <w:p w:rsidR="00026CB8" w:rsidRDefault="00026CB8" w:rsidP="00026CB8">
      <w:pPr>
        <w:pStyle w:val="NoSpacing"/>
        <w:rPr>
          <w:rFonts w:asciiTheme="majorHAnsi" w:hAnsiTheme="majorHAnsi"/>
          <w:sz w:val="24"/>
          <w:szCs w:val="24"/>
        </w:rPr>
      </w:pPr>
    </w:p>
    <w:p w:rsidR="00026CB8" w:rsidRDefault="00026CB8" w:rsidP="00026CB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Signs and Symptoms</w:t>
      </w:r>
    </w:p>
    <w:p w:rsid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Localized prostate cancer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Involves the only the prostate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Decrease in the size and force of urinary stream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Difficulty starting or stopping urine flow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Urgent need to urine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Frequent urination during the day, and especially at night (</w:t>
      </w:r>
      <w:proofErr w:type="spellStart"/>
      <w:r>
        <w:rPr>
          <w:rFonts w:asciiTheme="majorHAnsi" w:hAnsiTheme="majorHAnsi"/>
          <w:sz w:val="24"/>
          <w:szCs w:val="24"/>
        </w:rPr>
        <w:t>nocturia</w:t>
      </w:r>
      <w:proofErr w:type="spellEnd"/>
      <w:r>
        <w:rPr>
          <w:rFonts w:asciiTheme="majorHAnsi" w:hAnsiTheme="majorHAnsi"/>
          <w:sz w:val="24"/>
          <w:szCs w:val="24"/>
        </w:rPr>
        <w:t>)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Blood in your urine (hematuria)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Pain during ejaculation (blood within discharge)</w:t>
      </w:r>
    </w:p>
    <w:p w:rsidR="00026CB8" w:rsidRPr="00026CB8" w:rsidRDefault="00026CB8" w:rsidP="00026CB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Generalized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Bone pain  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Aching pain in the lower back, hips, thighs, or groin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Weight loss 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Fatigue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Urinary obstruction and/or retention</w:t>
      </w:r>
    </w:p>
    <w:p w:rsidR="00026CB8" w:rsidRDefault="00026CB8" w:rsidP="00026CB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Anemia (leads to fatigue)</w:t>
      </w:r>
    </w:p>
    <w:p w:rsidR="009639F8" w:rsidRDefault="009639F8" w:rsidP="009639F8">
      <w:pPr>
        <w:pStyle w:val="NoSpacing"/>
        <w:rPr>
          <w:rFonts w:asciiTheme="majorHAnsi" w:hAnsiTheme="majorHAnsi"/>
          <w:sz w:val="24"/>
          <w:szCs w:val="24"/>
        </w:rPr>
      </w:pPr>
    </w:p>
    <w:p w:rsidR="009639F8" w:rsidRDefault="009639F8" w:rsidP="009639F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Causes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Age-particularly after age 65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Family history of prostate cancer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Being of African ancestry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High levels of testosterone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Using </w:t>
      </w:r>
      <w:proofErr w:type="spellStart"/>
      <w:r>
        <w:rPr>
          <w:rFonts w:asciiTheme="majorHAnsi" w:hAnsiTheme="majorHAnsi"/>
          <w:sz w:val="24"/>
          <w:szCs w:val="24"/>
        </w:rPr>
        <w:t>cadium</w:t>
      </w:r>
      <w:proofErr w:type="spellEnd"/>
      <w:r>
        <w:rPr>
          <w:rFonts w:asciiTheme="majorHAnsi" w:hAnsiTheme="majorHAnsi"/>
          <w:sz w:val="24"/>
          <w:szCs w:val="24"/>
        </w:rPr>
        <w:t xml:space="preserve"> at work (</w:t>
      </w:r>
      <w:proofErr w:type="spellStart"/>
      <w:r>
        <w:rPr>
          <w:rFonts w:asciiTheme="majorHAnsi" w:hAnsiTheme="majorHAnsi"/>
          <w:sz w:val="24"/>
          <w:szCs w:val="24"/>
        </w:rPr>
        <w:t>cadium</w:t>
      </w:r>
      <w:proofErr w:type="spellEnd"/>
      <w:r>
        <w:rPr>
          <w:rFonts w:asciiTheme="majorHAnsi" w:hAnsiTheme="majorHAnsi"/>
          <w:sz w:val="24"/>
          <w:szCs w:val="24"/>
        </w:rPr>
        <w:t>-soft metal)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Diet?? (number of studies have been unable to like diet to cancer)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 w:rsidRPr="009639F8">
        <w:rPr>
          <w:rFonts w:asciiTheme="majorHAnsi" w:hAnsiTheme="majorHAnsi"/>
          <w:sz w:val="24"/>
          <w:szCs w:val="24"/>
        </w:rPr>
        <w:t>Alcohol intake (high level</w:t>
      </w:r>
      <w:r>
        <w:rPr>
          <w:rFonts w:asciiTheme="majorHAnsi" w:hAnsiTheme="majorHAnsi"/>
          <w:sz w:val="24"/>
          <w:szCs w:val="24"/>
        </w:rPr>
        <w:t>)</w:t>
      </w:r>
    </w:p>
    <w:p w:rsidR="009639F8" w:rsidRDefault="009639F8" w:rsidP="009639F8">
      <w:pPr>
        <w:pStyle w:val="NoSpacing"/>
        <w:rPr>
          <w:rFonts w:asciiTheme="majorHAnsi" w:hAnsiTheme="majorHAnsi"/>
          <w:sz w:val="24"/>
          <w:szCs w:val="24"/>
        </w:rPr>
      </w:pPr>
    </w:p>
    <w:p w:rsidR="009639F8" w:rsidRDefault="009639F8" w:rsidP="009639F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Screening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Digital Rectal Exam (DRE)</w:t>
      </w:r>
    </w:p>
    <w:p w:rsidR="009639F8" w:rsidRDefault="009639F8" w:rsidP="009639F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Manual test</w:t>
      </w:r>
    </w:p>
    <w:p w:rsidR="009639F8" w:rsidRDefault="009639F8" w:rsidP="009639F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common, least expensive</w:t>
      </w:r>
    </w:p>
    <w:p w:rsidR="009639F8" w:rsidRDefault="009639F8" w:rsidP="009639F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Prostate examined for irregularities</w:t>
      </w:r>
    </w:p>
    <w:p w:rsidR="009639F8" w:rsidRDefault="009639F8" w:rsidP="009639F8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Hard, uneven surface, etc.</w:t>
      </w:r>
    </w:p>
    <w:p w:rsidR="009639F8" w:rsidRDefault="009639F8" w:rsidP="009639F8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Prostate Specific Antigen (PSA)</w:t>
      </w:r>
    </w:p>
    <w:p w:rsidR="009639F8" w:rsidRDefault="009639F8" w:rsidP="009639F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Blood test examining protein levels</w:t>
      </w:r>
    </w:p>
    <w:p w:rsidR="009639F8" w:rsidRDefault="009639F8" w:rsidP="009639F8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Values fluctuate with age-high levels require follow-up testing</w:t>
      </w:r>
    </w:p>
    <w:p w:rsidR="009639F8" w:rsidRDefault="009639F8" w:rsidP="009639F8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Recommended to track levels over visits</w:t>
      </w:r>
    </w:p>
    <w:p w:rsidR="009639F8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Easiest test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Limitations</w:t>
      </w:r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Detection does not always mean saving lives</w:t>
      </w:r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False positive test results</w:t>
      </w:r>
    </w:p>
    <w:p w:rsidR="002F680C" w:rsidRDefault="002F680C" w:rsidP="002F680C">
      <w:pPr>
        <w:pStyle w:val="NoSpacing"/>
        <w:numPr>
          <w:ilvl w:val="3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I.e., benign prostatic hyperplasia (BPH)</w:t>
      </w:r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False negative test results</w:t>
      </w:r>
    </w:p>
    <w:p w:rsidR="002F680C" w:rsidRDefault="002F680C" w:rsidP="002F680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Follow- up to Screening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Despite the limitations of PSA test, follow-up for positive findings is important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This holds true for DRE as well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Transrectal</w:t>
      </w:r>
      <w:proofErr w:type="spellEnd"/>
      <w:r>
        <w:rPr>
          <w:rFonts w:asciiTheme="majorHAnsi" w:hAnsiTheme="majorHAnsi"/>
          <w:sz w:val="24"/>
          <w:szCs w:val="24"/>
        </w:rPr>
        <w:t xml:space="preserve"> ultrasound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Intravenous </w:t>
      </w:r>
      <w:proofErr w:type="spellStart"/>
      <w:r>
        <w:rPr>
          <w:rFonts w:asciiTheme="majorHAnsi" w:hAnsiTheme="majorHAnsi"/>
          <w:sz w:val="24"/>
          <w:szCs w:val="24"/>
        </w:rPr>
        <w:t>pyelogram</w:t>
      </w:r>
      <w:proofErr w:type="spellEnd"/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Series of x-rays of the kidney and urinary tract</w:t>
      </w:r>
    </w:p>
    <w:p w:rsidR="002F680C" w:rsidRDefault="002F680C" w:rsidP="002F680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Cystoscopy</w:t>
      </w:r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Endoscope introduced into bladder via urethra</w:t>
      </w:r>
    </w:p>
    <w:p w:rsidR="002F680C" w:rsidRDefault="002F680C" w:rsidP="002F680C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Used to check for abnormalities</w:t>
      </w:r>
    </w:p>
    <w:p w:rsidR="002F680C" w:rsidRDefault="00700081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Computerized Axial Tomography (CAT scan)</w:t>
      </w:r>
    </w:p>
    <w:p w:rsidR="00700081" w:rsidRDefault="00700081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Magnetic Resonance Imaging (MRI)</w:t>
      </w:r>
    </w:p>
    <w:p w:rsidR="00700081" w:rsidRDefault="00700081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Biopsy</w:t>
      </w:r>
    </w:p>
    <w:p w:rsidR="00700081" w:rsidRDefault="00700081" w:rsidP="00700081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Gleason score- indicates how likely it is a tumor will spread</w:t>
      </w:r>
    </w:p>
    <w:p w:rsidR="00700081" w:rsidRDefault="00700081" w:rsidP="00700081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Score range from 2-10 (based on how fast the cells are dividing)</w:t>
      </w:r>
    </w:p>
    <w:p w:rsidR="00700081" w:rsidRDefault="00700081" w:rsidP="00700081">
      <w:pPr>
        <w:pStyle w:val="NoSpacing"/>
        <w:numPr>
          <w:ilvl w:val="3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Anything under 5 is low risk</w:t>
      </w:r>
    </w:p>
    <w:p w:rsidR="00700081" w:rsidRDefault="00700081" w:rsidP="00700081">
      <w:pPr>
        <w:pStyle w:val="NoSpacing"/>
        <w:rPr>
          <w:rFonts w:asciiTheme="majorHAnsi" w:hAnsiTheme="majorHAnsi"/>
          <w:sz w:val="24"/>
          <w:szCs w:val="24"/>
        </w:rPr>
      </w:pPr>
    </w:p>
    <w:p w:rsidR="00700081" w:rsidRDefault="00700081" w:rsidP="00700081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Treatment Options</w:t>
      </w:r>
    </w:p>
    <w:p w:rsidR="00700081" w:rsidRDefault="00700081" w:rsidP="00700081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Surgery/radical prostatectomy</w:t>
      </w:r>
    </w:p>
    <w:p w:rsidR="00700081" w:rsidRDefault="00700081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Removal of all or part of tumor and surrounding tissue</w:t>
      </w:r>
    </w:p>
    <w:p w:rsidR="00316DA2" w:rsidRDefault="00316DA2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Loss of ejaculation  </w:t>
      </w:r>
    </w:p>
    <w:p w:rsidR="00316DA2" w:rsidRDefault="00316DA2" w:rsidP="00700081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Should be used if male has 10+ years of life left</w:t>
      </w:r>
    </w:p>
    <w:p w:rsidR="00700081" w:rsidRDefault="00700081" w:rsidP="00700081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Radiation therapy</w:t>
      </w:r>
    </w:p>
    <w:p w:rsidR="00316DA2" w:rsidRDefault="00316DA2" w:rsidP="00316DA2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Using high energy rays to kill cells</w:t>
      </w:r>
    </w:p>
    <w:p w:rsidR="00316DA2" w:rsidRDefault="00316DA2" w:rsidP="00316DA2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Hormone therapy/orchiectomy</w:t>
      </w:r>
    </w:p>
    <w:p w:rsidR="00316DA2" w:rsidRDefault="00316DA2" w:rsidP="00316DA2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Testosterone activates prostate cancer growth-eliminate/reduce levels in body</w:t>
      </w:r>
    </w:p>
    <w:p w:rsidR="00316DA2" w:rsidRDefault="00316DA2" w:rsidP="00316DA2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Testicles can be removed- and replaces with prosthetics </w:t>
      </w:r>
    </w:p>
    <w:p w:rsidR="00316DA2" w:rsidRPr="00316DA2" w:rsidRDefault="00316DA2" w:rsidP="00316DA2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Supportive care</w:t>
      </w:r>
    </w:p>
    <w:p w:rsidR="00316DA2" w:rsidRDefault="00316DA2" w:rsidP="00316DA2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Complementary and alternative therapies</w:t>
      </w:r>
    </w:p>
    <w:p w:rsidR="00316DA2" w:rsidRDefault="00316DA2" w:rsidP="00316DA2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Diet</w:t>
      </w:r>
    </w:p>
    <w:p w:rsidR="00316DA2" w:rsidRDefault="00316DA2" w:rsidP="00316DA2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Acupuncture</w:t>
      </w:r>
    </w:p>
    <w:p w:rsidR="00316DA2" w:rsidRDefault="00316DA2" w:rsidP="00316DA2">
      <w:pPr>
        <w:pStyle w:val="NoSpacing"/>
        <w:numPr>
          <w:ilvl w:val="2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Increase QOL</w:t>
      </w:r>
    </w:p>
    <w:p w:rsidR="00316DA2" w:rsidRDefault="00316DA2" w:rsidP="00C049CC">
      <w:pPr>
        <w:pStyle w:val="NoSpacing"/>
        <w:rPr>
          <w:rFonts w:asciiTheme="majorHAnsi" w:hAnsiTheme="majorHAnsi"/>
          <w:sz w:val="24"/>
          <w:szCs w:val="24"/>
        </w:rPr>
      </w:pPr>
    </w:p>
    <w:p w:rsidR="00C049CC" w:rsidRDefault="00C049CC" w:rsidP="00C049CC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Testicular Cancer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Usually between the ages of 15-35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Early detection of testicular cancer can make a difference in the treatment of the disease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Two types</w:t>
      </w:r>
    </w:p>
    <w:p w:rsidR="00C049CC" w:rsidRDefault="00C049CC" w:rsidP="00C049C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Seminoma-less aggressive (older individuals)</w:t>
      </w:r>
    </w:p>
    <w:p w:rsidR="00C049CC" w:rsidRDefault="00C049CC" w:rsidP="00C049C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Non-seminoma-most common, more dangerous</w:t>
      </w:r>
    </w:p>
    <w:p w:rsidR="00C049CC" w:rsidRDefault="00C049CC" w:rsidP="00C049CC">
      <w:pPr>
        <w:pStyle w:val="NoSpacing"/>
        <w:rPr>
          <w:rFonts w:asciiTheme="majorHAnsi" w:hAnsiTheme="majorHAnsi"/>
          <w:sz w:val="24"/>
          <w:szCs w:val="24"/>
        </w:rPr>
      </w:pPr>
    </w:p>
    <w:p w:rsidR="00C049CC" w:rsidRDefault="00C049CC" w:rsidP="00C049C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Risk Factors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Delayed descent of the testicles (if not corrected early</w:t>
      </w:r>
      <w:r w:rsidRPr="00C049CC">
        <w:rPr>
          <w:rFonts w:asciiTheme="majorHAnsi" w:hAnsiTheme="majorHAnsi"/>
          <w:sz w:val="24"/>
          <w:szCs w:val="24"/>
        </w:rPr>
        <w:sym w:font="Wingdings" w:char="F0E0"/>
      </w:r>
      <w:r>
        <w:rPr>
          <w:rFonts w:asciiTheme="majorHAnsi" w:hAnsiTheme="majorHAnsi"/>
          <w:sz w:val="24"/>
          <w:szCs w:val="24"/>
        </w:rPr>
        <w:t>cancer at a later age)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Age-particularly between 14-49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Family or personal history of testicular cancer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Abnormal development of the testicles (</w:t>
      </w:r>
      <w:proofErr w:type="spellStart"/>
      <w:r>
        <w:rPr>
          <w:rFonts w:asciiTheme="majorHAnsi" w:hAnsiTheme="majorHAnsi"/>
          <w:sz w:val="24"/>
          <w:szCs w:val="24"/>
        </w:rPr>
        <w:t>kleinfelter</w:t>
      </w:r>
      <w:proofErr w:type="spellEnd"/>
      <w:r>
        <w:rPr>
          <w:rFonts w:asciiTheme="majorHAnsi" w:hAnsiTheme="majorHAnsi"/>
          <w:sz w:val="24"/>
          <w:szCs w:val="24"/>
        </w:rPr>
        <w:t xml:space="preserve"> syndrome have an increased risk)</w:t>
      </w:r>
    </w:p>
    <w:p w:rsidR="00C049CC" w:rsidRDefault="00C049CC" w:rsidP="00C049C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Some men develop  testicular cancer without having any of these risk factors</w:t>
      </w:r>
    </w:p>
    <w:p w:rsidR="00C049CC" w:rsidRDefault="00C049CC" w:rsidP="00C3797F">
      <w:pPr>
        <w:pStyle w:val="NoSpacing"/>
        <w:rPr>
          <w:rFonts w:asciiTheme="majorHAnsi" w:hAnsiTheme="majorHAnsi"/>
          <w:sz w:val="24"/>
          <w:szCs w:val="24"/>
        </w:rPr>
      </w:pPr>
    </w:p>
    <w:p w:rsidR="00C3797F" w:rsidRDefault="00C3797F" w:rsidP="00C3797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Screening</w:t>
      </w:r>
    </w:p>
    <w:p w:rsidR="00C3797F" w:rsidRDefault="00C3797F" w:rsidP="00C3797F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best time to check your testicles is just after you shower</w:t>
      </w:r>
    </w:p>
    <w:p w:rsidR="00C3797F" w:rsidRDefault="00C3797F" w:rsidP="00C3797F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See a doctor a.s.a.p. if you have:</w:t>
      </w:r>
    </w:p>
    <w:p w:rsidR="00C3797F" w:rsidRDefault="00C3797F" w:rsidP="00C3797F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lump on the testicles</w:t>
      </w:r>
    </w:p>
    <w:p w:rsidR="00C3797F" w:rsidRDefault="00C3797F" w:rsidP="00C3797F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painful testicle</w:t>
      </w:r>
    </w:p>
    <w:p w:rsidR="00C3797F" w:rsidRDefault="00C3797F" w:rsidP="00C3797F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feeling of heaviness or dragging in the lower abdomen or scrotum</w:t>
      </w:r>
    </w:p>
    <w:p w:rsidR="00C3797F" w:rsidRDefault="00C3797F" w:rsidP="00C3797F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A dull ach in the lower abdomen and groin</w:t>
      </w:r>
    </w:p>
    <w:p w:rsidR="00C3797F" w:rsidRDefault="00C3797F" w:rsidP="00C3797F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Have regular medical checkups with your doctor that include a testicular examination</w:t>
      </w:r>
    </w:p>
    <w:p w:rsidR="00C3797F" w:rsidRDefault="00C3797F" w:rsidP="00D146A4">
      <w:pPr>
        <w:pStyle w:val="NoSpacing"/>
        <w:rPr>
          <w:rFonts w:asciiTheme="majorHAnsi" w:hAnsiTheme="majorHAnsi"/>
          <w:sz w:val="24"/>
          <w:szCs w:val="24"/>
        </w:rPr>
      </w:pPr>
    </w:p>
    <w:p w:rsidR="00D146A4" w:rsidRDefault="00D146A4" w:rsidP="00D146A4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Diagnosis</w:t>
      </w:r>
    </w:p>
    <w:p w:rsidR="00D146A4" w:rsidRDefault="00D146A4" w:rsidP="00D146A4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Imaging studies</w:t>
      </w:r>
    </w:p>
    <w:p w:rsidR="00D146A4" w:rsidRDefault="00D146A4" w:rsidP="00D146A4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X-ray, ultrasound, CT, MRI, bone scan</w:t>
      </w:r>
    </w:p>
    <w:p w:rsidR="00D146A4" w:rsidRDefault="00D146A4" w:rsidP="00D146A4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Blood tests (</w:t>
      </w:r>
      <w:proofErr w:type="spellStart"/>
      <w:r>
        <w:rPr>
          <w:rFonts w:asciiTheme="majorHAnsi" w:hAnsiTheme="majorHAnsi"/>
          <w:sz w:val="24"/>
          <w:szCs w:val="24"/>
        </w:rPr>
        <w:t>tumour</w:t>
      </w:r>
      <w:proofErr w:type="spellEnd"/>
      <w:r>
        <w:rPr>
          <w:rFonts w:asciiTheme="majorHAnsi" w:hAnsiTheme="majorHAnsi"/>
          <w:sz w:val="24"/>
          <w:szCs w:val="24"/>
        </w:rPr>
        <w:t xml:space="preserve"> markers)</w:t>
      </w:r>
    </w:p>
    <w:p w:rsidR="00D146A4" w:rsidRDefault="00D146A4" w:rsidP="00D146A4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AFP (alpha-fetoprotein)</w:t>
      </w:r>
    </w:p>
    <w:p w:rsidR="00D146A4" w:rsidRDefault="00D146A4" w:rsidP="00D146A4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B-HCG (beta-human chorionic gonadotropin)</w:t>
      </w:r>
    </w:p>
    <w:p w:rsidR="00D146A4" w:rsidRDefault="00D146A4" w:rsidP="00D146A4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LDH (lactate dehydrogenase)</w:t>
      </w:r>
    </w:p>
    <w:p w:rsidR="003E5ADA" w:rsidRDefault="003E5ADA" w:rsidP="003E5ADA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Needle biopsy </w:t>
      </w:r>
    </w:p>
    <w:p w:rsidR="003E5ADA" w:rsidRDefault="003E5ADA" w:rsidP="003E5ADA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Surgery </w:t>
      </w:r>
    </w:p>
    <w:p w:rsidR="003E5ADA" w:rsidRDefault="003E5ADA" w:rsidP="003E5ADA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Orchiectomy</w:t>
      </w:r>
    </w:p>
    <w:p w:rsidR="003E5ADA" w:rsidRDefault="003E5ADA" w:rsidP="003E5ADA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Radiation</w:t>
      </w:r>
    </w:p>
    <w:p w:rsidR="003E5ADA" w:rsidRDefault="003E5ADA" w:rsidP="003E5ADA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Chemotherapy</w:t>
      </w:r>
    </w:p>
    <w:p w:rsidR="003F6D45" w:rsidRDefault="003F6D45" w:rsidP="003F6D45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If advanced to stage 2 or 3</w:t>
      </w:r>
    </w:p>
    <w:p w:rsidR="003F6D45" w:rsidRDefault="003F6D45" w:rsidP="003F6D4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treatable cancer</w:t>
      </w:r>
    </w:p>
    <w:p w:rsidR="003F6D45" w:rsidRDefault="003F6D45" w:rsidP="003F6D4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High survival rate 95%</w:t>
      </w:r>
    </w:p>
    <w:p w:rsidR="00D36ADC" w:rsidRDefault="00D36ADC" w:rsidP="003F6D45">
      <w:pPr>
        <w:pStyle w:val="NoSpacing"/>
        <w:rPr>
          <w:rFonts w:asciiTheme="majorHAnsi" w:hAnsiTheme="majorHAnsi"/>
          <w:sz w:val="24"/>
          <w:szCs w:val="24"/>
        </w:rPr>
      </w:pPr>
    </w:p>
    <w:p w:rsidR="00D36ADC" w:rsidRDefault="00D36ADC" w:rsidP="003F6D45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Breast Cancer- March 19/12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Women- lifetime risk of 1 in 9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 Canada, over 23, 400 will develop breast cancer each year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</w:t>
      </w:r>
      <w:r w:rsidRPr="00D36ADC">
        <w:rPr>
          <w:rFonts w:asciiTheme="majorHAnsi" w:hAnsiTheme="majorHAnsi"/>
          <w:sz w:val="24"/>
          <w:szCs w:val="24"/>
          <w:vertAlign w:val="superscript"/>
        </w:rPr>
        <w:t>rd</w:t>
      </w:r>
      <w:r>
        <w:rPr>
          <w:rFonts w:asciiTheme="majorHAnsi" w:hAnsiTheme="majorHAnsi"/>
          <w:sz w:val="24"/>
          <w:szCs w:val="24"/>
        </w:rPr>
        <w:t xml:space="preserve"> leading cause of death &amp; 2</w:t>
      </w:r>
      <w:r w:rsidRPr="00D36ADC">
        <w:rPr>
          <w:rFonts w:asciiTheme="majorHAnsi" w:hAnsiTheme="majorHAnsi"/>
          <w:sz w:val="24"/>
          <w:szCs w:val="24"/>
          <w:vertAlign w:val="superscript"/>
        </w:rPr>
        <w:t>nd</w:t>
      </w:r>
      <w:r>
        <w:rPr>
          <w:rFonts w:asciiTheme="majorHAnsi" w:hAnsiTheme="majorHAnsi"/>
          <w:sz w:val="24"/>
          <w:szCs w:val="24"/>
        </w:rPr>
        <w:t xml:space="preserve"> leading cause of all cancer deaths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cancer increases with age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Over 78% of new cases appear in women over 50 years of age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70% of deaths occur in women over the age of 60</w:t>
      </w:r>
    </w:p>
    <w:p w:rsidR="00D36ADC" w:rsidRDefault="00D36ADC" w:rsidP="00D36AD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The Breast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is a collection of glands and fatty tissue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Beneath the skin made up of primarily fat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Within fatty tissue are lobules</w:t>
      </w:r>
    </w:p>
    <w:p w:rsidR="00D36ADC" w:rsidRDefault="00D36ADC" w:rsidP="00D36AD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Groups of individual milk-forming glands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Lobules empty into the ducts</w:t>
      </w:r>
    </w:p>
    <w:p w:rsidR="00D36ADC" w:rsidRDefault="00D36ADC" w:rsidP="00D36AD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Thin tubes that carry milk to the nipple</w:t>
      </w:r>
    </w:p>
    <w:p w:rsidR="00D36ADC" w:rsidRDefault="00D36ADC" w:rsidP="00D36AD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Two main types:</w:t>
      </w:r>
    </w:p>
    <w:p w:rsidR="00CD0B6C" w:rsidRPr="00CD0B6C" w:rsidRDefault="00D36ADC" w:rsidP="00CD0B6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Ductal carcinoma</w:t>
      </w:r>
      <w:r w:rsidR="00CD0B6C">
        <w:rPr>
          <w:rFonts w:asciiTheme="majorHAnsi" w:hAnsiTheme="majorHAnsi"/>
          <w:sz w:val="24"/>
          <w:szCs w:val="24"/>
        </w:rPr>
        <w:t>-least invasive, least to metastasize at an early stage</w:t>
      </w:r>
    </w:p>
    <w:p w:rsidR="00D36ADC" w:rsidRDefault="00D36ADC" w:rsidP="00D36ADC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Lobular carcinoma </w:t>
      </w:r>
    </w:p>
    <w:p w:rsidR="00CD0B6C" w:rsidRDefault="00CD0B6C" w:rsidP="00CD0B6C">
      <w:pPr>
        <w:pStyle w:val="NoSpacing"/>
        <w:rPr>
          <w:rFonts w:asciiTheme="majorHAnsi" w:hAnsiTheme="majorHAnsi"/>
          <w:sz w:val="24"/>
          <w:szCs w:val="24"/>
        </w:rPr>
      </w:pPr>
    </w:p>
    <w:p w:rsidR="00CD0B6C" w:rsidRDefault="00CD0B6C" w:rsidP="00CD0B6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Where does Breast Cancer Start?</w:t>
      </w:r>
    </w:p>
    <w:p w:rsidR="00CD0B6C" w:rsidRDefault="00CD0B6C" w:rsidP="00CD0B6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Location where lots of cells normally divide during menstrual cycle</w:t>
      </w:r>
    </w:p>
    <w:p w:rsidR="00CD0B6C" w:rsidRDefault="00CD0B6C" w:rsidP="00CD0B6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Signaled by estrogen/progesterone</w:t>
      </w:r>
    </w:p>
    <w:p w:rsidR="00CD0B6C" w:rsidRDefault="00CD0B6C" w:rsidP="00CD0B6C">
      <w:pPr>
        <w:pStyle w:val="NoSpacing"/>
        <w:rPr>
          <w:rFonts w:asciiTheme="majorHAnsi" w:hAnsiTheme="majorHAnsi"/>
          <w:sz w:val="24"/>
          <w:szCs w:val="24"/>
        </w:rPr>
      </w:pPr>
    </w:p>
    <w:p w:rsidR="00CD0B6C" w:rsidRDefault="00CD0B6C" w:rsidP="00CD0B6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Detection</w:t>
      </w:r>
    </w:p>
    <w:p w:rsidR="00CD0B6C" w:rsidRDefault="00CD0B6C" w:rsidP="00CD0B6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Cancers generally are not noticed until the tumors are at least one half to one inch in size</w:t>
      </w:r>
    </w:p>
    <w:p w:rsidR="00CD0B6C" w:rsidRDefault="00CD0B6C" w:rsidP="00CD0B6C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Mammography can detect cancers about two years before they can be felt</w:t>
      </w:r>
    </w:p>
    <w:p w:rsidR="00CD0B6C" w:rsidRDefault="00CD0B6C" w:rsidP="005A78D7">
      <w:pPr>
        <w:pStyle w:val="NoSpacing"/>
        <w:rPr>
          <w:rFonts w:asciiTheme="majorHAnsi" w:hAnsiTheme="majorHAnsi"/>
          <w:sz w:val="24"/>
          <w:szCs w:val="24"/>
        </w:rPr>
      </w:pPr>
    </w:p>
    <w:p w:rsidR="005A78D7" w:rsidRDefault="005A78D7" w:rsidP="005A78D7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Signs and Symptoms</w:t>
      </w:r>
    </w:p>
    <w:p w:rsid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Lump or thickening in the breast or under the arm</w:t>
      </w:r>
    </w:p>
    <w:p w:rsidR="005A78D7" w:rsidRP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Change in the size or shape of breast- redness and skin texture</w:t>
      </w:r>
    </w:p>
    <w:p w:rsid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Discharge from the nipple (bloody)</w:t>
      </w:r>
    </w:p>
    <w:p w:rsid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Swelling, redness or feeling of heat </w:t>
      </w:r>
    </w:p>
    <w:p w:rsid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Change in colour or feel of skin of breast or around nipple</w:t>
      </w:r>
    </w:p>
    <w:p w:rsidR="005A78D7" w:rsidRDefault="005A78D7" w:rsidP="005A78D7">
      <w:pPr>
        <w:pStyle w:val="NoSpacing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Advanced</w:t>
      </w:r>
    </w:p>
    <w:p w:rsidR="005A78D7" w:rsidRDefault="005A78D7" w:rsidP="005A78D7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pain</w:t>
      </w:r>
    </w:p>
    <w:p w:rsidR="005A78D7" w:rsidRDefault="005A78D7" w:rsidP="005A78D7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Arm swelling</w:t>
      </w:r>
    </w:p>
    <w:p w:rsidR="005A78D7" w:rsidRDefault="005A78D7" w:rsidP="005A78D7">
      <w:pPr>
        <w:pStyle w:val="NoSpacing"/>
        <w:numPr>
          <w:ilvl w:val="1"/>
          <w:numId w:val="1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Weight loss</w:t>
      </w:r>
    </w:p>
    <w:p w:rsidR="005A78D7" w:rsidRDefault="005A78D7" w:rsidP="00866CE8">
      <w:pPr>
        <w:pStyle w:val="NoSpacing"/>
        <w:rPr>
          <w:rFonts w:asciiTheme="majorHAnsi" w:hAnsiTheme="majorHAnsi"/>
          <w:sz w:val="24"/>
          <w:szCs w:val="24"/>
        </w:rPr>
      </w:pPr>
    </w:p>
    <w:p w:rsidR="00866CE8" w:rsidRDefault="00866CE8" w:rsidP="00866CE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What causes Breast Cancer?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 definitive answer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cancer genes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BRCA1 &amp; BRCA2 gene defects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HER2-positive cancer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Estrogen may make cancer grow faster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ER-positive cancer</w:t>
      </w:r>
    </w:p>
    <w:p w:rsidR="00866CE8" w:rsidRDefault="00866CE8" w:rsidP="00866CE8">
      <w:pPr>
        <w:pStyle w:val="NoSpacing"/>
        <w:rPr>
          <w:rFonts w:asciiTheme="majorHAnsi" w:hAnsiTheme="majorHAnsi"/>
          <w:sz w:val="24"/>
          <w:szCs w:val="24"/>
        </w:rPr>
      </w:pPr>
    </w:p>
    <w:p w:rsidR="00866CE8" w:rsidRDefault="00866CE8" w:rsidP="00866CE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Risk Factors for Breast Cancer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Being female 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Advanced age  (most cases occur 50+)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Family history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Never had children or late pregnancy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cells are not fully developed until a female is pregnant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Onset of menstruation before age 12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Onset of menopause: 50+ years of age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Being more than 10% overweight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Fat cells create estrogen increasing levels of estrogen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Higher SES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Have children at a later age (non-mature breast cells)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Previous cancer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Non-malignant breast disease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Fibrocystic changes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80% of lumps are found to be benign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Alcohol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Does not permit estrogen to be cleared from bloodstream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Consistent radiation expose </w:t>
      </w:r>
    </w:p>
    <w:p w:rsidR="00866CE8" w:rsidRDefault="00866CE8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Under the age of 30- the younger the worst it is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DES (diethylstilbestrol)</w:t>
      </w:r>
    </w:p>
    <w:p w:rsidR="00866CE8" w:rsidRDefault="007E4163" w:rsidP="00866CE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Drug used to decrease miscarriages </w:t>
      </w:r>
    </w:p>
    <w:p w:rsidR="00866CE8" w:rsidRDefault="00866CE8" w:rsidP="00866CE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Oral contraceptives</w:t>
      </w:r>
    </w:p>
    <w:p w:rsidR="00866CE8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Hormone Replacement Therapy (HRT)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Lack of physical exercise</w:t>
      </w:r>
    </w:p>
    <w:p w:rsidR="007E4163" w:rsidRDefault="007E4163" w:rsidP="007E4163">
      <w:pPr>
        <w:pStyle w:val="NoSpacing"/>
        <w:rPr>
          <w:rFonts w:asciiTheme="majorHAnsi" w:hAnsiTheme="majorHAnsi"/>
          <w:sz w:val="24"/>
          <w:szCs w:val="24"/>
        </w:rPr>
      </w:pPr>
    </w:p>
    <w:p w:rsidR="007E4163" w:rsidRDefault="007E4163" w:rsidP="007E416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Controversial or Do NOT Affect Risk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Diet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Smoking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Abortion 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Bras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feeding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size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injury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Caffeine, chocolate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Engine exhaust </w:t>
      </w:r>
    </w:p>
    <w:p w:rsidR="007E4163" w:rsidRDefault="007E4163" w:rsidP="007E416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Silicone implants</w:t>
      </w:r>
    </w:p>
    <w:p w:rsidR="007E4163" w:rsidRDefault="007E4163" w:rsidP="00B11760">
      <w:pPr>
        <w:pStyle w:val="NoSpacing"/>
        <w:rPr>
          <w:rFonts w:asciiTheme="majorHAnsi" w:hAnsiTheme="majorHAnsi"/>
          <w:sz w:val="24"/>
          <w:szCs w:val="24"/>
        </w:rPr>
      </w:pPr>
    </w:p>
    <w:p w:rsidR="00B11760" w:rsidRDefault="00B11760" w:rsidP="00B11760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Breast Cancer Gene</w:t>
      </w:r>
    </w:p>
    <w:p w:rsidR="00B11760" w:rsidRDefault="00B11760" w:rsidP="00B11760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Test for gene BRCA1 is available for women at high risk </w:t>
      </w:r>
    </w:p>
    <w:p w:rsidR="00B11760" w:rsidRDefault="00B11760" w:rsidP="00B11760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Caretaker gene</w:t>
      </w:r>
    </w:p>
    <w:p w:rsidR="00B11760" w:rsidRDefault="00B11760" w:rsidP="00B11760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Produces protein responsible for DNA repair</w:t>
      </w:r>
    </w:p>
    <w:p w:rsidR="00B11760" w:rsidRDefault="00B11760" w:rsidP="00B11760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Its significance is controversial</w:t>
      </w:r>
    </w:p>
    <w:p w:rsidR="00B11760" w:rsidRDefault="00B11760" w:rsidP="0000068A">
      <w:pPr>
        <w:pStyle w:val="NoSpacing"/>
        <w:rPr>
          <w:rFonts w:asciiTheme="majorHAnsi" w:hAnsiTheme="majorHAnsi"/>
          <w:sz w:val="24"/>
          <w:szCs w:val="24"/>
        </w:rPr>
      </w:pPr>
    </w:p>
    <w:p w:rsidR="0000068A" w:rsidRDefault="0000068A" w:rsidP="0000068A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Breast Cancer Cont’d- March 21/12</w:t>
      </w:r>
    </w:p>
    <w:p w:rsidR="0000068A" w:rsidRDefault="0000068A" w:rsidP="0000068A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Treatment for Breast Cancer</w:t>
      </w:r>
    </w:p>
    <w:p w:rsidR="0000068A" w:rsidRDefault="0000068A" w:rsidP="0000068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Surgical treatment</w:t>
      </w:r>
    </w:p>
    <w:p w:rsidR="0000068A" w:rsidRDefault="0000068A" w:rsidP="0000068A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Biopsy</w:t>
      </w:r>
    </w:p>
    <w:p w:rsidR="0000068A" w:rsidRDefault="0000068A" w:rsidP="0000068A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Lumpectomy </w:t>
      </w:r>
    </w:p>
    <w:p w:rsidR="001903E6" w:rsidRDefault="001903E6" w:rsidP="001903E6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Preserves the appearance of the breast</w:t>
      </w:r>
    </w:p>
    <w:p w:rsidR="0000068A" w:rsidRDefault="0000068A" w:rsidP="0000068A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Mastectomy</w:t>
      </w:r>
    </w:p>
    <w:p w:rsidR="0000068A" w:rsidRDefault="0000068A" w:rsidP="0000068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Total removal of breast</w:t>
      </w:r>
    </w:p>
    <w:p w:rsidR="0000068A" w:rsidRDefault="0000068A" w:rsidP="0000068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Modified radical mastectomy</w:t>
      </w:r>
      <w:r w:rsidR="001903E6">
        <w:rPr>
          <w:rFonts w:asciiTheme="majorHAnsi" w:hAnsiTheme="majorHAnsi"/>
          <w:sz w:val="24"/>
          <w:szCs w:val="24"/>
        </w:rPr>
        <w:t xml:space="preserve"> (most common)</w:t>
      </w:r>
    </w:p>
    <w:p w:rsidR="001903E6" w:rsidRPr="001903E6" w:rsidRDefault="0000068A" w:rsidP="001903E6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All breast tissue and most lymph nodes</w:t>
      </w:r>
    </w:p>
    <w:p w:rsidR="0000068A" w:rsidRDefault="0000068A" w:rsidP="0000068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Radical mastectomy</w:t>
      </w:r>
    </w:p>
    <w:p w:rsidR="0000068A" w:rsidRDefault="0000068A" w:rsidP="0000068A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All breast tissue, all lymph nodes, chest muscle, some fat/skin</w:t>
      </w:r>
    </w:p>
    <w:p w:rsidR="001903E6" w:rsidRDefault="001903E6" w:rsidP="001903E6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Non-surgical treatment</w:t>
      </w:r>
    </w:p>
    <w:p w:rsidR="001903E6" w:rsidRDefault="001903E6" w:rsidP="001903E6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Radiation therapy</w:t>
      </w:r>
    </w:p>
    <w:p w:rsidR="001903E6" w:rsidRDefault="001903E6" w:rsidP="001903E6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Chemotherapy</w:t>
      </w:r>
    </w:p>
    <w:p w:rsidR="001903E6" w:rsidRDefault="001903E6" w:rsidP="001903E6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Hormonal </w:t>
      </w:r>
    </w:p>
    <w:p w:rsidR="001903E6" w:rsidRDefault="001903E6" w:rsidP="001903E6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Tamoxifen</w:t>
      </w:r>
      <w:proofErr w:type="spellEnd"/>
    </w:p>
    <w:p w:rsidR="001903E6" w:rsidRDefault="001903E6" w:rsidP="001903E6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Antiestrogen</w:t>
      </w:r>
      <w:proofErr w:type="spellEnd"/>
      <w:r>
        <w:rPr>
          <w:rFonts w:asciiTheme="majorHAnsi" w:hAnsiTheme="majorHAnsi"/>
          <w:sz w:val="24"/>
          <w:szCs w:val="24"/>
        </w:rPr>
        <w:t xml:space="preserve"> drug</w:t>
      </w:r>
    </w:p>
    <w:p w:rsidR="001903E6" w:rsidRDefault="001903E6" w:rsidP="001903E6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Blocks the tumor from using estrogen by filling up the estrogen receptors in the tumor</w:t>
      </w:r>
    </w:p>
    <w:p w:rsidR="001903E6" w:rsidRDefault="001903E6" w:rsidP="001903E6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Decreased amount reaches the tumor…slows or stops growth</w:t>
      </w:r>
    </w:p>
    <w:p w:rsidR="001903E6" w:rsidRDefault="001903E6" w:rsidP="001903E6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Complementary and alternative medicine</w:t>
      </w:r>
    </w:p>
    <w:p w:rsidR="001903E6" w:rsidRDefault="001903E6" w:rsidP="001903E6">
      <w:pPr>
        <w:pStyle w:val="NoSpacing"/>
        <w:rPr>
          <w:rFonts w:asciiTheme="majorHAnsi" w:hAnsiTheme="majorHAnsi"/>
          <w:sz w:val="24"/>
          <w:szCs w:val="24"/>
        </w:rPr>
      </w:pPr>
    </w:p>
    <w:p w:rsidR="001903E6" w:rsidRDefault="001903E6" w:rsidP="001903E6">
      <w:pPr>
        <w:pStyle w:val="NoSpacing"/>
        <w:rPr>
          <w:rFonts w:asciiTheme="majorHAnsi" w:hAnsiTheme="majorHAnsi"/>
          <w:sz w:val="24"/>
          <w:szCs w:val="24"/>
        </w:rPr>
      </w:pPr>
    </w:p>
    <w:p w:rsidR="001903E6" w:rsidRDefault="001903E6" w:rsidP="001903E6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lastRenderedPageBreak/>
        <w:t>Staging</w:t>
      </w:r>
    </w:p>
    <w:p w:rsidR="001903E6" w:rsidRDefault="001903E6" w:rsidP="001903E6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Stage 0- lumpectomy and radiation/mastectomy</w:t>
      </w:r>
    </w:p>
    <w:p w:rsidR="001903E6" w:rsidRDefault="001903E6" w:rsidP="001903E6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Stage I &amp; II- some degree of lymph node removal as well</w:t>
      </w:r>
    </w:p>
    <w:p w:rsidR="001903E6" w:rsidRDefault="001903E6" w:rsidP="001903E6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Stage III- </w:t>
      </w:r>
      <w:r w:rsidR="00BF6FFE">
        <w:rPr>
          <w:rFonts w:asciiTheme="majorHAnsi" w:hAnsiTheme="majorHAnsi"/>
          <w:sz w:val="24"/>
          <w:szCs w:val="24"/>
        </w:rPr>
        <w:t xml:space="preserve">mastectomy (complete removal) </w:t>
      </w:r>
      <w:r>
        <w:rPr>
          <w:rFonts w:asciiTheme="majorHAnsi" w:hAnsiTheme="majorHAnsi"/>
          <w:sz w:val="24"/>
          <w:szCs w:val="24"/>
        </w:rPr>
        <w:t>chemotherapy, hormone therapy following surgery</w:t>
      </w:r>
      <w:r w:rsidR="00BF6FFE">
        <w:rPr>
          <w:rFonts w:asciiTheme="majorHAnsi" w:hAnsiTheme="majorHAnsi"/>
          <w:sz w:val="24"/>
          <w:szCs w:val="24"/>
        </w:rPr>
        <w:t xml:space="preserve">- no metastasis </w:t>
      </w:r>
    </w:p>
    <w:p w:rsidR="001903E6" w:rsidRDefault="001903E6" w:rsidP="001903E6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Stage IV- combination of treatments</w:t>
      </w:r>
      <w:r w:rsidR="00BF6FFE">
        <w:rPr>
          <w:rFonts w:asciiTheme="majorHAnsi" w:hAnsiTheme="majorHAnsi"/>
          <w:sz w:val="24"/>
          <w:szCs w:val="24"/>
        </w:rPr>
        <w:t>- indicates metastasis, survival low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Post-treatment for Breast Cancer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Prosthesis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Reconstruction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Supportive Care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Helps meet the physical, emotional and spiritual needs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Support groups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Sources of information</w:t>
      </w:r>
    </w:p>
    <w:p w:rsidR="00BF6FFE" w:rsidRDefault="00BF6FFE" w:rsidP="00BF6FF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Getting secondary opinions from experts in the field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t>What is Breast Health?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Being aware of your body and taking care of your health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Regular mammograms over the age of 50 </w:t>
      </w:r>
    </w:p>
    <w:p w:rsidR="00BF6FFE" w:rsidRDefault="00BF6FFE" w:rsidP="00BF6FF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Roughly every 2 years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self-exam by a health professional every year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Completing self-exams regularly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Reducing Risks of Cancer Development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Regular medical check-ups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Stop smoking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Choose a low fat, high fiber diet (fruits/vegetables; cancer fighting food/antioxidants)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Maintain a healthy weight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Less salt, alcohol and caffeine</w:t>
      </w: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</w:rPr>
      </w:pPr>
    </w:p>
    <w:p w:rsidR="00BF6FFE" w:rsidRDefault="00BF6FFE" w:rsidP="00BF6FF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Men and Breast Cancer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Less common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Accounts for 1% of all breast cancers</w:t>
      </w:r>
    </w:p>
    <w:p w:rsidR="00BF6FFE" w:rsidRDefault="00BF6FFE" w:rsidP="00BF6FF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Treatment similar</w:t>
      </w:r>
    </w:p>
    <w:p w:rsidR="00BF6FFE" w:rsidRDefault="00BF6FFE" w:rsidP="00BF6FF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Surgery, chemo-radiation etc.</w:t>
      </w:r>
    </w:p>
    <w:p w:rsidR="00B046DF" w:rsidRDefault="00BF6FFE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Difficult to accumulate extensive data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Usually localized on one breast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Breast of adult male is similar to preadolescent girl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Few branching ducts &amp; supporting tissues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Virtually no lobules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50% of male breast cancer is already at stage IV</w:t>
      </w:r>
    </w:p>
    <w:p w:rsidR="00B046DF" w:rsidRDefault="00B046DF" w:rsidP="00B046DF">
      <w:pPr>
        <w:pStyle w:val="NoSpacing"/>
        <w:ind w:left="1440"/>
        <w:rPr>
          <w:rFonts w:asciiTheme="majorHAnsi" w:hAnsiTheme="majorHAnsi"/>
          <w:sz w:val="24"/>
          <w:szCs w:val="24"/>
        </w:rPr>
      </w:pP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lastRenderedPageBreak/>
        <w:t>Male Breast Cancer Symptoms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Painless lump close to nipple (most common)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Nipple discharge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Nipple retraction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Skin ulceration</w:t>
      </w: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</w:rPr>
      </w:pP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Male Breast Cancer: Risk Factors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Age- increased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Ethnicity- Jewish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SES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Heredity- BRCA1/BRCA2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Radiation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Frequent low levels of radiation (cumulative)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Hormones 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Testosterone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High levels of estrogen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Klinefelter’s</w:t>
      </w:r>
      <w:proofErr w:type="spellEnd"/>
      <w:r>
        <w:rPr>
          <w:rFonts w:asciiTheme="majorHAnsi" w:hAnsiTheme="majorHAnsi"/>
          <w:sz w:val="24"/>
          <w:szCs w:val="24"/>
        </w:rPr>
        <w:t xml:space="preserve"> Syndrome- XXY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Gynecomastia</w:t>
      </w:r>
      <w:proofErr w:type="spellEnd"/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Testicular disorders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Undescended, injuries, infections</w:t>
      </w:r>
    </w:p>
    <w:p w:rsidR="00B046DF" w:rsidRDefault="00B046DF" w:rsidP="00B046DF">
      <w:pPr>
        <w:pStyle w:val="NoSpacing"/>
        <w:ind w:left="1440"/>
        <w:rPr>
          <w:rFonts w:asciiTheme="majorHAnsi" w:hAnsiTheme="majorHAnsi"/>
          <w:sz w:val="24"/>
          <w:szCs w:val="24"/>
        </w:rPr>
      </w:pP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Male Breast Cancer: Treatment</w:t>
      </w:r>
    </w:p>
    <w:p w:rsidR="00B046DF" w:rsidRP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Surgery</w:t>
      </w:r>
    </w:p>
    <w:p w:rsidR="00B046DF" w:rsidRP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Radiation</w:t>
      </w:r>
    </w:p>
    <w:p w:rsidR="00B046DF" w:rsidRP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Pre/post therapy</w:t>
      </w:r>
    </w:p>
    <w:p w:rsidR="00B046DF" w:rsidRP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Chemotherapy</w:t>
      </w:r>
    </w:p>
    <w:p w:rsidR="00B046DF" w:rsidRP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sz w:val="24"/>
          <w:szCs w:val="24"/>
        </w:rPr>
        <w:t>Antiestrogen</w:t>
      </w:r>
      <w:proofErr w:type="spellEnd"/>
      <w:r>
        <w:rPr>
          <w:rFonts w:asciiTheme="majorHAnsi" w:hAnsiTheme="majorHAnsi"/>
          <w:sz w:val="24"/>
          <w:szCs w:val="24"/>
        </w:rPr>
        <w:t xml:space="preserve"> drugs</w:t>
      </w: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  <w:u w:val="single"/>
        </w:rPr>
      </w:pP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Can Breast Cancer Be Prevented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 known way to prevent breast cancer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Early detection and prompt treatment</w:t>
      </w:r>
    </w:p>
    <w:p w:rsidR="00B046DF" w:rsidRDefault="00B046DF" w:rsidP="00B046DF">
      <w:pPr>
        <w:pStyle w:val="NoSpacing"/>
        <w:rPr>
          <w:rFonts w:asciiTheme="majorHAnsi" w:hAnsiTheme="majorHAnsi"/>
          <w:sz w:val="24"/>
          <w:szCs w:val="24"/>
        </w:rPr>
      </w:pPr>
    </w:p>
    <w:p w:rsidR="00B046DF" w:rsidRDefault="00B046DF" w:rsidP="00B046DF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Lung Cancer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 estimated 25, 300 Canadians will be diagnosed with lung cancer in 2011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20, 600 will die from the disease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483 Canadians are diagnosed with lung cancer each week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392 will die each week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 in 12 Canadians will develop lung cancer during his/her lifetime </w:t>
      </w:r>
    </w:p>
    <w:p w:rsidR="00B046DF" w:rsidRDefault="00B046DF" w:rsidP="00B046D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1in 13 will die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most preventable of all human cancers</w:t>
      </w:r>
      <w:r w:rsidR="007C0BEA">
        <w:rPr>
          <w:rFonts w:asciiTheme="majorHAnsi" w:hAnsiTheme="majorHAnsi"/>
          <w:sz w:val="24"/>
          <w:szCs w:val="24"/>
        </w:rPr>
        <w:t>-linked to QOL</w:t>
      </w:r>
    </w:p>
    <w:p w:rsidR="00B046DF" w:rsidRDefault="00B046DF" w:rsidP="00B046D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Remains one of the leading causes of death for both death and women</w:t>
      </w:r>
    </w:p>
    <w:p w:rsidR="007C0BEA" w:rsidRDefault="007C0BEA" w:rsidP="007C0BEA">
      <w:pPr>
        <w:pStyle w:val="NoSpacing"/>
        <w:rPr>
          <w:rFonts w:asciiTheme="majorHAnsi" w:hAnsiTheme="majorHAnsi"/>
          <w:sz w:val="24"/>
          <w:szCs w:val="24"/>
        </w:rPr>
      </w:pPr>
    </w:p>
    <w:p w:rsidR="007C0BEA" w:rsidRDefault="007C0BEA" w:rsidP="007C0BEA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Anatomy of a Lung</w:t>
      </w:r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right lung has 3 lobes</w:t>
      </w:r>
    </w:p>
    <w:p w:rsidR="007C0BEA" w:rsidRP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The left lung has 2 lobes (because of the presence of the heart)</w:t>
      </w:r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Nose/throat-&gt; larynx-&gt;trachea-&gt;lungs</w:t>
      </w:r>
    </w:p>
    <w:p w:rsidR="007C0BEA" w:rsidRDefault="007C0BEA" w:rsidP="007C0BEA">
      <w:pPr>
        <w:pStyle w:val="NoSpacing"/>
        <w:rPr>
          <w:rFonts w:asciiTheme="majorHAnsi" w:hAnsiTheme="majorHAnsi"/>
          <w:sz w:val="24"/>
          <w:szCs w:val="24"/>
        </w:rPr>
      </w:pPr>
    </w:p>
    <w:p w:rsidR="007C0BEA" w:rsidRPr="007C0BEA" w:rsidRDefault="007C0BEA" w:rsidP="007C0BEA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Anatomy of a Lung</w:t>
      </w:r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Bronchi-&gt; bronchioles-&gt; </w:t>
      </w:r>
      <w:proofErr w:type="spellStart"/>
      <w:r>
        <w:rPr>
          <w:rFonts w:asciiTheme="majorHAnsi" w:hAnsiTheme="majorHAnsi"/>
          <w:sz w:val="24"/>
          <w:szCs w:val="24"/>
        </w:rPr>
        <w:t>aveoli</w:t>
      </w:r>
      <w:proofErr w:type="spellEnd"/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Oxygenate the blood</w:t>
      </w:r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Eliminate waste gas</w:t>
      </w:r>
    </w:p>
    <w:p w:rsidR="007C0BEA" w:rsidRDefault="007C0BEA" w:rsidP="007C0BEA">
      <w:pPr>
        <w:pStyle w:val="NoSpacing"/>
        <w:rPr>
          <w:rFonts w:asciiTheme="majorHAnsi" w:hAnsiTheme="majorHAnsi"/>
          <w:sz w:val="24"/>
          <w:szCs w:val="24"/>
        </w:rPr>
      </w:pPr>
    </w:p>
    <w:p w:rsidR="007C0BEA" w:rsidRDefault="007C0BEA" w:rsidP="007C0BEA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 xml:space="preserve">What is Lung </w:t>
      </w:r>
      <w:proofErr w:type="gramStart"/>
      <w:r>
        <w:rPr>
          <w:rFonts w:asciiTheme="majorHAnsi" w:hAnsiTheme="majorHAnsi"/>
          <w:sz w:val="24"/>
          <w:szCs w:val="24"/>
          <w:u w:val="single"/>
        </w:rPr>
        <w:t>Cancer</w:t>
      </w:r>
      <w:proofErr w:type="gramEnd"/>
    </w:p>
    <w:p w:rsidR="007C0BEA" w:rsidRDefault="007C0BEA" w:rsidP="007C0BEA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 main types:</w:t>
      </w:r>
    </w:p>
    <w:p w:rsidR="007C0BEA" w:rsidRDefault="007C0BEA" w:rsidP="007C0BEA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Non-small cell lung cancer (most common)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Spreads slowly</w:t>
      </w:r>
    </w:p>
    <w:p w:rsidR="007C0BEA" w:rsidRDefault="007C0BEA" w:rsidP="007C0BEA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Small cell lung cancer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Spreads quickly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More common in men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99.9% attributed to smoking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Deadly</w:t>
      </w:r>
    </w:p>
    <w:p w:rsidR="007C0BEA" w:rsidRDefault="007C0BEA" w:rsidP="007C0BEA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 y</w:t>
      </w:r>
      <w:r w:rsidR="00033239">
        <w:rPr>
          <w:rFonts w:asciiTheme="majorHAnsi" w:hAnsiTheme="majorHAnsi"/>
          <w:sz w:val="24"/>
          <w:szCs w:val="24"/>
        </w:rPr>
        <w:t>ea</w:t>
      </w:r>
      <w:r>
        <w:rPr>
          <w:rFonts w:asciiTheme="majorHAnsi" w:hAnsiTheme="majorHAnsi"/>
          <w:sz w:val="24"/>
          <w:szCs w:val="24"/>
        </w:rPr>
        <w:t>r survival rate is low</w:t>
      </w:r>
    </w:p>
    <w:p w:rsidR="00033239" w:rsidRDefault="00033239" w:rsidP="00033239">
      <w:pPr>
        <w:pStyle w:val="NoSpacing"/>
        <w:rPr>
          <w:rFonts w:asciiTheme="majorHAnsi" w:hAnsiTheme="majorHAnsi"/>
          <w:sz w:val="24"/>
          <w:szCs w:val="24"/>
        </w:rPr>
      </w:pPr>
    </w:p>
    <w:p w:rsidR="00033239" w:rsidRDefault="00033239" w:rsidP="00033239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Lung Cancer- March 23/12</w:t>
      </w:r>
    </w:p>
    <w:p w:rsidR="00033239" w:rsidRDefault="00033239" w:rsidP="00033239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What is Lung Cancer?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Non-small cell lung cancer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Tend to start in the middle of the lung where the main bronchi, nerves and blood enter the lung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 types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Squamous cell carcinoma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Adenocarcinoma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Combined small cell carcinoma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Small cell lung cancer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Usually start in the cells of the bronchi, the bronchioles, the alveoli or the supporting tissue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 types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Small cell carcinoma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Combined small cell carcinoma</w:t>
      </w:r>
    </w:p>
    <w:p w:rsidR="00033239" w:rsidRDefault="00033239" w:rsidP="00033239">
      <w:pPr>
        <w:pStyle w:val="NoSpacing"/>
        <w:rPr>
          <w:rFonts w:asciiTheme="majorHAnsi" w:hAnsiTheme="majorHAnsi"/>
          <w:sz w:val="24"/>
          <w:szCs w:val="24"/>
        </w:rPr>
      </w:pPr>
    </w:p>
    <w:p w:rsidR="00033239" w:rsidRDefault="00033239" w:rsidP="00033239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Causes of Lung Cancer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Smoking is the main cause</w:t>
      </w:r>
    </w:p>
    <w:p w:rsidR="00033239" w:rsidRDefault="00033239" w:rsidP="00033239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Other factors: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Working with asbestos, arsenic, nickel, petroleum products</w:t>
      </w:r>
    </w:p>
    <w:p w:rsidR="00033239" w:rsidRDefault="00033239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Exposure to radon gas</w:t>
      </w:r>
    </w:p>
    <w:p w:rsidR="00A56D33" w:rsidRDefault="00A56D33" w:rsidP="00033239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Marijuana can cause the advancement of lung cancer once diagnosed</w:t>
      </w:r>
    </w:p>
    <w:p w:rsidR="00A56D33" w:rsidRDefault="00A56D33" w:rsidP="00A56D33">
      <w:pPr>
        <w:pStyle w:val="NoSpacing"/>
        <w:rPr>
          <w:rFonts w:asciiTheme="majorHAnsi" w:hAnsiTheme="majorHAnsi"/>
          <w:sz w:val="24"/>
          <w:szCs w:val="24"/>
        </w:rPr>
      </w:pPr>
    </w:p>
    <w:p w:rsidR="00A56D33" w:rsidRDefault="00A56D33" w:rsidP="00A56D3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Signs and Symptoms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Cough or change in your existing cough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Coughing up blood (hemoptysis)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Pain in the chest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Shortness in breath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Hoarseness (change in voice)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Trouble swallowing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Pneumonia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Loss of appetite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Weakness</w:t>
      </w:r>
    </w:p>
    <w:p w:rsidR="00A56D33" w:rsidRDefault="00A56D33" w:rsidP="00A56D33">
      <w:pPr>
        <w:pStyle w:val="NoSpacing"/>
        <w:rPr>
          <w:rFonts w:asciiTheme="majorHAnsi" w:hAnsiTheme="majorHAnsi"/>
          <w:sz w:val="24"/>
          <w:szCs w:val="24"/>
        </w:rPr>
      </w:pPr>
    </w:p>
    <w:p w:rsidR="00A56D33" w:rsidRDefault="00A56D33" w:rsidP="00A56D33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Diagnosis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Imaging studies </w:t>
      </w:r>
    </w:p>
    <w:p w:rsidR="00A56D33" w:rsidRDefault="00A56D33" w:rsidP="00A56D33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X-ray, bone scan, MRI, CT, etc.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Sputum tests</w:t>
      </w:r>
    </w:p>
    <w:p w:rsidR="00A56D33" w:rsidRDefault="00A56D33" w:rsidP="00A56D33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Test of lung secretions</w:t>
      </w:r>
    </w:p>
    <w:p w:rsidR="00A56D33" w:rsidRDefault="00A56D33" w:rsidP="00A56D33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Blood tests</w:t>
      </w:r>
    </w:p>
    <w:p w:rsidR="00A56D33" w:rsidRDefault="00A56D33" w:rsidP="00A56D33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CBC (complete blood count)</w:t>
      </w:r>
    </w:p>
    <w:p w:rsidR="009E419F" w:rsidRDefault="009E419F" w:rsidP="009E419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Biopsy</w:t>
      </w:r>
    </w:p>
    <w:p w:rsidR="009E419F" w:rsidRDefault="009E419F" w:rsidP="009E419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Bronchoscopy</w:t>
      </w:r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Pictures of the lungs using a telescopic camera</w:t>
      </w:r>
    </w:p>
    <w:p w:rsidR="009E419F" w:rsidRDefault="009E419F" w:rsidP="009E419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Thoracentesis</w:t>
      </w:r>
      <w:proofErr w:type="spellEnd"/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Removal of fluid that surrounds the lung tissue</w:t>
      </w:r>
    </w:p>
    <w:p w:rsidR="009E419F" w:rsidRDefault="009E419F" w:rsidP="009E419F">
      <w:pPr>
        <w:pStyle w:val="NoSpacing"/>
        <w:rPr>
          <w:rFonts w:asciiTheme="majorHAnsi" w:hAnsiTheme="majorHAnsi"/>
          <w:sz w:val="24"/>
          <w:szCs w:val="24"/>
        </w:rPr>
      </w:pPr>
    </w:p>
    <w:p w:rsidR="009E419F" w:rsidRDefault="009E419F" w:rsidP="009E419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Treatment</w:t>
      </w:r>
    </w:p>
    <w:p w:rsidR="009E419F" w:rsidRDefault="009E419F" w:rsidP="009E419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Non-small cell lung cancer</w:t>
      </w:r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Surgery</w:t>
      </w:r>
    </w:p>
    <w:p w:rsidR="009E419F" w:rsidRDefault="009E419F" w:rsidP="009E419F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Lobectomy-removal of one lobe</w:t>
      </w:r>
    </w:p>
    <w:p w:rsidR="009E419F" w:rsidRDefault="009E419F" w:rsidP="009E419F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Wedge removal-small part of lung</w:t>
      </w:r>
    </w:p>
    <w:p w:rsidR="009E419F" w:rsidRDefault="009E419F" w:rsidP="009E419F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Pneumonectomy</w:t>
      </w:r>
      <w:proofErr w:type="spellEnd"/>
      <w:r>
        <w:rPr>
          <w:rFonts w:asciiTheme="majorHAnsi" w:hAnsiTheme="majorHAnsi"/>
          <w:sz w:val="24"/>
          <w:szCs w:val="24"/>
        </w:rPr>
        <w:t>-entire lung removal</w:t>
      </w:r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Chemotherapy and radiation</w:t>
      </w:r>
    </w:p>
    <w:p w:rsidR="009E419F" w:rsidRDefault="009E419F" w:rsidP="009E419F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Used alone when cancer has spread</w:t>
      </w:r>
    </w:p>
    <w:p w:rsidR="009E419F" w:rsidRDefault="009E419F" w:rsidP="009E419F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Also before and after surgery</w:t>
      </w:r>
    </w:p>
    <w:p w:rsidR="009E419F" w:rsidRDefault="009E419F" w:rsidP="009E419F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Small cell lung cancer</w:t>
      </w:r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Surgery not usually recommended</w:t>
      </w:r>
    </w:p>
    <w:p w:rsidR="009E419F" w:rsidRDefault="009E419F" w:rsidP="009E419F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Metastasis before initial diagnosis common</w:t>
      </w:r>
    </w:p>
    <w:p w:rsidR="009E419F" w:rsidRDefault="009E419F" w:rsidP="009E419F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Chemo/radiation given to treat symptoms , prolong life</w:t>
      </w:r>
    </w:p>
    <w:p w:rsidR="009E419F" w:rsidRDefault="009E419F" w:rsidP="009E419F">
      <w:pPr>
        <w:pStyle w:val="NoSpacing"/>
        <w:rPr>
          <w:rFonts w:asciiTheme="majorHAnsi" w:hAnsiTheme="majorHAnsi"/>
          <w:sz w:val="24"/>
          <w:szCs w:val="24"/>
        </w:rPr>
      </w:pPr>
    </w:p>
    <w:p w:rsidR="009E419F" w:rsidRDefault="009E419F" w:rsidP="009E419F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The Ageing Challenge</w:t>
      </w:r>
    </w:p>
    <w:p w:rsidR="009E419F" w:rsidRDefault="00B66E11" w:rsidP="009E419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Life’s Transitions</w:t>
      </w:r>
    </w:p>
    <w:p w:rsidR="00B66E11" w:rsidRDefault="00B66E11" w:rsidP="009E419F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“</w:t>
      </w:r>
      <w:proofErr w:type="gramStart"/>
      <w:r>
        <w:rPr>
          <w:rFonts w:asciiTheme="majorHAnsi" w:hAnsiTheme="majorHAnsi"/>
          <w:sz w:val="24"/>
          <w:szCs w:val="24"/>
        </w:rPr>
        <w:t>aging</w:t>
      </w:r>
      <w:proofErr w:type="gramEnd"/>
      <w:r>
        <w:rPr>
          <w:rFonts w:asciiTheme="majorHAnsi" w:hAnsiTheme="majorHAnsi"/>
          <w:sz w:val="24"/>
          <w:szCs w:val="24"/>
        </w:rPr>
        <w:t xml:space="preserve"> is the art of growing old gracefully”</w:t>
      </w:r>
    </w:p>
    <w:p w:rsidR="00B66E11" w:rsidRDefault="00B66E11" w:rsidP="009E419F">
      <w:pPr>
        <w:pStyle w:val="NoSpacing"/>
        <w:rPr>
          <w:rFonts w:asciiTheme="majorHAnsi" w:hAnsiTheme="majorHAnsi"/>
          <w:sz w:val="24"/>
          <w:szCs w:val="24"/>
        </w:rPr>
      </w:pPr>
    </w:p>
    <w:p w:rsidR="00B66E11" w:rsidRDefault="00B66E11" w:rsidP="009E419F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Aging</w:t>
      </w:r>
    </w:p>
    <w:p w:rsid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Process or group of processes occurring in </w:t>
      </w:r>
      <w:proofErr w:type="spellStart"/>
      <w:r>
        <w:rPr>
          <w:rFonts w:asciiTheme="majorHAnsi" w:hAnsiTheme="majorHAnsi"/>
          <w:sz w:val="24"/>
          <w:szCs w:val="24"/>
        </w:rPr>
        <w:t>iving</w:t>
      </w:r>
      <w:proofErr w:type="spellEnd"/>
      <w:r>
        <w:rPr>
          <w:rFonts w:asciiTheme="majorHAnsi" w:hAnsiTheme="majorHAnsi"/>
          <w:sz w:val="24"/>
          <w:szCs w:val="24"/>
        </w:rPr>
        <w:t xml:space="preserve"> organisms that with the passage of time leads to a loss of adaptability, functional impairment, and eventually death</w:t>
      </w:r>
    </w:p>
    <w:p w:rsid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Genetic, physical, psychological, environmental, and social factors directly and indirectly involved</w:t>
      </w:r>
    </w:p>
    <w:p w:rsid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Inevitable, universal, irreversible, and complex</w:t>
      </w:r>
    </w:p>
    <w:p w:rsidR="00B9356C" w:rsidRPr="00B9356C" w:rsidRDefault="00B9356C" w:rsidP="00B9356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lastRenderedPageBreak/>
        <w:t>Types of Aging</w:t>
      </w:r>
    </w:p>
    <w:p w:rsidR="00B66E11" w:rsidRP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Primary aging</w:t>
      </w:r>
    </w:p>
    <w:p w:rsidR="00B66E11" w:rsidRDefault="00B66E11" w:rsidP="00B66E11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Universal changes with age</w:t>
      </w:r>
    </w:p>
    <w:p w:rsidR="00B66E11" w:rsidRP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Secondary aging</w:t>
      </w:r>
    </w:p>
    <w:p w:rsidR="00B66E11" w:rsidRDefault="00B66E11" w:rsidP="00B66E11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Clinical symptoms</w:t>
      </w:r>
    </w:p>
    <w:p w:rsidR="00B66E11" w:rsidRP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Chronological aging</w:t>
      </w:r>
    </w:p>
    <w:p w:rsidR="00B66E11" w:rsidRDefault="00B66E11" w:rsidP="00B66E11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passage of calendar time that determines rights (drinking age, driving)</w:t>
      </w:r>
    </w:p>
    <w:p w:rsidR="00B66E11" w:rsidRPr="00B66E11" w:rsidRDefault="00B66E11" w:rsidP="00B66E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Biological aging</w:t>
      </w:r>
    </w:p>
    <w:p w:rsidR="00B66E11" w:rsidRDefault="00B66E11" w:rsidP="00B66E11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Internal and external changes in the structure and functioning of the organism that influence behaviour and longevity</w:t>
      </w:r>
    </w:p>
    <w:p w:rsidR="00B66E11" w:rsidRPr="00B9356C" w:rsidRDefault="00B9356C" w:rsidP="00B9356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Psychological aging</w:t>
      </w:r>
    </w:p>
    <w:p w:rsidR="00B9356C" w:rsidRDefault="00B9356C" w:rsidP="00B9356C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Involves possible changes in personality, cognition, psychomotor skills, learning, memory, etc.</w:t>
      </w:r>
    </w:p>
    <w:p w:rsidR="00B9356C" w:rsidRPr="00B9356C" w:rsidRDefault="00B9356C" w:rsidP="00B9356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Social aging</w:t>
      </w:r>
    </w:p>
    <w:p w:rsidR="00B9356C" w:rsidRDefault="00B9356C" w:rsidP="00B9356C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Represents regular patterns of behaviour in individuals or groups as they interact with others</w:t>
      </w: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</w:rPr>
      </w:pPr>
    </w:p>
    <w:p w:rsidR="00BD0468" w:rsidRDefault="00BD0468" w:rsidP="00BD0468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Life’s Transitions- March 26/12</w:t>
      </w: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Cohort</w:t>
      </w:r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group of individuals born in the same year, or within the same period of time</w:t>
      </w: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</w:rPr>
      </w:pP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Life Expectancy</w:t>
      </w:r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Average number of years of life remaining for a population of individuals, all of the same age</w:t>
      </w:r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Many factors influence life expectancy including: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Gender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Ethnicity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Race (SES)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Death of infants and children through infectious disease</w:t>
      </w: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</w:rPr>
      </w:pPr>
    </w:p>
    <w:p w:rsidR="00BD0468" w:rsidRDefault="00BD0468" w:rsidP="00BD0468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Aging in North America</w:t>
      </w:r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 Canada</w:t>
      </w:r>
      <w:proofErr w:type="gramStart"/>
      <w:r>
        <w:rPr>
          <w:rFonts w:asciiTheme="majorHAnsi" w:hAnsiTheme="majorHAnsi"/>
          <w:sz w:val="24"/>
          <w:szCs w:val="24"/>
        </w:rPr>
        <w:t>..</w:t>
      </w:r>
      <w:proofErr w:type="gramEnd"/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Seniors represent the fastest growing population group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2001= 4 million people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2005= 4.2 million people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2021=6.7 million people 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2041= 9.2 million people</w:t>
      </w:r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Life Expectancy 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Canada ranks 12</w:t>
      </w:r>
      <w:r w:rsidRPr="00BD0468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 xml:space="preserve"> in the world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Women 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84.1 </w:t>
      </w:r>
      <w:proofErr w:type="spellStart"/>
      <w:r>
        <w:rPr>
          <w:rFonts w:asciiTheme="majorHAnsi" w:hAnsiTheme="majorHAnsi"/>
          <w:sz w:val="24"/>
          <w:szCs w:val="24"/>
        </w:rPr>
        <w:t>yrs</w:t>
      </w:r>
      <w:proofErr w:type="spellEnd"/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Men </w:t>
      </w:r>
    </w:p>
    <w:p w:rsidR="00BD0468" w:rsidRDefault="00BD0468" w:rsidP="00BD0468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78.8 </w:t>
      </w:r>
      <w:proofErr w:type="spellStart"/>
      <w:r>
        <w:rPr>
          <w:rFonts w:asciiTheme="majorHAnsi" w:hAnsiTheme="majorHAnsi"/>
          <w:sz w:val="24"/>
          <w:szCs w:val="24"/>
        </w:rPr>
        <w:t>yrs</w:t>
      </w:r>
      <w:proofErr w:type="spellEnd"/>
    </w:p>
    <w:p w:rsidR="00BD0468" w:rsidRDefault="00BD0468" w:rsidP="00BD0468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Canada is still a </w:t>
      </w:r>
      <w:proofErr w:type="spellStart"/>
      <w:r>
        <w:rPr>
          <w:rFonts w:asciiTheme="majorHAnsi" w:hAnsiTheme="majorHAnsi"/>
          <w:sz w:val="24"/>
          <w:szCs w:val="24"/>
        </w:rPr>
        <w:t>youngin</w:t>
      </w:r>
      <w:proofErr w:type="spellEnd"/>
      <w:r w:rsidR="00794655">
        <w:rPr>
          <w:rFonts w:asciiTheme="majorHAnsi" w:hAnsiTheme="majorHAnsi"/>
          <w:sz w:val="24"/>
          <w:szCs w:val="24"/>
        </w:rPr>
        <w:t>’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Canada is </w:t>
      </w:r>
      <w:r w:rsidR="00794655">
        <w:rPr>
          <w:rFonts w:asciiTheme="majorHAnsi" w:hAnsiTheme="majorHAnsi"/>
          <w:sz w:val="24"/>
          <w:szCs w:val="24"/>
        </w:rPr>
        <w:t>among</w:t>
      </w:r>
      <w:r>
        <w:rPr>
          <w:rFonts w:asciiTheme="majorHAnsi" w:hAnsiTheme="majorHAnsi"/>
          <w:sz w:val="24"/>
          <w:szCs w:val="24"/>
        </w:rPr>
        <w:t xml:space="preserve"> the youngest nation in the industrialized world</w:t>
      </w:r>
    </w:p>
    <w:p w:rsidR="00BD0468" w:rsidRDefault="00BD0468" w:rsidP="00BD0468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However, the population is expected to age more rapidly than that of other countries</w:t>
      </w:r>
    </w:p>
    <w:p w:rsidR="00BD0468" w:rsidRDefault="00BD0468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Why are there so many elderly?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Reflects the “baby boom”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1940’s-1960’s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More people are surviving to old age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Better healthcare, nutrition, standards of living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Birthrate is not increasing at a rate of replacement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1940’s= fertility rate was 3+ children per women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2000= 1.5 children per women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Where oh Where…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5/6 Canadian seniors live in the four most populated provinces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Ontario, Quebec, B.C., Alberta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Less than 3% if the elderly population live in the territories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Venus and Mars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 form the majority of the senior population in Canada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60% of 75-84 years old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75% of 85+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Women are more likely to be widowed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t>Lest We Forget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War Service Veterans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Veterans of WWI, WWII, Korean Conflict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1/12 seniors is a war service veteran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1/5 men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Population of WSV dropped 30% from 2001 to 2005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 xml:space="preserve">Aboriginal </w:t>
      </w:r>
      <w:proofErr w:type="gramStart"/>
      <w:r>
        <w:rPr>
          <w:rFonts w:asciiTheme="majorHAnsi" w:hAnsiTheme="majorHAnsi"/>
          <w:sz w:val="24"/>
          <w:szCs w:val="24"/>
          <w:u w:val="single"/>
        </w:rPr>
        <w:t>Seniors</w:t>
      </w:r>
      <w:proofErr w:type="gramEnd"/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Small proportion of seniors in Canada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4% (compared to 13% non-aboriginals)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Life expectancy compared to non-aboriginal is significantly lower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2x-3x increase rate of certain chronic conditions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Heart disease</w:t>
      </w:r>
    </w:p>
    <w:p w:rsidR="00794655" w:rsidRDefault="00794655" w:rsidP="00794655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Diabetes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</w:rPr>
      </w:pP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Ethno-cultural seniors</w:t>
      </w:r>
    </w:p>
    <w:p w:rsidR="00794655" w:rsidRP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794655">
        <w:rPr>
          <w:rFonts w:asciiTheme="majorHAnsi" w:hAnsiTheme="majorHAnsi"/>
          <w:sz w:val="24"/>
          <w:szCs w:val="24"/>
        </w:rPr>
        <w:t>Estimated that ¼ seniors were born outside Canada</w:t>
      </w:r>
    </w:p>
    <w:p w:rsidR="00794655" w:rsidRP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794655">
        <w:rPr>
          <w:rFonts w:asciiTheme="majorHAnsi" w:hAnsiTheme="majorHAnsi"/>
          <w:sz w:val="24"/>
          <w:szCs w:val="24"/>
        </w:rPr>
        <w:t>Most have lived in Canada for at least 35 years</w:t>
      </w:r>
    </w:p>
    <w:p w:rsidR="00794655" w:rsidRP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794655">
        <w:rPr>
          <w:rFonts w:asciiTheme="majorHAnsi" w:hAnsiTheme="majorHAnsi"/>
          <w:sz w:val="24"/>
          <w:szCs w:val="24"/>
        </w:rPr>
        <w:t>Currently immigrants who are seniors =5%</w:t>
      </w:r>
    </w:p>
    <w:p w:rsid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</w:p>
    <w:p w:rsidR="00794655" w:rsidRPr="00794655" w:rsidRDefault="00794655" w:rsidP="0079465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 w:rsidRPr="00794655">
        <w:rPr>
          <w:rFonts w:asciiTheme="majorHAnsi" w:hAnsiTheme="majorHAnsi"/>
          <w:sz w:val="24"/>
          <w:szCs w:val="24"/>
          <w:u w:val="single"/>
        </w:rPr>
        <w:t>Health Status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¼ seniors in Canada face restrictions in their activities due to long-term health problems</w:t>
      </w:r>
    </w:p>
    <w:p w:rsidR="00794655" w:rsidRDefault="00794655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CVD and Cancer- rates higher in men</w:t>
      </w:r>
    </w:p>
    <w:p w:rsidR="00794655" w:rsidRDefault="00AE467B" w:rsidP="00794655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4/5 seniors living at home suffer from a chronic health condition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Slightly higher among women</w:t>
      </w:r>
    </w:p>
    <w:p w:rsidR="00AE467B" w:rsidRDefault="00AE467B" w:rsidP="00AE467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¼ seniors has a long-term disability or handicap 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Largest proportion in the 85+ group</w:t>
      </w:r>
    </w:p>
    <w:p w:rsidR="00AE467B" w:rsidRDefault="00AE467B" w:rsidP="00AE467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Chronic conditions: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Limits activities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Lengthens hospital stays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Results in more physician visits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Results in more medications prescribed</w:t>
      </w:r>
    </w:p>
    <w:p w:rsidR="00AE467B" w:rsidRDefault="00AE467B" w:rsidP="00AE467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#1 cause of injury in seniors: falling (balance decreases due to muscle atrophy, visual acuity lost)</w:t>
      </w:r>
    </w:p>
    <w:p w:rsidR="00AE467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Accounts for</w:t>
      </w:r>
    </w:p>
    <w:p w:rsidR="00AE467B" w:rsidRDefault="00AE467B" w:rsidP="00AE467B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65% of injuries</w:t>
      </w:r>
    </w:p>
    <w:p w:rsidR="00AE467B" w:rsidRDefault="00AE467B" w:rsidP="00AE467B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84% of hospital admissions</w:t>
      </w:r>
    </w:p>
    <w:p w:rsidR="00AE467B" w:rsidRDefault="00AE467B" w:rsidP="00AE467B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58% of injury-related deaths</w:t>
      </w:r>
    </w:p>
    <w:p w:rsidR="00AE467B" w:rsidRDefault="00AE467B" w:rsidP="00AE467B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Total health care cost annually= $1 billion</w:t>
      </w:r>
    </w:p>
    <w:p w:rsidR="00AE467B" w:rsidRDefault="00AE467B" w:rsidP="00AE467B">
      <w:pPr>
        <w:pStyle w:val="NoSpacing"/>
        <w:rPr>
          <w:rFonts w:asciiTheme="majorHAnsi" w:hAnsiTheme="majorHAnsi"/>
          <w:sz w:val="24"/>
          <w:szCs w:val="24"/>
        </w:rPr>
      </w:pPr>
    </w:p>
    <w:p w:rsidR="00AE467B" w:rsidRDefault="00AE467B" w:rsidP="00AE467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Health Care Utilization</w:t>
      </w:r>
    </w:p>
    <w:p w:rsidR="00AE467B" w:rsidRDefault="00AE467B" w:rsidP="00AE467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Seniors are far more likely to be hospitalized than other age groups</w:t>
      </w:r>
    </w:p>
    <w:p w:rsidR="00AE467B" w:rsidRDefault="00AE467B" w:rsidP="00AE467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Hospital length of stay is longer</w:t>
      </w:r>
    </w:p>
    <w:p w:rsidR="0062488B" w:rsidRDefault="00AE467B" w:rsidP="00AE467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More so for women than men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Financial Security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Average income= $21, 000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¾ of seniors income is from the public retirement system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Old Age Security is largest source of income from women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Employment pension and RRSP’s are largest source of income for men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Volunteering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25% of seniors participate in volunteer activities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Value of unpaid assistance by seniors has been estimated at $5.5 billion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 xml:space="preserve">Education </w:t>
      </w:r>
    </w:p>
    <w:p w:rsid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 1996</w:t>
      </w:r>
    </w:p>
    <w:p w:rsid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6/10 seniors had never completed high school</w:t>
      </w:r>
    </w:p>
    <w:p w:rsid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30% of seniors had no secondary education</w:t>
      </w:r>
    </w:p>
    <w:p w:rsid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Baby Boomers</w:t>
      </w:r>
      <w:r>
        <w:rPr>
          <w:rFonts w:asciiTheme="majorHAnsi" w:hAnsiTheme="majorHAnsi"/>
          <w:sz w:val="24"/>
          <w:szCs w:val="24"/>
        </w:rPr>
        <w:t xml:space="preserve"> are the most educated cohorts in history</w:t>
      </w:r>
    </w:p>
    <w:p w:rsid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Seniors are lifelong learners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Physical Activity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Considering physically active in their leisure time</w:t>
      </w:r>
    </w:p>
    <w:p w:rsidR="0062488B" w:rsidRP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27% of men aged 65-74</w:t>
      </w:r>
    </w:p>
    <w:p w:rsidR="0062488B" w:rsidRPr="0062488B" w:rsidRDefault="0062488B" w:rsidP="0062488B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lastRenderedPageBreak/>
        <w:t>17% of women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PA declines significantly after age 75 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Seniors in what province are the most physically active?</w:t>
      </w:r>
    </w:p>
    <w:p w:rsidR="0062488B" w:rsidRPr="0062488B" w:rsidRDefault="0062488B" w:rsidP="0062488B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BC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Smoking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11% of individuals aged 65-74 years are daily smokers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Men are more likely to be smokers than women</w:t>
      </w: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</w:rPr>
      </w:pPr>
    </w:p>
    <w:p w:rsidR="0062488B" w:rsidRDefault="0062488B" w:rsidP="0062488B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Alcohol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12% of men aged 65-74 are heavy drinkers; only 3% of women</w:t>
      </w:r>
    </w:p>
    <w:p w:rsidR="0062488B" w:rsidRPr="0062488B" w:rsidRDefault="0062488B" w:rsidP="0062488B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Contrasted with 32% of men and 11% of women aged 25-54 years</w:t>
      </w:r>
    </w:p>
    <w:p w:rsidR="00251411" w:rsidRDefault="00251411" w:rsidP="00251411">
      <w:pPr>
        <w:pStyle w:val="NoSpacing"/>
        <w:rPr>
          <w:rFonts w:asciiTheme="majorHAnsi" w:hAnsiTheme="majorHAnsi"/>
          <w:sz w:val="24"/>
          <w:szCs w:val="24"/>
        </w:rPr>
      </w:pPr>
    </w:p>
    <w:p w:rsidR="00251411" w:rsidRDefault="00251411" w:rsidP="00251411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Victimization</w:t>
      </w:r>
    </w:p>
    <w:p w:rsidR="00251411" w:rsidRPr="00251411" w:rsidRDefault="00251411" w:rsidP="002514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2003- est. 4, 000 incidents of violence against seniors</w:t>
      </w:r>
    </w:p>
    <w:p w:rsidR="00251411" w:rsidRPr="00251411" w:rsidRDefault="00251411" w:rsidP="00251411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29% were committed by a family member</w:t>
      </w:r>
    </w:p>
    <w:p w:rsidR="007F42A2" w:rsidRDefault="00251411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Male adult children and spouses/ ex-spouses are the most likely offenders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  <w:u w:val="single"/>
        </w:rPr>
      </w:pPr>
    </w:p>
    <w:p w:rsidR="007F42A2" w:rsidRDefault="007F42A2" w:rsidP="007F42A2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Ageism- March 28/12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A prejudice against individuals who are old in chronological age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The assumption that personal traits of older individuals and their situations are due to age, not other factors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</w:rPr>
      </w:pP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Elderly individuals are…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Physically infirm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Poor</w:t>
      </w:r>
    </w:p>
    <w:p w:rsid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Irritable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Inactive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Asexual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Lonely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 need of institutionalization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</w:rPr>
      </w:pP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Myths about the Elderly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Arise from absence of scientific knowledge about aging process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Most unfounded and negative in orientation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May negatively influence behaviour and expectations of middle aged and elderly individuals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Often stigmatized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</w:rPr>
      </w:pP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Ageism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The perpetuation of ageism can be influenced by:</w:t>
      </w:r>
    </w:p>
    <w:p w:rsidR="007F42A2" w:rsidRPr="007F42A2" w:rsidRDefault="007F42A2" w:rsidP="007F42A2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Interactions with family members, neighbours, and friends</w:t>
      </w:r>
    </w:p>
    <w:p w:rsidR="007F42A2" w:rsidRPr="007F42A2" w:rsidRDefault="007F42A2" w:rsidP="007F42A2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Cultural beliefs and attitudes</w:t>
      </w:r>
    </w:p>
    <w:p w:rsidR="007F42A2" w:rsidRPr="007F42A2" w:rsidRDefault="007F42A2" w:rsidP="007F42A2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Media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lastRenderedPageBreak/>
        <w:t>Best example of ageism in Canada…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Mandatory Retirement</w:t>
      </w:r>
    </w:p>
    <w:p w:rsidR="007F42A2" w:rsidRPr="007F42A2" w:rsidRDefault="007F42A2" w:rsidP="007F42A2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“</w:t>
      </w:r>
      <w:proofErr w:type="gramStart"/>
      <w:r>
        <w:rPr>
          <w:rFonts w:asciiTheme="majorHAnsi" w:hAnsiTheme="majorHAnsi"/>
          <w:sz w:val="24"/>
          <w:szCs w:val="24"/>
        </w:rPr>
        <w:t>age</w:t>
      </w:r>
      <w:proofErr w:type="gramEnd"/>
      <w:r>
        <w:rPr>
          <w:rFonts w:asciiTheme="majorHAnsi" w:hAnsiTheme="majorHAnsi"/>
          <w:sz w:val="24"/>
          <w:szCs w:val="24"/>
        </w:rPr>
        <w:t>” means an age that is eighteen years or more, except in subsection 5(1) where “age” means an age that is eighteen years or more and less than sixty-five years.</w:t>
      </w: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</w:rPr>
      </w:pPr>
    </w:p>
    <w:p w:rsidR="007F42A2" w:rsidRDefault="007F42A2" w:rsidP="007F42A2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Effects of Ageism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Hurtful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May shorten lifespan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Can contribute to elder abuse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Barriers to housing</w:t>
      </w:r>
    </w:p>
    <w:p w:rsidR="007F42A2" w:rsidRPr="007F42A2" w:rsidRDefault="007F42A2" w:rsidP="007F42A2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Under-assessed (e.g., medically)</w:t>
      </w:r>
    </w:p>
    <w:p w:rsidR="00D516FC" w:rsidRDefault="00D516FC" w:rsidP="00D516FC">
      <w:pPr>
        <w:pStyle w:val="NoSpacing"/>
        <w:rPr>
          <w:rFonts w:asciiTheme="majorHAnsi" w:hAnsiTheme="majorHAnsi"/>
          <w:sz w:val="24"/>
          <w:szCs w:val="24"/>
        </w:rPr>
      </w:pPr>
    </w:p>
    <w:p w:rsidR="00D516FC" w:rsidRDefault="00D516FC" w:rsidP="00D516FC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Combating Ageism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Increased education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Increase public awareness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Intergenerational programs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Communication with seniors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Government policy review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Acknowledge their accomplishments</w:t>
      </w:r>
    </w:p>
    <w:p w:rsidR="00D516FC" w:rsidRDefault="00D516FC" w:rsidP="00D516FC">
      <w:pPr>
        <w:pStyle w:val="NoSpacing"/>
        <w:rPr>
          <w:rFonts w:asciiTheme="majorHAnsi" w:hAnsiTheme="majorHAnsi"/>
          <w:sz w:val="24"/>
          <w:szCs w:val="24"/>
        </w:rPr>
      </w:pPr>
    </w:p>
    <w:p w:rsidR="00D516FC" w:rsidRDefault="00D516FC" w:rsidP="00D516FC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Euthanasia</w:t>
      </w:r>
    </w:p>
    <w:p w:rsidR="00D516FC" w:rsidRPr="00D516FC" w:rsidRDefault="00D516FC" w:rsidP="00D516FC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A little history lesson…</w:t>
      </w:r>
    </w:p>
    <w:p w:rsidR="00D516FC" w:rsidRPr="00D516FC" w:rsidRDefault="00D516FC" w:rsidP="00D516FC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“</w:t>
      </w:r>
      <w:proofErr w:type="gramStart"/>
      <w:r>
        <w:rPr>
          <w:rFonts w:asciiTheme="majorHAnsi" w:hAnsiTheme="majorHAnsi"/>
          <w:sz w:val="24"/>
          <w:szCs w:val="24"/>
        </w:rPr>
        <w:t>an</w:t>
      </w:r>
      <w:proofErr w:type="gramEnd"/>
      <w:r>
        <w:rPr>
          <w:rFonts w:asciiTheme="majorHAnsi" w:hAnsiTheme="majorHAnsi"/>
          <w:sz w:val="24"/>
          <w:szCs w:val="24"/>
        </w:rPr>
        <w:t xml:space="preserve"> easy and painless death, or, and act method of causing death painlessly so as to end suffering; advocated by some as a way to deal with victims of incurable disease.”</w:t>
      </w:r>
    </w:p>
    <w:p w:rsidR="00D516FC" w:rsidRDefault="00D516FC" w:rsidP="00D516FC">
      <w:pPr>
        <w:pStyle w:val="NoSpacing"/>
        <w:rPr>
          <w:rFonts w:asciiTheme="majorHAnsi" w:hAnsiTheme="majorHAnsi"/>
          <w:sz w:val="24"/>
          <w:szCs w:val="24"/>
        </w:rPr>
      </w:pPr>
    </w:p>
    <w:p w:rsidR="00805514" w:rsidRDefault="00D516FC" w:rsidP="0080551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Movie- A Date </w:t>
      </w:r>
      <w:proofErr w:type="gramStart"/>
      <w:r>
        <w:rPr>
          <w:rFonts w:asciiTheme="majorHAnsi" w:hAnsiTheme="majorHAnsi"/>
          <w:sz w:val="24"/>
          <w:szCs w:val="24"/>
        </w:rPr>
        <w:t>With</w:t>
      </w:r>
      <w:proofErr w:type="gramEnd"/>
      <w:r>
        <w:rPr>
          <w:rFonts w:asciiTheme="majorHAnsi" w:hAnsiTheme="majorHAnsi"/>
          <w:sz w:val="24"/>
          <w:szCs w:val="24"/>
        </w:rPr>
        <w:t xml:space="preserve"> Dr. Death</w:t>
      </w: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</w:rPr>
      </w:pPr>
    </w:p>
    <w:p w:rsidR="00805514" w:rsidRDefault="00805514" w:rsidP="00805514">
      <w:pPr>
        <w:pStyle w:val="NoSpacing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Euthanasia- March 20, 2012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Passive, voluntary, direct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patient gives to others the discretion to end it all when the situation arises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Pre-determined date, time, scenario, circumstance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Passive, voluntary, indirect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Required that the patient has provided his/her consent indirectly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Usually in the form of a Living Will or Advance Directive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Passive, involuntary, direct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Done on the patients behalf without his/her explicit present or prior consent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i.e. mercy killing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passive involuntary, indirect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nothing is actively done to hasten death, but nothing is done to stop the process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“letting the patient go”</w:t>
      </w: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</w:rPr>
      </w:pP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lastRenderedPageBreak/>
        <w:t>Moral Dilemmas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Does a person have the right to choose how they die?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Does a person have the right to expect someone to help them die?</w:t>
      </w: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</w:rPr>
      </w:pP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Ethical Dilemmas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Hippocratic oath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Above all, do no harm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Principles of medicine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Beneficience</w:t>
      </w:r>
      <w:proofErr w:type="spellEnd"/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Non-maleficence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Justice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Autonomy</w:t>
      </w: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</w:rPr>
      </w:pPr>
    </w:p>
    <w:p w:rsidR="00805514" w:rsidRDefault="00805514" w:rsidP="00805514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Legal Matters</w:t>
      </w:r>
    </w:p>
    <w:p w:rsidR="00805514" w:rsidRDefault="00805514" w:rsidP="00805514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Criminal Code of Canada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Under sections 205-223, it is against the law for anyone assisting another in committing suicide</w:t>
      </w:r>
    </w:p>
    <w:p w:rsidR="00805514" w:rsidRDefault="00805514" w:rsidP="00805514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Penalty = up to 14 years in jail</w:t>
      </w:r>
    </w:p>
    <w:p w:rsidR="00BE377E" w:rsidRDefault="00BE377E" w:rsidP="00BE377E">
      <w:pPr>
        <w:pStyle w:val="NoSpacing"/>
        <w:rPr>
          <w:rFonts w:asciiTheme="majorHAnsi" w:hAnsiTheme="majorHAnsi"/>
          <w:sz w:val="24"/>
          <w:szCs w:val="24"/>
        </w:rPr>
      </w:pPr>
    </w:p>
    <w:p w:rsidR="00BE377E" w:rsidRDefault="00BE377E" w:rsidP="00BE377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Definitions of Death</w:t>
      </w:r>
    </w:p>
    <w:p w:rsid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Clinical Determinants of Death</w:t>
      </w:r>
    </w:p>
    <w:p w:rsidR="00BE377E" w:rsidRDefault="00BE377E" w:rsidP="00BE377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Measures of bodily functions</w:t>
      </w:r>
    </w:p>
    <w:p w:rsidR="00BE377E" w:rsidRDefault="00BE377E" w:rsidP="00BE377E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Lack of heartbeat or breathing</w:t>
      </w:r>
    </w:p>
    <w:p w:rsidR="00BE377E" w:rsidRDefault="00BE377E" w:rsidP="00BE377E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Lack of CNS function</w:t>
      </w:r>
    </w:p>
    <w:p w:rsidR="00BE377E" w:rsidRDefault="00BE377E" w:rsidP="00BE377E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Presence of rigor mortis/cellular death</w:t>
      </w:r>
    </w:p>
    <w:p w:rsid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Legal determinants</w:t>
      </w:r>
    </w:p>
    <w:p w:rsidR="00BE377E" w:rsidRDefault="00BE377E" w:rsidP="00BE377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Adhere closely to clinical determinants</w:t>
      </w:r>
    </w:p>
    <w:p w:rsid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Advance Directive</w:t>
      </w:r>
    </w:p>
    <w:p w:rsidR="00BE377E" w:rsidRDefault="00BE377E" w:rsidP="00BE377E">
      <w:pPr>
        <w:pStyle w:val="NoSpacing"/>
        <w:numPr>
          <w:ilvl w:val="1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Written statement that expresses a persons wished in the event that they become unable to do so themselves</w:t>
      </w:r>
    </w:p>
    <w:p w:rsidR="00BE377E" w:rsidRDefault="00BE377E" w:rsidP="00BE377E">
      <w:pPr>
        <w:pStyle w:val="NoSpacing"/>
        <w:numPr>
          <w:ilvl w:val="2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Two forms</w:t>
      </w:r>
    </w:p>
    <w:p w:rsidR="00BE377E" w:rsidRDefault="00BE377E" w:rsidP="00BE377E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Living Will</w:t>
      </w:r>
    </w:p>
    <w:p w:rsidR="00BE377E" w:rsidRDefault="00BE377E" w:rsidP="00BE377E">
      <w:pPr>
        <w:pStyle w:val="NoSpacing"/>
        <w:numPr>
          <w:ilvl w:val="3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Power of Attorney</w:t>
      </w:r>
    </w:p>
    <w:p w:rsidR="00BE377E" w:rsidRDefault="00BE377E" w:rsidP="00BE377E">
      <w:pPr>
        <w:pStyle w:val="NoSpacing"/>
        <w:rPr>
          <w:rFonts w:asciiTheme="majorHAnsi" w:hAnsiTheme="majorHAnsi"/>
          <w:sz w:val="24"/>
          <w:szCs w:val="24"/>
        </w:rPr>
      </w:pPr>
    </w:p>
    <w:p w:rsidR="00BE377E" w:rsidRDefault="00BE377E" w:rsidP="00BE377E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>Suffering a Loss</w:t>
      </w:r>
    </w:p>
    <w:p w:rsid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Grief- a reaction</w:t>
      </w:r>
    </w:p>
    <w:p w:rsid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Mourning- an action or actions</w:t>
      </w:r>
    </w:p>
    <w:p w:rsidR="00AE467B" w:rsidRPr="00BE377E" w:rsidRDefault="00BE377E" w:rsidP="00BE377E">
      <w:pPr>
        <w:pStyle w:val="NoSpacing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Bereavement- a period of time</w:t>
      </w:r>
      <w:r w:rsidR="00AE467B" w:rsidRPr="00BE377E">
        <w:rPr>
          <w:rFonts w:asciiTheme="majorHAnsi" w:hAnsiTheme="majorHAnsi"/>
          <w:sz w:val="24"/>
          <w:szCs w:val="24"/>
        </w:rPr>
        <w:t xml:space="preserve"> </w:t>
      </w:r>
      <w:bookmarkStart w:id="0" w:name="_GoBack"/>
      <w:bookmarkEnd w:id="0"/>
      <w:r w:rsidR="00AE467B" w:rsidRPr="00BE377E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B66E11" w:rsidRPr="00B66E11" w:rsidRDefault="00B66E11" w:rsidP="009E419F">
      <w:pPr>
        <w:pStyle w:val="NoSpacing"/>
        <w:rPr>
          <w:rFonts w:asciiTheme="majorHAnsi" w:hAnsiTheme="majorHAnsi"/>
          <w:sz w:val="24"/>
          <w:szCs w:val="24"/>
        </w:rPr>
      </w:pPr>
    </w:p>
    <w:p w:rsidR="00700081" w:rsidRPr="00700081" w:rsidRDefault="00700081" w:rsidP="00700081">
      <w:pPr>
        <w:pStyle w:val="NoSpacing"/>
        <w:rPr>
          <w:rFonts w:asciiTheme="majorHAnsi" w:hAnsiTheme="majorHAnsi"/>
          <w:sz w:val="24"/>
          <w:szCs w:val="24"/>
        </w:rPr>
      </w:pPr>
    </w:p>
    <w:p w:rsidR="00026CB8" w:rsidRPr="00026CB8" w:rsidRDefault="00026CB8" w:rsidP="00026CB8">
      <w:pPr>
        <w:pStyle w:val="NoSpacing"/>
        <w:rPr>
          <w:rFonts w:asciiTheme="majorHAnsi" w:hAnsiTheme="majorHAnsi"/>
          <w:sz w:val="24"/>
          <w:szCs w:val="24"/>
        </w:rPr>
      </w:pPr>
    </w:p>
    <w:p w:rsidR="008855B3" w:rsidRPr="008855B3" w:rsidRDefault="008855B3" w:rsidP="008855B3">
      <w:pPr>
        <w:pStyle w:val="NoSpacing"/>
        <w:rPr>
          <w:rFonts w:asciiTheme="majorHAnsi" w:hAnsiTheme="majorHAnsi"/>
          <w:sz w:val="24"/>
          <w:szCs w:val="24"/>
        </w:rPr>
      </w:pPr>
    </w:p>
    <w:sectPr w:rsidR="008855B3" w:rsidRPr="008855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2BB9"/>
    <w:multiLevelType w:val="hybridMultilevel"/>
    <w:tmpl w:val="600ACB44"/>
    <w:lvl w:ilvl="0" w:tplc="BBC0419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465A1"/>
    <w:multiLevelType w:val="hybridMultilevel"/>
    <w:tmpl w:val="E2A44C7E"/>
    <w:lvl w:ilvl="0" w:tplc="E5F6B36C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F78E5"/>
    <w:multiLevelType w:val="hybridMultilevel"/>
    <w:tmpl w:val="7A023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C2B1A"/>
    <w:multiLevelType w:val="hybridMultilevel"/>
    <w:tmpl w:val="EA2EAEA8"/>
    <w:lvl w:ilvl="0" w:tplc="045EE8D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6C6F08"/>
    <w:multiLevelType w:val="hybridMultilevel"/>
    <w:tmpl w:val="82A45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83D72"/>
    <w:multiLevelType w:val="hybridMultilevel"/>
    <w:tmpl w:val="06E83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AE3135"/>
    <w:multiLevelType w:val="hybridMultilevel"/>
    <w:tmpl w:val="E138D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4B084F"/>
    <w:multiLevelType w:val="hybridMultilevel"/>
    <w:tmpl w:val="3112C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E40B0F"/>
    <w:multiLevelType w:val="hybridMultilevel"/>
    <w:tmpl w:val="C874B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C418A2"/>
    <w:multiLevelType w:val="hybridMultilevel"/>
    <w:tmpl w:val="78AAA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6D0013"/>
    <w:multiLevelType w:val="hybridMultilevel"/>
    <w:tmpl w:val="F7AC2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B3"/>
    <w:rsid w:val="0000068A"/>
    <w:rsid w:val="00026CB8"/>
    <w:rsid w:val="00033239"/>
    <w:rsid w:val="001903E6"/>
    <w:rsid w:val="00243755"/>
    <w:rsid w:val="00251411"/>
    <w:rsid w:val="00297E3F"/>
    <w:rsid w:val="002F680C"/>
    <w:rsid w:val="00316DA2"/>
    <w:rsid w:val="00396F90"/>
    <w:rsid w:val="003E5ADA"/>
    <w:rsid w:val="003F6D45"/>
    <w:rsid w:val="00433D48"/>
    <w:rsid w:val="004C2373"/>
    <w:rsid w:val="004E72F1"/>
    <w:rsid w:val="005A78D7"/>
    <w:rsid w:val="005E334C"/>
    <w:rsid w:val="0062488B"/>
    <w:rsid w:val="00700081"/>
    <w:rsid w:val="00775D40"/>
    <w:rsid w:val="00794655"/>
    <w:rsid w:val="007C0BEA"/>
    <w:rsid w:val="007E4163"/>
    <w:rsid w:val="007F42A2"/>
    <w:rsid w:val="00805514"/>
    <w:rsid w:val="00866CE8"/>
    <w:rsid w:val="008855B3"/>
    <w:rsid w:val="00947ABF"/>
    <w:rsid w:val="00961DDF"/>
    <w:rsid w:val="009639F8"/>
    <w:rsid w:val="009B0E29"/>
    <w:rsid w:val="009E419F"/>
    <w:rsid w:val="00A56D33"/>
    <w:rsid w:val="00AC3DCD"/>
    <w:rsid w:val="00AE467B"/>
    <w:rsid w:val="00B046DF"/>
    <w:rsid w:val="00B05B50"/>
    <w:rsid w:val="00B11760"/>
    <w:rsid w:val="00B66E11"/>
    <w:rsid w:val="00B9356C"/>
    <w:rsid w:val="00BD0468"/>
    <w:rsid w:val="00BE377E"/>
    <w:rsid w:val="00BF6FFE"/>
    <w:rsid w:val="00C049CC"/>
    <w:rsid w:val="00C13292"/>
    <w:rsid w:val="00C3797F"/>
    <w:rsid w:val="00CD0B6C"/>
    <w:rsid w:val="00D146A4"/>
    <w:rsid w:val="00D36ADC"/>
    <w:rsid w:val="00D516FC"/>
    <w:rsid w:val="00D76548"/>
    <w:rsid w:val="00D8473D"/>
    <w:rsid w:val="00DC31F8"/>
    <w:rsid w:val="00DD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55B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5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55B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5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20</Pages>
  <Words>3886</Words>
  <Characters>22156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Mark</cp:lastModifiedBy>
  <cp:revision>34</cp:revision>
  <dcterms:created xsi:type="dcterms:W3CDTF">2012-03-12T12:32:00Z</dcterms:created>
  <dcterms:modified xsi:type="dcterms:W3CDTF">2012-03-30T13:18:00Z</dcterms:modified>
</cp:coreProperties>
</file>