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40209B" w:rsidRDefault="00E52A7A" w:rsidP="00E52A7A">
      <w:pPr>
        <w:pStyle w:val="Heading1"/>
      </w:pPr>
      <w:r>
        <w:t>Predarwinian Biology – Keywords</w:t>
      </w:r>
    </w:p>
    <w:p w:rsidR="00E52A7A" w:rsidRDefault="00E52A7A" w:rsidP="00E52A7A"/>
    <w:p w:rsidR="00E52A7A" w:rsidRDefault="00E52A7A" w:rsidP="00213E8E">
      <w:pPr>
        <w:ind w:left="2160" w:hanging="2160"/>
      </w:pPr>
      <w:r w:rsidRPr="00C86828">
        <w:rPr>
          <w:b/>
        </w:rPr>
        <w:t>Ages of Sand:</w:t>
      </w:r>
      <w:r>
        <w:tab/>
        <w:t xml:space="preserve">Douglas Adams describes science as having four major periods, the ages of sand. First (1608), when </w:t>
      </w:r>
      <w:r w:rsidR="00F6077F">
        <w:t>glass</w:t>
      </w:r>
      <w:r>
        <w:t xml:space="preserve">  could be ground and heated to form a telescope which led to calculus, physics, astronomy and the discovery that we are not at the center of the universe. Second (1678), glass could be molded to form a microscope. Third (1961), putting charged silica together produces the binary code; the invention of the computer chip which allowed us to do huge calculations, store images, words, etc. Fourth (1980s), f</w:t>
      </w:r>
      <w:r w:rsidR="00C86828">
        <w:t xml:space="preserve">iber optics allowed for ease to share data and communicate around the world. </w:t>
      </w:r>
    </w:p>
    <w:p w:rsidR="00C86828" w:rsidRDefault="00C86828" w:rsidP="00213E8E">
      <w:pPr>
        <w:ind w:left="2160" w:hanging="2160"/>
      </w:pPr>
      <w:r w:rsidRPr="00C86828">
        <w:rPr>
          <w:b/>
        </w:rPr>
        <w:t>Al-</w:t>
      </w:r>
      <w:proofErr w:type="spellStart"/>
      <w:r w:rsidRPr="00C86828">
        <w:rPr>
          <w:b/>
        </w:rPr>
        <w:t>Dinawari</w:t>
      </w:r>
      <w:proofErr w:type="spellEnd"/>
      <w:r w:rsidRPr="00C86828">
        <w:rPr>
          <w:b/>
        </w:rPr>
        <w:t>:</w:t>
      </w:r>
      <w:r w:rsidRPr="00C86828">
        <w:rPr>
          <w:b/>
        </w:rPr>
        <w:tab/>
      </w:r>
      <w:r>
        <w:t xml:space="preserve">(828-896 A.D.) Muslim </w:t>
      </w:r>
      <w:r w:rsidR="00C7304A">
        <w:t>philosopher, considered to be founder of Arabic botany. His six volume</w:t>
      </w:r>
      <w:r w:rsidR="00C7304A" w:rsidRPr="00DD6DD9">
        <w:t xml:space="preserve"> </w:t>
      </w:r>
      <w:r w:rsidR="00DD6DD9">
        <w:t>“</w:t>
      </w:r>
      <w:r w:rsidR="00C7304A" w:rsidRPr="00DD6DD9">
        <w:t>Book of Plants</w:t>
      </w:r>
      <w:r w:rsidR="00DD6DD9">
        <w:t>”</w:t>
      </w:r>
      <w:r w:rsidR="00C7304A" w:rsidRPr="00DD6DD9">
        <w:t xml:space="preserve"> </w:t>
      </w:r>
      <w:r w:rsidR="00C7304A">
        <w:t>describe hundreds of plants, plant evolution, phases of growth and production of flowers and fruit.</w:t>
      </w:r>
    </w:p>
    <w:p w:rsidR="00C7304A" w:rsidRDefault="00C7304A" w:rsidP="00213E8E">
      <w:pPr>
        <w:ind w:left="2160" w:hanging="2160"/>
      </w:pPr>
      <w:r>
        <w:rPr>
          <w:b/>
        </w:rPr>
        <w:t>Alhazen:</w:t>
      </w:r>
      <w:r>
        <w:tab/>
      </w:r>
      <w:r w:rsidR="00F6077F">
        <w:t xml:space="preserve">Arabic </w:t>
      </w:r>
      <w:r w:rsidR="00DD6DD9">
        <w:t>philosopher who described/created the scientific method: observation, statement of problem, hypothesis, experiment, analysis, interpretation and conclusion, publication of findings.</w:t>
      </w:r>
    </w:p>
    <w:p w:rsidR="00C86828" w:rsidRDefault="00DD6DD9" w:rsidP="00213E8E">
      <w:pPr>
        <w:ind w:left="2160" w:hanging="2160"/>
      </w:pPr>
      <w:r>
        <w:rPr>
          <w:b/>
        </w:rPr>
        <w:t>Al-</w:t>
      </w:r>
      <w:proofErr w:type="spellStart"/>
      <w:r>
        <w:rPr>
          <w:b/>
        </w:rPr>
        <w:t>Jahiz</w:t>
      </w:r>
      <w:proofErr w:type="spellEnd"/>
      <w:r>
        <w:rPr>
          <w:b/>
        </w:rPr>
        <w:t>:</w:t>
      </w:r>
      <w:r>
        <w:rPr>
          <w:b/>
        </w:rPr>
        <w:tab/>
      </w:r>
      <w:r>
        <w:t>Wrote “The Book of Animals” which described animals struggling for existence and the food chain. He wrote about evolution.</w:t>
      </w:r>
    </w:p>
    <w:p w:rsidR="00DD6DD9" w:rsidRDefault="00DD6DD9" w:rsidP="00213E8E">
      <w:pPr>
        <w:ind w:left="2160" w:hanging="2160"/>
      </w:pPr>
      <w:r>
        <w:rPr>
          <w:b/>
        </w:rPr>
        <w:t>Aristotle:</w:t>
      </w:r>
      <w:r>
        <w:tab/>
        <w:t xml:space="preserve">A Greek philosopher, (student of Plato’s), </w:t>
      </w:r>
      <w:r w:rsidR="00DD4B06">
        <w:t xml:space="preserve">created the Scala Naturae which as a hierarchical classification of things on earth, based on structure and birthing methods. He also wrote “The History of Animals” where he catalogued the knowledge of all these people, 3-4 levels of classification and created a guide. (Artificial taxonomy, folk taxonomy: wise person would hold all the knowledge of animals and this would be passed from word of mouth but limitations because the human brain can only hold about 500 things) </w:t>
      </w:r>
    </w:p>
    <w:p w:rsidR="00DD4B06" w:rsidRDefault="00213E8E" w:rsidP="00213E8E">
      <w:pPr>
        <w:ind w:left="2160" w:hanging="2160"/>
      </w:pPr>
      <w:r w:rsidRPr="00213E8E">
        <w:rPr>
          <w:b/>
        </w:rPr>
        <w:t>Artificial Taxonomy:</w:t>
      </w:r>
      <w:r>
        <w:tab/>
        <w:t xml:space="preserve">Aristotle went beyond the brains limitation of 500ish items, and catalogued people’s information about animals from different regions of the world in a book called “The History of Animals.” He created a system of classification, a taxonomy (set of rules.) </w:t>
      </w:r>
      <w:r w:rsidRPr="00213E8E">
        <w:rPr>
          <w:i/>
        </w:rPr>
        <w:t>List of descriptions to identify organisms, written in Latin.</w:t>
      </w:r>
    </w:p>
    <w:p w:rsidR="00213E8E" w:rsidRDefault="00213E8E" w:rsidP="00213E8E">
      <w:pPr>
        <w:ind w:left="2160" w:hanging="2160"/>
      </w:pPr>
      <w:r w:rsidRPr="00213E8E">
        <w:rPr>
          <w:b/>
        </w:rPr>
        <w:t>Avicenna:</w:t>
      </w:r>
      <w:r>
        <w:rPr>
          <w:b/>
        </w:rPr>
        <w:tab/>
      </w:r>
      <w:r>
        <w:t>Muslim philosopher</w:t>
      </w:r>
      <w:r w:rsidR="00703E00">
        <w:t xml:space="preserve"> who added the Muslim, Indian and Greek medical</w:t>
      </w:r>
      <w:r>
        <w:t xml:space="preserve"> knowledge to the Hippocratic Corpus</w:t>
      </w:r>
      <w:r w:rsidR="00703E00">
        <w:t>. (Still</w:t>
      </w:r>
      <w:r w:rsidR="0092228A">
        <w:t xml:space="preserve"> used in the 16</w:t>
      </w:r>
      <w:r w:rsidR="00703E00">
        <w:t xml:space="preserve">00s) He also wrote a number of medical texts that were used in the medieval ages. </w:t>
      </w:r>
    </w:p>
    <w:p w:rsidR="00703E00" w:rsidRDefault="00703E00" w:rsidP="00213E8E">
      <w:pPr>
        <w:ind w:left="2160" w:hanging="2160"/>
      </w:pPr>
      <w:r>
        <w:rPr>
          <w:b/>
        </w:rPr>
        <w:t>Binomen:</w:t>
      </w:r>
      <w:r>
        <w:tab/>
        <w:t>Linnaeus created a method of classifying animals and stemming from this method of taxonomy was binomens. Two-part names for all animals, the Genus species, Latin names. Binomial nomenclature.</w:t>
      </w:r>
      <w:r w:rsidR="0092228A">
        <w:t xml:space="preserve"> (Italicized when typing, underlined when writing.)</w:t>
      </w:r>
    </w:p>
    <w:p w:rsidR="00703E00" w:rsidRDefault="00703E00" w:rsidP="00213E8E">
      <w:pPr>
        <w:ind w:left="2160" w:hanging="2160"/>
      </w:pPr>
      <w:r>
        <w:rPr>
          <w:b/>
        </w:rPr>
        <w:t>Biogeography:</w:t>
      </w:r>
      <w:r>
        <w:tab/>
      </w:r>
      <w:r w:rsidR="008701EA">
        <w:t>The study of the geological distribution of species and ecosystems in a geographic space during different time periods.</w:t>
      </w:r>
    </w:p>
    <w:p w:rsidR="006F4D86" w:rsidRDefault="008701EA" w:rsidP="006F4D86">
      <w:pPr>
        <w:spacing w:line="240" w:lineRule="auto"/>
        <w:ind w:left="2160" w:hanging="2160"/>
        <w:rPr>
          <w:b/>
        </w:rPr>
      </w:pPr>
      <w:r>
        <w:rPr>
          <w:b/>
        </w:rPr>
        <w:t>Chronological</w:t>
      </w:r>
      <w:r w:rsidR="006F4D86">
        <w:rPr>
          <w:b/>
        </w:rPr>
        <w:t>:</w:t>
      </w:r>
      <w:r w:rsidR="006F4D86">
        <w:rPr>
          <w:b/>
        </w:rPr>
        <w:tab/>
      </w:r>
      <w:r w:rsidR="00525977">
        <w:t>horoscopes and foretelling of future events.</w:t>
      </w:r>
      <w:r w:rsidR="00525977">
        <w:rPr>
          <w:b/>
        </w:rPr>
        <w:t xml:space="preserve"> </w:t>
      </w:r>
      <w:r w:rsidR="00525977">
        <w:t>Not commonly used in science.</w:t>
      </w:r>
      <w:r>
        <w:rPr>
          <w:b/>
        </w:rPr>
        <w:t xml:space="preserve"> </w:t>
      </w:r>
    </w:p>
    <w:p w:rsidR="008701EA" w:rsidRDefault="008701EA" w:rsidP="006F4D86">
      <w:pPr>
        <w:spacing w:line="360" w:lineRule="auto"/>
        <w:ind w:left="2160" w:hanging="2160"/>
        <w:rPr>
          <w:b/>
        </w:rPr>
      </w:pPr>
      <w:r>
        <w:rPr>
          <w:b/>
        </w:rPr>
        <w:t>Prediction</w:t>
      </w:r>
    </w:p>
    <w:p w:rsidR="006F4D86" w:rsidRDefault="006F4D86" w:rsidP="006F4D86">
      <w:pPr>
        <w:spacing w:line="360" w:lineRule="auto"/>
        <w:ind w:left="2160" w:hanging="2160"/>
      </w:pPr>
      <w:r>
        <w:rPr>
          <w:b/>
        </w:rPr>
        <w:t>Classification:</w:t>
      </w:r>
      <w:r>
        <w:rPr>
          <w:b/>
        </w:rPr>
        <w:tab/>
      </w:r>
      <w:r>
        <w:t>Method of scientific taxonomy in which we apply rules to organize organisms into groups or hierarchical subdivisions.</w:t>
      </w:r>
    </w:p>
    <w:p w:rsidR="006F4D86" w:rsidRDefault="006F4D86" w:rsidP="006F4D86">
      <w:pPr>
        <w:spacing w:line="360" w:lineRule="auto"/>
        <w:ind w:left="2160" w:hanging="2160"/>
      </w:pPr>
      <w:r>
        <w:rPr>
          <w:b/>
        </w:rPr>
        <w:t>Control:</w:t>
      </w:r>
      <w:r>
        <w:rPr>
          <w:b/>
        </w:rPr>
        <w:tab/>
      </w:r>
      <w:r>
        <w:t>treatment that tells us what would have happened without experimental manipulation.</w:t>
      </w:r>
    </w:p>
    <w:p w:rsidR="006F4D86" w:rsidRDefault="006F4D86" w:rsidP="006F4D86">
      <w:pPr>
        <w:spacing w:line="360" w:lineRule="auto"/>
        <w:ind w:left="2160" w:hanging="2160"/>
      </w:pPr>
      <w:r>
        <w:lastRenderedPageBreak/>
        <w:t xml:space="preserve"> </w:t>
      </w:r>
      <w:r w:rsidR="00FD4BC1">
        <w:rPr>
          <w:b/>
        </w:rPr>
        <w:t>Cuvier:</w:t>
      </w:r>
      <w:r w:rsidR="00FD4BC1">
        <w:rPr>
          <w:b/>
        </w:rPr>
        <w:tab/>
      </w:r>
      <w:r w:rsidR="00FD4BC1">
        <w:t>French scientist who was essential in the fields of anatomy and paleontology. He compared living animals with fossils and grouped classes into phyla, incorporating both fossils and living things. He also established extinction as a fact.</w:t>
      </w:r>
    </w:p>
    <w:p w:rsidR="00FD4BC1" w:rsidRDefault="00364856" w:rsidP="006F4D86">
      <w:pPr>
        <w:spacing w:line="360" w:lineRule="auto"/>
        <w:ind w:left="2160" w:hanging="2160"/>
      </w:pPr>
      <w:r>
        <w:rPr>
          <w:b/>
        </w:rPr>
        <w:t>Deduction:</w:t>
      </w:r>
      <w:r>
        <w:rPr>
          <w:b/>
        </w:rPr>
        <w:tab/>
      </w:r>
      <w:r>
        <w:t>Based on a premises presented, a conclusion can be formed by the process of reasoning</w:t>
      </w:r>
      <w:r w:rsidR="00FF1EA3">
        <w:t>. Proof.</w:t>
      </w:r>
      <w:r w:rsidR="00264582">
        <w:t xml:space="preserve"> (All insects have wings and this animal is an insect. This animal has wings. General – Specific)</w:t>
      </w:r>
    </w:p>
    <w:p w:rsidR="00364856" w:rsidRDefault="00364856" w:rsidP="006F4D86">
      <w:pPr>
        <w:spacing w:line="360" w:lineRule="auto"/>
        <w:ind w:left="2160" w:hanging="2160"/>
      </w:pPr>
      <w:r>
        <w:rPr>
          <w:b/>
        </w:rPr>
        <w:t>Empirical Observation:</w:t>
      </w:r>
      <w:r>
        <w:tab/>
        <w:t xml:space="preserve">an observation from which we can form empirical evidence </w:t>
      </w:r>
    </w:p>
    <w:p w:rsidR="00364856" w:rsidRDefault="00364856" w:rsidP="006F4D86">
      <w:pPr>
        <w:spacing w:line="360" w:lineRule="auto"/>
        <w:ind w:left="2160" w:hanging="2160"/>
      </w:pPr>
      <w:r>
        <w:rPr>
          <w:b/>
        </w:rPr>
        <w:t>Essentialism:</w:t>
      </w:r>
      <w:r>
        <w:tab/>
        <w:t>the idea that the properties that make a thing that particular thing, and without which it would not be that thing.</w:t>
      </w:r>
      <w:r w:rsidR="00264582">
        <w:t xml:space="preserve"> (Vitalists believing living things have a special essence)</w:t>
      </w:r>
    </w:p>
    <w:p w:rsidR="00364856" w:rsidRDefault="00364856" w:rsidP="006F4D86">
      <w:pPr>
        <w:spacing w:line="360" w:lineRule="auto"/>
        <w:ind w:left="2160" w:hanging="2160"/>
      </w:pPr>
      <w:r>
        <w:rPr>
          <w:b/>
        </w:rPr>
        <w:t>Extinction:</w:t>
      </w:r>
      <w:r>
        <w:tab/>
        <w:t>the death of the last individual in a species or the last species in a lineage.</w:t>
      </w:r>
    </w:p>
    <w:p w:rsidR="00364856" w:rsidRDefault="00364856" w:rsidP="006F4D86">
      <w:pPr>
        <w:spacing w:line="360" w:lineRule="auto"/>
        <w:ind w:left="2160" w:hanging="2160"/>
      </w:pPr>
      <w:r>
        <w:rPr>
          <w:b/>
        </w:rPr>
        <w:t>Fact:</w:t>
      </w:r>
      <w:r>
        <w:tab/>
        <w:t>As more and more evidence</w:t>
      </w:r>
      <w:r w:rsidR="003F3527">
        <w:t xml:space="preserve"> through experimentation</w:t>
      </w:r>
      <w:r>
        <w:t xml:space="preserve"> points towards a theory, it becomes a fact.</w:t>
      </w:r>
    </w:p>
    <w:p w:rsidR="003F3527" w:rsidRDefault="003F3527" w:rsidP="006F4D86">
      <w:pPr>
        <w:spacing w:line="360" w:lineRule="auto"/>
        <w:ind w:left="2160" w:hanging="2160"/>
      </w:pPr>
      <w:r>
        <w:rPr>
          <w:b/>
        </w:rPr>
        <w:t>Folk Taxonomy:</w:t>
      </w:r>
      <w:r>
        <w:tab/>
        <w:t>Classifications and their rules were passed on by word of mouth, rather than written down. Often, one wise person in a community would hold this knowledge; however the brain is limited to memorizing about 500 things which poses a limitation. Usually 3-4 levels of classification.</w:t>
      </w:r>
    </w:p>
    <w:p w:rsidR="003F3527" w:rsidRDefault="003F3527" w:rsidP="006F4D86">
      <w:pPr>
        <w:spacing w:line="360" w:lineRule="auto"/>
        <w:ind w:left="2160" w:hanging="2160"/>
      </w:pPr>
      <w:r>
        <w:rPr>
          <w:b/>
        </w:rPr>
        <w:t>Scala Naturae:</w:t>
      </w:r>
      <w:r>
        <w:tab/>
        <w:t xml:space="preserve">The great chain of being, originally created by Aristotle as a method of classifying things on Earth in a hierarchical manner. He had humans at the top, followed by mammals, reptiles and birds, ocean creatures, higher plants, lower plants and finally inanimate objects. Was modified in the </w:t>
      </w:r>
      <w:proofErr w:type="gramStart"/>
      <w:r>
        <w:t>Middle</w:t>
      </w:r>
      <w:proofErr w:type="gramEnd"/>
      <w:r>
        <w:t xml:space="preserve"> Ages with a god, angels, demons, stars, kings, princes, noblemen, men, wild animals, domesticated animals, plants, stones and precious metals. </w:t>
      </w:r>
    </w:p>
    <w:p w:rsidR="003F3527" w:rsidRDefault="003F3527" w:rsidP="006F4D86">
      <w:pPr>
        <w:spacing w:line="360" w:lineRule="auto"/>
        <w:ind w:left="2160" w:hanging="2160"/>
      </w:pPr>
      <w:r>
        <w:rPr>
          <w:b/>
        </w:rPr>
        <w:t>Harvey:</w:t>
      </w:r>
      <w:r>
        <w:tab/>
      </w:r>
      <w:r w:rsidR="00324BBF">
        <w:t>Said to be the Father of Physiology. He mapped out the circulation of fluids in the body and understood the basics of the circulatory system.</w:t>
      </w:r>
    </w:p>
    <w:p w:rsidR="00324BBF" w:rsidRDefault="00324BBF" w:rsidP="006F4D86">
      <w:pPr>
        <w:spacing w:line="360" w:lineRule="auto"/>
        <w:ind w:left="2160" w:hanging="2160"/>
      </w:pPr>
      <w:r w:rsidRPr="00324BBF">
        <w:rPr>
          <w:b/>
        </w:rPr>
        <w:t>Hierarchical System:</w:t>
      </w:r>
      <w:r>
        <w:tab/>
        <w:t>Arrangement of items such from top to bottom, from superior to subordinates.</w:t>
      </w:r>
    </w:p>
    <w:p w:rsidR="00324BBF" w:rsidRDefault="00324BBF" w:rsidP="006F4D86">
      <w:pPr>
        <w:spacing w:line="360" w:lineRule="auto"/>
        <w:ind w:left="2160" w:hanging="2160"/>
      </w:pPr>
      <w:r>
        <w:rPr>
          <w:b/>
        </w:rPr>
        <w:t>Hippocrates:</w:t>
      </w:r>
      <w:r>
        <w:tab/>
        <w:t>Greek philosopher who gathered all the written knowledge of human biology and put it together in the Hippocratic Corpus (a written record of human biology), this gave way to the field of Medicine.</w:t>
      </w:r>
    </w:p>
    <w:p w:rsidR="00324BBF" w:rsidRDefault="00324BBF" w:rsidP="006F4D86">
      <w:pPr>
        <w:spacing w:line="360" w:lineRule="auto"/>
        <w:ind w:left="2160" w:hanging="2160"/>
      </w:pPr>
      <w:r>
        <w:rPr>
          <w:b/>
        </w:rPr>
        <w:t>Historical Narrative:</w:t>
      </w:r>
      <w:r>
        <w:tab/>
      </w:r>
      <w:r w:rsidR="00CE657E">
        <w:t>writing history in a story format.</w:t>
      </w:r>
    </w:p>
    <w:p w:rsidR="00CE657E" w:rsidRDefault="00CE657E" w:rsidP="006F4D86">
      <w:pPr>
        <w:spacing w:line="360" w:lineRule="auto"/>
        <w:ind w:left="2160" w:hanging="2160"/>
      </w:pPr>
      <w:r>
        <w:rPr>
          <w:b/>
        </w:rPr>
        <w:t>Hypothesis:</w:t>
      </w:r>
      <w:r>
        <w:tab/>
        <w:t>an idea of how something works or behaves that arises from examining scientific literature and/or natural observations. Carry out experiment based on hypothesis.</w:t>
      </w:r>
    </w:p>
    <w:p w:rsidR="00CE657E" w:rsidRDefault="00CE657E" w:rsidP="006F4D86">
      <w:pPr>
        <w:spacing w:line="360" w:lineRule="auto"/>
        <w:ind w:left="2160" w:hanging="2160"/>
      </w:pPr>
      <w:r w:rsidRPr="00CE657E">
        <w:rPr>
          <w:b/>
        </w:rPr>
        <w:t>Ibn al-</w:t>
      </w:r>
      <w:proofErr w:type="spellStart"/>
      <w:r w:rsidRPr="00CE657E">
        <w:rPr>
          <w:b/>
        </w:rPr>
        <w:t>Baitar</w:t>
      </w:r>
      <w:proofErr w:type="spellEnd"/>
      <w:r w:rsidRPr="00CE657E">
        <w:rPr>
          <w:b/>
        </w:rPr>
        <w:t>:</w:t>
      </w:r>
      <w:r>
        <w:rPr>
          <w:b/>
        </w:rPr>
        <w:tab/>
      </w:r>
      <w:r>
        <w:t>Muslim philosopher who put together a compendium of pharmaceuticals- matched plants to diseases and suggested dosages. (</w:t>
      </w:r>
      <w:proofErr w:type="gramStart"/>
      <w:r>
        <w:t>used</w:t>
      </w:r>
      <w:proofErr w:type="gramEnd"/>
      <w:r>
        <w:t xml:space="preserve"> in the 1800s)</w:t>
      </w:r>
    </w:p>
    <w:p w:rsidR="00CE657E" w:rsidRDefault="00CE657E" w:rsidP="006F4D86">
      <w:pPr>
        <w:spacing w:line="360" w:lineRule="auto"/>
        <w:ind w:left="2160" w:hanging="2160"/>
      </w:pPr>
      <w:r>
        <w:rPr>
          <w:b/>
        </w:rPr>
        <w:lastRenderedPageBreak/>
        <w:t>Induction:</w:t>
      </w:r>
      <w:r>
        <w:tab/>
      </w:r>
      <w:r w:rsidR="00FF1EA3">
        <w:t>seeking strong evidence towards a conclusion</w:t>
      </w:r>
      <w:r w:rsidR="00264582">
        <w:t xml:space="preserve"> (This animal is an insect and it has wings, therefore all insects has wings. Specific – General: many multiple observation.)</w:t>
      </w:r>
    </w:p>
    <w:p w:rsidR="00CE657E" w:rsidRDefault="00CE657E" w:rsidP="006F4D86">
      <w:pPr>
        <w:spacing w:line="360" w:lineRule="auto"/>
        <w:ind w:left="2160" w:hanging="2160"/>
      </w:pPr>
      <w:r>
        <w:rPr>
          <w:b/>
        </w:rPr>
        <w:t>Industrial Melanism:</w:t>
      </w:r>
      <w:r w:rsidR="0015411F">
        <w:tab/>
        <w:t>Urban pollution evolving a dark pigmentation an animals because of the dark soot deposit. Darker pigmented animals develop a higher fitness and natural selection favorites them.</w:t>
      </w:r>
    </w:p>
    <w:p w:rsidR="0015411F" w:rsidRDefault="0015411F" w:rsidP="006F4D86">
      <w:pPr>
        <w:spacing w:line="360" w:lineRule="auto"/>
        <w:ind w:left="2160" w:hanging="2160"/>
      </w:pPr>
      <w:r>
        <w:rPr>
          <w:b/>
        </w:rPr>
        <w:t>Lamarck:</w:t>
      </w:r>
      <w:r>
        <w:tab/>
        <w:t xml:space="preserve">Known for his theory of inheritance of acquired characteristics, soft inheritance. </w:t>
      </w:r>
    </w:p>
    <w:p w:rsidR="0015411F" w:rsidRDefault="0015411F" w:rsidP="006F4D86">
      <w:pPr>
        <w:spacing w:line="360" w:lineRule="auto"/>
        <w:ind w:left="2160" w:hanging="2160"/>
      </w:pPr>
      <w:r>
        <w:rPr>
          <w:b/>
        </w:rPr>
        <w:t>Law:</w:t>
      </w:r>
      <w:r>
        <w:tab/>
        <w:t>Hard to make a law in biology because it is such a young science, and its theories only apply to our planet. Laws of physical science are universal.</w:t>
      </w:r>
      <w:r w:rsidR="00881898">
        <w:t xml:space="preserve"> Must be universal to be a law.</w:t>
      </w:r>
      <w:r w:rsidR="007C3318">
        <w:t xml:space="preserve"> </w:t>
      </w:r>
      <w:r w:rsidR="007C3318" w:rsidRPr="007C3318">
        <w:rPr>
          <w:i/>
        </w:rPr>
        <w:t>Mendel’s peas created laws because the Punnett squares are mathematical expressions</w:t>
      </w:r>
      <w:r w:rsidR="007C3318">
        <w:t>.</w:t>
      </w:r>
    </w:p>
    <w:p w:rsidR="0015411F" w:rsidRDefault="0015411F" w:rsidP="006F4D86">
      <w:pPr>
        <w:spacing w:line="360" w:lineRule="auto"/>
        <w:ind w:left="2160" w:hanging="2160"/>
      </w:pPr>
      <w:r>
        <w:rPr>
          <w:b/>
        </w:rPr>
        <w:t>Leclerc:</w:t>
      </w:r>
      <w:r>
        <w:tab/>
        <w:t xml:space="preserve">Published “Histoire </w:t>
      </w:r>
      <w:proofErr w:type="spellStart"/>
      <w:r>
        <w:t>Naturelle</w:t>
      </w:r>
      <w:proofErr w:type="spellEnd"/>
      <w:r>
        <w:t xml:space="preserve">” </w:t>
      </w:r>
      <w:r w:rsidR="0027335C">
        <w:t>which covered the animal and mineral kingdoms. His work influenced Lamarck. Buffon’s law: despite similar environments, different regions have distinct plants and animals. Made propositions about the evolution of things.</w:t>
      </w:r>
    </w:p>
    <w:p w:rsidR="0027335C" w:rsidRDefault="0027335C" w:rsidP="006F4D86">
      <w:pPr>
        <w:spacing w:line="360" w:lineRule="auto"/>
        <w:ind w:left="2160" w:hanging="2160"/>
      </w:pPr>
      <w:r>
        <w:rPr>
          <w:b/>
        </w:rPr>
        <w:t>Linnaean Taxonomy:</w:t>
      </w:r>
      <w:r>
        <w:tab/>
        <w:t>Took the great lists of animals and reduced each unique organism to a two part name, a binomen. Genus species. He created a method of classifying these animals such that their full classification described the animal’s biology. Kingdom, phylum, class, order, genus, species (family was added later)</w:t>
      </w:r>
    </w:p>
    <w:p w:rsidR="00525977" w:rsidRDefault="00525977" w:rsidP="006F4D86">
      <w:pPr>
        <w:spacing w:line="360" w:lineRule="auto"/>
        <w:ind w:left="2160" w:hanging="2160"/>
      </w:pPr>
      <w:r>
        <w:rPr>
          <w:b/>
        </w:rPr>
        <w:t>Linnaeus:</w:t>
      </w:r>
      <w:r>
        <w:tab/>
        <w:t xml:space="preserve">Father of Modern Taxonomy, he created a system of hierarchy to classify the great lists of organisms. He defined each organism by a Genus species name, a binomen. </w:t>
      </w:r>
    </w:p>
    <w:p w:rsidR="00425759" w:rsidRDefault="00425759" w:rsidP="00425759">
      <w:pPr>
        <w:spacing w:line="360" w:lineRule="auto"/>
        <w:ind w:left="2160" w:hanging="2160"/>
      </w:pPr>
      <w:r>
        <w:rPr>
          <w:b/>
        </w:rPr>
        <w:t>Logical Prediction:</w:t>
      </w:r>
      <w:r>
        <w:tab/>
        <w:t xml:space="preserve">“if” and “then” statement, if I change this </w:t>
      </w:r>
      <w:r w:rsidRPr="007C3318">
        <w:rPr>
          <w:i/>
        </w:rPr>
        <w:t>variable in a controlled experiment</w:t>
      </w:r>
      <w:r>
        <w:t xml:space="preserve"> then this will happen. Deductive mechanisms and inductive approaches.</w:t>
      </w:r>
    </w:p>
    <w:p w:rsidR="00FF1EA3" w:rsidRDefault="00FF1EA3" w:rsidP="00425759">
      <w:pPr>
        <w:spacing w:line="360" w:lineRule="auto"/>
        <w:ind w:left="2160" w:hanging="2160"/>
      </w:pPr>
      <w:r>
        <w:rPr>
          <w:b/>
        </w:rPr>
        <w:t>Mechanical Taxonomy:</w:t>
      </w:r>
      <w:r>
        <w:rPr>
          <w:b/>
        </w:rPr>
        <w:tab/>
      </w:r>
      <w:r>
        <w:t>System of classification that reduced each unique organism to a binomen.</w:t>
      </w:r>
    </w:p>
    <w:p w:rsidR="00FF1EA3" w:rsidRDefault="0048157F" w:rsidP="0048157F">
      <w:pPr>
        <w:spacing w:line="360" w:lineRule="auto"/>
        <w:ind w:left="2160" w:hanging="2160"/>
      </w:pPr>
      <w:r>
        <w:rPr>
          <w:b/>
        </w:rPr>
        <w:t>Middle Ages:</w:t>
      </w:r>
      <w:r>
        <w:tab/>
        <w:t>450 BCE-16</w:t>
      </w:r>
      <w:r w:rsidRPr="00FF1EA3">
        <w:rPr>
          <w:vertAlign w:val="superscript"/>
        </w:rPr>
        <w:t>th</w:t>
      </w:r>
      <w:r>
        <w:t xml:space="preserve"> century, Roman Empire and it’s civilization was essentially destroyed by the Germanic Goths, which left people trying to re-establish themselves, engineering and cathedrals became predominant but then the black plague wiped out 50% of the population. It took centuries to restore Europe. Meanwhile Arabic philosophers were advancing science. The Roman knowledge still existed but no one had time to read it.</w:t>
      </w:r>
    </w:p>
    <w:p w:rsidR="0048157F" w:rsidRPr="00FF1EA3" w:rsidRDefault="0048157F" w:rsidP="0048157F">
      <w:pPr>
        <w:spacing w:line="360" w:lineRule="auto"/>
        <w:ind w:left="2160" w:hanging="2160"/>
      </w:pPr>
      <w:r>
        <w:rPr>
          <w:b/>
        </w:rPr>
        <w:t>Natural Sciences:</w:t>
      </w:r>
      <w:r>
        <w:tab/>
        <w:t>Theories that applied to our planet, deals with the variable living world of animate objects.</w:t>
      </w:r>
      <w:r w:rsidR="00264582">
        <w:t xml:space="preserve"> More than physical and chemical laws. Based on historical narratives, induction is the most used method. (Because there is a range you cannot make equations.)</w:t>
      </w:r>
      <w:r w:rsidR="005D2FDE">
        <w:t xml:space="preserve"> Single falsification is not necessary to abandon theory.</w:t>
      </w:r>
    </w:p>
    <w:p w:rsidR="0027335C" w:rsidRDefault="0027335C" w:rsidP="00425759">
      <w:pPr>
        <w:spacing w:line="360" w:lineRule="auto"/>
        <w:ind w:left="2160" w:hanging="2160"/>
      </w:pPr>
      <w:r>
        <w:rPr>
          <w:b/>
        </w:rPr>
        <w:t>Null Hypothesis:</w:t>
      </w:r>
      <w:r>
        <w:tab/>
        <w:t xml:space="preserve">A statement that would be seen if the hypothesis being tested was wrong. No relationship between two measured phenomena. </w:t>
      </w:r>
    </w:p>
    <w:p w:rsidR="0027335C" w:rsidRDefault="0027335C" w:rsidP="006F4D86">
      <w:pPr>
        <w:spacing w:line="360" w:lineRule="auto"/>
        <w:ind w:left="2160" w:hanging="2160"/>
      </w:pPr>
      <w:r>
        <w:rPr>
          <w:b/>
        </w:rPr>
        <w:lastRenderedPageBreak/>
        <w:t>O</w:t>
      </w:r>
      <w:r w:rsidR="00525977">
        <w:rPr>
          <w:b/>
        </w:rPr>
        <w:t>r</w:t>
      </w:r>
      <w:r>
        <w:rPr>
          <w:b/>
        </w:rPr>
        <w:t>ganicists:</w:t>
      </w:r>
      <w:r>
        <w:tab/>
      </w:r>
      <w:r w:rsidR="00525977">
        <w:t>the perspective which views the universe and in parts as wholes, literally as living organisms. More modernly, focuses on the organization of living things.</w:t>
      </w:r>
    </w:p>
    <w:p w:rsidR="0048157F" w:rsidRDefault="0048157F" w:rsidP="006F4D86">
      <w:pPr>
        <w:spacing w:line="360" w:lineRule="auto"/>
        <w:ind w:left="2160" w:hanging="2160"/>
      </w:pPr>
      <w:r>
        <w:rPr>
          <w:b/>
        </w:rPr>
        <w:t>Physical Sciences:</w:t>
      </w:r>
      <w:r>
        <w:tab/>
        <w:t>Inanimate objects and</w:t>
      </w:r>
      <w:r w:rsidR="00264582">
        <w:t xml:space="preserve"> physical and chemical laws. They are universal.</w:t>
      </w:r>
      <w:r>
        <w:t xml:space="preserve"> </w:t>
      </w:r>
      <w:r w:rsidR="00264582">
        <w:t>Based on empirical observations (creating equation to describe something.) Experimentation was the preferred method (deductive reasoning.)</w:t>
      </w:r>
      <w:r w:rsidR="005D2FDE">
        <w:t xml:space="preserve"> Single falsification is enough to abandon theory.</w:t>
      </w:r>
    </w:p>
    <w:p w:rsidR="0048157F" w:rsidRDefault="0048157F" w:rsidP="006F4D86">
      <w:pPr>
        <w:spacing w:line="360" w:lineRule="auto"/>
        <w:ind w:left="2160" w:hanging="2160"/>
      </w:pPr>
      <w:r>
        <w:rPr>
          <w:b/>
        </w:rPr>
        <w:t>Physicalists:</w:t>
      </w:r>
      <w:r>
        <w:rPr>
          <w:b/>
        </w:rPr>
        <w:tab/>
      </w:r>
      <w:r>
        <w:t>felt that all living things with the exception of human beings were machines, and that it should be possible to reduce the machine into various parts that made the machine work.</w:t>
      </w:r>
      <w:r w:rsidR="00264582">
        <w:t xml:space="preserve"> (Descartes)</w:t>
      </w:r>
    </w:p>
    <w:p w:rsidR="0048157F" w:rsidRDefault="0048157F" w:rsidP="006F4D86">
      <w:pPr>
        <w:spacing w:line="360" w:lineRule="auto"/>
        <w:ind w:left="2160" w:hanging="2160"/>
      </w:pPr>
      <w:r>
        <w:rPr>
          <w:b/>
        </w:rPr>
        <w:t>Primary Literature:</w:t>
      </w:r>
      <w:r>
        <w:t xml:space="preserve"> </w:t>
      </w:r>
      <w:r>
        <w:tab/>
        <w:t>When the author (of a scientific article) is involved with the work (experiment)</w:t>
      </w:r>
    </w:p>
    <w:p w:rsidR="0048157F" w:rsidRDefault="0048157F" w:rsidP="006F4D86">
      <w:pPr>
        <w:spacing w:line="360" w:lineRule="auto"/>
        <w:ind w:left="2160" w:hanging="2160"/>
      </w:pPr>
      <w:r>
        <w:rPr>
          <w:b/>
        </w:rPr>
        <w:t>Proximate Causes:</w:t>
      </w:r>
      <w:r>
        <w:tab/>
        <w:t>addresses the mechanics of the here and now, observed through morphology and behavior expressed as phenotypes.</w:t>
      </w:r>
      <w:r w:rsidR="00AF02B1">
        <w:t xml:space="preserve"> The HOW</w:t>
      </w:r>
    </w:p>
    <w:p w:rsidR="0048157F" w:rsidRDefault="0048157F" w:rsidP="006F4D86">
      <w:pPr>
        <w:spacing w:line="360" w:lineRule="auto"/>
        <w:ind w:left="2160" w:hanging="2160"/>
      </w:pPr>
      <w:r>
        <w:rPr>
          <w:b/>
        </w:rPr>
        <w:t>Sampling Error:</w:t>
      </w:r>
      <w:r>
        <w:tab/>
        <w:t>even with the most accu</w:t>
      </w:r>
      <w:r w:rsidR="005B68E6">
        <w:t>rate tools, there is error in measurements. (Flipping a coin)</w:t>
      </w:r>
    </w:p>
    <w:p w:rsidR="005B68E6" w:rsidRDefault="005B68E6" w:rsidP="006F4D86">
      <w:pPr>
        <w:spacing w:line="360" w:lineRule="auto"/>
        <w:ind w:left="2160" w:hanging="2160"/>
        <w:rPr>
          <w:rFonts w:ascii="Verdana" w:hAnsi="Verdana"/>
          <w:color w:val="000000"/>
          <w:sz w:val="18"/>
          <w:szCs w:val="18"/>
          <w:shd w:val="clear" w:color="auto" w:fill="FFFFFF"/>
        </w:rPr>
      </w:pPr>
      <w:r>
        <w:rPr>
          <w:b/>
        </w:rPr>
        <w:t>Secondary Reference:</w:t>
      </w:r>
      <w:r>
        <w:tab/>
      </w:r>
      <w:r>
        <w:rPr>
          <w:rFonts w:ascii="Verdana" w:hAnsi="Verdana"/>
          <w:color w:val="000000"/>
          <w:sz w:val="18"/>
          <w:szCs w:val="18"/>
          <w:shd w:val="clear" w:color="auto" w:fill="FFFFFF"/>
        </w:rPr>
        <w:t>articles written by experts and is peer reviewed but they summarize scientific topics as review articles</w:t>
      </w:r>
    </w:p>
    <w:p w:rsidR="005B68E6" w:rsidRDefault="005B68E6" w:rsidP="006F4D86">
      <w:pPr>
        <w:spacing w:line="360" w:lineRule="auto"/>
        <w:ind w:left="2160" w:hanging="2160"/>
      </w:pPr>
      <w:r>
        <w:rPr>
          <w:b/>
        </w:rPr>
        <w:t>Special Creation:</w:t>
      </w:r>
      <w:r>
        <w:tab/>
        <w:t>thought that the universe and all of its life originated in its present form (Usher, October 23</w:t>
      </w:r>
      <w:r w:rsidRPr="005B68E6">
        <w:rPr>
          <w:vertAlign w:val="superscript"/>
        </w:rPr>
        <w:t>rd</w:t>
      </w:r>
      <w:r>
        <w:t>, 4004 BCE.)</w:t>
      </w:r>
    </w:p>
    <w:p w:rsidR="005B68E6" w:rsidRDefault="005B68E6" w:rsidP="006F4D86">
      <w:pPr>
        <w:spacing w:line="360" w:lineRule="auto"/>
        <w:ind w:left="2160" w:hanging="2160"/>
      </w:pPr>
      <w:r>
        <w:rPr>
          <w:b/>
        </w:rPr>
        <w:t>Taxon:</w:t>
      </w:r>
      <w:r>
        <w:tab/>
        <w:t xml:space="preserve">A name designating a group of organisms included within a category in the Linnaean Taxonomical hierarchical. </w:t>
      </w:r>
    </w:p>
    <w:p w:rsidR="005B68E6" w:rsidRDefault="005B68E6" w:rsidP="006F4D86">
      <w:pPr>
        <w:spacing w:line="360" w:lineRule="auto"/>
        <w:ind w:left="2160" w:hanging="2160"/>
      </w:pPr>
      <w:r>
        <w:rPr>
          <w:b/>
        </w:rPr>
        <w:t>Taxonomy:</w:t>
      </w:r>
      <w:r>
        <w:tab/>
      </w:r>
      <w:r w:rsidRPr="005B68E6">
        <w:t>The science of the classification of organisms into an ordered system that indicates natural relationships</w:t>
      </w:r>
    </w:p>
    <w:p w:rsidR="005B68E6" w:rsidRDefault="005B68E6" w:rsidP="006F4D86">
      <w:pPr>
        <w:spacing w:line="360" w:lineRule="auto"/>
        <w:ind w:left="2160" w:hanging="2160"/>
      </w:pPr>
      <w:r>
        <w:rPr>
          <w:b/>
        </w:rPr>
        <w:t>Tertiary Reference:</w:t>
      </w:r>
      <w:r>
        <w:tab/>
        <w:t>written by the scientists</w:t>
      </w:r>
      <w:r w:rsidR="00C61118">
        <w:t xml:space="preserve"> (with marginal connection to the work)</w:t>
      </w:r>
      <w:r>
        <w:t xml:space="preserve"> and is often a</w:t>
      </w:r>
      <w:r w:rsidR="00C61118">
        <w:t xml:space="preserve"> very general summary (textbook, National Geographic, Wikipedia.) You don’t cite tertiary sources because they have no scientific literature.</w:t>
      </w:r>
      <w:bookmarkStart w:id="0" w:name="_GoBack"/>
      <w:bookmarkEnd w:id="0"/>
    </w:p>
    <w:p w:rsidR="005B68E6" w:rsidRDefault="005B68E6" w:rsidP="006F4D86">
      <w:pPr>
        <w:spacing w:line="360" w:lineRule="auto"/>
        <w:ind w:left="2160" w:hanging="2160"/>
      </w:pPr>
      <w:r>
        <w:rPr>
          <w:b/>
        </w:rPr>
        <w:t>Theophrastus:</w:t>
      </w:r>
      <w:r>
        <w:tab/>
        <w:t>Greek philosopher who created a compendium of all the plants in the world.</w:t>
      </w:r>
      <w:r w:rsidR="00AF02B1">
        <w:t xml:space="preserve"> He used reproductive mechanisms of plants to classify them. 9 of his 10 books still exist. Ancient father of taxonomy and classification.</w:t>
      </w:r>
    </w:p>
    <w:p w:rsidR="00AF02B1" w:rsidRDefault="00AF02B1" w:rsidP="006F4D86">
      <w:pPr>
        <w:spacing w:line="360" w:lineRule="auto"/>
        <w:ind w:left="2160" w:hanging="2160"/>
        <w:rPr>
          <w:rFonts w:ascii="Verdana" w:hAnsi="Verdana"/>
          <w:color w:val="000000"/>
          <w:sz w:val="18"/>
          <w:szCs w:val="18"/>
          <w:shd w:val="clear" w:color="auto" w:fill="FFFFFF"/>
        </w:rPr>
      </w:pPr>
      <w:r>
        <w:rPr>
          <w:b/>
        </w:rPr>
        <w:t>Theory:</w:t>
      </w:r>
      <w:r>
        <w:tab/>
      </w:r>
      <w:r>
        <w:rPr>
          <w:rFonts w:ascii="Verdana" w:hAnsi="Verdana"/>
          <w:color w:val="000000"/>
          <w:sz w:val="18"/>
          <w:szCs w:val="18"/>
          <w:shd w:val="clear" w:color="auto" w:fill="FFFFFF"/>
        </w:rPr>
        <w:t>an explanation or model that explains events in the natural world and makes predictions on how they will occur. Based on a broad range of observations and scientific facts that have been backed up by multiple hypotheses that have tested the theory to be true</w:t>
      </w:r>
      <w:r w:rsidR="00881898">
        <w:rPr>
          <w:rFonts w:ascii="Verdana" w:hAnsi="Verdana"/>
          <w:color w:val="000000"/>
          <w:sz w:val="18"/>
          <w:szCs w:val="18"/>
          <w:shd w:val="clear" w:color="auto" w:fill="FFFFFF"/>
        </w:rPr>
        <w:t>. We always leave open the potential that there is another explanation.</w:t>
      </w:r>
    </w:p>
    <w:p w:rsidR="00AF02B1" w:rsidRDefault="00AF02B1" w:rsidP="006F4D86">
      <w:pPr>
        <w:spacing w:line="360" w:lineRule="auto"/>
        <w:ind w:left="2160" w:hanging="2160"/>
        <w:rPr>
          <w:rFonts w:ascii="Verdana" w:hAnsi="Verdana"/>
          <w:color w:val="000000"/>
          <w:sz w:val="18"/>
          <w:szCs w:val="18"/>
          <w:shd w:val="clear" w:color="auto" w:fill="FFFFFF"/>
        </w:rPr>
      </w:pPr>
      <w:r>
        <w:rPr>
          <w:b/>
        </w:rPr>
        <w:t>Ultimate Causes:</w:t>
      </w:r>
      <w:r>
        <w:rPr>
          <w:rFonts w:ascii="Verdana" w:hAnsi="Verdana"/>
          <w:color w:val="000000"/>
          <w:sz w:val="18"/>
          <w:szCs w:val="18"/>
          <w:shd w:val="clear" w:color="auto" w:fill="FFFFFF"/>
        </w:rPr>
        <w:tab/>
        <w:t xml:space="preserve">deals with the much more variable aspect of biology, the changes in genetics and underlying genotypes. It’s the WHY  </w:t>
      </w:r>
    </w:p>
    <w:p w:rsidR="00AF02B1" w:rsidRDefault="00AF02B1" w:rsidP="006F4D86">
      <w:pPr>
        <w:spacing w:line="360" w:lineRule="auto"/>
        <w:ind w:left="2160" w:hanging="2160"/>
      </w:pPr>
      <w:r>
        <w:rPr>
          <w:b/>
        </w:rPr>
        <w:lastRenderedPageBreak/>
        <w:t>Van Leeuwenhoek:</w:t>
      </w:r>
      <w:r>
        <w:tab/>
        <w:t xml:space="preserve">Created and patented the first microscope in 1678. He let us see a whole new aspect of our world that could not be seen with the naked eye. </w:t>
      </w:r>
    </w:p>
    <w:p w:rsidR="00AF02B1" w:rsidRDefault="00AF02B1" w:rsidP="006F4D86">
      <w:pPr>
        <w:spacing w:line="360" w:lineRule="auto"/>
        <w:ind w:left="2160" w:hanging="2160"/>
      </w:pPr>
      <w:r>
        <w:rPr>
          <w:b/>
        </w:rPr>
        <w:t>Vesalius:</w:t>
      </w:r>
      <w:r>
        <w:tab/>
        <w:t xml:space="preserve">dissected cadavers in a methodical order and mapped out the muscle system. </w:t>
      </w:r>
      <w:r w:rsidR="00656633">
        <w:t>Published his book on the anatomy and muscles of the human body. Said to be the Father of Anatomy.</w:t>
      </w:r>
    </w:p>
    <w:p w:rsidR="00656633" w:rsidRDefault="00656633" w:rsidP="006F4D86">
      <w:pPr>
        <w:spacing w:line="360" w:lineRule="auto"/>
        <w:ind w:left="2160" w:hanging="2160"/>
      </w:pPr>
      <w:r>
        <w:rPr>
          <w:b/>
        </w:rPr>
        <w:t>Vitalists:</w:t>
      </w:r>
      <w:r>
        <w:tab/>
      </w:r>
      <w:r>
        <w:rPr>
          <w:rFonts w:ascii="Verdana" w:hAnsi="Verdana"/>
          <w:color w:val="000000"/>
          <w:sz w:val="18"/>
          <w:szCs w:val="18"/>
          <w:shd w:val="clear" w:color="auto" w:fill="FFFFFF"/>
        </w:rPr>
        <w:t>felt that there was something special about living things compared to the inanimate world –they had a vital essence of life</w:t>
      </w:r>
      <w:r w:rsidR="00264582">
        <w:rPr>
          <w:rStyle w:val="apple-converted-space"/>
          <w:rFonts w:ascii="Verdana" w:hAnsi="Verdana"/>
          <w:color w:val="000000"/>
          <w:sz w:val="18"/>
          <w:szCs w:val="18"/>
          <w:shd w:val="clear" w:color="auto" w:fill="FFFFFF"/>
        </w:rPr>
        <w:t xml:space="preserve">, physical and chemical laws apply. </w:t>
      </w:r>
    </w:p>
    <w:p w:rsidR="00703E00" w:rsidRPr="00213E8E" w:rsidRDefault="00703E00" w:rsidP="00656633"/>
    <w:sectPr w:rsidR="00703E00" w:rsidRPr="00213E8E" w:rsidSect="00E52A7A">
      <w:pgSz w:w="12240" w:h="15840"/>
      <w:pgMar w:top="720" w:right="720" w:bottom="720" w:left="72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EFF" w:usb1="C0007843" w:usb2="00000009" w:usb3="00000000" w:csb0="000001FF" w:csb1="00000000"/>
  </w:font>
  <w:font w:name="Calibri Light">
    <w:panose1 w:val="020F0302020204030204"/>
    <w:charset w:val="00"/>
    <w:family w:val="swiss"/>
    <w:pitch w:val="variable"/>
    <w:sig w:usb0="A00002EF" w:usb1="4000207B" w:usb2="00000000" w:usb3="00000000" w:csb0="0000019F" w:csb1="00000000"/>
  </w:font>
  <w:font w:name="Verdana">
    <w:panose1 w:val="020B0604030504040204"/>
    <w:charset w:val="00"/>
    <w:family w:val="swiss"/>
    <w:pitch w:val="variable"/>
    <w:sig w:usb0="A10006FF" w:usb1="4000205B" w:usb2="0000001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90"/>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E52A7A"/>
    <w:rsid w:val="0015411F"/>
    <w:rsid w:val="00213E8E"/>
    <w:rsid w:val="00264582"/>
    <w:rsid w:val="0027335C"/>
    <w:rsid w:val="00324BBF"/>
    <w:rsid w:val="00364856"/>
    <w:rsid w:val="003F3527"/>
    <w:rsid w:val="0040209B"/>
    <w:rsid w:val="00425759"/>
    <w:rsid w:val="0048157F"/>
    <w:rsid w:val="00525977"/>
    <w:rsid w:val="005B68E6"/>
    <w:rsid w:val="005D2FDE"/>
    <w:rsid w:val="00656633"/>
    <w:rsid w:val="006F4D86"/>
    <w:rsid w:val="00703E00"/>
    <w:rsid w:val="007C3318"/>
    <w:rsid w:val="008701EA"/>
    <w:rsid w:val="00881898"/>
    <w:rsid w:val="0092228A"/>
    <w:rsid w:val="00AF02B1"/>
    <w:rsid w:val="00C61118"/>
    <w:rsid w:val="00C7304A"/>
    <w:rsid w:val="00C86828"/>
    <w:rsid w:val="00CA7F5B"/>
    <w:rsid w:val="00CE657E"/>
    <w:rsid w:val="00DD4B06"/>
    <w:rsid w:val="00DD6DD9"/>
    <w:rsid w:val="00E52A7A"/>
    <w:rsid w:val="00F6077F"/>
    <w:rsid w:val="00FD4BC1"/>
    <w:rsid w:val="00FF1EA3"/>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5:chartTrackingRefBased/>
  <w15:docId w15:val="{8C5D5462-0272-430C-A3BA-69E9E20A4364}"/>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HAnsi" w:hAnsiTheme="minorHAnsi" w:cstheme="minorBidi"/>
        <w:sz w:val="22"/>
        <w:szCs w:val="22"/>
        <w:lang w:val="en-US"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style>
  <w:style w:type="paragraph" w:styleId="Heading1">
    <w:name w:val="heading 1"/>
    <w:basedOn w:val="Normal"/>
    <w:next w:val="Normal"/>
    <w:link w:val="Heading1Char"/>
    <w:uiPriority w:val="9"/>
    <w:qFormat/>
    <w:rsid w:val="00E52A7A"/>
    <w:pPr>
      <w:keepNext/>
      <w:keepLines/>
      <w:spacing w:before="240" w:after="0"/>
      <w:outlineLvl w:val="0"/>
    </w:pPr>
    <w:rPr>
      <w:rFonts w:asciiTheme="majorHAnsi" w:eastAsiaTheme="majorEastAsia" w:hAnsiTheme="majorHAnsi" w:cstheme="majorBidi"/>
      <w:color w:val="2E74B5" w:themeColor="accent1" w:themeShade="BF"/>
      <w:sz w:val="32"/>
      <w:szCs w:val="32"/>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E52A7A"/>
    <w:rPr>
      <w:rFonts w:asciiTheme="majorHAnsi" w:eastAsiaTheme="majorEastAsia" w:hAnsiTheme="majorHAnsi" w:cstheme="majorBidi"/>
      <w:color w:val="2E74B5" w:themeColor="accent1" w:themeShade="BF"/>
      <w:sz w:val="32"/>
      <w:szCs w:val="32"/>
    </w:rPr>
  </w:style>
  <w:style w:type="character" w:customStyle="1" w:styleId="apple-converted-space">
    <w:name w:val="apple-converted-space"/>
    <w:basedOn w:val="DefaultParagraphFont"/>
    <w:rsid w:val="00656633"/>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optimizeForBrowser/>
  <w:allowPNG/>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5" Type="http://schemas.openxmlformats.org/officeDocument/2006/relationships/theme" Target="theme/theme1.xml"/><Relationship Id="rId4"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310</TotalTime>
  <Pages>5</Pages>
  <Words>1655</Words>
  <Characters>9437</Characters>
  <Application>Microsoft Office Word</Application>
  <DocSecurity>0</DocSecurity>
  <Lines>78</Lines>
  <Paragraphs>22</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11070</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Kelsey</dc:creator>
  <cp:keywords/>
  <dc:description/>
  <cp:lastModifiedBy>Kelsey</cp:lastModifiedBy>
  <cp:revision>3</cp:revision>
  <dcterms:created xsi:type="dcterms:W3CDTF">2014-09-11T13:37:00Z</dcterms:created>
  <dcterms:modified xsi:type="dcterms:W3CDTF">2014-09-15T13:41:00Z</dcterms:modified>
</cp:coreProperties>
</file>