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59E" w:rsidRPr="00C57B76" w:rsidRDefault="00C57B76" w:rsidP="0082659E">
      <w:pPr>
        <w:spacing w:after="0"/>
        <w:rPr>
          <w:b/>
          <w:sz w:val="28"/>
          <w:u w:val="single"/>
        </w:rPr>
      </w:pPr>
      <w:r w:rsidRPr="00C57B76">
        <w:rPr>
          <w:b/>
          <w:sz w:val="28"/>
          <w:u w:val="single"/>
        </w:rPr>
        <w:t xml:space="preserve">CHAPTER </w:t>
      </w:r>
      <w:r w:rsidR="00480097">
        <w:rPr>
          <w:b/>
          <w:sz w:val="28"/>
          <w:u w:val="single"/>
        </w:rPr>
        <w:t>7</w:t>
      </w:r>
    </w:p>
    <w:p w:rsidR="00C57B76" w:rsidRDefault="00D264FD" w:rsidP="0082659E">
      <w:pPr>
        <w:spacing w:after="0"/>
        <w:rPr>
          <w:b/>
        </w:rPr>
      </w:pPr>
      <w:r>
        <w:rPr>
          <w:b/>
        </w:rPr>
        <w:t>COST CONCEPTS FOR DECISION MAKING:</w:t>
      </w:r>
    </w:p>
    <w:p w:rsidR="00480097" w:rsidRDefault="00D264FD" w:rsidP="009224D7">
      <w:pPr>
        <w:pStyle w:val="ListParagraph"/>
        <w:numPr>
          <w:ilvl w:val="0"/>
          <w:numId w:val="1"/>
        </w:numPr>
        <w:spacing w:after="0"/>
      </w:pPr>
      <w:r>
        <w:t>Cost is the value of scarified opportunities</w:t>
      </w:r>
    </w:p>
    <w:p w:rsidR="00D264FD" w:rsidRDefault="00D264FD" w:rsidP="009224D7">
      <w:pPr>
        <w:pStyle w:val="ListParagraph"/>
        <w:numPr>
          <w:ilvl w:val="0"/>
          <w:numId w:val="1"/>
        </w:numPr>
        <w:spacing w:after="0"/>
      </w:pPr>
      <w:r>
        <w:t xml:space="preserve">Explicit Costs </w:t>
      </w:r>
      <w:r>
        <w:sym w:font="Wingdings" w:char="F0E0"/>
      </w:r>
      <w:r>
        <w:t xml:space="preserve"> involve a direct monetary outlay</w:t>
      </w:r>
    </w:p>
    <w:p w:rsidR="00D264FD" w:rsidRDefault="00D264FD" w:rsidP="009224D7">
      <w:pPr>
        <w:pStyle w:val="ListParagraph"/>
        <w:numPr>
          <w:ilvl w:val="0"/>
          <w:numId w:val="1"/>
        </w:numPr>
        <w:spacing w:after="0"/>
      </w:pPr>
      <w:r>
        <w:t xml:space="preserve">Implicit Costs </w:t>
      </w:r>
      <w:r>
        <w:sym w:font="Wingdings" w:char="F0E0"/>
      </w:r>
      <w:r>
        <w:t xml:space="preserve"> do not involve outlays of cash</w:t>
      </w:r>
    </w:p>
    <w:p w:rsidR="00D264FD" w:rsidRDefault="00D264FD" w:rsidP="009224D7">
      <w:pPr>
        <w:pStyle w:val="ListParagraph"/>
        <w:numPr>
          <w:ilvl w:val="0"/>
          <w:numId w:val="1"/>
        </w:numPr>
        <w:spacing w:after="0"/>
      </w:pPr>
      <w:r>
        <w:t xml:space="preserve">Opportunity Costs </w:t>
      </w:r>
      <w:r>
        <w:sym w:font="Wingdings" w:char="F0E0"/>
      </w:r>
      <w:r>
        <w:t xml:space="preserve"> value of the next best alternative that is forgone when another alternative is chosen</w:t>
      </w:r>
    </w:p>
    <w:p w:rsidR="00D264FD" w:rsidRDefault="00D264FD" w:rsidP="00D264FD">
      <w:pPr>
        <w:pStyle w:val="ListParagraph"/>
        <w:numPr>
          <w:ilvl w:val="1"/>
          <w:numId w:val="1"/>
        </w:numPr>
        <w:spacing w:after="0"/>
      </w:pPr>
      <w:r>
        <w:t>Different opportunity costs for different decisions under different circumstances</w:t>
      </w:r>
    </w:p>
    <w:p w:rsidR="00D264FD" w:rsidRDefault="00D264FD" w:rsidP="00D264FD">
      <w:pPr>
        <w:pStyle w:val="ListParagraph"/>
        <w:numPr>
          <w:ilvl w:val="1"/>
          <w:numId w:val="1"/>
        </w:numPr>
        <w:spacing w:after="0"/>
      </w:pPr>
      <w:r>
        <w:t>Opportunity costs of “input services” is the current market price of those services</w:t>
      </w:r>
    </w:p>
    <w:p w:rsidR="00D264FD" w:rsidRDefault="00D264FD" w:rsidP="00D264FD">
      <w:pPr>
        <w:pStyle w:val="ListParagraph"/>
        <w:numPr>
          <w:ilvl w:val="0"/>
          <w:numId w:val="1"/>
        </w:numPr>
        <w:spacing w:after="0"/>
      </w:pPr>
      <w:r>
        <w:t xml:space="preserve">Economic Costs </w:t>
      </w:r>
      <w:r>
        <w:sym w:font="Wingdings" w:char="F0E0"/>
      </w:r>
      <w:r>
        <w:t xml:space="preserve"> sum of all decision</w:t>
      </w:r>
      <w:r w:rsidR="00003ECB">
        <w:t>-</w:t>
      </w:r>
      <w:r>
        <w:t>relevant explicit and implicit costs</w:t>
      </w:r>
    </w:p>
    <w:p w:rsidR="00D264FD" w:rsidRDefault="00D264FD" w:rsidP="00D264FD">
      <w:pPr>
        <w:pStyle w:val="ListParagraph"/>
        <w:numPr>
          <w:ilvl w:val="0"/>
          <w:numId w:val="1"/>
        </w:numPr>
        <w:spacing w:after="0"/>
      </w:pPr>
      <w:r>
        <w:t xml:space="preserve">Accounting Costs </w:t>
      </w:r>
      <w:r>
        <w:sym w:font="Wingdings" w:char="F0E0"/>
      </w:r>
      <w:r>
        <w:t xml:space="preserve"> appear on accounting statements – explicit costs incurred in the past</w:t>
      </w:r>
      <w:r w:rsidR="00003ECB">
        <w:t xml:space="preserve"> (historical)</w:t>
      </w:r>
    </w:p>
    <w:p w:rsidR="00D264FD" w:rsidRDefault="00D264FD" w:rsidP="00D264FD">
      <w:pPr>
        <w:pStyle w:val="ListParagraph"/>
        <w:numPr>
          <w:ilvl w:val="0"/>
          <w:numId w:val="1"/>
        </w:numPr>
        <w:spacing w:after="0"/>
      </w:pPr>
      <w:r>
        <w:t xml:space="preserve">Sunk Costs </w:t>
      </w:r>
      <w:r>
        <w:sym w:font="Wingdings" w:char="F0E0"/>
      </w:r>
      <w:r>
        <w:t xml:space="preserve"> costs have already been incurred and therefore cannot be avoided, no matter what decision is made</w:t>
      </w:r>
    </w:p>
    <w:p w:rsidR="00D264FD" w:rsidRDefault="00D264FD" w:rsidP="00D264FD">
      <w:pPr>
        <w:pStyle w:val="ListParagraph"/>
        <w:numPr>
          <w:ilvl w:val="0"/>
          <w:numId w:val="1"/>
        </w:numPr>
        <w:spacing w:after="0"/>
      </w:pPr>
      <w:r>
        <w:t xml:space="preserve">Non-sunk Costs </w:t>
      </w:r>
      <w:r w:rsidR="00003ECB">
        <w:t>(</w:t>
      </w:r>
      <w:r w:rsidR="00003ECB" w:rsidRPr="00003ECB">
        <w:rPr>
          <w:i/>
        </w:rPr>
        <w:t>avoidable costs</w:t>
      </w:r>
      <w:r w:rsidR="00003ECB">
        <w:t>)</w:t>
      </w:r>
      <w:r>
        <w:sym w:font="Wingdings" w:char="F0E0"/>
      </w:r>
      <w:r>
        <w:t xml:space="preserve"> </w:t>
      </w:r>
      <w:r w:rsidR="00003ECB">
        <w:t>costs that will be incurred only if particular decision is made (avoided if decision is not made)</w:t>
      </w:r>
    </w:p>
    <w:p w:rsidR="00D264FD" w:rsidRDefault="00D264FD" w:rsidP="00D264FD">
      <w:pPr>
        <w:spacing w:after="0"/>
      </w:pPr>
    </w:p>
    <w:p w:rsidR="00003ECB" w:rsidRDefault="00003ECB" w:rsidP="00D264FD">
      <w:pPr>
        <w:spacing w:after="0"/>
        <w:rPr>
          <w:b/>
        </w:rPr>
      </w:pPr>
      <w:r>
        <w:rPr>
          <w:b/>
        </w:rPr>
        <w:t>THE COST-MINIMIZATION PROBLEM:</w:t>
      </w:r>
    </w:p>
    <w:p w:rsidR="00003ECB" w:rsidRDefault="00003ECB" w:rsidP="00003ECB">
      <w:pPr>
        <w:spacing w:after="0"/>
      </w:pPr>
      <w:r>
        <w:sym w:font="Wingdings" w:char="F0E0"/>
      </w:r>
      <w:r>
        <w:t xml:space="preserve"> Problem of finding input combination that minimizes firm’s total cost of producing particular level of output</w:t>
      </w:r>
    </w:p>
    <w:p w:rsidR="00003ECB" w:rsidRDefault="00003ECB" w:rsidP="00003ECB">
      <w:pPr>
        <w:pStyle w:val="ListParagraph"/>
        <w:numPr>
          <w:ilvl w:val="0"/>
          <w:numId w:val="1"/>
        </w:numPr>
        <w:spacing w:after="0"/>
      </w:pPr>
      <w:r>
        <w:t xml:space="preserve">Long Run Decision </w:t>
      </w:r>
      <w:r>
        <w:sym w:font="Wingdings" w:char="F0E0"/>
      </w:r>
      <w:r>
        <w:t xml:space="preserve"> firm faces a blank slate (no constraints)</w:t>
      </w:r>
    </w:p>
    <w:p w:rsidR="00003ECB" w:rsidRDefault="00003ECB" w:rsidP="00003ECB">
      <w:pPr>
        <w:pStyle w:val="ListParagraph"/>
        <w:numPr>
          <w:ilvl w:val="1"/>
          <w:numId w:val="1"/>
        </w:numPr>
        <w:spacing w:after="0"/>
      </w:pPr>
      <w:r>
        <w:t>Costs associated with long-run decision are necessarily “non-sunk”</w:t>
      </w:r>
    </w:p>
    <w:p w:rsidR="00003ECB" w:rsidRDefault="00003ECB" w:rsidP="00003ECB">
      <w:pPr>
        <w:pStyle w:val="ListParagraph"/>
        <w:numPr>
          <w:ilvl w:val="0"/>
          <w:numId w:val="1"/>
        </w:numPr>
        <w:spacing w:after="0"/>
      </w:pPr>
      <w:r>
        <w:t xml:space="preserve">Short Run Decision </w:t>
      </w:r>
      <w:r>
        <w:sym w:font="Wingdings" w:char="F0E0"/>
      </w:r>
      <w:r>
        <w:t xml:space="preserve"> firm is subject to constraints; will not be able to adjust quantities of its inputs and/or reverse consequences of past decisions made regarding those inputs</w:t>
      </w:r>
    </w:p>
    <w:p w:rsidR="00003ECB" w:rsidRPr="00226F24" w:rsidRDefault="00226F24" w:rsidP="00226F24">
      <w:pPr>
        <w:pBdr>
          <w:top w:val="single" w:sz="4" w:space="1" w:color="auto"/>
          <w:bottom w:val="single" w:sz="4" w:space="1" w:color="auto"/>
        </w:pBdr>
        <w:spacing w:after="0"/>
        <w:jc w:val="center"/>
        <w:rPr>
          <w:i/>
          <w:sz w:val="21"/>
          <w:szCs w:val="21"/>
        </w:rPr>
      </w:pPr>
      <w:r w:rsidRPr="00226F24">
        <w:rPr>
          <w:b/>
          <w:i/>
          <w:sz w:val="21"/>
          <w:szCs w:val="21"/>
        </w:rPr>
        <w:t>NOTE</w:t>
      </w:r>
      <w:r w:rsidR="00CC6F91" w:rsidRPr="00226F24">
        <w:rPr>
          <w:i/>
          <w:sz w:val="21"/>
          <w:szCs w:val="21"/>
        </w:rPr>
        <w:t>: firms face a continuum of “RUNS”</w:t>
      </w:r>
    </w:p>
    <w:p w:rsidR="00CC6F91" w:rsidRDefault="00877203" w:rsidP="00CC6F91">
      <w:pPr>
        <w:pStyle w:val="ListParagraph"/>
        <w:numPr>
          <w:ilvl w:val="0"/>
          <w:numId w:val="1"/>
        </w:numPr>
        <w:spacing w:after="0"/>
      </w:pPr>
      <w:r>
        <w:t>Long Run Cost Minimization:</w:t>
      </w:r>
    </w:p>
    <w:p w:rsidR="00877203" w:rsidRPr="00F7599A" w:rsidRDefault="00877203" w:rsidP="00877203">
      <w:pPr>
        <w:pStyle w:val="ListParagraph"/>
        <w:numPr>
          <w:ilvl w:val="1"/>
          <w:numId w:val="1"/>
        </w:numPr>
        <w:spacing w:after="0"/>
        <w:rPr>
          <w:i/>
          <w:highlight w:val="yellow"/>
        </w:rPr>
      </w:pPr>
      <w:r w:rsidRPr="00F7599A">
        <w:rPr>
          <w:i/>
          <w:highlight w:val="yellow"/>
        </w:rPr>
        <w:t xml:space="preserve">Wage rate = </w:t>
      </w:r>
      <w:r w:rsidRPr="00F7599A">
        <w:rPr>
          <w:b/>
          <w:i/>
          <w:highlight w:val="yellow"/>
        </w:rPr>
        <w:t>w</w:t>
      </w:r>
      <w:r w:rsidRPr="00F7599A">
        <w:rPr>
          <w:i/>
          <w:highlight w:val="yellow"/>
        </w:rPr>
        <w:t xml:space="preserve">, Price per unit of capital services = </w:t>
      </w:r>
      <w:r w:rsidRPr="00F7599A">
        <w:rPr>
          <w:b/>
          <w:i/>
          <w:highlight w:val="yellow"/>
        </w:rPr>
        <w:t>r</w:t>
      </w:r>
    </w:p>
    <w:p w:rsidR="00877203" w:rsidRDefault="00877203" w:rsidP="00877203">
      <w:pPr>
        <w:pStyle w:val="ListParagraph"/>
        <w:numPr>
          <w:ilvl w:val="1"/>
          <w:numId w:val="1"/>
        </w:numPr>
        <w:spacing w:after="0"/>
      </w:pPr>
      <w:r w:rsidRPr="00877203">
        <w:rPr>
          <w:i/>
        </w:rPr>
        <w:t>Price of labour</w:t>
      </w:r>
      <w:r>
        <w:t xml:space="preserve">: explicit </w:t>
      </w:r>
      <w:r>
        <w:sym w:font="Wingdings" w:char="F0E0"/>
      </w:r>
      <w:r>
        <w:t xml:space="preserve"> if firm hires workers in open market, implicit</w:t>
      </w:r>
      <w:r>
        <w:sym w:font="Wingdings" w:char="F0E0"/>
      </w:r>
      <w:r>
        <w:t xml:space="preserve"> if firm’s owner provides own labour to run firm (sacrifices outside employment opportunities)</w:t>
      </w:r>
    </w:p>
    <w:p w:rsidR="00D264FD" w:rsidRDefault="00877203" w:rsidP="00D264FD">
      <w:pPr>
        <w:pStyle w:val="ListParagraph"/>
        <w:numPr>
          <w:ilvl w:val="1"/>
          <w:numId w:val="1"/>
        </w:numPr>
        <w:spacing w:after="0"/>
      </w:pPr>
      <w:r w:rsidRPr="00877203">
        <w:rPr>
          <w:i/>
        </w:rPr>
        <w:t>Price of Capital</w:t>
      </w:r>
      <w:r>
        <w:t xml:space="preserve">: explicit </w:t>
      </w:r>
      <w:r>
        <w:sym w:font="Wingdings" w:char="F0E0"/>
      </w:r>
      <w:r>
        <w:t xml:space="preserve"> if firm leased capital services from another firm, implicit </w:t>
      </w:r>
      <w:r>
        <w:sym w:font="Wingdings" w:char="F0E0"/>
      </w:r>
      <w:r>
        <w:t xml:space="preserve"> firmed owned physical capital, and using it for its own business, sacrificed opportunity to sell capital services to other firms</w:t>
      </w:r>
    </w:p>
    <w:p w:rsidR="00E91716" w:rsidRDefault="00877203" w:rsidP="00E91716">
      <w:pPr>
        <w:pStyle w:val="ListParagraph"/>
        <w:numPr>
          <w:ilvl w:val="0"/>
          <w:numId w:val="1"/>
        </w:numPr>
        <w:spacing w:after="0"/>
      </w:pPr>
      <w:r w:rsidRPr="00877203">
        <w:rPr>
          <w:b/>
          <w:i/>
        </w:rPr>
        <w:t xml:space="preserve">TC = </w:t>
      </w:r>
      <w:proofErr w:type="spellStart"/>
      <w:r w:rsidRPr="00877203">
        <w:rPr>
          <w:b/>
          <w:i/>
        </w:rPr>
        <w:t>wL</w:t>
      </w:r>
      <w:proofErr w:type="spellEnd"/>
      <w:r w:rsidRPr="00877203">
        <w:rPr>
          <w:b/>
          <w:i/>
        </w:rPr>
        <w:t xml:space="preserve"> + </w:t>
      </w:r>
      <w:proofErr w:type="spellStart"/>
      <w:r w:rsidRPr="00877203">
        <w:rPr>
          <w:b/>
          <w:i/>
        </w:rPr>
        <w:t>rK</w:t>
      </w:r>
      <w:proofErr w:type="spellEnd"/>
      <w:r>
        <w:t xml:space="preserve"> (sum of economic costs the firm incurs when using labour and capital services to produce output)</w:t>
      </w:r>
    </w:p>
    <w:p w:rsidR="00E91716" w:rsidRPr="00E91716" w:rsidRDefault="00E91716" w:rsidP="00E91716">
      <w:pPr>
        <w:pStyle w:val="ListParagraph"/>
        <w:numPr>
          <w:ilvl w:val="0"/>
          <w:numId w:val="1"/>
        </w:numPr>
        <w:spacing w:after="0"/>
        <w:rPr>
          <w:highlight w:val="yellow"/>
        </w:rPr>
      </w:pPr>
      <w:r w:rsidRPr="00E91716">
        <w:rPr>
          <w:highlight w:val="yellow"/>
        </w:rPr>
        <w:t xml:space="preserve">ISOQUANTS </w:t>
      </w:r>
      <w:r w:rsidRPr="00E91716">
        <w:rPr>
          <w:highlight w:val="yellow"/>
        </w:rPr>
        <w:sym w:font="Wingdings" w:char="F0E0"/>
      </w:r>
      <w:r w:rsidRPr="00E91716">
        <w:rPr>
          <w:highlight w:val="yellow"/>
        </w:rPr>
        <w:t xml:space="preserve"> curve that shows all combinations of labour and capital that can produce given level of output</w:t>
      </w:r>
    </w:p>
    <w:p w:rsidR="00877203" w:rsidRPr="00E91716" w:rsidRDefault="00DD45EE" w:rsidP="00877203">
      <w:pPr>
        <w:pStyle w:val="ListParagraph"/>
        <w:numPr>
          <w:ilvl w:val="0"/>
          <w:numId w:val="1"/>
        </w:numPr>
        <w:spacing w:after="0"/>
        <w:rPr>
          <w:highlight w:val="yellow"/>
        </w:rPr>
      </w:pPr>
      <w:r w:rsidRPr="00E91716">
        <w:rPr>
          <w:highlight w:val="yellow"/>
        </w:rPr>
        <w:t>ISOCOST LINES</w:t>
      </w:r>
      <w:r w:rsidR="00877203" w:rsidRPr="00E91716">
        <w:rPr>
          <w:highlight w:val="yellow"/>
        </w:rPr>
        <w:t xml:space="preserve"> </w:t>
      </w:r>
      <w:r w:rsidR="00877203" w:rsidRPr="00E91716">
        <w:rPr>
          <w:highlight w:val="yellow"/>
        </w:rPr>
        <w:sym w:font="Wingdings" w:char="F0E0"/>
      </w:r>
      <w:r w:rsidR="00877203" w:rsidRPr="00E91716">
        <w:rPr>
          <w:highlight w:val="yellow"/>
        </w:rPr>
        <w:t xml:space="preserve"> set of combinations of labour and capital that have the same total cost (analogous to budget line)</w:t>
      </w:r>
    </w:p>
    <w:p w:rsidR="00877203" w:rsidRPr="00DD45EE" w:rsidRDefault="00877203" w:rsidP="00877203">
      <w:pPr>
        <w:pStyle w:val="ListParagraph"/>
        <w:numPr>
          <w:ilvl w:val="1"/>
          <w:numId w:val="1"/>
        </w:numPr>
        <w:spacing w:after="0"/>
      </w:pPr>
      <w:r>
        <w:t xml:space="preserve">EQUATION </w:t>
      </w:r>
      <w:r>
        <w:sym w:font="Wingdings" w:char="F0E0"/>
      </w:r>
      <w:r w:rsidRPr="00877203">
        <w:rPr>
          <w:b/>
          <w:i/>
        </w:rPr>
        <w:t xml:space="preserve"> K = TC/r – (w/r) L </w:t>
      </w:r>
      <w:r w:rsidR="00B559D1">
        <w:t xml:space="preserve">; </w:t>
      </w:r>
      <w:r w:rsidR="00B559D1" w:rsidRPr="00B559D1">
        <w:rPr>
          <w:i/>
        </w:rPr>
        <w:t>K on vertical axis, and L on horizontal axi</w:t>
      </w:r>
      <w:r w:rsidR="00B559D1">
        <w:rPr>
          <w:i/>
        </w:rPr>
        <w:t>s; slope = w/r</w:t>
      </w:r>
    </w:p>
    <w:p w:rsidR="00DD45EE" w:rsidRDefault="00DD45EE" w:rsidP="008035C7">
      <w:pPr>
        <w:pStyle w:val="ListParagraph"/>
        <w:numPr>
          <w:ilvl w:val="1"/>
          <w:numId w:val="1"/>
        </w:numPr>
        <w:spacing w:after="0"/>
      </w:pPr>
      <w:r>
        <w:t>Technically efficient points rest along “</w:t>
      </w:r>
      <w:proofErr w:type="spellStart"/>
      <w:r>
        <w:t>isoquant</w:t>
      </w:r>
      <w:proofErr w:type="spellEnd"/>
      <w:r>
        <w:t xml:space="preserve">”, but cost-minimizing also rests on lowest </w:t>
      </w:r>
      <w:proofErr w:type="spellStart"/>
      <w:r>
        <w:t>isocost</w:t>
      </w:r>
      <w:proofErr w:type="spellEnd"/>
      <w:r>
        <w:t xml:space="preserve"> line</w:t>
      </w:r>
    </w:p>
    <w:p w:rsidR="008035C7" w:rsidRDefault="008035C7" w:rsidP="008035C7">
      <w:pPr>
        <w:pStyle w:val="ListParagraph"/>
        <w:numPr>
          <w:ilvl w:val="1"/>
          <w:numId w:val="1"/>
        </w:numPr>
        <w:spacing w:after="0"/>
      </w:pPr>
      <w:r>
        <w:t xml:space="preserve">Slope of </w:t>
      </w:r>
      <w:proofErr w:type="spellStart"/>
      <w:r>
        <w:t>Isoquant</w:t>
      </w:r>
      <w:proofErr w:type="spellEnd"/>
      <w:r>
        <w:t xml:space="preserve"> = Slope of </w:t>
      </w:r>
      <w:proofErr w:type="spellStart"/>
      <w:r>
        <w:t>Isocost</w:t>
      </w:r>
      <w:proofErr w:type="spellEnd"/>
      <w:r>
        <w:t xml:space="preserve"> Line</w:t>
      </w:r>
    </w:p>
    <w:p w:rsidR="008035C7" w:rsidRPr="008035C7" w:rsidRDefault="008035C7" w:rsidP="008035C7">
      <w:pPr>
        <w:pStyle w:val="ListParagraph"/>
        <w:numPr>
          <w:ilvl w:val="2"/>
          <w:numId w:val="1"/>
        </w:numPr>
        <w:spacing w:after="0"/>
        <w:rPr>
          <w:b/>
          <w:i/>
        </w:rPr>
      </w:pPr>
      <w:r w:rsidRPr="008035C7">
        <w:rPr>
          <w:b/>
          <w:i/>
        </w:rPr>
        <w:t>MP</w:t>
      </w:r>
      <w:r w:rsidRPr="008035C7">
        <w:rPr>
          <w:b/>
          <w:i/>
        </w:rPr>
        <w:softHyphen/>
      </w:r>
      <w:r w:rsidRPr="008035C7">
        <w:rPr>
          <w:b/>
          <w:i/>
        </w:rPr>
        <w:softHyphen/>
      </w:r>
      <w:r w:rsidRPr="008035C7">
        <w:rPr>
          <w:b/>
          <w:i/>
          <w:vertAlign w:val="subscript"/>
        </w:rPr>
        <w:t>L</w:t>
      </w:r>
      <w:r w:rsidRPr="008035C7">
        <w:rPr>
          <w:b/>
          <w:i/>
        </w:rPr>
        <w:t xml:space="preserve"> / MP</w:t>
      </w:r>
      <w:r w:rsidRPr="008035C7">
        <w:rPr>
          <w:b/>
          <w:i/>
          <w:vertAlign w:val="subscript"/>
        </w:rPr>
        <w:t>K</w:t>
      </w:r>
      <w:r w:rsidRPr="008035C7">
        <w:rPr>
          <w:b/>
          <w:i/>
        </w:rPr>
        <w:t xml:space="preserve"> = w/r</w:t>
      </w:r>
      <w:r>
        <w:t xml:space="preserve"> </w:t>
      </w:r>
      <w:r>
        <w:tab/>
      </w:r>
      <w:r>
        <w:sym w:font="Wingdings" w:char="F0E0"/>
      </w:r>
      <w:r>
        <w:t xml:space="preserve"> </w:t>
      </w:r>
      <w:r>
        <w:tab/>
      </w:r>
      <w:r>
        <w:rPr>
          <w:b/>
          <w:i/>
        </w:rPr>
        <w:t>MP</w:t>
      </w:r>
      <w:r>
        <w:rPr>
          <w:b/>
          <w:i/>
          <w:vertAlign w:val="subscript"/>
        </w:rPr>
        <w:t>L</w:t>
      </w:r>
      <w:r>
        <w:rPr>
          <w:b/>
          <w:i/>
        </w:rPr>
        <w:t xml:space="preserve"> / w = MP</w:t>
      </w:r>
      <w:r>
        <w:rPr>
          <w:b/>
          <w:i/>
          <w:vertAlign w:val="subscript"/>
        </w:rPr>
        <w:t>K</w:t>
      </w:r>
      <w:r>
        <w:rPr>
          <w:b/>
          <w:i/>
        </w:rPr>
        <w:t xml:space="preserve"> / r  </w:t>
      </w:r>
      <w:r>
        <w:t xml:space="preserve">(NOTE: if </w:t>
      </w:r>
      <w:r w:rsidR="0030037A">
        <w:t>left side is greater, spend more on L)</w:t>
      </w:r>
    </w:p>
    <w:p w:rsidR="008035C7" w:rsidRDefault="0030037A" w:rsidP="0030037A">
      <w:pPr>
        <w:pStyle w:val="ListParagraph"/>
        <w:numPr>
          <w:ilvl w:val="1"/>
          <w:numId w:val="1"/>
        </w:numPr>
        <w:spacing w:after="0"/>
      </w:pPr>
      <w:r>
        <w:t xml:space="preserve">CORNER SOLUTION </w:t>
      </w:r>
      <w:r>
        <w:sym w:font="Wingdings" w:char="F0E0"/>
      </w:r>
      <w:r>
        <w:t xml:space="preserve"> corner solution at which no capital</w:t>
      </w:r>
      <w:r w:rsidR="00BC7671">
        <w:t xml:space="preserve"> is</w:t>
      </w:r>
      <w:r>
        <w:t xml:space="preserve"> used</w:t>
      </w:r>
      <w:r w:rsidR="00BC7671">
        <w:t xml:space="preserve">, </w:t>
      </w:r>
      <w:r>
        <w:t>can be thought of as response to situation where every additional dollar spent on labour yields more output than every additional dollar on capital</w:t>
      </w:r>
    </w:p>
    <w:p w:rsidR="0030037A" w:rsidRDefault="0030037A" w:rsidP="0030037A">
      <w:pPr>
        <w:spacing w:after="0"/>
        <w:rPr>
          <w:b/>
        </w:rPr>
      </w:pPr>
    </w:p>
    <w:p w:rsidR="0030037A" w:rsidRPr="0030037A" w:rsidRDefault="0030037A" w:rsidP="0030037A">
      <w:pPr>
        <w:spacing w:after="0"/>
        <w:rPr>
          <w:b/>
        </w:rPr>
      </w:pPr>
      <w:r>
        <w:rPr>
          <w:b/>
        </w:rPr>
        <w:t>COMPARATIVE STATICS ANALYSIS:</w:t>
      </w:r>
    </w:p>
    <w:p w:rsidR="00D264FD" w:rsidRDefault="0030037A" w:rsidP="0030037A">
      <w:pPr>
        <w:pStyle w:val="ListParagraph"/>
        <w:numPr>
          <w:ilvl w:val="0"/>
          <w:numId w:val="1"/>
        </w:numPr>
        <w:spacing w:after="0"/>
      </w:pPr>
      <w:r>
        <w:t xml:space="preserve">As </w:t>
      </w:r>
      <w:r>
        <w:rPr>
          <w:i/>
        </w:rPr>
        <w:t>w</w:t>
      </w:r>
      <w:r>
        <w:t xml:space="preserve"> ↑, cost minimization  quantity of labour ↓ ;  increase in price of labour so firm substitutes capital for labour</w:t>
      </w:r>
    </w:p>
    <w:p w:rsidR="0030037A" w:rsidRDefault="0030037A" w:rsidP="0030037A">
      <w:pPr>
        <w:pStyle w:val="ListParagraph"/>
        <w:numPr>
          <w:ilvl w:val="0"/>
          <w:numId w:val="1"/>
        </w:numPr>
        <w:spacing w:after="0"/>
      </w:pPr>
      <w:r>
        <w:t xml:space="preserve">Expansion Path </w:t>
      </w:r>
      <w:r>
        <w:sym w:font="Wingdings" w:char="F0E0"/>
      </w:r>
      <w:r>
        <w:t xml:space="preserve"> line connecting the cost-minimizing combinations as a quantity changes (holding input prices constant)</w:t>
      </w:r>
    </w:p>
    <w:p w:rsidR="0030037A" w:rsidRDefault="0030037A" w:rsidP="0030037A">
      <w:pPr>
        <w:pStyle w:val="ListParagraph"/>
        <w:numPr>
          <w:ilvl w:val="0"/>
          <w:numId w:val="1"/>
        </w:numPr>
        <w:spacing w:after="0"/>
      </w:pPr>
      <w:r>
        <w:t xml:space="preserve">Normal Inputs </w:t>
      </w:r>
      <w:r>
        <w:sym w:font="Wingdings" w:char="F0E0"/>
      </w:r>
      <w:r>
        <w:t xml:space="preserve"> firm uses more of it when producing more output (when both inputs are normal, expansion path is upward sloping)</w:t>
      </w:r>
    </w:p>
    <w:p w:rsidR="0030037A" w:rsidRDefault="0030037A" w:rsidP="0030037A">
      <w:pPr>
        <w:pStyle w:val="ListParagraph"/>
        <w:numPr>
          <w:ilvl w:val="0"/>
          <w:numId w:val="1"/>
        </w:numPr>
        <w:spacing w:after="0"/>
      </w:pPr>
      <w:r>
        <w:t xml:space="preserve">Inferior Input </w:t>
      </w:r>
      <w:r>
        <w:sym w:font="Wingdings" w:char="F0E0"/>
      </w:r>
      <w:r>
        <w:t xml:space="preserve"> uses less of it as output increases (when one of the inputs is inferior, expansion path is downward sloping)</w:t>
      </w:r>
    </w:p>
    <w:p w:rsidR="0030037A" w:rsidRPr="00F7599A" w:rsidRDefault="0030037A" w:rsidP="0030037A">
      <w:pPr>
        <w:spacing w:after="0"/>
        <w:rPr>
          <w:i/>
        </w:rPr>
      </w:pPr>
      <w:r w:rsidRPr="00F7599A">
        <w:rPr>
          <w:i/>
        </w:rPr>
        <w:lastRenderedPageBreak/>
        <w:t>NOTE: decrease in both inputs would decrease output, therefore BOTH CANNOT BE INFERIOR</w:t>
      </w:r>
    </w:p>
    <w:p w:rsidR="003D17D2" w:rsidRDefault="002114D5" w:rsidP="002114D5">
      <w:pPr>
        <w:pStyle w:val="ListParagraph"/>
        <w:numPr>
          <w:ilvl w:val="0"/>
          <w:numId w:val="1"/>
        </w:numPr>
        <w:spacing w:after="0"/>
      </w:pPr>
      <w:r>
        <w:t xml:space="preserve">Labour Demand Curve </w:t>
      </w:r>
      <w:r>
        <w:sym w:font="Wingdings" w:char="F0E0"/>
      </w:r>
      <w:r>
        <w:t xml:space="preserve"> how firm’s cost-minimizing quantity of labour varies with the price of labour</w:t>
      </w:r>
    </w:p>
    <w:p w:rsidR="002114D5" w:rsidRPr="00344526" w:rsidRDefault="002114D5" w:rsidP="002114D5">
      <w:pPr>
        <w:pStyle w:val="ListParagraph"/>
        <w:numPr>
          <w:ilvl w:val="1"/>
          <w:numId w:val="1"/>
        </w:numPr>
        <w:spacing w:after="0"/>
        <w:rPr>
          <w:b/>
          <w:i/>
        </w:rPr>
      </w:pPr>
      <w:r>
        <w:t xml:space="preserve">EQUATION </w:t>
      </w:r>
      <w:r>
        <w:sym w:font="Wingdings" w:char="F0E0"/>
      </w:r>
      <w:r>
        <w:t xml:space="preserve"> isolates for value “L” ; ex. </w:t>
      </w:r>
      <w:r w:rsidRPr="00344526">
        <w:rPr>
          <w:b/>
          <w:i/>
        </w:rPr>
        <w:t>L = Q/50 (</w:t>
      </w:r>
      <m:oMath>
        <m:rad>
          <m:radPr>
            <m:degHide m:val="on"/>
            <m:ctrlPr>
              <w:rPr>
                <w:rFonts w:ascii="Cambria Math" w:hAnsi="Cambria Math" w:cstheme="minorHAnsi"/>
                <w:b/>
                <w:i/>
              </w:rPr>
            </m:ctrlPr>
          </m:radPr>
          <m:deg/>
          <m:e>
            <m:r>
              <m:rPr>
                <m:sty m:val="bi"/>
              </m:rPr>
              <w:rPr>
                <w:rFonts w:ascii="Cambria Math" w:hAnsi="Cambria Math" w:cstheme="minorHAnsi"/>
              </w:rPr>
              <m:t>r</m:t>
            </m:r>
            <m:r>
              <m:rPr>
                <m:sty m:val="bi"/>
              </m:rPr>
              <w:rPr>
                <w:rFonts w:ascii="Cambria Math" w:cstheme="minorHAnsi"/>
              </w:rPr>
              <m:t>/</m:t>
            </m:r>
            <m:r>
              <m:rPr>
                <m:sty m:val="bi"/>
              </m:rPr>
              <w:rPr>
                <w:rFonts w:ascii="Cambria Math" w:hAnsi="Cambria Math" w:cstheme="minorHAnsi"/>
              </w:rPr>
              <m:t>w</m:t>
            </m:r>
          </m:e>
        </m:rad>
        <m:r>
          <m:rPr>
            <m:sty m:val="bi"/>
          </m:rPr>
          <w:rPr>
            <w:rFonts w:ascii="Cambria Math" w:cstheme="minorHAnsi"/>
          </w:rPr>
          <m:t>)</m:t>
        </m:r>
      </m:oMath>
    </w:p>
    <w:p w:rsidR="002114D5" w:rsidRDefault="002114D5" w:rsidP="002114D5">
      <w:pPr>
        <w:pStyle w:val="ListParagraph"/>
        <w:numPr>
          <w:ilvl w:val="1"/>
          <w:numId w:val="1"/>
        </w:numPr>
        <w:spacing w:after="0"/>
      </w:pPr>
      <w:r>
        <w:t xml:space="preserve">Change in price of labour (slope of </w:t>
      </w:r>
      <w:proofErr w:type="spellStart"/>
      <w:r>
        <w:t>isocost</w:t>
      </w:r>
      <w:proofErr w:type="spellEnd"/>
      <w:r>
        <w:t xml:space="preserve"> line) induces firm to move along same labour demand curve</w:t>
      </w:r>
    </w:p>
    <w:p w:rsidR="002114D5" w:rsidRDefault="002114D5" w:rsidP="002114D5">
      <w:pPr>
        <w:pStyle w:val="ListParagraph"/>
        <w:numPr>
          <w:ilvl w:val="1"/>
          <w:numId w:val="1"/>
        </w:numPr>
        <w:spacing w:after="0"/>
      </w:pPr>
      <w:r>
        <w:t>Change in level of output leads to shift from labour demand curve</w:t>
      </w:r>
    </w:p>
    <w:p w:rsidR="002114D5" w:rsidRDefault="002114D5" w:rsidP="002114D5">
      <w:pPr>
        <w:pStyle w:val="ListParagraph"/>
        <w:numPr>
          <w:ilvl w:val="0"/>
          <w:numId w:val="1"/>
        </w:numPr>
        <w:spacing w:after="0"/>
      </w:pPr>
      <w:r>
        <w:t xml:space="preserve">Capital Demand Curve </w:t>
      </w:r>
      <w:r>
        <w:sym w:font="Wingdings" w:char="F0E0"/>
      </w:r>
      <w:r>
        <w:t xml:space="preserve"> how firm’s cost-minimizing quantity of capital varies with price of capital</w:t>
      </w:r>
    </w:p>
    <w:p w:rsidR="002114D5" w:rsidRPr="002114D5" w:rsidRDefault="002114D5" w:rsidP="002114D5">
      <w:pPr>
        <w:pStyle w:val="ListParagraph"/>
        <w:numPr>
          <w:ilvl w:val="1"/>
          <w:numId w:val="1"/>
        </w:numPr>
        <w:spacing w:after="0"/>
      </w:pPr>
      <w:r>
        <w:t xml:space="preserve">EQUATION </w:t>
      </w:r>
      <w:r>
        <w:sym w:font="Wingdings" w:char="F0E0"/>
      </w:r>
      <w:r>
        <w:t xml:space="preserve"> isolates for value “K”; ex. </w:t>
      </w:r>
      <w:r w:rsidRPr="00344526">
        <w:rPr>
          <w:b/>
          <w:i/>
        </w:rPr>
        <w:t xml:space="preserve"> K = Q/50 (</w:t>
      </w:r>
      <m:oMath>
        <m:rad>
          <m:radPr>
            <m:degHide m:val="on"/>
            <m:ctrlPr>
              <w:rPr>
                <w:rFonts w:ascii="Cambria Math" w:hAnsi="Cambria Math" w:cstheme="minorHAnsi"/>
                <w:b/>
                <w:i/>
              </w:rPr>
            </m:ctrlPr>
          </m:radPr>
          <m:deg/>
          <m:e>
            <m:r>
              <m:rPr>
                <m:sty m:val="bi"/>
              </m:rPr>
              <w:rPr>
                <w:rFonts w:ascii="Cambria Math" w:hAnsi="Cambria Math" w:cstheme="minorHAnsi"/>
              </w:rPr>
              <m:t>w/r</m:t>
            </m:r>
          </m:e>
        </m:rad>
        <m:r>
          <m:rPr>
            <m:sty m:val="bi"/>
          </m:rPr>
          <w:rPr>
            <w:rFonts w:ascii="Cambria Math" w:cstheme="minorHAnsi"/>
          </w:rPr>
          <m:t>)</m:t>
        </m:r>
      </m:oMath>
    </w:p>
    <w:p w:rsidR="002114D5" w:rsidRDefault="002114D5" w:rsidP="002114D5">
      <w:pPr>
        <w:pStyle w:val="ListParagraph"/>
        <w:numPr>
          <w:ilvl w:val="0"/>
          <w:numId w:val="1"/>
        </w:numPr>
        <w:spacing w:after="0"/>
      </w:pPr>
      <w:r>
        <w:t xml:space="preserve">Price Elasticity of Demand for Labour </w:t>
      </w:r>
      <w:r>
        <w:sym w:font="Wingdings" w:char="F0E0"/>
      </w:r>
      <w:r>
        <w:t xml:space="preserve"> percentage change in cost-minimizing quantity of labour with respect to a 1 percent change in price of labour</w:t>
      </w:r>
    </w:p>
    <w:p w:rsidR="00344526" w:rsidRPr="00344526" w:rsidRDefault="00344526" w:rsidP="00344526">
      <w:pPr>
        <w:pStyle w:val="ListParagraph"/>
        <w:numPr>
          <w:ilvl w:val="1"/>
          <w:numId w:val="1"/>
        </w:numPr>
        <w:spacing w:after="0"/>
      </w:pPr>
      <w:r>
        <w:t xml:space="preserve">EQUATION </w:t>
      </w:r>
      <w:r>
        <w:sym w:font="Wingdings" w:char="F0E0"/>
      </w:r>
      <w:r>
        <w:t xml:space="preserve"> </w:t>
      </w:r>
      <w:r w:rsidRPr="00344526">
        <w:rPr>
          <w:b/>
          <w:i/>
        </w:rPr>
        <w:t xml:space="preserve">( </w:t>
      </w:r>
      <w:r w:rsidRPr="00344526">
        <w:rPr>
          <w:rFonts w:cstheme="minorHAnsi"/>
          <w:b/>
          <w:i/>
        </w:rPr>
        <w:t>∆</w:t>
      </w:r>
      <w:r w:rsidRPr="00344526">
        <w:rPr>
          <w:b/>
          <w:i/>
        </w:rPr>
        <w:t>L / ∆w ) x (w/L)</w:t>
      </w:r>
    </w:p>
    <w:p w:rsidR="00344526" w:rsidRDefault="00344526" w:rsidP="00344526">
      <w:pPr>
        <w:pStyle w:val="ListParagraph"/>
        <w:numPr>
          <w:ilvl w:val="0"/>
          <w:numId w:val="1"/>
        </w:numPr>
        <w:spacing w:after="0"/>
      </w:pPr>
      <w:r>
        <w:t xml:space="preserve">Price Elasticity of Demand for Capital </w:t>
      </w:r>
      <w:r>
        <w:sym w:font="Wingdings" w:char="F0E0"/>
      </w:r>
      <w:r>
        <w:t xml:space="preserve"> percentage change in cost-minimizing quantity of capital with respect to a 1 percent change in price of capital</w:t>
      </w:r>
    </w:p>
    <w:p w:rsidR="00344526" w:rsidRPr="00F7599A" w:rsidRDefault="00344526" w:rsidP="00344526">
      <w:pPr>
        <w:pStyle w:val="ListParagraph"/>
        <w:numPr>
          <w:ilvl w:val="1"/>
          <w:numId w:val="1"/>
        </w:numPr>
        <w:spacing w:after="0"/>
      </w:pPr>
      <w:r>
        <w:t xml:space="preserve">EQUATION </w:t>
      </w:r>
      <w:r>
        <w:sym w:font="Wingdings" w:char="F0E0"/>
      </w:r>
      <w:r>
        <w:t xml:space="preserve"> </w:t>
      </w:r>
      <w:r w:rsidRPr="00344526">
        <w:rPr>
          <w:b/>
          <w:i/>
        </w:rPr>
        <w:t xml:space="preserve">( </w:t>
      </w:r>
      <w:r w:rsidRPr="00344526">
        <w:rPr>
          <w:rFonts w:cstheme="minorHAnsi"/>
          <w:b/>
          <w:i/>
        </w:rPr>
        <w:t>∆</w:t>
      </w:r>
      <w:r>
        <w:rPr>
          <w:b/>
          <w:i/>
        </w:rPr>
        <w:t>K</w:t>
      </w:r>
      <w:r w:rsidRPr="00344526">
        <w:rPr>
          <w:b/>
          <w:i/>
        </w:rPr>
        <w:t xml:space="preserve"> / ∆</w:t>
      </w:r>
      <w:r>
        <w:rPr>
          <w:b/>
          <w:i/>
        </w:rPr>
        <w:t>r</w:t>
      </w:r>
      <w:r w:rsidRPr="00344526">
        <w:rPr>
          <w:b/>
          <w:i/>
        </w:rPr>
        <w:t xml:space="preserve"> ) x (</w:t>
      </w:r>
      <w:r>
        <w:rPr>
          <w:b/>
          <w:i/>
        </w:rPr>
        <w:t>r</w:t>
      </w:r>
      <w:r w:rsidRPr="00344526">
        <w:rPr>
          <w:b/>
          <w:i/>
        </w:rPr>
        <w:t>/</w:t>
      </w:r>
      <w:r>
        <w:rPr>
          <w:b/>
          <w:i/>
        </w:rPr>
        <w:t>K</w:t>
      </w:r>
      <w:r w:rsidRPr="00344526">
        <w:rPr>
          <w:b/>
          <w:i/>
        </w:rPr>
        <w:t>)</w:t>
      </w:r>
    </w:p>
    <w:p w:rsidR="00F7599A" w:rsidRDefault="00F7599A" w:rsidP="00226F24">
      <w:pPr>
        <w:pBdr>
          <w:top w:val="single" w:sz="4" w:space="1" w:color="auto"/>
          <w:bottom w:val="single" w:sz="4" w:space="1" w:color="auto"/>
        </w:pBdr>
        <w:spacing w:after="0"/>
        <w:jc w:val="center"/>
        <w:rPr>
          <w:i/>
          <w:sz w:val="21"/>
          <w:szCs w:val="21"/>
        </w:rPr>
      </w:pPr>
      <w:r w:rsidRPr="00226F24">
        <w:rPr>
          <w:b/>
          <w:i/>
          <w:sz w:val="21"/>
          <w:szCs w:val="21"/>
        </w:rPr>
        <w:t>NOTE</w:t>
      </w:r>
      <w:r w:rsidRPr="00F7599A">
        <w:rPr>
          <w:i/>
          <w:sz w:val="21"/>
          <w:szCs w:val="21"/>
        </w:rPr>
        <w:t>: where price elasticity of demand for labour is quite small, demand for labour is relatively insensitive to price of labour</w:t>
      </w:r>
      <w:r w:rsidR="006E0825">
        <w:rPr>
          <w:i/>
          <w:sz w:val="21"/>
          <w:szCs w:val="21"/>
        </w:rPr>
        <w:t>; also, with greater flexibility to substitute between capita</w:t>
      </w:r>
      <w:r w:rsidR="00226F24">
        <w:rPr>
          <w:i/>
          <w:sz w:val="21"/>
          <w:szCs w:val="21"/>
        </w:rPr>
        <w:t xml:space="preserve">l &amp; </w:t>
      </w:r>
      <w:r w:rsidR="006E0825">
        <w:rPr>
          <w:i/>
          <w:sz w:val="21"/>
          <w:szCs w:val="21"/>
        </w:rPr>
        <w:t xml:space="preserve"> labour, firm’s demand for labour more sensitive to price of labour</w:t>
      </w:r>
    </w:p>
    <w:p w:rsidR="006E0825" w:rsidRDefault="006E0825" w:rsidP="00F7599A">
      <w:pPr>
        <w:spacing w:after="0"/>
        <w:rPr>
          <w:i/>
          <w:sz w:val="21"/>
          <w:szCs w:val="21"/>
        </w:rPr>
      </w:pPr>
      <w:r>
        <w:rPr>
          <w:i/>
          <w:sz w:val="21"/>
          <w:szCs w:val="21"/>
        </w:rPr>
        <w:tab/>
      </w:r>
    </w:p>
    <w:p w:rsidR="006E0825" w:rsidRDefault="006E0825" w:rsidP="00F7599A">
      <w:pPr>
        <w:spacing w:after="0"/>
        <w:rPr>
          <w:b/>
          <w:szCs w:val="21"/>
        </w:rPr>
      </w:pPr>
      <w:r>
        <w:rPr>
          <w:b/>
          <w:szCs w:val="21"/>
        </w:rPr>
        <w:t>SHORT-RUN COST MINIMIZATION:</w:t>
      </w:r>
    </w:p>
    <w:p w:rsidR="006E0825" w:rsidRDefault="006E0825" w:rsidP="006E0825">
      <w:pPr>
        <w:pStyle w:val="ListParagraph"/>
        <w:numPr>
          <w:ilvl w:val="0"/>
          <w:numId w:val="1"/>
        </w:numPr>
        <w:spacing w:after="0"/>
        <w:rPr>
          <w:szCs w:val="21"/>
        </w:rPr>
      </w:pPr>
      <w:r>
        <w:rPr>
          <w:szCs w:val="21"/>
        </w:rPr>
        <w:t xml:space="preserve">Total Variable Cost </w:t>
      </w:r>
      <w:r w:rsidRPr="006E0825">
        <w:rPr>
          <w:szCs w:val="21"/>
        </w:rPr>
        <w:sym w:font="Wingdings" w:char="F0E0"/>
      </w:r>
      <w:r>
        <w:rPr>
          <w:szCs w:val="21"/>
        </w:rPr>
        <w:t xml:space="preserve"> firm’s output sensitive component of its costs (labour costs)</w:t>
      </w:r>
    </w:p>
    <w:p w:rsidR="00E91716" w:rsidRDefault="00E91716" w:rsidP="00E91716">
      <w:pPr>
        <w:pStyle w:val="ListParagraph"/>
        <w:numPr>
          <w:ilvl w:val="1"/>
          <w:numId w:val="1"/>
        </w:numPr>
        <w:spacing w:after="0"/>
        <w:rPr>
          <w:szCs w:val="21"/>
        </w:rPr>
      </w:pPr>
      <w:r>
        <w:rPr>
          <w:szCs w:val="21"/>
        </w:rPr>
        <w:t>ALWAYS “non-sunk”</w:t>
      </w:r>
    </w:p>
    <w:p w:rsidR="006E0825" w:rsidRDefault="006E0825" w:rsidP="006E0825">
      <w:pPr>
        <w:pStyle w:val="ListParagraph"/>
        <w:numPr>
          <w:ilvl w:val="0"/>
          <w:numId w:val="1"/>
        </w:numPr>
        <w:spacing w:after="0"/>
        <w:rPr>
          <w:szCs w:val="21"/>
        </w:rPr>
      </w:pPr>
      <w:r>
        <w:rPr>
          <w:szCs w:val="21"/>
        </w:rPr>
        <w:t xml:space="preserve">Total Fixed Cost </w:t>
      </w:r>
      <w:r w:rsidRPr="006E0825">
        <w:rPr>
          <w:szCs w:val="21"/>
        </w:rPr>
        <w:sym w:font="Wingdings" w:char="F0E0"/>
      </w:r>
      <w:r>
        <w:rPr>
          <w:szCs w:val="21"/>
        </w:rPr>
        <w:t xml:space="preserve"> component of firm’s cost that is output insensitive (capital costs)</w:t>
      </w:r>
    </w:p>
    <w:p w:rsidR="006E0825" w:rsidRDefault="00E91716" w:rsidP="00E91716">
      <w:pPr>
        <w:pStyle w:val="ListParagraph"/>
        <w:numPr>
          <w:ilvl w:val="1"/>
          <w:numId w:val="1"/>
        </w:numPr>
        <w:spacing w:after="0"/>
        <w:rPr>
          <w:szCs w:val="21"/>
        </w:rPr>
      </w:pPr>
      <w:r>
        <w:rPr>
          <w:szCs w:val="21"/>
        </w:rPr>
        <w:t xml:space="preserve">“Non-Sunk” </w:t>
      </w:r>
      <w:r w:rsidRPr="00E91716">
        <w:rPr>
          <w:szCs w:val="21"/>
        </w:rPr>
        <w:sym w:font="Wingdings" w:char="F0E0"/>
      </w:r>
      <w:r>
        <w:rPr>
          <w:szCs w:val="21"/>
        </w:rPr>
        <w:t xml:space="preserve"> costs that are </w:t>
      </w:r>
      <w:r w:rsidRPr="00E91716">
        <w:rPr>
          <w:b/>
          <w:smallCaps/>
          <w:sz w:val="24"/>
          <w:szCs w:val="21"/>
        </w:rPr>
        <w:t>avoidable</w:t>
      </w:r>
      <w:r w:rsidRPr="00E91716">
        <w:rPr>
          <w:sz w:val="24"/>
          <w:szCs w:val="21"/>
        </w:rPr>
        <w:t xml:space="preserve"> </w:t>
      </w:r>
      <w:r>
        <w:rPr>
          <w:szCs w:val="21"/>
        </w:rPr>
        <w:t>if firm produces zero output</w:t>
      </w:r>
    </w:p>
    <w:p w:rsidR="00E91716" w:rsidRDefault="00E91716" w:rsidP="00E91716">
      <w:pPr>
        <w:pStyle w:val="ListParagraph"/>
        <w:numPr>
          <w:ilvl w:val="1"/>
          <w:numId w:val="1"/>
        </w:numPr>
        <w:spacing w:after="0"/>
        <w:rPr>
          <w:szCs w:val="21"/>
        </w:rPr>
      </w:pPr>
      <w:r>
        <w:rPr>
          <w:szCs w:val="21"/>
        </w:rPr>
        <w:t xml:space="preserve">“Sunk” </w:t>
      </w:r>
      <w:r w:rsidRPr="00E91716">
        <w:rPr>
          <w:szCs w:val="21"/>
        </w:rPr>
        <w:sym w:font="Wingdings" w:char="F0E0"/>
      </w:r>
      <w:r>
        <w:rPr>
          <w:szCs w:val="21"/>
        </w:rPr>
        <w:t xml:space="preserve"> costs that are </w:t>
      </w:r>
      <w:r w:rsidRPr="00E91716">
        <w:rPr>
          <w:b/>
          <w:smallCaps/>
          <w:sz w:val="24"/>
          <w:szCs w:val="21"/>
        </w:rPr>
        <w:t>unavoidable</w:t>
      </w:r>
      <w:r w:rsidRPr="00E91716">
        <w:rPr>
          <w:sz w:val="24"/>
          <w:szCs w:val="21"/>
        </w:rPr>
        <w:t xml:space="preserve"> </w:t>
      </w:r>
      <w:r>
        <w:rPr>
          <w:szCs w:val="21"/>
        </w:rPr>
        <w:t>even if firm produces zero output</w:t>
      </w:r>
    </w:p>
    <w:p w:rsidR="00E91716" w:rsidRDefault="00E91716" w:rsidP="00E91716">
      <w:pPr>
        <w:pStyle w:val="ListParagraph"/>
        <w:numPr>
          <w:ilvl w:val="0"/>
          <w:numId w:val="1"/>
        </w:numPr>
        <w:spacing w:after="0"/>
        <w:rPr>
          <w:szCs w:val="21"/>
        </w:rPr>
      </w:pPr>
      <w:r>
        <w:rPr>
          <w:szCs w:val="21"/>
        </w:rPr>
        <w:t>In short run, capital is FIXED, therefore cost-minimization does not necessarily land on “</w:t>
      </w:r>
      <w:proofErr w:type="spellStart"/>
      <w:r>
        <w:rPr>
          <w:szCs w:val="21"/>
        </w:rPr>
        <w:t>isocost</w:t>
      </w:r>
      <w:proofErr w:type="spellEnd"/>
      <w:r>
        <w:rPr>
          <w:szCs w:val="21"/>
        </w:rPr>
        <w:t xml:space="preserve"> line” (but does land on </w:t>
      </w:r>
      <w:proofErr w:type="spellStart"/>
      <w:r>
        <w:rPr>
          <w:szCs w:val="21"/>
        </w:rPr>
        <w:t>isoquant</w:t>
      </w:r>
      <w:proofErr w:type="spellEnd"/>
      <w:r>
        <w:rPr>
          <w:szCs w:val="21"/>
        </w:rPr>
        <w:t>)</w:t>
      </w:r>
      <w:r w:rsidR="00555F8B">
        <w:rPr>
          <w:szCs w:val="21"/>
        </w:rPr>
        <w:t xml:space="preserve">; in LONG RUN, cost-minimization is on tangency between </w:t>
      </w:r>
      <w:proofErr w:type="spellStart"/>
      <w:r w:rsidR="00555F8B">
        <w:rPr>
          <w:szCs w:val="21"/>
        </w:rPr>
        <w:t>Isocost</w:t>
      </w:r>
      <w:proofErr w:type="spellEnd"/>
      <w:r w:rsidR="00555F8B">
        <w:rPr>
          <w:szCs w:val="21"/>
        </w:rPr>
        <w:t xml:space="preserve"> &amp; </w:t>
      </w:r>
      <w:proofErr w:type="spellStart"/>
      <w:r w:rsidR="00555F8B">
        <w:rPr>
          <w:szCs w:val="21"/>
        </w:rPr>
        <w:t>Isoquant</w:t>
      </w:r>
      <w:proofErr w:type="spellEnd"/>
    </w:p>
    <w:p w:rsidR="00E91716" w:rsidRDefault="00555F8B" w:rsidP="00E91716">
      <w:pPr>
        <w:pStyle w:val="ListParagraph"/>
        <w:numPr>
          <w:ilvl w:val="0"/>
          <w:numId w:val="1"/>
        </w:numPr>
        <w:spacing w:after="0"/>
        <w:rPr>
          <w:szCs w:val="21"/>
        </w:rPr>
      </w:pPr>
      <w:r>
        <w:rPr>
          <w:szCs w:val="21"/>
        </w:rPr>
        <w:t>More Than One Variable Scenario</w:t>
      </w:r>
      <w:r w:rsidR="00226F24">
        <w:rPr>
          <w:szCs w:val="21"/>
        </w:rPr>
        <w:t xml:space="preserve"> In Short Run</w:t>
      </w:r>
      <w:r>
        <w:rPr>
          <w:szCs w:val="21"/>
        </w:rPr>
        <w:t>:</w:t>
      </w:r>
    </w:p>
    <w:p w:rsidR="00555F8B" w:rsidRDefault="00555F8B" w:rsidP="00555F8B">
      <w:pPr>
        <w:pStyle w:val="ListParagraph"/>
        <w:numPr>
          <w:ilvl w:val="1"/>
          <w:numId w:val="1"/>
        </w:numPr>
        <w:spacing w:after="0"/>
        <w:rPr>
          <w:szCs w:val="21"/>
        </w:rPr>
      </w:pPr>
      <w:r>
        <w:rPr>
          <w:szCs w:val="21"/>
        </w:rPr>
        <w:t>L = labour, K = capital, M = raw materials</w:t>
      </w:r>
    </w:p>
    <w:p w:rsidR="00226F24" w:rsidRDefault="00226F24" w:rsidP="00555F8B">
      <w:pPr>
        <w:pStyle w:val="ListParagraph"/>
        <w:numPr>
          <w:ilvl w:val="1"/>
          <w:numId w:val="1"/>
        </w:numPr>
        <w:spacing w:after="0"/>
        <w:rPr>
          <w:szCs w:val="21"/>
        </w:rPr>
      </w:pPr>
      <w:r>
        <w:rPr>
          <w:szCs w:val="21"/>
        </w:rPr>
        <w:t xml:space="preserve">Capital is held constant, therefore </w:t>
      </w:r>
      <w:r w:rsidRPr="00226F24">
        <w:rPr>
          <w:szCs w:val="21"/>
        </w:rPr>
        <w:sym w:font="Wingdings" w:char="F0E0"/>
      </w:r>
      <w:r>
        <w:rPr>
          <w:szCs w:val="21"/>
        </w:rPr>
        <w:t xml:space="preserve">   </w:t>
      </w:r>
      <w:r w:rsidRPr="00226F24">
        <w:rPr>
          <w:b/>
          <w:i/>
          <w:szCs w:val="21"/>
        </w:rPr>
        <w:t>MP</w:t>
      </w:r>
      <w:r w:rsidRPr="00226F24">
        <w:rPr>
          <w:b/>
          <w:i/>
          <w:szCs w:val="21"/>
          <w:vertAlign w:val="subscript"/>
        </w:rPr>
        <w:t>L</w:t>
      </w:r>
      <w:r w:rsidRPr="00226F24">
        <w:rPr>
          <w:b/>
          <w:i/>
          <w:szCs w:val="21"/>
        </w:rPr>
        <w:t xml:space="preserve"> / w = MP</w:t>
      </w:r>
      <w:r w:rsidRPr="00226F24">
        <w:rPr>
          <w:b/>
          <w:i/>
          <w:szCs w:val="21"/>
          <w:vertAlign w:val="subscript"/>
        </w:rPr>
        <w:t>M</w:t>
      </w:r>
      <w:r w:rsidRPr="00226F24">
        <w:rPr>
          <w:b/>
          <w:i/>
          <w:szCs w:val="21"/>
        </w:rPr>
        <w:t xml:space="preserve"> / m</w:t>
      </w:r>
    </w:p>
    <w:p w:rsidR="00226F24" w:rsidRPr="00226F24" w:rsidRDefault="00226F24" w:rsidP="00226F24">
      <w:pPr>
        <w:pBdr>
          <w:top w:val="single" w:sz="4" w:space="1" w:color="auto"/>
          <w:bottom w:val="single" w:sz="4" w:space="1" w:color="auto"/>
        </w:pBdr>
        <w:spacing w:after="0"/>
        <w:jc w:val="center"/>
        <w:rPr>
          <w:i/>
          <w:sz w:val="21"/>
          <w:szCs w:val="21"/>
        </w:rPr>
      </w:pPr>
      <w:r w:rsidRPr="00226F24">
        <w:rPr>
          <w:b/>
          <w:i/>
          <w:sz w:val="21"/>
          <w:szCs w:val="21"/>
        </w:rPr>
        <w:t>NOTE</w:t>
      </w:r>
      <w:r w:rsidRPr="00226F24">
        <w:rPr>
          <w:i/>
          <w:sz w:val="21"/>
          <w:szCs w:val="21"/>
        </w:rPr>
        <w:t xml:space="preserve">: minimized cost is lowest in this order </w:t>
      </w:r>
      <w:r w:rsidRPr="00226F24">
        <w:rPr>
          <w:i/>
          <w:sz w:val="21"/>
          <w:szCs w:val="21"/>
        </w:rPr>
        <w:sym w:font="Wingdings" w:char="F0E0"/>
      </w:r>
      <w:r w:rsidRPr="00226F24">
        <w:rPr>
          <w:i/>
          <w:sz w:val="21"/>
          <w:szCs w:val="21"/>
        </w:rPr>
        <w:t xml:space="preserve"> </w:t>
      </w:r>
      <w:r w:rsidRPr="00F46316">
        <w:rPr>
          <w:b/>
          <w:i/>
          <w:sz w:val="21"/>
          <w:szCs w:val="21"/>
          <w:vertAlign w:val="superscript"/>
        </w:rPr>
        <w:t>1)</w:t>
      </w:r>
      <w:r w:rsidRPr="00226F24">
        <w:rPr>
          <w:i/>
          <w:sz w:val="21"/>
          <w:szCs w:val="21"/>
        </w:rPr>
        <w:t xml:space="preserve"> long run</w:t>
      </w:r>
      <w:r w:rsidR="00F46316">
        <w:rPr>
          <w:i/>
          <w:sz w:val="21"/>
          <w:szCs w:val="21"/>
        </w:rPr>
        <w:t>,</w:t>
      </w:r>
      <w:r w:rsidRPr="00226F24">
        <w:rPr>
          <w:i/>
          <w:sz w:val="21"/>
          <w:szCs w:val="21"/>
        </w:rPr>
        <w:t xml:space="preserve"> </w:t>
      </w:r>
      <w:r w:rsidRPr="00F46316">
        <w:rPr>
          <w:b/>
          <w:i/>
          <w:sz w:val="21"/>
          <w:szCs w:val="21"/>
          <w:vertAlign w:val="superscript"/>
        </w:rPr>
        <w:t>2)</w:t>
      </w:r>
      <w:r w:rsidRPr="00226F24">
        <w:rPr>
          <w:i/>
          <w:sz w:val="21"/>
          <w:szCs w:val="21"/>
        </w:rPr>
        <w:t xml:space="preserve"> short run with one fixed input</w:t>
      </w:r>
      <w:r w:rsidR="00F46316">
        <w:rPr>
          <w:i/>
          <w:sz w:val="21"/>
          <w:szCs w:val="21"/>
        </w:rPr>
        <w:t>,</w:t>
      </w:r>
      <w:r w:rsidRPr="00226F24">
        <w:rPr>
          <w:i/>
          <w:sz w:val="21"/>
          <w:szCs w:val="21"/>
        </w:rPr>
        <w:t xml:space="preserve"> </w:t>
      </w:r>
      <w:r w:rsidRPr="00F46316">
        <w:rPr>
          <w:b/>
          <w:i/>
          <w:sz w:val="21"/>
          <w:szCs w:val="21"/>
          <w:vertAlign w:val="superscript"/>
        </w:rPr>
        <w:t>3)</w:t>
      </w:r>
      <w:r w:rsidRPr="00226F24">
        <w:rPr>
          <w:i/>
          <w:sz w:val="21"/>
          <w:szCs w:val="21"/>
        </w:rPr>
        <w:t xml:space="preserve"> short run with two fixed inputs; this shows that the more flexibility firm has to adjust inputs, means the more it can lower costs</w:t>
      </w:r>
    </w:p>
    <w:p w:rsidR="00344526" w:rsidRPr="003D17D2" w:rsidRDefault="00344526" w:rsidP="00344526">
      <w:pPr>
        <w:spacing w:after="0"/>
      </w:pPr>
    </w:p>
    <w:p w:rsidR="00480097" w:rsidRPr="00C57B76" w:rsidRDefault="00480097" w:rsidP="00480097">
      <w:pPr>
        <w:spacing w:after="0"/>
        <w:rPr>
          <w:b/>
          <w:sz w:val="28"/>
          <w:u w:val="single"/>
        </w:rPr>
      </w:pPr>
      <w:r w:rsidRPr="00C57B76">
        <w:rPr>
          <w:b/>
          <w:sz w:val="28"/>
          <w:u w:val="single"/>
        </w:rPr>
        <w:t xml:space="preserve">CHAPTER </w:t>
      </w:r>
      <w:r>
        <w:rPr>
          <w:b/>
          <w:sz w:val="28"/>
          <w:u w:val="single"/>
        </w:rPr>
        <w:t>8</w:t>
      </w:r>
    </w:p>
    <w:p w:rsidR="009224D7" w:rsidRDefault="008149C4" w:rsidP="008149C4">
      <w:pPr>
        <w:spacing w:after="0"/>
        <w:rPr>
          <w:b/>
        </w:rPr>
      </w:pPr>
      <w:r>
        <w:rPr>
          <w:b/>
        </w:rPr>
        <w:t>LONG-RUN COST CURVES:</w:t>
      </w:r>
    </w:p>
    <w:p w:rsidR="00A07564" w:rsidRDefault="00A07564" w:rsidP="00A07564">
      <w:pPr>
        <w:spacing w:after="0"/>
      </w:pPr>
      <w:r>
        <w:sym w:font="Wingdings" w:char="F0E0"/>
      </w:r>
      <w:r>
        <w:t xml:space="preserve"> </w:t>
      </w:r>
      <w:proofErr w:type="gramStart"/>
      <w:r>
        <w:t>shows</w:t>
      </w:r>
      <w:proofErr w:type="gramEnd"/>
      <w:r>
        <w:t xml:space="preserve"> how minimized total cost varies with output, holding input prices fixed and selecting inputs to minimize cost</w:t>
      </w:r>
    </w:p>
    <w:p w:rsidR="00A07564" w:rsidRDefault="00A07564" w:rsidP="00A07564">
      <w:pPr>
        <w:pStyle w:val="ListParagraph"/>
        <w:numPr>
          <w:ilvl w:val="1"/>
          <w:numId w:val="1"/>
        </w:numPr>
        <w:spacing w:after="0"/>
      </w:pPr>
      <w:r>
        <w:t>Firm is free to vary all inputs; at zero output, cost minimizing input combination is “zero” labour and capital</w:t>
      </w:r>
    </w:p>
    <w:p w:rsidR="00A07564" w:rsidRDefault="00A07564" w:rsidP="00A07564">
      <w:pPr>
        <w:pStyle w:val="ListParagraph"/>
        <w:numPr>
          <w:ilvl w:val="1"/>
          <w:numId w:val="1"/>
        </w:numPr>
        <w:spacing w:after="0"/>
      </w:pPr>
      <w:r>
        <w:t xml:space="preserve">Function </w:t>
      </w:r>
      <w:r>
        <w:sym w:font="Wingdings" w:char="F0E0"/>
      </w:r>
      <w:r>
        <w:t xml:space="preserve"> TC(Q) ; change in price of “K” or “L” changes this function</w:t>
      </w:r>
    </w:p>
    <w:p w:rsidR="00A07564" w:rsidRDefault="00A07564" w:rsidP="00A07564">
      <w:pPr>
        <w:pStyle w:val="ListParagraph"/>
        <w:numPr>
          <w:ilvl w:val="1"/>
          <w:numId w:val="1"/>
        </w:numPr>
        <w:spacing w:after="0"/>
      </w:pPr>
      <w:r>
        <w:t>Holding output fixed, minimized total cost goes up when price of an input goes up (upward stretch in graph)</w:t>
      </w:r>
    </w:p>
    <w:p w:rsidR="00A07564" w:rsidRDefault="00A07564" w:rsidP="00A07564">
      <w:pPr>
        <w:pStyle w:val="ListParagraph"/>
        <w:numPr>
          <w:ilvl w:val="2"/>
          <w:numId w:val="1"/>
        </w:numPr>
        <w:spacing w:after="0"/>
      </w:pPr>
      <w:r>
        <w:t>Given percentage increase in BOTH input prices keeps cost-minimizing input the SAME, while total cost curve shifts up by the SAME percentage</w:t>
      </w:r>
    </w:p>
    <w:p w:rsidR="00A07564" w:rsidRDefault="00A07564" w:rsidP="00A07564">
      <w:pPr>
        <w:pStyle w:val="ListParagraph"/>
        <w:numPr>
          <w:ilvl w:val="0"/>
          <w:numId w:val="1"/>
        </w:numPr>
        <w:spacing w:after="0"/>
      </w:pPr>
      <w:r>
        <w:t xml:space="preserve">Long Run Average Cost </w:t>
      </w:r>
      <w:r>
        <w:sym w:font="Wingdings" w:char="F0E0"/>
      </w:r>
      <w:r>
        <w:t xml:space="preserve"> firm’s cost per unit of output (equals long run cost divided by total quantity)</w:t>
      </w:r>
    </w:p>
    <w:p w:rsidR="00A07564" w:rsidRPr="00A165F7" w:rsidRDefault="00A07564" w:rsidP="00A07564">
      <w:pPr>
        <w:pStyle w:val="ListParagraph"/>
        <w:numPr>
          <w:ilvl w:val="1"/>
          <w:numId w:val="1"/>
        </w:numPr>
        <w:spacing w:after="0"/>
      </w:pPr>
      <w:r>
        <w:t xml:space="preserve">EQUATION </w:t>
      </w:r>
      <w:r>
        <w:sym w:font="Wingdings" w:char="F0E0"/>
      </w:r>
      <w:r>
        <w:t xml:space="preserve"> </w:t>
      </w:r>
      <w:r>
        <w:rPr>
          <w:b/>
          <w:i/>
        </w:rPr>
        <w:t>AC(Q) = [TC(Q)] / Q</w:t>
      </w:r>
    </w:p>
    <w:p w:rsidR="00A165F7" w:rsidRPr="00A07564" w:rsidRDefault="00A165F7" w:rsidP="00A07564">
      <w:pPr>
        <w:pStyle w:val="ListParagraph"/>
        <w:numPr>
          <w:ilvl w:val="1"/>
          <w:numId w:val="1"/>
        </w:numPr>
        <w:spacing w:after="0"/>
      </w:pPr>
      <w:r>
        <w:t xml:space="preserve">Equal to slope of ray from origin to point on long-run total cost curve corresponding to that </w:t>
      </w:r>
      <w:proofErr w:type="spellStart"/>
      <w:r>
        <w:t>ouput</w:t>
      </w:r>
      <w:proofErr w:type="spellEnd"/>
    </w:p>
    <w:p w:rsidR="00A07564" w:rsidRDefault="00A07564" w:rsidP="00A07564">
      <w:pPr>
        <w:pStyle w:val="ListParagraph"/>
        <w:numPr>
          <w:ilvl w:val="0"/>
          <w:numId w:val="1"/>
        </w:numPr>
        <w:spacing w:after="0"/>
      </w:pPr>
      <w:r>
        <w:t xml:space="preserve">Long Run Marginal Cost </w:t>
      </w:r>
      <w:r>
        <w:sym w:font="Wingdings" w:char="F0E0"/>
      </w:r>
      <w:r>
        <w:t xml:space="preserve"> </w:t>
      </w:r>
      <w:r w:rsidR="00DE619A">
        <w:t>rate at which long-run total cost changes with respect to change in output</w:t>
      </w:r>
    </w:p>
    <w:p w:rsidR="00A165F7" w:rsidRPr="00A165F7" w:rsidRDefault="00DE619A" w:rsidP="00A165F7">
      <w:pPr>
        <w:pStyle w:val="ListParagraph"/>
        <w:numPr>
          <w:ilvl w:val="1"/>
          <w:numId w:val="1"/>
        </w:numPr>
        <w:spacing w:after="0"/>
      </w:pPr>
      <w:r>
        <w:t xml:space="preserve">EQUATION </w:t>
      </w:r>
      <w:r>
        <w:sym w:font="Wingdings" w:char="F0E0"/>
      </w:r>
      <w:r>
        <w:t xml:space="preserve"> </w:t>
      </w:r>
      <w:r>
        <w:rPr>
          <w:b/>
          <w:i/>
        </w:rPr>
        <w:t>MC(Q) = (∆TC) / (∆Q)</w:t>
      </w:r>
    </w:p>
    <w:p w:rsidR="00A165F7" w:rsidRDefault="00F60355" w:rsidP="00A165F7">
      <w:pPr>
        <w:pStyle w:val="ListParagraph"/>
        <w:numPr>
          <w:ilvl w:val="1"/>
          <w:numId w:val="1"/>
        </w:numPr>
        <w:spacing w:after="0"/>
      </w:pPr>
      <w:r>
        <w:t>Equal to slope of long-run total cost curve, at point of total output</w:t>
      </w:r>
    </w:p>
    <w:p w:rsidR="00F60355" w:rsidRPr="00F60355" w:rsidRDefault="00F60355" w:rsidP="00F60355">
      <w:pPr>
        <w:pBdr>
          <w:top w:val="single" w:sz="4" w:space="1" w:color="auto"/>
          <w:bottom w:val="single" w:sz="4" w:space="1" w:color="auto"/>
        </w:pBdr>
        <w:spacing w:after="0"/>
        <w:jc w:val="center"/>
        <w:rPr>
          <w:i/>
          <w:sz w:val="21"/>
        </w:rPr>
      </w:pPr>
      <w:r w:rsidRPr="00F60355">
        <w:rPr>
          <w:b/>
          <w:i/>
          <w:sz w:val="21"/>
        </w:rPr>
        <w:lastRenderedPageBreak/>
        <w:t>NOTE</w:t>
      </w:r>
      <w:r w:rsidRPr="00F60355">
        <w:rPr>
          <w:i/>
          <w:sz w:val="21"/>
        </w:rPr>
        <w:t>: whenever long-run total cost is a straight line, long-run average and margina</w:t>
      </w:r>
      <w:r>
        <w:rPr>
          <w:i/>
          <w:sz w:val="21"/>
        </w:rPr>
        <w:t>l cost curves will be the SAME and will be a horizontal line</w:t>
      </w:r>
    </w:p>
    <w:p w:rsidR="00DE619A" w:rsidRDefault="003A3945" w:rsidP="00DE619A">
      <w:pPr>
        <w:pStyle w:val="ListParagraph"/>
        <w:numPr>
          <w:ilvl w:val="0"/>
          <w:numId w:val="1"/>
        </w:numPr>
        <w:spacing w:after="0"/>
      </w:pPr>
      <w:r>
        <w:t>Average &amp; Marginal Cost Relationship:</w:t>
      </w:r>
    </w:p>
    <w:p w:rsidR="003A3945" w:rsidRPr="00F72334" w:rsidRDefault="003A3945" w:rsidP="003A3945">
      <w:pPr>
        <w:pStyle w:val="ListParagraph"/>
        <w:numPr>
          <w:ilvl w:val="1"/>
          <w:numId w:val="1"/>
        </w:numPr>
        <w:spacing w:after="0"/>
        <w:rPr>
          <w:i/>
        </w:rPr>
      </w:pPr>
      <w:r w:rsidRPr="00F72334">
        <w:rPr>
          <w:highlight w:val="yellow"/>
        </w:rPr>
        <w:t>If AC(Q) ↓ as Q↑, AC(Q) &gt; MC(Q)</w:t>
      </w:r>
      <w:r w:rsidR="00682921">
        <w:tab/>
        <w:t xml:space="preserve">= </w:t>
      </w:r>
      <w:r w:rsidR="00682921" w:rsidRPr="00F72334">
        <w:rPr>
          <w:i/>
          <w:highlight w:val="yellow"/>
        </w:rPr>
        <w:t>“Economies of Scale” &amp; “Increasing Returns to Scale”</w:t>
      </w:r>
    </w:p>
    <w:p w:rsidR="003A3945" w:rsidRPr="00F72334" w:rsidRDefault="003A3945" w:rsidP="003A3945">
      <w:pPr>
        <w:pStyle w:val="ListParagraph"/>
        <w:numPr>
          <w:ilvl w:val="1"/>
          <w:numId w:val="1"/>
        </w:numPr>
        <w:spacing w:after="0"/>
        <w:rPr>
          <w:i/>
          <w:highlight w:val="yellow"/>
        </w:rPr>
      </w:pPr>
      <w:r w:rsidRPr="00F72334">
        <w:rPr>
          <w:highlight w:val="yellow"/>
        </w:rPr>
        <w:t>If AC(Q) ↑ as Q↑, AC(Q) &lt; MC(Q)</w:t>
      </w:r>
      <w:r w:rsidR="00682921">
        <w:tab/>
        <w:t xml:space="preserve">= </w:t>
      </w:r>
      <w:r w:rsidR="00682921" w:rsidRPr="00F72334">
        <w:rPr>
          <w:i/>
          <w:highlight w:val="yellow"/>
        </w:rPr>
        <w:t>“Diseconomies of Scale” &amp; “Decreasing Returns to Scale”</w:t>
      </w:r>
    </w:p>
    <w:p w:rsidR="003A3945" w:rsidRDefault="003A3945" w:rsidP="003A3945">
      <w:pPr>
        <w:pStyle w:val="ListParagraph"/>
        <w:numPr>
          <w:ilvl w:val="1"/>
          <w:numId w:val="1"/>
        </w:numPr>
        <w:spacing w:after="0"/>
      </w:pPr>
      <w:r w:rsidRPr="00F72334">
        <w:rPr>
          <w:highlight w:val="yellow"/>
        </w:rPr>
        <w:t>If AC(Q)  isn’t increasing or decreasing as Q↑, AC(Q) = MC(Q)</w:t>
      </w:r>
      <w:r w:rsidR="00682921">
        <w:tab/>
        <w:t xml:space="preserve">= </w:t>
      </w:r>
      <w:r w:rsidR="00682921" w:rsidRPr="00F72334">
        <w:rPr>
          <w:i/>
          <w:highlight w:val="yellow"/>
        </w:rPr>
        <w:t>“Constant Returns to Scale”</w:t>
      </w:r>
    </w:p>
    <w:p w:rsidR="003A3945" w:rsidRDefault="003A3945" w:rsidP="003A3945">
      <w:pPr>
        <w:pStyle w:val="ListParagraph"/>
        <w:numPr>
          <w:ilvl w:val="0"/>
          <w:numId w:val="1"/>
        </w:numPr>
        <w:spacing w:after="0"/>
      </w:pPr>
      <w:r>
        <w:t xml:space="preserve">Economies of Scale </w:t>
      </w:r>
      <w:r>
        <w:sym w:font="Wingdings" w:char="F0E0"/>
      </w:r>
      <w:r>
        <w:t xml:space="preserve"> average cost goes down when output goes up</w:t>
      </w:r>
    </w:p>
    <w:p w:rsidR="00BC741F" w:rsidRDefault="002F0F4C" w:rsidP="00BC741F">
      <w:pPr>
        <w:pStyle w:val="ListParagraph"/>
        <w:numPr>
          <w:ilvl w:val="1"/>
          <w:numId w:val="1"/>
        </w:numPr>
        <w:spacing w:after="0"/>
      </w:pPr>
      <w:r>
        <w:t>Occurs because of</w:t>
      </w:r>
      <w:r w:rsidR="00BC741F">
        <w:t>:</w:t>
      </w:r>
    </w:p>
    <w:p w:rsidR="00BC741F" w:rsidRDefault="00BC741F" w:rsidP="00BC741F">
      <w:pPr>
        <w:pStyle w:val="ListParagraph"/>
        <w:numPr>
          <w:ilvl w:val="2"/>
          <w:numId w:val="1"/>
        </w:numPr>
        <w:spacing w:after="0"/>
      </w:pPr>
      <w:r>
        <w:t>Physical properties of processing units</w:t>
      </w:r>
    </w:p>
    <w:p w:rsidR="00BC741F" w:rsidRDefault="00BC741F" w:rsidP="00BC741F">
      <w:pPr>
        <w:pStyle w:val="ListParagraph"/>
        <w:numPr>
          <w:ilvl w:val="2"/>
          <w:numId w:val="1"/>
        </w:numPr>
        <w:spacing w:after="0"/>
      </w:pPr>
      <w:r>
        <w:t>Specialization of Labour</w:t>
      </w:r>
    </w:p>
    <w:p w:rsidR="00BC741F" w:rsidRDefault="00BC741F" w:rsidP="00BC741F">
      <w:pPr>
        <w:pStyle w:val="ListParagraph"/>
        <w:numPr>
          <w:ilvl w:val="2"/>
          <w:numId w:val="1"/>
        </w:numPr>
        <w:spacing w:after="0"/>
      </w:pPr>
      <w:r>
        <w:t xml:space="preserve">Invisible Inputs </w:t>
      </w:r>
      <w:r>
        <w:sym w:font="Wingdings" w:char="F0E0"/>
      </w:r>
      <w:r>
        <w:t xml:space="preserve"> input that is available only in a certain minimum size; quantity cannot be scaled down as firm’s output goes to “zero”</w:t>
      </w:r>
    </w:p>
    <w:p w:rsidR="003A3945" w:rsidRDefault="003A3945" w:rsidP="003A3945">
      <w:pPr>
        <w:pStyle w:val="ListParagraph"/>
        <w:numPr>
          <w:ilvl w:val="0"/>
          <w:numId w:val="1"/>
        </w:numPr>
        <w:spacing w:after="0"/>
      </w:pPr>
      <w:r>
        <w:t xml:space="preserve">Diseconomies of Scale </w:t>
      </w:r>
      <w:r>
        <w:sym w:font="Wingdings" w:char="F0E0"/>
      </w:r>
      <w:r>
        <w:t xml:space="preserve"> average cost goes up when output goes up</w:t>
      </w:r>
    </w:p>
    <w:p w:rsidR="002F0F4C" w:rsidRDefault="002F0F4C" w:rsidP="002F0F4C">
      <w:pPr>
        <w:pStyle w:val="ListParagraph"/>
        <w:numPr>
          <w:ilvl w:val="1"/>
          <w:numId w:val="1"/>
        </w:numPr>
        <w:spacing w:after="0"/>
      </w:pPr>
      <w:r>
        <w:t>Occurs because of:</w:t>
      </w:r>
    </w:p>
    <w:p w:rsidR="002F0F4C" w:rsidRDefault="002F0F4C" w:rsidP="002F0F4C">
      <w:pPr>
        <w:pStyle w:val="ListParagraph"/>
        <w:numPr>
          <w:ilvl w:val="2"/>
          <w:numId w:val="1"/>
        </w:numPr>
        <w:spacing w:after="0"/>
      </w:pPr>
      <w:r>
        <w:t xml:space="preserve">Managerial Diseconomies </w:t>
      </w:r>
      <w:r>
        <w:sym w:font="Wingdings" w:char="F0E0"/>
      </w:r>
      <w:r>
        <w:t xml:space="preserve"> </w:t>
      </w:r>
      <w:r w:rsidR="00CF197D">
        <w:t>given percentage increase in output forces firm to increase spending on services of managers by more than this percentage</w:t>
      </w:r>
    </w:p>
    <w:p w:rsidR="00CF197D" w:rsidRDefault="00CF197D" w:rsidP="00CF197D">
      <w:pPr>
        <w:pStyle w:val="ListParagraph"/>
        <w:numPr>
          <w:ilvl w:val="0"/>
          <w:numId w:val="1"/>
        </w:numPr>
        <w:spacing w:after="0"/>
      </w:pPr>
      <w:r>
        <w:t xml:space="preserve">Minimum Efficient Scale </w:t>
      </w:r>
      <w:r>
        <w:sym w:font="Wingdings" w:char="F0E0"/>
      </w:r>
      <w:r>
        <w:t xml:space="preserve"> smallest quantity at which long-run avg. Cost curve attains its minimum point</w:t>
      </w:r>
      <w:r w:rsidR="008F4A84">
        <w:t>; greatest extent to which one can achieve economies of scale</w:t>
      </w:r>
    </w:p>
    <w:p w:rsidR="00A07564" w:rsidRDefault="009F7695" w:rsidP="00920DC3">
      <w:pPr>
        <w:pStyle w:val="ListParagraph"/>
        <w:numPr>
          <w:ilvl w:val="0"/>
          <w:numId w:val="1"/>
        </w:numPr>
      </w:pPr>
      <w:r>
        <w:t xml:space="preserve">Output Elasticity of Total Cost </w:t>
      </w:r>
      <w:r>
        <w:sym w:font="Wingdings" w:char="F0E0"/>
      </w:r>
      <w:r>
        <w:t xml:space="preserve"> </w:t>
      </w:r>
      <w:r w:rsidR="00745CC4">
        <w:t>percentage change in total cost per 1 percent change in output</w:t>
      </w:r>
    </w:p>
    <w:p w:rsidR="00745CC4" w:rsidRPr="00745CC4" w:rsidRDefault="00745CC4" w:rsidP="00745CC4">
      <w:pPr>
        <w:pStyle w:val="ListParagraph"/>
        <w:numPr>
          <w:ilvl w:val="1"/>
          <w:numId w:val="1"/>
        </w:numPr>
      </w:pPr>
      <w:r>
        <w:t xml:space="preserve">EQUATION </w:t>
      </w:r>
      <w:r>
        <w:sym w:font="Wingdings" w:char="F0E0"/>
      </w:r>
      <w:r>
        <w:t xml:space="preserve"> </w:t>
      </w:r>
      <w:r>
        <w:rPr>
          <w:b/>
          <w:i/>
        </w:rPr>
        <w:t>MC/ AC</w:t>
      </w:r>
    </w:p>
    <w:p w:rsidR="00745CC4" w:rsidRDefault="00745CC4" w:rsidP="00ED171B">
      <w:pPr>
        <w:spacing w:after="0"/>
        <w:rPr>
          <w:b/>
        </w:rPr>
      </w:pPr>
      <w:r>
        <w:rPr>
          <w:b/>
        </w:rPr>
        <w:t>SHORT-RUN TOTAL COST CURVE:</w:t>
      </w:r>
    </w:p>
    <w:p w:rsidR="00ED171B" w:rsidRDefault="00E11793" w:rsidP="00E11793">
      <w:pPr>
        <w:spacing w:after="0"/>
      </w:pPr>
      <w:r>
        <w:sym w:font="Wingdings" w:char="F0E0"/>
      </w:r>
      <w:r>
        <w:t xml:space="preserve"> Tells us minimized total cost of producing Q units of output when at least one input is fixed at a particular level [K, capital]</w:t>
      </w:r>
    </w:p>
    <w:p w:rsidR="00E11793" w:rsidRDefault="002B3F69" w:rsidP="00E11793">
      <w:pPr>
        <w:pStyle w:val="ListParagraph"/>
        <w:numPr>
          <w:ilvl w:val="0"/>
          <w:numId w:val="1"/>
        </w:numPr>
      </w:pPr>
      <w:r>
        <w:t xml:space="preserve">Sum of Two Components </w:t>
      </w:r>
      <w:r>
        <w:sym w:font="Wingdings" w:char="F0E0"/>
      </w:r>
      <w:r>
        <w:t xml:space="preserve"> total variable cost curve and total fixed cost curve</w:t>
      </w:r>
    </w:p>
    <w:p w:rsidR="002B3F69" w:rsidRPr="00AF57B2" w:rsidRDefault="002B3F69" w:rsidP="002B3F69">
      <w:pPr>
        <w:pStyle w:val="ListParagraph"/>
        <w:numPr>
          <w:ilvl w:val="1"/>
          <w:numId w:val="1"/>
        </w:numPr>
      </w:pPr>
      <w:r>
        <w:t xml:space="preserve">EQUATION </w:t>
      </w:r>
      <w:r>
        <w:sym w:font="Wingdings" w:char="F0E0"/>
      </w:r>
      <w:r>
        <w:t xml:space="preserve"> </w:t>
      </w:r>
      <w:r w:rsidR="00AF57B2" w:rsidRPr="00AF57B2">
        <w:rPr>
          <w:b/>
          <w:i/>
        </w:rPr>
        <w:t>STC(Q) = TVC(Q) + TFC</w:t>
      </w:r>
    </w:p>
    <w:p w:rsidR="00AF57B2" w:rsidRPr="0045629F" w:rsidRDefault="00940DDD" w:rsidP="00AF57B2">
      <w:pPr>
        <w:pStyle w:val="ListParagraph"/>
        <w:numPr>
          <w:ilvl w:val="0"/>
          <w:numId w:val="1"/>
        </w:numPr>
      </w:pPr>
      <w:r>
        <w:t xml:space="preserve">Short-Run Average Cost </w:t>
      </w:r>
      <w:r>
        <w:sym w:font="Wingdings" w:char="F0E0"/>
      </w:r>
      <w:r>
        <w:t xml:space="preserve">  </w:t>
      </w:r>
      <w:r w:rsidRPr="00940DDD">
        <w:rPr>
          <w:b/>
          <w:i/>
        </w:rPr>
        <w:t>SAC(Q) = [STC(Q)] / Q</w:t>
      </w:r>
    </w:p>
    <w:p w:rsidR="0045629F" w:rsidRDefault="0045629F" w:rsidP="0045629F">
      <w:pPr>
        <w:pStyle w:val="ListParagraph"/>
        <w:numPr>
          <w:ilvl w:val="1"/>
          <w:numId w:val="1"/>
        </w:numPr>
      </w:pPr>
      <w:r>
        <w:t>Can be broken down into two pieces:  SAC = AVC + AFC  (avg. variable cost + avg. fixed cost)</w:t>
      </w:r>
    </w:p>
    <w:p w:rsidR="00940DDD" w:rsidRPr="00940DDD" w:rsidRDefault="00940DDD" w:rsidP="00940DDD">
      <w:pPr>
        <w:pStyle w:val="ListParagraph"/>
        <w:numPr>
          <w:ilvl w:val="0"/>
          <w:numId w:val="1"/>
        </w:numPr>
      </w:pPr>
      <w:r>
        <w:t xml:space="preserve">Short-Run Marginal Cost </w:t>
      </w:r>
      <w:r>
        <w:sym w:font="Wingdings" w:char="F0E0"/>
      </w:r>
      <w:r>
        <w:t xml:space="preserve">  </w:t>
      </w:r>
      <w:r w:rsidRPr="00940DDD">
        <w:rPr>
          <w:b/>
          <w:i/>
        </w:rPr>
        <w:t>SMC(Q) = (∆STC) / (∆Q)</w:t>
      </w:r>
    </w:p>
    <w:p w:rsidR="00940DDD" w:rsidRPr="002516D1" w:rsidRDefault="002516D1" w:rsidP="002516D1">
      <w:pPr>
        <w:pBdr>
          <w:top w:val="single" w:sz="4" w:space="1" w:color="auto"/>
          <w:bottom w:val="single" w:sz="4" w:space="1" w:color="auto"/>
        </w:pBdr>
        <w:jc w:val="center"/>
        <w:rPr>
          <w:i/>
        </w:rPr>
      </w:pPr>
      <w:r w:rsidRPr="002516D1">
        <w:rPr>
          <w:b/>
          <w:i/>
        </w:rPr>
        <w:t>NOTE</w:t>
      </w:r>
      <w:r w:rsidRPr="002516D1">
        <w:rPr>
          <w:i/>
        </w:rPr>
        <w:t xml:space="preserve">: </w:t>
      </w:r>
      <w:proofErr w:type="gramStart"/>
      <w:r w:rsidRPr="002516D1">
        <w:rPr>
          <w:i/>
        </w:rPr>
        <w:t>SMC(</w:t>
      </w:r>
      <w:proofErr w:type="gramEnd"/>
      <w:r w:rsidRPr="002516D1">
        <w:rPr>
          <w:i/>
        </w:rPr>
        <w:t>Q) intersects SAC(Q) and the AVC(Q) at the minimum point of each curve</w:t>
      </w:r>
    </w:p>
    <w:p w:rsidR="00A23EFD" w:rsidRDefault="00A23EFD" w:rsidP="00B40D69">
      <w:pPr>
        <w:pStyle w:val="ListParagraph"/>
        <w:numPr>
          <w:ilvl w:val="0"/>
          <w:numId w:val="1"/>
        </w:numPr>
        <w:spacing w:after="0"/>
      </w:pPr>
      <w:r>
        <w:t xml:space="preserve">Long-Run Average Cost Curve </w:t>
      </w:r>
      <w:r>
        <w:sym w:font="Wingdings" w:char="F0E0"/>
      </w:r>
      <w:r>
        <w:t xml:space="preserve"> forms a boundary around the set of short-run average cost curves (corresponding to different levels of output and fixed input) ; sometimes called “envelope curve”</w:t>
      </w:r>
    </w:p>
    <w:p w:rsidR="00F335BC" w:rsidRPr="00B40D69" w:rsidRDefault="00B40D69" w:rsidP="00B40D69">
      <w:pPr>
        <w:pBdr>
          <w:top w:val="single" w:sz="4" w:space="1" w:color="auto"/>
          <w:bottom w:val="single" w:sz="4" w:space="1" w:color="auto"/>
        </w:pBdr>
        <w:rPr>
          <w:i/>
        </w:rPr>
      </w:pPr>
      <w:r w:rsidRPr="00B40D69">
        <w:rPr>
          <w:b/>
          <w:i/>
        </w:rPr>
        <w:t>NOTE</w:t>
      </w:r>
      <w:r w:rsidRPr="00B40D69">
        <w:rPr>
          <w:i/>
        </w:rPr>
        <w:t>: short run average cost curve does not generally reach its minimum at output where short run and long run average costs are equal</w:t>
      </w:r>
      <w:r w:rsidR="00F335BC">
        <w:rPr>
          <w:i/>
        </w:rPr>
        <w:t>; but SMC(Q) = MC(Q) when SAC(Q) = AC(Q) [at specific quantity]</w:t>
      </w:r>
    </w:p>
    <w:p w:rsidR="00480097" w:rsidRDefault="004D66FA" w:rsidP="004D66FA">
      <w:pPr>
        <w:spacing w:after="0"/>
        <w:rPr>
          <w:b/>
        </w:rPr>
      </w:pPr>
      <w:r>
        <w:rPr>
          <w:b/>
        </w:rPr>
        <w:t>ECONOMIES OF SCOPE:</w:t>
      </w:r>
    </w:p>
    <w:p w:rsidR="004D66FA" w:rsidRDefault="00D86029" w:rsidP="00D86029">
      <w:pPr>
        <w:spacing w:after="0"/>
      </w:pPr>
      <w:r>
        <w:sym w:font="Wingdings" w:char="F0E0"/>
      </w:r>
      <w:r>
        <w:t xml:space="preserve"> </w:t>
      </w:r>
      <w:proofErr w:type="gramStart"/>
      <w:r>
        <w:t>efficiency</w:t>
      </w:r>
      <w:proofErr w:type="gramEnd"/>
      <w:r>
        <w:t xml:space="preserve"> where two-product firm may be able to manufacture and market its products at a lower total cost than two single-product firms</w:t>
      </w:r>
    </w:p>
    <w:p w:rsidR="00D86029" w:rsidRDefault="00D86029" w:rsidP="00D86029">
      <w:pPr>
        <w:pStyle w:val="ListParagraph"/>
        <w:numPr>
          <w:ilvl w:val="1"/>
          <w:numId w:val="1"/>
        </w:numPr>
        <w:rPr>
          <w:b/>
          <w:i/>
        </w:rPr>
      </w:pPr>
      <w:r w:rsidRPr="00D86029">
        <w:rPr>
          <w:b/>
          <w:i/>
        </w:rPr>
        <w:t>TC(Q</w:t>
      </w:r>
      <w:r w:rsidRPr="00D86029">
        <w:rPr>
          <w:b/>
          <w:i/>
          <w:vertAlign w:val="subscript"/>
        </w:rPr>
        <w:t>1</w:t>
      </w:r>
      <w:r w:rsidRPr="00D86029">
        <w:rPr>
          <w:b/>
          <w:i/>
        </w:rPr>
        <w:t xml:space="preserve"> , Q</w:t>
      </w:r>
      <w:r w:rsidRPr="00D86029">
        <w:rPr>
          <w:b/>
          <w:i/>
          <w:vertAlign w:val="subscript"/>
        </w:rPr>
        <w:t>2</w:t>
      </w:r>
      <w:r w:rsidRPr="00D86029">
        <w:rPr>
          <w:b/>
          <w:i/>
        </w:rPr>
        <w:t>) &lt; TC(Q</w:t>
      </w:r>
      <w:r w:rsidRPr="00D86029">
        <w:rPr>
          <w:b/>
          <w:i/>
          <w:vertAlign w:val="subscript"/>
        </w:rPr>
        <w:t>1</w:t>
      </w:r>
      <w:r w:rsidRPr="00D86029">
        <w:rPr>
          <w:b/>
          <w:i/>
        </w:rPr>
        <w:t xml:space="preserve"> , 0) + TC(0 , Q</w:t>
      </w:r>
      <w:r w:rsidRPr="00D86029">
        <w:rPr>
          <w:b/>
          <w:i/>
          <w:vertAlign w:val="subscript"/>
        </w:rPr>
        <w:t>2</w:t>
      </w:r>
      <w:r w:rsidRPr="00D86029">
        <w:rPr>
          <w:b/>
          <w:i/>
        </w:rPr>
        <w:t>)</w:t>
      </w:r>
    </w:p>
    <w:p w:rsidR="00373143" w:rsidRPr="00D86029" w:rsidRDefault="00373143" w:rsidP="00D86029">
      <w:pPr>
        <w:pStyle w:val="ListParagraph"/>
        <w:numPr>
          <w:ilvl w:val="1"/>
          <w:numId w:val="1"/>
        </w:numPr>
        <w:rPr>
          <w:b/>
          <w:i/>
        </w:rPr>
      </w:pPr>
      <w:r>
        <w:t>Tells us that “variety” is MORE efficient than “specialization”</w:t>
      </w:r>
    </w:p>
    <w:p w:rsidR="00D86029" w:rsidRPr="00D86029" w:rsidRDefault="00D86029" w:rsidP="00D86029">
      <w:pPr>
        <w:pStyle w:val="ListParagraph"/>
        <w:numPr>
          <w:ilvl w:val="0"/>
          <w:numId w:val="1"/>
        </w:numPr>
        <w:rPr>
          <w:b/>
          <w:i/>
        </w:rPr>
      </w:pPr>
      <w:r>
        <w:t xml:space="preserve">Stand Alone Costs </w:t>
      </w:r>
      <w:r>
        <w:sym w:font="Wingdings" w:char="F0E0"/>
      </w:r>
      <w:r>
        <w:t xml:space="preserve"> cost of producing a good in a “single product firm”</w:t>
      </w:r>
    </w:p>
    <w:p w:rsidR="00D86029" w:rsidRPr="004178FF" w:rsidRDefault="004178FF" w:rsidP="00D86029">
      <w:pPr>
        <w:pStyle w:val="ListParagraph"/>
        <w:numPr>
          <w:ilvl w:val="0"/>
          <w:numId w:val="1"/>
        </w:numPr>
        <w:rPr>
          <w:b/>
          <w:i/>
        </w:rPr>
      </w:pPr>
      <w:r>
        <w:t xml:space="preserve">Economies of Experience </w:t>
      </w:r>
      <w:r>
        <w:sym w:font="Wingdings" w:char="F0E0"/>
      </w:r>
      <w:r>
        <w:t xml:space="preserve"> cost advantages that result from accumulated experience over extended period of time (or from </w:t>
      </w:r>
      <w:r>
        <w:rPr>
          <w:i/>
        </w:rPr>
        <w:t>learning by doing</w:t>
      </w:r>
      <w:r>
        <w:t>)</w:t>
      </w:r>
    </w:p>
    <w:p w:rsidR="004178FF" w:rsidRPr="00AA4510" w:rsidRDefault="004178FF" w:rsidP="00D86029">
      <w:pPr>
        <w:pStyle w:val="ListParagraph"/>
        <w:numPr>
          <w:ilvl w:val="0"/>
          <w:numId w:val="1"/>
        </w:numPr>
        <w:rPr>
          <w:b/>
          <w:i/>
        </w:rPr>
      </w:pPr>
      <w:r>
        <w:t xml:space="preserve">Experience Curve </w:t>
      </w:r>
      <w:r>
        <w:sym w:font="Wingdings" w:char="F0E0"/>
      </w:r>
      <w:r>
        <w:t xml:space="preserve"> relationship between average variable cost and cumulative production volume</w:t>
      </w:r>
    </w:p>
    <w:p w:rsidR="00AA4510" w:rsidRPr="009D35DB" w:rsidRDefault="00AA4510" w:rsidP="00AA4510">
      <w:pPr>
        <w:pStyle w:val="ListParagraph"/>
        <w:numPr>
          <w:ilvl w:val="1"/>
          <w:numId w:val="1"/>
        </w:numPr>
        <w:rPr>
          <w:b/>
          <w:i/>
        </w:rPr>
      </w:pPr>
      <w:r>
        <w:t>AVC(N) = AN</w:t>
      </w:r>
      <w:r>
        <w:rPr>
          <w:vertAlign w:val="superscript"/>
        </w:rPr>
        <w:t>B</w:t>
      </w:r>
      <w:r w:rsidR="009D35DB">
        <w:t xml:space="preserve"> ; “N” denotes “cumulative production volume”</w:t>
      </w:r>
    </w:p>
    <w:p w:rsidR="009D35DB" w:rsidRPr="009D35DB" w:rsidRDefault="009D35DB" w:rsidP="009D35DB">
      <w:pPr>
        <w:pStyle w:val="ListParagraph"/>
        <w:numPr>
          <w:ilvl w:val="2"/>
          <w:numId w:val="1"/>
        </w:numPr>
        <w:rPr>
          <w:b/>
          <w:i/>
        </w:rPr>
      </w:pPr>
      <w:r>
        <w:lastRenderedPageBreak/>
        <w:t xml:space="preserve">“B” represents “Experience Elasticity” </w:t>
      </w:r>
      <w:r>
        <w:sym w:font="Wingdings" w:char="F0E0"/>
      </w:r>
      <w:r>
        <w:t xml:space="preserve"> percentage change in average variable cost for every 1 percent increase in cumulative volume</w:t>
      </w:r>
    </w:p>
    <w:p w:rsidR="009D35DB" w:rsidRPr="009D35DB" w:rsidRDefault="009D35DB" w:rsidP="009D35DB">
      <w:pPr>
        <w:pStyle w:val="ListParagraph"/>
        <w:numPr>
          <w:ilvl w:val="1"/>
          <w:numId w:val="1"/>
        </w:numPr>
        <w:rPr>
          <w:b/>
          <w:i/>
        </w:rPr>
      </w:pPr>
      <w:r>
        <w:t xml:space="preserve">Slope of the Experience Curve </w:t>
      </w:r>
      <w:r>
        <w:sym w:font="Wingdings" w:char="F0E0"/>
      </w:r>
      <w:r>
        <w:t xml:space="preserve"> magnitude of cost reduction that are achieved through experience; how much variable costs go down as a percentage of initial level when cumulative output doubles</w:t>
      </w:r>
    </w:p>
    <w:p w:rsidR="009D35DB" w:rsidRDefault="009D35DB" w:rsidP="005C4CBF">
      <w:pPr>
        <w:pStyle w:val="ListParagraph"/>
        <w:numPr>
          <w:ilvl w:val="2"/>
          <w:numId w:val="1"/>
        </w:numPr>
        <w:spacing w:after="0"/>
        <w:rPr>
          <w:b/>
          <w:i/>
        </w:rPr>
      </w:pPr>
      <w:r>
        <w:t xml:space="preserve">EQUATION </w:t>
      </w:r>
      <w:r>
        <w:sym w:font="Wingdings" w:char="F0E0"/>
      </w:r>
      <w:r>
        <w:t xml:space="preserve"> </w:t>
      </w:r>
      <w:r w:rsidRPr="009D35DB">
        <w:rPr>
          <w:b/>
          <w:i/>
        </w:rPr>
        <w:t>AVC(2N) / ACV(N)</w:t>
      </w:r>
    </w:p>
    <w:p w:rsidR="005C4CBF" w:rsidRPr="005C4CBF" w:rsidRDefault="005C4CBF" w:rsidP="005C4CBF">
      <w:pPr>
        <w:pBdr>
          <w:top w:val="single" w:sz="4" w:space="1" w:color="auto"/>
          <w:bottom w:val="single" w:sz="4" w:space="1" w:color="auto"/>
        </w:pBdr>
        <w:rPr>
          <w:i/>
        </w:rPr>
      </w:pPr>
      <w:r w:rsidRPr="005C4CBF">
        <w:rPr>
          <w:b/>
          <w:i/>
        </w:rPr>
        <w:t>NOTE</w:t>
      </w:r>
      <w:r w:rsidRPr="005C4CBF">
        <w:rPr>
          <w:i/>
        </w:rPr>
        <w:t xml:space="preserve">: </w:t>
      </w:r>
      <w:r w:rsidRPr="005C4CBF">
        <w:rPr>
          <w:b/>
          <w:vertAlign w:val="superscript"/>
        </w:rPr>
        <w:t>1.</w:t>
      </w:r>
      <w:r w:rsidRPr="005C4CBF">
        <w:rPr>
          <w:i/>
          <w:vertAlign w:val="superscript"/>
        </w:rPr>
        <w:t xml:space="preserve"> </w:t>
      </w:r>
      <w:r w:rsidRPr="005C4CBF">
        <w:rPr>
          <w:i/>
        </w:rPr>
        <w:t xml:space="preserve">Economies of scale &gt; Economies of Experience </w:t>
      </w:r>
      <w:r w:rsidRPr="005C4CBF">
        <w:rPr>
          <w:i/>
        </w:rPr>
        <w:sym w:font="Wingdings" w:char="F0E0"/>
      </w:r>
      <w:r w:rsidRPr="005C4CBF">
        <w:rPr>
          <w:i/>
        </w:rPr>
        <w:t xml:space="preserve"> case for “Mature Capital-Intensive” production processes;      </w:t>
      </w:r>
      <w:r>
        <w:rPr>
          <w:i/>
        </w:rPr>
        <w:t xml:space="preserve">  </w:t>
      </w:r>
      <w:r w:rsidRPr="005C4CBF">
        <w:rPr>
          <w:i/>
        </w:rPr>
        <w:t xml:space="preserve"> </w:t>
      </w:r>
      <w:r w:rsidRPr="005C4CBF">
        <w:rPr>
          <w:b/>
          <w:vertAlign w:val="superscript"/>
        </w:rPr>
        <w:t>2.</w:t>
      </w:r>
      <w:r w:rsidRPr="005C4CBF">
        <w:rPr>
          <w:i/>
        </w:rPr>
        <w:t xml:space="preserve"> Economies of Experience &gt; Economies of Scale </w:t>
      </w:r>
      <w:r w:rsidRPr="005C4CBF">
        <w:rPr>
          <w:i/>
        </w:rPr>
        <w:sym w:font="Wingdings" w:char="F0E0"/>
      </w:r>
      <w:r w:rsidRPr="005C4CBF">
        <w:rPr>
          <w:i/>
        </w:rPr>
        <w:t xml:space="preserve"> complex “Labour Intensive” activities</w:t>
      </w:r>
    </w:p>
    <w:p w:rsidR="005F0356" w:rsidRDefault="005F0356" w:rsidP="00480097">
      <w:pPr>
        <w:spacing w:after="0"/>
        <w:rPr>
          <w:b/>
        </w:rPr>
      </w:pPr>
      <w:r>
        <w:rPr>
          <w:b/>
        </w:rPr>
        <w:t>ESTIMATING COST FUNCTIONS:</w:t>
      </w:r>
    </w:p>
    <w:p w:rsidR="005F0356" w:rsidRDefault="005F0356" w:rsidP="005F0356">
      <w:pPr>
        <w:pStyle w:val="ListParagraph"/>
        <w:numPr>
          <w:ilvl w:val="0"/>
          <w:numId w:val="1"/>
        </w:numPr>
        <w:spacing w:after="0"/>
      </w:pPr>
      <w:r>
        <w:t xml:space="preserve">Total Cost Function </w:t>
      </w:r>
      <w:r>
        <w:sym w:font="Wingdings" w:char="F0E0"/>
      </w:r>
      <w:r>
        <w:t xml:space="preserve"> mathematical relationship that shows how total costs vary with factors influencing total costs</w:t>
      </w:r>
    </w:p>
    <w:p w:rsidR="005F0356" w:rsidRDefault="005F0356" w:rsidP="005F0356">
      <w:pPr>
        <w:pStyle w:val="ListParagraph"/>
        <w:numPr>
          <w:ilvl w:val="1"/>
          <w:numId w:val="1"/>
        </w:numPr>
        <w:spacing w:after="0"/>
      </w:pPr>
      <w:r>
        <w:t xml:space="preserve">Factors called “Cost Drivers” </w:t>
      </w:r>
      <w:r>
        <w:sym w:font="Wingdings" w:char="F0E0"/>
      </w:r>
      <w:r>
        <w:t xml:space="preserve"> input prices &amp; scale (volume of output)</w:t>
      </w:r>
    </w:p>
    <w:p w:rsidR="004951D0" w:rsidRDefault="00F01EDB" w:rsidP="004951D0">
      <w:pPr>
        <w:pStyle w:val="ListParagraph"/>
        <w:numPr>
          <w:ilvl w:val="0"/>
          <w:numId w:val="1"/>
        </w:numPr>
        <w:spacing w:after="0"/>
      </w:pPr>
      <w:r>
        <w:t>Consta</w:t>
      </w:r>
      <w:r w:rsidR="00F03114">
        <w:t xml:space="preserve">nt Elasticity Cost Function </w:t>
      </w:r>
      <w:r w:rsidR="00F03114">
        <w:sym w:font="Wingdings" w:char="F0E0"/>
      </w:r>
      <w:r w:rsidR="00F03114">
        <w:t xml:space="preserve"> </w:t>
      </w:r>
      <w:r w:rsidR="004951D0">
        <w:t>multiplicative relationship between total cost, output, and input prices</w:t>
      </w:r>
    </w:p>
    <w:p w:rsidR="004951D0" w:rsidRDefault="004951D0" w:rsidP="004951D0">
      <w:pPr>
        <w:pStyle w:val="ListParagraph"/>
        <w:numPr>
          <w:ilvl w:val="1"/>
          <w:numId w:val="1"/>
        </w:numPr>
        <w:spacing w:after="0"/>
      </w:pPr>
      <w:r w:rsidRPr="004951D0">
        <w:rPr>
          <w:b/>
          <w:i/>
        </w:rPr>
        <w:t xml:space="preserve">TC = </w:t>
      </w:r>
      <w:proofErr w:type="spellStart"/>
      <w:r w:rsidRPr="004951D0">
        <w:rPr>
          <w:b/>
          <w:i/>
        </w:rPr>
        <w:t>aQ</w:t>
      </w:r>
      <w:r w:rsidRPr="004951D0">
        <w:rPr>
          <w:b/>
          <w:i/>
          <w:vertAlign w:val="superscript"/>
        </w:rPr>
        <w:t>b</w:t>
      </w:r>
      <w:r w:rsidRPr="004951D0">
        <w:rPr>
          <w:b/>
          <w:i/>
        </w:rPr>
        <w:t>w</w:t>
      </w:r>
      <w:r w:rsidRPr="004951D0">
        <w:rPr>
          <w:b/>
          <w:i/>
          <w:vertAlign w:val="superscript"/>
        </w:rPr>
        <w:t>c</w:t>
      </w:r>
      <w:r w:rsidRPr="004951D0">
        <w:rPr>
          <w:b/>
          <w:i/>
        </w:rPr>
        <w:t>r</w:t>
      </w:r>
      <w:r w:rsidRPr="004951D0">
        <w:rPr>
          <w:b/>
          <w:i/>
          <w:vertAlign w:val="superscript"/>
        </w:rPr>
        <w:t>d</w:t>
      </w:r>
      <w:proofErr w:type="spellEnd"/>
      <w:r>
        <w:t xml:space="preserve"> ; where a, b, c, d are positive constants</w:t>
      </w:r>
    </w:p>
    <w:p w:rsidR="004951D0" w:rsidRDefault="00DF421F" w:rsidP="00DF421F">
      <w:pPr>
        <w:pStyle w:val="ListParagraph"/>
        <w:numPr>
          <w:ilvl w:val="2"/>
          <w:numId w:val="1"/>
        </w:numPr>
        <w:spacing w:after="0"/>
      </w:pPr>
      <w:r>
        <w:t>b = output elasticity of total cost</w:t>
      </w:r>
    </w:p>
    <w:p w:rsidR="00DF421F" w:rsidRDefault="00DF421F" w:rsidP="00DF421F">
      <w:pPr>
        <w:pStyle w:val="ListParagraph"/>
        <w:numPr>
          <w:ilvl w:val="2"/>
          <w:numId w:val="1"/>
        </w:numPr>
        <w:spacing w:after="0"/>
      </w:pPr>
      <w:r>
        <w:t>c and d = price elasticity of demand for labour and capital, respectively (must add up to 1)</w:t>
      </w:r>
    </w:p>
    <w:p w:rsidR="00F342BB" w:rsidRDefault="00F342BB" w:rsidP="00F342BB">
      <w:pPr>
        <w:pStyle w:val="ListParagraph"/>
        <w:numPr>
          <w:ilvl w:val="0"/>
          <w:numId w:val="1"/>
        </w:numPr>
        <w:spacing w:after="0"/>
      </w:pPr>
    </w:p>
    <w:p w:rsidR="005F0356" w:rsidRDefault="005F0356" w:rsidP="00480097">
      <w:pPr>
        <w:spacing w:after="0"/>
        <w:rPr>
          <w:b/>
          <w:sz w:val="28"/>
          <w:u w:val="single"/>
        </w:rPr>
      </w:pPr>
    </w:p>
    <w:p w:rsidR="00480097" w:rsidRDefault="00480097" w:rsidP="00480097">
      <w:pPr>
        <w:spacing w:after="0"/>
        <w:rPr>
          <w:b/>
          <w:sz w:val="28"/>
          <w:u w:val="single"/>
        </w:rPr>
      </w:pPr>
      <w:r w:rsidRPr="00C57B76">
        <w:rPr>
          <w:b/>
          <w:sz w:val="28"/>
          <w:u w:val="single"/>
        </w:rPr>
        <w:t xml:space="preserve">CHAPTER </w:t>
      </w:r>
      <w:r>
        <w:rPr>
          <w:b/>
          <w:sz w:val="28"/>
          <w:u w:val="single"/>
        </w:rPr>
        <w:t>9</w:t>
      </w:r>
    </w:p>
    <w:p w:rsidR="00480097" w:rsidRDefault="0008066B" w:rsidP="00480097">
      <w:pPr>
        <w:spacing w:after="0"/>
        <w:rPr>
          <w:b/>
        </w:rPr>
      </w:pPr>
      <w:r>
        <w:rPr>
          <w:b/>
        </w:rPr>
        <w:t>WHAT IS PERFECT COMPETITION? :</w:t>
      </w:r>
    </w:p>
    <w:p w:rsidR="0008066B" w:rsidRDefault="00297A65" w:rsidP="00297A65">
      <w:pPr>
        <w:pStyle w:val="ListParagraph"/>
        <w:numPr>
          <w:ilvl w:val="0"/>
          <w:numId w:val="1"/>
        </w:numPr>
        <w:spacing w:after="0"/>
      </w:pPr>
      <w:r>
        <w:t>Four Main Characteristics:</w:t>
      </w:r>
    </w:p>
    <w:p w:rsidR="0033579F" w:rsidRDefault="0033579F" w:rsidP="0033579F">
      <w:pPr>
        <w:pStyle w:val="ListParagraph"/>
        <w:numPr>
          <w:ilvl w:val="0"/>
          <w:numId w:val="7"/>
        </w:numPr>
        <w:spacing w:after="0"/>
      </w:pPr>
      <w:r>
        <w:t>Industry is fragmented</w:t>
      </w:r>
    </w:p>
    <w:p w:rsidR="0033579F" w:rsidRDefault="0033579F" w:rsidP="00CD29E0">
      <w:pPr>
        <w:pStyle w:val="ListParagraph"/>
        <w:numPr>
          <w:ilvl w:val="2"/>
          <w:numId w:val="1"/>
        </w:numPr>
        <w:spacing w:after="0"/>
      </w:pPr>
      <w:r>
        <w:t>Many buyers and sellers; individually have no effect on market price</w:t>
      </w:r>
    </w:p>
    <w:p w:rsidR="0033579F" w:rsidRDefault="0033579F" w:rsidP="0033579F">
      <w:pPr>
        <w:pStyle w:val="ListParagraph"/>
        <w:numPr>
          <w:ilvl w:val="0"/>
          <w:numId w:val="7"/>
        </w:numPr>
        <w:spacing w:after="0"/>
      </w:pPr>
      <w:r>
        <w:t>Firms produce undifferentiated products</w:t>
      </w:r>
    </w:p>
    <w:p w:rsidR="0033579F" w:rsidRDefault="0033579F" w:rsidP="00CD29E0">
      <w:pPr>
        <w:pStyle w:val="ListParagraph"/>
        <w:numPr>
          <w:ilvl w:val="2"/>
          <w:numId w:val="1"/>
        </w:numPr>
        <w:spacing w:after="0"/>
      </w:pPr>
      <w:r>
        <w:t>Consumers perceive products to be identical no matter who produces them</w:t>
      </w:r>
    </w:p>
    <w:p w:rsidR="0033579F" w:rsidRDefault="0033579F" w:rsidP="0033579F">
      <w:pPr>
        <w:pStyle w:val="ListParagraph"/>
        <w:numPr>
          <w:ilvl w:val="0"/>
          <w:numId w:val="7"/>
        </w:numPr>
        <w:spacing w:after="0"/>
      </w:pPr>
      <w:r>
        <w:t>Consumers have perfect information about prices charged by ALL sellers in market</w:t>
      </w:r>
    </w:p>
    <w:p w:rsidR="0033579F" w:rsidRDefault="0033579F" w:rsidP="0033579F">
      <w:pPr>
        <w:pStyle w:val="ListParagraph"/>
        <w:numPr>
          <w:ilvl w:val="0"/>
          <w:numId w:val="7"/>
        </w:numPr>
        <w:spacing w:after="0"/>
      </w:pPr>
      <w:r>
        <w:t>Industry characterized by equal access to resources</w:t>
      </w:r>
    </w:p>
    <w:p w:rsidR="0033579F" w:rsidRDefault="0033579F" w:rsidP="00CD29E0">
      <w:pPr>
        <w:pStyle w:val="ListParagraph"/>
        <w:numPr>
          <w:ilvl w:val="2"/>
          <w:numId w:val="1"/>
        </w:numPr>
        <w:spacing w:after="0"/>
      </w:pPr>
      <w:r>
        <w:t>All firms (current and prospective) have access to the same technology and inputs</w:t>
      </w:r>
    </w:p>
    <w:p w:rsidR="002C41BF" w:rsidRDefault="003A0421" w:rsidP="002C41BF">
      <w:pPr>
        <w:pStyle w:val="ListParagraph"/>
        <w:numPr>
          <w:ilvl w:val="1"/>
          <w:numId w:val="7"/>
        </w:numPr>
        <w:spacing w:after="0"/>
        <w:ind w:left="426"/>
      </w:pPr>
      <w:r>
        <w:t>Three Implications (based on above characteristics):</w:t>
      </w:r>
    </w:p>
    <w:p w:rsidR="003A0421" w:rsidRDefault="00907CD6" w:rsidP="003A0421">
      <w:pPr>
        <w:pStyle w:val="ListParagraph"/>
        <w:numPr>
          <w:ilvl w:val="1"/>
          <w:numId w:val="1"/>
        </w:numPr>
        <w:spacing w:after="0"/>
      </w:pPr>
      <w:r>
        <w:t xml:space="preserve">Sellers and buyers are “Price Takers” </w:t>
      </w:r>
      <w:r>
        <w:sym w:font="Wingdings" w:char="F0E0"/>
      </w:r>
      <w:r>
        <w:t xml:space="preserve"> take prices as given when making purchase decision</w:t>
      </w:r>
    </w:p>
    <w:p w:rsidR="00907CD6" w:rsidRDefault="00907CD6" w:rsidP="003A0421">
      <w:pPr>
        <w:pStyle w:val="ListParagraph"/>
        <w:numPr>
          <w:ilvl w:val="1"/>
          <w:numId w:val="1"/>
        </w:numPr>
        <w:spacing w:after="0"/>
      </w:pPr>
      <w:r>
        <w:t xml:space="preserve">Law of One Price </w:t>
      </w:r>
      <w:r>
        <w:sym w:font="Wingdings" w:char="F0E0"/>
      </w:r>
      <w:r>
        <w:t xml:space="preserve"> transaction between buyers and sellers occur at a single market price (no sales can be made at any higher price, because no one is willing)</w:t>
      </w:r>
    </w:p>
    <w:p w:rsidR="00907CD6" w:rsidRDefault="00753240" w:rsidP="003A0421">
      <w:pPr>
        <w:pStyle w:val="ListParagraph"/>
        <w:numPr>
          <w:ilvl w:val="1"/>
          <w:numId w:val="1"/>
        </w:numPr>
        <w:spacing w:after="0"/>
      </w:pPr>
      <w:r>
        <w:t xml:space="preserve">Free Entry </w:t>
      </w:r>
      <w:r>
        <w:sym w:font="Wingdings" w:char="F0E0"/>
      </w:r>
      <w:r>
        <w:t xml:space="preserve"> equal access to resources (if it is profitable for firms to enter industry, they eventually will)</w:t>
      </w:r>
    </w:p>
    <w:p w:rsidR="00753240" w:rsidRDefault="00CC3F53" w:rsidP="00753240">
      <w:pPr>
        <w:pStyle w:val="ListParagraph"/>
        <w:numPr>
          <w:ilvl w:val="0"/>
          <w:numId w:val="1"/>
        </w:numPr>
        <w:spacing w:after="0"/>
      </w:pPr>
      <w:r>
        <w:t>Economic Profit = Sales Revenue – Economic Costs</w:t>
      </w:r>
    </w:p>
    <w:p w:rsidR="00CC3F53" w:rsidRDefault="00CC3F53" w:rsidP="00CC3F53">
      <w:pPr>
        <w:pStyle w:val="ListParagraph"/>
        <w:numPr>
          <w:ilvl w:val="1"/>
          <w:numId w:val="1"/>
        </w:numPr>
        <w:spacing w:after="0"/>
      </w:pPr>
      <w:r>
        <w:t>Economic Profit ( π ) = TR(Q) – TC(Q)</w:t>
      </w:r>
    </w:p>
    <w:p w:rsidR="00CC3F53" w:rsidRDefault="00CC3F53" w:rsidP="00CC3F53">
      <w:pPr>
        <w:pStyle w:val="ListParagraph"/>
        <w:numPr>
          <w:ilvl w:val="1"/>
          <w:numId w:val="1"/>
        </w:numPr>
        <w:spacing w:after="0"/>
      </w:pPr>
      <w:r>
        <w:t>Negative economic profit means owner made less in income by operating this business than  he could have by taking advantage of the best outside alternative</w:t>
      </w:r>
    </w:p>
    <w:p w:rsidR="00CC3F53" w:rsidRDefault="00CC3F53" w:rsidP="00753240">
      <w:pPr>
        <w:pStyle w:val="ListParagraph"/>
        <w:numPr>
          <w:ilvl w:val="0"/>
          <w:numId w:val="1"/>
        </w:numPr>
        <w:spacing w:after="0"/>
      </w:pPr>
      <w:r>
        <w:t>Accounting Profit = Sales Revenue – Accounting Costs</w:t>
      </w:r>
    </w:p>
    <w:p w:rsidR="00CC3F53" w:rsidRDefault="00B072FC" w:rsidP="00CC3F53">
      <w:pPr>
        <w:pStyle w:val="ListParagraph"/>
        <w:numPr>
          <w:ilvl w:val="0"/>
          <w:numId w:val="1"/>
        </w:numPr>
        <w:spacing w:after="0"/>
      </w:pPr>
      <w:r>
        <w:t xml:space="preserve">Marginal Revenue </w:t>
      </w:r>
      <w:r>
        <w:sym w:font="Wingdings" w:char="F0E0"/>
      </w:r>
      <w:r>
        <w:t xml:space="preserve"> </w:t>
      </w:r>
      <w:r w:rsidRPr="00B072FC">
        <w:rPr>
          <w:b/>
          <w:i/>
        </w:rPr>
        <w:t>MR = ∆TR / ∆Q = P (market price)</w:t>
      </w:r>
      <w:r>
        <w:t>, therefore MR = P</w:t>
      </w:r>
    </w:p>
    <w:p w:rsidR="00234E97" w:rsidRDefault="00234E97" w:rsidP="00234E97">
      <w:pPr>
        <w:pStyle w:val="ListParagraph"/>
        <w:numPr>
          <w:ilvl w:val="1"/>
          <w:numId w:val="1"/>
        </w:numPr>
        <w:spacing w:after="0"/>
      </w:pPr>
      <w:r>
        <w:t>When P &gt; MC, increase in profit is P – MC ; when P &lt; MC, profit reduces by P – MC</w:t>
      </w:r>
    </w:p>
    <w:p w:rsidR="003A0421" w:rsidRDefault="00F90FCF" w:rsidP="00A6162A">
      <w:pPr>
        <w:pStyle w:val="ListParagraph"/>
        <w:numPr>
          <w:ilvl w:val="0"/>
          <w:numId w:val="1"/>
        </w:numPr>
        <w:spacing w:after="0"/>
        <w:rPr>
          <w:highlight w:val="yellow"/>
        </w:rPr>
      </w:pPr>
      <w:r w:rsidRPr="00F90FCF">
        <w:rPr>
          <w:highlight w:val="yellow"/>
        </w:rPr>
        <w:t xml:space="preserve">PROFIT MAXIMIZING OUTPUT </w:t>
      </w:r>
      <w:r w:rsidRPr="00F90FCF">
        <w:rPr>
          <w:highlight w:val="yellow"/>
        </w:rPr>
        <w:sym w:font="Wingdings" w:char="F0E0"/>
      </w:r>
      <w:r w:rsidRPr="00F90FCF">
        <w:rPr>
          <w:highlight w:val="yellow"/>
        </w:rPr>
        <w:t xml:space="preserve"> when P = MC</w:t>
      </w:r>
      <w:r w:rsidR="00A6162A">
        <w:rPr>
          <w:highlight w:val="yellow"/>
        </w:rPr>
        <w:t>, and MC must be “increasing”</w:t>
      </w:r>
    </w:p>
    <w:p w:rsidR="00F90FCF" w:rsidRDefault="00F90FCF" w:rsidP="006A61C2">
      <w:pPr>
        <w:spacing w:after="0"/>
        <w:rPr>
          <w:b/>
        </w:rPr>
      </w:pPr>
    </w:p>
    <w:p w:rsidR="006A61C2" w:rsidRDefault="006A61C2" w:rsidP="006A61C2">
      <w:pPr>
        <w:spacing w:after="0"/>
        <w:rPr>
          <w:b/>
        </w:rPr>
      </w:pPr>
      <w:r>
        <w:rPr>
          <w:b/>
        </w:rPr>
        <w:t>SHORT-RUN EQUILIBRIUM:</w:t>
      </w:r>
    </w:p>
    <w:p w:rsidR="006A61C2" w:rsidRDefault="00F46316" w:rsidP="00F46316">
      <w:pPr>
        <w:spacing w:after="0"/>
      </w:pPr>
      <w:r>
        <w:sym w:font="Wingdings" w:char="F0E0"/>
      </w:r>
      <w:r>
        <w:t xml:space="preserve"> </w:t>
      </w:r>
      <w:proofErr w:type="gramStart"/>
      <w:r>
        <w:t>period</w:t>
      </w:r>
      <w:proofErr w:type="gramEnd"/>
      <w:r>
        <w:t xml:space="preserve"> of time in which: </w:t>
      </w:r>
      <w:r w:rsidRPr="00F46316">
        <w:rPr>
          <w:b/>
          <w:vertAlign w:val="superscript"/>
        </w:rPr>
        <w:t>1)</w:t>
      </w:r>
      <w:r>
        <w:t xml:space="preserve">number of firms in industry is fixed, </w:t>
      </w:r>
      <w:r w:rsidRPr="00F46316">
        <w:rPr>
          <w:b/>
          <w:vertAlign w:val="superscript"/>
        </w:rPr>
        <w:t>2)</w:t>
      </w:r>
      <w:r>
        <w:t xml:space="preserve"> at least one input (land or capital) is fixed</w:t>
      </w:r>
    </w:p>
    <w:p w:rsidR="00DE7C0C" w:rsidRDefault="002554E2" w:rsidP="00DE7C0C">
      <w:pPr>
        <w:pStyle w:val="ListParagraph"/>
        <w:numPr>
          <w:ilvl w:val="0"/>
          <w:numId w:val="1"/>
        </w:numPr>
        <w:spacing w:after="0"/>
      </w:pPr>
      <w:r>
        <w:t>Short Run Cost Structure:</w:t>
      </w:r>
    </w:p>
    <w:p w:rsidR="002554E2" w:rsidRDefault="002554E2" w:rsidP="002554E2">
      <w:pPr>
        <w:pStyle w:val="ListParagraph"/>
        <w:numPr>
          <w:ilvl w:val="1"/>
          <w:numId w:val="1"/>
        </w:numPr>
        <w:spacing w:after="0"/>
      </w:pPr>
      <w:r>
        <w:t>STC (Q) = { SFC + NSFC + TVC(Q), when Q&gt; 0         and          SFC, when Q = 0</w:t>
      </w:r>
    </w:p>
    <w:p w:rsidR="002554E2" w:rsidRDefault="002554E2" w:rsidP="002554E2">
      <w:pPr>
        <w:pStyle w:val="ListParagraph"/>
        <w:numPr>
          <w:ilvl w:val="1"/>
          <w:numId w:val="1"/>
        </w:numPr>
        <w:spacing w:after="0"/>
      </w:pPr>
      <w:r>
        <w:lastRenderedPageBreak/>
        <w:t xml:space="preserve">TVC(Q) </w:t>
      </w:r>
      <w:r>
        <w:sym w:font="Wingdings" w:char="F0E0"/>
      </w:r>
      <w:r>
        <w:t xml:space="preserve"> total variable costs; go up or down as firm increases or decreases output (non sunk costs)</w:t>
      </w:r>
    </w:p>
    <w:p w:rsidR="002554E2" w:rsidRDefault="002554E2" w:rsidP="002554E2">
      <w:pPr>
        <w:pStyle w:val="ListParagraph"/>
        <w:numPr>
          <w:ilvl w:val="1"/>
          <w:numId w:val="1"/>
        </w:numPr>
        <w:spacing w:after="0"/>
      </w:pPr>
      <w:r>
        <w:t xml:space="preserve">SFC </w:t>
      </w:r>
      <w:r>
        <w:sym w:font="Wingdings" w:char="F0E0"/>
      </w:r>
      <w:r>
        <w:t xml:space="preserve"> sunk fixed costs; cannot avoid if operations temporarily suspended (unavoidable costs)</w:t>
      </w:r>
    </w:p>
    <w:p w:rsidR="002554E2" w:rsidRDefault="002554E2" w:rsidP="002554E2">
      <w:pPr>
        <w:pStyle w:val="ListParagraph"/>
        <w:numPr>
          <w:ilvl w:val="1"/>
          <w:numId w:val="1"/>
        </w:numPr>
        <w:spacing w:after="0"/>
      </w:pPr>
      <w:r>
        <w:t xml:space="preserve">NSFC </w:t>
      </w:r>
      <w:r>
        <w:sym w:font="Wingdings" w:char="F0E0"/>
      </w:r>
      <w:r>
        <w:t xml:space="preserve"> non sunk fixed costs; must be incurred ONLY if firm is producing (avoidable costs)</w:t>
      </w:r>
    </w:p>
    <w:p w:rsidR="007446C5" w:rsidRPr="007446C5" w:rsidRDefault="007446C5" w:rsidP="007446C5">
      <w:pPr>
        <w:pBdr>
          <w:top w:val="single" w:sz="4" w:space="1" w:color="auto"/>
          <w:bottom w:val="single" w:sz="4" w:space="1" w:color="auto"/>
        </w:pBdr>
        <w:spacing w:after="0"/>
        <w:jc w:val="center"/>
        <w:rPr>
          <w:i/>
        </w:rPr>
      </w:pPr>
      <w:r w:rsidRPr="007446C5">
        <w:rPr>
          <w:b/>
          <w:i/>
        </w:rPr>
        <w:t>NOTE</w:t>
      </w:r>
      <w:r w:rsidRPr="007446C5">
        <w:rPr>
          <w:i/>
        </w:rPr>
        <w:t>: TFC = NSFC + SFC</w:t>
      </w:r>
    </w:p>
    <w:p w:rsidR="00F90FCF" w:rsidRDefault="005C28B1" w:rsidP="007446C5">
      <w:pPr>
        <w:pStyle w:val="ListParagraph"/>
        <w:numPr>
          <w:ilvl w:val="0"/>
          <w:numId w:val="1"/>
        </w:numPr>
        <w:spacing w:after="0"/>
      </w:pPr>
      <w:r>
        <w:t xml:space="preserve">Short Run Supply Curve </w:t>
      </w:r>
      <w:r>
        <w:sym w:font="Wingdings" w:char="F0E0"/>
      </w:r>
      <w:r>
        <w:t xml:space="preserve"> tells us how profit maximizing output decision changes as market price changes (coincides with “Short Run Marginal Cost”)</w:t>
      </w:r>
      <w:r w:rsidR="00341EC4">
        <w:t>; produces where P = SMC (and SMC slopes upwards)</w:t>
      </w:r>
    </w:p>
    <w:p w:rsidR="005C28B1" w:rsidRDefault="00132F86" w:rsidP="007446C5">
      <w:pPr>
        <w:pStyle w:val="ListParagraph"/>
        <w:numPr>
          <w:ilvl w:val="0"/>
          <w:numId w:val="1"/>
        </w:numPr>
        <w:spacing w:after="0"/>
      </w:pPr>
      <w:r>
        <w:t>Firm is better off cutting losses by temporarily shutting down if P (market price) &lt; AV</w:t>
      </w:r>
      <w:r w:rsidR="00482658">
        <w:t>C</w:t>
      </w:r>
      <w:r>
        <w:t>(Q)</w:t>
      </w:r>
    </w:p>
    <w:p w:rsidR="00297A65" w:rsidRDefault="00341EC4" w:rsidP="00341EC4">
      <w:pPr>
        <w:pStyle w:val="ListParagraph"/>
        <w:numPr>
          <w:ilvl w:val="0"/>
          <w:numId w:val="1"/>
        </w:numPr>
        <w:spacing w:after="0"/>
      </w:pPr>
      <w:r>
        <w:t xml:space="preserve">Shutdown Price </w:t>
      </w:r>
      <w:r>
        <w:sym w:font="Wingdings" w:char="F0E0"/>
      </w:r>
      <w:r>
        <w:t>(  P</w:t>
      </w:r>
      <w:r>
        <w:rPr>
          <w:vertAlign w:val="subscript"/>
        </w:rPr>
        <w:t>S</w:t>
      </w:r>
      <w:r>
        <w:t xml:space="preserve"> ) price below which firm supplies zero output in short run</w:t>
      </w:r>
      <w:r w:rsidR="009C5250">
        <w:t>; intersection of AVC and SMC</w:t>
      </w:r>
      <w:r w:rsidR="00525E07">
        <w:t xml:space="preserve"> (</w:t>
      </w:r>
      <w:r w:rsidR="00B66AF1">
        <w:t>minimum level of</w:t>
      </w:r>
      <w:r w:rsidR="00525E07">
        <w:t xml:space="preserve"> AVC)</w:t>
      </w:r>
    </w:p>
    <w:p w:rsidR="00341EC4" w:rsidRDefault="00341EC4" w:rsidP="00341EC4">
      <w:pPr>
        <w:pStyle w:val="ListParagraph"/>
        <w:numPr>
          <w:ilvl w:val="0"/>
          <w:numId w:val="1"/>
        </w:numPr>
        <w:spacing w:after="0"/>
      </w:pPr>
      <w:r>
        <w:t>If (market price) P &gt; P</w:t>
      </w:r>
      <w:r>
        <w:rPr>
          <w:vertAlign w:val="subscript"/>
        </w:rPr>
        <w:t>S</w:t>
      </w:r>
      <w:r>
        <w:t xml:space="preserve"> firm produces positive amount of output</w:t>
      </w:r>
    </w:p>
    <w:p w:rsidR="009B2A00" w:rsidRPr="002E66AD" w:rsidRDefault="009B2A00" w:rsidP="002E66AD">
      <w:pPr>
        <w:pBdr>
          <w:top w:val="single" w:sz="4" w:space="1" w:color="auto"/>
          <w:bottom w:val="single" w:sz="4" w:space="1" w:color="auto"/>
        </w:pBdr>
        <w:spacing w:after="0"/>
        <w:rPr>
          <w:i/>
        </w:rPr>
      </w:pPr>
      <w:r w:rsidRPr="002E66AD">
        <w:rPr>
          <w:b/>
          <w:i/>
        </w:rPr>
        <w:t>NOTE</w:t>
      </w:r>
      <w:r w:rsidRPr="002E66AD">
        <w:rPr>
          <w:i/>
        </w:rPr>
        <w:t>: area of “losses” (no profit) = from shutdown point to point of intersection of SMC and SAC</w:t>
      </w:r>
    </w:p>
    <w:p w:rsidR="002E66AD" w:rsidRPr="00870852" w:rsidRDefault="00870852" w:rsidP="002E66AD">
      <w:pPr>
        <w:pStyle w:val="ListParagraph"/>
        <w:numPr>
          <w:ilvl w:val="0"/>
          <w:numId w:val="1"/>
        </w:numPr>
        <w:spacing w:after="0"/>
      </w:pPr>
      <w:r>
        <w:t xml:space="preserve">Average Non Sunk Cost (ANSC) </w:t>
      </w:r>
      <w:r>
        <w:sym w:font="Wingdings" w:char="F0E0"/>
      </w:r>
      <w:r>
        <w:t xml:space="preserve"> </w:t>
      </w:r>
      <w:r w:rsidRPr="00870852">
        <w:rPr>
          <w:b/>
          <w:i/>
        </w:rPr>
        <w:t>AVC + (avg. non sunk fixed costs) NSFC/Q</w:t>
      </w:r>
    </w:p>
    <w:p w:rsidR="00870852" w:rsidRDefault="001832D5" w:rsidP="001832D5">
      <w:pPr>
        <w:pStyle w:val="ListParagraph"/>
        <w:numPr>
          <w:ilvl w:val="1"/>
          <w:numId w:val="1"/>
        </w:numPr>
        <w:spacing w:after="0"/>
      </w:pPr>
      <w:r>
        <w:t>Is “U” shaped, and lies between SAC curve and AVC curve</w:t>
      </w:r>
    </w:p>
    <w:p w:rsidR="001832D5" w:rsidRDefault="001832D5" w:rsidP="001832D5">
      <w:pPr>
        <w:pStyle w:val="ListParagraph"/>
        <w:numPr>
          <w:ilvl w:val="1"/>
          <w:numId w:val="1"/>
        </w:numPr>
        <w:spacing w:after="0"/>
        <w:rPr>
          <w:b/>
          <w:i/>
        </w:rPr>
      </w:pPr>
      <w:r>
        <w:t xml:space="preserve">At its “minimum point”, </w:t>
      </w:r>
      <w:r w:rsidRPr="001832D5">
        <w:rPr>
          <w:b/>
          <w:i/>
        </w:rPr>
        <w:t>ANSC = SMC</w:t>
      </w:r>
    </w:p>
    <w:p w:rsidR="001832D5" w:rsidRDefault="007D34C0" w:rsidP="001832D5">
      <w:pPr>
        <w:pStyle w:val="ListParagraph"/>
        <w:numPr>
          <w:ilvl w:val="1"/>
          <w:numId w:val="1"/>
        </w:numPr>
        <w:spacing w:after="0"/>
        <w:rPr>
          <w:b/>
          <w:i/>
        </w:rPr>
      </w:pPr>
      <w:r>
        <w:t xml:space="preserve">Temporary </w:t>
      </w:r>
      <w:r w:rsidR="00474E79">
        <w:t>Shutdown Point (P</w:t>
      </w:r>
      <w:r w:rsidR="00474E79">
        <w:rPr>
          <w:vertAlign w:val="subscript"/>
        </w:rPr>
        <w:t>S</w:t>
      </w:r>
      <w:r w:rsidR="00474E79">
        <w:t xml:space="preserve">) </w:t>
      </w:r>
      <w:r w:rsidR="00474E79">
        <w:sym w:font="Wingdings" w:char="F0E0"/>
      </w:r>
      <w:r w:rsidR="00474E79">
        <w:t xml:space="preserve"> now best when ANSC = SMC, because avoid BOTH variable costs and non sunk fixed costs;</w:t>
      </w:r>
      <w:r w:rsidR="00474E79" w:rsidRPr="00474E79">
        <w:rPr>
          <w:b/>
          <w:i/>
        </w:rPr>
        <w:t xml:space="preserve"> when P &lt; ANSC(Q)</w:t>
      </w:r>
    </w:p>
    <w:p w:rsidR="00474E79" w:rsidRPr="00167780" w:rsidRDefault="00FE5258" w:rsidP="00FE5258">
      <w:pPr>
        <w:pStyle w:val="ListParagraph"/>
        <w:numPr>
          <w:ilvl w:val="0"/>
          <w:numId w:val="1"/>
        </w:numPr>
        <w:spacing w:after="0"/>
        <w:rPr>
          <w:b/>
          <w:i/>
          <w:highlight w:val="yellow"/>
        </w:rPr>
      </w:pPr>
      <w:r w:rsidRPr="00167780">
        <w:rPr>
          <w:highlight w:val="yellow"/>
        </w:rPr>
        <w:t>Identifying Shutdown Price for “THREE SPECIAL CASES”:</w:t>
      </w:r>
    </w:p>
    <w:p w:rsidR="00FE5258" w:rsidRPr="00167780" w:rsidRDefault="00894BA8" w:rsidP="00FE5258">
      <w:pPr>
        <w:pStyle w:val="ListParagraph"/>
        <w:numPr>
          <w:ilvl w:val="1"/>
          <w:numId w:val="1"/>
        </w:numPr>
        <w:spacing w:after="0"/>
        <w:rPr>
          <w:b/>
          <w:i/>
        </w:rPr>
      </w:pPr>
      <w:r>
        <w:t xml:space="preserve">All fixed costs are sunk </w:t>
      </w:r>
      <w:r>
        <w:sym w:font="Wingdings" w:char="F0E0"/>
      </w:r>
      <w:r>
        <w:t xml:space="preserve"> </w:t>
      </w:r>
      <w:r w:rsidR="00167780">
        <w:t>ANSC = AVC</w:t>
      </w:r>
      <w:r w:rsidR="00C93983">
        <w:t xml:space="preserve">; </w:t>
      </w:r>
      <w:r w:rsidR="00167780">
        <w:t>shutdown rule is P &lt; AVC</w:t>
      </w:r>
    </w:p>
    <w:p w:rsidR="00C93983" w:rsidRPr="00C93983" w:rsidRDefault="00C93983" w:rsidP="00C93983">
      <w:pPr>
        <w:pStyle w:val="ListParagraph"/>
        <w:numPr>
          <w:ilvl w:val="1"/>
          <w:numId w:val="1"/>
        </w:numPr>
        <w:spacing w:after="0"/>
        <w:rPr>
          <w:b/>
          <w:i/>
        </w:rPr>
      </w:pPr>
      <w:r>
        <w:t xml:space="preserve">All fixed costs are non sunk </w:t>
      </w:r>
      <w:r>
        <w:sym w:font="Wingdings" w:char="F0E0"/>
      </w:r>
      <w:r>
        <w:t xml:space="preserve"> ANSC = SAC; shutdown rule is P &lt; SAC</w:t>
      </w:r>
    </w:p>
    <w:p w:rsidR="00C93983" w:rsidRPr="00C93983" w:rsidRDefault="00C93983" w:rsidP="00C93983">
      <w:pPr>
        <w:pStyle w:val="ListParagraph"/>
        <w:numPr>
          <w:ilvl w:val="1"/>
          <w:numId w:val="1"/>
        </w:numPr>
        <w:spacing w:after="0"/>
        <w:rPr>
          <w:b/>
          <w:i/>
        </w:rPr>
      </w:pPr>
      <w:r>
        <w:t xml:space="preserve">Some fixed costs are sunk and some are non sunk </w:t>
      </w:r>
      <w:r>
        <w:sym w:font="Wingdings" w:char="F0E0"/>
      </w:r>
      <w:r>
        <w:t xml:space="preserve"> * situation stated above</w:t>
      </w:r>
    </w:p>
    <w:p w:rsidR="00C93983" w:rsidRPr="00C93983" w:rsidRDefault="00C93983" w:rsidP="00C93983">
      <w:pPr>
        <w:pStyle w:val="ListParagraph"/>
        <w:numPr>
          <w:ilvl w:val="0"/>
          <w:numId w:val="1"/>
        </w:numPr>
        <w:spacing w:after="0"/>
        <w:rPr>
          <w:b/>
          <w:i/>
        </w:rPr>
      </w:pPr>
      <w:r>
        <w:t xml:space="preserve">Short Run Market Supply Curve </w:t>
      </w:r>
      <w:r>
        <w:sym w:font="Wingdings" w:char="F0E0"/>
      </w:r>
      <w:r>
        <w:t xml:space="preserve"> derived by horizontally summing supply curves of individual firms</w:t>
      </w:r>
    </w:p>
    <w:p w:rsidR="00C93983" w:rsidRPr="00C93983" w:rsidRDefault="00C93983" w:rsidP="00C93983">
      <w:pPr>
        <w:pStyle w:val="ListParagraph"/>
        <w:numPr>
          <w:ilvl w:val="1"/>
          <w:numId w:val="1"/>
        </w:numPr>
        <w:spacing w:after="0"/>
        <w:rPr>
          <w:b/>
          <w:i/>
        </w:rPr>
      </w:pPr>
      <w:r>
        <w:t>Market supply curve can tell us marginal cost of producing last unit supplied in the market</w:t>
      </w:r>
    </w:p>
    <w:p w:rsidR="00C93983" w:rsidRPr="00A65C73" w:rsidRDefault="00C93983" w:rsidP="00C93983">
      <w:pPr>
        <w:pStyle w:val="ListParagraph"/>
        <w:numPr>
          <w:ilvl w:val="1"/>
          <w:numId w:val="1"/>
        </w:numPr>
        <w:spacing w:after="0"/>
        <w:rPr>
          <w:b/>
          <w:i/>
        </w:rPr>
      </w:pPr>
      <w:r>
        <w:t>Assume input prices are constant, as market output varies</w:t>
      </w:r>
    </w:p>
    <w:p w:rsidR="00A65C73" w:rsidRPr="003A2165" w:rsidRDefault="00A65C73" w:rsidP="00A65C73">
      <w:pPr>
        <w:pStyle w:val="ListParagraph"/>
        <w:numPr>
          <w:ilvl w:val="0"/>
          <w:numId w:val="1"/>
        </w:numPr>
        <w:spacing w:after="0"/>
        <w:rPr>
          <w:b/>
          <w:i/>
          <w:highlight w:val="yellow"/>
        </w:rPr>
      </w:pPr>
      <w:r w:rsidRPr="003A2165">
        <w:rPr>
          <w:highlight w:val="yellow"/>
        </w:rPr>
        <w:t>Refer to Pg. 326: How impact of Shift in Demand Depends on Price Elasticity of Supply</w:t>
      </w:r>
    </w:p>
    <w:p w:rsidR="0060369B" w:rsidRDefault="0060369B" w:rsidP="0060369B">
      <w:pPr>
        <w:spacing w:after="0"/>
        <w:rPr>
          <w:b/>
          <w:i/>
        </w:rPr>
      </w:pPr>
    </w:p>
    <w:p w:rsidR="0060369B" w:rsidRDefault="0060369B" w:rsidP="0060369B">
      <w:pPr>
        <w:spacing w:after="0"/>
        <w:rPr>
          <w:b/>
        </w:rPr>
      </w:pPr>
      <w:r>
        <w:rPr>
          <w:b/>
        </w:rPr>
        <w:t>LONG-RUN EQUILIBRIUM:</w:t>
      </w:r>
    </w:p>
    <w:p w:rsidR="0060369B" w:rsidRPr="002E279D" w:rsidRDefault="00A54076" w:rsidP="00A54076">
      <w:pPr>
        <w:pStyle w:val="ListParagraph"/>
        <w:numPr>
          <w:ilvl w:val="0"/>
          <w:numId w:val="1"/>
        </w:numPr>
        <w:spacing w:after="0"/>
        <w:rPr>
          <w:b/>
        </w:rPr>
      </w:pPr>
      <w:r>
        <w:t>In long run, established firm can adjust both plant size and rate out output to maximize its profit</w:t>
      </w:r>
    </w:p>
    <w:p w:rsidR="002E279D" w:rsidRPr="002E279D" w:rsidRDefault="002E279D" w:rsidP="002E279D">
      <w:pPr>
        <w:pStyle w:val="ListParagraph"/>
        <w:numPr>
          <w:ilvl w:val="1"/>
          <w:numId w:val="1"/>
        </w:numPr>
        <w:spacing w:after="0"/>
        <w:rPr>
          <w:b/>
        </w:rPr>
      </w:pPr>
      <w:r>
        <w:t xml:space="preserve">Maximization quantity </w:t>
      </w:r>
      <w:r>
        <w:sym w:font="Wingdings" w:char="F0E0"/>
      </w:r>
      <w:r>
        <w:t xml:space="preserve"> point at which long run </w:t>
      </w:r>
      <w:r w:rsidRPr="00B23AA0">
        <w:rPr>
          <w:b/>
          <w:i/>
        </w:rPr>
        <w:t>MC = P</w:t>
      </w:r>
      <w:r>
        <w:t xml:space="preserve"> </w:t>
      </w:r>
    </w:p>
    <w:p w:rsidR="002E279D" w:rsidRPr="00711CDC" w:rsidRDefault="00711CDC" w:rsidP="002E279D">
      <w:pPr>
        <w:pStyle w:val="ListParagraph"/>
        <w:numPr>
          <w:ilvl w:val="0"/>
          <w:numId w:val="1"/>
        </w:numPr>
        <w:spacing w:after="0"/>
        <w:rPr>
          <w:b/>
        </w:rPr>
      </w:pPr>
      <w:r>
        <w:t xml:space="preserve">For prices above minimum level of AC </w:t>
      </w:r>
      <w:r w:rsidRPr="00B23AA0">
        <w:rPr>
          <w:b/>
          <w:i/>
        </w:rPr>
        <w:t>(AC = MC)</w:t>
      </w:r>
      <w:r>
        <w:t>, long run supply curve coincides with long run marginal cost curve</w:t>
      </w:r>
    </w:p>
    <w:p w:rsidR="00711CDC" w:rsidRPr="00711CDC" w:rsidRDefault="00711CDC" w:rsidP="00711CDC">
      <w:pPr>
        <w:pStyle w:val="ListParagraph"/>
        <w:numPr>
          <w:ilvl w:val="1"/>
          <w:numId w:val="1"/>
        </w:numPr>
        <w:spacing w:after="0"/>
        <w:rPr>
          <w:b/>
        </w:rPr>
      </w:pPr>
      <w:r>
        <w:t>For market prices below this point, firms would earn negative economic profit</w:t>
      </w:r>
    </w:p>
    <w:p w:rsidR="00711CDC" w:rsidRPr="00711CDC" w:rsidRDefault="00711CDC" w:rsidP="00711CDC">
      <w:pPr>
        <w:pStyle w:val="ListParagraph"/>
        <w:numPr>
          <w:ilvl w:val="2"/>
          <w:numId w:val="1"/>
        </w:numPr>
        <w:spacing w:after="0"/>
        <w:rPr>
          <w:b/>
        </w:rPr>
      </w:pPr>
      <w:r>
        <w:t>If price expected to stay here for foreseeable future, firm would exit industry</w:t>
      </w:r>
    </w:p>
    <w:p w:rsidR="00711CDC" w:rsidRPr="00B23AA0" w:rsidRDefault="00711CDC" w:rsidP="00711CDC">
      <w:pPr>
        <w:pStyle w:val="ListParagraph"/>
        <w:numPr>
          <w:ilvl w:val="0"/>
          <w:numId w:val="1"/>
        </w:numPr>
        <w:spacing w:after="0"/>
        <w:rPr>
          <w:b/>
        </w:rPr>
      </w:pPr>
      <w:r>
        <w:t>In long run, ALL costs are avoidable (non sunk), whereas in short run, some are not avoidable (if firm produces 0)</w:t>
      </w:r>
    </w:p>
    <w:p w:rsidR="00B23AA0" w:rsidRPr="00B23AA0" w:rsidRDefault="00B23AA0" w:rsidP="00711CDC">
      <w:pPr>
        <w:pStyle w:val="ListParagraph"/>
        <w:numPr>
          <w:ilvl w:val="0"/>
          <w:numId w:val="1"/>
        </w:numPr>
        <w:spacing w:after="0"/>
        <w:rPr>
          <w:b/>
        </w:rPr>
      </w:pPr>
      <w:r>
        <w:t>Firm will enter industry if, given market price, it can earn positive economic profits</w:t>
      </w:r>
    </w:p>
    <w:p w:rsidR="00B23AA0" w:rsidRPr="00B23AA0" w:rsidRDefault="00B23AA0" w:rsidP="00711CDC">
      <w:pPr>
        <w:pStyle w:val="ListParagraph"/>
        <w:numPr>
          <w:ilvl w:val="0"/>
          <w:numId w:val="1"/>
        </w:numPr>
        <w:spacing w:after="0"/>
        <w:rPr>
          <w:b/>
        </w:rPr>
      </w:pPr>
      <w:r>
        <w:t xml:space="preserve">Long Run Perfectly Competitive Equilibrium </w:t>
      </w:r>
      <w:r>
        <w:sym w:font="Wingdings" w:char="F0E0"/>
      </w:r>
      <w:r>
        <w:t xml:space="preserve"> occurs at price which supply equals demand (and firms have no incentive to enter or exit the industry)</w:t>
      </w:r>
    </w:p>
    <w:p w:rsidR="00B23AA0" w:rsidRPr="00B23AA0" w:rsidRDefault="00B23AA0" w:rsidP="00B23AA0">
      <w:pPr>
        <w:pStyle w:val="ListParagraph"/>
        <w:numPr>
          <w:ilvl w:val="1"/>
          <w:numId w:val="1"/>
        </w:numPr>
        <w:spacing w:after="0"/>
        <w:rPr>
          <w:b/>
        </w:rPr>
      </w:pPr>
      <w:r>
        <w:t>Characterized by market price (P*), number of identical firms (n*), and quantity of output (Q*)</w:t>
      </w:r>
    </w:p>
    <w:p w:rsidR="00B23AA0" w:rsidRPr="00B23AA0" w:rsidRDefault="00825CF8" w:rsidP="00B23AA0">
      <w:pPr>
        <w:pStyle w:val="ListParagraph"/>
        <w:numPr>
          <w:ilvl w:val="1"/>
          <w:numId w:val="1"/>
        </w:numPr>
        <w:spacing w:after="0"/>
        <w:rPr>
          <w:b/>
        </w:rPr>
      </w:pPr>
      <w:r>
        <w:t>THREE CONDI</w:t>
      </w:r>
      <w:r w:rsidR="00B23AA0">
        <w:t>TIONS:</w:t>
      </w:r>
    </w:p>
    <w:p w:rsidR="00B23AA0" w:rsidRPr="00B23AA0" w:rsidRDefault="00B23AA0" w:rsidP="00B23AA0">
      <w:pPr>
        <w:pStyle w:val="ListParagraph"/>
        <w:numPr>
          <w:ilvl w:val="0"/>
          <w:numId w:val="8"/>
        </w:numPr>
        <w:spacing w:after="0"/>
        <w:rPr>
          <w:b/>
          <w:i/>
        </w:rPr>
      </w:pPr>
      <w:r>
        <w:t xml:space="preserve">Each firm maximizes long run profit with respect to output and plant size </w:t>
      </w:r>
      <w:r w:rsidRPr="00B23AA0">
        <w:rPr>
          <w:b/>
          <w:i/>
        </w:rPr>
        <w:t>[ P* = MC(Q*)]</w:t>
      </w:r>
    </w:p>
    <w:p w:rsidR="00B23AA0" w:rsidRDefault="00B23AA0" w:rsidP="00B23AA0">
      <w:pPr>
        <w:pStyle w:val="ListParagraph"/>
        <w:numPr>
          <w:ilvl w:val="0"/>
          <w:numId w:val="8"/>
        </w:numPr>
        <w:spacing w:after="0"/>
      </w:pPr>
      <w:r>
        <w:t xml:space="preserve">Each firm’s economic profit is zero </w:t>
      </w:r>
      <w:r w:rsidRPr="00B23AA0">
        <w:rPr>
          <w:b/>
          <w:i/>
        </w:rPr>
        <w:t>[ P* = AC(Q*)]</w:t>
      </w:r>
      <w:r>
        <w:t xml:space="preserve"> ; prospective entrants cannot earn positive economic profit by entering, and existing firm cannot earn negative economic profit by participating</w:t>
      </w:r>
    </w:p>
    <w:p w:rsidR="00B23AA0" w:rsidRDefault="00B23AA0" w:rsidP="00B23AA0">
      <w:pPr>
        <w:pStyle w:val="ListParagraph"/>
        <w:numPr>
          <w:ilvl w:val="0"/>
          <w:numId w:val="8"/>
        </w:numPr>
        <w:spacing w:after="0"/>
      </w:pPr>
      <w:r>
        <w:t xml:space="preserve">Market demand equals market supply </w:t>
      </w:r>
      <w:r w:rsidRPr="00B23AA0">
        <w:rPr>
          <w:b/>
          <w:i/>
        </w:rPr>
        <w:t xml:space="preserve">[D(P*) = n*Q*] </w:t>
      </w:r>
      <w:r w:rsidRPr="00B23AA0">
        <w:t>or</w:t>
      </w:r>
      <w:r w:rsidRPr="00B23AA0">
        <w:rPr>
          <w:b/>
          <w:i/>
        </w:rPr>
        <w:t xml:space="preserve"> [n* = D(P*)/Q*]</w:t>
      </w:r>
    </w:p>
    <w:p w:rsidR="006C5E50" w:rsidRPr="003E1844" w:rsidRDefault="003E1844" w:rsidP="003E1844">
      <w:pPr>
        <w:pBdr>
          <w:top w:val="single" w:sz="4" w:space="1" w:color="auto"/>
          <w:bottom w:val="single" w:sz="4" w:space="1" w:color="auto"/>
        </w:pBdr>
        <w:spacing w:after="0"/>
        <w:jc w:val="center"/>
        <w:rPr>
          <w:i/>
          <w:sz w:val="21"/>
        </w:rPr>
      </w:pPr>
      <w:r w:rsidRPr="003E1844">
        <w:rPr>
          <w:b/>
          <w:i/>
          <w:sz w:val="21"/>
        </w:rPr>
        <w:t>NOTE</w:t>
      </w:r>
      <w:r w:rsidRPr="003E1844">
        <w:rPr>
          <w:i/>
          <w:sz w:val="21"/>
        </w:rPr>
        <w:t>: availability of economic profit attracts new firms to market, and shifts SS (short run supply curve) rightward; however, in long run, process of new entry will drive equilibrium price back down to original level, where there is no longer incentive for additional entry or exit (economic profit = 0)</w:t>
      </w:r>
    </w:p>
    <w:p w:rsidR="00480097" w:rsidRDefault="00D179F1" w:rsidP="009712AB">
      <w:pPr>
        <w:pStyle w:val="ListParagraph"/>
        <w:numPr>
          <w:ilvl w:val="0"/>
          <w:numId w:val="1"/>
        </w:numPr>
        <w:spacing w:after="0"/>
      </w:pPr>
      <w:r>
        <w:t xml:space="preserve">Constant – Cost Industry </w:t>
      </w:r>
      <w:r>
        <w:sym w:font="Wingdings" w:char="F0E0"/>
      </w:r>
      <w:r>
        <w:t xml:space="preserve"> when changes in industry output have no effect on input prices</w:t>
      </w:r>
    </w:p>
    <w:p w:rsidR="00D179F1" w:rsidRDefault="00D179F1" w:rsidP="009712AB">
      <w:pPr>
        <w:pStyle w:val="ListParagraph"/>
        <w:numPr>
          <w:ilvl w:val="0"/>
          <w:numId w:val="1"/>
        </w:numPr>
        <w:spacing w:after="0"/>
      </w:pPr>
      <w:r>
        <w:lastRenderedPageBreak/>
        <w:t xml:space="preserve">Increasing – Cost Industry </w:t>
      </w:r>
      <w:r>
        <w:sym w:font="Wingdings" w:char="F0E0"/>
      </w:r>
      <w:r>
        <w:t xml:space="preserve"> when expansion of industry output increases price of an input</w:t>
      </w:r>
      <w:r w:rsidR="004A225C">
        <w:t xml:space="preserve"> (AC↑, SMC↑)</w:t>
      </w:r>
    </w:p>
    <w:p w:rsidR="00D179F1" w:rsidRDefault="00D179F1" w:rsidP="00D179F1">
      <w:pPr>
        <w:pStyle w:val="ListParagraph"/>
        <w:numPr>
          <w:ilvl w:val="1"/>
          <w:numId w:val="1"/>
        </w:numPr>
        <w:spacing w:after="0"/>
      </w:pPr>
      <w:r>
        <w:t xml:space="preserve">Likely if firms use “Industry Specific Inputs” </w:t>
      </w:r>
      <w:r>
        <w:sym w:font="Wingdings" w:char="F0E0"/>
      </w:r>
      <w:r>
        <w:t xml:space="preserve"> scarce inputs only firms in that industry use</w:t>
      </w:r>
    </w:p>
    <w:p w:rsidR="00316F5E" w:rsidRDefault="00316F5E" w:rsidP="00D179F1">
      <w:pPr>
        <w:pStyle w:val="ListParagraph"/>
        <w:numPr>
          <w:ilvl w:val="1"/>
          <w:numId w:val="1"/>
        </w:numPr>
        <w:spacing w:after="0"/>
      </w:pPr>
      <w:r>
        <w:t>Upward sloping (LS) Long Run Supply Curve</w:t>
      </w:r>
    </w:p>
    <w:p w:rsidR="00D179F1" w:rsidRDefault="00CD2708" w:rsidP="00D179F1">
      <w:pPr>
        <w:pStyle w:val="ListParagraph"/>
        <w:numPr>
          <w:ilvl w:val="0"/>
          <w:numId w:val="1"/>
        </w:numPr>
        <w:spacing w:after="0"/>
      </w:pPr>
      <w:r>
        <w:t xml:space="preserve">Decreasing – Cost Industry </w:t>
      </w:r>
      <w:r>
        <w:sym w:font="Wingdings" w:char="F0E0"/>
      </w:r>
      <w:r>
        <w:t xml:space="preserve"> </w:t>
      </w:r>
      <w:r w:rsidR="00F85F8F">
        <w:t>increase in industry output leads to decrease in price of an input (AC ↓, SMC↓)</w:t>
      </w:r>
    </w:p>
    <w:p w:rsidR="00F85F8F" w:rsidRPr="0072013E" w:rsidRDefault="0072013E" w:rsidP="0072013E">
      <w:pPr>
        <w:pBdr>
          <w:top w:val="single" w:sz="4" w:space="1" w:color="auto"/>
          <w:bottom w:val="single" w:sz="4" w:space="1" w:color="auto"/>
        </w:pBdr>
        <w:spacing w:after="0"/>
        <w:jc w:val="center"/>
        <w:rPr>
          <w:i/>
          <w:sz w:val="21"/>
        </w:rPr>
      </w:pPr>
      <w:r w:rsidRPr="0072013E">
        <w:rPr>
          <w:b/>
          <w:i/>
          <w:sz w:val="21"/>
        </w:rPr>
        <w:t>NOTE</w:t>
      </w:r>
      <w:r w:rsidRPr="0072013E">
        <w:rPr>
          <w:i/>
          <w:sz w:val="21"/>
        </w:rPr>
        <w:t xml:space="preserve">: the shift in supply in these scenarios </w:t>
      </w:r>
      <w:proofErr w:type="gramStart"/>
      <w:r w:rsidRPr="0072013E">
        <w:rPr>
          <w:i/>
          <w:sz w:val="21"/>
        </w:rPr>
        <w:t>( “</w:t>
      </w:r>
      <w:proofErr w:type="gramEnd"/>
      <w:r w:rsidRPr="0072013E">
        <w:rPr>
          <w:i/>
          <w:sz w:val="21"/>
        </w:rPr>
        <w:t xml:space="preserve"> – cost industries”), occurs from market entry by new firms</w:t>
      </w:r>
    </w:p>
    <w:p w:rsidR="00D179F1" w:rsidRDefault="00D179F1" w:rsidP="00A840DF">
      <w:pPr>
        <w:spacing w:after="0"/>
      </w:pPr>
    </w:p>
    <w:p w:rsidR="00A840DF" w:rsidRDefault="00A840DF" w:rsidP="00A840DF">
      <w:pPr>
        <w:spacing w:after="0"/>
        <w:rPr>
          <w:b/>
        </w:rPr>
      </w:pPr>
      <w:r>
        <w:rPr>
          <w:b/>
        </w:rPr>
        <w:t>ECONOMIC RENT AND PRODUCER SURPLUS</w:t>
      </w:r>
      <w:r w:rsidR="001038E4">
        <w:rPr>
          <w:b/>
        </w:rPr>
        <w:t>:</w:t>
      </w:r>
    </w:p>
    <w:p w:rsidR="001038E4" w:rsidRDefault="00D1560B" w:rsidP="001038E4">
      <w:pPr>
        <w:pStyle w:val="ListParagraph"/>
        <w:numPr>
          <w:ilvl w:val="0"/>
          <w:numId w:val="1"/>
        </w:numPr>
        <w:spacing w:after="0"/>
      </w:pPr>
      <w:r>
        <w:t>Free entry will eventually drive economic profit to zero</w:t>
      </w:r>
    </w:p>
    <w:p w:rsidR="00E9441E" w:rsidRDefault="00D1560B" w:rsidP="00E9441E">
      <w:pPr>
        <w:pStyle w:val="ListParagraph"/>
        <w:numPr>
          <w:ilvl w:val="0"/>
          <w:numId w:val="1"/>
        </w:numPr>
        <w:spacing w:after="0"/>
      </w:pPr>
      <w:r>
        <w:t xml:space="preserve">Economic Rent </w:t>
      </w:r>
      <w:r>
        <w:sym w:font="Wingdings" w:char="F0E0"/>
      </w:r>
      <w:r>
        <w:t xml:space="preserve"> </w:t>
      </w:r>
      <w:r w:rsidR="00E9441E">
        <w:t>measures economic surplus that is attributable to an extraordinarily productive input whose supply is scarce</w:t>
      </w:r>
    </w:p>
    <w:p w:rsidR="00E9441E" w:rsidRDefault="00E9441E" w:rsidP="00E9441E">
      <w:pPr>
        <w:pStyle w:val="ListParagraph"/>
        <w:numPr>
          <w:ilvl w:val="1"/>
          <w:numId w:val="1"/>
        </w:numPr>
        <w:spacing w:after="0"/>
      </w:pPr>
      <w:r>
        <w:t>Equal to difference between maximum amount firm willing to pay for services of input, and input reservation value</w:t>
      </w:r>
    </w:p>
    <w:p w:rsidR="00E9441E" w:rsidRDefault="00E9441E" w:rsidP="00E9441E">
      <w:pPr>
        <w:pStyle w:val="ListParagraph"/>
        <w:numPr>
          <w:ilvl w:val="2"/>
          <w:numId w:val="1"/>
        </w:numPr>
        <w:spacing w:after="0"/>
      </w:pPr>
      <w:r>
        <w:t xml:space="preserve">Reservation Value </w:t>
      </w:r>
      <w:r>
        <w:sym w:font="Wingdings" w:char="F0E0"/>
      </w:r>
      <w:r>
        <w:t xml:space="preserve"> </w:t>
      </w:r>
      <w:r w:rsidR="0088151A">
        <w:t>return that input owner could get by deploying input in its best alternative use outside the industry</w:t>
      </w:r>
    </w:p>
    <w:p w:rsidR="0088151A" w:rsidRDefault="004F1D0D" w:rsidP="0088151A">
      <w:pPr>
        <w:pStyle w:val="ListParagraph"/>
        <w:numPr>
          <w:ilvl w:val="1"/>
          <w:numId w:val="1"/>
        </w:numPr>
        <w:spacing w:after="0"/>
      </w:pPr>
      <w:r w:rsidRPr="004D6FB2">
        <w:rPr>
          <w:b/>
          <w:i/>
        </w:rPr>
        <w:t>Economic Rent = A – B</w:t>
      </w:r>
      <w:r>
        <w:tab/>
        <w:t>{ A = maximum firm willing to pay for services of input, B = reservation value</w:t>
      </w:r>
    </w:p>
    <w:p w:rsidR="004F1D0D" w:rsidRDefault="00E84A8F" w:rsidP="00E84A8F">
      <w:pPr>
        <w:pStyle w:val="ListParagraph"/>
        <w:numPr>
          <w:ilvl w:val="0"/>
          <w:numId w:val="1"/>
        </w:numPr>
        <w:spacing w:after="0"/>
      </w:pPr>
      <w:r>
        <w:t>Most a firm is willing to pay extraordinary worker would be the salary that makes firm’s economic profit = 0</w:t>
      </w:r>
    </w:p>
    <w:p w:rsidR="00E84A8F" w:rsidRPr="00AA76C9" w:rsidRDefault="00AA76C9" w:rsidP="00E84A8F">
      <w:pPr>
        <w:pStyle w:val="ListParagraph"/>
        <w:numPr>
          <w:ilvl w:val="1"/>
          <w:numId w:val="1"/>
        </w:numPr>
        <w:spacing w:after="0"/>
        <w:rPr>
          <w:b/>
          <w:i/>
        </w:rPr>
      </w:pPr>
      <w:r w:rsidRPr="00AA76C9">
        <w:rPr>
          <w:b/>
          <w:i/>
        </w:rPr>
        <w:t xml:space="preserve">Amount Increase in AC ($) = </w:t>
      </w:r>
      <w:r w:rsidR="00E84A8F" w:rsidRPr="00AA76C9">
        <w:rPr>
          <w:b/>
          <w:i/>
        </w:rPr>
        <w:t>[New Salary (S*) / # of units output ] – [avg. salary (S</w:t>
      </w:r>
      <w:r w:rsidR="00E84A8F" w:rsidRPr="00AA76C9">
        <w:rPr>
          <w:b/>
          <w:i/>
          <w:vertAlign w:val="subscript"/>
        </w:rPr>
        <w:t>1</w:t>
      </w:r>
      <w:r w:rsidR="00E84A8F" w:rsidRPr="00AA76C9">
        <w:rPr>
          <w:b/>
          <w:i/>
        </w:rPr>
        <w:t xml:space="preserve">) / </w:t>
      </w:r>
      <w:r w:rsidRPr="00AA76C9">
        <w:rPr>
          <w:b/>
          <w:i/>
        </w:rPr>
        <w:t># of units of output]</w:t>
      </w:r>
    </w:p>
    <w:p w:rsidR="00AA76C9" w:rsidRPr="001653AB" w:rsidRDefault="00AA76C9" w:rsidP="00E84A8F">
      <w:pPr>
        <w:pStyle w:val="ListParagraph"/>
        <w:numPr>
          <w:ilvl w:val="1"/>
          <w:numId w:val="1"/>
        </w:numPr>
        <w:spacing w:after="0"/>
        <w:rPr>
          <w:b/>
          <w:i/>
        </w:rPr>
      </w:pPr>
      <w:r>
        <w:t>Isolate for S*, to find maximum salary willing to pay</w:t>
      </w:r>
    </w:p>
    <w:p w:rsidR="001653AB" w:rsidRPr="001653AB" w:rsidRDefault="001653AB" w:rsidP="00E84A8F">
      <w:pPr>
        <w:pStyle w:val="ListParagraph"/>
        <w:numPr>
          <w:ilvl w:val="1"/>
          <w:numId w:val="1"/>
        </w:numPr>
        <w:spacing w:after="0"/>
        <w:rPr>
          <w:b/>
          <w:i/>
        </w:rPr>
      </w:pPr>
      <w:r>
        <w:t>At maximum, willing to pay, Economic Rent is captured as “Salary Premium”, and goes to worker</w:t>
      </w:r>
    </w:p>
    <w:p w:rsidR="001653AB" w:rsidRPr="001653AB" w:rsidRDefault="001653AB" w:rsidP="001653AB">
      <w:pPr>
        <w:pStyle w:val="ListParagraph"/>
        <w:numPr>
          <w:ilvl w:val="2"/>
          <w:numId w:val="1"/>
        </w:numPr>
        <w:spacing w:after="0"/>
        <w:rPr>
          <w:b/>
          <w:i/>
        </w:rPr>
      </w:pPr>
      <w:r>
        <w:t>Avoid this by paying salary between avg. and maximum</w:t>
      </w:r>
    </w:p>
    <w:p w:rsidR="001653AB" w:rsidRPr="001653AB" w:rsidRDefault="001653AB" w:rsidP="001653AB">
      <w:pPr>
        <w:pStyle w:val="ListParagraph"/>
        <w:numPr>
          <w:ilvl w:val="0"/>
          <w:numId w:val="1"/>
        </w:numPr>
        <w:spacing w:after="0"/>
        <w:rPr>
          <w:b/>
          <w:i/>
        </w:rPr>
      </w:pPr>
      <w:r>
        <w:t xml:space="preserve">Producer Surplus </w:t>
      </w:r>
      <w:r>
        <w:sym w:font="Wingdings" w:char="F0E0"/>
      </w:r>
      <w:r>
        <w:t xml:space="preserve"> difference between amount firm actually receives from selling good, and minimum amount firm must receive in order to be “willing” to supply good</w:t>
      </w:r>
    </w:p>
    <w:p w:rsidR="001653AB" w:rsidRPr="006D4169" w:rsidRDefault="001653AB" w:rsidP="001653AB">
      <w:pPr>
        <w:pStyle w:val="ListParagraph"/>
        <w:numPr>
          <w:ilvl w:val="1"/>
          <w:numId w:val="1"/>
        </w:numPr>
        <w:spacing w:after="0"/>
        <w:rPr>
          <w:b/>
          <w:i/>
        </w:rPr>
      </w:pPr>
      <w:r>
        <w:t>Provides measure of net benefit enjoyed by price-taking firms from supplying product at given market price</w:t>
      </w:r>
    </w:p>
    <w:p w:rsidR="006D4169" w:rsidRPr="006D4169" w:rsidRDefault="006D4169" w:rsidP="006D4169">
      <w:pPr>
        <w:pStyle w:val="ListParagraph"/>
        <w:numPr>
          <w:ilvl w:val="1"/>
          <w:numId w:val="1"/>
        </w:numPr>
        <w:spacing w:after="0"/>
        <w:rPr>
          <w:b/>
          <w:i/>
        </w:rPr>
      </w:pPr>
      <w:r>
        <w:t>Producer Surplus = Total Revenue – Total Non sunk Cost</w:t>
      </w:r>
      <w:r>
        <w:tab/>
      </w:r>
      <w:r w:rsidRPr="006D4169">
        <w:rPr>
          <w:i/>
        </w:rPr>
        <w:t>*[area between supply curve &amp; market price]</w:t>
      </w:r>
    </w:p>
    <w:p w:rsidR="006D4169" w:rsidRPr="001A6006" w:rsidRDefault="00D7445A" w:rsidP="00D7445A">
      <w:pPr>
        <w:pStyle w:val="ListParagraph"/>
        <w:numPr>
          <w:ilvl w:val="1"/>
          <w:numId w:val="1"/>
        </w:numPr>
        <w:spacing w:after="0"/>
        <w:rPr>
          <w:b/>
          <w:i/>
        </w:rPr>
      </w:pPr>
      <w:r>
        <w:t>W/ Cost Graph, is area below price (P), above shutdown point (P</w:t>
      </w:r>
      <w:r>
        <w:rPr>
          <w:vertAlign w:val="subscript"/>
        </w:rPr>
        <w:t>S</w:t>
      </w:r>
      <w:r>
        <w:t>), and contained by MC</w:t>
      </w:r>
    </w:p>
    <w:p w:rsidR="001A6006" w:rsidRPr="00F31973" w:rsidRDefault="001A6006" w:rsidP="00F31973">
      <w:pPr>
        <w:pBdr>
          <w:top w:val="single" w:sz="4" w:space="1" w:color="auto"/>
        </w:pBdr>
        <w:spacing w:after="0"/>
        <w:rPr>
          <w:b/>
          <w:i/>
          <w:sz w:val="21"/>
        </w:rPr>
      </w:pPr>
      <w:r w:rsidRPr="00F31973">
        <w:rPr>
          <w:b/>
          <w:i/>
          <w:sz w:val="21"/>
        </w:rPr>
        <w:t>NOTE:</w:t>
      </w:r>
    </w:p>
    <w:p w:rsidR="001A6006" w:rsidRPr="004112C8" w:rsidRDefault="001A6006" w:rsidP="004112C8">
      <w:pPr>
        <w:pStyle w:val="ListParagraph"/>
        <w:numPr>
          <w:ilvl w:val="0"/>
          <w:numId w:val="9"/>
        </w:numPr>
        <w:spacing w:after="0"/>
        <w:ind w:left="426" w:hanging="426"/>
        <w:rPr>
          <w:i/>
          <w:sz w:val="21"/>
        </w:rPr>
      </w:pPr>
      <w:r w:rsidRPr="004112C8">
        <w:rPr>
          <w:i/>
          <w:sz w:val="21"/>
        </w:rPr>
        <w:t xml:space="preserve">Short Run </w:t>
      </w:r>
      <w:r w:rsidRPr="001A6006">
        <w:sym w:font="Wingdings" w:char="F0E0"/>
      </w:r>
      <w:r w:rsidRPr="004112C8">
        <w:rPr>
          <w:i/>
          <w:sz w:val="21"/>
        </w:rPr>
        <w:t xml:space="preserve"> Economic Profit </w:t>
      </w:r>
      <w:r w:rsidRPr="004112C8">
        <w:rPr>
          <w:rFonts w:cstheme="minorHAnsi"/>
          <w:i/>
          <w:sz w:val="21"/>
        </w:rPr>
        <w:t>≠ Producer Surplus</w:t>
      </w:r>
      <w:r w:rsidRPr="004112C8">
        <w:rPr>
          <w:rFonts w:cstheme="minorHAnsi"/>
          <w:i/>
          <w:sz w:val="21"/>
        </w:rPr>
        <w:tab/>
        <w:t>*[differ by amount of “sunk costs”; can’t shutdown]</w:t>
      </w:r>
    </w:p>
    <w:p w:rsidR="001A6006" w:rsidRPr="001A6006" w:rsidRDefault="001A6006" w:rsidP="004112C8">
      <w:pPr>
        <w:pStyle w:val="ListParagraph"/>
        <w:numPr>
          <w:ilvl w:val="0"/>
          <w:numId w:val="9"/>
        </w:numPr>
        <w:pBdr>
          <w:bottom w:val="single" w:sz="4" w:space="1" w:color="auto"/>
        </w:pBdr>
        <w:spacing w:after="0"/>
        <w:ind w:left="426" w:hanging="426"/>
      </w:pPr>
      <w:r w:rsidRPr="00F31973">
        <w:rPr>
          <w:rFonts w:cstheme="minorHAnsi"/>
          <w:i/>
          <w:sz w:val="21"/>
        </w:rPr>
        <w:t xml:space="preserve">Long Run </w:t>
      </w:r>
      <w:r w:rsidRPr="001A6006">
        <w:sym w:font="Wingdings" w:char="F0E0"/>
      </w:r>
      <w:r w:rsidRPr="00F31973">
        <w:rPr>
          <w:rFonts w:cstheme="minorHAnsi"/>
          <w:i/>
          <w:sz w:val="21"/>
        </w:rPr>
        <w:t xml:space="preserve"> Economic Profit = Producer Surplus</w:t>
      </w:r>
      <w:r w:rsidR="009225B4">
        <w:rPr>
          <w:rFonts w:cstheme="minorHAnsi"/>
          <w:i/>
          <w:sz w:val="21"/>
        </w:rPr>
        <w:t xml:space="preserve"> = 0</w:t>
      </w:r>
    </w:p>
    <w:p w:rsidR="00D179F1" w:rsidRDefault="009A2B94" w:rsidP="004112C8">
      <w:pPr>
        <w:pStyle w:val="ListParagraph"/>
        <w:numPr>
          <w:ilvl w:val="0"/>
          <w:numId w:val="1"/>
        </w:numPr>
        <w:spacing w:after="0"/>
      </w:pPr>
      <w:r>
        <w:t>When perfectly competitive industry has upward sloping long run supply curve, firms compete for services of scarce input; result of this competition is that “economic rents” fully captured by owners of the input</w:t>
      </w:r>
    </w:p>
    <w:p w:rsidR="00DC7137" w:rsidRPr="00B63B3B" w:rsidRDefault="00DC7137" w:rsidP="004112C8">
      <w:pPr>
        <w:pStyle w:val="ListParagraph"/>
        <w:numPr>
          <w:ilvl w:val="0"/>
          <w:numId w:val="1"/>
        </w:numPr>
        <w:spacing w:after="0"/>
        <w:rPr>
          <w:highlight w:val="yellow"/>
        </w:rPr>
      </w:pPr>
      <w:r w:rsidRPr="00B63B3B">
        <w:rPr>
          <w:highlight w:val="yellow"/>
        </w:rPr>
        <w:t>AREA between Supply Curve &amp; Market Price:</w:t>
      </w:r>
    </w:p>
    <w:p w:rsidR="00DC7137" w:rsidRDefault="00DC7137" w:rsidP="00DC7137">
      <w:pPr>
        <w:pStyle w:val="ListParagraph"/>
        <w:numPr>
          <w:ilvl w:val="1"/>
          <w:numId w:val="1"/>
        </w:numPr>
        <w:spacing w:after="0"/>
      </w:pPr>
      <w:r>
        <w:t>Short Run = producer surplus for industry</w:t>
      </w:r>
    </w:p>
    <w:p w:rsidR="00DC7137" w:rsidRDefault="00DC7137" w:rsidP="00DC7137">
      <w:pPr>
        <w:pStyle w:val="ListParagraph"/>
        <w:numPr>
          <w:ilvl w:val="1"/>
          <w:numId w:val="1"/>
        </w:numPr>
        <w:spacing w:after="0"/>
      </w:pPr>
      <w:r>
        <w:t>Long Run = 0 (constant-cost industry), economic rent (increasing-cost industry)</w:t>
      </w:r>
    </w:p>
    <w:p w:rsidR="00F31973" w:rsidRDefault="00F31973" w:rsidP="00D179F1">
      <w:pPr>
        <w:spacing w:after="0"/>
      </w:pPr>
    </w:p>
    <w:p w:rsidR="00480097" w:rsidRDefault="00480097" w:rsidP="00480097">
      <w:pPr>
        <w:spacing w:after="0"/>
        <w:rPr>
          <w:b/>
          <w:sz w:val="28"/>
          <w:u w:val="single"/>
        </w:rPr>
      </w:pPr>
      <w:r w:rsidRPr="00C57B76">
        <w:rPr>
          <w:b/>
          <w:sz w:val="28"/>
          <w:u w:val="single"/>
        </w:rPr>
        <w:t xml:space="preserve">CHAPTER </w:t>
      </w:r>
      <w:r>
        <w:rPr>
          <w:b/>
          <w:sz w:val="28"/>
          <w:u w:val="single"/>
        </w:rPr>
        <w:t>10</w:t>
      </w:r>
    </w:p>
    <w:p w:rsidR="00480097" w:rsidRDefault="00545A7D" w:rsidP="00480097">
      <w:pPr>
        <w:spacing w:after="0"/>
        <w:rPr>
          <w:b/>
        </w:rPr>
      </w:pPr>
      <w:r>
        <w:rPr>
          <w:b/>
        </w:rPr>
        <w:t>INTRODUCTION:</w:t>
      </w:r>
    </w:p>
    <w:p w:rsidR="00545A7D" w:rsidRDefault="00545A7D" w:rsidP="00545A7D">
      <w:pPr>
        <w:pStyle w:val="ListParagraph"/>
        <w:numPr>
          <w:ilvl w:val="0"/>
          <w:numId w:val="1"/>
        </w:numPr>
        <w:spacing w:after="0"/>
      </w:pPr>
      <w:r>
        <w:t xml:space="preserve">Partial Equilibrium </w:t>
      </w:r>
      <w:r>
        <w:sym w:font="Wingdings" w:char="F0E0"/>
      </w:r>
      <w:r>
        <w:t xml:space="preserve"> focusing only on a single market</w:t>
      </w:r>
    </w:p>
    <w:p w:rsidR="00545A7D" w:rsidRDefault="00545A7D" w:rsidP="00545A7D">
      <w:pPr>
        <w:pStyle w:val="ListParagraph"/>
        <w:numPr>
          <w:ilvl w:val="0"/>
          <w:numId w:val="1"/>
        </w:numPr>
        <w:spacing w:after="0"/>
      </w:pPr>
      <w:r>
        <w:t xml:space="preserve">General Equilibrium Analysis </w:t>
      </w:r>
      <w:r>
        <w:sym w:font="Wingdings" w:char="F0E0"/>
      </w:r>
      <w:r>
        <w:t xml:space="preserve"> determines equilibrium prices and quantity in more than one market simultaneously</w:t>
      </w:r>
    </w:p>
    <w:p w:rsidR="00545A7D" w:rsidRDefault="00545A7D" w:rsidP="00545A7D">
      <w:pPr>
        <w:pStyle w:val="ListParagraph"/>
        <w:numPr>
          <w:ilvl w:val="0"/>
          <w:numId w:val="1"/>
        </w:numPr>
        <w:spacing w:after="0"/>
      </w:pPr>
      <w:r>
        <w:t xml:space="preserve">Externalities </w:t>
      </w:r>
      <w:r>
        <w:sym w:font="Wingdings" w:char="F0E0"/>
      </w:r>
      <w:r>
        <w:t xml:space="preserve"> costs or benefits that are not reflected in the price of the product in that market</w:t>
      </w:r>
    </w:p>
    <w:p w:rsidR="00545A7D" w:rsidRDefault="00545A7D" w:rsidP="00545A7D">
      <w:pPr>
        <w:pStyle w:val="ListParagraph"/>
        <w:numPr>
          <w:ilvl w:val="1"/>
          <w:numId w:val="1"/>
        </w:numPr>
        <w:spacing w:after="0"/>
      </w:pPr>
      <w:r>
        <w:t>Perfectly competitive market does NOT have externalities</w:t>
      </w:r>
    </w:p>
    <w:p w:rsidR="00063924" w:rsidRDefault="00063924" w:rsidP="00480097">
      <w:pPr>
        <w:pStyle w:val="ListParagraph"/>
        <w:numPr>
          <w:ilvl w:val="0"/>
          <w:numId w:val="1"/>
        </w:numPr>
        <w:spacing w:after="0"/>
      </w:pPr>
      <w:r>
        <w:t>When income effects are negligible, changes in consumer surplus will often serve as a good measure of impact of price changes on well being of consumers</w:t>
      </w:r>
    </w:p>
    <w:p w:rsidR="00063924" w:rsidRDefault="00063924" w:rsidP="00063924">
      <w:pPr>
        <w:spacing w:after="0"/>
      </w:pPr>
    </w:p>
    <w:p w:rsidR="00063924" w:rsidRDefault="00063924" w:rsidP="00063924">
      <w:pPr>
        <w:spacing w:after="0"/>
        <w:rPr>
          <w:b/>
        </w:rPr>
      </w:pPr>
      <w:r>
        <w:rPr>
          <w:b/>
        </w:rPr>
        <w:t>THE INVISIBLE HAND:</w:t>
      </w:r>
    </w:p>
    <w:p w:rsidR="00063924" w:rsidRDefault="00063924" w:rsidP="00063924">
      <w:pPr>
        <w:pStyle w:val="ListParagraph"/>
        <w:numPr>
          <w:ilvl w:val="0"/>
          <w:numId w:val="1"/>
        </w:numPr>
        <w:spacing w:after="0"/>
      </w:pPr>
      <w:r>
        <w:t>In equilibrium, a competitive market allocates resources efficiently</w:t>
      </w:r>
    </w:p>
    <w:p w:rsidR="00063924" w:rsidRDefault="00063924" w:rsidP="00063924">
      <w:pPr>
        <w:pStyle w:val="ListParagraph"/>
        <w:numPr>
          <w:ilvl w:val="0"/>
          <w:numId w:val="1"/>
        </w:numPr>
        <w:spacing w:after="0"/>
      </w:pPr>
      <w:r>
        <w:lastRenderedPageBreak/>
        <w:t>When demand curve lies above supply curve, total surplus will ↑ if another unit is produce</w:t>
      </w:r>
      <w:r w:rsidR="00883D35">
        <w:t>d</w:t>
      </w:r>
    </w:p>
    <w:p w:rsidR="00063924" w:rsidRDefault="00063924" w:rsidP="00063924">
      <w:pPr>
        <w:pStyle w:val="ListParagraph"/>
        <w:numPr>
          <w:ilvl w:val="0"/>
          <w:numId w:val="1"/>
        </w:numPr>
        <w:spacing w:after="0"/>
      </w:pPr>
      <w:r>
        <w:t>When demand curve lies below supply curve, total surplus can ↑ by “cutting back” quantity of the good produced</w:t>
      </w:r>
    </w:p>
    <w:p w:rsidR="00063924" w:rsidRDefault="00063924" w:rsidP="00063924">
      <w:pPr>
        <w:pStyle w:val="ListParagraph"/>
        <w:numPr>
          <w:ilvl w:val="0"/>
          <w:numId w:val="1"/>
        </w:numPr>
        <w:spacing w:after="0"/>
      </w:pPr>
      <w:r>
        <w:t>Perfectly Competitive Markets:</w:t>
      </w:r>
    </w:p>
    <w:p w:rsidR="00063924" w:rsidRDefault="00063924" w:rsidP="00063924">
      <w:pPr>
        <w:pStyle w:val="ListParagraph"/>
        <w:numPr>
          <w:ilvl w:val="1"/>
          <w:numId w:val="1"/>
        </w:numPr>
        <w:spacing w:after="0"/>
      </w:pPr>
      <w:r>
        <w:t>Producer acts in its own self-interest, deciding whether to be in market, and how much to produce to maximize producer surplus</w:t>
      </w:r>
    </w:p>
    <w:p w:rsidR="00063924" w:rsidRDefault="00063924" w:rsidP="00063924">
      <w:pPr>
        <w:pStyle w:val="ListParagraph"/>
        <w:numPr>
          <w:ilvl w:val="1"/>
          <w:numId w:val="1"/>
        </w:numPr>
        <w:spacing w:after="0"/>
      </w:pPr>
      <w:r>
        <w:t>Consumer acts in own self-interest, maximizing utility to determine how many units of the good to buy</w:t>
      </w:r>
    </w:p>
    <w:p w:rsidR="00063924" w:rsidRDefault="00063924" w:rsidP="00063924">
      <w:pPr>
        <w:pStyle w:val="ListParagraph"/>
        <w:numPr>
          <w:ilvl w:val="1"/>
          <w:numId w:val="1"/>
        </w:numPr>
        <w:spacing w:after="0"/>
      </w:pPr>
      <w:r>
        <w:t>Output produced in PCM is one that maximizes “economic benefit” (sum of surpluses)</w:t>
      </w:r>
    </w:p>
    <w:p w:rsidR="00063924" w:rsidRDefault="00063924" w:rsidP="00063924">
      <w:pPr>
        <w:spacing w:after="0"/>
        <w:rPr>
          <w:b/>
        </w:rPr>
      </w:pPr>
    </w:p>
    <w:p w:rsidR="00063924" w:rsidRDefault="00063924" w:rsidP="00063924">
      <w:pPr>
        <w:spacing w:after="0"/>
        <w:rPr>
          <w:b/>
        </w:rPr>
      </w:pPr>
      <w:r>
        <w:rPr>
          <w:b/>
        </w:rPr>
        <w:t>EXCISE TAXES:</w:t>
      </w:r>
    </w:p>
    <w:p w:rsidR="00063924" w:rsidRDefault="00063924" w:rsidP="00063924">
      <w:pPr>
        <w:pStyle w:val="ListParagraph"/>
        <w:numPr>
          <w:ilvl w:val="0"/>
          <w:numId w:val="1"/>
        </w:numPr>
        <w:spacing w:after="0"/>
      </w:pPr>
      <w:r>
        <w:t xml:space="preserve">Excise Tax </w:t>
      </w:r>
      <w:r>
        <w:sym w:font="Wingdings" w:char="F0E0"/>
      </w:r>
      <w:r>
        <w:t xml:space="preserve"> tax on a specific commodity</w:t>
      </w:r>
    </w:p>
    <w:p w:rsidR="00063924" w:rsidRDefault="00063924" w:rsidP="00063924">
      <w:pPr>
        <w:pStyle w:val="ListParagraph"/>
        <w:numPr>
          <w:ilvl w:val="1"/>
          <w:numId w:val="1"/>
        </w:numPr>
        <w:spacing w:after="0"/>
      </w:pPr>
      <w:r>
        <w:t>With no tax, price consumers pay (P</w:t>
      </w:r>
      <w:r>
        <w:rPr>
          <w:vertAlign w:val="superscript"/>
        </w:rPr>
        <w:t>d</w:t>
      </w:r>
      <w:r>
        <w:t>) = price producers receive (P</w:t>
      </w:r>
      <w:r>
        <w:rPr>
          <w:vertAlign w:val="superscript"/>
        </w:rPr>
        <w:t>s</w:t>
      </w:r>
      <w:r>
        <w:t>)</w:t>
      </w:r>
    </w:p>
    <w:p w:rsidR="00063924" w:rsidRDefault="00063924" w:rsidP="00063924">
      <w:pPr>
        <w:pStyle w:val="ListParagraph"/>
        <w:numPr>
          <w:ilvl w:val="0"/>
          <w:numId w:val="1"/>
        </w:numPr>
        <w:spacing w:after="0"/>
      </w:pPr>
      <w:r>
        <w:t xml:space="preserve">Tax creates a “tax wedge” between price consumers pay and price producers receive </w:t>
      </w:r>
    </w:p>
    <w:p w:rsidR="003B47CC" w:rsidRPr="003B47CC" w:rsidRDefault="00063924" w:rsidP="003B47CC">
      <w:pPr>
        <w:pStyle w:val="ListParagraph"/>
        <w:numPr>
          <w:ilvl w:val="1"/>
          <w:numId w:val="1"/>
        </w:numPr>
        <w:spacing w:after="0"/>
      </w:pPr>
      <w:r>
        <w:t xml:space="preserve">With a tax of “T” per unit, </w:t>
      </w:r>
      <w:r w:rsidRPr="00063924">
        <w:rPr>
          <w:b/>
          <w:i/>
        </w:rPr>
        <w:t>P</w:t>
      </w:r>
      <w:r w:rsidRPr="00063924">
        <w:rPr>
          <w:b/>
          <w:i/>
          <w:vertAlign w:val="superscript"/>
        </w:rPr>
        <w:t>d</w:t>
      </w:r>
      <w:r w:rsidRPr="00063924">
        <w:rPr>
          <w:b/>
          <w:i/>
        </w:rPr>
        <w:t xml:space="preserve"> = P</w:t>
      </w:r>
      <w:r w:rsidRPr="00063924">
        <w:rPr>
          <w:b/>
          <w:i/>
          <w:vertAlign w:val="superscript"/>
        </w:rPr>
        <w:t>s</w:t>
      </w:r>
      <w:r w:rsidRPr="00063924">
        <w:rPr>
          <w:b/>
          <w:i/>
        </w:rPr>
        <w:t xml:space="preserve"> + T</w:t>
      </w:r>
    </w:p>
    <w:p w:rsidR="003B47CC" w:rsidRDefault="003B47CC" w:rsidP="003B47CC">
      <w:pPr>
        <w:pStyle w:val="ListParagraph"/>
        <w:numPr>
          <w:ilvl w:val="0"/>
          <w:numId w:val="1"/>
        </w:numPr>
        <w:spacing w:after="0"/>
      </w:pPr>
      <w:r>
        <w:t>Effects of Taxes:</w:t>
      </w:r>
    </w:p>
    <w:p w:rsidR="003B47CC" w:rsidRDefault="003B47CC" w:rsidP="003B47CC">
      <w:pPr>
        <w:pStyle w:val="ListParagraph"/>
        <w:numPr>
          <w:ilvl w:val="1"/>
          <w:numId w:val="1"/>
        </w:numPr>
        <w:spacing w:after="0"/>
      </w:pPr>
      <w:r>
        <w:t xml:space="preserve">Market will </w:t>
      </w:r>
      <w:r w:rsidR="00E426B5">
        <w:t>under produce</w:t>
      </w:r>
    </w:p>
    <w:p w:rsidR="003B47CC" w:rsidRDefault="003B47CC" w:rsidP="003B47CC">
      <w:pPr>
        <w:pStyle w:val="ListParagraph"/>
        <w:numPr>
          <w:ilvl w:val="1"/>
          <w:numId w:val="1"/>
        </w:numPr>
        <w:spacing w:after="0"/>
      </w:pPr>
      <w:r>
        <w:t>Consumer surplus lower (than with no tax)</w:t>
      </w:r>
    </w:p>
    <w:p w:rsidR="003B47CC" w:rsidRDefault="003B47CC" w:rsidP="003B47CC">
      <w:pPr>
        <w:pStyle w:val="ListParagraph"/>
        <w:numPr>
          <w:ilvl w:val="1"/>
          <w:numId w:val="1"/>
        </w:numPr>
        <w:spacing w:after="0"/>
      </w:pPr>
      <w:r>
        <w:t>Producer surplus lower (than with no tax)</w:t>
      </w:r>
    </w:p>
    <w:p w:rsidR="0040457C" w:rsidRDefault="006F1073" w:rsidP="003B47CC">
      <w:pPr>
        <w:pStyle w:val="ListParagraph"/>
        <w:numPr>
          <w:ilvl w:val="1"/>
          <w:numId w:val="1"/>
        </w:numPr>
        <w:spacing w:after="0"/>
      </w:pPr>
      <w:r>
        <w:t>“</w:t>
      </w:r>
      <w:r w:rsidR="00B21818">
        <w:t>Positive</w:t>
      </w:r>
      <w:r>
        <w:t>”</w:t>
      </w:r>
      <w:r w:rsidR="00B21818">
        <w:t xml:space="preserve"> Impact on </w:t>
      </w:r>
      <w:proofErr w:type="spellStart"/>
      <w:r w:rsidR="00B21818">
        <w:t>Gov’t</w:t>
      </w:r>
      <w:proofErr w:type="spellEnd"/>
      <w:r w:rsidR="00B21818">
        <w:t xml:space="preserve"> Budget (tax receipts collected &amp; distributed)</w:t>
      </w:r>
    </w:p>
    <w:p w:rsidR="00B21818" w:rsidRDefault="00B21818" w:rsidP="003B47CC">
      <w:pPr>
        <w:pStyle w:val="ListParagraph"/>
        <w:numPr>
          <w:ilvl w:val="1"/>
          <w:numId w:val="1"/>
        </w:numPr>
        <w:spacing w:after="0"/>
      </w:pPr>
      <w:r>
        <w:t>Tax receipts LESS than decrease in consumer and producer surplus</w:t>
      </w:r>
      <w:r w:rsidR="006F1073">
        <w:t xml:space="preserve"> (deadweight loss)</w:t>
      </w:r>
    </w:p>
    <w:p w:rsidR="00B21818" w:rsidRDefault="00B21818" w:rsidP="00B21818">
      <w:pPr>
        <w:pStyle w:val="ListParagraph"/>
        <w:numPr>
          <w:ilvl w:val="0"/>
          <w:numId w:val="1"/>
        </w:numPr>
        <w:spacing w:after="0"/>
      </w:pPr>
      <w:r>
        <w:t xml:space="preserve">Deadweight Loss </w:t>
      </w:r>
      <w:r>
        <w:sym w:font="Wingdings" w:char="F0E0"/>
      </w:r>
      <w:r>
        <w:t xml:space="preserve"> reduction in net economic benefits resulting from an inefficient allocation of resources</w:t>
      </w:r>
    </w:p>
    <w:p w:rsidR="00B21818" w:rsidRDefault="00B21818" w:rsidP="00B21818">
      <w:pPr>
        <w:pStyle w:val="ListParagraph"/>
        <w:numPr>
          <w:ilvl w:val="0"/>
          <w:numId w:val="1"/>
        </w:numPr>
        <w:spacing w:after="0"/>
      </w:pPr>
      <w:r>
        <w:t>Tax and Surpluses:</w:t>
      </w:r>
    </w:p>
    <w:p w:rsidR="00B21818" w:rsidRDefault="00B21818" w:rsidP="00B21818">
      <w:pPr>
        <w:pStyle w:val="ListParagraph"/>
        <w:numPr>
          <w:ilvl w:val="1"/>
          <w:numId w:val="1"/>
        </w:numPr>
        <w:spacing w:after="0"/>
      </w:pPr>
      <w:r>
        <w:t xml:space="preserve">Consumer Surplus </w:t>
      </w:r>
      <w:r>
        <w:sym w:font="Wingdings" w:char="F0E0"/>
      </w:r>
      <w:r>
        <w:t xml:space="preserve"> area below D curve, above price consumers pay (P</w:t>
      </w:r>
      <w:r>
        <w:rPr>
          <w:vertAlign w:val="superscript"/>
        </w:rPr>
        <w:t>d</w:t>
      </w:r>
      <w:r>
        <w:t xml:space="preserve"> = P</w:t>
      </w:r>
      <w:r>
        <w:rPr>
          <w:vertAlign w:val="superscript"/>
        </w:rPr>
        <w:t>s</w:t>
      </w:r>
      <w:r>
        <w:t xml:space="preserve"> + T)</w:t>
      </w:r>
    </w:p>
    <w:p w:rsidR="00B21818" w:rsidRDefault="00B21818" w:rsidP="00B21818">
      <w:pPr>
        <w:pStyle w:val="ListParagraph"/>
        <w:numPr>
          <w:ilvl w:val="1"/>
          <w:numId w:val="1"/>
        </w:numPr>
        <w:spacing w:after="0"/>
      </w:pPr>
      <w:r>
        <w:t xml:space="preserve">Producer Surplus </w:t>
      </w:r>
      <w:r>
        <w:sym w:font="Wingdings" w:char="F0E0"/>
      </w:r>
      <w:r>
        <w:t xml:space="preserve"> area above S curve and below net after-tax price that producers receive (P</w:t>
      </w:r>
      <w:r>
        <w:rPr>
          <w:vertAlign w:val="superscript"/>
        </w:rPr>
        <w:t>s</w:t>
      </w:r>
      <w:r>
        <w:t>)</w:t>
      </w:r>
    </w:p>
    <w:p w:rsidR="00B21818" w:rsidRDefault="00B21818" w:rsidP="00B21818">
      <w:pPr>
        <w:pStyle w:val="ListParagraph"/>
        <w:numPr>
          <w:ilvl w:val="1"/>
          <w:numId w:val="1"/>
        </w:numPr>
        <w:spacing w:after="0"/>
      </w:pPr>
      <w:r>
        <w:t xml:space="preserve">Tax Receipts </w:t>
      </w:r>
      <w:r>
        <w:sym w:font="Wingdings" w:char="F0E0"/>
      </w:r>
      <w:r>
        <w:t xml:space="preserve"> # of units sold x T (tax per unit)</w:t>
      </w:r>
    </w:p>
    <w:p w:rsidR="00C532A9" w:rsidRDefault="00C532A9" w:rsidP="00B21818">
      <w:pPr>
        <w:pStyle w:val="ListParagraph"/>
        <w:numPr>
          <w:ilvl w:val="1"/>
          <w:numId w:val="1"/>
        </w:numPr>
        <w:spacing w:after="0"/>
      </w:pPr>
      <w:r>
        <w:t xml:space="preserve">Deadweight Loss </w:t>
      </w:r>
      <w:r>
        <w:sym w:font="Wingdings" w:char="F0E0"/>
      </w:r>
      <w:r>
        <w:t xml:space="preserve"> area created by difference in Q from Equilibrium 1 and Equilibrium 2</w:t>
      </w:r>
    </w:p>
    <w:p w:rsidR="003418FA" w:rsidRDefault="003418FA" w:rsidP="003418FA">
      <w:pPr>
        <w:pStyle w:val="ListParagraph"/>
        <w:numPr>
          <w:ilvl w:val="1"/>
          <w:numId w:val="1"/>
        </w:numPr>
        <w:spacing w:after="0"/>
      </w:pPr>
      <w:r>
        <w:t xml:space="preserve">Potential Net Economic Benefit </w:t>
      </w:r>
      <w:r>
        <w:sym w:font="Wingdings" w:char="F0E0"/>
      </w:r>
      <w:r>
        <w:t xml:space="preserve"> constant; equal to sum of consumer &amp; producer surplus, tax receipts, and deadweight loss (which is subtracted)</w:t>
      </w:r>
    </w:p>
    <w:p w:rsidR="003418FA" w:rsidRDefault="003418FA" w:rsidP="003418FA">
      <w:pPr>
        <w:pStyle w:val="ListParagraph"/>
        <w:numPr>
          <w:ilvl w:val="1"/>
          <w:numId w:val="1"/>
        </w:numPr>
        <w:spacing w:after="0"/>
      </w:pPr>
      <w:r>
        <w:t xml:space="preserve">Actual Net Economic Benefit </w:t>
      </w:r>
      <w:r>
        <w:sym w:font="Wingdings" w:char="F0E0"/>
      </w:r>
      <w:r>
        <w:t xml:space="preserve"> decreases by amount equal to deadweight loss</w:t>
      </w:r>
    </w:p>
    <w:p w:rsidR="006E1487" w:rsidRDefault="006E1487" w:rsidP="006E1487">
      <w:pPr>
        <w:pStyle w:val="ListParagraph"/>
        <w:numPr>
          <w:ilvl w:val="0"/>
          <w:numId w:val="1"/>
        </w:numPr>
        <w:spacing w:after="0"/>
      </w:pPr>
      <w:r>
        <w:t xml:space="preserve">Excise tax ↑ P (market price) </w:t>
      </w:r>
      <w:r w:rsidR="00E426B5">
        <w:t>that consumers pay, but ↓ net after-tax price sellers receive</w:t>
      </w:r>
    </w:p>
    <w:p w:rsidR="00E426B5" w:rsidRDefault="00E426B5" w:rsidP="006E1487">
      <w:pPr>
        <w:pStyle w:val="ListParagraph"/>
        <w:numPr>
          <w:ilvl w:val="0"/>
          <w:numId w:val="1"/>
        </w:numPr>
        <w:spacing w:after="0"/>
      </w:pPr>
      <w:r>
        <w:t xml:space="preserve">Incidence of Tax </w:t>
      </w:r>
      <w:r>
        <w:sym w:font="Wingdings" w:char="F0E0"/>
      </w:r>
      <w:r>
        <w:t xml:space="preserve"> effect that tax has on prices consumers pay, and sellers receive in market</w:t>
      </w:r>
    </w:p>
    <w:p w:rsidR="00E426B5" w:rsidRDefault="00E426B5" w:rsidP="00E426B5">
      <w:pPr>
        <w:pStyle w:val="ListParagraph"/>
        <w:numPr>
          <w:ilvl w:val="1"/>
          <w:numId w:val="1"/>
        </w:numPr>
        <w:spacing w:after="0"/>
      </w:pPr>
      <w:r>
        <w:t>Depends on the shapes of supply and demand curves</w:t>
      </w:r>
    </w:p>
    <w:p w:rsidR="00063924" w:rsidRDefault="00E426B5" w:rsidP="00136CEC">
      <w:pPr>
        <w:pStyle w:val="ListParagraph"/>
        <w:numPr>
          <w:ilvl w:val="1"/>
          <w:numId w:val="1"/>
        </w:numPr>
        <w:spacing w:after="0"/>
      </w:pPr>
      <w:r>
        <w:t>Tax will have a larger impact on consumers if demand is less elastic than supply; larger impact on producers  if reverse is true</w:t>
      </w:r>
    </w:p>
    <w:p w:rsidR="00E426B5" w:rsidRPr="0076795C" w:rsidRDefault="00E426B5" w:rsidP="00E426B5">
      <w:pPr>
        <w:pBdr>
          <w:top w:val="single" w:sz="4" w:space="1" w:color="auto"/>
          <w:bottom w:val="single" w:sz="4" w:space="1" w:color="auto"/>
        </w:pBdr>
        <w:spacing w:after="0"/>
        <w:jc w:val="center"/>
        <w:rPr>
          <w:i/>
          <w:sz w:val="21"/>
        </w:rPr>
      </w:pPr>
      <w:r w:rsidRPr="0076795C">
        <w:rPr>
          <w:b/>
          <w:i/>
          <w:sz w:val="21"/>
        </w:rPr>
        <w:t>NOTE</w:t>
      </w:r>
      <w:r w:rsidRPr="0076795C">
        <w:rPr>
          <w:i/>
          <w:sz w:val="21"/>
        </w:rPr>
        <w:t xml:space="preserve">: relationship </w:t>
      </w:r>
      <w:r w:rsidRPr="0076795C">
        <w:rPr>
          <w:i/>
          <w:sz w:val="21"/>
        </w:rPr>
        <w:sym w:font="Wingdings" w:char="F0E0"/>
      </w:r>
      <w:r w:rsidRPr="0076795C">
        <w:rPr>
          <w:i/>
          <w:sz w:val="21"/>
        </w:rPr>
        <w:t xml:space="preserve"> </w:t>
      </w:r>
      <w:r w:rsidRPr="0076795C">
        <w:rPr>
          <w:b/>
          <w:i/>
          <w:sz w:val="21"/>
        </w:rPr>
        <w:t>∆P</w:t>
      </w:r>
      <w:r w:rsidRPr="0076795C">
        <w:rPr>
          <w:b/>
          <w:i/>
          <w:sz w:val="21"/>
          <w:vertAlign w:val="superscript"/>
        </w:rPr>
        <w:t>d</w:t>
      </w:r>
      <w:r w:rsidRPr="0076795C">
        <w:rPr>
          <w:b/>
          <w:i/>
          <w:sz w:val="21"/>
        </w:rPr>
        <w:t xml:space="preserve"> / ∆</w:t>
      </w:r>
      <w:proofErr w:type="gramStart"/>
      <w:r w:rsidRPr="0076795C">
        <w:rPr>
          <w:b/>
          <w:i/>
          <w:sz w:val="21"/>
        </w:rPr>
        <w:t>P</w:t>
      </w:r>
      <w:r w:rsidRPr="0076795C">
        <w:rPr>
          <w:b/>
          <w:i/>
          <w:sz w:val="21"/>
          <w:vertAlign w:val="superscript"/>
        </w:rPr>
        <w:t>s</w:t>
      </w:r>
      <w:r w:rsidRPr="0076795C">
        <w:rPr>
          <w:b/>
          <w:i/>
          <w:sz w:val="21"/>
        </w:rPr>
        <w:t xml:space="preserve">  =</w:t>
      </w:r>
      <w:proofErr w:type="gramEnd"/>
      <w:r w:rsidRPr="0076795C">
        <w:rPr>
          <w:b/>
          <w:i/>
          <w:sz w:val="21"/>
        </w:rPr>
        <w:t xml:space="preserve"> Price Elasticity of Supply/ Price Elasticity of Demand</w:t>
      </w:r>
    </w:p>
    <w:p w:rsidR="0076795C" w:rsidRDefault="0076795C" w:rsidP="00E426B5">
      <w:pPr>
        <w:pBdr>
          <w:top w:val="single" w:sz="4" w:space="1" w:color="auto"/>
          <w:bottom w:val="single" w:sz="4" w:space="1" w:color="auto"/>
        </w:pBdr>
        <w:spacing w:after="0"/>
        <w:jc w:val="center"/>
        <w:rPr>
          <w:i/>
          <w:sz w:val="21"/>
        </w:rPr>
      </w:pPr>
      <w:r w:rsidRPr="0076795C">
        <w:rPr>
          <w:i/>
          <w:sz w:val="21"/>
        </w:rPr>
        <w:t xml:space="preserve">* </w:t>
      </w:r>
      <w:proofErr w:type="gramStart"/>
      <w:r w:rsidRPr="0076795C">
        <w:rPr>
          <w:i/>
          <w:sz w:val="21"/>
        </w:rPr>
        <w:t>impact</w:t>
      </w:r>
      <w:proofErr w:type="gramEnd"/>
      <w:r w:rsidRPr="0076795C">
        <w:rPr>
          <w:i/>
          <w:sz w:val="21"/>
        </w:rPr>
        <w:t xml:space="preserve"> of price change in consumers and producers will be equal when absolute value of price elasticises are the same</w:t>
      </w:r>
    </w:p>
    <w:p w:rsidR="00017E46" w:rsidRPr="0076795C" w:rsidRDefault="00017E46" w:rsidP="00E426B5">
      <w:pPr>
        <w:pBdr>
          <w:top w:val="single" w:sz="4" w:space="1" w:color="auto"/>
          <w:bottom w:val="single" w:sz="4" w:space="1" w:color="auto"/>
        </w:pBdr>
        <w:spacing w:after="0"/>
        <w:jc w:val="center"/>
        <w:rPr>
          <w:i/>
          <w:sz w:val="21"/>
        </w:rPr>
      </w:pPr>
      <w:r>
        <w:rPr>
          <w:i/>
          <w:sz w:val="21"/>
        </w:rPr>
        <w:t xml:space="preserve">* </w:t>
      </w:r>
      <w:proofErr w:type="gramStart"/>
      <w:r>
        <w:rPr>
          <w:i/>
          <w:sz w:val="21"/>
        </w:rPr>
        <w:t>incidence</w:t>
      </w:r>
      <w:proofErr w:type="gramEnd"/>
      <w:r>
        <w:rPr>
          <w:i/>
          <w:sz w:val="21"/>
        </w:rPr>
        <w:t xml:space="preserve"> of tax is borne by those whose price changes the MOST</w:t>
      </w:r>
    </w:p>
    <w:p w:rsidR="009C5DB0" w:rsidRDefault="009C5DB0" w:rsidP="009C5DB0">
      <w:pPr>
        <w:pStyle w:val="ListParagraph"/>
        <w:spacing w:after="0"/>
        <w:ind w:left="360"/>
      </w:pPr>
    </w:p>
    <w:p w:rsidR="009C5DB0" w:rsidRDefault="009C5DB0" w:rsidP="009C5DB0">
      <w:pPr>
        <w:spacing w:after="0"/>
        <w:rPr>
          <w:b/>
        </w:rPr>
      </w:pPr>
      <w:r>
        <w:rPr>
          <w:b/>
        </w:rPr>
        <w:t>SUBSIDIES:</w:t>
      </w:r>
    </w:p>
    <w:p w:rsidR="009C5DB0" w:rsidRDefault="00764784" w:rsidP="009C5DB0">
      <w:pPr>
        <w:pStyle w:val="ListParagraph"/>
        <w:numPr>
          <w:ilvl w:val="0"/>
          <w:numId w:val="1"/>
        </w:numPr>
        <w:spacing w:after="0"/>
      </w:pPr>
      <w:r>
        <w:t>Subsidy =  a “negative tax”</w:t>
      </w:r>
    </w:p>
    <w:p w:rsidR="00764784" w:rsidRDefault="00764784" w:rsidP="00764784">
      <w:pPr>
        <w:pStyle w:val="ListParagraph"/>
        <w:numPr>
          <w:ilvl w:val="1"/>
          <w:numId w:val="1"/>
        </w:numPr>
        <w:spacing w:after="0"/>
      </w:pPr>
      <w:r>
        <w:t>Buyers pay market price P</w:t>
      </w:r>
      <w:r>
        <w:rPr>
          <w:vertAlign w:val="superscript"/>
        </w:rPr>
        <w:t>d</w:t>
      </w:r>
    </w:p>
    <w:p w:rsidR="00764784" w:rsidRDefault="00764784" w:rsidP="00764784">
      <w:pPr>
        <w:pStyle w:val="ListParagraph"/>
        <w:numPr>
          <w:ilvl w:val="1"/>
          <w:numId w:val="1"/>
        </w:numPr>
        <w:spacing w:after="0"/>
      </w:pPr>
      <w:r>
        <w:t>Government pays each seller subsidy of $</w:t>
      </w:r>
      <w:r w:rsidR="00D34CBE">
        <w:t>S</w:t>
      </w:r>
      <w:r>
        <w:t xml:space="preserve"> per unit, on top of market price</w:t>
      </w:r>
      <w:r w:rsidR="00FD7C06">
        <w:t xml:space="preserve">; </w:t>
      </w:r>
      <w:r w:rsidR="00FD7C06" w:rsidRPr="00FD7C06">
        <w:rPr>
          <w:b/>
          <w:i/>
        </w:rPr>
        <w:t>P</w:t>
      </w:r>
      <w:r w:rsidR="00FD7C06" w:rsidRPr="00FD7C06">
        <w:rPr>
          <w:b/>
          <w:i/>
          <w:vertAlign w:val="superscript"/>
        </w:rPr>
        <w:t>s</w:t>
      </w:r>
      <w:r w:rsidR="00FD7C06" w:rsidRPr="00FD7C06">
        <w:rPr>
          <w:b/>
          <w:i/>
        </w:rPr>
        <w:t xml:space="preserve"> = P</w:t>
      </w:r>
      <w:r w:rsidR="00FD7C06" w:rsidRPr="00FD7C06">
        <w:rPr>
          <w:b/>
          <w:i/>
          <w:vertAlign w:val="superscript"/>
        </w:rPr>
        <w:t>d</w:t>
      </w:r>
      <w:r w:rsidR="00FD7C06" w:rsidRPr="00FD7C06">
        <w:rPr>
          <w:b/>
          <w:i/>
        </w:rPr>
        <w:t xml:space="preserve"> + T</w:t>
      </w:r>
    </w:p>
    <w:p w:rsidR="006F1073" w:rsidRDefault="006F1073" w:rsidP="00764784">
      <w:pPr>
        <w:pStyle w:val="ListParagraph"/>
        <w:numPr>
          <w:ilvl w:val="1"/>
          <w:numId w:val="1"/>
        </w:numPr>
        <w:spacing w:after="0"/>
      </w:pPr>
      <w:r>
        <w:t>Shifts Supply curve “right”</w:t>
      </w:r>
    </w:p>
    <w:p w:rsidR="00FD7C06" w:rsidRDefault="006F1073" w:rsidP="00FD7C06">
      <w:pPr>
        <w:pStyle w:val="ListParagraph"/>
        <w:numPr>
          <w:ilvl w:val="0"/>
          <w:numId w:val="1"/>
        </w:numPr>
        <w:spacing w:after="0"/>
      </w:pPr>
      <w:r>
        <w:t>Effects of Subsidies:</w:t>
      </w:r>
    </w:p>
    <w:p w:rsidR="006F1073" w:rsidRDefault="006F1073" w:rsidP="006F1073">
      <w:pPr>
        <w:pStyle w:val="ListParagraph"/>
        <w:numPr>
          <w:ilvl w:val="1"/>
          <w:numId w:val="1"/>
        </w:numPr>
        <w:spacing w:after="0"/>
      </w:pPr>
      <w:r>
        <w:t>Market will overproduce</w:t>
      </w:r>
    </w:p>
    <w:p w:rsidR="006F1073" w:rsidRDefault="006F1073" w:rsidP="006F1073">
      <w:pPr>
        <w:pStyle w:val="ListParagraph"/>
        <w:numPr>
          <w:ilvl w:val="1"/>
          <w:numId w:val="1"/>
        </w:numPr>
        <w:spacing w:after="0"/>
      </w:pPr>
      <w:r>
        <w:t>Consumer surplus higher (than with no subsidy)</w:t>
      </w:r>
    </w:p>
    <w:p w:rsidR="006F1073" w:rsidRDefault="006F1073" w:rsidP="006F1073">
      <w:pPr>
        <w:pStyle w:val="ListParagraph"/>
        <w:numPr>
          <w:ilvl w:val="1"/>
          <w:numId w:val="1"/>
        </w:numPr>
        <w:spacing w:after="0"/>
      </w:pPr>
      <w:r>
        <w:t>Producer surplus higher (than with no subsidy)</w:t>
      </w:r>
    </w:p>
    <w:p w:rsidR="006F1073" w:rsidRDefault="006F1073" w:rsidP="006F1073">
      <w:pPr>
        <w:pStyle w:val="ListParagraph"/>
        <w:numPr>
          <w:ilvl w:val="1"/>
          <w:numId w:val="1"/>
        </w:numPr>
        <w:spacing w:after="0"/>
      </w:pPr>
      <w:r>
        <w:lastRenderedPageBreak/>
        <w:t xml:space="preserve">“Negative” impact on </w:t>
      </w:r>
      <w:proofErr w:type="spellStart"/>
      <w:r>
        <w:t>Gov’t</w:t>
      </w:r>
      <w:proofErr w:type="spellEnd"/>
      <w:r>
        <w:t xml:space="preserve"> Budget;  negative economic benefit (to pay subsidy, $ collected elsewhere)</w:t>
      </w:r>
    </w:p>
    <w:p w:rsidR="006F1073" w:rsidRDefault="006F1073" w:rsidP="006F1073">
      <w:pPr>
        <w:pStyle w:val="ListParagraph"/>
        <w:numPr>
          <w:ilvl w:val="1"/>
          <w:numId w:val="1"/>
        </w:numPr>
        <w:spacing w:after="0"/>
      </w:pPr>
      <w:proofErr w:type="spellStart"/>
      <w:r>
        <w:t>Gov’t</w:t>
      </w:r>
      <w:proofErr w:type="spellEnd"/>
      <w:r>
        <w:t xml:space="preserve"> expenditure on subsidy larger than increase in consumer and producer surplus (deadweight loss from overproduction)</w:t>
      </w:r>
    </w:p>
    <w:p w:rsidR="006F1073" w:rsidRDefault="006F1073" w:rsidP="006F1073">
      <w:pPr>
        <w:pStyle w:val="ListParagraph"/>
        <w:numPr>
          <w:ilvl w:val="0"/>
          <w:numId w:val="1"/>
        </w:numPr>
        <w:spacing w:after="0"/>
      </w:pPr>
      <w:r>
        <w:t>Subsidies and Surpluses:</w:t>
      </w:r>
    </w:p>
    <w:p w:rsidR="006F1073" w:rsidRDefault="006F1073" w:rsidP="006F1073">
      <w:pPr>
        <w:pStyle w:val="ListParagraph"/>
        <w:numPr>
          <w:ilvl w:val="1"/>
          <w:numId w:val="1"/>
        </w:numPr>
        <w:spacing w:after="0"/>
      </w:pPr>
      <w:r>
        <w:t xml:space="preserve">Consumer Surplus </w:t>
      </w:r>
      <w:r>
        <w:sym w:font="Wingdings" w:char="F0E0"/>
      </w:r>
      <w:r>
        <w:t xml:space="preserve"> area below D curve, and above prices consumers pay (P</w:t>
      </w:r>
      <w:r>
        <w:rPr>
          <w:vertAlign w:val="superscript"/>
        </w:rPr>
        <w:t>d</w:t>
      </w:r>
      <w:r>
        <w:t>)</w:t>
      </w:r>
    </w:p>
    <w:p w:rsidR="006F1073" w:rsidRDefault="006F1073" w:rsidP="006F1073">
      <w:pPr>
        <w:pStyle w:val="ListParagraph"/>
        <w:numPr>
          <w:ilvl w:val="1"/>
          <w:numId w:val="1"/>
        </w:numPr>
        <w:spacing w:after="0"/>
      </w:pPr>
      <w:r>
        <w:t xml:space="preserve">Producer Surplus </w:t>
      </w:r>
      <w:r>
        <w:sym w:font="Wingdings" w:char="F0E0"/>
      </w:r>
      <w:r>
        <w:t xml:space="preserve"> area above “actual/ original” S curve, below after-subsidy price producers receive </w:t>
      </w:r>
    </w:p>
    <w:p w:rsidR="00BA7253" w:rsidRPr="00C20F6E" w:rsidRDefault="00BA7253" w:rsidP="006F1073">
      <w:pPr>
        <w:pStyle w:val="ListParagraph"/>
        <w:numPr>
          <w:ilvl w:val="1"/>
          <w:numId w:val="1"/>
        </w:numPr>
        <w:spacing w:after="0"/>
        <w:rPr>
          <w:b/>
          <w:i/>
        </w:rPr>
      </w:pPr>
      <w:proofErr w:type="spellStart"/>
      <w:r w:rsidRPr="00C20F6E">
        <w:rPr>
          <w:b/>
          <w:i/>
        </w:rPr>
        <w:t>Gov’t</w:t>
      </w:r>
      <w:proofErr w:type="spellEnd"/>
      <w:r w:rsidRPr="00C20F6E">
        <w:rPr>
          <w:b/>
          <w:i/>
        </w:rPr>
        <w:t xml:space="preserve"> Expenditures </w:t>
      </w:r>
      <w:r w:rsidR="00C20F6E" w:rsidRPr="00C20F6E">
        <w:rPr>
          <w:b/>
          <w:i/>
        </w:rPr>
        <w:t xml:space="preserve">= </w:t>
      </w:r>
      <w:r w:rsidRPr="00C20F6E">
        <w:rPr>
          <w:b/>
          <w:i/>
        </w:rPr>
        <w:t xml:space="preserve"> # of units sold x subsidy per unit</w:t>
      </w:r>
    </w:p>
    <w:p w:rsidR="00BA7253" w:rsidRPr="00C20F6E" w:rsidRDefault="006F11CD" w:rsidP="006F1073">
      <w:pPr>
        <w:pStyle w:val="ListParagraph"/>
        <w:numPr>
          <w:ilvl w:val="1"/>
          <w:numId w:val="1"/>
        </w:numPr>
        <w:spacing w:after="0"/>
        <w:rPr>
          <w:b/>
          <w:i/>
        </w:rPr>
      </w:pPr>
      <w:r w:rsidRPr="00C20F6E">
        <w:rPr>
          <w:b/>
          <w:i/>
        </w:rPr>
        <w:t xml:space="preserve">Deadweight Loss </w:t>
      </w:r>
      <w:r w:rsidR="00C20F6E">
        <w:rPr>
          <w:b/>
          <w:i/>
        </w:rPr>
        <w:t xml:space="preserve">= </w:t>
      </w:r>
      <w:r w:rsidRPr="00C20F6E">
        <w:rPr>
          <w:b/>
          <w:i/>
        </w:rPr>
        <w:t>Net Benefit (w/ no subsidy) – Net Benefit (w/ subsidy)</w:t>
      </w:r>
    </w:p>
    <w:p w:rsidR="006F11CD" w:rsidRDefault="006F11CD" w:rsidP="006F11CD">
      <w:pPr>
        <w:spacing w:after="0"/>
      </w:pPr>
    </w:p>
    <w:p w:rsidR="006F11CD" w:rsidRDefault="006F11CD" w:rsidP="006F11CD">
      <w:pPr>
        <w:spacing w:after="0"/>
        <w:rPr>
          <w:b/>
        </w:rPr>
      </w:pPr>
      <w:r>
        <w:rPr>
          <w:b/>
        </w:rPr>
        <w:t>PRICE CEILING:</w:t>
      </w:r>
    </w:p>
    <w:p w:rsidR="006F11CD" w:rsidRDefault="006F11CD" w:rsidP="006F11CD">
      <w:pPr>
        <w:pStyle w:val="ListParagraph"/>
        <w:numPr>
          <w:ilvl w:val="0"/>
          <w:numId w:val="1"/>
        </w:numPr>
        <w:spacing w:after="0"/>
      </w:pPr>
      <w:r>
        <w:t>Only takes effect if BELOW equilibrium price in a market</w:t>
      </w:r>
    </w:p>
    <w:p w:rsidR="006F11CD" w:rsidRDefault="006F11CD" w:rsidP="006F11CD">
      <w:pPr>
        <w:pStyle w:val="ListParagraph"/>
        <w:numPr>
          <w:ilvl w:val="0"/>
          <w:numId w:val="1"/>
        </w:numPr>
        <w:spacing w:after="0"/>
      </w:pPr>
      <w:r>
        <w:t>Effects of Price Ceiling:</w:t>
      </w:r>
    </w:p>
    <w:p w:rsidR="00650B6E" w:rsidRDefault="00650B6E" w:rsidP="00650B6E">
      <w:pPr>
        <w:pStyle w:val="ListParagraph"/>
        <w:numPr>
          <w:ilvl w:val="1"/>
          <w:numId w:val="1"/>
        </w:numPr>
        <w:spacing w:after="0"/>
      </w:pPr>
      <w:r>
        <w:t>Market will NOT clear (excess demand = under produce)</w:t>
      </w:r>
    </w:p>
    <w:p w:rsidR="00650B6E" w:rsidRDefault="00650B6E" w:rsidP="00650B6E">
      <w:pPr>
        <w:pStyle w:val="ListParagraph"/>
        <w:numPr>
          <w:ilvl w:val="1"/>
          <w:numId w:val="1"/>
        </w:numPr>
        <w:spacing w:after="0"/>
      </w:pPr>
      <w:r>
        <w:t>Producer Surplus lower (than w/ no price ceiling)</w:t>
      </w:r>
    </w:p>
    <w:p w:rsidR="00650B6E" w:rsidRDefault="00650B6E" w:rsidP="00650B6E">
      <w:pPr>
        <w:pStyle w:val="ListParagraph"/>
        <w:numPr>
          <w:ilvl w:val="1"/>
          <w:numId w:val="1"/>
        </w:numPr>
        <w:spacing w:after="0"/>
      </w:pPr>
      <w:r>
        <w:t>SOME lost producer surplus transferred to consumers</w:t>
      </w:r>
    </w:p>
    <w:p w:rsidR="00650B6E" w:rsidRDefault="00650B6E" w:rsidP="00650B6E">
      <w:pPr>
        <w:pStyle w:val="ListParagraph"/>
        <w:numPr>
          <w:ilvl w:val="1"/>
          <w:numId w:val="1"/>
        </w:numPr>
        <w:spacing w:after="0"/>
      </w:pPr>
      <w:r>
        <w:t>Consumer surplus may either increase or decrease</w:t>
      </w:r>
    </w:p>
    <w:p w:rsidR="00650B6E" w:rsidRDefault="00650B6E" w:rsidP="00650B6E">
      <w:pPr>
        <w:pStyle w:val="ListParagraph"/>
        <w:numPr>
          <w:ilvl w:val="1"/>
          <w:numId w:val="1"/>
        </w:numPr>
        <w:spacing w:after="0"/>
      </w:pPr>
      <w:r>
        <w:t>There will be a deadweight loss</w:t>
      </w:r>
    </w:p>
    <w:p w:rsidR="00650B6E" w:rsidRDefault="00650B6E" w:rsidP="00650B6E">
      <w:pPr>
        <w:pStyle w:val="ListParagraph"/>
        <w:numPr>
          <w:ilvl w:val="0"/>
          <w:numId w:val="1"/>
        </w:numPr>
        <w:spacing w:after="0"/>
      </w:pPr>
      <w:r>
        <w:t xml:space="preserve">Housing Market </w:t>
      </w:r>
      <w:r>
        <w:sym w:font="Wingdings" w:char="F0E0"/>
      </w:r>
      <w:r>
        <w:t xml:space="preserve"> S curve = units landlord willing to make available; D curve = units consumer would like to rent</w:t>
      </w:r>
    </w:p>
    <w:p w:rsidR="00650B6E" w:rsidRDefault="00650B6E" w:rsidP="00650B6E">
      <w:pPr>
        <w:pStyle w:val="ListParagraph"/>
        <w:numPr>
          <w:ilvl w:val="1"/>
          <w:numId w:val="1"/>
        </w:numPr>
        <w:spacing w:after="0"/>
      </w:pPr>
      <w:r>
        <w:t>“Rent Control” (Price Ceiling) reduces supply and increases demand (HOUSING SHORTAGE)</w:t>
      </w:r>
    </w:p>
    <w:p w:rsidR="00650B6E" w:rsidRDefault="00650B6E" w:rsidP="00650B6E">
      <w:pPr>
        <w:pStyle w:val="ListParagraph"/>
        <w:numPr>
          <w:ilvl w:val="0"/>
          <w:numId w:val="1"/>
        </w:numPr>
        <w:spacing w:after="0"/>
      </w:pPr>
      <w:r>
        <w:t>2 CASES:</w:t>
      </w:r>
    </w:p>
    <w:p w:rsidR="00650B6E" w:rsidRDefault="00650B6E" w:rsidP="00650B6E">
      <w:pPr>
        <w:pStyle w:val="ListParagraph"/>
        <w:numPr>
          <w:ilvl w:val="1"/>
          <w:numId w:val="1"/>
        </w:numPr>
        <w:spacing w:after="0"/>
      </w:pPr>
      <w:r>
        <w:t xml:space="preserve">Case 1 </w:t>
      </w:r>
      <w:r>
        <w:sym w:font="Wingdings" w:char="F0E0"/>
      </w:r>
      <w:r>
        <w:t xml:space="preserve"> (maximum consumer surplus); consumers with highest willingness to pay, rent all available housing units</w:t>
      </w:r>
    </w:p>
    <w:p w:rsidR="00650B6E" w:rsidRDefault="00650B6E" w:rsidP="00650B6E">
      <w:pPr>
        <w:pStyle w:val="ListParagraph"/>
        <w:numPr>
          <w:ilvl w:val="2"/>
          <w:numId w:val="1"/>
        </w:numPr>
        <w:spacing w:after="0"/>
      </w:pPr>
      <w:r>
        <w:t>Consumer surplus and producer surplus “contained” by Q</w:t>
      </w:r>
      <w:r>
        <w:rPr>
          <w:vertAlign w:val="superscript"/>
        </w:rPr>
        <w:t>S</w:t>
      </w:r>
      <w:r>
        <w:t xml:space="preserve"> (created by price ceiling), and price (</w:t>
      </w:r>
      <w:r w:rsidR="00F90366">
        <w:t>created by price ceiling</w:t>
      </w:r>
      <w:r>
        <w:t>); this is the maximum possible consumer surplus with “rent control”</w:t>
      </w:r>
    </w:p>
    <w:p w:rsidR="00BC7D75" w:rsidRPr="00C20F6E" w:rsidRDefault="00BC7D75" w:rsidP="00650B6E">
      <w:pPr>
        <w:pStyle w:val="ListParagraph"/>
        <w:numPr>
          <w:ilvl w:val="2"/>
          <w:numId w:val="1"/>
        </w:numPr>
        <w:spacing w:after="0"/>
        <w:rPr>
          <w:b/>
          <w:i/>
        </w:rPr>
      </w:pPr>
      <w:r w:rsidRPr="00C20F6E">
        <w:rPr>
          <w:b/>
          <w:i/>
        </w:rPr>
        <w:t>Deadweight Loss = net economic benefit (no rent control) – net economic benefit (w/ rent control)</w:t>
      </w:r>
    </w:p>
    <w:p w:rsidR="00650B6E" w:rsidRDefault="005D684B" w:rsidP="00650B6E">
      <w:pPr>
        <w:pStyle w:val="ListParagraph"/>
        <w:numPr>
          <w:ilvl w:val="1"/>
          <w:numId w:val="1"/>
        </w:numPr>
        <w:spacing w:after="0"/>
      </w:pPr>
      <w:r>
        <w:t xml:space="preserve">Case 2 </w:t>
      </w:r>
      <w:r>
        <w:sym w:font="Wingdings" w:char="F0E0"/>
      </w:r>
      <w:r>
        <w:t xml:space="preserve"> (minimum consumer surplus); consumers with lowest willingness to pay, rent all available housing </w:t>
      </w:r>
    </w:p>
    <w:p w:rsidR="005D684B" w:rsidRDefault="0057065D" w:rsidP="005D684B">
      <w:pPr>
        <w:pStyle w:val="ListParagraph"/>
        <w:numPr>
          <w:ilvl w:val="2"/>
          <w:numId w:val="1"/>
        </w:numPr>
        <w:spacing w:after="0"/>
      </w:pPr>
      <w:r>
        <w:t>Consumer</w:t>
      </w:r>
      <w:r w:rsidR="0008429D">
        <w:t xml:space="preserve"> surplus “contained” by Q</w:t>
      </w:r>
      <w:r w:rsidR="0008429D">
        <w:rPr>
          <w:vertAlign w:val="superscript"/>
        </w:rPr>
        <w:t>D</w:t>
      </w:r>
      <w:r w:rsidR="0008429D">
        <w:t xml:space="preserve"> (created by price ceiling), and </w:t>
      </w:r>
      <w:r w:rsidR="0008429D" w:rsidRPr="00C20F6E">
        <w:rPr>
          <w:b/>
          <w:i/>
        </w:rPr>
        <w:t>Q*</w:t>
      </w:r>
      <w:r w:rsidR="0008429D">
        <w:t xml:space="preserve"> on Demand curve where </w:t>
      </w:r>
      <w:r w:rsidR="0008429D" w:rsidRPr="00C20F6E">
        <w:rPr>
          <w:b/>
          <w:i/>
        </w:rPr>
        <w:t>Q</w:t>
      </w:r>
      <w:r w:rsidR="0008429D" w:rsidRPr="00C20F6E">
        <w:rPr>
          <w:b/>
          <w:i/>
          <w:vertAlign w:val="superscript"/>
        </w:rPr>
        <w:t>D</w:t>
      </w:r>
      <w:r w:rsidR="0008429D" w:rsidRPr="00C20F6E">
        <w:rPr>
          <w:b/>
          <w:i/>
        </w:rPr>
        <w:t xml:space="preserve"> – Q</w:t>
      </w:r>
      <w:r w:rsidR="0008429D" w:rsidRPr="00C20F6E">
        <w:rPr>
          <w:b/>
          <w:i/>
          <w:vertAlign w:val="superscript"/>
        </w:rPr>
        <w:t xml:space="preserve">* </w:t>
      </w:r>
      <w:r w:rsidR="0008429D" w:rsidRPr="00C20F6E">
        <w:rPr>
          <w:b/>
          <w:i/>
        </w:rPr>
        <w:t xml:space="preserve">= </w:t>
      </w:r>
      <w:r w:rsidR="00C20F6E" w:rsidRPr="00C20F6E">
        <w:rPr>
          <w:b/>
          <w:i/>
        </w:rPr>
        <w:t>Q</w:t>
      </w:r>
      <w:r w:rsidR="00C20F6E" w:rsidRPr="00C20F6E">
        <w:rPr>
          <w:b/>
          <w:i/>
          <w:vertAlign w:val="superscript"/>
        </w:rPr>
        <w:t>S</w:t>
      </w:r>
      <w:r w:rsidR="00A72603">
        <w:t>(of price ceiling line)</w:t>
      </w:r>
    </w:p>
    <w:p w:rsidR="0057065D" w:rsidRDefault="0057065D" w:rsidP="005D684B">
      <w:pPr>
        <w:pStyle w:val="ListParagraph"/>
        <w:numPr>
          <w:ilvl w:val="2"/>
          <w:numId w:val="1"/>
        </w:numPr>
        <w:spacing w:after="0"/>
      </w:pPr>
      <w:r>
        <w:t>Producer Surplus “contained” by Q</w:t>
      </w:r>
      <w:r>
        <w:rPr>
          <w:vertAlign w:val="superscript"/>
        </w:rPr>
        <w:t>S</w:t>
      </w:r>
      <w:r>
        <w:t xml:space="preserve"> (created by price ceiling), and price (</w:t>
      </w:r>
      <w:r w:rsidR="00F90366">
        <w:t>created by price ceiling</w:t>
      </w:r>
      <w:r>
        <w:t>)</w:t>
      </w:r>
    </w:p>
    <w:p w:rsidR="0057065D" w:rsidRDefault="00B924A4" w:rsidP="00B924A4">
      <w:pPr>
        <w:pStyle w:val="ListParagraph"/>
        <w:numPr>
          <w:ilvl w:val="2"/>
          <w:numId w:val="1"/>
        </w:numPr>
        <w:spacing w:after="0"/>
      </w:pPr>
      <w:r>
        <w:t>Deadweight loss (same calculation) will be larger than in Case 1 due to inefficiency in way available housing units rationed to consumers</w:t>
      </w:r>
    </w:p>
    <w:p w:rsidR="00B924A4" w:rsidRDefault="00B924A4" w:rsidP="00B924A4">
      <w:pPr>
        <w:pStyle w:val="ListParagraph"/>
        <w:numPr>
          <w:ilvl w:val="0"/>
          <w:numId w:val="1"/>
        </w:numPr>
        <w:spacing w:after="0"/>
      </w:pPr>
      <w:r>
        <w:t>Critics of rent controls often observe that the amounts of housing available have been reduced over time as owners of controlled housing convert to alternative uses of land (to avoid price controls)</w:t>
      </w:r>
    </w:p>
    <w:p w:rsidR="00B924A4" w:rsidRDefault="00B924A4" w:rsidP="00B924A4">
      <w:pPr>
        <w:spacing w:after="0"/>
      </w:pPr>
    </w:p>
    <w:p w:rsidR="00B924A4" w:rsidRDefault="00B924A4" w:rsidP="00B924A4">
      <w:pPr>
        <w:spacing w:after="0"/>
        <w:rPr>
          <w:b/>
        </w:rPr>
      </w:pPr>
      <w:r>
        <w:rPr>
          <w:b/>
        </w:rPr>
        <w:t>PRICE FLOORS:</w:t>
      </w:r>
    </w:p>
    <w:p w:rsidR="00B924A4" w:rsidRDefault="00A547EE" w:rsidP="00B924A4">
      <w:pPr>
        <w:pStyle w:val="ListParagraph"/>
        <w:numPr>
          <w:ilvl w:val="0"/>
          <w:numId w:val="1"/>
        </w:numPr>
        <w:spacing w:after="0"/>
      </w:pPr>
      <w:r>
        <w:t>Price floor only has effect when higher than free market price</w:t>
      </w:r>
    </w:p>
    <w:p w:rsidR="00A547EE" w:rsidRDefault="00AC7AEE" w:rsidP="00B924A4">
      <w:pPr>
        <w:pStyle w:val="ListParagraph"/>
        <w:numPr>
          <w:ilvl w:val="0"/>
          <w:numId w:val="1"/>
        </w:numPr>
        <w:spacing w:after="0"/>
      </w:pPr>
      <w:r>
        <w:t>Effects of Price Floors:</w:t>
      </w:r>
    </w:p>
    <w:p w:rsidR="00AC7AEE" w:rsidRDefault="00AC7AEE" w:rsidP="00AC7AEE">
      <w:pPr>
        <w:pStyle w:val="ListParagraph"/>
        <w:numPr>
          <w:ilvl w:val="1"/>
          <w:numId w:val="1"/>
        </w:numPr>
        <w:spacing w:after="0"/>
      </w:pPr>
      <w:r>
        <w:t>Market will not clear (excess supply = surplus)</w:t>
      </w:r>
    </w:p>
    <w:p w:rsidR="00AC7AEE" w:rsidRDefault="00AC7AEE" w:rsidP="00AC7AEE">
      <w:pPr>
        <w:pStyle w:val="ListParagraph"/>
        <w:numPr>
          <w:ilvl w:val="1"/>
          <w:numId w:val="1"/>
        </w:numPr>
        <w:spacing w:after="0"/>
      </w:pPr>
      <w:r>
        <w:t>Consumer surplus lower than with no price floor</w:t>
      </w:r>
    </w:p>
    <w:p w:rsidR="00AC7AEE" w:rsidRDefault="00AC7AEE" w:rsidP="00AC7AEE">
      <w:pPr>
        <w:pStyle w:val="ListParagraph"/>
        <w:numPr>
          <w:ilvl w:val="1"/>
          <w:numId w:val="1"/>
        </w:numPr>
        <w:spacing w:after="0"/>
      </w:pPr>
      <w:r>
        <w:t>Some lost consumer surplus transferred to producers</w:t>
      </w:r>
    </w:p>
    <w:p w:rsidR="00AC7AEE" w:rsidRDefault="00AC7AEE" w:rsidP="00AC7AEE">
      <w:pPr>
        <w:pStyle w:val="ListParagraph"/>
        <w:numPr>
          <w:ilvl w:val="1"/>
          <w:numId w:val="1"/>
        </w:numPr>
        <w:spacing w:after="0"/>
      </w:pPr>
      <w:r>
        <w:t>Producer surplus may increase OR decrease</w:t>
      </w:r>
    </w:p>
    <w:p w:rsidR="00AC7AEE" w:rsidRDefault="00AC7AEE" w:rsidP="00AC7AEE">
      <w:pPr>
        <w:pStyle w:val="ListParagraph"/>
        <w:numPr>
          <w:ilvl w:val="1"/>
          <w:numId w:val="1"/>
        </w:numPr>
        <w:spacing w:after="0"/>
      </w:pPr>
      <w:r>
        <w:t>There will be a deadweight loss</w:t>
      </w:r>
    </w:p>
    <w:p w:rsidR="00AC7AEE" w:rsidRDefault="00AC7AEE" w:rsidP="00AC7AEE">
      <w:pPr>
        <w:pStyle w:val="ListParagraph"/>
        <w:numPr>
          <w:ilvl w:val="0"/>
          <w:numId w:val="1"/>
        </w:numPr>
        <w:spacing w:after="0"/>
      </w:pPr>
      <w:r>
        <w:t xml:space="preserve">“Minimum Wage” </w:t>
      </w:r>
      <w:r>
        <w:sym w:font="Wingdings" w:char="F0E0"/>
      </w:r>
      <w:r>
        <w:t xml:space="preserve"> focuses on market for unskilled labour</w:t>
      </w:r>
    </w:p>
    <w:p w:rsidR="00AC7AEE" w:rsidRDefault="00AC7AEE" w:rsidP="00AC7AEE">
      <w:pPr>
        <w:pStyle w:val="ListParagraph"/>
        <w:numPr>
          <w:ilvl w:val="1"/>
          <w:numId w:val="1"/>
        </w:numPr>
        <w:spacing w:after="0"/>
      </w:pPr>
      <w:r>
        <w:t>S curve = house workers will supply at any wage; D curve = hours of labour employers will hire</w:t>
      </w:r>
    </w:p>
    <w:p w:rsidR="00D632E3" w:rsidRDefault="00D632E3" w:rsidP="00AC7AEE">
      <w:pPr>
        <w:pStyle w:val="ListParagraph"/>
        <w:numPr>
          <w:ilvl w:val="1"/>
          <w:numId w:val="1"/>
        </w:numPr>
        <w:spacing w:after="0"/>
      </w:pPr>
      <w:r>
        <w:t>“unemployment” measures the EXCESS supply of labour</w:t>
      </w:r>
    </w:p>
    <w:p w:rsidR="00D632E3" w:rsidRDefault="00D632E3" w:rsidP="00D632E3">
      <w:pPr>
        <w:pStyle w:val="ListParagraph"/>
        <w:numPr>
          <w:ilvl w:val="0"/>
          <w:numId w:val="1"/>
        </w:numPr>
        <w:spacing w:after="0"/>
      </w:pPr>
      <w:r>
        <w:t>2 CASES:</w:t>
      </w:r>
    </w:p>
    <w:p w:rsidR="00D632E3" w:rsidRDefault="00717709" w:rsidP="00D632E3">
      <w:pPr>
        <w:pStyle w:val="ListParagraph"/>
        <w:numPr>
          <w:ilvl w:val="1"/>
          <w:numId w:val="1"/>
        </w:numPr>
        <w:spacing w:after="0"/>
      </w:pPr>
      <w:r>
        <w:lastRenderedPageBreak/>
        <w:t xml:space="preserve">Case 1 </w:t>
      </w:r>
      <w:r>
        <w:sym w:font="Wingdings" w:char="F0E0"/>
      </w:r>
      <w:r>
        <w:t xml:space="preserve"> (maximum producer surplus); most efficient workers find jobs</w:t>
      </w:r>
    </w:p>
    <w:p w:rsidR="00627B78" w:rsidRDefault="00061628" w:rsidP="00627B78">
      <w:pPr>
        <w:pStyle w:val="ListParagraph"/>
        <w:numPr>
          <w:ilvl w:val="2"/>
          <w:numId w:val="1"/>
        </w:numPr>
        <w:spacing w:after="0"/>
      </w:pPr>
      <w:r>
        <w:t xml:space="preserve">Consumer </w:t>
      </w:r>
      <w:r w:rsidR="00395CBF">
        <w:t xml:space="preserve">and Producer surplus </w:t>
      </w:r>
      <w:r w:rsidR="009B2B6D">
        <w:t>“contained” by Q</w:t>
      </w:r>
      <w:r w:rsidR="009B2B6D">
        <w:rPr>
          <w:vertAlign w:val="superscript"/>
        </w:rPr>
        <w:t>D</w:t>
      </w:r>
      <w:r w:rsidR="009B2B6D">
        <w:t xml:space="preserve"> (created by price floor)</w:t>
      </w:r>
      <w:r w:rsidR="00F90366">
        <w:t xml:space="preserve"> and wage (created by price floor)</w:t>
      </w:r>
    </w:p>
    <w:p w:rsidR="00395CBF" w:rsidRPr="00154A9F" w:rsidRDefault="00395CBF" w:rsidP="00627B78">
      <w:pPr>
        <w:pStyle w:val="ListParagraph"/>
        <w:numPr>
          <w:ilvl w:val="2"/>
          <w:numId w:val="1"/>
        </w:numPr>
        <w:spacing w:after="0"/>
      </w:pPr>
      <w:r>
        <w:rPr>
          <w:b/>
          <w:i/>
        </w:rPr>
        <w:t xml:space="preserve">Deadweight Loss = </w:t>
      </w:r>
      <w:r w:rsidR="004D164B">
        <w:rPr>
          <w:b/>
          <w:i/>
        </w:rPr>
        <w:t>net economic benefit (no min. wage) – net economic benefit (w/ min. wage)</w:t>
      </w:r>
    </w:p>
    <w:p w:rsidR="00154A9F" w:rsidRDefault="00EE6821" w:rsidP="00EE6821">
      <w:pPr>
        <w:pStyle w:val="ListParagraph"/>
        <w:numPr>
          <w:ilvl w:val="1"/>
          <w:numId w:val="1"/>
        </w:numPr>
        <w:spacing w:after="0"/>
      </w:pPr>
      <w:r>
        <w:t xml:space="preserve">Case 2 </w:t>
      </w:r>
      <w:r>
        <w:sym w:font="Wingdings" w:char="F0E0"/>
      </w:r>
      <w:r>
        <w:t xml:space="preserve"> (minimum producer surplus); least efficient workers find jobs </w:t>
      </w:r>
    </w:p>
    <w:p w:rsidR="00EE6821" w:rsidRDefault="00EE6821" w:rsidP="00EE6821">
      <w:pPr>
        <w:pStyle w:val="ListParagraph"/>
        <w:numPr>
          <w:ilvl w:val="2"/>
          <w:numId w:val="1"/>
        </w:numPr>
        <w:spacing w:after="0"/>
      </w:pPr>
      <w:r>
        <w:t>Consumer surplus “contained” by Q</w:t>
      </w:r>
      <w:r>
        <w:rPr>
          <w:vertAlign w:val="superscript"/>
        </w:rPr>
        <w:t>D</w:t>
      </w:r>
      <w:r>
        <w:t xml:space="preserve"> (created by price floor) and wage (created by price floor)</w:t>
      </w:r>
    </w:p>
    <w:p w:rsidR="00EE6821" w:rsidRDefault="00BF301B" w:rsidP="00EE6821">
      <w:pPr>
        <w:pStyle w:val="ListParagraph"/>
        <w:numPr>
          <w:ilvl w:val="2"/>
          <w:numId w:val="1"/>
        </w:numPr>
        <w:spacing w:after="0"/>
      </w:pPr>
      <w:r>
        <w:t xml:space="preserve">Producer surplus </w:t>
      </w:r>
      <w:r w:rsidR="000D1E24">
        <w:t>“contained by”</w:t>
      </w:r>
      <w:r w:rsidR="00E7346B">
        <w:t xml:space="preserve"> Q</w:t>
      </w:r>
      <w:r w:rsidR="00E7346B">
        <w:rPr>
          <w:vertAlign w:val="superscript"/>
        </w:rPr>
        <w:t>S</w:t>
      </w:r>
      <w:r w:rsidR="00E7346B">
        <w:t xml:space="preserve"> (created by price floor) and Q* on Supply curve where </w:t>
      </w:r>
      <w:r w:rsidR="00E7346B">
        <w:rPr>
          <w:b/>
          <w:i/>
        </w:rPr>
        <w:t>Q</w:t>
      </w:r>
      <w:r w:rsidR="00E7346B">
        <w:rPr>
          <w:b/>
          <w:i/>
          <w:vertAlign w:val="superscript"/>
        </w:rPr>
        <w:t>S</w:t>
      </w:r>
      <w:r w:rsidR="00E7346B">
        <w:rPr>
          <w:b/>
          <w:i/>
        </w:rPr>
        <w:t xml:space="preserve"> – Q* = Q</w:t>
      </w:r>
      <w:r w:rsidR="00E7346B">
        <w:rPr>
          <w:b/>
          <w:i/>
          <w:vertAlign w:val="superscript"/>
        </w:rPr>
        <w:t>D</w:t>
      </w:r>
      <w:r w:rsidR="00E7346B">
        <w:t>(on price floor line)</w:t>
      </w:r>
    </w:p>
    <w:p w:rsidR="00627B78" w:rsidRDefault="002043E5" w:rsidP="002043E5">
      <w:pPr>
        <w:pStyle w:val="ListParagraph"/>
        <w:numPr>
          <w:ilvl w:val="2"/>
          <w:numId w:val="1"/>
        </w:numPr>
        <w:spacing w:after="0"/>
      </w:pPr>
      <w:r>
        <w:t>Deadweight Loss (same calculation) is larger than in Case 1 because producer surplus is smaller when less efficient workers replace more efficient workers</w:t>
      </w:r>
    </w:p>
    <w:p w:rsidR="0048342B" w:rsidRDefault="0048342B" w:rsidP="0048342B">
      <w:pPr>
        <w:spacing w:after="0"/>
      </w:pPr>
    </w:p>
    <w:p w:rsidR="0048342B" w:rsidRDefault="0048342B" w:rsidP="0048342B">
      <w:pPr>
        <w:spacing w:after="0"/>
        <w:rPr>
          <w:b/>
        </w:rPr>
      </w:pPr>
      <w:r>
        <w:rPr>
          <w:b/>
        </w:rPr>
        <w:t>PRODUCTION QUOTAS:</w:t>
      </w:r>
    </w:p>
    <w:p w:rsidR="0048342B" w:rsidRDefault="00E51645" w:rsidP="0048342B">
      <w:pPr>
        <w:pStyle w:val="ListParagraph"/>
        <w:numPr>
          <w:ilvl w:val="0"/>
          <w:numId w:val="1"/>
        </w:numPr>
        <w:spacing w:after="0"/>
      </w:pPr>
      <w:r>
        <w:t>Quota to restrict quantity that producers can supply; limit on number of producers in market or on the amount that each producer can sell</w:t>
      </w:r>
    </w:p>
    <w:p w:rsidR="00E51645" w:rsidRDefault="00930785" w:rsidP="0048342B">
      <w:pPr>
        <w:pStyle w:val="ListParagraph"/>
        <w:numPr>
          <w:ilvl w:val="0"/>
          <w:numId w:val="1"/>
        </w:numPr>
        <w:spacing w:after="0"/>
      </w:pPr>
      <w:r>
        <w:t>Effects</w:t>
      </w:r>
      <w:r w:rsidR="00E51645">
        <w:t xml:space="preserve"> of Production Quota:</w:t>
      </w:r>
    </w:p>
    <w:p w:rsidR="00E51645" w:rsidRDefault="00E51645" w:rsidP="00E51645">
      <w:pPr>
        <w:pStyle w:val="ListParagraph"/>
        <w:numPr>
          <w:ilvl w:val="1"/>
          <w:numId w:val="1"/>
        </w:numPr>
        <w:spacing w:after="0"/>
      </w:pPr>
      <w:r>
        <w:t>Market will not clear (excess supply = surplus)</w:t>
      </w:r>
    </w:p>
    <w:p w:rsidR="00E51645" w:rsidRDefault="00E51645" w:rsidP="00E51645">
      <w:pPr>
        <w:pStyle w:val="ListParagraph"/>
        <w:numPr>
          <w:ilvl w:val="1"/>
          <w:numId w:val="1"/>
        </w:numPr>
        <w:spacing w:after="0"/>
      </w:pPr>
      <w:r>
        <w:t>Consumer surplus lower (than with no quota)</w:t>
      </w:r>
    </w:p>
    <w:p w:rsidR="00E51645" w:rsidRDefault="00E51645" w:rsidP="00E51645">
      <w:pPr>
        <w:pStyle w:val="ListParagraph"/>
        <w:numPr>
          <w:ilvl w:val="1"/>
          <w:numId w:val="1"/>
        </w:numPr>
        <w:spacing w:after="0"/>
      </w:pPr>
      <w:r>
        <w:t>Some lost consumer surplus transferred to producers</w:t>
      </w:r>
    </w:p>
    <w:p w:rsidR="00E51645" w:rsidRDefault="00E51645" w:rsidP="00E51645">
      <w:pPr>
        <w:pStyle w:val="ListParagraph"/>
        <w:numPr>
          <w:ilvl w:val="1"/>
          <w:numId w:val="1"/>
        </w:numPr>
        <w:spacing w:after="0"/>
      </w:pPr>
      <w:r>
        <w:t>Producer surplus will either increase or decrease</w:t>
      </w:r>
    </w:p>
    <w:p w:rsidR="00E51645" w:rsidRDefault="00E51645" w:rsidP="00E51645">
      <w:pPr>
        <w:pStyle w:val="ListParagraph"/>
        <w:numPr>
          <w:ilvl w:val="1"/>
          <w:numId w:val="1"/>
        </w:numPr>
        <w:spacing w:after="0"/>
      </w:pPr>
      <w:r>
        <w:t>There will be a deadweight loss</w:t>
      </w:r>
    </w:p>
    <w:p w:rsidR="00E51645" w:rsidRDefault="00E51645" w:rsidP="00E51645">
      <w:pPr>
        <w:pStyle w:val="ListParagraph"/>
        <w:numPr>
          <w:ilvl w:val="0"/>
          <w:numId w:val="1"/>
        </w:numPr>
        <w:spacing w:after="0"/>
      </w:pPr>
      <w:r>
        <w:t xml:space="preserve">2 </w:t>
      </w:r>
      <w:r w:rsidR="00CC65CE">
        <w:t>SCENARIOS</w:t>
      </w:r>
      <w:r>
        <w:t xml:space="preserve"> </w:t>
      </w:r>
      <w:r>
        <w:sym w:font="Wingdings" w:char="F0E0"/>
      </w:r>
      <w:r>
        <w:t xml:space="preserve"> just because producers would like to supply Q* units, when price is P*, no guarantee that most efficient producers will supply “quota allowed amount”</w:t>
      </w:r>
    </w:p>
    <w:p w:rsidR="000558E6" w:rsidRDefault="00D95173" w:rsidP="000558E6">
      <w:pPr>
        <w:pStyle w:val="ListParagraph"/>
        <w:numPr>
          <w:ilvl w:val="1"/>
          <w:numId w:val="1"/>
        </w:numPr>
        <w:spacing w:after="0"/>
      </w:pPr>
      <w:r>
        <w:t>When efficient producers supply, producer surplus “contained” by Q</w:t>
      </w:r>
      <w:r>
        <w:rPr>
          <w:vertAlign w:val="superscript"/>
        </w:rPr>
        <w:t>D</w:t>
      </w:r>
      <w:r>
        <w:t xml:space="preserve"> (created by quota line), &amp; P</w:t>
      </w:r>
      <w:r>
        <w:rPr>
          <w:vertAlign w:val="superscript"/>
        </w:rPr>
        <w:t>D</w:t>
      </w:r>
      <w:r>
        <w:t xml:space="preserve"> @ Q</w:t>
      </w:r>
      <w:r>
        <w:rPr>
          <w:vertAlign w:val="superscript"/>
        </w:rPr>
        <w:t>D</w:t>
      </w:r>
    </w:p>
    <w:p w:rsidR="00D95173" w:rsidRPr="0048342B" w:rsidRDefault="00D95173" w:rsidP="000558E6">
      <w:pPr>
        <w:pStyle w:val="ListParagraph"/>
        <w:numPr>
          <w:ilvl w:val="1"/>
          <w:numId w:val="1"/>
        </w:numPr>
        <w:spacing w:after="0"/>
      </w:pPr>
      <w:r>
        <w:t>When “least” efficient producers supply, producer surplus “contained by”</w:t>
      </w:r>
      <w:r w:rsidRPr="00D95173">
        <w:t xml:space="preserve"> </w:t>
      </w:r>
      <w:r>
        <w:t>Q</w:t>
      </w:r>
      <w:r>
        <w:rPr>
          <w:vertAlign w:val="superscript"/>
        </w:rPr>
        <w:t>S</w:t>
      </w:r>
      <w:r>
        <w:t xml:space="preserve"> (created by price line of quota) and Q* on Supply curve where </w:t>
      </w:r>
      <w:r>
        <w:rPr>
          <w:b/>
          <w:i/>
        </w:rPr>
        <w:t>Q</w:t>
      </w:r>
      <w:r>
        <w:rPr>
          <w:b/>
          <w:i/>
          <w:vertAlign w:val="superscript"/>
        </w:rPr>
        <w:t>S</w:t>
      </w:r>
      <w:r>
        <w:rPr>
          <w:b/>
          <w:i/>
        </w:rPr>
        <w:t xml:space="preserve"> – Q* = Q</w:t>
      </w:r>
      <w:r>
        <w:rPr>
          <w:b/>
          <w:i/>
          <w:vertAlign w:val="superscript"/>
        </w:rPr>
        <w:t>D</w:t>
      </w:r>
      <w:r>
        <w:t>(on quota line)</w:t>
      </w:r>
    </w:p>
    <w:p w:rsidR="00627B78" w:rsidRDefault="00627B78" w:rsidP="00627B78">
      <w:pPr>
        <w:spacing w:after="0"/>
      </w:pPr>
    </w:p>
    <w:p w:rsidR="00627B78" w:rsidRPr="006F11CD" w:rsidRDefault="00627B78" w:rsidP="00627B78">
      <w:pPr>
        <w:spacing w:after="0"/>
      </w:pPr>
    </w:p>
    <w:p w:rsidR="00063924" w:rsidRPr="00063924" w:rsidRDefault="00063924" w:rsidP="00063924">
      <w:pPr>
        <w:spacing w:after="0"/>
      </w:pPr>
    </w:p>
    <w:p w:rsidR="00480097" w:rsidRPr="00C57B76" w:rsidRDefault="00480097" w:rsidP="00480097">
      <w:pPr>
        <w:spacing w:after="0"/>
        <w:rPr>
          <w:b/>
          <w:sz w:val="28"/>
          <w:u w:val="single"/>
        </w:rPr>
      </w:pPr>
      <w:r w:rsidRPr="00C57B76">
        <w:rPr>
          <w:b/>
          <w:sz w:val="28"/>
          <w:u w:val="single"/>
        </w:rPr>
        <w:t xml:space="preserve">CHAPTER </w:t>
      </w:r>
      <w:r>
        <w:rPr>
          <w:b/>
          <w:sz w:val="28"/>
          <w:u w:val="single"/>
        </w:rPr>
        <w:t>2</w:t>
      </w:r>
    </w:p>
    <w:p w:rsidR="00480097" w:rsidRPr="00C57B76" w:rsidRDefault="00480097" w:rsidP="00480097">
      <w:pPr>
        <w:spacing w:after="0"/>
        <w:rPr>
          <w:b/>
          <w:sz w:val="28"/>
          <w:u w:val="single"/>
        </w:rPr>
      </w:pPr>
    </w:p>
    <w:p w:rsidR="00480097" w:rsidRPr="00C57B76" w:rsidRDefault="00480097" w:rsidP="00480097">
      <w:pPr>
        <w:spacing w:after="0"/>
        <w:rPr>
          <w:b/>
          <w:sz w:val="28"/>
          <w:u w:val="single"/>
        </w:rPr>
      </w:pPr>
    </w:p>
    <w:p w:rsidR="00480097" w:rsidRPr="00480097" w:rsidRDefault="00480097" w:rsidP="00480097"/>
    <w:sectPr w:rsidR="00480097" w:rsidRPr="00480097" w:rsidSect="00B23AA0">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C26483"/>
    <w:multiLevelType w:val="hybridMultilevel"/>
    <w:tmpl w:val="307A4528"/>
    <w:lvl w:ilvl="0" w:tplc="043CE5EC">
      <w:start w:val="226"/>
      <w:numFmt w:val="bullet"/>
      <w:lvlText w:val=""/>
      <w:lvlJc w:val="left"/>
      <w:pPr>
        <w:ind w:left="360" w:hanging="360"/>
      </w:pPr>
      <w:rPr>
        <w:rFonts w:ascii="Symbol" w:eastAsiaTheme="minorHAnsi" w:hAnsi="Symbol" w:cstheme="minorBidi" w:hint="default"/>
      </w:rPr>
    </w:lvl>
    <w:lvl w:ilvl="1" w:tplc="10090003">
      <w:start w:val="1"/>
      <w:numFmt w:val="bullet"/>
      <w:lvlText w:val="o"/>
      <w:lvlJc w:val="left"/>
      <w:pPr>
        <w:ind w:left="1080" w:hanging="360"/>
      </w:pPr>
      <w:rPr>
        <w:rFonts w:ascii="Courier New" w:hAnsi="Courier New" w:cs="Courier New" w:hint="default"/>
      </w:rPr>
    </w:lvl>
    <w:lvl w:ilvl="2" w:tplc="10090003">
      <w:start w:val="1"/>
      <w:numFmt w:val="bullet"/>
      <w:lvlText w:val="o"/>
      <w:lvlJc w:val="left"/>
      <w:pPr>
        <w:ind w:left="1800" w:hanging="360"/>
      </w:pPr>
      <w:rPr>
        <w:rFonts w:ascii="Courier New" w:hAnsi="Courier New" w:cs="Courier New" w:hint="default"/>
      </w:rPr>
    </w:lvl>
    <w:lvl w:ilvl="3" w:tplc="10090001">
      <w:start w:val="1"/>
      <w:numFmt w:val="bullet"/>
      <w:lvlText w:val=""/>
      <w:lvlJc w:val="left"/>
      <w:pPr>
        <w:ind w:left="2520" w:hanging="360"/>
      </w:pPr>
      <w:rPr>
        <w:rFonts w:ascii="Symbol" w:hAnsi="Symbol" w:hint="default"/>
      </w:rPr>
    </w:lvl>
    <w:lvl w:ilvl="4" w:tplc="6FC20320">
      <w:numFmt w:val="bullet"/>
      <w:lvlText w:val=""/>
      <w:lvlJc w:val="left"/>
      <w:pPr>
        <w:ind w:left="3240" w:hanging="360"/>
      </w:pPr>
      <w:rPr>
        <w:rFonts w:ascii="Wingdings" w:eastAsiaTheme="minorHAnsi" w:hAnsi="Wingdings" w:cstheme="minorBidi"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1AE32112"/>
    <w:multiLevelType w:val="hybridMultilevel"/>
    <w:tmpl w:val="7752E15E"/>
    <w:lvl w:ilvl="0" w:tplc="1009000F">
      <w:start w:val="1"/>
      <w:numFmt w:val="decimal"/>
      <w:lvlText w:val="%1."/>
      <w:lvlJc w:val="left"/>
      <w:pPr>
        <w:ind w:left="720" w:hanging="360"/>
      </w:pPr>
    </w:lvl>
    <w:lvl w:ilvl="1" w:tplc="043CE5EC">
      <w:start w:val="226"/>
      <w:numFmt w:val="bullet"/>
      <w:lvlText w:val=""/>
      <w:lvlJc w:val="left"/>
      <w:pPr>
        <w:ind w:left="1440" w:hanging="360"/>
      </w:pPr>
      <w:rPr>
        <w:rFonts w:ascii="Symbol" w:eastAsiaTheme="minorHAnsi" w:hAnsi="Symbol" w:cstheme="minorBidi"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DE4787F"/>
    <w:multiLevelType w:val="hybridMultilevel"/>
    <w:tmpl w:val="F8346A8E"/>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E83516B"/>
    <w:multiLevelType w:val="hybridMultilevel"/>
    <w:tmpl w:val="5B7AB16E"/>
    <w:lvl w:ilvl="0" w:tplc="043CE5EC">
      <w:start w:val="226"/>
      <w:numFmt w:val="bullet"/>
      <w:lvlText w:val=""/>
      <w:lvlJc w:val="left"/>
      <w:pPr>
        <w:ind w:left="360" w:hanging="360"/>
      </w:pPr>
      <w:rPr>
        <w:rFonts w:ascii="Symbol" w:eastAsiaTheme="minorHAnsi" w:hAnsi="Symbol" w:cstheme="minorBidi"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6FC20320">
      <w:numFmt w:val="bullet"/>
      <w:lvlText w:val=""/>
      <w:lvlJc w:val="left"/>
      <w:pPr>
        <w:ind w:left="3240" w:hanging="360"/>
      </w:pPr>
      <w:rPr>
        <w:rFonts w:ascii="Wingdings" w:eastAsiaTheme="minorHAnsi" w:hAnsi="Wingdings" w:cstheme="minorBidi"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5E510DD9"/>
    <w:multiLevelType w:val="hybridMultilevel"/>
    <w:tmpl w:val="C5CA4CDA"/>
    <w:lvl w:ilvl="0" w:tplc="1009000F">
      <w:start w:val="1"/>
      <w:numFmt w:val="decimal"/>
      <w:lvlText w:val="%1."/>
      <w:lvlJc w:val="left"/>
      <w:pPr>
        <w:ind w:left="1800" w:hanging="360"/>
      </w:pPr>
    </w:lvl>
    <w:lvl w:ilvl="1" w:tplc="043CE5EC">
      <w:start w:val="226"/>
      <w:numFmt w:val="bullet"/>
      <w:lvlText w:val=""/>
      <w:lvlJc w:val="left"/>
      <w:pPr>
        <w:ind w:left="2520" w:hanging="360"/>
      </w:pPr>
      <w:rPr>
        <w:rFonts w:ascii="Symbol" w:eastAsiaTheme="minorHAnsi" w:hAnsi="Symbol" w:cstheme="minorBidi" w:hint="default"/>
      </w:rPr>
    </w:lvl>
    <w:lvl w:ilvl="2" w:tplc="1009001B">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
    <w:nsid w:val="635A2F2B"/>
    <w:multiLevelType w:val="hybridMultilevel"/>
    <w:tmpl w:val="60123164"/>
    <w:lvl w:ilvl="0" w:tplc="043CE5EC">
      <w:start w:val="226"/>
      <w:numFmt w:val="bullet"/>
      <w:lvlText w:val=""/>
      <w:lvlJc w:val="left"/>
      <w:pPr>
        <w:ind w:left="36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F851E77"/>
    <w:multiLevelType w:val="hybridMultilevel"/>
    <w:tmpl w:val="F3A22842"/>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3B12344"/>
    <w:multiLevelType w:val="hybridMultilevel"/>
    <w:tmpl w:val="08DE83E4"/>
    <w:lvl w:ilvl="0" w:tplc="B6AC85AE">
      <w:start w:val="2"/>
      <w:numFmt w:val="bullet"/>
      <w:lvlText w:val=""/>
      <w:lvlJc w:val="left"/>
      <w:pPr>
        <w:ind w:left="2520" w:hanging="360"/>
      </w:pPr>
      <w:rPr>
        <w:rFonts w:ascii="Wingdings" w:eastAsiaTheme="minorHAnsi" w:hAnsi="Wingdings" w:cstheme="minorBidi"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8">
    <w:nsid w:val="78010015"/>
    <w:multiLevelType w:val="hybridMultilevel"/>
    <w:tmpl w:val="C250187E"/>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num w:numId="1">
    <w:abstractNumId w:val="3"/>
  </w:num>
  <w:num w:numId="2">
    <w:abstractNumId w:val="5"/>
  </w:num>
  <w:num w:numId="3">
    <w:abstractNumId w:val="0"/>
  </w:num>
  <w:num w:numId="4">
    <w:abstractNumId w:val="7"/>
  </w:num>
  <w:num w:numId="5">
    <w:abstractNumId w:val="4"/>
  </w:num>
  <w:num w:numId="6">
    <w:abstractNumId w:val="2"/>
  </w:num>
  <w:num w:numId="7">
    <w:abstractNumId w:val="1"/>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858B5"/>
    <w:rsid w:val="00001030"/>
    <w:rsid w:val="000034CB"/>
    <w:rsid w:val="00003ECB"/>
    <w:rsid w:val="00012DA2"/>
    <w:rsid w:val="00017E46"/>
    <w:rsid w:val="0002336E"/>
    <w:rsid w:val="000314D9"/>
    <w:rsid w:val="00046AD8"/>
    <w:rsid w:val="0005412F"/>
    <w:rsid w:val="000558E6"/>
    <w:rsid w:val="000566C5"/>
    <w:rsid w:val="00061628"/>
    <w:rsid w:val="00063924"/>
    <w:rsid w:val="00074BE3"/>
    <w:rsid w:val="0008066B"/>
    <w:rsid w:val="0008429D"/>
    <w:rsid w:val="0008777C"/>
    <w:rsid w:val="00093B8A"/>
    <w:rsid w:val="0009666D"/>
    <w:rsid w:val="00097D20"/>
    <w:rsid w:val="000A6C72"/>
    <w:rsid w:val="000D1E24"/>
    <w:rsid w:val="000F7D48"/>
    <w:rsid w:val="00102903"/>
    <w:rsid w:val="001038E4"/>
    <w:rsid w:val="00113F36"/>
    <w:rsid w:val="0013174B"/>
    <w:rsid w:val="00132F86"/>
    <w:rsid w:val="00136CEC"/>
    <w:rsid w:val="00147443"/>
    <w:rsid w:val="00154A9F"/>
    <w:rsid w:val="0015576E"/>
    <w:rsid w:val="00162CFD"/>
    <w:rsid w:val="001653AB"/>
    <w:rsid w:val="001655C6"/>
    <w:rsid w:val="00167780"/>
    <w:rsid w:val="0018312D"/>
    <w:rsid w:val="001832D5"/>
    <w:rsid w:val="00184BF2"/>
    <w:rsid w:val="001858B5"/>
    <w:rsid w:val="001A0E83"/>
    <w:rsid w:val="001A6006"/>
    <w:rsid w:val="001B1C5F"/>
    <w:rsid w:val="001C2181"/>
    <w:rsid w:val="001C7E92"/>
    <w:rsid w:val="001D254D"/>
    <w:rsid w:val="001D556A"/>
    <w:rsid w:val="00202C18"/>
    <w:rsid w:val="002043E5"/>
    <w:rsid w:val="002114D5"/>
    <w:rsid w:val="00226F24"/>
    <w:rsid w:val="00234E97"/>
    <w:rsid w:val="00235756"/>
    <w:rsid w:val="0023636D"/>
    <w:rsid w:val="002516D1"/>
    <w:rsid w:val="002554E2"/>
    <w:rsid w:val="00264918"/>
    <w:rsid w:val="0026713D"/>
    <w:rsid w:val="00275EAE"/>
    <w:rsid w:val="00287894"/>
    <w:rsid w:val="00297A65"/>
    <w:rsid w:val="002B18D0"/>
    <w:rsid w:val="002B3F69"/>
    <w:rsid w:val="002C3766"/>
    <w:rsid w:val="002C41BF"/>
    <w:rsid w:val="002D4378"/>
    <w:rsid w:val="002E0591"/>
    <w:rsid w:val="002E279D"/>
    <w:rsid w:val="002E66AD"/>
    <w:rsid w:val="002F0F4C"/>
    <w:rsid w:val="002F3CBC"/>
    <w:rsid w:val="002F5BBE"/>
    <w:rsid w:val="0030037A"/>
    <w:rsid w:val="00316F5E"/>
    <w:rsid w:val="0033579F"/>
    <w:rsid w:val="00337236"/>
    <w:rsid w:val="003418FA"/>
    <w:rsid w:val="00341EC4"/>
    <w:rsid w:val="00344526"/>
    <w:rsid w:val="0035163C"/>
    <w:rsid w:val="00373143"/>
    <w:rsid w:val="00376C63"/>
    <w:rsid w:val="00386D46"/>
    <w:rsid w:val="00395CBF"/>
    <w:rsid w:val="003A0421"/>
    <w:rsid w:val="003A2165"/>
    <w:rsid w:val="003A3945"/>
    <w:rsid w:val="003B15A2"/>
    <w:rsid w:val="003B47CC"/>
    <w:rsid w:val="003D08FE"/>
    <w:rsid w:val="003D17D2"/>
    <w:rsid w:val="003D27A0"/>
    <w:rsid w:val="003E1844"/>
    <w:rsid w:val="003F19DE"/>
    <w:rsid w:val="003F54A1"/>
    <w:rsid w:val="0040457C"/>
    <w:rsid w:val="00405150"/>
    <w:rsid w:val="004112C8"/>
    <w:rsid w:val="00415CCF"/>
    <w:rsid w:val="004178FF"/>
    <w:rsid w:val="00424D5C"/>
    <w:rsid w:val="0045629F"/>
    <w:rsid w:val="00457C58"/>
    <w:rsid w:val="00474E79"/>
    <w:rsid w:val="00480097"/>
    <w:rsid w:val="00482658"/>
    <w:rsid w:val="0048342B"/>
    <w:rsid w:val="004951D0"/>
    <w:rsid w:val="004A225C"/>
    <w:rsid w:val="004B753B"/>
    <w:rsid w:val="004D164B"/>
    <w:rsid w:val="004D66FA"/>
    <w:rsid w:val="004D6FB2"/>
    <w:rsid w:val="004F0EDF"/>
    <w:rsid w:val="004F1D0D"/>
    <w:rsid w:val="00501AB9"/>
    <w:rsid w:val="00502759"/>
    <w:rsid w:val="00503920"/>
    <w:rsid w:val="00521115"/>
    <w:rsid w:val="00525E07"/>
    <w:rsid w:val="00545A7D"/>
    <w:rsid w:val="00555F8B"/>
    <w:rsid w:val="0057065D"/>
    <w:rsid w:val="00580E14"/>
    <w:rsid w:val="00593A47"/>
    <w:rsid w:val="005B7500"/>
    <w:rsid w:val="005C1759"/>
    <w:rsid w:val="005C28B1"/>
    <w:rsid w:val="005C4CBF"/>
    <w:rsid w:val="005D684B"/>
    <w:rsid w:val="005D7612"/>
    <w:rsid w:val="005E36CE"/>
    <w:rsid w:val="005F0356"/>
    <w:rsid w:val="005F2B70"/>
    <w:rsid w:val="0060369B"/>
    <w:rsid w:val="00627587"/>
    <w:rsid w:val="00627B78"/>
    <w:rsid w:val="00630E76"/>
    <w:rsid w:val="00644B3C"/>
    <w:rsid w:val="00650B6E"/>
    <w:rsid w:val="00651AFC"/>
    <w:rsid w:val="00673EB8"/>
    <w:rsid w:val="00682921"/>
    <w:rsid w:val="00682C32"/>
    <w:rsid w:val="00690EBB"/>
    <w:rsid w:val="00696F6C"/>
    <w:rsid w:val="006A09F3"/>
    <w:rsid w:val="006A61C2"/>
    <w:rsid w:val="006B7FAC"/>
    <w:rsid w:val="006C5E50"/>
    <w:rsid w:val="006D4169"/>
    <w:rsid w:val="006D7012"/>
    <w:rsid w:val="006E0825"/>
    <w:rsid w:val="006E1487"/>
    <w:rsid w:val="006F1073"/>
    <w:rsid w:val="006F11CD"/>
    <w:rsid w:val="007062E7"/>
    <w:rsid w:val="007109F2"/>
    <w:rsid w:val="00711CDC"/>
    <w:rsid w:val="007128DB"/>
    <w:rsid w:val="00717709"/>
    <w:rsid w:val="0072013E"/>
    <w:rsid w:val="00724FB2"/>
    <w:rsid w:val="007267D4"/>
    <w:rsid w:val="007446C5"/>
    <w:rsid w:val="00745CC4"/>
    <w:rsid w:val="00753240"/>
    <w:rsid w:val="00760D34"/>
    <w:rsid w:val="00764784"/>
    <w:rsid w:val="0076795C"/>
    <w:rsid w:val="007752F0"/>
    <w:rsid w:val="00780263"/>
    <w:rsid w:val="007D34C0"/>
    <w:rsid w:val="007E142F"/>
    <w:rsid w:val="008035C7"/>
    <w:rsid w:val="00807377"/>
    <w:rsid w:val="008149C4"/>
    <w:rsid w:val="0082404A"/>
    <w:rsid w:val="00825348"/>
    <w:rsid w:val="00825CF8"/>
    <w:rsid w:val="0082659E"/>
    <w:rsid w:val="0084336D"/>
    <w:rsid w:val="00845578"/>
    <w:rsid w:val="00853F58"/>
    <w:rsid w:val="0085731C"/>
    <w:rsid w:val="00864D54"/>
    <w:rsid w:val="00870852"/>
    <w:rsid w:val="00874F13"/>
    <w:rsid w:val="00877203"/>
    <w:rsid w:val="0088151A"/>
    <w:rsid w:val="00883D35"/>
    <w:rsid w:val="00885DDE"/>
    <w:rsid w:val="008903D7"/>
    <w:rsid w:val="008946E4"/>
    <w:rsid w:val="00894BA8"/>
    <w:rsid w:val="008A3081"/>
    <w:rsid w:val="008A6CA5"/>
    <w:rsid w:val="008C59AB"/>
    <w:rsid w:val="008E61C2"/>
    <w:rsid w:val="008F4A84"/>
    <w:rsid w:val="008F61A3"/>
    <w:rsid w:val="00906628"/>
    <w:rsid w:val="00907CD6"/>
    <w:rsid w:val="00920DC3"/>
    <w:rsid w:val="009224D7"/>
    <w:rsid w:val="009225B4"/>
    <w:rsid w:val="0092421C"/>
    <w:rsid w:val="00930785"/>
    <w:rsid w:val="00932457"/>
    <w:rsid w:val="00940DDD"/>
    <w:rsid w:val="00942C46"/>
    <w:rsid w:val="009712AB"/>
    <w:rsid w:val="00992074"/>
    <w:rsid w:val="009A2B94"/>
    <w:rsid w:val="009A712B"/>
    <w:rsid w:val="009B0513"/>
    <w:rsid w:val="009B23AE"/>
    <w:rsid w:val="009B2A00"/>
    <w:rsid w:val="009B2B6D"/>
    <w:rsid w:val="009C10C8"/>
    <w:rsid w:val="009C5250"/>
    <w:rsid w:val="009C5DB0"/>
    <w:rsid w:val="009D0F31"/>
    <w:rsid w:val="009D35DB"/>
    <w:rsid w:val="009E5E0C"/>
    <w:rsid w:val="009E6D49"/>
    <w:rsid w:val="009F03EA"/>
    <w:rsid w:val="009F35E2"/>
    <w:rsid w:val="009F7695"/>
    <w:rsid w:val="00A03233"/>
    <w:rsid w:val="00A07564"/>
    <w:rsid w:val="00A133A8"/>
    <w:rsid w:val="00A165F7"/>
    <w:rsid w:val="00A237DD"/>
    <w:rsid w:val="00A23EFD"/>
    <w:rsid w:val="00A27155"/>
    <w:rsid w:val="00A367A6"/>
    <w:rsid w:val="00A54076"/>
    <w:rsid w:val="00A547EE"/>
    <w:rsid w:val="00A6162A"/>
    <w:rsid w:val="00A63B65"/>
    <w:rsid w:val="00A65C73"/>
    <w:rsid w:val="00A72603"/>
    <w:rsid w:val="00A82908"/>
    <w:rsid w:val="00A840DF"/>
    <w:rsid w:val="00AA4510"/>
    <w:rsid w:val="00AA5344"/>
    <w:rsid w:val="00AA76C9"/>
    <w:rsid w:val="00AC7AEE"/>
    <w:rsid w:val="00AD2044"/>
    <w:rsid w:val="00AF14AD"/>
    <w:rsid w:val="00AF57B2"/>
    <w:rsid w:val="00B072FC"/>
    <w:rsid w:val="00B116A1"/>
    <w:rsid w:val="00B12251"/>
    <w:rsid w:val="00B21818"/>
    <w:rsid w:val="00B23AA0"/>
    <w:rsid w:val="00B26362"/>
    <w:rsid w:val="00B40D69"/>
    <w:rsid w:val="00B425EC"/>
    <w:rsid w:val="00B559D1"/>
    <w:rsid w:val="00B6172E"/>
    <w:rsid w:val="00B63B3B"/>
    <w:rsid w:val="00B666A1"/>
    <w:rsid w:val="00B66AF1"/>
    <w:rsid w:val="00B800BA"/>
    <w:rsid w:val="00B924A4"/>
    <w:rsid w:val="00B93B90"/>
    <w:rsid w:val="00BA4C2E"/>
    <w:rsid w:val="00BA7253"/>
    <w:rsid w:val="00BB1900"/>
    <w:rsid w:val="00BC2EA4"/>
    <w:rsid w:val="00BC741F"/>
    <w:rsid w:val="00BC7671"/>
    <w:rsid w:val="00BC7D75"/>
    <w:rsid w:val="00BD4190"/>
    <w:rsid w:val="00BE55EA"/>
    <w:rsid w:val="00BE6948"/>
    <w:rsid w:val="00BE6B48"/>
    <w:rsid w:val="00BE71D1"/>
    <w:rsid w:val="00BF301B"/>
    <w:rsid w:val="00C14A57"/>
    <w:rsid w:val="00C20F6E"/>
    <w:rsid w:val="00C234AA"/>
    <w:rsid w:val="00C43CAB"/>
    <w:rsid w:val="00C532A9"/>
    <w:rsid w:val="00C57B76"/>
    <w:rsid w:val="00C636D5"/>
    <w:rsid w:val="00C66B1C"/>
    <w:rsid w:val="00C748CA"/>
    <w:rsid w:val="00C7633E"/>
    <w:rsid w:val="00C83E85"/>
    <w:rsid w:val="00C93983"/>
    <w:rsid w:val="00CB2167"/>
    <w:rsid w:val="00CC3F53"/>
    <w:rsid w:val="00CC65CE"/>
    <w:rsid w:val="00CC6F91"/>
    <w:rsid w:val="00CD2708"/>
    <w:rsid w:val="00CD29E0"/>
    <w:rsid w:val="00CD55AE"/>
    <w:rsid w:val="00CD7980"/>
    <w:rsid w:val="00CF197D"/>
    <w:rsid w:val="00CF6AB6"/>
    <w:rsid w:val="00D00F3C"/>
    <w:rsid w:val="00D1560B"/>
    <w:rsid w:val="00D179F1"/>
    <w:rsid w:val="00D264FD"/>
    <w:rsid w:val="00D26D91"/>
    <w:rsid w:val="00D34CBE"/>
    <w:rsid w:val="00D40462"/>
    <w:rsid w:val="00D46041"/>
    <w:rsid w:val="00D632E3"/>
    <w:rsid w:val="00D67654"/>
    <w:rsid w:val="00D7445A"/>
    <w:rsid w:val="00D81FD0"/>
    <w:rsid w:val="00D86029"/>
    <w:rsid w:val="00D95173"/>
    <w:rsid w:val="00DB5CBD"/>
    <w:rsid w:val="00DC7137"/>
    <w:rsid w:val="00DD45EE"/>
    <w:rsid w:val="00DE59E6"/>
    <w:rsid w:val="00DE619A"/>
    <w:rsid w:val="00DE7946"/>
    <w:rsid w:val="00DE7C0C"/>
    <w:rsid w:val="00DF1626"/>
    <w:rsid w:val="00DF421F"/>
    <w:rsid w:val="00DF64E5"/>
    <w:rsid w:val="00E11793"/>
    <w:rsid w:val="00E3467C"/>
    <w:rsid w:val="00E426B5"/>
    <w:rsid w:val="00E51645"/>
    <w:rsid w:val="00E7346B"/>
    <w:rsid w:val="00E84A8F"/>
    <w:rsid w:val="00E87943"/>
    <w:rsid w:val="00E91716"/>
    <w:rsid w:val="00E9441E"/>
    <w:rsid w:val="00EB07DC"/>
    <w:rsid w:val="00ED171B"/>
    <w:rsid w:val="00ED325C"/>
    <w:rsid w:val="00EE6821"/>
    <w:rsid w:val="00F01EDB"/>
    <w:rsid w:val="00F03114"/>
    <w:rsid w:val="00F037F4"/>
    <w:rsid w:val="00F0442D"/>
    <w:rsid w:val="00F25339"/>
    <w:rsid w:val="00F258C8"/>
    <w:rsid w:val="00F31973"/>
    <w:rsid w:val="00F32D51"/>
    <w:rsid w:val="00F335BC"/>
    <w:rsid w:val="00F342BB"/>
    <w:rsid w:val="00F37247"/>
    <w:rsid w:val="00F46316"/>
    <w:rsid w:val="00F55577"/>
    <w:rsid w:val="00F60355"/>
    <w:rsid w:val="00F72334"/>
    <w:rsid w:val="00F7599A"/>
    <w:rsid w:val="00F85F8F"/>
    <w:rsid w:val="00F90366"/>
    <w:rsid w:val="00F90FCF"/>
    <w:rsid w:val="00F96266"/>
    <w:rsid w:val="00FA57C8"/>
    <w:rsid w:val="00FB245E"/>
    <w:rsid w:val="00FD7C06"/>
    <w:rsid w:val="00FE525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8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8B5"/>
    <w:pPr>
      <w:ind w:left="720"/>
      <w:contextualSpacing/>
    </w:pPr>
  </w:style>
  <w:style w:type="paragraph" w:styleId="NoSpacing">
    <w:name w:val="No Spacing"/>
    <w:link w:val="NoSpacingChar"/>
    <w:uiPriority w:val="1"/>
    <w:qFormat/>
    <w:rsid w:val="00C83E8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3E85"/>
    <w:rPr>
      <w:rFonts w:eastAsiaTheme="minorEastAsia"/>
      <w:lang w:val="en-US"/>
    </w:rPr>
  </w:style>
  <w:style w:type="paragraph" w:styleId="BalloonText">
    <w:name w:val="Balloon Text"/>
    <w:basedOn w:val="Normal"/>
    <w:link w:val="BalloonTextChar"/>
    <w:uiPriority w:val="99"/>
    <w:semiHidden/>
    <w:unhideWhenUsed/>
    <w:rsid w:val="00C83E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E85"/>
    <w:rPr>
      <w:rFonts w:ascii="Tahoma" w:hAnsi="Tahoma" w:cs="Tahoma"/>
      <w:sz w:val="16"/>
      <w:szCs w:val="16"/>
    </w:rPr>
  </w:style>
  <w:style w:type="character" w:styleId="PlaceholderText">
    <w:name w:val="Placeholder Text"/>
    <w:basedOn w:val="DefaultParagraphFont"/>
    <w:uiPriority w:val="99"/>
    <w:semiHidden/>
    <w:rsid w:val="002114D5"/>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665C6-75B5-46D4-8BC9-116A0406D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3570</TotalTime>
  <Pages>9</Pages>
  <Words>3788</Words>
  <Characters>21596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Kayzad</dc:creator>
  <cp:lastModifiedBy>Kayzad</cp:lastModifiedBy>
  <cp:revision>166</cp:revision>
  <dcterms:created xsi:type="dcterms:W3CDTF">2011-04-07T03:59:00Z</dcterms:created>
  <dcterms:modified xsi:type="dcterms:W3CDTF">2011-04-13T04:26:00Z</dcterms:modified>
</cp:coreProperties>
</file>