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F625F3" w14:textId="77777777" w:rsidR="0097689D" w:rsidRPr="00364748" w:rsidRDefault="00540586" w:rsidP="00550CB0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364748">
        <w:rPr>
          <w:rFonts w:ascii="Times New Roman" w:hAnsi="Times New Roman" w:cs="Times New Roman"/>
          <w:b/>
          <w:sz w:val="28"/>
        </w:rPr>
        <w:t>CHAPITRE 7</w:t>
      </w:r>
      <w:r w:rsidR="0097689D" w:rsidRPr="00364748">
        <w:rPr>
          <w:rFonts w:ascii="Times New Roman" w:hAnsi="Times New Roman" w:cs="Times New Roman"/>
          <w:b/>
          <w:sz w:val="28"/>
        </w:rPr>
        <w:t> </w:t>
      </w:r>
    </w:p>
    <w:p w14:paraId="190D2891" w14:textId="711A9DA9" w:rsidR="00540586" w:rsidRPr="00364748" w:rsidRDefault="00681E1A" w:rsidP="00550CB0">
      <w:pPr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  <w:r w:rsidRPr="00364748">
        <w:rPr>
          <w:rFonts w:ascii="Times New Roman" w:hAnsi="Times New Roman" w:cs="Times New Roman"/>
          <w:b/>
          <w:sz w:val="28"/>
        </w:rPr>
        <w:t>Les relations interpersonnelles</w:t>
      </w:r>
    </w:p>
    <w:p w14:paraId="28DA1241" w14:textId="77777777" w:rsidR="00681E1A" w:rsidRPr="00364748" w:rsidRDefault="00681E1A" w:rsidP="00550CB0">
      <w:pPr>
        <w:spacing w:line="276" w:lineRule="auto"/>
        <w:rPr>
          <w:rFonts w:ascii="Times New Roman" w:hAnsi="Times New Roman" w:cs="Times New Roman"/>
          <w:b/>
        </w:rPr>
      </w:pPr>
    </w:p>
    <w:p w14:paraId="50FB02D8" w14:textId="0C22790A" w:rsidR="00681E1A" w:rsidRPr="00364748" w:rsidRDefault="0053185F" w:rsidP="00550CB0">
      <w:pPr>
        <w:spacing w:line="276" w:lineRule="auto"/>
        <w:rPr>
          <w:rFonts w:ascii="Times New Roman" w:hAnsi="Times New Roman" w:cs="Times New Roman"/>
          <w:b/>
          <w:u w:val="single"/>
        </w:rPr>
      </w:pPr>
      <w:r w:rsidRPr="00364748">
        <w:rPr>
          <w:rFonts w:ascii="Times New Roman" w:hAnsi="Times New Roman" w:cs="Times New Roman"/>
          <w:b/>
          <w:u w:val="single"/>
        </w:rPr>
        <w:t>L’affiliation et les déterminants de l’attraction</w:t>
      </w:r>
    </w:p>
    <w:p w14:paraId="06B8E268" w14:textId="77777777" w:rsidR="0053185F" w:rsidRPr="00364748" w:rsidRDefault="0053185F" w:rsidP="00550CB0">
      <w:pPr>
        <w:spacing w:line="276" w:lineRule="auto"/>
        <w:ind w:left="360" w:hanging="218"/>
        <w:rPr>
          <w:rFonts w:ascii="Times New Roman" w:hAnsi="Times New Roman" w:cs="Times New Roman"/>
        </w:rPr>
      </w:pPr>
    </w:p>
    <w:p w14:paraId="60A93B46" w14:textId="08DBD75D" w:rsidR="0053185F" w:rsidRPr="00364748" w:rsidRDefault="0053185F" w:rsidP="00922C25">
      <w:p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L’affiliation : </w:t>
      </w:r>
      <w:r w:rsidRPr="00364748">
        <w:rPr>
          <w:rFonts w:ascii="Times New Roman" w:hAnsi="Times New Roman" w:cs="Times New Roman"/>
          <w:b/>
        </w:rPr>
        <w:t xml:space="preserve">Création de </w:t>
      </w:r>
      <w:r w:rsidR="002171BD" w:rsidRPr="00364748">
        <w:rPr>
          <w:rFonts w:ascii="Times New Roman" w:hAnsi="Times New Roman" w:cs="Times New Roman"/>
          <w:b/>
        </w:rPr>
        <w:t>liens</w:t>
      </w:r>
      <w:r w:rsidRPr="00364748">
        <w:rPr>
          <w:rFonts w:ascii="Times New Roman" w:hAnsi="Times New Roman" w:cs="Times New Roman"/>
          <w:b/>
        </w:rPr>
        <w:t xml:space="preserve"> pour satisfaire besoins fondamentaux</w:t>
      </w:r>
      <w:r w:rsidR="00D25EEB" w:rsidRPr="00364748">
        <w:rPr>
          <w:rFonts w:ascii="Times New Roman" w:hAnsi="Times New Roman" w:cs="Times New Roman"/>
          <w:b/>
        </w:rPr>
        <w:t> :</w:t>
      </w:r>
    </w:p>
    <w:p w14:paraId="44882FA0" w14:textId="2A5846D8" w:rsidR="0053185F" w:rsidRPr="00364748" w:rsidRDefault="0053185F" w:rsidP="00550CB0">
      <w:pPr>
        <w:pStyle w:val="Paragraphedeliste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  <w:b/>
        </w:rPr>
        <w:t>attachement</w:t>
      </w:r>
      <w:r w:rsidRPr="00364748">
        <w:rPr>
          <w:rFonts w:ascii="Times New Roman" w:hAnsi="Times New Roman" w:cs="Times New Roman"/>
        </w:rPr>
        <w:t> : pour sécurité et confort</w:t>
      </w:r>
    </w:p>
    <w:p w14:paraId="21ED0280" w14:textId="1CAF7F3A" w:rsidR="0053185F" w:rsidRPr="00364748" w:rsidRDefault="0053185F" w:rsidP="00550CB0">
      <w:pPr>
        <w:pStyle w:val="Paragraphedeliste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  <w:b/>
        </w:rPr>
        <w:t>intégration</w:t>
      </w:r>
      <w:r w:rsidRPr="00364748">
        <w:rPr>
          <w:rFonts w:ascii="Times New Roman" w:hAnsi="Times New Roman" w:cs="Times New Roman"/>
        </w:rPr>
        <w:t xml:space="preserve"> </w:t>
      </w:r>
      <w:r w:rsidRPr="00364748">
        <w:rPr>
          <w:rFonts w:ascii="Times New Roman" w:hAnsi="Times New Roman" w:cs="Times New Roman"/>
          <w:b/>
        </w:rPr>
        <w:t>sociale</w:t>
      </w:r>
      <w:r w:rsidRPr="00364748">
        <w:rPr>
          <w:rFonts w:ascii="Times New Roman" w:hAnsi="Times New Roman" w:cs="Times New Roman"/>
        </w:rPr>
        <w:t xml:space="preserve"> : confirmer place </w:t>
      </w:r>
      <w:proofErr w:type="spellStart"/>
      <w:r w:rsidRPr="00364748">
        <w:rPr>
          <w:rFonts w:ascii="Times New Roman" w:hAnsi="Times New Roman" w:cs="Times New Roman"/>
        </w:rPr>
        <w:t>ds</w:t>
      </w:r>
      <w:proofErr w:type="spellEnd"/>
      <w:r w:rsidRPr="00364748">
        <w:rPr>
          <w:rFonts w:ascii="Times New Roman" w:hAnsi="Times New Roman" w:cs="Times New Roman"/>
        </w:rPr>
        <w:t xml:space="preserve"> groupes</w:t>
      </w:r>
      <w:r w:rsidR="008C6D73" w:rsidRPr="00364748">
        <w:rPr>
          <w:rFonts w:ascii="Times New Roman" w:hAnsi="Times New Roman" w:cs="Times New Roman"/>
        </w:rPr>
        <w:t xml:space="preserve"> et société</w:t>
      </w:r>
      <w:r w:rsidR="00EA1D24" w:rsidRPr="00364748">
        <w:rPr>
          <w:rFonts w:ascii="Times New Roman" w:hAnsi="Times New Roman" w:cs="Times New Roman"/>
        </w:rPr>
        <w:t>; besoin qu’ils confirment et partagent nos intérêts e</w:t>
      </w:r>
      <w:bookmarkStart w:id="0" w:name="_GoBack"/>
      <w:bookmarkEnd w:id="0"/>
      <w:r w:rsidR="00EA1D24" w:rsidRPr="00364748">
        <w:rPr>
          <w:rFonts w:ascii="Times New Roman" w:hAnsi="Times New Roman" w:cs="Times New Roman"/>
        </w:rPr>
        <w:t>t attitudes</w:t>
      </w:r>
    </w:p>
    <w:p w14:paraId="09FEF999" w14:textId="459FC538" w:rsidR="0053185F" w:rsidRPr="00364748" w:rsidRDefault="0053185F" w:rsidP="00550CB0">
      <w:pPr>
        <w:pStyle w:val="Paragraphedeliste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  <w:b/>
        </w:rPr>
        <w:t>estime</w:t>
      </w:r>
      <w:r w:rsidRPr="00364748">
        <w:rPr>
          <w:rFonts w:ascii="Times New Roman" w:hAnsi="Times New Roman" w:cs="Times New Roman"/>
        </w:rPr>
        <w:t xml:space="preserve"> : liens permettent de se </w:t>
      </w:r>
      <w:r w:rsidR="00237A2A" w:rsidRPr="00364748">
        <w:rPr>
          <w:rFonts w:ascii="Times New Roman" w:hAnsi="Times New Roman" w:cs="Times New Roman"/>
        </w:rPr>
        <w:t>rassurer sur notre</w:t>
      </w:r>
      <w:r w:rsidR="00A74354" w:rsidRPr="00364748">
        <w:rPr>
          <w:rFonts w:ascii="Times New Roman" w:hAnsi="Times New Roman" w:cs="Times New Roman"/>
        </w:rPr>
        <w:t xml:space="preserve"> </w:t>
      </w:r>
      <w:r w:rsidR="00237A2A" w:rsidRPr="00364748">
        <w:rPr>
          <w:rFonts w:ascii="Times New Roman" w:hAnsi="Times New Roman" w:cs="Times New Roman"/>
        </w:rPr>
        <w:t>valeur</w:t>
      </w:r>
      <w:r w:rsidRPr="00364748">
        <w:rPr>
          <w:rFonts w:ascii="Times New Roman" w:hAnsi="Times New Roman" w:cs="Times New Roman"/>
        </w:rPr>
        <w:t xml:space="preserve"> (sentiment </w:t>
      </w:r>
      <w:r w:rsidR="00481CC7" w:rsidRPr="00364748">
        <w:rPr>
          <w:rFonts w:ascii="Times New Roman" w:hAnsi="Times New Roman" w:cs="Times New Roman"/>
        </w:rPr>
        <w:t xml:space="preserve"> </w:t>
      </w:r>
      <w:r w:rsidRPr="00364748">
        <w:rPr>
          <w:rFonts w:ascii="Times New Roman" w:hAnsi="Times New Roman" w:cs="Times New Roman"/>
        </w:rPr>
        <w:t>d’importance</w:t>
      </w:r>
      <w:r w:rsidR="00D1115D" w:rsidRPr="00364748">
        <w:rPr>
          <w:rFonts w:ascii="Times New Roman" w:hAnsi="Times New Roman" w:cs="Times New Roman"/>
        </w:rPr>
        <w:t xml:space="preserve"> et compétence</w:t>
      </w:r>
      <w:r w:rsidRPr="00364748">
        <w:rPr>
          <w:rFonts w:ascii="Times New Roman" w:hAnsi="Times New Roman" w:cs="Times New Roman"/>
        </w:rPr>
        <w:t>)</w:t>
      </w:r>
    </w:p>
    <w:p w14:paraId="6042541C" w14:textId="05269252" w:rsidR="005D0667" w:rsidRPr="00364748" w:rsidRDefault="00D25EEB" w:rsidP="00550CB0">
      <w:pPr>
        <w:pStyle w:val="Paragraphedeliste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besoin d’</w:t>
      </w:r>
      <w:r w:rsidR="005D0667" w:rsidRPr="00364748">
        <w:rPr>
          <w:rFonts w:ascii="Times New Roman" w:hAnsi="Times New Roman" w:cs="Times New Roman"/>
          <w:b/>
        </w:rPr>
        <w:t>aide et de soutien</w:t>
      </w:r>
    </w:p>
    <w:p w14:paraId="62FBE76B" w14:textId="0849DF55" w:rsidR="00663D3C" w:rsidRPr="00364748" w:rsidRDefault="000A7D3F" w:rsidP="00550CB0">
      <w:pPr>
        <w:pStyle w:val="Paragraphedeliste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être guidé, encadré et</w:t>
      </w:r>
      <w:r w:rsidR="00663D3C" w:rsidRPr="00364748">
        <w:rPr>
          <w:rFonts w:ascii="Times New Roman" w:hAnsi="Times New Roman" w:cs="Times New Roman"/>
        </w:rPr>
        <w:t xml:space="preserve"> conseillé</w:t>
      </w:r>
    </w:p>
    <w:p w14:paraId="2852F5DC" w14:textId="543C4701" w:rsidR="00663D3C" w:rsidRPr="00364748" w:rsidRDefault="00663D3C" w:rsidP="00550CB0">
      <w:pPr>
        <w:pStyle w:val="Paragraphedeliste"/>
        <w:numPr>
          <w:ilvl w:val="0"/>
          <w:numId w:val="8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donner aux autres : s’occuper d’</w:t>
      </w:r>
      <w:r w:rsidR="00B8617D" w:rsidRPr="00364748">
        <w:rPr>
          <w:rFonts w:ascii="Times New Roman" w:hAnsi="Times New Roman" w:cs="Times New Roman"/>
        </w:rPr>
        <w:t xml:space="preserve">eux, se sentir important &amp; </w:t>
      </w:r>
      <w:r w:rsidRPr="00364748">
        <w:rPr>
          <w:rFonts w:ascii="Times New Roman" w:hAnsi="Times New Roman" w:cs="Times New Roman"/>
        </w:rPr>
        <w:t>indispensable</w:t>
      </w:r>
    </w:p>
    <w:p w14:paraId="027B2C86" w14:textId="77777777" w:rsidR="0084209B" w:rsidRPr="00364748" w:rsidRDefault="0084209B" w:rsidP="00550CB0">
      <w:pPr>
        <w:spacing w:line="276" w:lineRule="auto"/>
        <w:rPr>
          <w:rFonts w:ascii="Times New Roman" w:hAnsi="Times New Roman" w:cs="Times New Roman"/>
        </w:rPr>
      </w:pPr>
    </w:p>
    <w:p w14:paraId="239BA734" w14:textId="0B3AA90E" w:rsidR="00F63F96" w:rsidRPr="00364748" w:rsidRDefault="00F63F96" w:rsidP="00550CB0">
      <w:pPr>
        <w:spacing w:line="276" w:lineRule="auto"/>
        <w:rPr>
          <w:rFonts w:ascii="Times New Roman" w:hAnsi="Times New Roman" w:cs="Times New Roman"/>
          <w:b/>
        </w:rPr>
      </w:pPr>
      <w:r w:rsidRPr="00364748">
        <w:rPr>
          <w:rFonts w:ascii="Times New Roman" w:hAnsi="Times New Roman" w:cs="Times New Roman"/>
          <w:b/>
        </w:rPr>
        <w:t>Différentes forme de relations interpersonnelles</w:t>
      </w:r>
    </w:p>
    <w:p w14:paraId="79D82C67" w14:textId="4D1EB066" w:rsidR="00F63F96" w:rsidRPr="00364748" w:rsidRDefault="00F63F96" w:rsidP="00550CB0">
      <w:pPr>
        <w:pStyle w:val="Paragraphedeliste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  <w:b/>
        </w:rPr>
        <w:t>Parentales</w:t>
      </w:r>
      <w:r w:rsidR="00373865" w:rsidRPr="00364748">
        <w:rPr>
          <w:rFonts w:ascii="Times New Roman" w:hAnsi="Times New Roman" w:cs="Times New Roman"/>
        </w:rPr>
        <w:t>;</w:t>
      </w:r>
      <w:r w:rsidRPr="00364748">
        <w:rPr>
          <w:rFonts w:ascii="Times New Roman" w:hAnsi="Times New Roman" w:cs="Times New Roman"/>
        </w:rPr>
        <w:t xml:space="preserve"> Déterminent style d’attachement</w:t>
      </w:r>
      <w:r w:rsidR="00361994" w:rsidRPr="00364748">
        <w:rPr>
          <w:rFonts w:ascii="Times New Roman" w:hAnsi="Times New Roman" w:cs="Times New Roman"/>
        </w:rPr>
        <w:t xml:space="preserve"> (sécure ou </w:t>
      </w:r>
      <w:proofErr w:type="spellStart"/>
      <w:r w:rsidR="00361994" w:rsidRPr="00364748">
        <w:rPr>
          <w:rFonts w:ascii="Times New Roman" w:hAnsi="Times New Roman" w:cs="Times New Roman"/>
        </w:rPr>
        <w:t>insécure</w:t>
      </w:r>
      <w:proofErr w:type="spellEnd"/>
      <w:r w:rsidR="00361994" w:rsidRPr="00364748">
        <w:rPr>
          <w:rFonts w:ascii="Times New Roman" w:hAnsi="Times New Roman" w:cs="Times New Roman"/>
        </w:rPr>
        <w:t>)</w:t>
      </w:r>
    </w:p>
    <w:p w14:paraId="7D146CBE" w14:textId="265C0E4A" w:rsidR="00F63F96" w:rsidRPr="00364748" w:rsidRDefault="00F63F96" w:rsidP="00DA6AB5">
      <w:pPr>
        <w:pStyle w:val="Paragraphedeliste"/>
        <w:numPr>
          <w:ilvl w:val="0"/>
          <w:numId w:val="9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  <w:b/>
        </w:rPr>
        <w:t>Fraternelles</w:t>
      </w:r>
      <w:r w:rsidR="00373865" w:rsidRPr="00364748">
        <w:rPr>
          <w:rFonts w:ascii="Times New Roman" w:hAnsi="Times New Roman" w:cs="Times New Roman"/>
        </w:rPr>
        <w:t xml:space="preserve">; </w:t>
      </w:r>
      <w:r w:rsidRPr="00364748">
        <w:rPr>
          <w:rFonts w:ascii="Times New Roman" w:hAnsi="Times New Roman" w:cs="Times New Roman"/>
        </w:rPr>
        <w:t>Base de relations avec pairs</w:t>
      </w:r>
      <w:r w:rsidR="00DA6AB5" w:rsidRPr="00364748">
        <w:rPr>
          <w:rFonts w:ascii="Times New Roman" w:hAnsi="Times New Roman" w:cs="Times New Roman"/>
        </w:rPr>
        <w:t xml:space="preserve"> (apprentissage de coopération et de</w:t>
      </w:r>
      <w:r w:rsidRPr="00364748">
        <w:rPr>
          <w:rFonts w:ascii="Times New Roman" w:hAnsi="Times New Roman" w:cs="Times New Roman"/>
        </w:rPr>
        <w:t xml:space="preserve"> partage</w:t>
      </w:r>
      <w:r w:rsidR="00DA6AB5" w:rsidRPr="00364748">
        <w:rPr>
          <w:rFonts w:ascii="Times New Roman" w:hAnsi="Times New Roman" w:cs="Times New Roman"/>
        </w:rPr>
        <w:t>)</w:t>
      </w:r>
    </w:p>
    <w:p w14:paraId="05034C95" w14:textId="3BE80B00" w:rsidR="00481CC7" w:rsidRPr="00364748" w:rsidRDefault="00481CC7" w:rsidP="00550CB0">
      <w:pPr>
        <w:pStyle w:val="Paragraphedeliste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</w:rPr>
      </w:pPr>
      <w:r w:rsidRPr="00364748">
        <w:rPr>
          <w:rFonts w:ascii="Times New Roman" w:hAnsi="Times New Roman" w:cs="Times New Roman"/>
          <w:b/>
        </w:rPr>
        <w:t>Amitiés</w:t>
      </w:r>
    </w:p>
    <w:p w14:paraId="676D1462" w14:textId="6B373B4F" w:rsidR="0030728F" w:rsidRPr="00364748" w:rsidRDefault="00481CC7" w:rsidP="00550CB0">
      <w:pPr>
        <w:pStyle w:val="Paragraphedeliste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</w:rPr>
      </w:pPr>
      <w:r w:rsidRPr="00364748">
        <w:rPr>
          <w:rFonts w:ascii="Times New Roman" w:hAnsi="Times New Roman" w:cs="Times New Roman"/>
          <w:b/>
        </w:rPr>
        <w:t>Romantiques</w:t>
      </w:r>
    </w:p>
    <w:p w14:paraId="0FA7FA46" w14:textId="77777777" w:rsidR="000F3C9C" w:rsidRPr="00364748" w:rsidRDefault="000F3C9C" w:rsidP="00550CB0">
      <w:pPr>
        <w:spacing w:line="276" w:lineRule="auto"/>
        <w:rPr>
          <w:rFonts w:ascii="Times New Roman" w:hAnsi="Times New Roman" w:cs="Times New Roman"/>
        </w:rPr>
      </w:pPr>
    </w:p>
    <w:p w14:paraId="3A3912CA" w14:textId="273D6055" w:rsidR="000F3C9C" w:rsidRPr="00364748" w:rsidRDefault="000F3C9C" w:rsidP="00550CB0">
      <w:pPr>
        <w:spacing w:line="276" w:lineRule="auto"/>
        <w:rPr>
          <w:rFonts w:ascii="Times New Roman" w:hAnsi="Times New Roman" w:cs="Times New Roman"/>
          <w:b/>
        </w:rPr>
      </w:pPr>
      <w:r w:rsidRPr="00364748">
        <w:rPr>
          <w:rFonts w:ascii="Times New Roman" w:hAnsi="Times New Roman" w:cs="Times New Roman"/>
          <w:b/>
        </w:rPr>
        <w:t xml:space="preserve">Déterminants de l’attraction </w:t>
      </w:r>
    </w:p>
    <w:p w14:paraId="0A33CB0F" w14:textId="4BC1D784" w:rsidR="0053185F" w:rsidRPr="00364748" w:rsidRDefault="00D24FE1" w:rsidP="00550CB0">
      <w:pPr>
        <w:pStyle w:val="Paragraphedeliste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Remarquer l’autre</w:t>
      </w:r>
      <w:r w:rsidR="006C6B41">
        <w:rPr>
          <w:rFonts w:ascii="Times New Roman" w:hAnsi="Times New Roman" w:cs="Times New Roman"/>
        </w:rPr>
        <w:t xml:space="preserve"> (</w:t>
      </w:r>
      <w:r w:rsidR="000760C5">
        <w:rPr>
          <w:rFonts w:ascii="Times New Roman" w:hAnsi="Times New Roman" w:cs="Times New Roman"/>
        </w:rPr>
        <w:t xml:space="preserve">nécessaire mais </w:t>
      </w:r>
      <w:r w:rsidR="006C6B41">
        <w:rPr>
          <w:rFonts w:ascii="Times New Roman" w:hAnsi="Times New Roman" w:cs="Times New Roman"/>
        </w:rPr>
        <w:t>ne garantie pas l’attraction entre personnes)</w:t>
      </w:r>
    </w:p>
    <w:p w14:paraId="73CD4CA0" w14:textId="528969D5" w:rsidR="001C0CC4" w:rsidRPr="00364748" w:rsidRDefault="00BD3A8A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Il est</w:t>
      </w:r>
      <w:r w:rsidR="00EF21D9" w:rsidRPr="00364748">
        <w:rPr>
          <w:rFonts w:ascii="Times New Roman" w:hAnsi="Times New Roman" w:cs="Times New Roman"/>
        </w:rPr>
        <w:t xml:space="preserve"> </w:t>
      </w:r>
      <w:r w:rsidR="00EF21D9" w:rsidRPr="00364748">
        <w:rPr>
          <w:rFonts w:ascii="Times New Roman" w:hAnsi="Times New Roman" w:cs="Times New Roman"/>
          <w:b/>
        </w:rPr>
        <w:t>original</w:t>
      </w:r>
      <w:r w:rsidR="00EF21D9" w:rsidRPr="00364748">
        <w:rPr>
          <w:rFonts w:ascii="Times New Roman" w:hAnsi="Times New Roman" w:cs="Times New Roman"/>
        </w:rPr>
        <w:t xml:space="preserve"> dans apparence ou comportement</w:t>
      </w:r>
    </w:p>
    <w:p w14:paraId="04887A26" w14:textId="35FF6387" w:rsidR="00EF21D9" w:rsidRDefault="00BD3A8A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Il correspond</w:t>
      </w:r>
      <w:r w:rsidR="00687236" w:rsidRPr="00364748">
        <w:rPr>
          <w:rFonts w:ascii="Times New Roman" w:hAnsi="Times New Roman" w:cs="Times New Roman"/>
        </w:rPr>
        <w:t xml:space="preserve"> à nos besoins : type de relation que tu recherches</w:t>
      </w:r>
    </w:p>
    <w:p w14:paraId="3CA75F9A" w14:textId="6351F722" w:rsidR="003D4F3E" w:rsidRPr="003D4F3E" w:rsidRDefault="003D4F3E" w:rsidP="003D4F3E">
      <w:pPr>
        <w:spacing w:line="276" w:lineRule="auto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(La situation peut déterminer qui attire notre attention)</w:t>
      </w:r>
    </w:p>
    <w:p w14:paraId="17EE1B6A" w14:textId="77777777" w:rsidR="00270CD8" w:rsidRPr="00364748" w:rsidRDefault="00270CD8" w:rsidP="00550CB0">
      <w:pPr>
        <w:pStyle w:val="Paragraphedeliste"/>
        <w:spacing w:line="276" w:lineRule="auto"/>
        <w:ind w:left="1440"/>
        <w:rPr>
          <w:rFonts w:ascii="Times New Roman" w:hAnsi="Times New Roman" w:cs="Times New Roman"/>
        </w:rPr>
      </w:pPr>
    </w:p>
    <w:p w14:paraId="6AC237CA" w14:textId="241D6D12" w:rsidR="00270CD8" w:rsidRPr="00364748" w:rsidRDefault="00270CD8" w:rsidP="00550CB0">
      <w:pPr>
        <w:pStyle w:val="Paragraphedeliste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Proximité physique</w:t>
      </w:r>
    </w:p>
    <w:p w14:paraId="37E34010" w14:textId="4607E13A" w:rsidR="00270CD8" w:rsidRDefault="00D2177F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 voir souvent (partager</w:t>
      </w:r>
      <w:r w:rsidR="00B74849">
        <w:rPr>
          <w:rFonts w:ascii="Times New Roman" w:hAnsi="Times New Roman" w:cs="Times New Roman"/>
        </w:rPr>
        <w:t xml:space="preserve"> des lieux)</w:t>
      </w:r>
    </w:p>
    <w:p w14:paraId="4DBEBD2A" w14:textId="138516A8" w:rsidR="00483B3D" w:rsidRPr="00364748" w:rsidRDefault="00BA7EC5" w:rsidP="00483B3D">
      <w:pPr>
        <w:pStyle w:val="Paragraphedeliste"/>
        <w:spacing w:line="276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Être</w:t>
      </w:r>
      <w:r w:rsidR="00483B3D">
        <w:rPr>
          <w:rFonts w:ascii="Times New Roman" w:hAnsi="Times New Roman" w:cs="Times New Roman"/>
        </w:rPr>
        <w:t xml:space="preserve"> physiquement proche</w:t>
      </w:r>
    </w:p>
    <w:p w14:paraId="7985A03F" w14:textId="662F47F0" w:rsidR="00783FEF" w:rsidRPr="00364748" w:rsidRDefault="00AB6D01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 rencontrer</w:t>
      </w:r>
      <w:r w:rsidR="00842140">
        <w:rPr>
          <w:rFonts w:ascii="Times New Roman" w:hAnsi="Times New Roman" w:cs="Times New Roman"/>
        </w:rPr>
        <w:t xml:space="preserve"> souvent (</w:t>
      </w:r>
      <w:r w:rsidR="00D67C3C" w:rsidRPr="00364748">
        <w:rPr>
          <w:rFonts w:ascii="Times New Roman" w:hAnsi="Times New Roman" w:cs="Times New Roman"/>
        </w:rPr>
        <w:t xml:space="preserve">en personne ou </w:t>
      </w:r>
      <w:r w:rsidR="00842140">
        <w:rPr>
          <w:rFonts w:ascii="Times New Roman" w:hAnsi="Times New Roman" w:cs="Times New Roman"/>
        </w:rPr>
        <w:t>online)</w:t>
      </w:r>
    </w:p>
    <w:p w14:paraId="77E1BBD3" w14:textId="79AB2E4C" w:rsidR="00D67C3C" w:rsidRPr="00364748" w:rsidRDefault="00D67C3C" w:rsidP="00550CB0">
      <w:pPr>
        <w:pStyle w:val="Paragraphedeliste"/>
        <w:numPr>
          <w:ilvl w:val="0"/>
          <w:numId w:val="7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Tu les vois souvent, ils t’entourent</w:t>
      </w:r>
    </w:p>
    <w:p w14:paraId="24452F0F" w14:textId="128C0ED5" w:rsidR="001A305A" w:rsidRPr="00364748" w:rsidRDefault="00CC2AD5" w:rsidP="00954E2E">
      <w:pPr>
        <w:pStyle w:val="Paragraphedeliste"/>
        <w:numPr>
          <w:ilvl w:val="1"/>
          <w:numId w:val="7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cherche à les aimer pour éviter une</w:t>
      </w:r>
      <w:r w:rsidR="001A305A" w:rsidRPr="00364748">
        <w:rPr>
          <w:rFonts w:ascii="Times New Roman" w:hAnsi="Times New Roman" w:cs="Times New Roman"/>
        </w:rPr>
        <w:t xml:space="preserve"> dissonance cognitive</w:t>
      </w:r>
    </w:p>
    <w:p w14:paraId="0D2B203A" w14:textId="01B0D481" w:rsidR="001A305A" w:rsidRDefault="00F04907" w:rsidP="00550CB0">
      <w:pPr>
        <w:pStyle w:val="Paragraphedeliste"/>
        <w:numPr>
          <w:ilvl w:val="0"/>
          <w:numId w:val="7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Être</w:t>
      </w:r>
      <w:r w:rsidR="00406E4C">
        <w:rPr>
          <w:rFonts w:ascii="Times New Roman" w:hAnsi="Times New Roman" w:cs="Times New Roman"/>
        </w:rPr>
        <w:t xml:space="preserve"> près veut dire que vous avez probablement des </w:t>
      </w:r>
      <w:r w:rsidR="001A305A" w:rsidRPr="00364748">
        <w:rPr>
          <w:rFonts w:ascii="Times New Roman" w:hAnsi="Times New Roman" w:cs="Times New Roman"/>
        </w:rPr>
        <w:t>intérêts similaires (ex. dans une université, dans un cours de psych</w:t>
      </w:r>
      <w:r w:rsidR="00406E4C">
        <w:rPr>
          <w:rFonts w:ascii="Times New Roman" w:hAnsi="Times New Roman" w:cs="Times New Roman"/>
        </w:rPr>
        <w:t>ologie</w:t>
      </w:r>
      <w:r w:rsidR="001A305A" w:rsidRPr="00364748">
        <w:rPr>
          <w:rFonts w:ascii="Times New Roman" w:hAnsi="Times New Roman" w:cs="Times New Roman"/>
        </w:rPr>
        <w:t>)</w:t>
      </w:r>
    </w:p>
    <w:p w14:paraId="73C49964" w14:textId="77777777" w:rsidR="00E46B09" w:rsidRDefault="00E46B09" w:rsidP="00E46B09">
      <w:pPr>
        <w:spacing w:line="276" w:lineRule="auto"/>
        <w:rPr>
          <w:rFonts w:ascii="Times New Roman" w:hAnsi="Times New Roman" w:cs="Times New Roman"/>
        </w:rPr>
      </w:pPr>
    </w:p>
    <w:p w14:paraId="57DD214A" w14:textId="77777777" w:rsidR="00E46B09" w:rsidRDefault="00E46B09" w:rsidP="00E46B09">
      <w:pPr>
        <w:spacing w:line="276" w:lineRule="auto"/>
        <w:rPr>
          <w:rFonts w:ascii="Times New Roman" w:hAnsi="Times New Roman" w:cs="Times New Roman"/>
        </w:rPr>
      </w:pPr>
    </w:p>
    <w:p w14:paraId="59530B51" w14:textId="77777777" w:rsidR="00E46B09" w:rsidRDefault="00E46B09" w:rsidP="00E46B09">
      <w:pPr>
        <w:spacing w:line="276" w:lineRule="auto"/>
        <w:rPr>
          <w:rFonts w:ascii="Times New Roman" w:hAnsi="Times New Roman" w:cs="Times New Roman"/>
        </w:rPr>
      </w:pPr>
    </w:p>
    <w:p w14:paraId="61E610CB" w14:textId="77777777" w:rsidR="00E46B09" w:rsidRDefault="00E46B09" w:rsidP="00E46B09">
      <w:pPr>
        <w:spacing w:line="276" w:lineRule="auto"/>
        <w:rPr>
          <w:rFonts w:ascii="Times New Roman" w:hAnsi="Times New Roman" w:cs="Times New Roman"/>
        </w:rPr>
      </w:pPr>
    </w:p>
    <w:p w14:paraId="521F2AF0" w14:textId="77777777" w:rsidR="00E46B09" w:rsidRPr="00E46B09" w:rsidRDefault="00E46B09" w:rsidP="00E46B09">
      <w:pPr>
        <w:spacing w:line="276" w:lineRule="auto"/>
        <w:rPr>
          <w:rFonts w:ascii="Times New Roman" w:hAnsi="Times New Roman" w:cs="Times New Roman"/>
        </w:rPr>
      </w:pPr>
    </w:p>
    <w:p w14:paraId="2C774EBA" w14:textId="4684B951" w:rsidR="00D67C3C" w:rsidRPr="00364748" w:rsidRDefault="00445E5C" w:rsidP="00550CB0">
      <w:pPr>
        <w:pStyle w:val="Paragraphedeliste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lastRenderedPageBreak/>
        <w:t>Familiarité</w:t>
      </w:r>
    </w:p>
    <w:p w14:paraId="51D67BD9" w14:textId="76CC4CDB" w:rsidR="00445E5C" w:rsidRPr="00364748" w:rsidRDefault="00445E5C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  <w:lang w:val="fr-FR"/>
        </w:rPr>
        <w:t>Avoir l’impression de connaitre une personne</w:t>
      </w:r>
    </w:p>
    <w:p w14:paraId="70B1F9E2" w14:textId="5856665B" w:rsidR="00445E5C" w:rsidRPr="00364748" w:rsidRDefault="00563C62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  <w:lang w:val="fr-FR"/>
        </w:rPr>
        <w:t>Effet de la simple e</w:t>
      </w:r>
      <w:r w:rsidR="00445E5C" w:rsidRPr="00364748">
        <w:rPr>
          <w:rFonts w:ascii="Times New Roman" w:hAnsi="Times New Roman" w:cs="Times New Roman"/>
          <w:lang w:val="fr-FR"/>
        </w:rPr>
        <w:t xml:space="preserve">xposition: </w:t>
      </w:r>
    </w:p>
    <w:p w14:paraId="1F1DE2FD" w14:textId="7F615628" w:rsidR="00563C62" w:rsidRPr="00364748" w:rsidRDefault="00563C62" w:rsidP="00550CB0">
      <w:pPr>
        <w:pStyle w:val="Paragraphedeliste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  <w:lang w:val="fr-FR"/>
        </w:rPr>
        <w:t xml:space="preserve">Préférence pour les stimuli auxquels on a </w:t>
      </w:r>
      <w:r w:rsidR="00950F0A" w:rsidRPr="00364748">
        <w:rPr>
          <w:rFonts w:ascii="Times New Roman" w:hAnsi="Times New Roman" w:cs="Times New Roman"/>
          <w:lang w:val="fr-FR"/>
        </w:rPr>
        <w:t>déjà</w:t>
      </w:r>
      <w:r w:rsidR="001A0BE7">
        <w:rPr>
          <w:rFonts w:ascii="Times New Roman" w:hAnsi="Times New Roman" w:cs="Times New Roman"/>
          <w:lang w:val="fr-FR"/>
        </w:rPr>
        <w:t xml:space="preserve"> été exposé</w:t>
      </w:r>
    </w:p>
    <w:p w14:paraId="05A1A008" w14:textId="59542792" w:rsidR="00563C62" w:rsidRPr="00364748" w:rsidRDefault="005F2BC1" w:rsidP="00550CB0">
      <w:pPr>
        <w:pStyle w:val="Paragraphedeliste"/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fr-FR"/>
        </w:rPr>
        <w:t>Trop d’exposition</w:t>
      </w:r>
      <w:r w:rsidR="00BC755D">
        <w:rPr>
          <w:rFonts w:ascii="Times New Roman" w:hAnsi="Times New Roman" w:cs="Times New Roman"/>
          <w:lang w:val="fr-FR"/>
        </w:rPr>
        <w:t xml:space="preserve"> peut me</w:t>
      </w:r>
      <w:r>
        <w:rPr>
          <w:rFonts w:ascii="Times New Roman" w:hAnsi="Times New Roman" w:cs="Times New Roman"/>
          <w:lang w:val="fr-FR"/>
        </w:rPr>
        <w:t>ne</w:t>
      </w:r>
      <w:r w:rsidR="00BC755D">
        <w:rPr>
          <w:rFonts w:ascii="Times New Roman" w:hAnsi="Times New Roman" w:cs="Times New Roman"/>
          <w:lang w:val="fr-FR"/>
        </w:rPr>
        <w:t>r</w:t>
      </w:r>
      <w:r>
        <w:rPr>
          <w:rFonts w:ascii="Times New Roman" w:hAnsi="Times New Roman" w:cs="Times New Roman"/>
          <w:lang w:val="fr-FR"/>
        </w:rPr>
        <w:t xml:space="preserve"> à une</w:t>
      </w:r>
      <w:r w:rsidR="00563C62" w:rsidRPr="00364748">
        <w:rPr>
          <w:rFonts w:ascii="Times New Roman" w:hAnsi="Times New Roman" w:cs="Times New Roman"/>
          <w:lang w:val="fr-FR"/>
        </w:rPr>
        <w:t xml:space="preserve"> baisse d’attraction</w:t>
      </w:r>
    </w:p>
    <w:p w14:paraId="2F816AD7" w14:textId="7178E8AF" w:rsidR="00693F0A" w:rsidRPr="00364748" w:rsidRDefault="00693F0A" w:rsidP="00550CB0">
      <w:pPr>
        <w:pStyle w:val="Paragraphedeliste"/>
        <w:numPr>
          <w:ilvl w:val="1"/>
          <w:numId w:val="10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  <w:lang w:val="fr-FR"/>
        </w:rPr>
        <w:t xml:space="preserve">Proximité et familiarité renforce </w:t>
      </w:r>
      <w:r w:rsidR="003936CA">
        <w:rPr>
          <w:rFonts w:ascii="Times New Roman" w:hAnsi="Times New Roman" w:cs="Times New Roman"/>
          <w:lang w:val="fr-FR"/>
        </w:rPr>
        <w:t>l’</w:t>
      </w:r>
      <w:r w:rsidR="00A57B27">
        <w:rPr>
          <w:rFonts w:ascii="Times New Roman" w:hAnsi="Times New Roman" w:cs="Times New Roman"/>
          <w:lang w:val="fr-FR"/>
        </w:rPr>
        <w:t xml:space="preserve">impression </w:t>
      </w:r>
      <w:r w:rsidR="00FB35A7">
        <w:rPr>
          <w:rFonts w:ascii="Times New Roman" w:hAnsi="Times New Roman" w:cs="Times New Roman"/>
          <w:lang w:val="fr-FR"/>
        </w:rPr>
        <w:t>initiale</w:t>
      </w:r>
      <w:r w:rsidR="00A57B27">
        <w:rPr>
          <w:rFonts w:ascii="Times New Roman" w:hAnsi="Times New Roman" w:cs="Times New Roman"/>
          <w:lang w:val="fr-FR"/>
        </w:rPr>
        <w:t xml:space="preserve"> (donc une</w:t>
      </w:r>
      <w:r w:rsidRPr="00364748">
        <w:rPr>
          <w:rFonts w:ascii="Times New Roman" w:hAnsi="Times New Roman" w:cs="Times New Roman"/>
          <w:lang w:val="fr-FR"/>
        </w:rPr>
        <w:t xml:space="preserve"> impression </w:t>
      </w:r>
      <w:r w:rsidR="00FB35A7" w:rsidRPr="00364748">
        <w:rPr>
          <w:rFonts w:ascii="Times New Roman" w:hAnsi="Times New Roman" w:cs="Times New Roman"/>
          <w:lang w:val="fr-FR"/>
        </w:rPr>
        <w:t>initiale</w:t>
      </w:r>
      <w:r w:rsidRPr="00364748">
        <w:rPr>
          <w:rFonts w:ascii="Times New Roman" w:hAnsi="Times New Roman" w:cs="Times New Roman"/>
          <w:lang w:val="fr-FR"/>
        </w:rPr>
        <w:t xml:space="preserve"> </w:t>
      </w:r>
      <w:r w:rsidRPr="00FB35A7">
        <w:rPr>
          <w:rFonts w:ascii="Times New Roman" w:hAnsi="Times New Roman" w:cs="Times New Roman"/>
          <w:i/>
          <w:lang w:val="fr-FR"/>
        </w:rPr>
        <w:t>négative</w:t>
      </w:r>
      <w:r w:rsidRPr="00364748">
        <w:rPr>
          <w:rFonts w:ascii="Times New Roman" w:hAnsi="Times New Roman" w:cs="Times New Roman"/>
          <w:lang w:val="fr-FR"/>
        </w:rPr>
        <w:t xml:space="preserve"> </w:t>
      </w:r>
      <w:r w:rsidR="003936CA">
        <w:rPr>
          <w:rFonts w:ascii="Times New Roman" w:hAnsi="Times New Roman" w:cs="Times New Roman"/>
          <w:lang w:val="fr-FR"/>
        </w:rPr>
        <w:t>sera</w:t>
      </w:r>
      <w:r w:rsidRPr="00364748">
        <w:rPr>
          <w:rFonts w:ascii="Times New Roman" w:hAnsi="Times New Roman" w:cs="Times New Roman"/>
          <w:lang w:val="fr-FR"/>
        </w:rPr>
        <w:t xml:space="preserve"> </w:t>
      </w:r>
      <w:r w:rsidR="008524A2" w:rsidRPr="00FB35A7">
        <w:rPr>
          <w:rFonts w:ascii="Times New Roman" w:hAnsi="Times New Roman" w:cs="Times New Roman"/>
          <w:i/>
          <w:lang w:val="fr-FR"/>
        </w:rPr>
        <w:t>renforcée</w:t>
      </w:r>
      <w:r w:rsidRPr="00364748">
        <w:rPr>
          <w:rFonts w:ascii="Times New Roman" w:hAnsi="Times New Roman" w:cs="Times New Roman"/>
          <w:lang w:val="fr-FR"/>
        </w:rPr>
        <w:t>)</w:t>
      </w:r>
    </w:p>
    <w:p w14:paraId="5400D7EE" w14:textId="32609BD6" w:rsidR="00563C62" w:rsidRPr="003C1C33" w:rsidRDefault="00563C62" w:rsidP="00550CB0">
      <w:pPr>
        <w:pStyle w:val="Paragraphedeliste"/>
        <w:numPr>
          <w:ilvl w:val="0"/>
          <w:numId w:val="10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  <w:lang w:val="fr-FR"/>
        </w:rPr>
        <w:t>L’attirance peut faire en sorte que la personne semble familière</w:t>
      </w:r>
    </w:p>
    <w:p w14:paraId="13C99536" w14:textId="77777777" w:rsidR="003C1C33" w:rsidRPr="00364748" w:rsidRDefault="003C1C33" w:rsidP="003C1C33">
      <w:pPr>
        <w:pStyle w:val="Paragraphedeliste"/>
        <w:spacing w:line="276" w:lineRule="auto"/>
        <w:ind w:left="2160"/>
        <w:rPr>
          <w:rFonts w:ascii="Times New Roman" w:hAnsi="Times New Roman" w:cs="Times New Roman"/>
        </w:rPr>
      </w:pPr>
    </w:p>
    <w:p w14:paraId="7C949ADE" w14:textId="6D4BE474" w:rsidR="00921457" w:rsidRPr="00364748" w:rsidRDefault="00921457" w:rsidP="00550CB0">
      <w:pPr>
        <w:pStyle w:val="Paragraphedeliste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Beauté physique</w:t>
      </w:r>
    </w:p>
    <w:p w14:paraId="183CBDD9" w14:textId="49C87749" w:rsidR="00921457" w:rsidRPr="00364748" w:rsidRDefault="005032B0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Déterminant </w:t>
      </w:r>
      <w:r w:rsidR="004F116A" w:rsidRPr="00364748">
        <w:rPr>
          <w:rFonts w:ascii="Times New Roman" w:hAnsi="Times New Roman" w:cs="Times New Roman"/>
        </w:rPr>
        <w:t>primordial</w:t>
      </w:r>
      <w:r w:rsidRPr="00364748">
        <w:rPr>
          <w:rFonts w:ascii="Times New Roman" w:hAnsi="Times New Roman" w:cs="Times New Roman"/>
        </w:rPr>
        <w:t xml:space="preserve"> de l’attraction</w:t>
      </w:r>
    </w:p>
    <w:p w14:paraId="0E5E2819" w14:textId="3C61BCDB" w:rsidR="005032B0" w:rsidRPr="00364748" w:rsidRDefault="005032B0" w:rsidP="00550CB0">
      <w:pPr>
        <w:pStyle w:val="Paragraphedeliste"/>
        <w:numPr>
          <w:ilvl w:val="2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Plus chez l’H que la F</w:t>
      </w:r>
    </w:p>
    <w:p w14:paraId="601E78CF" w14:textId="7BEF4342" w:rsidR="00A62A73" w:rsidRPr="00364748" w:rsidRDefault="00A62A73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Effet </w:t>
      </w:r>
      <w:r w:rsidR="004F116A" w:rsidRPr="00364748">
        <w:rPr>
          <w:rFonts w:ascii="Times New Roman" w:hAnsi="Times New Roman" w:cs="Times New Roman"/>
        </w:rPr>
        <w:t>renforçateur</w:t>
      </w:r>
      <w:r w:rsidRPr="00364748">
        <w:rPr>
          <w:rFonts w:ascii="Times New Roman" w:hAnsi="Times New Roman" w:cs="Times New Roman"/>
        </w:rPr>
        <w:t xml:space="preserve"> de la beauté</w:t>
      </w:r>
    </w:p>
    <w:p w14:paraId="7A23D47A" w14:textId="11FB3E9B" w:rsidR="00A62A73" w:rsidRDefault="00BD22BD" w:rsidP="00550CB0">
      <w:pPr>
        <w:pStyle w:val="Paragraphedeliste"/>
        <w:numPr>
          <w:ilvl w:val="2"/>
          <w:numId w:val="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S’associer avec belles </w:t>
      </w:r>
      <w:proofErr w:type="spellStart"/>
      <w:r>
        <w:rPr>
          <w:rFonts w:ascii="Times New Roman" w:hAnsi="Times New Roman" w:cs="Times New Roman"/>
        </w:rPr>
        <w:t>prsn</w:t>
      </w:r>
      <w:proofErr w:type="spellEnd"/>
      <w:r>
        <w:rPr>
          <w:rFonts w:ascii="Times New Roman" w:hAnsi="Times New Roman" w:cs="Times New Roman"/>
        </w:rPr>
        <w:t xml:space="preserve"> présente des</w:t>
      </w:r>
      <w:r w:rsidR="00A62A73" w:rsidRPr="00364748">
        <w:rPr>
          <w:rFonts w:ascii="Times New Roman" w:hAnsi="Times New Roman" w:cs="Times New Roman"/>
        </w:rPr>
        <w:t xml:space="preserve"> a</w:t>
      </w:r>
      <w:r w:rsidR="00EE5667">
        <w:rPr>
          <w:rFonts w:ascii="Times New Roman" w:hAnsi="Times New Roman" w:cs="Times New Roman"/>
        </w:rPr>
        <w:t>vantages ; on est évalué plus favorablement</w:t>
      </w:r>
    </w:p>
    <w:p w14:paraId="210AFA3F" w14:textId="08F9BB88" w:rsidR="0032000D" w:rsidRDefault="00181D08" w:rsidP="00550CB0">
      <w:pPr>
        <w:pStyle w:val="Paragraphedeliste"/>
        <w:numPr>
          <w:ilvl w:val="2"/>
          <w:numId w:val="6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attribue l</w:t>
      </w:r>
      <w:r w:rsidR="0032000D">
        <w:rPr>
          <w:rFonts w:ascii="Times New Roman" w:hAnsi="Times New Roman" w:cs="Times New Roman"/>
        </w:rPr>
        <w:t xml:space="preserve">es caractères favorables </w:t>
      </w:r>
      <w:r>
        <w:rPr>
          <w:rFonts w:ascii="Times New Roman" w:hAnsi="Times New Roman" w:cs="Times New Roman"/>
        </w:rPr>
        <w:t xml:space="preserve">qu’on recherche </w:t>
      </w:r>
      <w:r w:rsidR="0032000D">
        <w:rPr>
          <w:rFonts w:ascii="Times New Roman" w:hAnsi="Times New Roman" w:cs="Times New Roman"/>
        </w:rPr>
        <w:t>aux belles personnes (bonheur, intelligence,</w:t>
      </w:r>
      <w:r w:rsidR="00B24177">
        <w:rPr>
          <w:rFonts w:ascii="Times New Roman" w:hAnsi="Times New Roman" w:cs="Times New Roman"/>
        </w:rPr>
        <w:t xml:space="preserve"> chaleur etc.)</w:t>
      </w:r>
    </w:p>
    <w:p w14:paraId="509DD821" w14:textId="3156712D" w:rsidR="009D6671" w:rsidRPr="00364748" w:rsidRDefault="009D6671" w:rsidP="009D6671">
      <w:pPr>
        <w:pStyle w:val="Paragraphedeliste"/>
        <w:numPr>
          <w:ilvl w:val="3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Prophétie auto-réalisant</w:t>
      </w:r>
      <w:r>
        <w:rPr>
          <w:rFonts w:ascii="Times New Roman" w:hAnsi="Times New Roman" w:cs="Times New Roman"/>
        </w:rPr>
        <w:t>; en les associant à ces bonnes caractéristiques, elles les adoptent</w:t>
      </w:r>
    </w:p>
    <w:p w14:paraId="53DF29C8" w14:textId="08AF454B" w:rsidR="002A4A9E" w:rsidRPr="00364748" w:rsidRDefault="002A4A9E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Qui est beau?</w:t>
      </w:r>
    </w:p>
    <w:p w14:paraId="3352C07D" w14:textId="067E0094" w:rsidR="002A4A9E" w:rsidRPr="00364748" w:rsidRDefault="002A4A9E" w:rsidP="00550CB0">
      <w:pPr>
        <w:pStyle w:val="Paragraphedeliste"/>
        <w:numPr>
          <w:ilvl w:val="2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Critères universels : symétrie du visage, normalité des traits</w:t>
      </w:r>
      <w:r w:rsidR="00C329BA" w:rsidRPr="00364748">
        <w:rPr>
          <w:rFonts w:ascii="Times New Roman" w:hAnsi="Times New Roman" w:cs="Times New Roman"/>
        </w:rPr>
        <w:t xml:space="preserve"> (dans la moyenne)</w:t>
      </w:r>
    </w:p>
    <w:p w14:paraId="6E88B791" w14:textId="0DF72566" w:rsidR="00501720" w:rsidRPr="00364748" w:rsidRDefault="00501720" w:rsidP="00550CB0">
      <w:pPr>
        <w:pStyle w:val="Paragraphedeliste"/>
        <w:numPr>
          <w:ilvl w:val="2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Silhouette</w:t>
      </w:r>
    </w:p>
    <w:p w14:paraId="37CBCA95" w14:textId="45E46F10" w:rsidR="00920F29" w:rsidRPr="00364748" w:rsidRDefault="00920F29" w:rsidP="00550CB0">
      <w:pPr>
        <w:pStyle w:val="Paragraphedeliste"/>
        <w:numPr>
          <w:ilvl w:val="0"/>
          <w:numId w:val="11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Hommes plus attirés aux femmes avec des plus grosses hanches qu’épaules</w:t>
      </w:r>
    </w:p>
    <w:p w14:paraId="09E589CF" w14:textId="6785A0BC" w:rsidR="00920F29" w:rsidRPr="00364748" w:rsidRDefault="00920F29" w:rsidP="00550CB0">
      <w:pPr>
        <w:pStyle w:val="Paragraphedeliste"/>
        <w:numPr>
          <w:ilvl w:val="0"/>
          <w:numId w:val="12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F plus attirés aux H avec petites hanches par rapport aux épaules</w:t>
      </w:r>
    </w:p>
    <w:p w14:paraId="2F381D80" w14:textId="59424C57" w:rsidR="0063066A" w:rsidRPr="00364748" w:rsidRDefault="0063066A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Plus grande confiance en soi</w:t>
      </w:r>
    </w:p>
    <w:p w14:paraId="75ED566B" w14:textId="3AF4163D" w:rsidR="008469D9" w:rsidRPr="00364748" w:rsidRDefault="008469D9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Facilite le contact avec les autres</w:t>
      </w:r>
    </w:p>
    <w:p w14:paraId="4E68496D" w14:textId="7BA79285" w:rsidR="008469D9" w:rsidRPr="00364748" w:rsidRDefault="0008486D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Inconvénients</w:t>
      </w:r>
    </w:p>
    <w:p w14:paraId="4DE28515" w14:textId="18B9EEF3" w:rsidR="008469D9" w:rsidRPr="00364748" w:rsidRDefault="008469D9" w:rsidP="00550CB0">
      <w:pPr>
        <w:pStyle w:val="Paragraphedeliste"/>
        <w:numPr>
          <w:ilvl w:val="2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Peur du rejet par les belles personnes</w:t>
      </w:r>
    </w:p>
    <w:p w14:paraId="504618C9" w14:textId="2C31A5C5" w:rsidR="0008486D" w:rsidRPr="00364748" w:rsidRDefault="0008486D" w:rsidP="00550CB0">
      <w:pPr>
        <w:pStyle w:val="Paragraphedeliste"/>
        <w:numPr>
          <w:ilvl w:val="2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Suscitent jalousie et hostilité</w:t>
      </w:r>
    </w:p>
    <w:p w14:paraId="1F589A00" w14:textId="77777777" w:rsidR="009A1915" w:rsidRPr="00364748" w:rsidRDefault="009A1915" w:rsidP="00550CB0">
      <w:pPr>
        <w:spacing w:line="276" w:lineRule="auto"/>
        <w:rPr>
          <w:rFonts w:ascii="Times New Roman" w:hAnsi="Times New Roman" w:cs="Times New Roman"/>
        </w:rPr>
      </w:pPr>
    </w:p>
    <w:p w14:paraId="5EC3DEFA" w14:textId="25649944" w:rsidR="009A1915" w:rsidRPr="00364748" w:rsidRDefault="009A1915" w:rsidP="00550CB0">
      <w:p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* Argent augmente beauté chez les H</w:t>
      </w:r>
    </w:p>
    <w:p w14:paraId="4E9D4DC3" w14:textId="77777777" w:rsidR="005E617A" w:rsidRPr="00364748" w:rsidRDefault="005E617A" w:rsidP="00550CB0">
      <w:pPr>
        <w:pStyle w:val="Paragraphedeliste"/>
        <w:spacing w:line="276" w:lineRule="auto"/>
        <w:ind w:left="2160"/>
        <w:rPr>
          <w:rFonts w:ascii="Times New Roman" w:hAnsi="Times New Roman" w:cs="Times New Roman"/>
        </w:rPr>
      </w:pPr>
    </w:p>
    <w:p w14:paraId="5A57FA2F" w14:textId="0F44320D" w:rsidR="004B2D77" w:rsidRPr="00364748" w:rsidRDefault="004B2D77" w:rsidP="00550CB0">
      <w:pPr>
        <w:pStyle w:val="Paragraphedeliste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Similarité</w:t>
      </w:r>
    </w:p>
    <w:p w14:paraId="7DAC4205" w14:textId="1D740E5F" w:rsidR="004B2D77" w:rsidRPr="00364748" w:rsidRDefault="004B2D77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Personnes qui ns ressemblent physiquement et socialement</w:t>
      </w:r>
    </w:p>
    <w:p w14:paraId="1C7E9764" w14:textId="0FC5DEFC" w:rsidR="00084520" w:rsidRPr="00364748" w:rsidRDefault="00084520" w:rsidP="00550CB0">
      <w:pPr>
        <w:pStyle w:val="Paragraphedeliste"/>
        <w:numPr>
          <w:ilvl w:val="2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Tendance à connaitre notre beauté </w:t>
      </w:r>
      <w:r w:rsidRPr="00364748">
        <w:rPr>
          <w:rFonts w:ascii="Times New Roman" w:hAnsi="Times New Roman" w:cs="Times New Roman"/>
          <w:b/>
        </w:rPr>
        <w:t>(valeur marchande)</w:t>
      </w:r>
    </w:p>
    <w:p w14:paraId="7A8D654C" w14:textId="34E1C176" w:rsidR="004B2D77" w:rsidRPr="00364748" w:rsidRDefault="004B2D77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Attitudes semblables</w:t>
      </w:r>
    </w:p>
    <w:p w14:paraId="08580C6F" w14:textId="53C79C1D" w:rsidR="004B2D77" w:rsidRPr="00364748" w:rsidRDefault="004B2D77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Capacité intellectuelle </w:t>
      </w:r>
    </w:p>
    <w:p w14:paraId="2BBCF2FB" w14:textId="11FB64F3" w:rsidR="004B2D77" w:rsidRPr="00364748" w:rsidRDefault="00B26DC4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Traits de personnalité</w:t>
      </w:r>
    </w:p>
    <w:p w14:paraId="114EAACE" w14:textId="745C7605" w:rsidR="00B26DC4" w:rsidRPr="00364748" w:rsidRDefault="00B26DC4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Caractéristiques sociodémographiques</w:t>
      </w:r>
    </w:p>
    <w:p w14:paraId="124ABE3A" w14:textId="77777777" w:rsidR="003A1EC8" w:rsidRPr="00364748" w:rsidRDefault="003A1EC8" w:rsidP="00550CB0">
      <w:pPr>
        <w:spacing w:line="276" w:lineRule="auto"/>
        <w:rPr>
          <w:rFonts w:ascii="Times New Roman" w:hAnsi="Times New Roman" w:cs="Times New Roman"/>
        </w:rPr>
      </w:pPr>
    </w:p>
    <w:p w14:paraId="4D7561B1" w14:textId="7B9E903F" w:rsidR="0017743D" w:rsidRPr="00364748" w:rsidRDefault="0017743D" w:rsidP="00550CB0">
      <w:pPr>
        <w:spacing w:line="276" w:lineRule="auto"/>
        <w:rPr>
          <w:rFonts w:ascii="Times New Roman" w:hAnsi="Times New Roman" w:cs="Times New Roman"/>
          <w:b/>
          <w:i/>
        </w:rPr>
      </w:pPr>
      <w:r w:rsidRPr="00364748">
        <w:rPr>
          <w:rFonts w:ascii="Times New Roman" w:hAnsi="Times New Roman" w:cs="Times New Roman"/>
          <w:b/>
          <w:i/>
        </w:rPr>
        <w:t>Qui se ressemble s’assemble, pourquoi?</w:t>
      </w:r>
    </w:p>
    <w:p w14:paraId="263A8B2A" w14:textId="3359FD4B" w:rsidR="003A1EC8" w:rsidRPr="00364748" w:rsidRDefault="007923E1" w:rsidP="00550CB0">
      <w:pPr>
        <w:pStyle w:val="Paragraphedeliste"/>
        <w:numPr>
          <w:ilvl w:val="0"/>
          <w:numId w:val="12"/>
        </w:numPr>
        <w:spacing w:line="276" w:lineRule="auto"/>
        <w:ind w:left="709" w:hanging="142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Théorie</w:t>
      </w:r>
      <w:r w:rsidR="003A1EC8" w:rsidRPr="00364748">
        <w:rPr>
          <w:rFonts w:ascii="Times New Roman" w:hAnsi="Times New Roman" w:cs="Times New Roman"/>
        </w:rPr>
        <w:t xml:space="preserve"> de l’équilibre de Heider</w:t>
      </w:r>
      <w:r w:rsidRPr="00364748">
        <w:rPr>
          <w:rFonts w:ascii="Times New Roman" w:hAnsi="Times New Roman" w:cs="Times New Roman"/>
        </w:rPr>
        <w:t xml:space="preserve"> et la similarité</w:t>
      </w:r>
    </w:p>
    <w:p w14:paraId="1B2FAFE3" w14:textId="6BF3E7AD" w:rsidR="003A1EC8" w:rsidRPr="00364748" w:rsidRDefault="003A1EC8" w:rsidP="00550CB0">
      <w:pPr>
        <w:pStyle w:val="Paragraphedeliste"/>
        <w:numPr>
          <w:ilvl w:val="1"/>
          <w:numId w:val="12"/>
        </w:numPr>
        <w:spacing w:line="276" w:lineRule="auto"/>
        <w:ind w:left="1560" w:hanging="284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Différences = Dissonance</w:t>
      </w:r>
    </w:p>
    <w:p w14:paraId="217FFF72" w14:textId="72442F87" w:rsidR="0017743D" w:rsidRPr="00364748" w:rsidRDefault="0017743D" w:rsidP="00550CB0">
      <w:pPr>
        <w:pStyle w:val="Paragraphedeliste"/>
        <w:numPr>
          <w:ilvl w:val="0"/>
          <w:numId w:val="12"/>
        </w:numPr>
        <w:spacing w:line="276" w:lineRule="auto"/>
        <w:ind w:left="709" w:hanging="142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Permet de renforcer nos idées et nos actions</w:t>
      </w:r>
    </w:p>
    <w:p w14:paraId="4677855E" w14:textId="2AFF788C" w:rsidR="0017743D" w:rsidRPr="00364748" w:rsidRDefault="0017743D" w:rsidP="00550CB0">
      <w:pPr>
        <w:pStyle w:val="Paragraphedeliste"/>
        <w:numPr>
          <w:ilvl w:val="0"/>
          <w:numId w:val="16"/>
        </w:numPr>
        <w:spacing w:line="276" w:lineRule="auto"/>
        <w:ind w:left="1701" w:hanging="425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Éviter la </w:t>
      </w:r>
      <w:r w:rsidR="00AC5BF2" w:rsidRPr="00364748">
        <w:rPr>
          <w:rFonts w:ascii="Times New Roman" w:hAnsi="Times New Roman" w:cs="Times New Roman"/>
        </w:rPr>
        <w:t>contradiction</w:t>
      </w:r>
      <w:r w:rsidRPr="00364748">
        <w:rPr>
          <w:rFonts w:ascii="Times New Roman" w:hAnsi="Times New Roman" w:cs="Times New Roman"/>
        </w:rPr>
        <w:t xml:space="preserve"> et sentiments d’infériorité</w:t>
      </w:r>
    </w:p>
    <w:p w14:paraId="75DE1D69" w14:textId="15F52EBE" w:rsidR="00F30B5F" w:rsidRPr="00364748" w:rsidRDefault="00081CC6" w:rsidP="00550CB0">
      <w:pPr>
        <w:pStyle w:val="Paragraphedeliste"/>
        <w:numPr>
          <w:ilvl w:val="0"/>
          <w:numId w:val="17"/>
        </w:numPr>
        <w:spacing w:line="276" w:lineRule="auto"/>
        <w:ind w:hanging="153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Ressemblance</w:t>
      </w:r>
      <w:r w:rsidR="00F30B5F" w:rsidRPr="00364748">
        <w:rPr>
          <w:rFonts w:ascii="Times New Roman" w:hAnsi="Times New Roman" w:cs="Times New Roman"/>
        </w:rPr>
        <w:t xml:space="preserve"> se </w:t>
      </w:r>
      <w:r w:rsidR="00AC5BF2" w:rsidRPr="00364748">
        <w:rPr>
          <w:rFonts w:ascii="Times New Roman" w:hAnsi="Times New Roman" w:cs="Times New Roman"/>
        </w:rPr>
        <w:t>développe</w:t>
      </w:r>
      <w:r w:rsidR="009134DC" w:rsidRPr="00364748">
        <w:rPr>
          <w:rFonts w:ascii="Times New Roman" w:hAnsi="Times New Roman" w:cs="Times New Roman"/>
        </w:rPr>
        <w:t xml:space="preserve"> avec le temps (pourrait</w:t>
      </w:r>
      <w:r w:rsidR="00097F3C" w:rsidRPr="00364748">
        <w:rPr>
          <w:rFonts w:ascii="Times New Roman" w:hAnsi="Times New Roman" w:cs="Times New Roman"/>
        </w:rPr>
        <w:t xml:space="preserve"> en</w:t>
      </w:r>
      <w:r w:rsidR="009134DC" w:rsidRPr="00364748">
        <w:rPr>
          <w:rFonts w:ascii="Times New Roman" w:hAnsi="Times New Roman" w:cs="Times New Roman"/>
        </w:rPr>
        <w:t xml:space="preserve"> ê</w:t>
      </w:r>
      <w:r w:rsidR="00F30B5F" w:rsidRPr="00364748">
        <w:rPr>
          <w:rFonts w:ascii="Times New Roman" w:hAnsi="Times New Roman" w:cs="Times New Roman"/>
        </w:rPr>
        <w:t>tre conséquence et non la cause)</w:t>
      </w:r>
    </w:p>
    <w:p w14:paraId="119F812A" w14:textId="5AA6425E" w:rsidR="00A601A4" w:rsidRPr="00364748" w:rsidRDefault="00A601A4" w:rsidP="00550CB0">
      <w:pPr>
        <w:pStyle w:val="Paragraphedeliste"/>
        <w:numPr>
          <w:ilvl w:val="0"/>
          <w:numId w:val="17"/>
        </w:numPr>
        <w:spacing w:line="276" w:lineRule="auto"/>
        <w:ind w:hanging="153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Plus de chance de </w:t>
      </w:r>
      <w:r w:rsidR="00675A50" w:rsidRPr="00364748">
        <w:rPr>
          <w:rFonts w:ascii="Times New Roman" w:hAnsi="Times New Roman" w:cs="Times New Roman"/>
        </w:rPr>
        <w:t>rencontrer</w:t>
      </w:r>
      <w:r w:rsidRPr="00364748">
        <w:rPr>
          <w:rFonts w:ascii="Times New Roman" w:hAnsi="Times New Roman" w:cs="Times New Roman"/>
        </w:rPr>
        <w:t xml:space="preserve"> </w:t>
      </w:r>
      <w:proofErr w:type="spellStart"/>
      <w:r w:rsidRPr="00364748">
        <w:rPr>
          <w:rFonts w:ascii="Times New Roman" w:hAnsi="Times New Roman" w:cs="Times New Roman"/>
        </w:rPr>
        <w:t>prsn</w:t>
      </w:r>
      <w:proofErr w:type="spellEnd"/>
      <w:r w:rsidRPr="00364748">
        <w:rPr>
          <w:rFonts w:ascii="Times New Roman" w:hAnsi="Times New Roman" w:cs="Times New Roman"/>
        </w:rPr>
        <w:t xml:space="preserve"> semblable </w:t>
      </w:r>
    </w:p>
    <w:p w14:paraId="15A93EAC" w14:textId="77777777" w:rsidR="00A601A4" w:rsidRPr="00364748" w:rsidRDefault="00A601A4" w:rsidP="00550CB0">
      <w:pPr>
        <w:spacing w:line="276" w:lineRule="auto"/>
        <w:rPr>
          <w:rFonts w:ascii="Times New Roman" w:hAnsi="Times New Roman" w:cs="Times New Roman"/>
        </w:rPr>
      </w:pPr>
    </w:p>
    <w:p w14:paraId="0D9AB75E" w14:textId="6D1A0981" w:rsidR="00067449" w:rsidRPr="00364748" w:rsidRDefault="00A601A4" w:rsidP="00550CB0">
      <w:pPr>
        <w:pStyle w:val="Paragraphedeliste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Complémentarité</w:t>
      </w:r>
    </w:p>
    <w:p w14:paraId="52965A7B" w14:textId="3454327E" w:rsidR="00B675E7" w:rsidRPr="00364748" w:rsidRDefault="00733CAB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Personnes avec différentes habilités et ressources que nous</w:t>
      </w:r>
    </w:p>
    <w:p w14:paraId="2A665EEB" w14:textId="4FED8A08" w:rsidR="00733CAB" w:rsidRPr="00364748" w:rsidRDefault="00AE2B76" w:rsidP="00550CB0">
      <w:pPr>
        <w:pStyle w:val="Paragraphedeliste"/>
        <w:numPr>
          <w:ilvl w:val="2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Par contre, </w:t>
      </w:r>
      <w:r w:rsidR="00C93689" w:rsidRPr="00364748">
        <w:rPr>
          <w:rFonts w:ascii="Times New Roman" w:hAnsi="Times New Roman" w:cs="Times New Roman"/>
        </w:rPr>
        <w:t>narcissistes</w:t>
      </w:r>
      <w:r w:rsidRPr="00364748">
        <w:rPr>
          <w:rFonts w:ascii="Times New Roman" w:hAnsi="Times New Roman" w:cs="Times New Roman"/>
        </w:rPr>
        <w:t xml:space="preserve"> se mettent ensemble pour se compléter </w:t>
      </w:r>
    </w:p>
    <w:p w14:paraId="0E5C0B08" w14:textId="7C1FED05" w:rsidR="00516D6C" w:rsidRPr="00364748" w:rsidRDefault="00516D6C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Évite concurrence</w:t>
      </w:r>
    </w:p>
    <w:p w14:paraId="674A47BE" w14:textId="1AB1A680" w:rsidR="00B64E57" w:rsidRPr="00364748" w:rsidRDefault="00B64E57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Systèmes immunitaires complémentaires s’attirent (su par l’odeur </w:t>
      </w:r>
      <w:r w:rsidR="00505DEF" w:rsidRPr="00364748">
        <w:rPr>
          <w:rFonts w:ascii="Times New Roman" w:hAnsi="Times New Roman" w:cs="Times New Roman"/>
        </w:rPr>
        <w:t>corporelle</w:t>
      </w:r>
      <w:r w:rsidRPr="00364748">
        <w:rPr>
          <w:rFonts w:ascii="Times New Roman" w:hAnsi="Times New Roman" w:cs="Times New Roman"/>
        </w:rPr>
        <w:t xml:space="preserve"> de la </w:t>
      </w:r>
      <w:proofErr w:type="spellStart"/>
      <w:r w:rsidRPr="00364748">
        <w:rPr>
          <w:rFonts w:ascii="Times New Roman" w:hAnsi="Times New Roman" w:cs="Times New Roman"/>
        </w:rPr>
        <w:t>prsn</w:t>
      </w:r>
      <w:proofErr w:type="spellEnd"/>
      <w:r w:rsidRPr="00364748">
        <w:rPr>
          <w:rFonts w:ascii="Times New Roman" w:hAnsi="Times New Roman" w:cs="Times New Roman"/>
        </w:rPr>
        <w:t>)</w:t>
      </w:r>
    </w:p>
    <w:p w14:paraId="2EF18B0C" w14:textId="77777777" w:rsidR="00252CF8" w:rsidRPr="00364748" w:rsidRDefault="00252CF8" w:rsidP="00550CB0">
      <w:pPr>
        <w:pStyle w:val="Paragraphedeliste"/>
        <w:spacing w:line="276" w:lineRule="auto"/>
        <w:ind w:left="1440"/>
        <w:rPr>
          <w:rFonts w:ascii="Times New Roman" w:hAnsi="Times New Roman" w:cs="Times New Roman"/>
        </w:rPr>
      </w:pPr>
    </w:p>
    <w:p w14:paraId="44F85B14" w14:textId="7387771D" w:rsidR="002E7D00" w:rsidRPr="00364748" w:rsidRDefault="002E7D00" w:rsidP="00550CB0">
      <w:pPr>
        <w:pStyle w:val="Paragraphedeliste"/>
        <w:numPr>
          <w:ilvl w:val="0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Autres </w:t>
      </w:r>
      <w:r w:rsidR="00252CF8" w:rsidRPr="00364748">
        <w:rPr>
          <w:rFonts w:ascii="Times New Roman" w:hAnsi="Times New Roman" w:cs="Times New Roman"/>
        </w:rPr>
        <w:t>caractéristiques</w:t>
      </w:r>
      <w:r w:rsidRPr="00364748">
        <w:rPr>
          <w:rFonts w:ascii="Times New Roman" w:hAnsi="Times New Roman" w:cs="Times New Roman"/>
        </w:rPr>
        <w:t xml:space="preserve"> personnelles</w:t>
      </w:r>
    </w:p>
    <w:p w14:paraId="06CAEEDA" w14:textId="63C1158A" w:rsidR="002E7D00" w:rsidRPr="00364748" w:rsidRDefault="002E7D00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On aime ceux qui nous </w:t>
      </w:r>
      <w:r w:rsidR="008E4BE7" w:rsidRPr="00364748">
        <w:rPr>
          <w:rFonts w:ascii="Times New Roman" w:hAnsi="Times New Roman" w:cs="Times New Roman"/>
        </w:rPr>
        <w:t>aiment</w:t>
      </w:r>
    </w:p>
    <w:p w14:paraId="7066F33B" w14:textId="3AFBEF53" w:rsidR="002E7D00" w:rsidRPr="00364748" w:rsidRDefault="002E7D00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Personnes gentils, compréhensives envers nous</w:t>
      </w:r>
    </w:p>
    <w:p w14:paraId="3CCA611A" w14:textId="3C56E065" w:rsidR="002E7D00" w:rsidRPr="00364748" w:rsidRDefault="002E7D00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proofErr w:type="spellStart"/>
      <w:r w:rsidRPr="00364748">
        <w:rPr>
          <w:rFonts w:ascii="Times New Roman" w:hAnsi="Times New Roman" w:cs="Times New Roman"/>
        </w:rPr>
        <w:t>Prsn</w:t>
      </w:r>
      <w:proofErr w:type="spellEnd"/>
      <w:r w:rsidRPr="00364748">
        <w:rPr>
          <w:rFonts w:ascii="Times New Roman" w:hAnsi="Times New Roman" w:cs="Times New Roman"/>
        </w:rPr>
        <w:t xml:space="preserve"> démontrant disponibilité de leurs intérêts (comportement de flirt)</w:t>
      </w:r>
    </w:p>
    <w:p w14:paraId="34D7480F" w14:textId="6CD40983" w:rsidR="00E50C29" w:rsidRPr="00364748" w:rsidRDefault="002E7D00" w:rsidP="00550CB0">
      <w:pPr>
        <w:pStyle w:val="Paragraphedeliste"/>
        <w:numPr>
          <w:ilvl w:val="2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Ex. Fille jouant dans ses cheveux</w:t>
      </w:r>
    </w:p>
    <w:p w14:paraId="3B550380" w14:textId="59BB4686" w:rsidR="007D0028" w:rsidRPr="00364748" w:rsidRDefault="007D0028" w:rsidP="00550CB0">
      <w:pPr>
        <w:pStyle w:val="Paragraphedeliste"/>
        <w:numPr>
          <w:ilvl w:val="1"/>
          <w:numId w:val="6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Rebuté par : violation des normes sociales &amp; </w:t>
      </w:r>
      <w:r w:rsidR="00BD3C8D" w:rsidRPr="00364748">
        <w:rPr>
          <w:rFonts w:ascii="Times New Roman" w:hAnsi="Times New Roman" w:cs="Times New Roman"/>
        </w:rPr>
        <w:t>comportements</w:t>
      </w:r>
      <w:r w:rsidRPr="00364748">
        <w:rPr>
          <w:rFonts w:ascii="Times New Roman" w:hAnsi="Times New Roman" w:cs="Times New Roman"/>
        </w:rPr>
        <w:t xml:space="preserve"> inconsidérés</w:t>
      </w:r>
    </w:p>
    <w:p w14:paraId="008D709B" w14:textId="77777777" w:rsidR="00BD3C8D" w:rsidRDefault="00BD3C8D" w:rsidP="00550CB0">
      <w:pPr>
        <w:spacing w:line="276" w:lineRule="auto"/>
        <w:rPr>
          <w:rFonts w:ascii="Times New Roman" w:hAnsi="Times New Roman" w:cs="Times New Roman"/>
          <w:b/>
          <w:u w:val="single"/>
        </w:rPr>
      </w:pPr>
    </w:p>
    <w:p w14:paraId="278CF573" w14:textId="715439AE" w:rsidR="00067449" w:rsidRPr="00364748" w:rsidRDefault="00ED3577" w:rsidP="00550CB0">
      <w:pPr>
        <w:spacing w:line="276" w:lineRule="auto"/>
        <w:rPr>
          <w:rFonts w:ascii="Times New Roman" w:hAnsi="Times New Roman" w:cs="Times New Roman"/>
          <w:b/>
          <w:u w:val="single"/>
        </w:rPr>
      </w:pPr>
      <w:r w:rsidRPr="00364748">
        <w:rPr>
          <w:rFonts w:ascii="Times New Roman" w:hAnsi="Times New Roman" w:cs="Times New Roman"/>
          <w:b/>
          <w:u w:val="single"/>
        </w:rPr>
        <w:t>De l’attraction initiale aux relations intimes</w:t>
      </w:r>
    </w:p>
    <w:p w14:paraId="6E9E7AEA" w14:textId="77777777" w:rsidR="008B0FFE" w:rsidRPr="00364748" w:rsidRDefault="008B0FFE" w:rsidP="00550CB0">
      <w:pPr>
        <w:spacing w:line="276" w:lineRule="auto"/>
        <w:rPr>
          <w:rFonts w:ascii="Times New Roman" w:hAnsi="Times New Roman" w:cs="Times New Roman"/>
        </w:rPr>
      </w:pPr>
    </w:p>
    <w:p w14:paraId="3903E980" w14:textId="67ED3BF4" w:rsidR="00BF76AA" w:rsidRPr="00364748" w:rsidRDefault="00BF76AA" w:rsidP="00550CB0">
      <w:pPr>
        <w:pStyle w:val="Paragraphedeliste"/>
        <w:numPr>
          <w:ilvl w:val="0"/>
          <w:numId w:val="19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Première étape :</w:t>
      </w:r>
    </w:p>
    <w:p w14:paraId="1321F1A6" w14:textId="18401B9D" w:rsidR="00BF76AA" w:rsidRPr="00364748" w:rsidRDefault="00BF76AA" w:rsidP="00550CB0">
      <w:pPr>
        <w:pStyle w:val="Paragraphedeliste"/>
        <w:numPr>
          <w:ilvl w:val="1"/>
          <w:numId w:val="19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Le baiser</w:t>
      </w:r>
    </w:p>
    <w:p w14:paraId="6E701340" w14:textId="0BF79773" w:rsidR="00BF76AA" w:rsidRPr="00364748" w:rsidRDefault="0085752C" w:rsidP="00550CB0">
      <w:pPr>
        <w:pStyle w:val="Paragraphedeliste"/>
        <w:spacing w:line="276" w:lineRule="auto"/>
        <w:ind w:left="1440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Échange de matériel génétique</w:t>
      </w:r>
    </w:p>
    <w:p w14:paraId="4D258954" w14:textId="77777777" w:rsidR="00BD3C8D" w:rsidRDefault="00BD3C8D" w:rsidP="00550CB0">
      <w:pPr>
        <w:spacing w:line="276" w:lineRule="auto"/>
        <w:rPr>
          <w:rFonts w:ascii="Times New Roman" w:hAnsi="Times New Roman" w:cs="Times New Roman"/>
          <w:b/>
        </w:rPr>
      </w:pPr>
    </w:p>
    <w:p w14:paraId="6008F11E" w14:textId="70EAA7D8" w:rsidR="0085752C" w:rsidRPr="00364748" w:rsidRDefault="00F60ADD" w:rsidP="00550CB0">
      <w:p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  <w:b/>
        </w:rPr>
        <w:t>Théorie « </w:t>
      </w:r>
      <w:proofErr w:type="spellStart"/>
      <w:r w:rsidRPr="00364748">
        <w:rPr>
          <w:rFonts w:ascii="Times New Roman" w:hAnsi="Times New Roman" w:cs="Times New Roman"/>
          <w:b/>
        </w:rPr>
        <w:t>Stimuli</w:t>
      </w:r>
      <w:proofErr w:type="spellEnd"/>
      <w:r w:rsidRPr="00364748">
        <w:rPr>
          <w:rFonts w:ascii="Times New Roman" w:hAnsi="Times New Roman" w:cs="Times New Roman"/>
          <w:b/>
        </w:rPr>
        <w:t xml:space="preserve">-valeurs-rôles </w:t>
      </w:r>
      <w:r w:rsidRPr="00364748">
        <w:rPr>
          <w:rFonts w:ascii="Times New Roman" w:hAnsi="Times New Roman" w:cs="Times New Roman"/>
        </w:rPr>
        <w:t xml:space="preserve">(processus dans le </w:t>
      </w:r>
      <w:proofErr w:type="spellStart"/>
      <w:r w:rsidRPr="00364748">
        <w:rPr>
          <w:rFonts w:ascii="Times New Roman" w:hAnsi="Times New Roman" w:cs="Times New Roman"/>
        </w:rPr>
        <w:t>dév</w:t>
      </w:r>
      <w:proofErr w:type="spellEnd"/>
      <w:r w:rsidRPr="00364748">
        <w:rPr>
          <w:rFonts w:ascii="Times New Roman" w:hAnsi="Times New Roman" w:cs="Times New Roman"/>
        </w:rPr>
        <w:t xml:space="preserve">. </w:t>
      </w:r>
      <w:proofErr w:type="gramStart"/>
      <w:r w:rsidRPr="00364748">
        <w:rPr>
          <w:rFonts w:ascii="Times New Roman" w:hAnsi="Times New Roman" w:cs="Times New Roman"/>
        </w:rPr>
        <w:t>d’une</w:t>
      </w:r>
      <w:proofErr w:type="gramEnd"/>
      <w:r w:rsidRPr="00364748">
        <w:rPr>
          <w:rFonts w:ascii="Times New Roman" w:hAnsi="Times New Roman" w:cs="Times New Roman"/>
        </w:rPr>
        <w:t xml:space="preserve"> relation de couple)</w:t>
      </w:r>
    </w:p>
    <w:p w14:paraId="14D429B1" w14:textId="63E1B7A7" w:rsidR="00F60ADD" w:rsidRPr="00364748" w:rsidRDefault="00F60ADD" w:rsidP="00550CB0">
      <w:p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* Facteurs présents </w:t>
      </w:r>
      <w:proofErr w:type="gramStart"/>
      <w:r w:rsidRPr="00364748">
        <w:rPr>
          <w:rFonts w:ascii="Times New Roman" w:hAnsi="Times New Roman" w:cs="Times New Roman"/>
        </w:rPr>
        <w:t>à</w:t>
      </w:r>
      <w:proofErr w:type="gramEnd"/>
      <w:r w:rsidRPr="00364748">
        <w:rPr>
          <w:rFonts w:ascii="Times New Roman" w:hAnsi="Times New Roman" w:cs="Times New Roman"/>
        </w:rPr>
        <w:t xml:space="preserve"> tous les étapes mais a différents degrés :</w:t>
      </w:r>
    </w:p>
    <w:p w14:paraId="53FF2AF5" w14:textId="097D872C" w:rsidR="00F60ADD" w:rsidRPr="00364748" w:rsidRDefault="00F60ADD" w:rsidP="00550CB0">
      <w:pPr>
        <w:pStyle w:val="Paragraphedeliste"/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Étape 1 : </w:t>
      </w:r>
      <w:proofErr w:type="spellStart"/>
      <w:r w:rsidRPr="00364748">
        <w:rPr>
          <w:rFonts w:ascii="Times New Roman" w:hAnsi="Times New Roman" w:cs="Times New Roman"/>
        </w:rPr>
        <w:t>Stimuli</w:t>
      </w:r>
      <w:proofErr w:type="spellEnd"/>
    </w:p>
    <w:p w14:paraId="2A503269" w14:textId="3ABAF401" w:rsidR="00F60ADD" w:rsidRPr="00364748" w:rsidRDefault="00E4660F" w:rsidP="00550CB0">
      <w:pPr>
        <w:pStyle w:val="Paragraphedeliste"/>
        <w:numPr>
          <w:ilvl w:val="1"/>
          <w:numId w:val="19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Attirance physique, désir et sensations de </w:t>
      </w:r>
      <w:r w:rsidR="00BD3C8D" w:rsidRPr="00364748">
        <w:rPr>
          <w:rFonts w:ascii="Times New Roman" w:hAnsi="Times New Roman" w:cs="Times New Roman"/>
        </w:rPr>
        <w:t>bienêtre</w:t>
      </w:r>
      <w:r w:rsidRPr="00364748">
        <w:rPr>
          <w:rFonts w:ascii="Times New Roman" w:hAnsi="Times New Roman" w:cs="Times New Roman"/>
        </w:rPr>
        <w:t xml:space="preserve"> en présence de l’autre dominent</w:t>
      </w:r>
    </w:p>
    <w:p w14:paraId="317DCE57" w14:textId="1FE498B3" w:rsidR="00F60ADD" w:rsidRPr="00364748" w:rsidRDefault="00F60ADD" w:rsidP="00550CB0">
      <w:pPr>
        <w:pStyle w:val="Paragraphedeliste"/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Étape 2 : Valeurs</w:t>
      </w:r>
    </w:p>
    <w:p w14:paraId="3F8DE3A7" w14:textId="0BF36D02" w:rsidR="00E4660F" w:rsidRPr="00364748" w:rsidRDefault="00084782" w:rsidP="00550CB0">
      <w:pPr>
        <w:pStyle w:val="Paragraphedeliste"/>
        <w:numPr>
          <w:ilvl w:val="1"/>
          <w:numId w:val="19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Partenaires s’assurent que valeurs de conception de vie sont semblables</w:t>
      </w:r>
    </w:p>
    <w:p w14:paraId="3AA6B57E" w14:textId="1B5A9A2B" w:rsidR="00F60ADD" w:rsidRPr="00364748" w:rsidRDefault="00F60ADD" w:rsidP="00550CB0">
      <w:pPr>
        <w:pStyle w:val="Paragraphedeliste"/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Étape 3 : Rôles</w:t>
      </w:r>
    </w:p>
    <w:p w14:paraId="7DD92BEC" w14:textId="0AB59C56" w:rsidR="00F60ADD" w:rsidRPr="00364748" w:rsidRDefault="00F60ADD" w:rsidP="00550CB0">
      <w:pPr>
        <w:pStyle w:val="Paragraphedeliste"/>
        <w:numPr>
          <w:ilvl w:val="1"/>
          <w:numId w:val="19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Prédominance du rôle et</w:t>
      </w:r>
      <w:r w:rsidR="00062C5B" w:rsidRPr="00364748">
        <w:rPr>
          <w:rFonts w:ascii="Times New Roman" w:hAnsi="Times New Roman" w:cs="Times New Roman"/>
        </w:rPr>
        <w:t xml:space="preserve"> des</w:t>
      </w:r>
      <w:r w:rsidRPr="00364748">
        <w:rPr>
          <w:rFonts w:ascii="Times New Roman" w:hAnsi="Times New Roman" w:cs="Times New Roman"/>
        </w:rPr>
        <w:t xml:space="preserve"> attentes face a la relation</w:t>
      </w:r>
      <w:r w:rsidR="00062C5B" w:rsidRPr="00364748">
        <w:rPr>
          <w:rFonts w:ascii="Times New Roman" w:hAnsi="Times New Roman" w:cs="Times New Roman"/>
        </w:rPr>
        <w:t xml:space="preserve"> (sont elles </w:t>
      </w:r>
      <w:r w:rsidR="00BD3C8D" w:rsidRPr="00364748">
        <w:rPr>
          <w:rFonts w:ascii="Times New Roman" w:hAnsi="Times New Roman" w:cs="Times New Roman"/>
        </w:rPr>
        <w:t>mutuelles</w:t>
      </w:r>
      <w:r w:rsidR="00062C5B" w:rsidRPr="00364748">
        <w:rPr>
          <w:rFonts w:ascii="Times New Roman" w:hAnsi="Times New Roman" w:cs="Times New Roman"/>
        </w:rPr>
        <w:t>?)</w:t>
      </w:r>
    </w:p>
    <w:p w14:paraId="743B39A6" w14:textId="77777777" w:rsidR="00BD3C8D" w:rsidRDefault="00BD3C8D" w:rsidP="00550CB0">
      <w:pPr>
        <w:spacing w:line="276" w:lineRule="auto"/>
        <w:rPr>
          <w:rFonts w:ascii="Times New Roman" w:hAnsi="Times New Roman" w:cs="Times New Roman"/>
        </w:rPr>
      </w:pPr>
    </w:p>
    <w:p w14:paraId="2FF04F75" w14:textId="06BD9E89" w:rsidR="00F60ADD" w:rsidRPr="00BD3C8D" w:rsidRDefault="00CD4D66" w:rsidP="00550CB0">
      <w:pPr>
        <w:spacing w:line="276" w:lineRule="auto"/>
        <w:rPr>
          <w:rFonts w:ascii="Times New Roman" w:hAnsi="Times New Roman" w:cs="Times New Roman"/>
          <w:b/>
        </w:rPr>
      </w:pPr>
      <w:r w:rsidRPr="00BD3C8D">
        <w:rPr>
          <w:rFonts w:ascii="Times New Roman" w:hAnsi="Times New Roman" w:cs="Times New Roman"/>
          <w:b/>
        </w:rPr>
        <w:t>Théorie de l’échange social : le béhaviorisme et l’amour</w:t>
      </w:r>
    </w:p>
    <w:p w14:paraId="7790BD5D" w14:textId="53573E59" w:rsidR="00CD4D66" w:rsidRPr="00364748" w:rsidRDefault="00CD4D66" w:rsidP="00550CB0">
      <w:pPr>
        <w:pStyle w:val="Paragraphedeliste"/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Amour = recherche de récompenses et évitement de punitions</w:t>
      </w:r>
    </w:p>
    <w:p w14:paraId="54FFC1B6" w14:textId="5FA82B64" w:rsidR="00CD4D66" w:rsidRPr="00364748" w:rsidRDefault="00CD4D66" w:rsidP="00550CB0">
      <w:pPr>
        <w:pStyle w:val="Paragraphedeliste"/>
        <w:numPr>
          <w:ilvl w:val="1"/>
          <w:numId w:val="20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Renforcement – punition</w:t>
      </w:r>
    </w:p>
    <w:p w14:paraId="72B733BD" w14:textId="6DBCC44A" w:rsidR="00CD4D66" w:rsidRPr="00364748" w:rsidRDefault="00CD4D66" w:rsidP="00550CB0">
      <w:pPr>
        <w:pStyle w:val="Paragraphedeliste"/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Récompenses échangées (échange social</w:t>
      </w:r>
    </w:p>
    <w:p w14:paraId="5195752B" w14:textId="2788238A" w:rsidR="00CD4D66" w:rsidRPr="00364748" w:rsidRDefault="00CD4D66" w:rsidP="00550CB0">
      <w:pPr>
        <w:pStyle w:val="Paragraphedeliste"/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Écouter l’autre parler</w:t>
      </w:r>
    </w:p>
    <w:p w14:paraId="23484B94" w14:textId="0ADCC29B" w:rsidR="00CD4D66" w:rsidRPr="00364748" w:rsidRDefault="001F4E2B" w:rsidP="00550CB0">
      <w:pPr>
        <w:pStyle w:val="Paragraphedeliste"/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Réconfort</w:t>
      </w:r>
      <w:r w:rsidR="00C717DF" w:rsidRPr="00364748">
        <w:rPr>
          <w:rFonts w:ascii="Times New Roman" w:hAnsi="Times New Roman" w:cs="Times New Roman"/>
        </w:rPr>
        <w:t xml:space="preserve"> mutuelle </w:t>
      </w:r>
      <w:proofErr w:type="spellStart"/>
      <w:r w:rsidR="00C717DF" w:rsidRPr="00364748">
        <w:rPr>
          <w:rFonts w:ascii="Times New Roman" w:hAnsi="Times New Roman" w:cs="Times New Roman"/>
        </w:rPr>
        <w:t>ds</w:t>
      </w:r>
      <w:proofErr w:type="spellEnd"/>
      <w:r w:rsidR="00C717DF" w:rsidRPr="00364748">
        <w:rPr>
          <w:rFonts w:ascii="Times New Roman" w:hAnsi="Times New Roman" w:cs="Times New Roman"/>
        </w:rPr>
        <w:t xml:space="preserve"> opinions</w:t>
      </w:r>
    </w:p>
    <w:p w14:paraId="7217A08F" w14:textId="504AD6C3" w:rsidR="00C717DF" w:rsidRPr="00364748" w:rsidRDefault="00C717DF" w:rsidP="00550CB0">
      <w:pPr>
        <w:pStyle w:val="Paragraphedeliste"/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Reconnaissance de beauté </w:t>
      </w:r>
    </w:p>
    <w:p w14:paraId="757623DD" w14:textId="0F0DE383" w:rsidR="00C717DF" w:rsidRPr="00364748" w:rsidRDefault="00C717DF" w:rsidP="00550CB0">
      <w:pPr>
        <w:pStyle w:val="Paragraphedeliste"/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Échange </w:t>
      </w:r>
      <w:r w:rsidR="001F4E2B" w:rsidRPr="00364748">
        <w:rPr>
          <w:rFonts w:ascii="Times New Roman" w:hAnsi="Times New Roman" w:cs="Times New Roman"/>
        </w:rPr>
        <w:t>caresses</w:t>
      </w:r>
      <w:r w:rsidRPr="00364748">
        <w:rPr>
          <w:rFonts w:ascii="Times New Roman" w:hAnsi="Times New Roman" w:cs="Times New Roman"/>
        </w:rPr>
        <w:t>, baisés etc.</w:t>
      </w:r>
    </w:p>
    <w:p w14:paraId="710249F1" w14:textId="744411CD" w:rsidR="002215B8" w:rsidRPr="00364748" w:rsidRDefault="002215B8" w:rsidP="00550CB0">
      <w:pPr>
        <w:pStyle w:val="Paragraphedeliste"/>
        <w:numPr>
          <w:ilvl w:val="0"/>
          <w:numId w:val="20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N’explique pas </w:t>
      </w:r>
      <w:proofErr w:type="spellStart"/>
      <w:r w:rsidRPr="00364748">
        <w:rPr>
          <w:rFonts w:ascii="Times New Roman" w:hAnsi="Times New Roman" w:cs="Times New Roman"/>
        </w:rPr>
        <w:t>pq</w:t>
      </w:r>
      <w:proofErr w:type="spellEnd"/>
      <w:r w:rsidRPr="00364748">
        <w:rPr>
          <w:rFonts w:ascii="Times New Roman" w:hAnsi="Times New Roman" w:cs="Times New Roman"/>
        </w:rPr>
        <w:t xml:space="preserve"> on reste en couple pour longtemps</w:t>
      </w:r>
    </w:p>
    <w:p w14:paraId="12337D08" w14:textId="77777777" w:rsidR="00B72FDB" w:rsidRPr="00364748" w:rsidRDefault="00B72FDB" w:rsidP="00550CB0">
      <w:pPr>
        <w:spacing w:line="276" w:lineRule="auto"/>
        <w:rPr>
          <w:rFonts w:ascii="Times New Roman" w:hAnsi="Times New Roman" w:cs="Times New Roman"/>
          <w:b/>
        </w:rPr>
      </w:pPr>
    </w:p>
    <w:p w14:paraId="2517D7C3" w14:textId="00BAC6D6" w:rsidR="004A21BE" w:rsidRPr="00364748" w:rsidRDefault="004A21BE" w:rsidP="00550CB0">
      <w:pPr>
        <w:spacing w:line="276" w:lineRule="auto"/>
        <w:rPr>
          <w:rFonts w:ascii="Times New Roman" w:hAnsi="Times New Roman" w:cs="Times New Roman"/>
          <w:b/>
        </w:rPr>
      </w:pPr>
      <w:r w:rsidRPr="00364748">
        <w:rPr>
          <w:rFonts w:ascii="Times New Roman" w:hAnsi="Times New Roman" w:cs="Times New Roman"/>
          <w:b/>
        </w:rPr>
        <w:t>L’amour selon Homans</w:t>
      </w:r>
    </w:p>
    <w:p w14:paraId="21101322" w14:textId="2780E998" w:rsidR="004A21BE" w:rsidRPr="00364748" w:rsidRDefault="004A21BE" w:rsidP="00550CB0">
      <w:p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L’amour est comme une transaction commerciale</w:t>
      </w:r>
    </w:p>
    <w:p w14:paraId="66AD757B" w14:textId="31CC8827" w:rsidR="004A21BE" w:rsidRPr="00364748" w:rsidRDefault="004A21BE" w:rsidP="00550CB0">
      <w:pPr>
        <w:pStyle w:val="Paragraphedeliste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Bénéfices doivent excédés couts</w:t>
      </w:r>
    </w:p>
    <w:p w14:paraId="4B28F393" w14:textId="38B41CEF" w:rsidR="004A21BE" w:rsidRPr="00364748" w:rsidRDefault="004A21BE" w:rsidP="00550CB0">
      <w:pPr>
        <w:pStyle w:val="Paragraphedeliste"/>
        <w:numPr>
          <w:ilvl w:val="1"/>
          <w:numId w:val="21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Couts  qui dépassent bénéfices = transaction déficitaire et tend de ne pas se prolonger</w:t>
      </w:r>
    </w:p>
    <w:p w14:paraId="2ED8D0CF" w14:textId="4ECF72B6" w:rsidR="004A21BE" w:rsidRPr="00364748" w:rsidRDefault="004A21BE" w:rsidP="00550CB0">
      <w:pPr>
        <w:pStyle w:val="Paragraphedeliste"/>
        <w:numPr>
          <w:ilvl w:val="1"/>
          <w:numId w:val="21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Ex. Salaire</w:t>
      </w:r>
    </w:p>
    <w:p w14:paraId="33734580" w14:textId="7420EC4F" w:rsidR="004A21BE" w:rsidRPr="00364748" w:rsidRDefault="004A21BE" w:rsidP="00550CB0">
      <w:pPr>
        <w:pStyle w:val="Paragraphedeliste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Subjectif... les 2 n’évaluent pas les efforts mit dans la relation de la même </w:t>
      </w:r>
      <w:proofErr w:type="spellStart"/>
      <w:r w:rsidRPr="00364748">
        <w:rPr>
          <w:rFonts w:ascii="Times New Roman" w:hAnsi="Times New Roman" w:cs="Times New Roman"/>
        </w:rPr>
        <w:t>facon</w:t>
      </w:r>
      <w:proofErr w:type="spellEnd"/>
    </w:p>
    <w:p w14:paraId="0E8FFB5D" w14:textId="44AAE54B" w:rsidR="004A21BE" w:rsidRPr="00364748" w:rsidRDefault="004A21BE" w:rsidP="00550CB0">
      <w:pPr>
        <w:pStyle w:val="Paragraphedeliste"/>
        <w:numPr>
          <w:ilvl w:val="0"/>
          <w:numId w:val="21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Explique </w:t>
      </w:r>
      <w:proofErr w:type="spellStart"/>
      <w:r w:rsidRPr="00364748">
        <w:rPr>
          <w:rFonts w:ascii="Times New Roman" w:hAnsi="Times New Roman" w:cs="Times New Roman"/>
        </w:rPr>
        <w:t>pq</w:t>
      </w:r>
      <w:proofErr w:type="spellEnd"/>
      <w:r w:rsidRPr="00364748">
        <w:rPr>
          <w:rFonts w:ascii="Times New Roman" w:hAnsi="Times New Roman" w:cs="Times New Roman"/>
        </w:rPr>
        <w:t xml:space="preserve"> on reste avec une </w:t>
      </w:r>
      <w:proofErr w:type="spellStart"/>
      <w:r w:rsidRPr="00364748">
        <w:rPr>
          <w:rFonts w:ascii="Times New Roman" w:hAnsi="Times New Roman" w:cs="Times New Roman"/>
        </w:rPr>
        <w:t>prsn</w:t>
      </w:r>
      <w:proofErr w:type="spellEnd"/>
      <w:r w:rsidRPr="00364748">
        <w:rPr>
          <w:rFonts w:ascii="Times New Roman" w:hAnsi="Times New Roman" w:cs="Times New Roman"/>
        </w:rPr>
        <w:t xml:space="preserve"> pour longtemps</w:t>
      </w:r>
    </w:p>
    <w:p w14:paraId="5C50621D" w14:textId="2DE6A2CA" w:rsidR="00B72FDB" w:rsidRPr="00364748" w:rsidRDefault="00B72FDB" w:rsidP="00550CB0">
      <w:pPr>
        <w:pStyle w:val="Paragraphedeliste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b/>
          <w:i/>
        </w:rPr>
      </w:pPr>
      <w:r w:rsidRPr="00364748">
        <w:rPr>
          <w:rFonts w:ascii="Times New Roman" w:hAnsi="Times New Roman" w:cs="Times New Roman"/>
          <w:b/>
          <w:i/>
        </w:rPr>
        <w:t>Comment évaluent-on les couts-</w:t>
      </w:r>
      <w:proofErr w:type="spellStart"/>
      <w:r w:rsidRPr="00364748">
        <w:rPr>
          <w:rFonts w:ascii="Times New Roman" w:hAnsi="Times New Roman" w:cs="Times New Roman"/>
          <w:b/>
          <w:i/>
        </w:rPr>
        <w:t>benifices</w:t>
      </w:r>
      <w:proofErr w:type="spellEnd"/>
      <w:r w:rsidR="00852BC8" w:rsidRPr="00364748">
        <w:rPr>
          <w:rFonts w:ascii="Times New Roman" w:hAnsi="Times New Roman" w:cs="Times New Roman"/>
          <w:b/>
          <w:i/>
        </w:rPr>
        <w:t>?</w:t>
      </w:r>
    </w:p>
    <w:p w14:paraId="1427DE1B" w14:textId="54E4E336" w:rsidR="00B72FDB" w:rsidRPr="00364748" w:rsidRDefault="00B72FDB" w:rsidP="00550CB0">
      <w:pPr>
        <w:pStyle w:val="Paragraphedeliste"/>
        <w:numPr>
          <w:ilvl w:val="1"/>
          <w:numId w:val="21"/>
        </w:numPr>
        <w:spacing w:line="276" w:lineRule="auto"/>
        <w:rPr>
          <w:rFonts w:ascii="Times New Roman" w:hAnsi="Times New Roman" w:cs="Times New Roman"/>
          <w:b/>
        </w:rPr>
      </w:pPr>
      <w:r w:rsidRPr="00364748">
        <w:rPr>
          <w:rFonts w:ascii="Times New Roman" w:hAnsi="Times New Roman" w:cs="Times New Roman"/>
          <w:b/>
        </w:rPr>
        <w:t>Niveau de comparaison</w:t>
      </w:r>
    </w:p>
    <w:p w14:paraId="0E937941" w14:textId="2E24979C" w:rsidR="00B72FDB" w:rsidRPr="00364748" w:rsidRDefault="00B72FDB" w:rsidP="00550CB0">
      <w:pPr>
        <w:pStyle w:val="Paragraphedeliste"/>
        <w:numPr>
          <w:ilvl w:val="2"/>
          <w:numId w:val="21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Norme personnelle permet de juger couts et bénéfices</w:t>
      </w:r>
    </w:p>
    <w:p w14:paraId="4A9F7C44" w14:textId="1764C1B4" w:rsidR="00B72FDB" w:rsidRPr="00364748" w:rsidRDefault="00B72FDB" w:rsidP="00550CB0">
      <w:pPr>
        <w:pStyle w:val="Paragraphedeliste"/>
        <w:numPr>
          <w:ilvl w:val="3"/>
          <w:numId w:val="21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Ex. F battu évalue ce qu’est un bon H </w:t>
      </w:r>
      <w:r w:rsidR="00746D2D" w:rsidRPr="00364748">
        <w:rPr>
          <w:rFonts w:ascii="Times New Roman" w:hAnsi="Times New Roman" w:cs="Times New Roman"/>
        </w:rPr>
        <w:t>différemment</w:t>
      </w:r>
      <w:r w:rsidRPr="00364748">
        <w:rPr>
          <w:rFonts w:ascii="Times New Roman" w:hAnsi="Times New Roman" w:cs="Times New Roman"/>
        </w:rPr>
        <w:t xml:space="preserve"> (standards)</w:t>
      </w:r>
    </w:p>
    <w:p w14:paraId="58808115" w14:textId="563F889A" w:rsidR="00B72FDB" w:rsidRPr="00364748" w:rsidRDefault="00852BC8" w:rsidP="00550CB0">
      <w:pPr>
        <w:pStyle w:val="Paragraphedeliste"/>
        <w:numPr>
          <w:ilvl w:val="1"/>
          <w:numId w:val="21"/>
        </w:numPr>
        <w:spacing w:line="276" w:lineRule="auto"/>
        <w:rPr>
          <w:rFonts w:ascii="Times New Roman" w:hAnsi="Times New Roman" w:cs="Times New Roman"/>
          <w:b/>
        </w:rPr>
      </w:pPr>
      <w:r w:rsidRPr="00364748">
        <w:rPr>
          <w:rFonts w:ascii="Times New Roman" w:hAnsi="Times New Roman" w:cs="Times New Roman"/>
          <w:b/>
        </w:rPr>
        <w:t>Niveau de comparaison des solutions de rechange</w:t>
      </w:r>
    </w:p>
    <w:p w14:paraId="7B4D0ED9" w14:textId="644B0AB5" w:rsidR="00852BC8" w:rsidRPr="00364748" w:rsidRDefault="00852BC8" w:rsidP="00550CB0">
      <w:pPr>
        <w:pStyle w:val="Paragraphedeliste"/>
        <w:numPr>
          <w:ilvl w:val="2"/>
          <w:numId w:val="21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Associer aux possibilités de remplacer la relation</w:t>
      </w:r>
    </w:p>
    <w:p w14:paraId="5E6859D4" w14:textId="4C0D4B9E" w:rsidR="00852BC8" w:rsidRPr="00364748" w:rsidRDefault="00235D83" w:rsidP="00550CB0">
      <w:pPr>
        <w:pStyle w:val="Paragraphedeliste"/>
        <w:numPr>
          <w:ilvl w:val="1"/>
          <w:numId w:val="21"/>
        </w:numPr>
        <w:spacing w:line="276" w:lineRule="auto"/>
        <w:rPr>
          <w:rFonts w:ascii="Times New Roman" w:hAnsi="Times New Roman" w:cs="Times New Roman"/>
          <w:b/>
        </w:rPr>
      </w:pPr>
      <w:r w:rsidRPr="00364748">
        <w:rPr>
          <w:rFonts w:ascii="Times New Roman" w:hAnsi="Times New Roman" w:cs="Times New Roman"/>
          <w:b/>
        </w:rPr>
        <w:t>L’investissement</w:t>
      </w:r>
    </w:p>
    <w:p w14:paraId="294B6278" w14:textId="02AC4D7C" w:rsidR="00235D83" w:rsidRPr="00364748" w:rsidRDefault="00235D83" w:rsidP="00550CB0">
      <w:pPr>
        <w:pStyle w:val="Paragraphedeliste"/>
        <w:numPr>
          <w:ilvl w:val="2"/>
          <w:numId w:val="21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Plus tu </w:t>
      </w:r>
      <w:r w:rsidR="00894540" w:rsidRPr="00364748">
        <w:rPr>
          <w:rFonts w:ascii="Times New Roman" w:hAnsi="Times New Roman" w:cs="Times New Roman"/>
        </w:rPr>
        <w:t>invertis</w:t>
      </w:r>
      <w:r w:rsidRPr="00364748">
        <w:rPr>
          <w:rFonts w:ascii="Times New Roman" w:hAnsi="Times New Roman" w:cs="Times New Roman"/>
        </w:rPr>
        <w:t xml:space="preserve"> dans le couple, plus c’est difficile de laisser tomber</w:t>
      </w:r>
    </w:p>
    <w:p w14:paraId="4C2FCEF0" w14:textId="397B12B8" w:rsidR="00235D83" w:rsidRPr="00364748" w:rsidRDefault="00235D83" w:rsidP="00550CB0">
      <w:pPr>
        <w:pStyle w:val="Paragraphedeliste"/>
        <w:numPr>
          <w:ilvl w:val="2"/>
          <w:numId w:val="21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Évaluer ce qui a été investis et qui ne pourra pas ê</w:t>
      </w:r>
      <w:r w:rsidR="00313CA3" w:rsidRPr="00364748">
        <w:rPr>
          <w:rFonts w:ascii="Times New Roman" w:hAnsi="Times New Roman" w:cs="Times New Roman"/>
        </w:rPr>
        <w:t>tre récupéré</w:t>
      </w:r>
    </w:p>
    <w:p w14:paraId="27254FB0" w14:textId="5D6ECAE9" w:rsidR="00894540" w:rsidRPr="00364748" w:rsidRDefault="00894540" w:rsidP="00550CB0">
      <w:pPr>
        <w:pStyle w:val="Paragraphedeliste"/>
        <w:numPr>
          <w:ilvl w:val="3"/>
          <w:numId w:val="21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Ex. Cout de ne pas voir les enfants</w:t>
      </w:r>
    </w:p>
    <w:p w14:paraId="12D0D3F2" w14:textId="5A8AAE16" w:rsidR="00B72FDB" w:rsidRPr="00364748" w:rsidRDefault="00B72FDB" w:rsidP="00550CB0">
      <w:pPr>
        <w:pStyle w:val="Paragraphedeliste"/>
        <w:spacing w:line="276" w:lineRule="auto"/>
        <w:rPr>
          <w:rFonts w:ascii="Times New Roman" w:hAnsi="Times New Roman" w:cs="Times New Roman"/>
        </w:rPr>
      </w:pPr>
    </w:p>
    <w:p w14:paraId="61AAA814" w14:textId="2B113863" w:rsidR="00F60ADD" w:rsidRPr="00364748" w:rsidRDefault="00161CA1" w:rsidP="00550CB0">
      <w:pPr>
        <w:spacing w:line="276" w:lineRule="auto"/>
        <w:rPr>
          <w:rFonts w:ascii="Times New Roman" w:hAnsi="Times New Roman" w:cs="Times New Roman"/>
          <w:b/>
        </w:rPr>
      </w:pPr>
      <w:r w:rsidRPr="00364748">
        <w:rPr>
          <w:rFonts w:ascii="Times New Roman" w:hAnsi="Times New Roman" w:cs="Times New Roman"/>
          <w:b/>
        </w:rPr>
        <w:t>L’amour et l’arrivé des enfants</w:t>
      </w:r>
    </w:p>
    <w:p w14:paraId="7EFC2B2C" w14:textId="2DBBF969" w:rsidR="00161CA1" w:rsidRPr="00364748" w:rsidRDefault="00161CA1" w:rsidP="00550CB0">
      <w:pPr>
        <w:pStyle w:val="Paragraphedeliste"/>
        <w:numPr>
          <w:ilvl w:val="0"/>
          <w:numId w:val="22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Changements dans la relation :</w:t>
      </w:r>
    </w:p>
    <w:p w14:paraId="1F5BEE4A" w14:textId="0F6F1340" w:rsidR="00161CA1" w:rsidRPr="00364748" w:rsidRDefault="00161CA1" w:rsidP="00550CB0">
      <w:pPr>
        <w:pStyle w:val="Paragraphedeliste"/>
        <w:numPr>
          <w:ilvl w:val="1"/>
          <w:numId w:val="22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Diminution des </w:t>
      </w:r>
      <w:r w:rsidR="007E2F62" w:rsidRPr="00364748">
        <w:rPr>
          <w:rFonts w:ascii="Times New Roman" w:hAnsi="Times New Roman" w:cs="Times New Roman"/>
        </w:rPr>
        <w:t>i</w:t>
      </w:r>
      <w:r w:rsidRPr="00364748">
        <w:rPr>
          <w:rFonts w:ascii="Times New Roman" w:hAnsi="Times New Roman" w:cs="Times New Roman"/>
        </w:rPr>
        <w:t>ntérêts sexuels</w:t>
      </w:r>
    </w:p>
    <w:p w14:paraId="24D15FC1" w14:textId="383F9BFA" w:rsidR="00161CA1" w:rsidRPr="00364748" w:rsidRDefault="00161CA1" w:rsidP="00550CB0">
      <w:pPr>
        <w:pStyle w:val="Paragraphedeliste"/>
        <w:numPr>
          <w:ilvl w:val="1"/>
          <w:numId w:val="22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Diminution de la satisfaction dans le mariage</w:t>
      </w:r>
    </w:p>
    <w:p w14:paraId="26E46488" w14:textId="22F1795E" w:rsidR="00140D98" w:rsidRPr="00364748" w:rsidRDefault="00140D98" w:rsidP="00550CB0">
      <w:pPr>
        <w:pStyle w:val="Paragraphedeliste"/>
        <w:numPr>
          <w:ilvl w:val="0"/>
          <w:numId w:val="22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Couples avec un attachement </w:t>
      </w:r>
      <w:proofErr w:type="spellStart"/>
      <w:r w:rsidRPr="00364748">
        <w:rPr>
          <w:rFonts w:ascii="Times New Roman" w:hAnsi="Times New Roman" w:cs="Times New Roman"/>
        </w:rPr>
        <w:t>sécure</w:t>
      </w:r>
      <w:proofErr w:type="spellEnd"/>
      <w:r w:rsidRPr="00364748">
        <w:rPr>
          <w:rFonts w:ascii="Times New Roman" w:hAnsi="Times New Roman" w:cs="Times New Roman"/>
        </w:rPr>
        <w:t xml:space="preserve"> = plus tendance à faire fonctionner le couple malgré changements</w:t>
      </w:r>
    </w:p>
    <w:p w14:paraId="635D85B9" w14:textId="1064AEDB" w:rsidR="00AE3816" w:rsidRPr="00364748" w:rsidRDefault="00AE3816" w:rsidP="00550CB0">
      <w:pPr>
        <w:pStyle w:val="Paragraphedeliste"/>
        <w:numPr>
          <w:ilvl w:val="0"/>
          <w:numId w:val="22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Plus il y a d’enfants dans le couple, </w:t>
      </w:r>
      <w:r w:rsidRPr="00364748">
        <w:rPr>
          <w:rFonts w:ascii="Times New Roman" w:hAnsi="Times New Roman" w:cs="Times New Roman"/>
          <w:i/>
        </w:rPr>
        <w:t xml:space="preserve">plus </w:t>
      </w:r>
      <w:r w:rsidRPr="00364748">
        <w:rPr>
          <w:rFonts w:ascii="Times New Roman" w:hAnsi="Times New Roman" w:cs="Times New Roman"/>
        </w:rPr>
        <w:t>la satisfaction augmente chez l’H et diminue chez la F</w:t>
      </w:r>
    </w:p>
    <w:p w14:paraId="7FDFAFC5" w14:textId="77777777" w:rsidR="00F60ADD" w:rsidRPr="00364748" w:rsidRDefault="00F60ADD" w:rsidP="00550CB0">
      <w:pPr>
        <w:spacing w:line="276" w:lineRule="auto"/>
        <w:rPr>
          <w:rFonts w:ascii="Times New Roman" w:hAnsi="Times New Roman" w:cs="Times New Roman"/>
        </w:rPr>
      </w:pPr>
    </w:p>
    <w:p w14:paraId="781A11C8" w14:textId="6758B982" w:rsidR="00364579" w:rsidRPr="00364748" w:rsidRDefault="00364579" w:rsidP="00550CB0">
      <w:pPr>
        <w:spacing w:line="276" w:lineRule="auto"/>
        <w:rPr>
          <w:rFonts w:ascii="Times New Roman" w:hAnsi="Times New Roman" w:cs="Times New Roman"/>
          <w:b/>
        </w:rPr>
      </w:pPr>
      <w:r w:rsidRPr="00364748">
        <w:rPr>
          <w:rFonts w:ascii="Times New Roman" w:hAnsi="Times New Roman" w:cs="Times New Roman"/>
          <w:b/>
        </w:rPr>
        <w:t>Amitié et l’amour... différence qualitative ou quantitative?</w:t>
      </w:r>
    </w:p>
    <w:p w14:paraId="51D1A304" w14:textId="77519C87" w:rsidR="00364579" w:rsidRPr="00364748" w:rsidRDefault="00454F1A" w:rsidP="00550CB0">
      <w:p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Types d’a</w:t>
      </w:r>
      <w:r w:rsidR="00364579" w:rsidRPr="00364748">
        <w:rPr>
          <w:rFonts w:ascii="Times New Roman" w:hAnsi="Times New Roman" w:cs="Times New Roman"/>
        </w:rPr>
        <w:t>mour</w:t>
      </w:r>
    </w:p>
    <w:p w14:paraId="6AF65198" w14:textId="7181130A" w:rsidR="00E17FDC" w:rsidRPr="00364748" w:rsidRDefault="00E17FDC" w:rsidP="00550CB0">
      <w:pPr>
        <w:pStyle w:val="Paragraphedeliste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Amour-affection</w:t>
      </w:r>
    </w:p>
    <w:p w14:paraId="29A1D469" w14:textId="038920CC" w:rsidR="00E17FDC" w:rsidRPr="00364748" w:rsidRDefault="00E17FDC" w:rsidP="00550CB0">
      <w:pPr>
        <w:pStyle w:val="Paragraphedeliste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Persiste plus</w:t>
      </w:r>
    </w:p>
    <w:p w14:paraId="405E7A5D" w14:textId="2DE163B8" w:rsidR="00E17FDC" w:rsidRPr="00364748" w:rsidRDefault="00BB4B3A" w:rsidP="00550CB0">
      <w:pPr>
        <w:pStyle w:val="Paragraphedeliste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Repose sur confiance, admiration et respect mutuel</w:t>
      </w:r>
    </w:p>
    <w:p w14:paraId="17F01C79" w14:textId="71608587" w:rsidR="00E17FDC" w:rsidRPr="00364748" w:rsidRDefault="00BB4B3A" w:rsidP="00550CB0">
      <w:pPr>
        <w:pStyle w:val="Paragraphedeliste"/>
        <w:numPr>
          <w:ilvl w:val="0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Amour-passion</w:t>
      </w:r>
    </w:p>
    <w:p w14:paraId="3DE410AD" w14:textId="2F31CA70" w:rsidR="00BB4B3A" w:rsidRPr="00364748" w:rsidRDefault="00983B35" w:rsidP="00550CB0">
      <w:pPr>
        <w:pStyle w:val="Paragraphedeliste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Moins durable</w:t>
      </w:r>
    </w:p>
    <w:p w14:paraId="1DE32C93" w14:textId="0627D7D5" w:rsidR="00983B35" w:rsidRPr="00364748" w:rsidRDefault="00714C61" w:rsidP="00550CB0">
      <w:pPr>
        <w:pStyle w:val="Paragraphedeliste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État interne d’excitation intense</w:t>
      </w:r>
      <w:r w:rsidR="00023D8F" w:rsidRPr="00364748">
        <w:rPr>
          <w:rFonts w:ascii="Times New Roman" w:hAnsi="Times New Roman" w:cs="Times New Roman"/>
        </w:rPr>
        <w:t xml:space="preserve"> qui diminue avec le temps</w:t>
      </w:r>
    </w:p>
    <w:p w14:paraId="4168AA44" w14:textId="50F691D3" w:rsidR="00364579" w:rsidRPr="00364748" w:rsidRDefault="00586E02" w:rsidP="00550CB0">
      <w:pPr>
        <w:pStyle w:val="Paragraphedeliste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Extase, obsession, anxiété</w:t>
      </w:r>
    </w:p>
    <w:p w14:paraId="43ABC1F2" w14:textId="23F37A3B" w:rsidR="00BE6C5F" w:rsidRPr="00364748" w:rsidRDefault="00BE6C5F" w:rsidP="00550CB0">
      <w:pPr>
        <w:pStyle w:val="Paragraphedeliste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Théorie bi</w:t>
      </w:r>
      <w:r w:rsidR="002C409E" w:rsidRPr="00364748">
        <w:rPr>
          <w:rFonts w:ascii="Times New Roman" w:hAnsi="Times New Roman" w:cs="Times New Roman"/>
        </w:rPr>
        <w:t>-</w:t>
      </w:r>
      <w:r w:rsidRPr="00364748">
        <w:rPr>
          <w:rFonts w:ascii="Times New Roman" w:hAnsi="Times New Roman" w:cs="Times New Roman"/>
        </w:rPr>
        <w:t>factorielle des émotions :</w:t>
      </w:r>
    </w:p>
    <w:p w14:paraId="01B7C39B" w14:textId="7DE6E27C" w:rsidR="00BE6C5F" w:rsidRPr="00364748" w:rsidRDefault="00BE6C5F" w:rsidP="00550CB0">
      <w:pPr>
        <w:pStyle w:val="Paragraphedeliste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L’émotion active l’organisme (ex. respiration, température corporelle augmente)</w:t>
      </w:r>
    </w:p>
    <w:p w14:paraId="5FFAD819" w14:textId="33B07816" w:rsidR="00F31A44" w:rsidRPr="00364748" w:rsidRDefault="00F31A44" w:rsidP="00550CB0">
      <w:pPr>
        <w:pStyle w:val="Paragraphedeliste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L’individu </w:t>
      </w:r>
      <w:r w:rsidR="00752129" w:rsidRPr="00364748">
        <w:rPr>
          <w:rFonts w:ascii="Times New Roman" w:hAnsi="Times New Roman" w:cs="Times New Roman"/>
        </w:rPr>
        <w:t>attribut</w:t>
      </w:r>
      <w:r w:rsidRPr="00364748">
        <w:rPr>
          <w:rFonts w:ascii="Times New Roman" w:hAnsi="Times New Roman" w:cs="Times New Roman"/>
        </w:rPr>
        <w:t xml:space="preserve"> la cause de l’activation à </w:t>
      </w:r>
      <w:r w:rsidR="00752129" w:rsidRPr="00364748">
        <w:rPr>
          <w:rFonts w:ascii="Times New Roman" w:hAnsi="Times New Roman" w:cs="Times New Roman"/>
        </w:rPr>
        <w:t>la personne</w:t>
      </w:r>
    </w:p>
    <w:p w14:paraId="2735FC03" w14:textId="69D3F5DD" w:rsidR="00F331FE" w:rsidRPr="00364748" w:rsidRDefault="00AB797F" w:rsidP="00550CB0">
      <w:pPr>
        <w:pStyle w:val="Paragraphedeliste"/>
        <w:numPr>
          <w:ilvl w:val="3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Transfert d’activation</w:t>
      </w:r>
    </w:p>
    <w:p w14:paraId="50B34845" w14:textId="42AB83F0" w:rsidR="00AB797F" w:rsidRPr="00364748" w:rsidRDefault="00F331FE" w:rsidP="00550CB0">
      <w:pPr>
        <w:pStyle w:val="Paragraphedeliste"/>
        <w:spacing w:line="276" w:lineRule="auto"/>
        <w:ind w:left="2880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Attribution des émotions à </w:t>
      </w:r>
      <w:proofErr w:type="spellStart"/>
      <w:r w:rsidRPr="00364748">
        <w:rPr>
          <w:rFonts w:ascii="Times New Roman" w:hAnsi="Times New Roman" w:cs="Times New Roman"/>
        </w:rPr>
        <w:t>qlqch</w:t>
      </w:r>
      <w:proofErr w:type="spellEnd"/>
      <w:r w:rsidR="007A7BCB" w:rsidRPr="00364748">
        <w:rPr>
          <w:rFonts w:ascii="Times New Roman" w:hAnsi="Times New Roman" w:cs="Times New Roman"/>
        </w:rPr>
        <w:t xml:space="preserve"> (ex. attribution de l’activation de l’organisme à la beauté d’une </w:t>
      </w:r>
      <w:proofErr w:type="spellStart"/>
      <w:r w:rsidR="007A7BCB" w:rsidRPr="00364748">
        <w:rPr>
          <w:rFonts w:ascii="Times New Roman" w:hAnsi="Times New Roman" w:cs="Times New Roman"/>
        </w:rPr>
        <w:t>prsn</w:t>
      </w:r>
      <w:proofErr w:type="spellEnd"/>
      <w:r w:rsidR="007A7BCB" w:rsidRPr="00364748">
        <w:rPr>
          <w:rFonts w:ascii="Times New Roman" w:hAnsi="Times New Roman" w:cs="Times New Roman"/>
        </w:rPr>
        <w:t>)</w:t>
      </w:r>
    </w:p>
    <w:p w14:paraId="53AE1939" w14:textId="399BBF97" w:rsidR="00BE6C5F" w:rsidRPr="00364748" w:rsidRDefault="000C0D7E" w:rsidP="00550CB0">
      <w:pPr>
        <w:pStyle w:val="Paragraphedeliste"/>
        <w:numPr>
          <w:ilvl w:val="1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Théorie triangulaire de Sternberg</w:t>
      </w:r>
    </w:p>
    <w:p w14:paraId="48E8D625" w14:textId="552B1182" w:rsidR="00304F92" w:rsidRPr="00364748" w:rsidRDefault="00304F92" w:rsidP="00550CB0">
      <w:pPr>
        <w:pStyle w:val="Paragraphedeliste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Intimité : composante émotionnelle de la relation</w:t>
      </w:r>
    </w:p>
    <w:p w14:paraId="637330FC" w14:textId="1E4E6D83" w:rsidR="00304F92" w:rsidRPr="00364748" w:rsidRDefault="00304F92" w:rsidP="00550CB0">
      <w:pPr>
        <w:pStyle w:val="Paragraphedeliste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Passion : composante motivationnelle (attirance, activation)</w:t>
      </w:r>
    </w:p>
    <w:p w14:paraId="0D4B56D2" w14:textId="0C8E493A" w:rsidR="00304F92" w:rsidRPr="00364748" w:rsidRDefault="00304F92" w:rsidP="00550CB0">
      <w:pPr>
        <w:pStyle w:val="Paragraphedeliste"/>
        <w:numPr>
          <w:ilvl w:val="2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Décision-engagement : composante cognitive (</w:t>
      </w:r>
      <w:r w:rsidR="001169E0" w:rsidRPr="00364748">
        <w:rPr>
          <w:rFonts w:ascii="Times New Roman" w:hAnsi="Times New Roman" w:cs="Times New Roman"/>
        </w:rPr>
        <w:t xml:space="preserve">choisir </w:t>
      </w:r>
      <w:r w:rsidRPr="00364748">
        <w:rPr>
          <w:rFonts w:ascii="Times New Roman" w:hAnsi="Times New Roman" w:cs="Times New Roman"/>
        </w:rPr>
        <w:t>relation court terme ou long terme)</w:t>
      </w:r>
    </w:p>
    <w:p w14:paraId="5E7857C2" w14:textId="0A46B551" w:rsidR="00020924" w:rsidRPr="00364748" w:rsidRDefault="00020924" w:rsidP="00550CB0">
      <w:pPr>
        <w:pStyle w:val="Paragraphedeliste"/>
        <w:numPr>
          <w:ilvl w:val="3"/>
          <w:numId w:val="23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Parfois inconscient (d’être en amour)</w:t>
      </w:r>
    </w:p>
    <w:p w14:paraId="4BDDFC3D" w14:textId="7B4154D0" w:rsidR="00CB44AB" w:rsidRPr="00364748" w:rsidRDefault="00CB44AB" w:rsidP="00550CB0">
      <w:pPr>
        <w:spacing w:line="276" w:lineRule="auto"/>
        <w:rPr>
          <w:rFonts w:ascii="Times New Roman" w:hAnsi="Times New Roman" w:cs="Times New Roman"/>
          <w:b/>
          <w:u w:val="single"/>
        </w:rPr>
      </w:pPr>
      <w:r w:rsidRPr="00364748">
        <w:rPr>
          <w:rFonts w:ascii="Times New Roman" w:hAnsi="Times New Roman" w:cs="Times New Roman"/>
          <w:b/>
          <w:u w:val="single"/>
        </w:rPr>
        <w:t>La solitude</w:t>
      </w:r>
    </w:p>
    <w:p w14:paraId="64ED3619" w14:textId="728D5651" w:rsidR="00CB44AB" w:rsidRPr="00364748" w:rsidRDefault="00D33420" w:rsidP="00550CB0">
      <w:p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N’est pas synonyme d’être seul...</w:t>
      </w:r>
    </w:p>
    <w:p w14:paraId="70010798" w14:textId="19481BE5" w:rsidR="00D33420" w:rsidRPr="00364748" w:rsidRDefault="00D33420" w:rsidP="00550CB0">
      <w:pPr>
        <w:pStyle w:val="Paragraphedeliste"/>
        <w:numPr>
          <w:ilvl w:val="0"/>
          <w:numId w:val="24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Peut être ressentit au sein d’un groupe ou d’un couple</w:t>
      </w:r>
    </w:p>
    <w:p w14:paraId="22D45EE0" w14:textId="4E53D859" w:rsidR="00D33420" w:rsidRPr="00364748" w:rsidRDefault="00D33420" w:rsidP="00550CB0">
      <w:pPr>
        <w:pStyle w:val="Paragraphedeliste"/>
        <w:numPr>
          <w:ilvl w:val="0"/>
          <w:numId w:val="24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Perception de solitude est relatif</w:t>
      </w:r>
    </w:p>
    <w:p w14:paraId="7D3833BD" w14:textId="095CAFC6" w:rsidR="00EB71F6" w:rsidRPr="00364748" w:rsidRDefault="00EB71F6" w:rsidP="00550CB0">
      <w:p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Certains avantages </w:t>
      </w:r>
    </w:p>
    <w:p w14:paraId="22DC9F69" w14:textId="3D7CF411" w:rsidR="00456786" w:rsidRPr="00364748" w:rsidRDefault="00456786" w:rsidP="00550CB0">
      <w:pPr>
        <w:pStyle w:val="Paragraphedeliste"/>
        <w:numPr>
          <w:ilvl w:val="0"/>
          <w:numId w:val="25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Permet c</w:t>
      </w:r>
      <w:r w:rsidR="009E7262" w:rsidRPr="00364748">
        <w:rPr>
          <w:rFonts w:ascii="Times New Roman" w:hAnsi="Times New Roman" w:cs="Times New Roman"/>
        </w:rPr>
        <w:t>alme et concentration</w:t>
      </w:r>
    </w:p>
    <w:p w14:paraId="262EAC73" w14:textId="7DAC06A4" w:rsidR="00456786" w:rsidRPr="00364748" w:rsidRDefault="00476D70" w:rsidP="00550CB0">
      <w:p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Varie de</w:t>
      </w:r>
      <w:r w:rsidR="00CD5675" w:rsidRPr="00364748">
        <w:rPr>
          <w:rFonts w:ascii="Times New Roman" w:hAnsi="Times New Roman" w:cs="Times New Roman"/>
        </w:rPr>
        <w:t xml:space="preserve"> vague malaise à </w:t>
      </w:r>
      <w:r w:rsidR="00456786" w:rsidRPr="00364748">
        <w:rPr>
          <w:rFonts w:ascii="Times New Roman" w:hAnsi="Times New Roman" w:cs="Times New Roman"/>
        </w:rPr>
        <w:t>souffrance intense</w:t>
      </w:r>
    </w:p>
    <w:p w14:paraId="7E62D397" w14:textId="10E6B19B" w:rsidR="00D33420" w:rsidRPr="00364748" w:rsidRDefault="00D33420" w:rsidP="00550CB0">
      <w:p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Facteurs liés à la solitude</w:t>
      </w:r>
      <w:r w:rsidR="00EB71F6" w:rsidRPr="00364748">
        <w:rPr>
          <w:rFonts w:ascii="Times New Roman" w:hAnsi="Times New Roman" w:cs="Times New Roman"/>
        </w:rPr>
        <w:t> :</w:t>
      </w:r>
    </w:p>
    <w:p w14:paraId="16DA9B08" w14:textId="49114B20" w:rsidR="00D33420" w:rsidRPr="00364748" w:rsidRDefault="00D33420" w:rsidP="00550CB0">
      <w:pPr>
        <w:pStyle w:val="Paragraphedeliste"/>
        <w:numPr>
          <w:ilvl w:val="0"/>
          <w:numId w:val="24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État marital</w:t>
      </w:r>
    </w:p>
    <w:p w14:paraId="3A59F0E5" w14:textId="72B2EEA2" w:rsidR="009B5A5F" w:rsidRPr="00364748" w:rsidRDefault="009B5A5F" w:rsidP="00550CB0">
      <w:pPr>
        <w:pStyle w:val="Paragraphedeliste"/>
        <w:numPr>
          <w:ilvl w:val="1"/>
          <w:numId w:val="24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Personnes mariées vivent moins de solitudes que ceux ayant été mariés mais qui ne le sont plus</w:t>
      </w:r>
    </w:p>
    <w:p w14:paraId="5579AFCA" w14:textId="3859CACD" w:rsidR="009B5A5F" w:rsidRPr="00364748" w:rsidRDefault="009B5A5F" w:rsidP="00550CB0">
      <w:pPr>
        <w:pStyle w:val="Paragraphedeliste"/>
        <w:numPr>
          <w:ilvl w:val="1"/>
          <w:numId w:val="24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Personnes mariés vs célibataires</w:t>
      </w:r>
    </w:p>
    <w:p w14:paraId="66B1AB9B" w14:textId="434A3A2F" w:rsidR="00D33420" w:rsidRPr="00364748" w:rsidRDefault="00D33420" w:rsidP="00550CB0">
      <w:pPr>
        <w:pStyle w:val="Paragraphedeliste"/>
        <w:numPr>
          <w:ilvl w:val="0"/>
          <w:numId w:val="24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Soutien social </w:t>
      </w:r>
      <w:r w:rsidR="00E82191" w:rsidRPr="00364748">
        <w:rPr>
          <w:rFonts w:ascii="Times New Roman" w:hAnsi="Times New Roman" w:cs="Times New Roman"/>
        </w:rPr>
        <w:t>reçu</w:t>
      </w:r>
    </w:p>
    <w:p w14:paraId="377BE118" w14:textId="69C4765C" w:rsidR="00D33420" w:rsidRPr="00364748" w:rsidRDefault="00D33420" w:rsidP="00550CB0">
      <w:pPr>
        <w:pStyle w:val="Paragraphedeliste"/>
        <w:numPr>
          <w:ilvl w:val="1"/>
          <w:numId w:val="24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Doit être important (pas réseaux sociaux)</w:t>
      </w:r>
    </w:p>
    <w:p w14:paraId="067BB038" w14:textId="54ADA276" w:rsidR="00DA2C52" w:rsidRPr="00364748" w:rsidRDefault="00DA2C52" w:rsidP="00550CB0">
      <w:pPr>
        <w:pStyle w:val="Paragraphedeliste"/>
        <w:numPr>
          <w:ilvl w:val="2"/>
          <w:numId w:val="24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Personnes que tu peux appeler n’</w:t>
      </w:r>
      <w:proofErr w:type="spellStart"/>
      <w:r w:rsidRPr="00364748">
        <w:rPr>
          <w:rFonts w:ascii="Times New Roman" w:hAnsi="Times New Roman" w:cs="Times New Roman"/>
        </w:rPr>
        <w:t>improte</w:t>
      </w:r>
      <w:proofErr w:type="spellEnd"/>
      <w:r w:rsidRPr="00364748">
        <w:rPr>
          <w:rFonts w:ascii="Times New Roman" w:hAnsi="Times New Roman" w:cs="Times New Roman"/>
        </w:rPr>
        <w:t xml:space="preserve"> quand</w:t>
      </w:r>
    </w:p>
    <w:p w14:paraId="11A6FEDC" w14:textId="69F50502" w:rsidR="00E82191" w:rsidRPr="00364748" w:rsidRDefault="00E82191" w:rsidP="00550CB0">
      <w:pPr>
        <w:pStyle w:val="Paragraphedeliste"/>
        <w:numPr>
          <w:ilvl w:val="0"/>
          <w:numId w:val="24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Estime de soi</w:t>
      </w:r>
    </w:p>
    <w:p w14:paraId="4E8BF2F8" w14:textId="37D536DA" w:rsidR="00E82191" w:rsidRPr="00364748" w:rsidRDefault="00E82191" w:rsidP="00550CB0">
      <w:pPr>
        <w:pStyle w:val="Paragraphedeliste"/>
        <w:numPr>
          <w:ilvl w:val="1"/>
          <w:numId w:val="24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 xml:space="preserve">Personnes vivant </w:t>
      </w:r>
      <w:proofErr w:type="spellStart"/>
      <w:r w:rsidRPr="00364748">
        <w:rPr>
          <w:rFonts w:ascii="Times New Roman" w:hAnsi="Times New Roman" w:cs="Times New Roman"/>
        </w:rPr>
        <w:t>bcp</w:t>
      </w:r>
      <w:proofErr w:type="spellEnd"/>
      <w:r w:rsidRPr="00364748">
        <w:rPr>
          <w:rFonts w:ascii="Times New Roman" w:hAnsi="Times New Roman" w:cs="Times New Roman"/>
        </w:rPr>
        <w:t xml:space="preserve"> de solitude = faible estime de soi</w:t>
      </w:r>
    </w:p>
    <w:p w14:paraId="77CE13A9" w14:textId="43DB4AD2" w:rsidR="00E82191" w:rsidRPr="00364748" w:rsidRDefault="00E82191" w:rsidP="00550CB0">
      <w:pPr>
        <w:pStyle w:val="Paragraphedeliste"/>
        <w:numPr>
          <w:ilvl w:val="2"/>
          <w:numId w:val="24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Habilités sociales faible</w:t>
      </w:r>
    </w:p>
    <w:p w14:paraId="65F6B06E" w14:textId="53A623DC" w:rsidR="00E82191" w:rsidRPr="00364748" w:rsidRDefault="00E82191" w:rsidP="00550CB0">
      <w:pPr>
        <w:pStyle w:val="Paragraphedeliste"/>
        <w:numPr>
          <w:ilvl w:val="0"/>
          <w:numId w:val="24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Age</w:t>
      </w:r>
    </w:p>
    <w:p w14:paraId="78EDBE30" w14:textId="2C2F41A9" w:rsidR="00E82191" w:rsidRPr="00364748" w:rsidRDefault="00A31F58" w:rsidP="00550CB0">
      <w:pPr>
        <w:pStyle w:val="Paragraphedeliste"/>
        <w:numPr>
          <w:ilvl w:val="1"/>
          <w:numId w:val="24"/>
        </w:numPr>
        <w:spacing w:line="276" w:lineRule="auto"/>
        <w:rPr>
          <w:rFonts w:ascii="Times New Roman" w:hAnsi="Times New Roman" w:cs="Times New Roman"/>
        </w:rPr>
      </w:pPr>
      <w:r w:rsidRPr="00364748">
        <w:rPr>
          <w:rFonts w:ascii="Times New Roman" w:hAnsi="Times New Roman" w:cs="Times New Roman"/>
        </w:rPr>
        <w:t>Sentiment de solitude diminue avec l’âge</w:t>
      </w:r>
    </w:p>
    <w:sectPr w:rsidR="00E82191" w:rsidRPr="00364748" w:rsidSect="003E4F0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9606B"/>
    <w:multiLevelType w:val="hybridMultilevel"/>
    <w:tmpl w:val="86AE4F56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50A26"/>
    <w:multiLevelType w:val="hybridMultilevel"/>
    <w:tmpl w:val="118EDE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706FB"/>
    <w:multiLevelType w:val="hybridMultilevel"/>
    <w:tmpl w:val="E38063C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8E456D"/>
    <w:multiLevelType w:val="hybridMultilevel"/>
    <w:tmpl w:val="3C5294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3B0BBA"/>
    <w:multiLevelType w:val="hybridMultilevel"/>
    <w:tmpl w:val="289C4066"/>
    <w:lvl w:ilvl="0" w:tplc="040C0017">
      <w:start w:val="1"/>
      <w:numFmt w:val="lowerLetter"/>
      <w:lvlText w:val="%1)"/>
      <w:lvlJc w:val="left"/>
      <w:pPr>
        <w:ind w:left="1080" w:hanging="360"/>
      </w:pPr>
    </w:lvl>
    <w:lvl w:ilvl="1" w:tplc="040C0019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254FC0"/>
    <w:multiLevelType w:val="hybridMultilevel"/>
    <w:tmpl w:val="A3A4474C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70465"/>
    <w:multiLevelType w:val="hybridMultilevel"/>
    <w:tmpl w:val="B05EBC5A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1894F55"/>
    <w:multiLevelType w:val="hybridMultilevel"/>
    <w:tmpl w:val="882807B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25222F"/>
    <w:multiLevelType w:val="hybridMultilevel"/>
    <w:tmpl w:val="82C42F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D63DA5"/>
    <w:multiLevelType w:val="hybridMultilevel"/>
    <w:tmpl w:val="6720A0D4"/>
    <w:lvl w:ilvl="0" w:tplc="04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>
    <w:nsid w:val="317C2E76"/>
    <w:multiLevelType w:val="hybridMultilevel"/>
    <w:tmpl w:val="4722518A"/>
    <w:lvl w:ilvl="0" w:tplc="040C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>
    <w:nsid w:val="329E036E"/>
    <w:multiLevelType w:val="hybridMultilevel"/>
    <w:tmpl w:val="9A94B04E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3341D88"/>
    <w:multiLevelType w:val="hybridMultilevel"/>
    <w:tmpl w:val="FC8C10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7710C4"/>
    <w:multiLevelType w:val="hybridMultilevel"/>
    <w:tmpl w:val="DC845B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9759F9"/>
    <w:multiLevelType w:val="hybridMultilevel"/>
    <w:tmpl w:val="E05822C6"/>
    <w:lvl w:ilvl="0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3CF1AE9"/>
    <w:multiLevelType w:val="hybridMultilevel"/>
    <w:tmpl w:val="26DC0F7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5D5847"/>
    <w:multiLevelType w:val="hybridMultilevel"/>
    <w:tmpl w:val="4B80C4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AC5D50"/>
    <w:multiLevelType w:val="hybridMultilevel"/>
    <w:tmpl w:val="007843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991D08"/>
    <w:multiLevelType w:val="hybridMultilevel"/>
    <w:tmpl w:val="EEA602FA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5D612313"/>
    <w:multiLevelType w:val="hybridMultilevel"/>
    <w:tmpl w:val="9678270E"/>
    <w:lvl w:ilvl="0" w:tplc="040C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0">
    <w:nsid w:val="65763133"/>
    <w:multiLevelType w:val="hybridMultilevel"/>
    <w:tmpl w:val="6F5E0640"/>
    <w:lvl w:ilvl="0" w:tplc="040C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1">
    <w:nsid w:val="751921A1"/>
    <w:multiLevelType w:val="hybridMultilevel"/>
    <w:tmpl w:val="8E909CCA"/>
    <w:lvl w:ilvl="0" w:tplc="040C0019">
      <w:start w:val="1"/>
      <w:numFmt w:val="low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90F7DEA"/>
    <w:multiLevelType w:val="hybridMultilevel"/>
    <w:tmpl w:val="6E203D44"/>
    <w:lvl w:ilvl="0" w:tplc="040C0017">
      <w:start w:val="1"/>
      <w:numFmt w:val="lowerLetter"/>
      <w:lvlText w:val="%1)"/>
      <w:lvlJc w:val="left"/>
      <w:pPr>
        <w:ind w:left="1080" w:hanging="360"/>
      </w:pPr>
    </w:lvl>
    <w:lvl w:ilvl="1" w:tplc="04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D7D6DF1"/>
    <w:multiLevelType w:val="hybridMultilevel"/>
    <w:tmpl w:val="A4F02586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961401"/>
    <w:multiLevelType w:val="hybridMultilevel"/>
    <w:tmpl w:val="2DDCCD2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4"/>
  </w:num>
  <w:num w:numId="4">
    <w:abstractNumId w:val="22"/>
  </w:num>
  <w:num w:numId="5">
    <w:abstractNumId w:val="4"/>
  </w:num>
  <w:num w:numId="6">
    <w:abstractNumId w:val="23"/>
  </w:num>
  <w:num w:numId="7">
    <w:abstractNumId w:val="6"/>
  </w:num>
  <w:num w:numId="8">
    <w:abstractNumId w:val="11"/>
  </w:num>
  <w:num w:numId="9">
    <w:abstractNumId w:val="24"/>
  </w:num>
  <w:num w:numId="10">
    <w:abstractNumId w:val="18"/>
  </w:num>
  <w:num w:numId="11">
    <w:abstractNumId w:val="19"/>
  </w:num>
  <w:num w:numId="12">
    <w:abstractNumId w:val="20"/>
  </w:num>
  <w:num w:numId="13">
    <w:abstractNumId w:val="21"/>
  </w:num>
  <w:num w:numId="14">
    <w:abstractNumId w:val="9"/>
  </w:num>
  <w:num w:numId="15">
    <w:abstractNumId w:val="0"/>
  </w:num>
  <w:num w:numId="16">
    <w:abstractNumId w:val="10"/>
  </w:num>
  <w:num w:numId="17">
    <w:abstractNumId w:val="16"/>
  </w:num>
  <w:num w:numId="18">
    <w:abstractNumId w:val="2"/>
  </w:num>
  <w:num w:numId="19">
    <w:abstractNumId w:val="8"/>
  </w:num>
  <w:num w:numId="20">
    <w:abstractNumId w:val="13"/>
  </w:num>
  <w:num w:numId="21">
    <w:abstractNumId w:val="3"/>
  </w:num>
  <w:num w:numId="22">
    <w:abstractNumId w:val="17"/>
  </w:num>
  <w:num w:numId="23">
    <w:abstractNumId w:val="1"/>
  </w:num>
  <w:num w:numId="24">
    <w:abstractNumId w:val="12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586"/>
    <w:rsid w:val="00020924"/>
    <w:rsid w:val="00023D8F"/>
    <w:rsid w:val="00062C5B"/>
    <w:rsid w:val="00067449"/>
    <w:rsid w:val="00067A49"/>
    <w:rsid w:val="00075EA5"/>
    <w:rsid w:val="000760C5"/>
    <w:rsid w:val="00081CC6"/>
    <w:rsid w:val="00084520"/>
    <w:rsid w:val="00084782"/>
    <w:rsid w:val="0008486D"/>
    <w:rsid w:val="00097F3C"/>
    <w:rsid w:val="000A10E0"/>
    <w:rsid w:val="000A7D3F"/>
    <w:rsid w:val="000B6E0E"/>
    <w:rsid w:val="000C0D7E"/>
    <w:rsid w:val="000D1BCE"/>
    <w:rsid w:val="000E3440"/>
    <w:rsid w:val="000F3C9C"/>
    <w:rsid w:val="00100DD0"/>
    <w:rsid w:val="00115F01"/>
    <w:rsid w:val="001169E0"/>
    <w:rsid w:val="00140D98"/>
    <w:rsid w:val="00161CA1"/>
    <w:rsid w:val="00176C85"/>
    <w:rsid w:val="0017743D"/>
    <w:rsid w:val="00181D08"/>
    <w:rsid w:val="001A0BE7"/>
    <w:rsid w:val="001A2E24"/>
    <w:rsid w:val="001A305A"/>
    <w:rsid w:val="001C0CC4"/>
    <w:rsid w:val="001D18C3"/>
    <w:rsid w:val="001F4E2B"/>
    <w:rsid w:val="002171BD"/>
    <w:rsid w:val="002215B8"/>
    <w:rsid w:val="00235D83"/>
    <w:rsid w:val="00237A2A"/>
    <w:rsid w:val="00252CF8"/>
    <w:rsid w:val="002708F5"/>
    <w:rsid w:val="00270CD8"/>
    <w:rsid w:val="002A4A9E"/>
    <w:rsid w:val="002C409E"/>
    <w:rsid w:val="002E7D00"/>
    <w:rsid w:val="00304F92"/>
    <w:rsid w:val="0030728F"/>
    <w:rsid w:val="00313CA3"/>
    <w:rsid w:val="0032000D"/>
    <w:rsid w:val="00323115"/>
    <w:rsid w:val="00356B55"/>
    <w:rsid w:val="00361994"/>
    <w:rsid w:val="00364579"/>
    <w:rsid w:val="00364748"/>
    <w:rsid w:val="00373865"/>
    <w:rsid w:val="003936CA"/>
    <w:rsid w:val="003A1EC8"/>
    <w:rsid w:val="003C1C33"/>
    <w:rsid w:val="003D4F3E"/>
    <w:rsid w:val="003E4F01"/>
    <w:rsid w:val="00406E4C"/>
    <w:rsid w:val="0040773C"/>
    <w:rsid w:val="0041685F"/>
    <w:rsid w:val="00445E5C"/>
    <w:rsid w:val="00454F1A"/>
    <w:rsid w:val="00456786"/>
    <w:rsid w:val="00476D70"/>
    <w:rsid w:val="00481CC7"/>
    <w:rsid w:val="00483B3D"/>
    <w:rsid w:val="00495F41"/>
    <w:rsid w:val="004A21BE"/>
    <w:rsid w:val="004B2D77"/>
    <w:rsid w:val="004D29B1"/>
    <w:rsid w:val="004E310C"/>
    <w:rsid w:val="004F116A"/>
    <w:rsid w:val="00501720"/>
    <w:rsid w:val="005032B0"/>
    <w:rsid w:val="00505DEF"/>
    <w:rsid w:val="00516D6C"/>
    <w:rsid w:val="00517F9F"/>
    <w:rsid w:val="0053185F"/>
    <w:rsid w:val="00540586"/>
    <w:rsid w:val="00550CB0"/>
    <w:rsid w:val="00563C62"/>
    <w:rsid w:val="005815A0"/>
    <w:rsid w:val="00586E02"/>
    <w:rsid w:val="005D0667"/>
    <w:rsid w:val="005E2DB7"/>
    <w:rsid w:val="005E617A"/>
    <w:rsid w:val="005F2BC1"/>
    <w:rsid w:val="006066BF"/>
    <w:rsid w:val="0063066A"/>
    <w:rsid w:val="00663D3C"/>
    <w:rsid w:val="00675A50"/>
    <w:rsid w:val="00681E1A"/>
    <w:rsid w:val="00687236"/>
    <w:rsid w:val="00693F0A"/>
    <w:rsid w:val="00694760"/>
    <w:rsid w:val="006C6B41"/>
    <w:rsid w:val="006E06DE"/>
    <w:rsid w:val="00705F88"/>
    <w:rsid w:val="00714C61"/>
    <w:rsid w:val="007338AB"/>
    <w:rsid w:val="00733CAB"/>
    <w:rsid w:val="00746D2D"/>
    <w:rsid w:val="00752129"/>
    <w:rsid w:val="00761ABD"/>
    <w:rsid w:val="00783FEF"/>
    <w:rsid w:val="007923E1"/>
    <w:rsid w:val="007A7BCB"/>
    <w:rsid w:val="007D0028"/>
    <w:rsid w:val="007E2F62"/>
    <w:rsid w:val="007E7A4D"/>
    <w:rsid w:val="007F5451"/>
    <w:rsid w:val="008261C4"/>
    <w:rsid w:val="0082658B"/>
    <w:rsid w:val="00836903"/>
    <w:rsid w:val="0084209B"/>
    <w:rsid w:val="00842140"/>
    <w:rsid w:val="008469D9"/>
    <w:rsid w:val="008524A2"/>
    <w:rsid w:val="00852BC8"/>
    <w:rsid w:val="0085752C"/>
    <w:rsid w:val="00894540"/>
    <w:rsid w:val="008B0FFE"/>
    <w:rsid w:val="008C6D73"/>
    <w:rsid w:val="008D3E3F"/>
    <w:rsid w:val="008E4BE7"/>
    <w:rsid w:val="00901F8D"/>
    <w:rsid w:val="00912529"/>
    <w:rsid w:val="009134DC"/>
    <w:rsid w:val="00920F29"/>
    <w:rsid w:val="00921457"/>
    <w:rsid w:val="00922C25"/>
    <w:rsid w:val="00950F0A"/>
    <w:rsid w:val="00954E2E"/>
    <w:rsid w:val="0097689D"/>
    <w:rsid w:val="00983B35"/>
    <w:rsid w:val="00987BB4"/>
    <w:rsid w:val="009A1915"/>
    <w:rsid w:val="009B5A5F"/>
    <w:rsid w:val="009C0B3F"/>
    <w:rsid w:val="009D6671"/>
    <w:rsid w:val="009E7262"/>
    <w:rsid w:val="009F1D52"/>
    <w:rsid w:val="00A04F5F"/>
    <w:rsid w:val="00A31F58"/>
    <w:rsid w:val="00A36EC1"/>
    <w:rsid w:val="00A42FD4"/>
    <w:rsid w:val="00A57B27"/>
    <w:rsid w:val="00A601A4"/>
    <w:rsid w:val="00A62A73"/>
    <w:rsid w:val="00A74354"/>
    <w:rsid w:val="00A824BB"/>
    <w:rsid w:val="00AA07B6"/>
    <w:rsid w:val="00AB6D01"/>
    <w:rsid w:val="00AB797F"/>
    <w:rsid w:val="00AC5BF2"/>
    <w:rsid w:val="00AE2B76"/>
    <w:rsid w:val="00AE3816"/>
    <w:rsid w:val="00B00649"/>
    <w:rsid w:val="00B114DC"/>
    <w:rsid w:val="00B24177"/>
    <w:rsid w:val="00B26DC4"/>
    <w:rsid w:val="00B43E0D"/>
    <w:rsid w:val="00B64E57"/>
    <w:rsid w:val="00B675E7"/>
    <w:rsid w:val="00B72FDB"/>
    <w:rsid w:val="00B74849"/>
    <w:rsid w:val="00B8617D"/>
    <w:rsid w:val="00BA7EC5"/>
    <w:rsid w:val="00BB4B3A"/>
    <w:rsid w:val="00BC755D"/>
    <w:rsid w:val="00BD22BD"/>
    <w:rsid w:val="00BD3A8A"/>
    <w:rsid w:val="00BD3C8D"/>
    <w:rsid w:val="00BE6C5F"/>
    <w:rsid w:val="00BF76AA"/>
    <w:rsid w:val="00C329BA"/>
    <w:rsid w:val="00C44550"/>
    <w:rsid w:val="00C717DF"/>
    <w:rsid w:val="00C82991"/>
    <w:rsid w:val="00C93689"/>
    <w:rsid w:val="00CB44AB"/>
    <w:rsid w:val="00CC2AD5"/>
    <w:rsid w:val="00CD4D66"/>
    <w:rsid w:val="00CD5675"/>
    <w:rsid w:val="00D1115D"/>
    <w:rsid w:val="00D2177F"/>
    <w:rsid w:val="00D24FE1"/>
    <w:rsid w:val="00D25EEB"/>
    <w:rsid w:val="00D33420"/>
    <w:rsid w:val="00D33612"/>
    <w:rsid w:val="00D46C53"/>
    <w:rsid w:val="00D67C3C"/>
    <w:rsid w:val="00D95BD6"/>
    <w:rsid w:val="00DA2C52"/>
    <w:rsid w:val="00DA5BB5"/>
    <w:rsid w:val="00DA6AB5"/>
    <w:rsid w:val="00E17FDC"/>
    <w:rsid w:val="00E3035F"/>
    <w:rsid w:val="00E4660F"/>
    <w:rsid w:val="00E46B09"/>
    <w:rsid w:val="00E50C29"/>
    <w:rsid w:val="00E82191"/>
    <w:rsid w:val="00E8442D"/>
    <w:rsid w:val="00EA1D24"/>
    <w:rsid w:val="00EB00AB"/>
    <w:rsid w:val="00EB71F6"/>
    <w:rsid w:val="00ED3577"/>
    <w:rsid w:val="00ED6A47"/>
    <w:rsid w:val="00EE5667"/>
    <w:rsid w:val="00EF21D9"/>
    <w:rsid w:val="00F04907"/>
    <w:rsid w:val="00F30B5F"/>
    <w:rsid w:val="00F31A44"/>
    <w:rsid w:val="00F331FE"/>
    <w:rsid w:val="00F60ADD"/>
    <w:rsid w:val="00F63F96"/>
    <w:rsid w:val="00FB3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E47C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06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E06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1118</Words>
  <Characters>6154</Characters>
  <Application>Microsoft Macintosh Word</Application>
  <DocSecurity>0</DocSecurity>
  <Lines>51</Lines>
  <Paragraphs>14</Paragraphs>
  <ScaleCrop>false</ScaleCrop>
  <Company/>
  <LinksUpToDate>false</LinksUpToDate>
  <CharactersWithSpaces>7258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240</cp:revision>
  <dcterms:created xsi:type="dcterms:W3CDTF">2014-10-21T20:55:00Z</dcterms:created>
  <dcterms:modified xsi:type="dcterms:W3CDTF">2015-07-23T20:15:00Z</dcterms:modified>
</cp:coreProperties>
</file>