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CE3878" w14:textId="77777777" w:rsidR="005E0175" w:rsidRPr="00352F9D" w:rsidRDefault="005E0175" w:rsidP="00F465C1">
      <w:pPr>
        <w:ind w:left="-284" w:right="-37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F9D">
        <w:rPr>
          <w:rFonts w:ascii="Times New Roman" w:hAnsi="Times New Roman" w:cs="Times New Roman"/>
          <w:b/>
          <w:sz w:val="28"/>
          <w:szCs w:val="28"/>
        </w:rPr>
        <w:t>Chapitre 6</w:t>
      </w:r>
    </w:p>
    <w:p w14:paraId="695903FF" w14:textId="77777777" w:rsidR="005E0175" w:rsidRPr="00352F9D" w:rsidRDefault="00E10B5D" w:rsidP="00F465C1">
      <w:pPr>
        <w:ind w:left="-284" w:right="-37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F9D">
        <w:rPr>
          <w:rFonts w:ascii="Times New Roman" w:hAnsi="Times New Roman" w:cs="Times New Roman"/>
          <w:b/>
          <w:sz w:val="28"/>
          <w:szCs w:val="28"/>
        </w:rPr>
        <w:t>Influence sociale</w:t>
      </w:r>
    </w:p>
    <w:p w14:paraId="16FB3484" w14:textId="77777777" w:rsidR="00E10B5D" w:rsidRPr="00352F9D" w:rsidRDefault="00E10B5D" w:rsidP="00F465C1">
      <w:pPr>
        <w:ind w:left="-284" w:right="-37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86D60A" w14:textId="77777777" w:rsidR="00A65D27" w:rsidRPr="00352F9D" w:rsidRDefault="00A65D27" w:rsidP="00F465C1">
      <w:pPr>
        <w:ind w:left="-284" w:right="-375"/>
        <w:rPr>
          <w:rFonts w:ascii="Times New Roman" w:hAnsi="Times New Roman" w:cs="Times New Roman"/>
          <w:sz w:val="28"/>
          <w:szCs w:val="28"/>
          <w:u w:val="single"/>
        </w:rPr>
      </w:pPr>
    </w:p>
    <w:p w14:paraId="3E1A6E7D" w14:textId="257B0ED4" w:rsidR="00E10B5D" w:rsidRPr="00E91C2D" w:rsidRDefault="008036AA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1C2D">
        <w:rPr>
          <w:rFonts w:ascii="Times New Roman" w:hAnsi="Times New Roman" w:cs="Times New Roman"/>
          <w:b/>
          <w:sz w:val="28"/>
          <w:szCs w:val="28"/>
          <w:u w:val="single"/>
        </w:rPr>
        <w:t xml:space="preserve">A. </w:t>
      </w:r>
      <w:r w:rsidR="003810CA">
        <w:rPr>
          <w:rFonts w:ascii="Times New Roman" w:hAnsi="Times New Roman" w:cs="Times New Roman"/>
          <w:b/>
          <w:sz w:val="28"/>
          <w:szCs w:val="28"/>
          <w:u w:val="single"/>
        </w:rPr>
        <w:t>L’INFLUENCE SOCIALE</w:t>
      </w:r>
    </w:p>
    <w:p w14:paraId="4EB175AF" w14:textId="77777777" w:rsidR="008E72D9" w:rsidRDefault="008E72D9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</w:p>
    <w:p w14:paraId="343D57A7" w14:textId="3058804E" w:rsidR="00820496" w:rsidRDefault="00352F9D" w:rsidP="00820496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352F9D">
        <w:rPr>
          <w:rFonts w:ascii="Times New Roman" w:hAnsi="Times New Roman" w:cs="Times New Roman"/>
          <w:b/>
          <w:sz w:val="28"/>
          <w:szCs w:val="28"/>
        </w:rPr>
        <w:t xml:space="preserve">Déf. </w:t>
      </w:r>
      <w:r w:rsidRPr="00352F9D">
        <w:rPr>
          <w:rFonts w:ascii="Times New Roman" w:hAnsi="Times New Roman" w:cs="Times New Roman"/>
          <w:sz w:val="28"/>
          <w:szCs w:val="28"/>
        </w:rPr>
        <w:t>Modification du comportement ou des attitudes</w:t>
      </w:r>
      <w:r>
        <w:rPr>
          <w:rFonts w:ascii="Times New Roman" w:hAnsi="Times New Roman" w:cs="Times New Roman"/>
          <w:sz w:val="28"/>
          <w:szCs w:val="28"/>
        </w:rPr>
        <w:t xml:space="preserve"> d’une personne, causé par une pression réelle ou imaginai</w:t>
      </w:r>
      <w:r w:rsidR="00720086">
        <w:rPr>
          <w:rFonts w:ascii="Times New Roman" w:hAnsi="Times New Roman" w:cs="Times New Roman"/>
          <w:sz w:val="28"/>
          <w:szCs w:val="28"/>
        </w:rPr>
        <w:t>re, volontaire ou involontaire, exe</w:t>
      </w:r>
      <w:r w:rsidR="006C135F">
        <w:rPr>
          <w:rFonts w:ascii="Times New Roman" w:hAnsi="Times New Roman" w:cs="Times New Roman"/>
          <w:sz w:val="28"/>
          <w:szCs w:val="28"/>
        </w:rPr>
        <w:t>rcée par une personne ou groupe</w:t>
      </w:r>
    </w:p>
    <w:p w14:paraId="08FC89A1" w14:textId="5B4C5605" w:rsidR="008E72D9" w:rsidRPr="00820496" w:rsidRDefault="008A247F" w:rsidP="00820496">
      <w:pPr>
        <w:ind w:left="567" w:right="-375"/>
        <w:jc w:val="center"/>
        <w:rPr>
          <w:rFonts w:ascii="Times New Roman" w:hAnsi="Times New Roman" w:cs="Times New Roman"/>
          <w:i/>
          <w:color w:val="4BACC6" w:themeColor="accent5"/>
          <w:sz w:val="28"/>
          <w:szCs w:val="28"/>
        </w:rPr>
      </w:pPr>
      <w:r w:rsidRPr="00820496">
        <w:rPr>
          <w:rFonts w:ascii="Times New Roman" w:hAnsi="Times New Roman" w:cs="Times New Roman"/>
          <w:i/>
          <w:color w:val="4BACC6" w:themeColor="accent5"/>
          <w:sz w:val="28"/>
          <w:szCs w:val="28"/>
        </w:rPr>
        <w:t>Différentes formes d’influence sociale... normalisa</w:t>
      </w:r>
      <w:r w:rsidR="00C16F94" w:rsidRPr="00820496">
        <w:rPr>
          <w:rFonts w:ascii="Times New Roman" w:hAnsi="Times New Roman" w:cs="Times New Roman"/>
          <w:i/>
          <w:color w:val="4BACC6" w:themeColor="accent5"/>
          <w:sz w:val="28"/>
          <w:szCs w:val="28"/>
        </w:rPr>
        <w:t>tion, conformisme, acquiescement, l’obéissance et l’innovation</w:t>
      </w:r>
    </w:p>
    <w:p w14:paraId="0E7A9A9D" w14:textId="77777777" w:rsidR="00820496" w:rsidRPr="008A247F" w:rsidRDefault="00820496" w:rsidP="008A247F">
      <w:pPr>
        <w:ind w:left="567" w:right="-375"/>
        <w:rPr>
          <w:rFonts w:ascii="Times New Roman" w:hAnsi="Times New Roman" w:cs="Times New Roman"/>
          <w:i/>
          <w:sz w:val="28"/>
          <w:szCs w:val="28"/>
        </w:rPr>
      </w:pPr>
    </w:p>
    <w:p w14:paraId="5B388ACD" w14:textId="252F7171" w:rsidR="008E72D9" w:rsidRDefault="00063CB5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L’influence sociale </w:t>
      </w:r>
      <w:r>
        <w:rPr>
          <w:rFonts w:ascii="Times New Roman" w:hAnsi="Times New Roman" w:cs="Times New Roman"/>
          <w:b/>
          <w:sz w:val="28"/>
          <w:szCs w:val="28"/>
        </w:rPr>
        <w:t xml:space="preserve">vs. </w:t>
      </w:r>
      <w:r>
        <w:rPr>
          <w:rFonts w:ascii="Times New Roman" w:hAnsi="Times New Roman" w:cs="Times New Roman"/>
          <w:sz w:val="28"/>
          <w:szCs w:val="28"/>
        </w:rPr>
        <w:t>L’uniformité du comportement</w:t>
      </w:r>
      <w:r w:rsidR="00FD05B6">
        <w:rPr>
          <w:rFonts w:ascii="Times New Roman" w:hAnsi="Times New Roman" w:cs="Times New Roman"/>
          <w:sz w:val="28"/>
          <w:szCs w:val="28"/>
        </w:rPr>
        <w:t> :</w:t>
      </w:r>
    </w:p>
    <w:p w14:paraId="09637EAF" w14:textId="77777777" w:rsidR="008D63D6" w:rsidRDefault="008D63D6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281FD48B" w14:textId="3E919C70" w:rsidR="00FD05B6" w:rsidRDefault="006C7460" w:rsidP="00772E4B">
      <w:pPr>
        <w:pStyle w:val="Paragraphedeliste"/>
        <w:numPr>
          <w:ilvl w:val="0"/>
          <w:numId w:val="1"/>
        </w:numPr>
        <w:ind w:left="426" w:right="-375" w:hanging="2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L’uniformité du comportement est un </w:t>
      </w:r>
      <w:r w:rsidRPr="006C7460">
        <w:rPr>
          <w:rFonts w:ascii="Times New Roman" w:hAnsi="Times New Roman" w:cs="Times New Roman"/>
          <w:b/>
          <w:sz w:val="28"/>
          <w:szCs w:val="28"/>
        </w:rPr>
        <w:t>comportement</w:t>
      </w:r>
      <w:r w:rsidR="000937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62A9">
        <w:rPr>
          <w:rFonts w:ascii="Times New Roman" w:hAnsi="Times New Roman" w:cs="Times New Roman"/>
          <w:sz w:val="28"/>
          <w:szCs w:val="28"/>
        </w:rPr>
        <w:t xml:space="preserve">que nous adoptons tous </w:t>
      </w:r>
      <w:r w:rsidR="00EB5342">
        <w:rPr>
          <w:rFonts w:ascii="Times New Roman" w:hAnsi="Times New Roman" w:cs="Times New Roman"/>
          <w:sz w:val="28"/>
          <w:szCs w:val="28"/>
        </w:rPr>
        <w:t>indépendamment</w:t>
      </w:r>
      <w:r w:rsidR="000937A6">
        <w:rPr>
          <w:rFonts w:ascii="Times New Roman" w:hAnsi="Times New Roman" w:cs="Times New Roman"/>
          <w:sz w:val="28"/>
          <w:szCs w:val="28"/>
        </w:rPr>
        <w:t xml:space="preserve"> </w:t>
      </w:r>
      <w:r w:rsidRPr="006C7460">
        <w:rPr>
          <w:rFonts w:ascii="Times New Roman" w:hAnsi="Times New Roman" w:cs="Times New Roman"/>
          <w:b/>
          <w:sz w:val="28"/>
          <w:szCs w:val="28"/>
        </w:rPr>
        <w:t>en ré</w:t>
      </w:r>
      <w:r w:rsidR="000937A6">
        <w:rPr>
          <w:rFonts w:ascii="Times New Roman" w:hAnsi="Times New Roman" w:cs="Times New Roman"/>
          <w:b/>
          <w:sz w:val="28"/>
          <w:szCs w:val="28"/>
        </w:rPr>
        <w:t xml:space="preserve">ponse à </w:t>
      </w:r>
      <w:r w:rsidRPr="006C7460">
        <w:rPr>
          <w:rFonts w:ascii="Times New Roman" w:hAnsi="Times New Roman" w:cs="Times New Roman"/>
          <w:b/>
          <w:sz w:val="28"/>
          <w:szCs w:val="28"/>
        </w:rPr>
        <w:t>un stimulus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B73174" w14:textId="21486778" w:rsidR="006C22FF" w:rsidRDefault="006C22FF" w:rsidP="00772E4B">
      <w:pPr>
        <w:pStyle w:val="Paragraphedeliste"/>
        <w:numPr>
          <w:ilvl w:val="1"/>
          <w:numId w:val="1"/>
        </w:numPr>
        <w:ind w:left="993" w:right="-37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Exemple</w:t>
      </w:r>
    </w:p>
    <w:p w14:paraId="1EF111E6" w14:textId="4C7C57DD" w:rsidR="006C22FF" w:rsidRDefault="00374DA3" w:rsidP="006E3E40">
      <w:pPr>
        <w:pStyle w:val="Paragraphedeliste"/>
        <w:ind w:left="424" w:right="-375" w:firstLine="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D023F">
        <w:rPr>
          <w:rFonts w:ascii="Times New Roman" w:hAnsi="Times New Roman" w:cs="Times New Roman"/>
          <w:sz w:val="28"/>
          <w:szCs w:val="28"/>
        </w:rPr>
        <w:t>L’expression des émotions de base est universelle</w:t>
      </w:r>
    </w:p>
    <w:p w14:paraId="7AA04193" w14:textId="7989D969" w:rsidR="00374DA3" w:rsidRDefault="00374DA3" w:rsidP="00374DA3">
      <w:pPr>
        <w:pStyle w:val="Paragraphedeliste"/>
        <w:ind w:left="1418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Le fait de s’habiller chaudement lorsqu’il fait froid (réponse à besoin       physiologique et non à une pression social)</w:t>
      </w:r>
    </w:p>
    <w:p w14:paraId="73A30744" w14:textId="77777777" w:rsidR="005A3BC3" w:rsidRDefault="005A3BC3" w:rsidP="00F465C1">
      <w:pPr>
        <w:pStyle w:val="Paragraphedeliste"/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5D89C550" w14:textId="6C7CFB1F" w:rsidR="008D63D6" w:rsidRDefault="001925AE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Ré</w:t>
      </w:r>
      <w:r w:rsidR="009F3BB7">
        <w:rPr>
          <w:rFonts w:ascii="Times New Roman" w:hAnsi="Times New Roman" w:cs="Times New Roman"/>
          <w:sz w:val="28"/>
          <w:szCs w:val="28"/>
        </w:rPr>
        <w:t>actions à la pression d’autrui (catégories de Kelman) :</w:t>
      </w:r>
    </w:p>
    <w:p w14:paraId="0A35509D" w14:textId="29A4FC6A" w:rsidR="001925AE" w:rsidRPr="00E17873" w:rsidRDefault="00131A36" w:rsidP="00F465C1">
      <w:pPr>
        <w:pStyle w:val="Paragraphedeliste"/>
        <w:numPr>
          <w:ilvl w:val="0"/>
          <w:numId w:val="2"/>
        </w:numPr>
        <w:ind w:left="-284" w:right="-375" w:firstLine="0"/>
        <w:rPr>
          <w:rFonts w:ascii="Times New Roman" w:hAnsi="Times New Roman" w:cs="Times New Roman"/>
          <w:b/>
          <w:sz w:val="28"/>
          <w:szCs w:val="28"/>
        </w:rPr>
      </w:pPr>
      <w:r w:rsidRPr="00E17873">
        <w:rPr>
          <w:rFonts w:ascii="Times New Roman" w:hAnsi="Times New Roman" w:cs="Times New Roman"/>
          <w:b/>
          <w:sz w:val="28"/>
          <w:szCs w:val="28"/>
        </w:rPr>
        <w:t>La soumission</w:t>
      </w:r>
    </w:p>
    <w:p w14:paraId="460F2FD8" w14:textId="4F140C0E" w:rsidR="00131A36" w:rsidRDefault="00A75363" w:rsidP="00F465C1">
      <w:pPr>
        <w:pStyle w:val="Paragraphedeliste"/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 change notre comportement </w:t>
      </w:r>
      <w:r w:rsidR="00E3317B">
        <w:rPr>
          <w:rFonts w:ascii="Times New Roman" w:hAnsi="Times New Roman" w:cs="Times New Roman"/>
          <w:sz w:val="28"/>
          <w:szCs w:val="28"/>
        </w:rPr>
        <w:t xml:space="preserve">mais </w:t>
      </w:r>
      <w:r w:rsidR="00E51C86">
        <w:rPr>
          <w:rFonts w:ascii="Times New Roman" w:hAnsi="Times New Roman" w:cs="Times New Roman"/>
          <w:sz w:val="28"/>
          <w:szCs w:val="28"/>
        </w:rPr>
        <w:t>pas notre attitude et nos croyances</w:t>
      </w:r>
      <w:r w:rsidR="002B19BB">
        <w:rPr>
          <w:rFonts w:ascii="Times New Roman" w:hAnsi="Times New Roman" w:cs="Times New Roman"/>
          <w:sz w:val="28"/>
          <w:szCs w:val="28"/>
        </w:rPr>
        <w:t xml:space="preserve"> (tu accepte d’agir comme autrui, tout en maintenant ton propre opinion)</w:t>
      </w:r>
    </w:p>
    <w:p w14:paraId="174F0F8B" w14:textId="77777777" w:rsidR="002B19BB" w:rsidRDefault="002B19BB" w:rsidP="00F465C1">
      <w:pPr>
        <w:pStyle w:val="Paragraphedeliste"/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2B5219F4" w14:textId="289B1E4E" w:rsidR="00E3317B" w:rsidRPr="00E17873" w:rsidRDefault="00FC0F68" w:rsidP="00F465C1">
      <w:pPr>
        <w:pStyle w:val="Paragraphedeliste"/>
        <w:ind w:left="-284" w:right="-37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Ex. Tes amis te convainquent des les suivre dans une forêt noir. Au début tu n’as pas envie, mais tu finis par décider de les suivre; tu crois tjrs que c’est une mauvaise idée.</w:t>
      </w:r>
    </w:p>
    <w:p w14:paraId="0AF77269" w14:textId="77777777" w:rsidR="00111B36" w:rsidRPr="00131A36" w:rsidRDefault="00111B36" w:rsidP="00F465C1">
      <w:pPr>
        <w:pStyle w:val="Paragraphedeliste"/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3FBF8B60" w14:textId="604F22DD" w:rsidR="00131A36" w:rsidRPr="00E17873" w:rsidRDefault="00131A36" w:rsidP="00F465C1">
      <w:pPr>
        <w:pStyle w:val="Paragraphedeliste"/>
        <w:numPr>
          <w:ilvl w:val="0"/>
          <w:numId w:val="2"/>
        </w:numPr>
        <w:ind w:left="-284" w:right="-375" w:firstLine="0"/>
        <w:rPr>
          <w:rFonts w:ascii="Times New Roman" w:hAnsi="Times New Roman" w:cs="Times New Roman"/>
          <w:b/>
          <w:sz w:val="28"/>
          <w:szCs w:val="28"/>
        </w:rPr>
      </w:pPr>
      <w:r w:rsidRPr="00E17873">
        <w:rPr>
          <w:rFonts w:ascii="Times New Roman" w:hAnsi="Times New Roman" w:cs="Times New Roman"/>
          <w:b/>
          <w:sz w:val="28"/>
          <w:szCs w:val="28"/>
        </w:rPr>
        <w:t>L’identification</w:t>
      </w:r>
    </w:p>
    <w:p w14:paraId="59C31DC3" w14:textId="253958BA" w:rsidR="00E3317B" w:rsidRDefault="008B060B" w:rsidP="00F465C1">
      <w:pPr>
        <w:pStyle w:val="Paragraphedeliste"/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 adopte un comportement ou une attitude </w:t>
      </w:r>
      <w:r w:rsidR="003C0A5F">
        <w:rPr>
          <w:rFonts w:ascii="Times New Roman" w:hAnsi="Times New Roman" w:cs="Times New Roman"/>
          <w:sz w:val="28"/>
          <w:szCs w:val="28"/>
        </w:rPr>
        <w:t xml:space="preserve">parce </w:t>
      </w:r>
      <w:r w:rsidR="00453404">
        <w:rPr>
          <w:rFonts w:ascii="Times New Roman" w:hAnsi="Times New Roman" w:cs="Times New Roman"/>
          <w:sz w:val="28"/>
          <w:szCs w:val="28"/>
        </w:rPr>
        <w:t>qu’on s’identifie à celui qui l’exer</w:t>
      </w:r>
      <w:r w:rsidR="00AD675E">
        <w:rPr>
          <w:rFonts w:ascii="Times New Roman" w:hAnsi="Times New Roman" w:cs="Times New Roman"/>
          <w:sz w:val="28"/>
          <w:szCs w:val="28"/>
        </w:rPr>
        <w:t>ce</w:t>
      </w:r>
      <w:r w:rsidR="007B10B3">
        <w:rPr>
          <w:rFonts w:ascii="Times New Roman" w:hAnsi="Times New Roman" w:cs="Times New Roman"/>
          <w:sz w:val="28"/>
          <w:szCs w:val="28"/>
        </w:rPr>
        <w:t xml:space="preserve"> </w:t>
      </w:r>
      <w:r w:rsidR="00A24BA1">
        <w:rPr>
          <w:rFonts w:ascii="Times New Roman" w:hAnsi="Times New Roman" w:cs="Times New Roman"/>
          <w:sz w:val="28"/>
          <w:szCs w:val="28"/>
        </w:rPr>
        <w:t>(</w:t>
      </w:r>
      <w:r w:rsidR="007B10B3">
        <w:rPr>
          <w:rFonts w:ascii="Times New Roman" w:hAnsi="Times New Roman" w:cs="Times New Roman"/>
          <w:sz w:val="28"/>
          <w:szCs w:val="28"/>
        </w:rPr>
        <w:t>on se plie à eu par envie de les ressembler</w:t>
      </w:r>
      <w:r w:rsidR="0015004E">
        <w:rPr>
          <w:rFonts w:ascii="Times New Roman" w:hAnsi="Times New Roman" w:cs="Times New Roman"/>
          <w:sz w:val="28"/>
          <w:szCs w:val="28"/>
        </w:rPr>
        <w:t xml:space="preserve"> et par admiration</w:t>
      </w:r>
      <w:r w:rsidR="00A24BA1">
        <w:rPr>
          <w:rFonts w:ascii="Times New Roman" w:hAnsi="Times New Roman" w:cs="Times New Roman"/>
          <w:sz w:val="28"/>
          <w:szCs w:val="28"/>
        </w:rPr>
        <w:t>)</w:t>
      </w:r>
    </w:p>
    <w:p w14:paraId="7358D7FB" w14:textId="77777777" w:rsidR="00720C42" w:rsidRPr="007D302D" w:rsidRDefault="00720C42" w:rsidP="00F465C1">
      <w:pPr>
        <w:pStyle w:val="Paragraphedeliste"/>
        <w:ind w:left="-284" w:right="-375"/>
        <w:rPr>
          <w:rFonts w:ascii="Times New Roman" w:hAnsi="Times New Roman" w:cs="Times New Roman"/>
          <w:b/>
          <w:i/>
          <w:sz w:val="28"/>
          <w:szCs w:val="28"/>
        </w:rPr>
      </w:pPr>
    </w:p>
    <w:p w14:paraId="0C3B76F4" w14:textId="7CB1A4E0" w:rsidR="00131A36" w:rsidRPr="007D302D" w:rsidRDefault="00131A36" w:rsidP="00F465C1">
      <w:pPr>
        <w:pStyle w:val="Paragraphedeliste"/>
        <w:numPr>
          <w:ilvl w:val="0"/>
          <w:numId w:val="2"/>
        </w:numPr>
        <w:ind w:left="-284" w:right="-375" w:firstLine="0"/>
        <w:rPr>
          <w:rFonts w:ascii="Times New Roman" w:hAnsi="Times New Roman" w:cs="Times New Roman"/>
          <w:b/>
          <w:sz w:val="28"/>
          <w:szCs w:val="28"/>
        </w:rPr>
      </w:pPr>
      <w:r w:rsidRPr="007D302D">
        <w:rPr>
          <w:rFonts w:ascii="Times New Roman" w:hAnsi="Times New Roman" w:cs="Times New Roman"/>
          <w:b/>
          <w:sz w:val="28"/>
          <w:szCs w:val="28"/>
        </w:rPr>
        <w:t>L’intériorisation</w:t>
      </w:r>
    </w:p>
    <w:p w14:paraId="0C398110" w14:textId="5FDFA757" w:rsidR="007D302D" w:rsidRDefault="007D302D" w:rsidP="0098416B">
      <w:pPr>
        <w:pStyle w:val="Paragraphedeliste"/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 change notre attitude</w:t>
      </w:r>
      <w:r w:rsidR="006C6F9D">
        <w:rPr>
          <w:rFonts w:ascii="Times New Roman" w:hAnsi="Times New Roman" w:cs="Times New Roman"/>
          <w:sz w:val="28"/>
          <w:szCs w:val="28"/>
        </w:rPr>
        <w:t xml:space="preserve"> et nos croyances</w:t>
      </w:r>
      <w:r>
        <w:rPr>
          <w:rFonts w:ascii="Times New Roman" w:hAnsi="Times New Roman" w:cs="Times New Roman"/>
          <w:sz w:val="28"/>
          <w:szCs w:val="28"/>
        </w:rPr>
        <w:t xml:space="preserve"> en faisant une </w:t>
      </w:r>
      <w:r w:rsidRPr="007D302D">
        <w:rPr>
          <w:rFonts w:ascii="Times New Roman" w:hAnsi="Times New Roman" w:cs="Times New Roman"/>
          <w:sz w:val="28"/>
          <w:szCs w:val="28"/>
          <w:u w:val="single"/>
        </w:rPr>
        <w:t>réorganisation cognitive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basée sur de l’information appri</w:t>
      </w:r>
      <w:r w:rsidR="00667487">
        <w:rPr>
          <w:rFonts w:ascii="Times New Roman" w:hAnsi="Times New Roman" w:cs="Times New Roman"/>
          <w:sz w:val="28"/>
          <w:szCs w:val="28"/>
        </w:rPr>
        <w:t xml:space="preserve">se </w:t>
      </w:r>
      <w:r w:rsidR="0098416B">
        <w:rPr>
          <w:rFonts w:ascii="Times New Roman" w:hAnsi="Times New Roman" w:cs="Times New Roman"/>
          <w:sz w:val="28"/>
          <w:szCs w:val="28"/>
        </w:rPr>
        <w:t>(on y croit réellement)</w:t>
      </w:r>
    </w:p>
    <w:p w14:paraId="2771E848" w14:textId="77777777" w:rsidR="00263D98" w:rsidRDefault="00263D98" w:rsidP="0098416B">
      <w:pPr>
        <w:pStyle w:val="Paragraphedeliste"/>
        <w:ind w:left="-284" w:right="-375"/>
        <w:rPr>
          <w:rFonts w:ascii="Times New Roman" w:hAnsi="Times New Roman" w:cs="Times New Roman"/>
          <w:i/>
          <w:sz w:val="28"/>
          <w:szCs w:val="28"/>
        </w:rPr>
      </w:pPr>
    </w:p>
    <w:p w14:paraId="18C75FF5" w14:textId="77777777" w:rsidR="00263D98" w:rsidRDefault="0002764B" w:rsidP="00263D98">
      <w:pPr>
        <w:pStyle w:val="Paragraphedeliste"/>
        <w:ind w:left="-284" w:right="-37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Ex. Après avoir lu un article sur les gaz de schistes, tu conclus qu’ils ne doivent pas être exploités</w:t>
      </w:r>
    </w:p>
    <w:p w14:paraId="58B4D6C5" w14:textId="77777777" w:rsidR="00263D98" w:rsidRDefault="00263D98" w:rsidP="00263D98">
      <w:pPr>
        <w:pStyle w:val="Paragraphedeliste"/>
        <w:ind w:left="-284" w:right="-375"/>
        <w:rPr>
          <w:rFonts w:ascii="Times New Roman" w:hAnsi="Times New Roman" w:cs="Times New Roman"/>
          <w:i/>
          <w:sz w:val="28"/>
          <w:szCs w:val="28"/>
        </w:rPr>
      </w:pPr>
    </w:p>
    <w:p w14:paraId="68D2E031" w14:textId="2223B077" w:rsidR="004B5A8C" w:rsidRPr="004B5A8C" w:rsidRDefault="004B5A8C" w:rsidP="004B5A8C">
      <w:pPr>
        <w:ind w:left="-284" w:right="-375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Exemple d’intériorisation : l</w:t>
      </w:r>
      <w:r w:rsidRPr="004B5A8C">
        <w:rPr>
          <w:rFonts w:ascii="Times New Roman" w:hAnsi="Times New Roman" w:cs="Times New Roman"/>
          <w:b/>
          <w:i/>
          <w:sz w:val="28"/>
          <w:szCs w:val="28"/>
        </w:rPr>
        <w:t>es sectes</w:t>
      </w:r>
      <w:r w:rsidR="00667487">
        <w:rPr>
          <w:rFonts w:ascii="Times New Roman" w:hAnsi="Times New Roman" w:cs="Times New Roman"/>
          <w:b/>
          <w:i/>
          <w:sz w:val="28"/>
          <w:szCs w:val="28"/>
        </w:rPr>
        <w:t xml:space="preserve"> (perte de sens critique chez la prsn)</w:t>
      </w:r>
      <w:bookmarkStart w:id="0" w:name="_GoBack"/>
      <w:bookmarkEnd w:id="0"/>
    </w:p>
    <w:p w14:paraId="7CEF96BB" w14:textId="77777777" w:rsidR="004B5A8C" w:rsidRDefault="004B5A8C" w:rsidP="004B5A8C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Processus d’endoctrinement visant les personnes vulnérables</w:t>
      </w:r>
    </w:p>
    <w:p w14:paraId="0E768976" w14:textId="77777777" w:rsidR="004B5A8C" w:rsidRDefault="004B5A8C" w:rsidP="004B5A8C">
      <w:pPr>
        <w:pStyle w:val="Paragraphedeliste"/>
        <w:numPr>
          <w:ilvl w:val="0"/>
          <w:numId w:val="20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Offre d’amour, d’amitié avec un leader charismatique à personnalité attrayante</w:t>
      </w:r>
    </w:p>
    <w:p w14:paraId="74841B5A" w14:textId="77777777" w:rsidR="004B5A8C" w:rsidRDefault="004B5A8C" w:rsidP="004B5A8C">
      <w:pPr>
        <w:pStyle w:val="Paragraphedeliste"/>
        <w:numPr>
          <w:ilvl w:val="1"/>
          <w:numId w:val="20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 mêle la norme de réciprocité (sentiment de devoir)</w:t>
      </w:r>
    </w:p>
    <w:p w14:paraId="0B1A4156" w14:textId="7CA99C7E" w:rsidR="004B5A8C" w:rsidRDefault="005131CE" w:rsidP="004B5A8C">
      <w:pPr>
        <w:pStyle w:val="Paragraphedeliste"/>
        <w:numPr>
          <w:ilvl w:val="0"/>
          <w:numId w:val="20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Intériorisation des</w:t>
      </w:r>
      <w:r w:rsidR="004B5A8C">
        <w:rPr>
          <w:rFonts w:ascii="Times New Roman" w:hAnsi="Times New Roman" w:cs="Times New Roman"/>
          <w:sz w:val="28"/>
          <w:szCs w:val="28"/>
        </w:rPr>
        <w:t xml:space="preserve"> croyances du groupe</w:t>
      </w:r>
    </w:p>
    <w:p w14:paraId="75195B5C" w14:textId="77777777" w:rsidR="004B5A8C" w:rsidRDefault="004B5A8C" w:rsidP="00263D98">
      <w:pPr>
        <w:pStyle w:val="Paragraphedeliste"/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4F1C410D" w14:textId="33B8EEFB" w:rsidR="008036AA" w:rsidRPr="00263D98" w:rsidRDefault="008036AA" w:rsidP="00263D98">
      <w:pPr>
        <w:pStyle w:val="Paragraphedeliste"/>
        <w:ind w:left="-284" w:right="-37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Pourquoi se laisser influencer?</w:t>
      </w:r>
    </w:p>
    <w:p w14:paraId="1AD17334" w14:textId="67DA42CA" w:rsidR="009F6670" w:rsidRDefault="00175AA1" w:rsidP="00772E4B">
      <w:pPr>
        <w:pStyle w:val="Paragraphedeliste"/>
        <w:numPr>
          <w:ilvl w:val="0"/>
          <w:numId w:val="10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264B3F">
        <w:rPr>
          <w:rFonts w:ascii="Times New Roman" w:hAnsi="Times New Roman" w:cs="Times New Roman"/>
          <w:b/>
          <w:sz w:val="28"/>
          <w:szCs w:val="28"/>
        </w:rPr>
        <w:t>L’</w:t>
      </w:r>
      <w:r w:rsidR="00AA5661" w:rsidRPr="00264B3F">
        <w:rPr>
          <w:rFonts w:ascii="Times New Roman" w:hAnsi="Times New Roman" w:cs="Times New Roman"/>
          <w:b/>
          <w:sz w:val="28"/>
          <w:szCs w:val="28"/>
        </w:rPr>
        <w:t>influence informationnelle</w:t>
      </w:r>
      <w:r w:rsidR="00AA5661">
        <w:rPr>
          <w:rFonts w:ascii="Times New Roman" w:hAnsi="Times New Roman" w:cs="Times New Roman"/>
          <w:sz w:val="28"/>
          <w:szCs w:val="28"/>
        </w:rPr>
        <w:t xml:space="preserve"> nous aide à survivre</w:t>
      </w:r>
    </w:p>
    <w:p w14:paraId="3B412F2D" w14:textId="1444E5C6" w:rsidR="00AA5661" w:rsidRDefault="00AA5661" w:rsidP="00772E4B">
      <w:pPr>
        <w:pStyle w:val="Paragraphedeliste"/>
        <w:numPr>
          <w:ilvl w:val="1"/>
          <w:numId w:val="1"/>
        </w:numPr>
        <w:ind w:left="993" w:right="-37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 doit prendre avantage des connaissances et compétences que les autres ont et que nous n’avons pas</w:t>
      </w:r>
      <w:r w:rsidR="008A3308">
        <w:rPr>
          <w:rFonts w:ascii="Times New Roman" w:hAnsi="Times New Roman" w:cs="Times New Roman"/>
          <w:sz w:val="28"/>
          <w:szCs w:val="28"/>
        </w:rPr>
        <w:t>... ce qui nous aide à comprendre la réalité</w:t>
      </w:r>
    </w:p>
    <w:p w14:paraId="2CB1E5F5" w14:textId="77777777" w:rsidR="00B55150" w:rsidRDefault="00B55150" w:rsidP="00F465C1">
      <w:pPr>
        <w:pStyle w:val="Paragraphedeliste"/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3F6418BC" w14:textId="0FB6A0E0" w:rsidR="00203E57" w:rsidRPr="00814673" w:rsidRDefault="00264B3F" w:rsidP="00772E4B">
      <w:pPr>
        <w:pStyle w:val="Paragraphedeliste"/>
        <w:numPr>
          <w:ilvl w:val="0"/>
          <w:numId w:val="10"/>
        </w:numPr>
        <w:ind w:left="426" w:right="-375" w:firstLine="0"/>
        <w:rPr>
          <w:rFonts w:ascii="Times New Roman" w:hAnsi="Times New Roman" w:cs="Times New Roman"/>
          <w:b/>
          <w:sz w:val="28"/>
          <w:szCs w:val="28"/>
        </w:rPr>
      </w:pPr>
      <w:r w:rsidRPr="00814673">
        <w:rPr>
          <w:rFonts w:ascii="Times New Roman" w:hAnsi="Times New Roman" w:cs="Times New Roman"/>
          <w:b/>
          <w:sz w:val="28"/>
          <w:szCs w:val="28"/>
        </w:rPr>
        <w:t xml:space="preserve">L’influence normative </w:t>
      </w:r>
      <w:r w:rsidR="00A63954">
        <w:rPr>
          <w:rFonts w:ascii="Times New Roman" w:hAnsi="Times New Roman" w:cs="Times New Roman"/>
          <w:sz w:val="28"/>
          <w:szCs w:val="28"/>
        </w:rPr>
        <w:t>nous permet de se sentir aimé et ‘dans le vrai’</w:t>
      </w:r>
    </w:p>
    <w:p w14:paraId="1BEAB47C" w14:textId="64C9430E" w:rsidR="008036AA" w:rsidRDefault="002E4B97" w:rsidP="00772E4B">
      <w:pPr>
        <w:pStyle w:val="Paragraphedeliste"/>
        <w:numPr>
          <w:ilvl w:val="1"/>
          <w:numId w:val="1"/>
        </w:numPr>
        <w:ind w:left="1276" w:right="-375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Ce type d’influence nous permet d’être dans la norme, de se sentir accepté et d’éviter le </w:t>
      </w:r>
      <w:r>
        <w:rPr>
          <w:rFonts w:ascii="Times New Roman" w:hAnsi="Times New Roman" w:cs="Times New Roman"/>
          <w:sz w:val="28"/>
          <w:szCs w:val="28"/>
          <w:u w:val="single"/>
        </w:rPr>
        <w:t>rejet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94BECF" w14:textId="77777777" w:rsidR="007B3D70" w:rsidRDefault="007B3D70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5568D1C8" w14:textId="77777777" w:rsidR="007B3D70" w:rsidRDefault="007B3D70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181E4B34" w14:textId="6BAF40ED" w:rsidR="0021129A" w:rsidRDefault="003907B8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Craindre le rejet :</w:t>
      </w:r>
    </w:p>
    <w:p w14:paraId="3D5AB5B0" w14:textId="77777777" w:rsidR="003907B8" w:rsidRDefault="003907B8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5BF908DD" w14:textId="6B8F6D2C" w:rsidR="003907B8" w:rsidRDefault="003907B8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Pour éviter</w:t>
      </w:r>
      <w:r w:rsidR="00634E0B">
        <w:rPr>
          <w:rFonts w:ascii="Times New Roman" w:hAnsi="Times New Roman" w:cs="Times New Roman"/>
          <w:sz w:val="28"/>
          <w:szCs w:val="28"/>
        </w:rPr>
        <w:t xml:space="preserve"> l’</w:t>
      </w:r>
      <w:r w:rsidR="00634E0B">
        <w:rPr>
          <w:rFonts w:ascii="Times New Roman" w:hAnsi="Times New Roman" w:cs="Times New Roman"/>
          <w:b/>
          <w:sz w:val="28"/>
          <w:szCs w:val="28"/>
        </w:rPr>
        <w:t>ostracisme</w:t>
      </w:r>
      <w:r w:rsidR="00634E0B">
        <w:rPr>
          <w:rFonts w:ascii="Times New Roman" w:hAnsi="Times New Roman" w:cs="Times New Roman"/>
          <w:sz w:val="28"/>
          <w:szCs w:val="28"/>
        </w:rPr>
        <w:t xml:space="preserve"> ou</w:t>
      </w:r>
      <w:r>
        <w:rPr>
          <w:rFonts w:ascii="Times New Roman" w:hAnsi="Times New Roman" w:cs="Times New Roman"/>
          <w:sz w:val="28"/>
          <w:szCs w:val="28"/>
        </w:rPr>
        <w:t xml:space="preserve"> que la majorité nous ridiculise</w:t>
      </w:r>
    </w:p>
    <w:p w14:paraId="03DF2BB6" w14:textId="77777777" w:rsidR="00772E4B" w:rsidRDefault="00220A94" w:rsidP="00772E4B">
      <w:pPr>
        <w:pStyle w:val="Paragraphedeliste"/>
        <w:numPr>
          <w:ilvl w:val="0"/>
          <w:numId w:val="1"/>
        </w:numPr>
        <w:ind w:left="284" w:right="-375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Ostracisme – garder la personne différente à l’écart; l’ignorer.</w:t>
      </w:r>
    </w:p>
    <w:p w14:paraId="461B86EC" w14:textId="239C88EF" w:rsidR="00220A94" w:rsidRDefault="00807E5F" w:rsidP="00772E4B">
      <w:pPr>
        <w:pStyle w:val="Paragraphedeliste"/>
        <w:numPr>
          <w:ilvl w:val="0"/>
          <w:numId w:val="1"/>
        </w:numPr>
        <w:ind w:left="284" w:right="-375" w:hanging="284"/>
        <w:rPr>
          <w:rFonts w:ascii="Times New Roman" w:hAnsi="Times New Roman" w:cs="Times New Roman"/>
          <w:sz w:val="28"/>
          <w:szCs w:val="28"/>
        </w:rPr>
      </w:pPr>
      <w:r w:rsidRPr="00772E4B">
        <w:rPr>
          <w:rFonts w:ascii="Times New Roman" w:hAnsi="Times New Roman" w:cs="Times New Roman"/>
          <w:sz w:val="28"/>
          <w:szCs w:val="28"/>
        </w:rPr>
        <w:t>Outil puissant d’influence</w:t>
      </w:r>
    </w:p>
    <w:p w14:paraId="5D6908B3" w14:textId="35181002" w:rsidR="00772E4B" w:rsidRPr="00772E4B" w:rsidRDefault="00772E4B" w:rsidP="00772E4B">
      <w:pPr>
        <w:pStyle w:val="Paragraphedeliste"/>
        <w:numPr>
          <w:ilvl w:val="0"/>
          <w:numId w:val="1"/>
        </w:numPr>
        <w:ind w:left="284" w:right="-375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Viol collectif</w:t>
      </w:r>
      <w:r w:rsidR="003D38AA">
        <w:rPr>
          <w:rFonts w:ascii="Times New Roman" w:hAnsi="Times New Roman" w:cs="Times New Roman"/>
          <w:sz w:val="28"/>
          <w:szCs w:val="28"/>
        </w:rPr>
        <w:t xml:space="preserve"> dans l’armée p.ex.</w:t>
      </w:r>
    </w:p>
    <w:p w14:paraId="51BDA3A9" w14:textId="77777777" w:rsidR="00807E5F" w:rsidRPr="00807E5F" w:rsidRDefault="00807E5F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135A9305" w14:textId="77777777" w:rsidR="0021129A" w:rsidRDefault="0021129A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301AF6D3" w14:textId="157BB839" w:rsidR="004303CD" w:rsidRDefault="004303CD" w:rsidP="00F465C1">
      <w:pPr>
        <w:ind w:left="-284" w:right="-3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Tableau 6.2.</w:t>
      </w:r>
    </w:p>
    <w:p w14:paraId="79442EE4" w14:textId="47C7E168" w:rsidR="00DA635C" w:rsidRPr="009566A6" w:rsidRDefault="009566A6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Détails importants :</w:t>
      </w:r>
    </w:p>
    <w:p w14:paraId="7DEAFC04" w14:textId="77777777" w:rsidR="009566A6" w:rsidRDefault="009566A6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2C077D0A" w14:textId="77777777" w:rsidR="0021129A" w:rsidRPr="0021129A" w:rsidRDefault="0021129A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7CCDF6CD" w14:textId="2457E48A" w:rsidR="00A65D27" w:rsidRPr="00E91C2D" w:rsidRDefault="00E91C2D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1C2D">
        <w:rPr>
          <w:rFonts w:ascii="Times New Roman" w:hAnsi="Times New Roman" w:cs="Times New Roman"/>
          <w:b/>
          <w:sz w:val="28"/>
          <w:szCs w:val="28"/>
          <w:u w:val="single"/>
        </w:rPr>
        <w:t xml:space="preserve">B. </w:t>
      </w:r>
      <w:r w:rsidR="003810CA">
        <w:rPr>
          <w:rFonts w:ascii="Times New Roman" w:hAnsi="Times New Roman" w:cs="Times New Roman"/>
          <w:b/>
          <w:sz w:val="28"/>
          <w:szCs w:val="28"/>
          <w:u w:val="single"/>
        </w:rPr>
        <w:t>LA NORMALISATION</w:t>
      </w:r>
    </w:p>
    <w:p w14:paraId="6B293093" w14:textId="3261CBE2" w:rsidR="00B44817" w:rsidRDefault="0031001B" w:rsidP="00F465C1">
      <w:pPr>
        <w:ind w:left="-284" w:right="-37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Une seule paire de yeux pour tous</w:t>
      </w:r>
    </w:p>
    <w:p w14:paraId="3404ACB1" w14:textId="77777777" w:rsidR="0031001B" w:rsidRDefault="0031001B" w:rsidP="00F465C1">
      <w:pPr>
        <w:ind w:left="-284" w:right="-375"/>
        <w:rPr>
          <w:rFonts w:ascii="Times New Roman" w:hAnsi="Times New Roman" w:cs="Times New Roman"/>
          <w:i/>
          <w:sz w:val="28"/>
          <w:szCs w:val="28"/>
        </w:rPr>
      </w:pPr>
    </w:p>
    <w:p w14:paraId="6CD76D33" w14:textId="5AD08879" w:rsidR="0031001B" w:rsidRDefault="00303E09" w:rsidP="007B3D70">
      <w:pPr>
        <w:ind w:left="709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Norme, </w:t>
      </w:r>
      <w:r>
        <w:rPr>
          <w:rFonts w:ascii="Times New Roman" w:hAnsi="Times New Roman" w:cs="Times New Roman"/>
          <w:b/>
          <w:sz w:val="28"/>
          <w:szCs w:val="28"/>
        </w:rPr>
        <w:t>déf.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21E810" w14:textId="018F211D" w:rsidR="00303E09" w:rsidRDefault="00303E09" w:rsidP="007B3D70">
      <w:pPr>
        <w:ind w:left="709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Règle dictée par un </w:t>
      </w:r>
      <w:r w:rsidR="006F4AEE">
        <w:rPr>
          <w:rFonts w:ascii="Times New Roman" w:hAnsi="Times New Roman" w:cs="Times New Roman"/>
          <w:sz w:val="28"/>
          <w:szCs w:val="28"/>
        </w:rPr>
        <w:t>consensus</w:t>
      </w:r>
      <w:r>
        <w:rPr>
          <w:rFonts w:ascii="Times New Roman" w:hAnsi="Times New Roman" w:cs="Times New Roman"/>
          <w:sz w:val="28"/>
          <w:szCs w:val="28"/>
        </w:rPr>
        <w:t xml:space="preserve"> social</w:t>
      </w:r>
      <w:r w:rsidR="006708A9">
        <w:rPr>
          <w:rFonts w:ascii="Times New Roman" w:hAnsi="Times New Roman" w:cs="Times New Roman"/>
          <w:sz w:val="28"/>
          <w:szCs w:val="28"/>
        </w:rPr>
        <w:t xml:space="preserve"> et associée à des critères </w:t>
      </w:r>
      <w:r w:rsidR="00364F40">
        <w:rPr>
          <w:rFonts w:ascii="Times New Roman" w:hAnsi="Times New Roman" w:cs="Times New Roman"/>
          <w:sz w:val="28"/>
          <w:szCs w:val="28"/>
        </w:rPr>
        <w:t>d’approbation ou de désapprobation sociales</w:t>
      </w:r>
    </w:p>
    <w:p w14:paraId="7717249E" w14:textId="77777777" w:rsidR="00890E29" w:rsidRDefault="00890E29" w:rsidP="007B3D70">
      <w:pPr>
        <w:ind w:left="709" w:right="-375"/>
        <w:rPr>
          <w:rFonts w:ascii="Times New Roman" w:hAnsi="Times New Roman" w:cs="Times New Roman"/>
          <w:sz w:val="28"/>
          <w:szCs w:val="28"/>
        </w:rPr>
      </w:pPr>
    </w:p>
    <w:p w14:paraId="4DE4CBB7" w14:textId="7C6CD7C4" w:rsidR="00890E29" w:rsidRDefault="00890E29" w:rsidP="007B3D70">
      <w:pPr>
        <w:ind w:left="709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Normalisation, </w:t>
      </w:r>
      <w:r>
        <w:rPr>
          <w:rFonts w:ascii="Times New Roman" w:hAnsi="Times New Roman" w:cs="Times New Roman"/>
          <w:b/>
          <w:sz w:val="28"/>
          <w:szCs w:val="28"/>
        </w:rPr>
        <w:t>déf.</w:t>
      </w:r>
    </w:p>
    <w:p w14:paraId="769E72C2" w14:textId="56EEBB3E" w:rsidR="00890E29" w:rsidRDefault="007F4972" w:rsidP="007B3D70">
      <w:pPr>
        <w:ind w:left="709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Convergence de</w:t>
      </w:r>
      <w:r w:rsidR="0045047E">
        <w:rPr>
          <w:rFonts w:ascii="Times New Roman" w:hAnsi="Times New Roman" w:cs="Times New Roman"/>
          <w:sz w:val="28"/>
          <w:szCs w:val="28"/>
        </w:rPr>
        <w:t>s estimations individuelles à</w:t>
      </w:r>
      <w:r>
        <w:rPr>
          <w:rFonts w:ascii="Times New Roman" w:hAnsi="Times New Roman" w:cs="Times New Roman"/>
          <w:sz w:val="28"/>
          <w:szCs w:val="28"/>
        </w:rPr>
        <w:t xml:space="preserve"> une estimation commune</w:t>
      </w:r>
    </w:p>
    <w:p w14:paraId="1F921FCE" w14:textId="77777777" w:rsidR="0045047E" w:rsidRDefault="0045047E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47EB766F" w14:textId="3144C38B" w:rsidR="006F12D9" w:rsidRPr="00E91C2D" w:rsidRDefault="008F53D0" w:rsidP="007B3D70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 w:rsidRPr="00E91C2D">
        <w:rPr>
          <w:rFonts w:ascii="Times New Roman" w:hAnsi="Times New Roman" w:cs="Times New Roman"/>
          <w:b/>
          <w:sz w:val="28"/>
          <w:szCs w:val="28"/>
        </w:rPr>
        <w:t>Type de normes :</w:t>
      </w:r>
    </w:p>
    <w:p w14:paraId="360E75D3" w14:textId="77777777" w:rsidR="007B3D70" w:rsidRDefault="007B3D70" w:rsidP="00AF076B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74EECE50" w14:textId="02D6A4C8" w:rsidR="008F53D0" w:rsidRDefault="008F53D0" w:rsidP="00F465C1">
      <w:pPr>
        <w:pStyle w:val="Paragraphedeliste"/>
        <w:numPr>
          <w:ilvl w:val="0"/>
          <w:numId w:val="5"/>
        </w:numPr>
        <w:ind w:left="-284" w:right="-375" w:firstLine="0"/>
        <w:rPr>
          <w:rFonts w:ascii="Times New Roman" w:hAnsi="Times New Roman" w:cs="Times New Roman"/>
          <w:b/>
          <w:sz w:val="28"/>
          <w:szCs w:val="28"/>
        </w:rPr>
      </w:pPr>
      <w:r w:rsidRPr="008F53D0">
        <w:rPr>
          <w:rFonts w:ascii="Times New Roman" w:hAnsi="Times New Roman" w:cs="Times New Roman"/>
          <w:b/>
          <w:sz w:val="28"/>
          <w:szCs w:val="28"/>
        </w:rPr>
        <w:t>Descriptive</w:t>
      </w:r>
    </w:p>
    <w:p w14:paraId="19D1C2D6" w14:textId="75C3D76E" w:rsidR="00056529" w:rsidRDefault="0016229C" w:rsidP="00F465C1">
      <w:pPr>
        <w:pStyle w:val="Paragraphedeliste"/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Informe la pers</w:t>
      </w:r>
      <w:r w:rsidR="00CD2386">
        <w:rPr>
          <w:rFonts w:ascii="Times New Roman" w:hAnsi="Times New Roman" w:cs="Times New Roman"/>
          <w:sz w:val="28"/>
          <w:szCs w:val="28"/>
        </w:rPr>
        <w:t>onne sur ce que les autres font (subjectif)</w:t>
      </w:r>
    </w:p>
    <w:p w14:paraId="78B3EDD1" w14:textId="77777777" w:rsidR="00321B21" w:rsidRPr="00056529" w:rsidRDefault="00321B21" w:rsidP="00F465C1">
      <w:pPr>
        <w:pStyle w:val="Paragraphedeliste"/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086DCCC0" w14:textId="712B653B" w:rsidR="008F53D0" w:rsidRDefault="008F53D0" w:rsidP="00F465C1">
      <w:pPr>
        <w:pStyle w:val="Paragraphedeliste"/>
        <w:numPr>
          <w:ilvl w:val="0"/>
          <w:numId w:val="5"/>
        </w:numPr>
        <w:ind w:left="-284" w:right="-375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Prescriptive</w:t>
      </w:r>
    </w:p>
    <w:p w14:paraId="29B761C4" w14:textId="2F2B62EE" w:rsidR="00321B21" w:rsidRPr="00F051E1" w:rsidRDefault="00F051E1" w:rsidP="00F465C1">
      <w:pPr>
        <w:pStyle w:val="Paragraphedeliste"/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Informe la personne de ce qu’elle </w:t>
      </w:r>
      <w:r>
        <w:rPr>
          <w:rFonts w:ascii="Times New Roman" w:hAnsi="Times New Roman" w:cs="Times New Roman"/>
          <w:i/>
          <w:sz w:val="28"/>
          <w:szCs w:val="28"/>
        </w:rPr>
        <w:t xml:space="preserve">devrait </w:t>
      </w:r>
      <w:r>
        <w:rPr>
          <w:rFonts w:ascii="Times New Roman" w:hAnsi="Times New Roman" w:cs="Times New Roman"/>
          <w:sz w:val="28"/>
          <w:szCs w:val="28"/>
        </w:rPr>
        <w:t>faire</w:t>
      </w:r>
      <w:r w:rsidR="006F12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(comportement approprié)</w:t>
      </w:r>
    </w:p>
    <w:p w14:paraId="1A0866E9" w14:textId="77777777" w:rsidR="007A71CD" w:rsidRDefault="007A71CD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2F0DB428" w14:textId="29A4487E" w:rsidR="00331365" w:rsidRPr="00E91C2D" w:rsidRDefault="008F3C64" w:rsidP="00331365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 w:rsidRPr="00E91C2D">
        <w:rPr>
          <w:rFonts w:ascii="Times New Roman" w:hAnsi="Times New Roman" w:cs="Times New Roman"/>
          <w:b/>
          <w:sz w:val="28"/>
          <w:szCs w:val="28"/>
        </w:rPr>
        <w:t>Comment se forme une norme :</w:t>
      </w:r>
    </w:p>
    <w:p w14:paraId="1E7DE33D" w14:textId="77777777" w:rsidR="00331365" w:rsidRDefault="00331365" w:rsidP="00331365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5E83705A" w14:textId="00F1B996" w:rsidR="00331365" w:rsidRDefault="00331365" w:rsidP="00331365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Lors d’incertitudes, on crée un processus d’</w:t>
      </w:r>
      <w:r w:rsidRPr="003D278D">
        <w:rPr>
          <w:rFonts w:ascii="Times New Roman" w:hAnsi="Times New Roman" w:cs="Times New Roman"/>
          <w:b/>
          <w:sz w:val="28"/>
          <w:szCs w:val="28"/>
        </w:rPr>
        <w:t>ancrage</w:t>
      </w:r>
      <w:r>
        <w:rPr>
          <w:rFonts w:ascii="Times New Roman" w:hAnsi="Times New Roman" w:cs="Times New Roman"/>
          <w:sz w:val="28"/>
          <w:szCs w:val="28"/>
        </w:rPr>
        <w:t xml:space="preserve"> commun</w:t>
      </w:r>
      <w:r w:rsidR="001A05ED">
        <w:rPr>
          <w:rFonts w:ascii="Times New Roman" w:hAnsi="Times New Roman" w:cs="Times New Roman"/>
          <w:sz w:val="28"/>
          <w:szCs w:val="28"/>
        </w:rPr>
        <w:t xml:space="preserve"> (point de référence)</w:t>
      </w:r>
    </w:p>
    <w:p w14:paraId="70C796C6" w14:textId="73038606" w:rsidR="003F0F6C" w:rsidRDefault="00210EC7" w:rsidP="003F0F6C">
      <w:pPr>
        <w:pStyle w:val="Paragraphedeliste"/>
        <w:numPr>
          <w:ilvl w:val="0"/>
          <w:numId w:val="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Normes changent avec le temps, les cultures et le contexte</w:t>
      </w:r>
    </w:p>
    <w:p w14:paraId="46C42534" w14:textId="77777777" w:rsidR="003F0F6C" w:rsidRPr="003F0F6C" w:rsidRDefault="003F0F6C" w:rsidP="003F0F6C">
      <w:pPr>
        <w:tabs>
          <w:tab w:val="left" w:pos="0"/>
        </w:tabs>
        <w:ind w:right="-375"/>
        <w:rPr>
          <w:rFonts w:ascii="Times New Roman" w:hAnsi="Times New Roman" w:cs="Times New Roman"/>
          <w:sz w:val="28"/>
          <w:szCs w:val="28"/>
        </w:rPr>
      </w:pPr>
    </w:p>
    <w:p w14:paraId="7820DEF8" w14:textId="67FC72CE" w:rsidR="003D278D" w:rsidRDefault="003F0F6C" w:rsidP="00331365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Lorsque les normes ne s’appliquent plus :</w:t>
      </w:r>
    </w:p>
    <w:p w14:paraId="5ACD3DDF" w14:textId="141815AB" w:rsidR="003F0F6C" w:rsidRDefault="001214F2" w:rsidP="00DF1A81">
      <w:pPr>
        <w:pStyle w:val="Paragraphedeliste"/>
        <w:numPr>
          <w:ilvl w:val="0"/>
          <w:numId w:val="7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DF1A81">
        <w:rPr>
          <w:rFonts w:ascii="Times New Roman" w:hAnsi="Times New Roman" w:cs="Times New Roman"/>
          <w:sz w:val="28"/>
          <w:szCs w:val="28"/>
        </w:rPr>
        <w:t>En foule</w:t>
      </w:r>
      <w:r w:rsidR="00354EEC" w:rsidRPr="00DF1A81">
        <w:rPr>
          <w:rFonts w:ascii="Times New Roman" w:hAnsi="Times New Roman" w:cs="Times New Roman"/>
          <w:sz w:val="28"/>
          <w:szCs w:val="28"/>
        </w:rPr>
        <w:t>, les n</w:t>
      </w:r>
      <w:r w:rsidRPr="00DF1A81">
        <w:rPr>
          <w:rFonts w:ascii="Times New Roman" w:hAnsi="Times New Roman" w:cs="Times New Roman"/>
          <w:sz w:val="28"/>
          <w:szCs w:val="28"/>
        </w:rPr>
        <w:t xml:space="preserve">ormes sociales sont moins </w:t>
      </w:r>
      <w:r w:rsidR="000366BF" w:rsidRPr="00DF1A81">
        <w:rPr>
          <w:rFonts w:ascii="Times New Roman" w:hAnsi="Times New Roman" w:cs="Times New Roman"/>
          <w:sz w:val="28"/>
          <w:szCs w:val="28"/>
        </w:rPr>
        <w:t>respectées</w:t>
      </w:r>
    </w:p>
    <w:p w14:paraId="2D8943D5" w14:textId="3C76F752" w:rsidR="00DF1A81" w:rsidRDefault="00B16EAC" w:rsidP="00DF1A81">
      <w:pPr>
        <w:pStyle w:val="Paragraphedeliste"/>
        <w:numPr>
          <w:ilvl w:val="0"/>
          <w:numId w:val="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Les </w:t>
      </w:r>
      <w:r>
        <w:rPr>
          <w:rFonts w:ascii="Times New Roman" w:hAnsi="Times New Roman" w:cs="Times New Roman"/>
          <w:b/>
          <w:sz w:val="28"/>
          <w:szCs w:val="28"/>
        </w:rPr>
        <w:t>rumeurs</w:t>
      </w:r>
      <w:r>
        <w:rPr>
          <w:rFonts w:ascii="Times New Roman" w:hAnsi="Times New Roman" w:cs="Times New Roman"/>
          <w:sz w:val="28"/>
          <w:szCs w:val="28"/>
        </w:rPr>
        <w:t xml:space="preserve"> se </w:t>
      </w:r>
      <w:r w:rsidR="000366BF">
        <w:rPr>
          <w:rFonts w:ascii="Times New Roman" w:hAnsi="Times New Roman" w:cs="Times New Roman"/>
          <w:sz w:val="28"/>
          <w:szCs w:val="28"/>
        </w:rPr>
        <w:t>rependent</w:t>
      </w:r>
      <w:r>
        <w:rPr>
          <w:rFonts w:ascii="Times New Roman" w:hAnsi="Times New Roman" w:cs="Times New Roman"/>
          <w:sz w:val="28"/>
          <w:szCs w:val="28"/>
        </w:rPr>
        <w:t xml:space="preserve"> pendant les crises, dans des situations d’incertitude et lors d’une catastrop</w:t>
      </w:r>
      <w:r w:rsidR="002A0CFF">
        <w:rPr>
          <w:rFonts w:ascii="Times New Roman" w:hAnsi="Times New Roman" w:cs="Times New Roman"/>
          <w:sz w:val="28"/>
          <w:szCs w:val="28"/>
        </w:rPr>
        <w:t>he (aucune source fiable présente)</w:t>
      </w:r>
    </w:p>
    <w:p w14:paraId="3839A975" w14:textId="1726B849" w:rsidR="00372BE9" w:rsidRDefault="00372BE9" w:rsidP="00372BE9">
      <w:pPr>
        <w:pStyle w:val="Paragraphedeliste"/>
        <w:numPr>
          <w:ilvl w:val="1"/>
          <w:numId w:val="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Tendance à plus croire les rumeurs en situation inhabituel</w:t>
      </w:r>
    </w:p>
    <w:p w14:paraId="0B53F7B4" w14:textId="2A54664A" w:rsidR="00A65D27" w:rsidRPr="002F57F3" w:rsidRDefault="002F57F3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C. </w:t>
      </w:r>
      <w:r w:rsidR="003810CA">
        <w:rPr>
          <w:rFonts w:ascii="Times New Roman" w:hAnsi="Times New Roman" w:cs="Times New Roman"/>
          <w:b/>
          <w:sz w:val="28"/>
          <w:szCs w:val="28"/>
          <w:u w:val="single"/>
        </w:rPr>
        <w:t>LE CONFORMISME</w:t>
      </w:r>
    </w:p>
    <w:p w14:paraId="7F62C7C1" w14:textId="07250A26" w:rsidR="00676C32" w:rsidRDefault="00051656" w:rsidP="00676C32">
      <w:pPr>
        <w:ind w:left="-284" w:right="-37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‘Que les plus nombreux l’emportent’</w:t>
      </w:r>
    </w:p>
    <w:p w14:paraId="33031239" w14:textId="77777777" w:rsidR="00676C32" w:rsidRDefault="00676C32" w:rsidP="00676C32">
      <w:pPr>
        <w:ind w:left="-284" w:right="-375"/>
        <w:rPr>
          <w:rFonts w:ascii="Times New Roman" w:hAnsi="Times New Roman" w:cs="Times New Roman"/>
          <w:i/>
          <w:sz w:val="28"/>
          <w:szCs w:val="28"/>
        </w:rPr>
      </w:pPr>
    </w:p>
    <w:p w14:paraId="17DED3F3" w14:textId="61A606F9" w:rsidR="00676C32" w:rsidRDefault="007555C4" w:rsidP="00676C32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Conformisme, </w:t>
      </w:r>
      <w:r>
        <w:rPr>
          <w:rFonts w:ascii="Times New Roman" w:hAnsi="Times New Roman" w:cs="Times New Roman"/>
          <w:b/>
          <w:sz w:val="28"/>
          <w:szCs w:val="28"/>
        </w:rPr>
        <w:t xml:space="preserve">déf. </w:t>
      </w:r>
    </w:p>
    <w:p w14:paraId="39667778" w14:textId="683834D9" w:rsidR="007555C4" w:rsidRPr="007555C4" w:rsidRDefault="007555C4" w:rsidP="00676C32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Changement du comportement ou d’une croyance à cause d</w:t>
      </w:r>
      <w:r w:rsidR="003172A5">
        <w:rPr>
          <w:rFonts w:ascii="Times New Roman" w:hAnsi="Times New Roman" w:cs="Times New Roman"/>
          <w:sz w:val="28"/>
          <w:szCs w:val="28"/>
        </w:rPr>
        <w:t>e la</w:t>
      </w:r>
      <w:r>
        <w:rPr>
          <w:rFonts w:ascii="Times New Roman" w:hAnsi="Times New Roman" w:cs="Times New Roman"/>
          <w:sz w:val="28"/>
          <w:szCs w:val="28"/>
        </w:rPr>
        <w:t xml:space="preserve"> pression réelle ou imaginée d’une majorité, face à un individu ou à une minorité</w:t>
      </w:r>
    </w:p>
    <w:p w14:paraId="16CDE810" w14:textId="77777777" w:rsidR="00051656" w:rsidRPr="00051656" w:rsidRDefault="00051656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18C5954F" w14:textId="55A8C0CB" w:rsidR="00B44817" w:rsidRDefault="00FA513D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FA513D">
        <w:rPr>
          <w:rFonts w:ascii="Times New Roman" w:hAnsi="Times New Roman" w:cs="Times New Roman"/>
          <w:sz w:val="28"/>
          <w:szCs w:val="28"/>
        </w:rPr>
        <w:t>Figure 6.1.</w:t>
      </w:r>
    </w:p>
    <w:p w14:paraId="1E618E3B" w14:textId="77777777" w:rsidR="00C066C7" w:rsidRPr="00FA513D" w:rsidRDefault="00C066C7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68BDD532" w14:textId="721866DD" w:rsidR="00FA513D" w:rsidRDefault="00E67C5C" w:rsidP="00F465C1">
      <w:pPr>
        <w:ind w:left="-284" w:right="-375"/>
        <w:rPr>
          <w:rFonts w:ascii="Times New Roman" w:hAnsi="Times New Roman" w:cs="Times New Roman"/>
          <w:sz w:val="28"/>
          <w:szCs w:val="28"/>
          <w:u w:val="single"/>
        </w:rPr>
      </w:pPr>
      <w:r w:rsidRPr="00E67C5C">
        <w:rPr>
          <w:rFonts w:ascii="Times New Roman" w:hAnsi="Times New Roman" w:cs="Times New Roman"/>
          <w:sz w:val="28"/>
          <w:szCs w:val="28"/>
          <w:u w:val="single"/>
        </w:rPr>
        <w:t>Ce qui favorise le conformisme</w:t>
      </w:r>
    </w:p>
    <w:p w14:paraId="2D2F2D63" w14:textId="77777777" w:rsidR="00E67C5C" w:rsidRPr="00E67C5C" w:rsidRDefault="00E67C5C" w:rsidP="00F465C1">
      <w:pPr>
        <w:ind w:left="-284" w:right="-375"/>
        <w:rPr>
          <w:rFonts w:ascii="Times New Roman" w:hAnsi="Times New Roman" w:cs="Times New Roman"/>
          <w:sz w:val="28"/>
          <w:szCs w:val="28"/>
          <w:u w:val="single"/>
        </w:rPr>
      </w:pPr>
    </w:p>
    <w:p w14:paraId="339149AB" w14:textId="71499A93" w:rsidR="00552B5F" w:rsidRDefault="007E1AA1" w:rsidP="00FA513D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Caractéristiques du groupe</w:t>
      </w:r>
      <w:r w:rsidR="00E67C5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792C076A" w14:textId="77777777" w:rsidR="00B5255F" w:rsidRPr="007E1AA1" w:rsidRDefault="00B5255F" w:rsidP="00FA513D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</w:p>
    <w:p w14:paraId="13B025CE" w14:textId="4DC74D5C" w:rsidR="006C48D8" w:rsidRPr="006C48D8" w:rsidRDefault="00467C82" w:rsidP="00772E4B">
      <w:pPr>
        <w:pStyle w:val="Paragraphedeliste"/>
        <w:numPr>
          <w:ilvl w:val="1"/>
          <w:numId w:val="10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Attrait </w:t>
      </w:r>
    </w:p>
    <w:p w14:paraId="0DE07E1C" w14:textId="59035C5A" w:rsidR="006C48D8" w:rsidRDefault="00467C82" w:rsidP="00772E4B">
      <w:pPr>
        <w:pStyle w:val="Paragraphedeliste"/>
        <w:numPr>
          <w:ilvl w:val="1"/>
          <w:numId w:val="10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Crédibilité, compétence </w:t>
      </w:r>
    </w:p>
    <w:p w14:paraId="09EDD1EA" w14:textId="35DD5C98" w:rsidR="00987801" w:rsidRDefault="00A5554B" w:rsidP="00772E4B">
      <w:pPr>
        <w:pStyle w:val="Paragraphedeliste"/>
        <w:numPr>
          <w:ilvl w:val="1"/>
          <w:numId w:val="10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 s’identifie au groupe</w:t>
      </w:r>
    </w:p>
    <w:p w14:paraId="00D85354" w14:textId="7E4B7F5B" w:rsidR="00CD75CB" w:rsidRDefault="00C231FA" w:rsidP="00772E4B">
      <w:pPr>
        <w:pStyle w:val="Paragraphedeliste"/>
        <w:numPr>
          <w:ilvl w:val="1"/>
          <w:numId w:val="10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Il y a </w:t>
      </w:r>
      <w:r w:rsidR="007444F8">
        <w:rPr>
          <w:rFonts w:ascii="Times New Roman" w:hAnsi="Times New Roman" w:cs="Times New Roman"/>
          <w:sz w:val="28"/>
          <w:szCs w:val="28"/>
        </w:rPr>
        <w:t>u</w:t>
      </w:r>
      <w:r w:rsidR="004F53FD">
        <w:rPr>
          <w:rFonts w:ascii="Times New Roman" w:hAnsi="Times New Roman" w:cs="Times New Roman"/>
          <w:sz w:val="28"/>
          <w:szCs w:val="28"/>
        </w:rPr>
        <w:t>nanimité dans le groupe</w:t>
      </w:r>
    </w:p>
    <w:p w14:paraId="13637F04" w14:textId="635FEC18" w:rsidR="00DE5008" w:rsidRDefault="00DE5008" w:rsidP="00772E4B">
      <w:pPr>
        <w:pStyle w:val="Paragraphedeliste"/>
        <w:numPr>
          <w:ilvl w:val="1"/>
          <w:numId w:val="10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Taille : moins de 7</w:t>
      </w:r>
    </w:p>
    <w:p w14:paraId="632A287B" w14:textId="7C8D0084" w:rsidR="00DE5008" w:rsidRDefault="00DE5008" w:rsidP="00DE5008">
      <w:pPr>
        <w:pStyle w:val="Paragraphedeliste"/>
        <w:numPr>
          <w:ilvl w:val="0"/>
          <w:numId w:val="15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Plus haut quand entre 3-4 membres ; chute après 7</w:t>
      </w:r>
    </w:p>
    <w:p w14:paraId="5B0CF7AA" w14:textId="77777777" w:rsidR="00594078" w:rsidRDefault="00594078" w:rsidP="00475F6E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4BD33701" w14:textId="2FBBEE5E" w:rsidR="00475F6E" w:rsidRDefault="00475F6E" w:rsidP="00CD75CB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Caractéristiques de la situation:</w:t>
      </w:r>
    </w:p>
    <w:p w14:paraId="127F3D7A" w14:textId="723DCF14" w:rsidR="00475F6E" w:rsidRDefault="0063122B" w:rsidP="0063122B">
      <w:pPr>
        <w:pStyle w:val="Paragraphedeliste"/>
        <w:numPr>
          <w:ilvl w:val="0"/>
          <w:numId w:val="8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Stimulus ambigu</w:t>
      </w:r>
    </w:p>
    <w:p w14:paraId="64DC54C8" w14:textId="42926061" w:rsidR="003E7AFF" w:rsidRDefault="0063122B" w:rsidP="009638F3">
      <w:pPr>
        <w:pStyle w:val="Paragraphedeliste"/>
        <w:numPr>
          <w:ilvl w:val="1"/>
          <w:numId w:val="8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Tu suivras les autres par incertitude</w:t>
      </w:r>
      <w:r w:rsidR="00CF7CE5">
        <w:rPr>
          <w:rFonts w:ascii="Times New Roman" w:hAnsi="Times New Roman" w:cs="Times New Roman"/>
          <w:sz w:val="28"/>
          <w:szCs w:val="28"/>
        </w:rPr>
        <w:t xml:space="preserve"> / sentiment d’incompétence</w:t>
      </w:r>
    </w:p>
    <w:p w14:paraId="5B7C52F0" w14:textId="77777777" w:rsidR="00736179" w:rsidRDefault="00736179" w:rsidP="00736179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5B851A87" w14:textId="1E2A9F1B" w:rsidR="0063122B" w:rsidRDefault="00736179" w:rsidP="00736179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Traits de </w:t>
      </w:r>
      <w:r w:rsidR="00E67C5C">
        <w:rPr>
          <w:rFonts w:ascii="Times New Roman" w:hAnsi="Times New Roman" w:cs="Times New Roman"/>
          <w:b/>
          <w:sz w:val="28"/>
          <w:szCs w:val="28"/>
        </w:rPr>
        <w:t>personnalité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3B447D2C" w14:textId="188EE3BC" w:rsidR="00736179" w:rsidRDefault="00315F2C" w:rsidP="00315F2C">
      <w:pPr>
        <w:pStyle w:val="Paragraphedeliste"/>
        <w:numPr>
          <w:ilvl w:val="0"/>
          <w:numId w:val="8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Fort besoin </w:t>
      </w:r>
      <w:r w:rsidR="003218D2">
        <w:rPr>
          <w:rFonts w:ascii="Times New Roman" w:hAnsi="Times New Roman" w:cs="Times New Roman"/>
          <w:sz w:val="28"/>
          <w:szCs w:val="28"/>
        </w:rPr>
        <w:t>d’appartenance/d’affiliation</w:t>
      </w:r>
      <w:r w:rsidR="00246B26">
        <w:rPr>
          <w:rFonts w:ascii="Times New Roman" w:hAnsi="Times New Roman" w:cs="Times New Roman"/>
          <w:sz w:val="28"/>
          <w:szCs w:val="28"/>
        </w:rPr>
        <w:t xml:space="preserve"> (d’être aimé)</w:t>
      </w:r>
    </w:p>
    <w:p w14:paraId="2964B440" w14:textId="12544CEF" w:rsidR="003218D2" w:rsidRDefault="00A73D2F" w:rsidP="00315F2C">
      <w:pPr>
        <w:pStyle w:val="Paragraphedeliste"/>
        <w:numPr>
          <w:ilvl w:val="0"/>
          <w:numId w:val="8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Faible estime de soi</w:t>
      </w:r>
    </w:p>
    <w:p w14:paraId="7462EE13" w14:textId="5CEF296A" w:rsidR="00A73D2F" w:rsidRDefault="00A73D2F" w:rsidP="00315F2C">
      <w:pPr>
        <w:pStyle w:val="Paragraphedeliste"/>
        <w:numPr>
          <w:ilvl w:val="0"/>
          <w:numId w:val="8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Personnalité de type </w:t>
      </w:r>
      <w:r>
        <w:rPr>
          <w:rFonts w:ascii="Times New Roman" w:hAnsi="Times New Roman" w:cs="Times New Roman"/>
          <w:b/>
          <w:sz w:val="28"/>
          <w:szCs w:val="28"/>
        </w:rPr>
        <w:t>autoritaire</w:t>
      </w:r>
    </w:p>
    <w:p w14:paraId="5E14A34B" w14:textId="48BD0F9C" w:rsidR="00E66D6E" w:rsidRPr="00315F2C" w:rsidRDefault="00E66D6E" w:rsidP="00315F2C">
      <w:pPr>
        <w:pStyle w:val="Paragraphedeliste"/>
        <w:numPr>
          <w:ilvl w:val="0"/>
          <w:numId w:val="8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Degré de contrôle de soi *</w:t>
      </w:r>
    </w:p>
    <w:p w14:paraId="4462C3ED" w14:textId="77777777" w:rsidR="009E4564" w:rsidRDefault="009E4564" w:rsidP="00F465C1">
      <w:pPr>
        <w:ind w:left="-284" w:right="-375"/>
        <w:rPr>
          <w:rFonts w:ascii="Times New Roman" w:hAnsi="Times New Roman" w:cs="Times New Roman"/>
          <w:sz w:val="28"/>
          <w:szCs w:val="28"/>
          <w:u w:val="single"/>
        </w:rPr>
      </w:pPr>
    </w:p>
    <w:p w14:paraId="4B5E40BB" w14:textId="77777777" w:rsidR="00407BF0" w:rsidRDefault="00E17AC4" w:rsidP="00407BF0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Différences </w:t>
      </w:r>
    </w:p>
    <w:p w14:paraId="5AE724F6" w14:textId="7081DA7D" w:rsidR="00407BF0" w:rsidRPr="00407BF0" w:rsidRDefault="00407BF0" w:rsidP="00407BF0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Culturelles</w:t>
      </w:r>
    </w:p>
    <w:p w14:paraId="40A7E78B" w14:textId="00FEB95C" w:rsidR="00407BF0" w:rsidRDefault="00ED6B12" w:rsidP="00407BF0">
      <w:pPr>
        <w:pStyle w:val="Paragraphedeliste"/>
        <w:numPr>
          <w:ilvl w:val="0"/>
          <w:numId w:val="14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407BF0">
        <w:rPr>
          <w:rFonts w:ascii="Times New Roman" w:hAnsi="Times New Roman" w:cs="Times New Roman"/>
          <w:sz w:val="28"/>
          <w:szCs w:val="28"/>
        </w:rPr>
        <w:t>Individualistes se conforment moins que collectivistes</w:t>
      </w:r>
    </w:p>
    <w:p w14:paraId="3C4D424E" w14:textId="77777777" w:rsidR="00407BF0" w:rsidRPr="00407BF0" w:rsidRDefault="00407BF0" w:rsidP="00407BF0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</w:p>
    <w:p w14:paraId="53FF2D84" w14:textId="10843E0D" w:rsidR="00407BF0" w:rsidRPr="00407BF0" w:rsidRDefault="00407BF0" w:rsidP="00407BF0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Entre les sexes</w:t>
      </w:r>
    </w:p>
    <w:p w14:paraId="61CF9499" w14:textId="77777777" w:rsidR="00472CBC" w:rsidRDefault="006C1F3D" w:rsidP="00C332B3">
      <w:pPr>
        <w:pStyle w:val="Paragraphedeliste"/>
        <w:numPr>
          <w:ilvl w:val="0"/>
          <w:numId w:val="14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Expérience Ash : </w:t>
      </w:r>
    </w:p>
    <w:p w14:paraId="7C264521" w14:textId="56C88807" w:rsidR="007B0245" w:rsidRDefault="006C1F3D" w:rsidP="00472CBC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Femmes se conforment plus </w:t>
      </w:r>
      <w:r w:rsidR="00472CBC">
        <w:rPr>
          <w:rFonts w:ascii="Times New Roman" w:hAnsi="Times New Roman" w:cs="Times New Roman"/>
          <w:sz w:val="28"/>
          <w:szCs w:val="28"/>
        </w:rPr>
        <w:t>lorsque</w:t>
      </w:r>
      <w:r>
        <w:rPr>
          <w:rFonts w:ascii="Times New Roman" w:hAnsi="Times New Roman" w:cs="Times New Roman"/>
          <w:sz w:val="28"/>
          <w:szCs w:val="28"/>
        </w:rPr>
        <w:t xml:space="preserve"> le test est administré par un homme</w:t>
      </w:r>
    </w:p>
    <w:p w14:paraId="0FD59611" w14:textId="747B231D" w:rsidR="00290146" w:rsidRDefault="00290146" w:rsidP="00290146">
      <w:pPr>
        <w:pStyle w:val="Paragraphedeliste"/>
        <w:numPr>
          <w:ilvl w:val="0"/>
          <w:numId w:val="14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Femmes préfèrent l’harmonie, favorisant le conformisme</w:t>
      </w:r>
    </w:p>
    <w:p w14:paraId="51F95A7A" w14:textId="77777777" w:rsidR="0036240E" w:rsidRDefault="0036240E" w:rsidP="0036240E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0CCE46CF" w14:textId="77777777" w:rsidR="00E17AC4" w:rsidRPr="00352F9D" w:rsidRDefault="00E17AC4" w:rsidP="00B952D8">
      <w:pPr>
        <w:ind w:right="-375"/>
        <w:rPr>
          <w:rFonts w:ascii="Times New Roman" w:hAnsi="Times New Roman" w:cs="Times New Roman"/>
          <w:sz w:val="28"/>
          <w:szCs w:val="28"/>
          <w:u w:val="single"/>
        </w:rPr>
      </w:pPr>
    </w:p>
    <w:p w14:paraId="06452E63" w14:textId="269AAB97" w:rsidR="00A65D27" w:rsidRPr="00114621" w:rsidRDefault="00114621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4621">
        <w:rPr>
          <w:rFonts w:ascii="Times New Roman" w:hAnsi="Times New Roman" w:cs="Times New Roman"/>
          <w:b/>
          <w:sz w:val="28"/>
          <w:szCs w:val="28"/>
          <w:u w:val="single"/>
        </w:rPr>
        <w:t xml:space="preserve">D. </w:t>
      </w:r>
      <w:r w:rsidR="00F408F4">
        <w:rPr>
          <w:rFonts w:ascii="Times New Roman" w:hAnsi="Times New Roman" w:cs="Times New Roman"/>
          <w:b/>
          <w:sz w:val="28"/>
          <w:szCs w:val="28"/>
          <w:u w:val="single"/>
        </w:rPr>
        <w:t>L’ACQUIESCEMENT</w:t>
      </w:r>
    </w:p>
    <w:p w14:paraId="1512D504" w14:textId="2A036D1F" w:rsidR="00B44817" w:rsidRDefault="00B952D8" w:rsidP="00F465C1">
      <w:pPr>
        <w:ind w:left="-284" w:right="-37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‘Oui, je le veux’</w:t>
      </w:r>
    </w:p>
    <w:p w14:paraId="607E1A1F" w14:textId="77777777" w:rsidR="00B952D8" w:rsidRDefault="00B952D8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6A406B8C" w14:textId="78366ECE" w:rsidR="00F2562E" w:rsidRDefault="00F2562E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Déf.</w:t>
      </w:r>
      <w:r>
        <w:rPr>
          <w:rFonts w:ascii="Times New Roman" w:hAnsi="Times New Roman" w:cs="Times New Roman"/>
          <w:sz w:val="28"/>
          <w:szCs w:val="28"/>
        </w:rPr>
        <w:t xml:space="preserve"> Réponse positive à une demande, sans </w:t>
      </w:r>
      <w:r w:rsidR="00134361">
        <w:rPr>
          <w:rFonts w:ascii="Times New Roman" w:hAnsi="Times New Roman" w:cs="Times New Roman"/>
          <w:sz w:val="28"/>
          <w:szCs w:val="28"/>
        </w:rPr>
        <w:t>que ce soit une ordonnance</w:t>
      </w:r>
      <w:r w:rsidR="00892D4F">
        <w:rPr>
          <w:rFonts w:ascii="Times New Roman" w:hAnsi="Times New Roman" w:cs="Times New Roman"/>
          <w:sz w:val="28"/>
          <w:szCs w:val="28"/>
        </w:rPr>
        <w:t xml:space="preserve"> (dire oui volontier)</w:t>
      </w:r>
    </w:p>
    <w:p w14:paraId="10A2EBCD" w14:textId="77777777" w:rsidR="00114621" w:rsidRDefault="00114621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553CD896" w14:textId="5DEBE57F" w:rsidR="00114621" w:rsidRDefault="00114621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 qui favorise l’acquiescement :</w:t>
      </w:r>
    </w:p>
    <w:p w14:paraId="7E63FB8F" w14:textId="77777777" w:rsidR="00A5568F" w:rsidRDefault="00A5568F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3DD0307F" w14:textId="3F1AFE16" w:rsidR="00114621" w:rsidRDefault="00114621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Demande inhabituel</w:t>
      </w:r>
    </w:p>
    <w:p w14:paraId="76E15F89" w14:textId="1F7A0B1D" w:rsidR="00114621" w:rsidRDefault="00114621" w:rsidP="00114621">
      <w:pPr>
        <w:pStyle w:val="Paragraphedeliste"/>
        <w:numPr>
          <w:ilvl w:val="0"/>
          <w:numId w:val="14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Réponse positive est alors plus probable</w:t>
      </w:r>
    </w:p>
    <w:p w14:paraId="77A1D57D" w14:textId="7AD93FD5" w:rsidR="00BD2F36" w:rsidRDefault="00BD2F36" w:rsidP="00BD2F36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Ex. demander pour un nombre inhabituel de sous (comme 37) favorise une </w:t>
      </w:r>
      <w:r w:rsidR="008051DD">
        <w:rPr>
          <w:rFonts w:ascii="Times New Roman" w:hAnsi="Times New Roman" w:cs="Times New Roman"/>
          <w:sz w:val="28"/>
          <w:szCs w:val="28"/>
        </w:rPr>
        <w:t>réponse</w:t>
      </w:r>
      <w:r>
        <w:rPr>
          <w:rFonts w:ascii="Times New Roman" w:hAnsi="Times New Roman" w:cs="Times New Roman"/>
          <w:sz w:val="28"/>
          <w:szCs w:val="28"/>
        </w:rPr>
        <w:t xml:space="preserve"> positive, </w:t>
      </w:r>
      <w:r w:rsidR="008051DD">
        <w:rPr>
          <w:rFonts w:ascii="Times New Roman" w:hAnsi="Times New Roman" w:cs="Times New Roman"/>
          <w:sz w:val="28"/>
          <w:szCs w:val="28"/>
        </w:rPr>
        <w:t>plutôt</w:t>
      </w:r>
      <w:r>
        <w:rPr>
          <w:rFonts w:ascii="Times New Roman" w:hAnsi="Times New Roman" w:cs="Times New Roman"/>
          <w:sz w:val="28"/>
          <w:szCs w:val="28"/>
        </w:rPr>
        <w:t xml:space="preserve"> que de demander pour ‘des sous’</w:t>
      </w:r>
    </w:p>
    <w:p w14:paraId="66446111" w14:textId="77777777" w:rsidR="00A5568F" w:rsidRDefault="00A5568F" w:rsidP="00D66798">
      <w:pPr>
        <w:tabs>
          <w:tab w:val="left" w:pos="-426"/>
        </w:tabs>
        <w:ind w:left="-284" w:right="-375"/>
        <w:rPr>
          <w:rFonts w:ascii="Times New Roman" w:hAnsi="Times New Roman" w:cs="Times New Roman"/>
          <w:b/>
          <w:sz w:val="28"/>
          <w:szCs w:val="28"/>
        </w:rPr>
      </w:pPr>
    </w:p>
    <w:p w14:paraId="3E163415" w14:textId="61FFEF9C" w:rsidR="00C702A2" w:rsidRPr="00C702A2" w:rsidRDefault="00C702A2" w:rsidP="00D66798">
      <w:pPr>
        <w:tabs>
          <w:tab w:val="left" w:pos="-426"/>
        </w:tabs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Techniques de persuasion :</w:t>
      </w:r>
    </w:p>
    <w:p w14:paraId="1454D241" w14:textId="77777777" w:rsidR="00B44817" w:rsidRPr="00BE0EB7" w:rsidRDefault="00B44817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62B29DCF" w14:textId="59521317" w:rsidR="00811832" w:rsidRPr="00BE0EB7" w:rsidRDefault="007F5114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La</w:t>
      </w:r>
      <w:r w:rsidR="00D36995" w:rsidRPr="00BE0EB7">
        <w:rPr>
          <w:rFonts w:ascii="Times New Roman" w:hAnsi="Times New Roman" w:cs="Times New Roman"/>
          <w:sz w:val="28"/>
          <w:szCs w:val="28"/>
        </w:rPr>
        <w:t xml:space="preserve"> d</w:t>
      </w:r>
      <w:r w:rsidR="00811832" w:rsidRPr="00BE0EB7">
        <w:rPr>
          <w:rFonts w:ascii="Times New Roman" w:hAnsi="Times New Roman" w:cs="Times New Roman"/>
          <w:sz w:val="28"/>
          <w:szCs w:val="28"/>
        </w:rPr>
        <w:t>istraction</w:t>
      </w:r>
    </w:p>
    <w:p w14:paraId="5AA6C577" w14:textId="5131E680" w:rsidR="007F1E84" w:rsidRPr="00BE0EB7" w:rsidRDefault="006A0C83" w:rsidP="006A0C83">
      <w:pPr>
        <w:pStyle w:val="Paragraphedeliste"/>
        <w:numPr>
          <w:ilvl w:val="0"/>
          <w:numId w:val="14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 xml:space="preserve">La personne risque de dire </w:t>
      </w:r>
      <w:r w:rsidRPr="00BE0EB7">
        <w:rPr>
          <w:rFonts w:ascii="Times New Roman" w:hAnsi="Times New Roman" w:cs="Times New Roman"/>
          <w:i/>
          <w:sz w:val="28"/>
          <w:szCs w:val="28"/>
        </w:rPr>
        <w:t xml:space="preserve">oui </w:t>
      </w:r>
      <w:r w:rsidRPr="00BE0EB7">
        <w:rPr>
          <w:rFonts w:ascii="Times New Roman" w:hAnsi="Times New Roman" w:cs="Times New Roman"/>
          <w:sz w:val="28"/>
          <w:szCs w:val="28"/>
        </w:rPr>
        <w:t>sans y réfléchir</w:t>
      </w:r>
      <w:r w:rsidR="009A688E" w:rsidRPr="00BE0EB7">
        <w:rPr>
          <w:rFonts w:ascii="Times New Roman" w:hAnsi="Times New Roman" w:cs="Times New Roman"/>
          <w:sz w:val="28"/>
          <w:szCs w:val="28"/>
        </w:rPr>
        <w:t xml:space="preserve"> si elle est distraite</w:t>
      </w:r>
    </w:p>
    <w:p w14:paraId="51699EB3" w14:textId="50C95538" w:rsidR="00434644" w:rsidRPr="00BE0EB7" w:rsidRDefault="006D7874" w:rsidP="006A0C83">
      <w:pPr>
        <w:pStyle w:val="Paragraphedeliste"/>
        <w:numPr>
          <w:ilvl w:val="0"/>
          <w:numId w:val="14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Il y a par contre des l</w:t>
      </w:r>
      <w:r w:rsidR="00434644" w:rsidRPr="00BE0EB7">
        <w:rPr>
          <w:rFonts w:ascii="Times New Roman" w:hAnsi="Times New Roman" w:cs="Times New Roman"/>
          <w:sz w:val="28"/>
          <w:szCs w:val="28"/>
        </w:rPr>
        <w:t>imites</w:t>
      </w:r>
    </w:p>
    <w:p w14:paraId="2C40B9C7" w14:textId="77777777" w:rsidR="00434644" w:rsidRPr="00BE0EB7" w:rsidRDefault="00434644" w:rsidP="00434644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</w:p>
    <w:p w14:paraId="6D867797" w14:textId="43561B7D" w:rsidR="007F1E84" w:rsidRPr="00BE0EB7" w:rsidRDefault="004C6B4E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Débit verbal rapide</w:t>
      </w:r>
    </w:p>
    <w:p w14:paraId="114FF426" w14:textId="28487E20" w:rsidR="004C6B4E" w:rsidRPr="00BE0EB7" w:rsidRDefault="00C52072" w:rsidP="004C6B4E">
      <w:pPr>
        <w:pStyle w:val="Paragraphedeliste"/>
        <w:numPr>
          <w:ilvl w:val="0"/>
          <w:numId w:val="16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 xml:space="preserve">Lorsque les arguments ne sont pas </w:t>
      </w:r>
      <w:r w:rsidR="00317A17" w:rsidRPr="00BE0EB7">
        <w:rPr>
          <w:rFonts w:ascii="Times New Roman" w:hAnsi="Times New Roman" w:cs="Times New Roman"/>
          <w:sz w:val="28"/>
          <w:szCs w:val="28"/>
        </w:rPr>
        <w:t>forts</w:t>
      </w:r>
    </w:p>
    <w:p w14:paraId="001B513E" w14:textId="77777777" w:rsidR="00317A17" w:rsidRPr="00BE0EB7" w:rsidRDefault="00317A17" w:rsidP="00317A17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021D349B" w14:textId="1A748E7A" w:rsidR="00317A17" w:rsidRPr="00BE0EB7" w:rsidRDefault="00B31206" w:rsidP="00317A17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Effet de rareté</w:t>
      </w:r>
    </w:p>
    <w:p w14:paraId="02BC051F" w14:textId="6298D7C1" w:rsidR="00317A17" w:rsidRPr="00BE0EB7" w:rsidRDefault="005323DF" w:rsidP="00317A17">
      <w:pPr>
        <w:pStyle w:val="Paragraphedeliste"/>
        <w:numPr>
          <w:ilvl w:val="0"/>
          <w:numId w:val="16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Moins une ressource est disponible, plus elle  parait désirable</w:t>
      </w:r>
    </w:p>
    <w:p w14:paraId="0030E690" w14:textId="0DD43760" w:rsidR="00D2418D" w:rsidRPr="00BE0EB7" w:rsidRDefault="00D2418D" w:rsidP="00D2418D">
      <w:pPr>
        <w:pStyle w:val="Paragraphedeliste"/>
        <w:ind w:left="436" w:right="-375"/>
        <w:rPr>
          <w:rFonts w:ascii="Times New Roman" w:hAnsi="Times New Roman" w:cs="Times New Roman"/>
          <w:i/>
          <w:sz w:val="28"/>
          <w:szCs w:val="28"/>
        </w:rPr>
      </w:pPr>
      <w:r w:rsidRPr="00BE0EB7">
        <w:rPr>
          <w:rFonts w:ascii="Times New Roman" w:hAnsi="Times New Roman" w:cs="Times New Roman"/>
          <w:i/>
          <w:sz w:val="28"/>
          <w:szCs w:val="28"/>
        </w:rPr>
        <w:t>‘Quantité limité!’</w:t>
      </w:r>
    </w:p>
    <w:p w14:paraId="215D06DD" w14:textId="77777777" w:rsidR="00D2418D" w:rsidRPr="00BE0EB7" w:rsidRDefault="00D2418D" w:rsidP="00D2418D">
      <w:pPr>
        <w:pStyle w:val="Paragraphedeliste"/>
        <w:ind w:left="436" w:right="-375"/>
        <w:rPr>
          <w:rFonts w:ascii="Times New Roman" w:hAnsi="Times New Roman" w:cs="Times New Roman"/>
          <w:i/>
          <w:sz w:val="28"/>
          <w:szCs w:val="28"/>
        </w:rPr>
      </w:pPr>
    </w:p>
    <w:p w14:paraId="235AB5D9" w14:textId="71A5CB35" w:rsidR="00D2418D" w:rsidRPr="00BE0EB7" w:rsidRDefault="006A595F" w:rsidP="00D2418D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Norme de réciprocité</w:t>
      </w:r>
    </w:p>
    <w:p w14:paraId="69FF05F8" w14:textId="75B132B1" w:rsidR="00D2418D" w:rsidRPr="00BE0EB7" w:rsidRDefault="008F3952" w:rsidP="00D2418D">
      <w:pPr>
        <w:pStyle w:val="Paragraphedeliste"/>
        <w:numPr>
          <w:ilvl w:val="0"/>
          <w:numId w:val="16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On a t</w:t>
      </w:r>
      <w:r w:rsidR="00AE1C48" w:rsidRPr="00BE0EB7">
        <w:rPr>
          <w:rFonts w:ascii="Times New Roman" w:hAnsi="Times New Roman" w:cs="Times New Roman"/>
          <w:sz w:val="28"/>
          <w:szCs w:val="28"/>
        </w:rPr>
        <w:t xml:space="preserve">endance à dire </w:t>
      </w:r>
      <w:r w:rsidR="005258FB" w:rsidRPr="00BE0EB7">
        <w:rPr>
          <w:rFonts w:ascii="Times New Roman" w:hAnsi="Times New Roman" w:cs="Times New Roman"/>
          <w:i/>
          <w:sz w:val="28"/>
          <w:szCs w:val="28"/>
        </w:rPr>
        <w:t xml:space="preserve">oui </w:t>
      </w:r>
      <w:r w:rsidR="00AE1C48" w:rsidRPr="00BE0EB7">
        <w:rPr>
          <w:rFonts w:ascii="Times New Roman" w:hAnsi="Times New Roman" w:cs="Times New Roman"/>
          <w:sz w:val="28"/>
          <w:szCs w:val="28"/>
        </w:rPr>
        <w:t>à une demande lorsqu’on a</w:t>
      </w:r>
      <w:r w:rsidR="00550A10" w:rsidRPr="00BE0EB7">
        <w:rPr>
          <w:rFonts w:ascii="Times New Roman" w:hAnsi="Times New Roman" w:cs="Times New Roman"/>
          <w:sz w:val="28"/>
          <w:szCs w:val="28"/>
        </w:rPr>
        <w:t xml:space="preserve"> l’impression d’avoir une dette envers l’autre</w:t>
      </w:r>
      <w:r w:rsidR="009A4EC8">
        <w:rPr>
          <w:rFonts w:ascii="Times New Roman" w:hAnsi="Times New Roman" w:cs="Times New Roman"/>
          <w:sz w:val="28"/>
          <w:szCs w:val="28"/>
        </w:rPr>
        <w:t xml:space="preserve"> (sentiment de devoir</w:t>
      </w:r>
      <w:r w:rsidR="009917EA">
        <w:rPr>
          <w:rFonts w:ascii="Times New Roman" w:hAnsi="Times New Roman" w:cs="Times New Roman"/>
          <w:sz w:val="28"/>
          <w:szCs w:val="28"/>
        </w:rPr>
        <w:t xml:space="preserve"> après qu’ils aient fait tant</w:t>
      </w:r>
      <w:r w:rsidR="009A4EC8">
        <w:rPr>
          <w:rFonts w:ascii="Times New Roman" w:hAnsi="Times New Roman" w:cs="Times New Roman"/>
          <w:sz w:val="28"/>
          <w:szCs w:val="28"/>
        </w:rPr>
        <w:t>)</w:t>
      </w:r>
    </w:p>
    <w:p w14:paraId="6DBCEF18" w14:textId="79507A7C" w:rsidR="00391743" w:rsidRPr="00BE0EB7" w:rsidRDefault="00391743" w:rsidP="00391743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Ex. Lorsque j’ai accepté de prendre un affiche pour la semaine des carrières après qu’ils m’aient donné un chocolat chaud gratuit</w:t>
      </w:r>
      <w:r w:rsidR="000E5FF9" w:rsidRPr="00BE0EB7">
        <w:rPr>
          <w:rFonts w:ascii="Times New Roman" w:hAnsi="Times New Roman" w:cs="Times New Roman"/>
          <w:sz w:val="28"/>
          <w:szCs w:val="28"/>
        </w:rPr>
        <w:t xml:space="preserve"> (‘it’s the lea</w:t>
      </w:r>
      <w:r w:rsidR="00F4205E" w:rsidRPr="00BE0EB7">
        <w:rPr>
          <w:rFonts w:ascii="Times New Roman" w:hAnsi="Times New Roman" w:cs="Times New Roman"/>
          <w:sz w:val="28"/>
          <w:szCs w:val="28"/>
        </w:rPr>
        <w:t>s</w:t>
      </w:r>
      <w:r w:rsidR="000E5FF9" w:rsidRPr="00BE0EB7">
        <w:rPr>
          <w:rFonts w:ascii="Times New Roman" w:hAnsi="Times New Roman" w:cs="Times New Roman"/>
          <w:sz w:val="28"/>
          <w:szCs w:val="28"/>
        </w:rPr>
        <w:t>t I could do)</w:t>
      </w:r>
    </w:p>
    <w:p w14:paraId="76704BB8" w14:textId="77777777" w:rsidR="00FB57B6" w:rsidRPr="00BE0EB7" w:rsidRDefault="00FB57B6" w:rsidP="00FB57B6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</w:p>
    <w:p w14:paraId="44ECC815" w14:textId="1DF22688" w:rsidR="00FB57B6" w:rsidRPr="00BE0EB7" w:rsidRDefault="00391743" w:rsidP="00FB57B6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Attrait</w:t>
      </w:r>
    </w:p>
    <w:p w14:paraId="4AC4AEBC" w14:textId="72E694EC" w:rsidR="00FB57B6" w:rsidRPr="00BE0EB7" w:rsidRDefault="008F3952" w:rsidP="00FB57B6">
      <w:pPr>
        <w:pStyle w:val="Paragraphedeliste"/>
        <w:numPr>
          <w:ilvl w:val="0"/>
          <w:numId w:val="16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Se rendre aima</w:t>
      </w:r>
      <w:r w:rsidR="00506442" w:rsidRPr="00BE0EB7">
        <w:rPr>
          <w:rFonts w:ascii="Times New Roman" w:hAnsi="Times New Roman" w:cs="Times New Roman"/>
          <w:sz w:val="28"/>
          <w:szCs w:val="28"/>
        </w:rPr>
        <w:t>ble</w:t>
      </w:r>
    </w:p>
    <w:p w14:paraId="6E775436" w14:textId="12EC24F0" w:rsidR="00506442" w:rsidRPr="00BE0EB7" w:rsidRDefault="00506442" w:rsidP="00FB57B6">
      <w:pPr>
        <w:pStyle w:val="Paragraphedeliste"/>
        <w:numPr>
          <w:ilvl w:val="0"/>
          <w:numId w:val="16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Attirance physique</w:t>
      </w:r>
    </w:p>
    <w:p w14:paraId="229EEBD2" w14:textId="1EF744CF" w:rsidR="004F5730" w:rsidRPr="00BE0EB7" w:rsidRDefault="004F5730" w:rsidP="00FB57B6">
      <w:pPr>
        <w:pStyle w:val="Paragraphedeliste"/>
        <w:numPr>
          <w:ilvl w:val="0"/>
          <w:numId w:val="16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Donner l’impression qu’on se ressemble *</w:t>
      </w:r>
    </w:p>
    <w:p w14:paraId="3AFF9E61" w14:textId="77777777" w:rsidR="00FB57B6" w:rsidRPr="00BE0EB7" w:rsidRDefault="00FB57B6" w:rsidP="00FB57B6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2496C922" w14:textId="77777777" w:rsidR="00F272B4" w:rsidRPr="00BE0EB7" w:rsidRDefault="00F272B4" w:rsidP="00F272B4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</w:p>
    <w:p w14:paraId="08DD0D7A" w14:textId="77777777" w:rsidR="00D2418D" w:rsidRPr="00BE0EB7" w:rsidRDefault="00D2418D" w:rsidP="00D2418D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</w:p>
    <w:p w14:paraId="5181A7BD" w14:textId="77777777" w:rsidR="00317A17" w:rsidRPr="00BE0EB7" w:rsidRDefault="00317A17" w:rsidP="00317A17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795CF84B" w14:textId="0ADA576A" w:rsidR="00811832" w:rsidRPr="00BE0EB7" w:rsidRDefault="00ED4DF8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Validation sociale</w:t>
      </w:r>
    </w:p>
    <w:p w14:paraId="64397214" w14:textId="50CBBDD3" w:rsidR="00ED4DF8" w:rsidRPr="00BE0EB7" w:rsidRDefault="00CE2410" w:rsidP="00CE2410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Donner l’impression que ce qu’on leur demande de faire est un comportement que font tout les autres, que c’est une norme sociale</w:t>
      </w:r>
      <w:r w:rsidR="00CD043A" w:rsidRPr="00BE0EB7">
        <w:rPr>
          <w:rFonts w:ascii="Times New Roman" w:hAnsi="Times New Roman" w:cs="Times New Roman"/>
          <w:sz w:val="28"/>
          <w:szCs w:val="28"/>
        </w:rPr>
        <w:t xml:space="preserve"> évidente</w:t>
      </w:r>
    </w:p>
    <w:p w14:paraId="4E7F02E0" w14:textId="297C2A9C" w:rsidR="00D92D37" w:rsidRPr="00BE0EB7" w:rsidRDefault="00D92D37" w:rsidP="004A4451">
      <w:pPr>
        <w:pStyle w:val="Paragraphedeliste"/>
        <w:ind w:left="436" w:right="-375"/>
        <w:rPr>
          <w:rFonts w:ascii="Times New Roman" w:hAnsi="Times New Roman" w:cs="Times New Roman"/>
          <w:i/>
          <w:sz w:val="28"/>
          <w:szCs w:val="28"/>
        </w:rPr>
      </w:pPr>
      <w:r w:rsidRPr="00BE0EB7">
        <w:rPr>
          <w:rFonts w:ascii="Times New Roman" w:hAnsi="Times New Roman" w:cs="Times New Roman"/>
          <w:i/>
          <w:sz w:val="28"/>
          <w:szCs w:val="28"/>
        </w:rPr>
        <w:t>Observé dans les thélétons</w:t>
      </w:r>
    </w:p>
    <w:p w14:paraId="1B7B5C12" w14:textId="77777777" w:rsidR="004A4451" w:rsidRPr="00BE0EB7" w:rsidRDefault="004A4451" w:rsidP="004A4451">
      <w:pPr>
        <w:pStyle w:val="Paragraphedeliste"/>
        <w:ind w:left="436" w:right="-375"/>
        <w:rPr>
          <w:rFonts w:ascii="Times New Roman" w:hAnsi="Times New Roman" w:cs="Times New Roman"/>
          <w:i/>
          <w:sz w:val="28"/>
          <w:szCs w:val="28"/>
        </w:rPr>
      </w:pPr>
    </w:p>
    <w:p w14:paraId="6687D742" w14:textId="592CEC5A" w:rsidR="004A4451" w:rsidRPr="00BE0EB7" w:rsidRDefault="004A4451" w:rsidP="004A4451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Le pied dans la porte</w:t>
      </w:r>
    </w:p>
    <w:p w14:paraId="7D7A5572" w14:textId="001A7A44" w:rsidR="004A4451" w:rsidRDefault="00CF735B" w:rsidP="00CD6A5B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Progressivement f</w:t>
      </w:r>
      <w:r w:rsidR="00520499">
        <w:rPr>
          <w:rFonts w:ascii="Times New Roman" w:hAnsi="Times New Roman" w:cs="Times New Roman"/>
          <w:sz w:val="28"/>
          <w:szCs w:val="28"/>
        </w:rPr>
        <w:t xml:space="preserve">aire des </w:t>
      </w:r>
      <w:r w:rsidR="00520499" w:rsidRPr="00C73161">
        <w:rPr>
          <w:rFonts w:ascii="Times New Roman" w:hAnsi="Times New Roman" w:cs="Times New Roman"/>
          <w:b/>
          <w:sz w:val="28"/>
          <w:szCs w:val="28"/>
        </w:rPr>
        <w:t>demandes de plus en plus importante</w:t>
      </w:r>
      <w:r w:rsidR="00520499">
        <w:rPr>
          <w:rFonts w:ascii="Times New Roman" w:hAnsi="Times New Roman" w:cs="Times New Roman"/>
          <w:sz w:val="28"/>
          <w:szCs w:val="28"/>
        </w:rPr>
        <w:t xml:space="preserve"> </w:t>
      </w:r>
      <w:r w:rsidR="00CD6A5B">
        <w:rPr>
          <w:rFonts w:ascii="Times New Roman" w:hAnsi="Times New Roman" w:cs="Times New Roman"/>
          <w:sz w:val="28"/>
          <w:szCs w:val="28"/>
        </w:rPr>
        <w:t>une après l’autre</w:t>
      </w:r>
    </w:p>
    <w:p w14:paraId="3786537B" w14:textId="138DFAE4" w:rsidR="00945F10" w:rsidRPr="00CD6A5B" w:rsidRDefault="00510DA0" w:rsidP="00510DA0">
      <w:pPr>
        <w:pStyle w:val="Paragraphedeliste"/>
        <w:numPr>
          <w:ilvl w:val="1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Dire non cause une </w:t>
      </w:r>
      <w:r w:rsidR="006C181A">
        <w:rPr>
          <w:rFonts w:ascii="Times New Roman" w:hAnsi="Times New Roman" w:cs="Times New Roman"/>
          <w:b/>
          <w:sz w:val="28"/>
          <w:szCs w:val="28"/>
        </w:rPr>
        <w:t>dissonance</w:t>
      </w:r>
      <w:r>
        <w:rPr>
          <w:rFonts w:ascii="Times New Roman" w:hAnsi="Times New Roman" w:cs="Times New Roman"/>
          <w:b/>
          <w:sz w:val="28"/>
          <w:szCs w:val="28"/>
        </w:rPr>
        <w:t xml:space="preserve"> cognitive</w:t>
      </w:r>
    </w:p>
    <w:p w14:paraId="47DDFF43" w14:textId="77777777" w:rsidR="00BE0EB7" w:rsidRPr="00BE0EB7" w:rsidRDefault="00BE0EB7" w:rsidP="004A445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2B740EF0" w14:textId="79A964AF" w:rsidR="004A4451" w:rsidRDefault="004A4451" w:rsidP="004A4451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Porte au nez</w:t>
      </w:r>
    </w:p>
    <w:p w14:paraId="6EE85F51" w14:textId="08C8A1AB" w:rsidR="00011046" w:rsidRPr="00011046" w:rsidRDefault="001943C4" w:rsidP="00011046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Commencer avec une </w:t>
      </w:r>
      <w:r>
        <w:rPr>
          <w:rFonts w:ascii="Times New Roman" w:hAnsi="Times New Roman" w:cs="Times New Roman"/>
          <w:b/>
          <w:sz w:val="28"/>
          <w:szCs w:val="28"/>
        </w:rPr>
        <w:t xml:space="preserve">grande </w:t>
      </w:r>
      <w:r>
        <w:rPr>
          <w:rFonts w:ascii="Times New Roman" w:hAnsi="Times New Roman" w:cs="Times New Roman"/>
          <w:sz w:val="28"/>
          <w:szCs w:val="28"/>
        </w:rPr>
        <w:t xml:space="preserve">demande afin de faire accepter une </w:t>
      </w:r>
      <w:r>
        <w:rPr>
          <w:rFonts w:ascii="Times New Roman" w:hAnsi="Times New Roman" w:cs="Times New Roman"/>
          <w:b/>
          <w:sz w:val="28"/>
          <w:szCs w:val="28"/>
        </w:rPr>
        <w:t xml:space="preserve">plus petite </w:t>
      </w:r>
      <w:r>
        <w:rPr>
          <w:rFonts w:ascii="Times New Roman" w:hAnsi="Times New Roman" w:cs="Times New Roman"/>
          <w:sz w:val="28"/>
          <w:szCs w:val="28"/>
        </w:rPr>
        <w:t>demande</w:t>
      </w:r>
    </w:p>
    <w:p w14:paraId="7F5155F3" w14:textId="2F9D7DD5" w:rsidR="007C763B" w:rsidRPr="00305C82" w:rsidRDefault="0034221E" w:rsidP="007C763B">
      <w:pPr>
        <w:pStyle w:val="Paragraphedeliste"/>
        <w:numPr>
          <w:ilvl w:val="1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4221E">
        <w:rPr>
          <w:rFonts w:ascii="Times New Roman" w:hAnsi="Times New Roman" w:cs="Times New Roman"/>
          <w:sz w:val="28"/>
          <w:szCs w:val="28"/>
          <w:vertAlign w:val="superscript"/>
        </w:rPr>
        <w:t>e</w:t>
      </w:r>
      <w:r w:rsidR="00453018">
        <w:rPr>
          <w:rFonts w:ascii="Times New Roman" w:hAnsi="Times New Roman" w:cs="Times New Roman"/>
          <w:sz w:val="28"/>
          <w:szCs w:val="28"/>
        </w:rPr>
        <w:t xml:space="preserve"> demande semblera </w:t>
      </w:r>
      <w:r>
        <w:rPr>
          <w:rFonts w:ascii="Times New Roman" w:hAnsi="Times New Roman" w:cs="Times New Roman"/>
          <w:sz w:val="28"/>
          <w:szCs w:val="28"/>
        </w:rPr>
        <w:t xml:space="preserve">comme un compromis, et </w:t>
      </w:r>
      <w:r w:rsidR="00453018">
        <w:rPr>
          <w:rFonts w:ascii="Times New Roman" w:hAnsi="Times New Roman" w:cs="Times New Roman"/>
          <w:sz w:val="28"/>
          <w:szCs w:val="28"/>
        </w:rPr>
        <w:t>plus raisonnable</w:t>
      </w:r>
      <w:r w:rsidR="008E1B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ou bien </w:t>
      </w:r>
      <w:r w:rsidR="008E1B64">
        <w:rPr>
          <w:rFonts w:ascii="Times New Roman" w:hAnsi="Times New Roman" w:cs="Times New Roman"/>
          <w:sz w:val="28"/>
          <w:szCs w:val="28"/>
        </w:rPr>
        <w:t>la personne se sent coupable d’avoir dit non à la 1</w:t>
      </w:r>
      <w:r w:rsidR="008E1B64" w:rsidRPr="008E1B64">
        <w:rPr>
          <w:rFonts w:ascii="Times New Roman" w:hAnsi="Times New Roman" w:cs="Times New Roman"/>
          <w:sz w:val="28"/>
          <w:szCs w:val="28"/>
          <w:vertAlign w:val="superscript"/>
        </w:rPr>
        <w:t>ère</w:t>
      </w:r>
      <w:r w:rsidR="008E1B64">
        <w:rPr>
          <w:rFonts w:ascii="Times New Roman" w:hAnsi="Times New Roman" w:cs="Times New Roman"/>
          <w:sz w:val="28"/>
          <w:szCs w:val="28"/>
        </w:rPr>
        <w:t xml:space="preserve"> demande</w:t>
      </w:r>
    </w:p>
    <w:p w14:paraId="3F7B74D9" w14:textId="77777777" w:rsidR="00305C82" w:rsidRPr="007C763B" w:rsidRDefault="00305C82" w:rsidP="007C763B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7288968A" w14:textId="3AED2525" w:rsidR="004A4451" w:rsidRPr="00BE0EB7" w:rsidRDefault="00496CD6" w:rsidP="004A4451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Légitimer</w:t>
      </w:r>
      <w:r w:rsidR="004A4451" w:rsidRPr="00BE0EB7">
        <w:rPr>
          <w:rFonts w:ascii="Times New Roman" w:hAnsi="Times New Roman" w:cs="Times New Roman"/>
          <w:sz w:val="28"/>
          <w:szCs w:val="28"/>
        </w:rPr>
        <w:t xml:space="preserve"> les petites contributions</w:t>
      </w:r>
    </w:p>
    <w:p w14:paraId="7D042DD5" w14:textId="1ECFC16A" w:rsidR="004A4451" w:rsidRDefault="00A01421" w:rsidP="00D01CFB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Faire la demande sembler petite favorise une réponse positive</w:t>
      </w:r>
    </w:p>
    <w:p w14:paraId="70E51126" w14:textId="075AD2E0" w:rsidR="00A01421" w:rsidRDefault="00A01421" w:rsidP="00A01421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Ex. ‘un simple sou nous aiderait’ ou ‘Une minute de votre temps...’</w:t>
      </w:r>
    </w:p>
    <w:p w14:paraId="261DD249" w14:textId="77777777" w:rsidR="00494458" w:rsidRPr="00D01CFB" w:rsidRDefault="00494458" w:rsidP="00A01421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</w:p>
    <w:p w14:paraId="1F222DCB" w14:textId="33D0F656" w:rsidR="004A4451" w:rsidRPr="00BE0EB7" w:rsidRDefault="00F367B3" w:rsidP="004A4451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Amorçage</w:t>
      </w:r>
    </w:p>
    <w:p w14:paraId="43121CC9" w14:textId="7E928DDD" w:rsidR="004A4451" w:rsidRDefault="00E04EB4" w:rsidP="002138D8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Lorsque la personne dit </w:t>
      </w:r>
      <w:r>
        <w:rPr>
          <w:rFonts w:ascii="Times New Roman" w:hAnsi="Times New Roman" w:cs="Times New Roman"/>
          <w:i/>
          <w:sz w:val="28"/>
          <w:szCs w:val="28"/>
        </w:rPr>
        <w:t xml:space="preserve">oui </w:t>
      </w:r>
      <w:r>
        <w:rPr>
          <w:rFonts w:ascii="Times New Roman" w:hAnsi="Times New Roman" w:cs="Times New Roman"/>
          <w:sz w:val="28"/>
          <w:szCs w:val="28"/>
        </w:rPr>
        <w:t>à une demande</w:t>
      </w:r>
      <w:r w:rsidR="00F931A1">
        <w:rPr>
          <w:rFonts w:ascii="Times New Roman" w:hAnsi="Times New Roman" w:cs="Times New Roman"/>
          <w:sz w:val="28"/>
          <w:szCs w:val="28"/>
        </w:rPr>
        <w:t>/entente</w:t>
      </w:r>
      <w:r>
        <w:rPr>
          <w:rFonts w:ascii="Times New Roman" w:hAnsi="Times New Roman" w:cs="Times New Roman"/>
          <w:sz w:val="28"/>
          <w:szCs w:val="28"/>
        </w:rPr>
        <w:t>,</w:t>
      </w:r>
      <w:r w:rsidR="00F931A1">
        <w:rPr>
          <w:rFonts w:ascii="Times New Roman" w:hAnsi="Times New Roman" w:cs="Times New Roman"/>
          <w:sz w:val="28"/>
          <w:szCs w:val="28"/>
        </w:rPr>
        <w:t xml:space="preserve"> se servir de cet acquiescement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31A1">
        <w:rPr>
          <w:rFonts w:ascii="Times New Roman" w:hAnsi="Times New Roman" w:cs="Times New Roman"/>
          <w:sz w:val="28"/>
          <w:szCs w:val="28"/>
        </w:rPr>
        <w:t>de départ comme tremplin</w:t>
      </w:r>
      <w:r w:rsidR="00AF73D5">
        <w:rPr>
          <w:rFonts w:ascii="Times New Roman" w:hAnsi="Times New Roman" w:cs="Times New Roman"/>
          <w:sz w:val="28"/>
          <w:szCs w:val="28"/>
        </w:rPr>
        <w:t xml:space="preserve"> (opportunité)</w:t>
      </w:r>
      <w:r w:rsidR="00F931A1">
        <w:rPr>
          <w:rFonts w:ascii="Times New Roman" w:hAnsi="Times New Roman" w:cs="Times New Roman"/>
          <w:sz w:val="28"/>
          <w:szCs w:val="28"/>
        </w:rPr>
        <w:t xml:space="preserve"> pour </w:t>
      </w:r>
      <w:r w:rsidR="00012764">
        <w:rPr>
          <w:rFonts w:ascii="Times New Roman" w:hAnsi="Times New Roman" w:cs="Times New Roman"/>
          <w:sz w:val="28"/>
          <w:szCs w:val="28"/>
        </w:rPr>
        <w:t>proposer la vrai</w:t>
      </w:r>
      <w:r w:rsidR="00D63009">
        <w:rPr>
          <w:rFonts w:ascii="Times New Roman" w:hAnsi="Times New Roman" w:cs="Times New Roman"/>
          <w:sz w:val="28"/>
          <w:szCs w:val="28"/>
        </w:rPr>
        <w:t>e</w:t>
      </w:r>
      <w:r w:rsidR="00012764">
        <w:rPr>
          <w:rFonts w:ascii="Times New Roman" w:hAnsi="Times New Roman" w:cs="Times New Roman"/>
          <w:sz w:val="28"/>
          <w:szCs w:val="28"/>
        </w:rPr>
        <w:t xml:space="preserve"> demande désiré</w:t>
      </w:r>
      <w:r w:rsidR="00F931A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8D8C37" w14:textId="368B3F39" w:rsidR="00AF73D5" w:rsidRDefault="00AF73D5" w:rsidP="00AF73D5">
      <w:pPr>
        <w:pStyle w:val="Paragraphedeliste"/>
        <w:numPr>
          <w:ilvl w:val="1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633D4E">
        <w:rPr>
          <w:rFonts w:ascii="Times New Roman" w:hAnsi="Times New Roman" w:cs="Times New Roman"/>
          <w:sz w:val="28"/>
          <w:szCs w:val="28"/>
        </w:rPr>
        <w:t>u chez les vendeurs automobile (rétraction de l’offre pour augmenter)</w:t>
      </w:r>
    </w:p>
    <w:p w14:paraId="0F63F5E0" w14:textId="2BA01381" w:rsidR="002853ED" w:rsidRDefault="002853ED" w:rsidP="002853ED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Effet de l’amorçage...</w:t>
      </w:r>
    </w:p>
    <w:p w14:paraId="32E26DBA" w14:textId="7919B476" w:rsidR="002853ED" w:rsidRPr="002138D8" w:rsidRDefault="002853ED" w:rsidP="002853ED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Plus tendance à dire oui quand on a l’impression d’avoir le contrôle</w:t>
      </w:r>
      <w:r w:rsidR="005B20C1">
        <w:rPr>
          <w:rFonts w:ascii="Times New Roman" w:hAnsi="Times New Roman" w:cs="Times New Roman"/>
          <w:sz w:val="28"/>
          <w:szCs w:val="28"/>
        </w:rPr>
        <w:t xml:space="preserve"> (impression de contrô</w:t>
      </w:r>
      <w:r w:rsidR="003521BB">
        <w:rPr>
          <w:rFonts w:ascii="Times New Roman" w:hAnsi="Times New Roman" w:cs="Times New Roman"/>
          <w:sz w:val="28"/>
          <w:szCs w:val="28"/>
        </w:rPr>
        <w:t>le acquis lorsqu’on dit oui 1 fois, même après des changements)</w:t>
      </w:r>
    </w:p>
    <w:p w14:paraId="72870FEA" w14:textId="77777777" w:rsidR="00F367B3" w:rsidRPr="00BE0EB7" w:rsidRDefault="00F367B3" w:rsidP="004A445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462A8158" w14:textId="67B0EAC7" w:rsidR="004A4451" w:rsidRPr="00BE0EB7" w:rsidRDefault="004A4451" w:rsidP="004A4451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BE0EB7">
        <w:rPr>
          <w:rFonts w:ascii="Times New Roman" w:hAnsi="Times New Roman" w:cs="Times New Roman"/>
          <w:sz w:val="28"/>
          <w:szCs w:val="28"/>
        </w:rPr>
        <w:t>Leurre</w:t>
      </w:r>
    </w:p>
    <w:p w14:paraId="023BE114" w14:textId="29E2C952" w:rsidR="00811832" w:rsidRPr="00181FBD" w:rsidRDefault="00537194" w:rsidP="00181FBD">
      <w:pPr>
        <w:pStyle w:val="Paragraphedeliste"/>
        <w:numPr>
          <w:ilvl w:val="0"/>
          <w:numId w:val="17"/>
        </w:numPr>
        <w:tabs>
          <w:tab w:val="left" w:pos="2012"/>
        </w:tabs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Attirer les clients avec des produits ou promesses trompeurs pour avoir </w:t>
      </w:r>
      <w:r w:rsidR="00FC01B9">
        <w:rPr>
          <w:rFonts w:ascii="Times New Roman" w:hAnsi="Times New Roman" w:cs="Times New Roman"/>
          <w:sz w:val="28"/>
          <w:szCs w:val="28"/>
        </w:rPr>
        <w:t>l’opportunité</w:t>
      </w:r>
      <w:r>
        <w:rPr>
          <w:rFonts w:ascii="Times New Roman" w:hAnsi="Times New Roman" w:cs="Times New Roman"/>
          <w:sz w:val="28"/>
          <w:szCs w:val="28"/>
        </w:rPr>
        <w:t xml:space="preserve"> de leur faire une demande ou un offre</w:t>
      </w:r>
    </w:p>
    <w:p w14:paraId="6E25849B" w14:textId="77777777" w:rsidR="004A4451" w:rsidRDefault="004A4451" w:rsidP="004A4451">
      <w:pPr>
        <w:tabs>
          <w:tab w:val="left" w:pos="2012"/>
        </w:tabs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305D1064" w14:textId="230973FF" w:rsidR="004A4451" w:rsidRDefault="00026897" w:rsidP="004A4451">
      <w:pPr>
        <w:tabs>
          <w:tab w:val="left" w:pos="2012"/>
        </w:tabs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 n’est pas tout!</w:t>
      </w:r>
    </w:p>
    <w:p w14:paraId="4051F3F9" w14:textId="7D0A04BE" w:rsidR="00026897" w:rsidRDefault="00654A31" w:rsidP="00026897">
      <w:pPr>
        <w:pStyle w:val="Paragraphedeliste"/>
        <w:numPr>
          <w:ilvl w:val="0"/>
          <w:numId w:val="17"/>
        </w:numPr>
        <w:tabs>
          <w:tab w:val="left" w:pos="2012"/>
        </w:tabs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personne dit </w:t>
      </w:r>
      <w:r>
        <w:rPr>
          <w:rFonts w:ascii="Times New Roman" w:hAnsi="Times New Roman" w:cs="Times New Roman"/>
          <w:i/>
          <w:sz w:val="28"/>
          <w:szCs w:val="28"/>
        </w:rPr>
        <w:t xml:space="preserve">oui </w:t>
      </w:r>
      <w:r>
        <w:rPr>
          <w:rFonts w:ascii="Times New Roman" w:hAnsi="Times New Roman" w:cs="Times New Roman"/>
          <w:sz w:val="28"/>
          <w:szCs w:val="28"/>
        </w:rPr>
        <w:t>lorsque tu accompagnes ta demande d’un rabais</w:t>
      </w:r>
      <w:r w:rsidR="006710B4">
        <w:rPr>
          <w:rFonts w:ascii="Times New Roman" w:hAnsi="Times New Roman" w:cs="Times New Roman"/>
          <w:sz w:val="28"/>
          <w:szCs w:val="28"/>
        </w:rPr>
        <w:t xml:space="preserve"> ou prime</w:t>
      </w:r>
    </w:p>
    <w:p w14:paraId="49209F3A" w14:textId="024E71FE" w:rsidR="008E670A" w:rsidRDefault="008E670A" w:rsidP="00152A2B">
      <w:pPr>
        <w:pStyle w:val="Paragraphedeliste"/>
        <w:tabs>
          <w:tab w:val="left" w:pos="2012"/>
        </w:tabs>
        <w:ind w:left="436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Vue dans les infomercial</w:t>
      </w:r>
      <w:r w:rsidR="001F0916">
        <w:rPr>
          <w:rFonts w:ascii="Times New Roman" w:hAnsi="Times New Roman" w:cs="Times New Roman"/>
          <w:sz w:val="28"/>
          <w:szCs w:val="28"/>
        </w:rPr>
        <w:t>s</w:t>
      </w:r>
    </w:p>
    <w:p w14:paraId="439ABE99" w14:textId="77777777" w:rsidR="007C68E6" w:rsidRDefault="007C68E6" w:rsidP="007C68E6">
      <w:pPr>
        <w:tabs>
          <w:tab w:val="left" w:pos="2012"/>
        </w:tabs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0D48C451" w14:textId="03A49CE5" w:rsidR="005E77C2" w:rsidRDefault="007C68E6" w:rsidP="007C68E6">
      <w:pPr>
        <w:tabs>
          <w:tab w:val="left" w:pos="2012"/>
        </w:tabs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 psychologie inversée</w:t>
      </w:r>
      <w:r w:rsidR="00D91154">
        <w:rPr>
          <w:rFonts w:ascii="Times New Roman" w:hAnsi="Times New Roman" w:cs="Times New Roman"/>
          <w:sz w:val="28"/>
          <w:szCs w:val="28"/>
        </w:rPr>
        <w:t xml:space="preserve"> (appel à l’anticonformisme)</w:t>
      </w:r>
    </w:p>
    <w:p w14:paraId="279C6A0C" w14:textId="30DB3D0C" w:rsidR="007C68E6" w:rsidRPr="007C68E6" w:rsidRDefault="00FC3AE3" w:rsidP="007C68E6">
      <w:pPr>
        <w:pStyle w:val="Paragraphedeliste"/>
        <w:numPr>
          <w:ilvl w:val="0"/>
          <w:numId w:val="17"/>
        </w:numPr>
        <w:tabs>
          <w:tab w:val="left" w:pos="2012"/>
        </w:tabs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 demande le contraire de ce qu’on veux</w:t>
      </w:r>
    </w:p>
    <w:p w14:paraId="3BA02055" w14:textId="77777777" w:rsidR="005E77C2" w:rsidRDefault="005E77C2" w:rsidP="005E77C2">
      <w:pPr>
        <w:rPr>
          <w:b/>
        </w:rPr>
      </w:pPr>
    </w:p>
    <w:p w14:paraId="7ED6B4EF" w14:textId="77777777" w:rsidR="005E77C2" w:rsidRDefault="005E77C2" w:rsidP="005E77C2"/>
    <w:p w14:paraId="0E69BD54" w14:textId="497BE45E" w:rsidR="00A65D27" w:rsidRPr="00B56D47" w:rsidRDefault="00B56D47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E. L’OBÉISSANCE</w:t>
      </w:r>
    </w:p>
    <w:p w14:paraId="49FD8B1A" w14:textId="0B2EED2C" w:rsidR="00B44817" w:rsidRDefault="00F30C7A" w:rsidP="00F465C1">
      <w:pPr>
        <w:ind w:left="-284" w:right="-37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Quand l’autorité s’en mêle</w:t>
      </w:r>
    </w:p>
    <w:p w14:paraId="4733040B" w14:textId="77777777" w:rsidR="00F30C7A" w:rsidRDefault="00F30C7A" w:rsidP="00F465C1">
      <w:pPr>
        <w:ind w:left="-284" w:right="-375"/>
        <w:rPr>
          <w:rFonts w:ascii="Times New Roman" w:hAnsi="Times New Roman" w:cs="Times New Roman"/>
          <w:i/>
          <w:sz w:val="28"/>
          <w:szCs w:val="28"/>
        </w:rPr>
      </w:pPr>
    </w:p>
    <w:p w14:paraId="224D55ED" w14:textId="248F7E11" w:rsidR="00F30C7A" w:rsidRPr="00C07882" w:rsidRDefault="009818CB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 w:rsidRPr="00C07882">
        <w:rPr>
          <w:rFonts w:ascii="Times New Roman" w:hAnsi="Times New Roman" w:cs="Times New Roman"/>
          <w:b/>
          <w:sz w:val="28"/>
          <w:szCs w:val="28"/>
        </w:rPr>
        <w:t>L’expérience de Milgram...</w:t>
      </w:r>
    </w:p>
    <w:p w14:paraId="0E1A5DDC" w14:textId="525687FB" w:rsidR="009818CB" w:rsidRPr="00147318" w:rsidRDefault="00147318" w:rsidP="00147318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Les sujets administrent un choque (qui augmente à chaque fois</w:t>
      </w:r>
      <w:r w:rsidR="007F1503">
        <w:rPr>
          <w:rFonts w:ascii="Times New Roman" w:hAnsi="Times New Roman" w:cs="Times New Roman"/>
          <w:sz w:val="28"/>
          <w:szCs w:val="28"/>
        </w:rPr>
        <w:t>, jusqu’à 450 V</w:t>
      </w:r>
      <w:r>
        <w:rPr>
          <w:rFonts w:ascii="Times New Roman" w:hAnsi="Times New Roman" w:cs="Times New Roman"/>
          <w:sz w:val="28"/>
          <w:szCs w:val="28"/>
        </w:rPr>
        <w:t>) lorsque la victime donne une mauvaise réponse</w:t>
      </w:r>
    </w:p>
    <w:p w14:paraId="386E99D3" w14:textId="7C53F34C" w:rsidR="00B56D47" w:rsidRDefault="00175D27" w:rsidP="00B33FED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Socialisation;</w:t>
      </w:r>
      <w:r w:rsidR="004E3F61">
        <w:rPr>
          <w:rFonts w:ascii="Times New Roman" w:hAnsi="Times New Roman" w:cs="Times New Roman"/>
          <w:sz w:val="28"/>
          <w:szCs w:val="28"/>
        </w:rPr>
        <w:t xml:space="preserve"> apprend à obéir l’autorité dès jeune âge</w:t>
      </w:r>
    </w:p>
    <w:p w14:paraId="355688F8" w14:textId="2460314B" w:rsidR="00E274B3" w:rsidRDefault="00E274B3" w:rsidP="00B33FED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Tendance à décharger responsabilité sur la figure d’autorité</w:t>
      </w:r>
    </w:p>
    <w:p w14:paraId="5720E78F" w14:textId="7EFCE0D0" w:rsidR="00E274B3" w:rsidRDefault="00051FCE" w:rsidP="00B33FED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Mécanisme de défense</w:t>
      </w:r>
      <w:r w:rsidR="00620AD5">
        <w:rPr>
          <w:rFonts w:ascii="Times New Roman" w:hAnsi="Times New Roman" w:cs="Times New Roman"/>
          <w:sz w:val="28"/>
          <w:szCs w:val="28"/>
        </w:rPr>
        <w:t>; on rationalise ou déni</w:t>
      </w:r>
    </w:p>
    <w:p w14:paraId="3AAFA294" w14:textId="4FFAD417" w:rsidR="00620AD5" w:rsidRDefault="00620AD5" w:rsidP="00620AD5">
      <w:pPr>
        <w:pStyle w:val="Paragraphedeliste"/>
        <w:numPr>
          <w:ilvl w:val="1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C’est la faute de l’élève </w:t>
      </w:r>
      <w:r w:rsidR="00C2047E">
        <w:rPr>
          <w:rFonts w:ascii="Times New Roman" w:hAnsi="Times New Roman" w:cs="Times New Roman"/>
          <w:sz w:val="28"/>
          <w:szCs w:val="28"/>
        </w:rPr>
        <w:t xml:space="preserve">ou autre excuse </w:t>
      </w:r>
    </w:p>
    <w:p w14:paraId="67472B83" w14:textId="024117CE" w:rsidR="00051FCE" w:rsidRDefault="00051FCE" w:rsidP="00B33FED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Pied dans la porte</w:t>
      </w:r>
    </w:p>
    <w:p w14:paraId="08D5F0CE" w14:textId="69585303" w:rsidR="00B60114" w:rsidRDefault="00B60114" w:rsidP="00B60114">
      <w:pPr>
        <w:pStyle w:val="Paragraphedeliste"/>
        <w:numPr>
          <w:ilvl w:val="1"/>
          <w:numId w:val="17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 fait d’augmenter graduellement le choque (commence </w:t>
      </w:r>
      <w:r w:rsidR="00FC305F">
        <w:rPr>
          <w:rFonts w:ascii="Times New Roman" w:hAnsi="Times New Roman" w:cs="Times New Roman"/>
          <w:sz w:val="28"/>
          <w:szCs w:val="28"/>
        </w:rPr>
        <w:t xml:space="preserve">à </w:t>
      </w:r>
      <w:r>
        <w:rPr>
          <w:rFonts w:ascii="Times New Roman" w:hAnsi="Times New Roman" w:cs="Times New Roman"/>
          <w:sz w:val="28"/>
          <w:szCs w:val="28"/>
        </w:rPr>
        <w:t>basse intensité)</w:t>
      </w:r>
    </w:p>
    <w:p w14:paraId="18D8BFAC" w14:textId="77777777" w:rsidR="00D07825" w:rsidRPr="00407085" w:rsidRDefault="00D07825" w:rsidP="00327A59">
      <w:pPr>
        <w:pStyle w:val="Paragraphedeliste"/>
        <w:numPr>
          <w:ilvl w:val="0"/>
          <w:numId w:val="17"/>
        </w:numPr>
        <w:ind w:right="-375"/>
        <w:rPr>
          <w:rFonts w:ascii="Times New Roman" w:hAnsi="Times New Roman" w:cs="Times New Roman"/>
          <w:i/>
          <w:sz w:val="28"/>
          <w:szCs w:val="28"/>
        </w:rPr>
      </w:pPr>
      <w:r w:rsidRPr="00407085">
        <w:rPr>
          <w:rFonts w:ascii="Times New Roman" w:hAnsi="Times New Roman" w:cs="Times New Roman"/>
          <w:i/>
          <w:sz w:val="28"/>
          <w:szCs w:val="28"/>
        </w:rPr>
        <w:t>Les sentiments du sujet</w:t>
      </w:r>
    </w:p>
    <w:p w14:paraId="6137EDC2" w14:textId="725C5CEE" w:rsidR="00EF4875" w:rsidRDefault="00D07825" w:rsidP="003C3D7B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D46A03">
        <w:rPr>
          <w:rFonts w:ascii="Times New Roman" w:hAnsi="Times New Roman" w:cs="Times New Roman"/>
          <w:sz w:val="28"/>
          <w:szCs w:val="28"/>
        </w:rPr>
        <w:t xml:space="preserve">e </w:t>
      </w:r>
      <w:r w:rsidR="00327A59">
        <w:rPr>
          <w:rFonts w:ascii="Times New Roman" w:hAnsi="Times New Roman" w:cs="Times New Roman"/>
          <w:sz w:val="28"/>
          <w:szCs w:val="28"/>
        </w:rPr>
        <w:t>trouve dans une situation ambigu (jamais subit une tel expérience)</w:t>
      </w:r>
      <w:r w:rsidR="003C3D7B">
        <w:rPr>
          <w:rFonts w:ascii="Times New Roman" w:hAnsi="Times New Roman" w:cs="Times New Roman"/>
          <w:sz w:val="28"/>
          <w:szCs w:val="28"/>
        </w:rPr>
        <w:t xml:space="preserve"> ; d</w:t>
      </w:r>
      <w:r w:rsidR="00A867D5">
        <w:rPr>
          <w:rFonts w:ascii="Times New Roman" w:hAnsi="Times New Roman" w:cs="Times New Roman"/>
          <w:sz w:val="28"/>
          <w:szCs w:val="28"/>
        </w:rPr>
        <w:t>épersonnalisation</w:t>
      </w:r>
      <w:r w:rsidR="003C3D7B">
        <w:rPr>
          <w:rFonts w:ascii="Times New Roman" w:hAnsi="Times New Roman" w:cs="Times New Roman"/>
          <w:sz w:val="28"/>
          <w:szCs w:val="28"/>
        </w:rPr>
        <w:t>; s</w:t>
      </w:r>
      <w:r w:rsidR="00EF4875" w:rsidRPr="003C3D7B">
        <w:rPr>
          <w:rFonts w:ascii="Times New Roman" w:hAnsi="Times New Roman" w:cs="Times New Roman"/>
          <w:sz w:val="28"/>
          <w:szCs w:val="28"/>
        </w:rPr>
        <w:t>entiment d’oblig</w:t>
      </w:r>
      <w:r w:rsidR="003C3D7B">
        <w:rPr>
          <w:rFonts w:ascii="Times New Roman" w:hAnsi="Times New Roman" w:cs="Times New Roman"/>
          <w:sz w:val="28"/>
          <w:szCs w:val="28"/>
        </w:rPr>
        <w:t xml:space="preserve">ation </w:t>
      </w:r>
      <w:r w:rsidR="00AC215A">
        <w:rPr>
          <w:rFonts w:ascii="Times New Roman" w:hAnsi="Times New Roman" w:cs="Times New Roman"/>
          <w:sz w:val="28"/>
          <w:szCs w:val="28"/>
        </w:rPr>
        <w:t xml:space="preserve">après s’être porté </w:t>
      </w:r>
      <w:r w:rsidR="00A867D5">
        <w:rPr>
          <w:rFonts w:ascii="Times New Roman" w:hAnsi="Times New Roman" w:cs="Times New Roman"/>
          <w:sz w:val="28"/>
          <w:szCs w:val="28"/>
        </w:rPr>
        <w:t>volontier; bénéfices louables (c’est pour la science); diffusion de la responsabilité (j’exécute des ordres), déshumanisation</w:t>
      </w:r>
    </w:p>
    <w:p w14:paraId="6B13F35C" w14:textId="77777777" w:rsidR="00C07882" w:rsidRDefault="00C07882" w:rsidP="003C3D7B">
      <w:pPr>
        <w:pStyle w:val="Paragraphedeliste"/>
        <w:ind w:left="436" w:right="-375"/>
        <w:rPr>
          <w:rFonts w:ascii="Times New Roman" w:hAnsi="Times New Roman" w:cs="Times New Roman"/>
          <w:sz w:val="28"/>
          <w:szCs w:val="28"/>
        </w:rPr>
      </w:pPr>
    </w:p>
    <w:p w14:paraId="776BF4BF" w14:textId="0C9CF6A4" w:rsidR="00C07882" w:rsidRDefault="00C07882" w:rsidP="00C07882">
      <w:p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Répercutions de l</w:t>
      </w:r>
      <w:r w:rsidRPr="00C07882">
        <w:rPr>
          <w:rFonts w:ascii="Times New Roman" w:hAnsi="Times New Roman" w:cs="Times New Roman"/>
          <w:i/>
          <w:sz w:val="28"/>
          <w:szCs w:val="28"/>
        </w:rPr>
        <w:t>’expérience de Milgram</w:t>
      </w:r>
      <w:r>
        <w:rPr>
          <w:rFonts w:ascii="Times New Roman" w:hAnsi="Times New Roman" w:cs="Times New Roman"/>
          <w:sz w:val="28"/>
          <w:szCs w:val="28"/>
        </w:rPr>
        <w:t xml:space="preserve"> en psychologie</w:t>
      </w:r>
    </w:p>
    <w:p w14:paraId="5E289BC1" w14:textId="77777777" w:rsidR="009D68E7" w:rsidRDefault="009D68E7" w:rsidP="00C07882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2DF4E6B7" w14:textId="201414A3" w:rsidR="009D68E7" w:rsidRDefault="009D68E7" w:rsidP="00C07882">
      <w:pPr>
        <w:ind w:right="-375"/>
        <w:rPr>
          <w:rFonts w:ascii="Times New Roman" w:hAnsi="Times New Roman" w:cs="Times New Roman"/>
          <w:sz w:val="28"/>
          <w:szCs w:val="28"/>
        </w:rPr>
      </w:pPr>
      <w:r w:rsidRPr="00EB3473">
        <w:rPr>
          <w:rFonts w:ascii="Times New Roman" w:hAnsi="Times New Roman" w:cs="Times New Roman"/>
          <w:sz w:val="28"/>
          <w:szCs w:val="28"/>
          <w:u w:val="single"/>
        </w:rPr>
        <w:t>En recherche 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55F44CA" w14:textId="21839DA7" w:rsidR="009D68E7" w:rsidRDefault="009D68E7" w:rsidP="00C07882">
      <w:p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Conscience accrue des problématiques éthiques</w:t>
      </w:r>
    </w:p>
    <w:p w14:paraId="32DE9EEC" w14:textId="77777777" w:rsidR="009D68E7" w:rsidRDefault="009D68E7" w:rsidP="00C07882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5143C1F2" w14:textId="3BAEF014" w:rsidR="009D68E7" w:rsidRPr="00EB3473" w:rsidRDefault="009D68E7" w:rsidP="00C07882">
      <w:pPr>
        <w:ind w:right="-375"/>
        <w:rPr>
          <w:rFonts w:ascii="Times New Roman" w:hAnsi="Times New Roman" w:cs="Times New Roman"/>
          <w:sz w:val="28"/>
          <w:szCs w:val="28"/>
          <w:u w:val="single"/>
        </w:rPr>
      </w:pPr>
      <w:r w:rsidRPr="00EB3473">
        <w:rPr>
          <w:rFonts w:ascii="Times New Roman" w:hAnsi="Times New Roman" w:cs="Times New Roman"/>
          <w:sz w:val="28"/>
          <w:szCs w:val="28"/>
          <w:u w:val="single"/>
        </w:rPr>
        <w:t>En psychologie de la personnalité :</w:t>
      </w:r>
    </w:p>
    <w:p w14:paraId="413D0D00" w14:textId="4A625795" w:rsidR="009D68E7" w:rsidRDefault="005E55AC" w:rsidP="00C07882">
      <w:p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Certains aspects de la situation peuvent être plus important que la personnalité</w:t>
      </w:r>
    </w:p>
    <w:p w14:paraId="575DF3E4" w14:textId="77777777" w:rsidR="005E55AC" w:rsidRDefault="005E55AC" w:rsidP="00C07882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39C6BC3B" w14:textId="4ADA5CD2" w:rsidR="005E55AC" w:rsidRPr="00EB3473" w:rsidRDefault="005E55AC" w:rsidP="00C07882">
      <w:pPr>
        <w:ind w:right="-375"/>
        <w:rPr>
          <w:rFonts w:ascii="Times New Roman" w:hAnsi="Times New Roman" w:cs="Times New Roman"/>
          <w:sz w:val="28"/>
          <w:szCs w:val="28"/>
          <w:u w:val="single"/>
        </w:rPr>
      </w:pPr>
      <w:r w:rsidRPr="00EB3473">
        <w:rPr>
          <w:rFonts w:ascii="Times New Roman" w:hAnsi="Times New Roman" w:cs="Times New Roman"/>
          <w:sz w:val="28"/>
          <w:szCs w:val="28"/>
          <w:u w:val="single"/>
        </w:rPr>
        <w:t>En psychologie sociale :</w:t>
      </w:r>
    </w:p>
    <w:p w14:paraId="3627CEC3" w14:textId="4663DCE3" w:rsidR="005E55AC" w:rsidRDefault="00DE0060" w:rsidP="00C07882">
      <w:p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Intérêt </w:t>
      </w:r>
      <w:r w:rsidR="00EB3473">
        <w:rPr>
          <w:rFonts w:ascii="Times New Roman" w:hAnsi="Times New Roman" w:cs="Times New Roman"/>
          <w:sz w:val="28"/>
          <w:szCs w:val="28"/>
        </w:rPr>
        <w:t>accru</w:t>
      </w:r>
      <w:r>
        <w:rPr>
          <w:rFonts w:ascii="Times New Roman" w:hAnsi="Times New Roman" w:cs="Times New Roman"/>
          <w:sz w:val="28"/>
          <w:szCs w:val="28"/>
        </w:rPr>
        <w:t xml:space="preserve"> pour situations fortes et comportements négatifs </w:t>
      </w:r>
    </w:p>
    <w:p w14:paraId="6A264C5C" w14:textId="77777777" w:rsidR="00EB3473" w:rsidRDefault="00EB3473" w:rsidP="00C07882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5A4C440E" w14:textId="383C15FD" w:rsidR="00EB3473" w:rsidRPr="002B5D79" w:rsidRDefault="00A96A21" w:rsidP="00C07882">
      <w:p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Expérience reprise par </w:t>
      </w:r>
      <w:r>
        <w:rPr>
          <w:rFonts w:ascii="Times New Roman" w:hAnsi="Times New Roman" w:cs="Times New Roman"/>
          <w:b/>
          <w:sz w:val="28"/>
          <w:szCs w:val="28"/>
        </w:rPr>
        <w:t xml:space="preserve">Burger </w:t>
      </w:r>
      <w:r w:rsidR="002B5D79">
        <w:rPr>
          <w:rFonts w:ascii="Times New Roman" w:hAnsi="Times New Roman" w:cs="Times New Roman"/>
          <w:sz w:val="28"/>
          <w:szCs w:val="28"/>
        </w:rPr>
        <w:t>(2009)</w:t>
      </w:r>
    </w:p>
    <w:p w14:paraId="3250CA99" w14:textId="09B0661E" w:rsidR="00A96A21" w:rsidRDefault="000167BA" w:rsidP="000167BA">
      <w:pPr>
        <w:pStyle w:val="Paragraphedeliste"/>
        <w:numPr>
          <w:ilvl w:val="0"/>
          <w:numId w:val="19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 limite les choques (à 150 voltz)</w:t>
      </w:r>
    </w:p>
    <w:p w14:paraId="4F4A33B6" w14:textId="570A6F7F" w:rsidR="000167BA" w:rsidRDefault="00A917AB" w:rsidP="000167BA">
      <w:pPr>
        <w:pStyle w:val="Paragraphedeliste"/>
        <w:numPr>
          <w:ilvl w:val="0"/>
          <w:numId w:val="19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Informe</w:t>
      </w:r>
      <w:r w:rsidR="00924698">
        <w:rPr>
          <w:rFonts w:ascii="Times New Roman" w:hAnsi="Times New Roman" w:cs="Times New Roman"/>
          <w:sz w:val="28"/>
          <w:szCs w:val="28"/>
        </w:rPr>
        <w:t xml:space="preserve"> les sujets 3x avant le début q</w:t>
      </w:r>
      <w:r>
        <w:rPr>
          <w:rFonts w:ascii="Times New Roman" w:hAnsi="Times New Roman" w:cs="Times New Roman"/>
          <w:sz w:val="28"/>
          <w:szCs w:val="28"/>
        </w:rPr>
        <w:t>u’ils peuvent arrêter quand ils veulent</w:t>
      </w:r>
    </w:p>
    <w:p w14:paraId="2F0D6985" w14:textId="45F7831A" w:rsidR="007C5705" w:rsidRPr="000167BA" w:rsidRDefault="007C5705" w:rsidP="000167BA">
      <w:pPr>
        <w:pStyle w:val="Paragraphedeliste"/>
        <w:numPr>
          <w:ilvl w:val="0"/>
          <w:numId w:val="19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L’obéissance est aussi présente qu’elle ne l’étant quand Milgram le fait</w:t>
      </w:r>
    </w:p>
    <w:p w14:paraId="72E08685" w14:textId="201414A3" w:rsidR="00B33FED" w:rsidRPr="00B56D47" w:rsidRDefault="00B33FED" w:rsidP="00F465C1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7FC81CDA" w14:textId="77777777" w:rsidR="00D758E8" w:rsidRPr="00D758E8" w:rsidRDefault="00D758E8" w:rsidP="00D758E8">
      <w:pPr>
        <w:ind w:left="796" w:right="-375"/>
        <w:rPr>
          <w:rFonts w:ascii="Times New Roman" w:hAnsi="Times New Roman" w:cs="Times New Roman"/>
          <w:sz w:val="28"/>
          <w:szCs w:val="28"/>
        </w:rPr>
      </w:pPr>
    </w:p>
    <w:p w14:paraId="53A8B2EF" w14:textId="34A3C080" w:rsidR="00B44817" w:rsidRDefault="006915F7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F. CONTRE LA MAJORITÉ</w:t>
      </w:r>
    </w:p>
    <w:p w14:paraId="54EA1E93" w14:textId="77777777" w:rsidR="006915F7" w:rsidRDefault="006915F7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91CB2D7" w14:textId="32282CC6" w:rsidR="006915F7" w:rsidRPr="00DD40F2" w:rsidRDefault="0068157D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 w:rsidRPr="00DD40F2">
        <w:rPr>
          <w:rFonts w:ascii="Times New Roman" w:hAnsi="Times New Roman" w:cs="Times New Roman"/>
          <w:b/>
          <w:sz w:val="28"/>
          <w:szCs w:val="28"/>
        </w:rPr>
        <w:t>L’innovation</w:t>
      </w:r>
    </w:p>
    <w:p w14:paraId="62A38560" w14:textId="41BE2B98" w:rsidR="00E80DCF" w:rsidRPr="00DD40F2" w:rsidRDefault="00E80DCF" w:rsidP="00DD40F2">
      <w:pPr>
        <w:ind w:left="-284" w:right="-375"/>
        <w:rPr>
          <w:rFonts w:ascii="Times New Roman" w:hAnsi="Times New Roman" w:cs="Times New Roman"/>
          <w:sz w:val="28"/>
          <w:szCs w:val="28"/>
        </w:rPr>
      </w:pPr>
      <w:r w:rsidRPr="00DD40F2">
        <w:rPr>
          <w:rFonts w:ascii="Times New Roman" w:hAnsi="Times New Roman" w:cs="Times New Roman"/>
          <w:sz w:val="28"/>
          <w:szCs w:val="28"/>
        </w:rPr>
        <w:t>Phénomène de l’innovation – la minorité influence la majorité</w:t>
      </w:r>
    </w:p>
    <w:p w14:paraId="379B4860" w14:textId="7BBD06F0" w:rsidR="00DD40F2" w:rsidRDefault="00F864EC" w:rsidP="00DD40F2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Ex. les femmes, les </w:t>
      </w:r>
      <w:r w:rsidR="00501A15">
        <w:rPr>
          <w:rFonts w:ascii="Times New Roman" w:hAnsi="Times New Roman" w:cs="Times New Roman"/>
          <w:sz w:val="28"/>
          <w:szCs w:val="28"/>
        </w:rPr>
        <w:t>Beatles</w:t>
      </w:r>
    </w:p>
    <w:p w14:paraId="3B846695" w14:textId="77777777" w:rsidR="00F864EC" w:rsidRPr="00DD40F2" w:rsidRDefault="00F864EC" w:rsidP="00DD40F2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03BDD585" w14:textId="001CD66A" w:rsidR="00DD40F2" w:rsidRPr="00A270AD" w:rsidRDefault="00DD40F2" w:rsidP="00DD40F2">
      <w:pPr>
        <w:ind w:left="-284" w:right="-375"/>
        <w:rPr>
          <w:rFonts w:ascii="Times New Roman" w:hAnsi="Times New Roman" w:cs="Times New Roman"/>
          <w:sz w:val="28"/>
          <w:szCs w:val="28"/>
          <w:u w:val="single"/>
        </w:rPr>
      </w:pPr>
      <w:r w:rsidRPr="00A270AD">
        <w:rPr>
          <w:rFonts w:ascii="Times New Roman" w:hAnsi="Times New Roman" w:cs="Times New Roman"/>
          <w:sz w:val="28"/>
          <w:szCs w:val="28"/>
          <w:u w:val="single"/>
        </w:rPr>
        <w:t>Conditions</w:t>
      </w:r>
    </w:p>
    <w:p w14:paraId="615064BB" w14:textId="3C634716" w:rsidR="001F1C03" w:rsidRPr="005F4233" w:rsidRDefault="007D6BA1" w:rsidP="005F4233">
      <w:pPr>
        <w:pStyle w:val="Paragraphedeliste"/>
        <w:numPr>
          <w:ilvl w:val="0"/>
          <w:numId w:val="22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5F4233">
        <w:rPr>
          <w:rFonts w:ascii="Times New Roman" w:hAnsi="Times New Roman" w:cs="Times New Roman"/>
          <w:sz w:val="28"/>
          <w:szCs w:val="28"/>
        </w:rPr>
        <w:t>La minorité est sûr d’elle-même</w:t>
      </w:r>
      <w:r w:rsidR="00180D4F" w:rsidRPr="005F4233">
        <w:rPr>
          <w:rFonts w:ascii="Times New Roman" w:hAnsi="Times New Roman" w:cs="Times New Roman"/>
          <w:sz w:val="28"/>
          <w:szCs w:val="28"/>
        </w:rPr>
        <w:t>, constante et unanime</w:t>
      </w:r>
    </w:p>
    <w:p w14:paraId="6D5A4DB0" w14:textId="754529C5" w:rsidR="005F4233" w:rsidRPr="005F4233" w:rsidRDefault="00270F4F" w:rsidP="005F4233">
      <w:pPr>
        <w:pStyle w:val="Paragraphedeliste"/>
        <w:numPr>
          <w:ilvl w:val="0"/>
          <w:numId w:val="23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 majorité doit alors être attentive et considérer leur point de vu</w:t>
      </w:r>
    </w:p>
    <w:p w14:paraId="6B3A0232" w14:textId="77777777" w:rsidR="007B1BB0" w:rsidRDefault="007B1BB0" w:rsidP="00DD40F2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2B733A9E" w14:textId="7E55E40A" w:rsidR="007B1BB0" w:rsidRPr="009C4C13" w:rsidRDefault="002D5CDF" w:rsidP="009C4C13">
      <w:pPr>
        <w:pStyle w:val="Paragraphedeliste"/>
        <w:numPr>
          <w:ilvl w:val="0"/>
          <w:numId w:val="22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9C4C13">
        <w:rPr>
          <w:rFonts w:ascii="Times New Roman" w:hAnsi="Times New Roman" w:cs="Times New Roman"/>
          <w:sz w:val="28"/>
          <w:szCs w:val="28"/>
        </w:rPr>
        <w:t>Arguments articulés et optimistes</w:t>
      </w:r>
    </w:p>
    <w:p w14:paraId="44470D08" w14:textId="02386B1F" w:rsidR="00910BB6" w:rsidRDefault="002D5CDF" w:rsidP="00910BB6">
      <w:pPr>
        <w:pStyle w:val="Paragraphedeliste"/>
        <w:numPr>
          <w:ilvl w:val="0"/>
          <w:numId w:val="23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Stimule le travail cognitif chez la majorité</w:t>
      </w:r>
    </w:p>
    <w:p w14:paraId="49723D6F" w14:textId="77777777" w:rsidR="00910BB6" w:rsidRDefault="00910BB6" w:rsidP="00910BB6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33805BB9" w14:textId="561D4A12" w:rsidR="00910BB6" w:rsidRPr="00910BB6" w:rsidRDefault="00910BB6" w:rsidP="00910BB6">
      <w:pPr>
        <w:pStyle w:val="Paragraphedeliste"/>
        <w:numPr>
          <w:ilvl w:val="0"/>
          <w:numId w:val="22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910BB6">
        <w:rPr>
          <w:rFonts w:ascii="Times New Roman" w:hAnsi="Times New Roman" w:cs="Times New Roman"/>
          <w:sz w:val="28"/>
          <w:szCs w:val="28"/>
        </w:rPr>
        <w:t>N’est pas radicale</w:t>
      </w:r>
    </w:p>
    <w:p w14:paraId="75428EC1" w14:textId="77777777" w:rsidR="00910BB6" w:rsidRPr="00910BB6" w:rsidRDefault="00910BB6" w:rsidP="00910BB6">
      <w:pPr>
        <w:pStyle w:val="Paragraphedeliste"/>
        <w:ind w:left="76" w:right="-375"/>
        <w:rPr>
          <w:rFonts w:ascii="Times New Roman" w:hAnsi="Times New Roman" w:cs="Times New Roman"/>
          <w:sz w:val="28"/>
          <w:szCs w:val="28"/>
        </w:rPr>
      </w:pPr>
    </w:p>
    <w:p w14:paraId="64F6DC88" w14:textId="69F733C7" w:rsidR="005F4233" w:rsidRDefault="00315F40" w:rsidP="00DD40F2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Influence est plus efficace...</w:t>
      </w:r>
    </w:p>
    <w:p w14:paraId="58E87C58" w14:textId="2083E665" w:rsidR="00315F40" w:rsidRDefault="00315F40" w:rsidP="00DD40F2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</w:t>
      </w:r>
      <w:r w:rsidR="00836C98">
        <w:rPr>
          <w:rFonts w:ascii="Times New Roman" w:hAnsi="Times New Roman" w:cs="Times New Roman"/>
          <w:sz w:val="28"/>
          <w:szCs w:val="28"/>
        </w:rPr>
        <w:t>i les positions sont semblables à ceux de la majorité</w:t>
      </w:r>
    </w:p>
    <w:p w14:paraId="21F3C972" w14:textId="195FCB24" w:rsidR="00836C98" w:rsidRDefault="00836C98" w:rsidP="00DD40F2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Influence est moins efficace...</w:t>
      </w:r>
    </w:p>
    <w:p w14:paraId="7F2A6B35" w14:textId="0B00D35D" w:rsidR="00836C98" w:rsidRDefault="00836C98" w:rsidP="00DD40F2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Si double minorité</w:t>
      </w:r>
    </w:p>
    <w:p w14:paraId="659528B4" w14:textId="77777777" w:rsidR="00F0084F" w:rsidRDefault="00F0084F" w:rsidP="00DD40F2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26476C77" w14:textId="3D64DB1C" w:rsidR="00F0084F" w:rsidRDefault="00F0084F" w:rsidP="00DD40F2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Résistance à l’influence</w:t>
      </w:r>
    </w:p>
    <w:p w14:paraId="17AC05BD" w14:textId="385B4D13" w:rsidR="00F0084F" w:rsidRDefault="00DD6F62" w:rsidP="00DD40F2">
      <w:pPr>
        <w:ind w:left="-284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Trois formes :</w:t>
      </w:r>
    </w:p>
    <w:p w14:paraId="21A8969D" w14:textId="5C5BC8BD" w:rsidR="00DD6F62" w:rsidRDefault="00FD6216" w:rsidP="00FD6216">
      <w:pPr>
        <w:pStyle w:val="Paragraphedeliste"/>
        <w:numPr>
          <w:ilvl w:val="0"/>
          <w:numId w:val="25"/>
        </w:numPr>
        <w:ind w:right="-375"/>
        <w:rPr>
          <w:rFonts w:ascii="Times New Roman" w:hAnsi="Times New Roman" w:cs="Times New Roman"/>
          <w:sz w:val="28"/>
          <w:szCs w:val="28"/>
        </w:rPr>
      </w:pPr>
      <w:r w:rsidRPr="00FD6216">
        <w:rPr>
          <w:rFonts w:ascii="Times New Roman" w:hAnsi="Times New Roman" w:cs="Times New Roman"/>
          <w:sz w:val="28"/>
          <w:szCs w:val="28"/>
        </w:rPr>
        <w:t>Indépendance</w:t>
      </w:r>
    </w:p>
    <w:p w14:paraId="28E06401" w14:textId="4ADC234D" w:rsidR="00FD6216" w:rsidRDefault="004C2E74" w:rsidP="00FD6216">
      <w:pPr>
        <w:pStyle w:val="Paragraphedeliste"/>
        <w:ind w:left="76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Résistance aux pressions de l’autrui</w:t>
      </w:r>
    </w:p>
    <w:p w14:paraId="23B3FC20" w14:textId="77777777" w:rsidR="004C2E74" w:rsidRPr="00FD6216" w:rsidRDefault="004C2E74" w:rsidP="00FD6216">
      <w:pPr>
        <w:pStyle w:val="Paragraphedeliste"/>
        <w:ind w:left="76" w:right="-375"/>
        <w:rPr>
          <w:rFonts w:ascii="Times New Roman" w:hAnsi="Times New Roman" w:cs="Times New Roman"/>
          <w:sz w:val="28"/>
          <w:szCs w:val="28"/>
        </w:rPr>
      </w:pPr>
    </w:p>
    <w:p w14:paraId="18C44441" w14:textId="6CB77B4C" w:rsidR="00FD6216" w:rsidRDefault="00FD6216" w:rsidP="00FD6216">
      <w:pPr>
        <w:pStyle w:val="Paragraphedeliste"/>
        <w:numPr>
          <w:ilvl w:val="0"/>
          <w:numId w:val="25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Anticonformisme</w:t>
      </w:r>
    </w:p>
    <w:p w14:paraId="7A432C57" w14:textId="751C95FD" w:rsidR="004C2E74" w:rsidRDefault="007E0DBB" w:rsidP="004C2E74">
      <w:pPr>
        <w:pStyle w:val="Paragraphedeliste"/>
        <w:ind w:left="76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Faire exprès pour aller à l’encontre de la majorité</w:t>
      </w:r>
    </w:p>
    <w:p w14:paraId="7A4C1990" w14:textId="77777777" w:rsidR="00A041EE" w:rsidRDefault="00A041EE" w:rsidP="004C2E74">
      <w:pPr>
        <w:pStyle w:val="Paragraphedeliste"/>
        <w:ind w:left="76" w:right="-375"/>
        <w:rPr>
          <w:rFonts w:ascii="Times New Roman" w:hAnsi="Times New Roman" w:cs="Times New Roman"/>
          <w:sz w:val="28"/>
          <w:szCs w:val="28"/>
        </w:rPr>
      </w:pPr>
    </w:p>
    <w:p w14:paraId="08598106" w14:textId="560214AF" w:rsidR="00FD6216" w:rsidRDefault="00FD6216" w:rsidP="00FD6216">
      <w:pPr>
        <w:pStyle w:val="Paragraphedeliste"/>
        <w:numPr>
          <w:ilvl w:val="0"/>
          <w:numId w:val="25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Réactance</w:t>
      </w:r>
    </w:p>
    <w:p w14:paraId="3FC75331" w14:textId="4B7D1E7B" w:rsidR="00BC402D" w:rsidRDefault="001C2A69" w:rsidP="00BC402D">
      <w:pPr>
        <w:pStyle w:val="Paragraphedeliste"/>
        <w:ind w:left="76"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Résistance à l’influence à cause d’un sentiment de perte de sa liberté</w:t>
      </w:r>
    </w:p>
    <w:p w14:paraId="64774987" w14:textId="73A3273F" w:rsidR="00903E0E" w:rsidRDefault="00903E0E" w:rsidP="00903E0E">
      <w:pPr>
        <w:pStyle w:val="Paragraphedeliste"/>
        <w:numPr>
          <w:ilvl w:val="0"/>
          <w:numId w:val="23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Dire non </w:t>
      </w:r>
      <w:r w:rsidR="000F02AE">
        <w:rPr>
          <w:rFonts w:ascii="Times New Roman" w:hAnsi="Times New Roman" w:cs="Times New Roman"/>
          <w:sz w:val="28"/>
          <w:szCs w:val="28"/>
        </w:rPr>
        <w:t>aux impositions</w:t>
      </w:r>
      <w:r>
        <w:rPr>
          <w:rFonts w:ascii="Times New Roman" w:hAnsi="Times New Roman" w:cs="Times New Roman"/>
          <w:sz w:val="28"/>
          <w:szCs w:val="28"/>
        </w:rPr>
        <w:t>, mais ouvert aux suggestions</w:t>
      </w:r>
      <w:r w:rsidR="00750941">
        <w:rPr>
          <w:rFonts w:ascii="Times New Roman" w:hAnsi="Times New Roman" w:cs="Times New Roman"/>
          <w:sz w:val="28"/>
          <w:szCs w:val="28"/>
        </w:rPr>
        <w:t xml:space="preserve"> (vouloir avoir le choix)</w:t>
      </w:r>
    </w:p>
    <w:p w14:paraId="35DE97A6" w14:textId="77777777" w:rsidR="00443410" w:rsidRDefault="00443410" w:rsidP="00443410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05F413FB" w14:textId="05D80233" w:rsidR="00FD6216" w:rsidRPr="00F0084F" w:rsidRDefault="00443410" w:rsidP="000F02AE">
      <w:p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La soumission est plus probable chez ceux qui n’ont pas </w:t>
      </w:r>
      <w:r w:rsidR="00D97994">
        <w:rPr>
          <w:rFonts w:ascii="Times New Roman" w:hAnsi="Times New Roman" w:cs="Times New Roman"/>
          <w:sz w:val="28"/>
          <w:szCs w:val="28"/>
        </w:rPr>
        <w:t>un statut assuré dans un groupe</w:t>
      </w:r>
    </w:p>
    <w:p w14:paraId="2F7ED776" w14:textId="77777777" w:rsidR="001F1C03" w:rsidRPr="00DD40F2" w:rsidRDefault="001F1C03" w:rsidP="00DD40F2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5B3462C4" w14:textId="2FE5795E" w:rsidR="00DD40F2" w:rsidRDefault="00FF312C" w:rsidP="00FF312C">
      <w:p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Influence favorise la cohésion </w:t>
      </w:r>
      <w:r w:rsidR="00BA3EBD">
        <w:rPr>
          <w:rFonts w:ascii="Times New Roman" w:hAnsi="Times New Roman" w:cs="Times New Roman"/>
          <w:sz w:val="28"/>
          <w:szCs w:val="28"/>
        </w:rPr>
        <w:t>social (facilité), permet d’apprendre des autres, favorise socialisation (ex. dans une salle de classe</w:t>
      </w:r>
      <w:r w:rsidR="00FC7B39">
        <w:rPr>
          <w:rFonts w:ascii="Times New Roman" w:hAnsi="Times New Roman" w:cs="Times New Roman"/>
          <w:sz w:val="28"/>
          <w:szCs w:val="28"/>
        </w:rPr>
        <w:t>, c’est imp.</w:t>
      </w:r>
      <w:r w:rsidR="00BA3EBD">
        <w:rPr>
          <w:rFonts w:ascii="Times New Roman" w:hAnsi="Times New Roman" w:cs="Times New Roman"/>
          <w:sz w:val="28"/>
          <w:szCs w:val="28"/>
        </w:rPr>
        <w:t>)</w:t>
      </w:r>
    </w:p>
    <w:p w14:paraId="76BE282B" w14:textId="77777777" w:rsidR="00596A18" w:rsidRDefault="00596A18" w:rsidP="00FF312C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7476EF21" w14:textId="312BBD73" w:rsidR="00596A18" w:rsidRDefault="00596A18" w:rsidP="00FF312C">
      <w:p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*Innovateurs permettent des idées nouvelles, stimulent l’évolution</w:t>
      </w:r>
    </w:p>
    <w:p w14:paraId="3799528C" w14:textId="1000902A" w:rsidR="0068157D" w:rsidRPr="003E1109" w:rsidRDefault="0068157D" w:rsidP="00F465C1">
      <w:pPr>
        <w:ind w:left="-284" w:right="-375"/>
        <w:rPr>
          <w:rFonts w:ascii="Times New Roman" w:hAnsi="Times New Roman" w:cs="Times New Roman"/>
          <w:b/>
          <w:sz w:val="28"/>
          <w:szCs w:val="28"/>
        </w:rPr>
      </w:pPr>
      <w:r w:rsidRPr="003E1109">
        <w:rPr>
          <w:rFonts w:ascii="Times New Roman" w:hAnsi="Times New Roman" w:cs="Times New Roman"/>
          <w:b/>
          <w:sz w:val="28"/>
          <w:szCs w:val="28"/>
        </w:rPr>
        <w:t>Paradigme Bleu-Vert</w:t>
      </w:r>
    </w:p>
    <w:p w14:paraId="00A763CB" w14:textId="2314B8ED" w:rsidR="0068157D" w:rsidRDefault="0068157D" w:rsidP="0068157D">
      <w:pPr>
        <w:pStyle w:val="Paragraphedeliste"/>
        <w:numPr>
          <w:ilvl w:val="0"/>
          <w:numId w:val="21"/>
        </w:numPr>
        <w:ind w:right="-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 majorité fait face à une minorité qui s’obstine</w:t>
      </w:r>
    </w:p>
    <w:p w14:paraId="0DCB580C" w14:textId="77777777" w:rsidR="003E1109" w:rsidRPr="003E1109" w:rsidRDefault="003E1109" w:rsidP="003E1109">
      <w:pPr>
        <w:ind w:left="-284" w:right="-375"/>
        <w:rPr>
          <w:rFonts w:ascii="Times New Roman" w:hAnsi="Times New Roman" w:cs="Times New Roman"/>
          <w:sz w:val="28"/>
          <w:szCs w:val="28"/>
        </w:rPr>
      </w:pPr>
    </w:p>
    <w:p w14:paraId="0F139C6E" w14:textId="77777777" w:rsidR="003E1109" w:rsidRDefault="003E1109" w:rsidP="003E1109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7E64D0DE" w14:textId="77777777" w:rsidR="003E1109" w:rsidRDefault="003E1109" w:rsidP="003E1109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230B99AF" w14:textId="77777777" w:rsidR="003E1109" w:rsidRPr="003E1109" w:rsidRDefault="003E1109" w:rsidP="003E1109">
      <w:pPr>
        <w:ind w:right="-375"/>
        <w:rPr>
          <w:rFonts w:ascii="Times New Roman" w:hAnsi="Times New Roman" w:cs="Times New Roman"/>
          <w:sz w:val="28"/>
          <w:szCs w:val="28"/>
        </w:rPr>
      </w:pPr>
    </w:p>
    <w:p w14:paraId="7BF07AEC" w14:textId="77777777" w:rsidR="00B44817" w:rsidRPr="00352F9D" w:rsidRDefault="00B44817" w:rsidP="00F465C1">
      <w:pPr>
        <w:ind w:left="-284" w:right="-375"/>
        <w:rPr>
          <w:rFonts w:ascii="Times New Roman" w:hAnsi="Times New Roman" w:cs="Times New Roman"/>
          <w:sz w:val="28"/>
          <w:szCs w:val="28"/>
          <w:u w:val="single"/>
        </w:rPr>
      </w:pPr>
    </w:p>
    <w:sectPr w:rsidR="00B44817" w:rsidRPr="00352F9D" w:rsidSect="00772E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369FF"/>
    <w:multiLevelType w:val="hybridMultilevel"/>
    <w:tmpl w:val="40F45360"/>
    <w:lvl w:ilvl="0" w:tplc="040C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EA32929"/>
    <w:multiLevelType w:val="hybridMultilevel"/>
    <w:tmpl w:val="9E989B78"/>
    <w:lvl w:ilvl="0" w:tplc="040C0005">
      <w:start w:val="1"/>
      <w:numFmt w:val="bullet"/>
      <w:lvlText w:val=""/>
      <w:lvlJc w:val="left"/>
      <w:pPr>
        <w:ind w:left="7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">
    <w:nsid w:val="140709BA"/>
    <w:multiLevelType w:val="hybridMultilevel"/>
    <w:tmpl w:val="4B404412"/>
    <w:lvl w:ilvl="0" w:tplc="5E52D42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D1E7C"/>
    <w:multiLevelType w:val="hybridMultilevel"/>
    <w:tmpl w:val="667AABA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E74AA8"/>
    <w:multiLevelType w:val="hybridMultilevel"/>
    <w:tmpl w:val="4950060C"/>
    <w:lvl w:ilvl="0" w:tplc="040C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30AB53DF"/>
    <w:multiLevelType w:val="hybridMultilevel"/>
    <w:tmpl w:val="C5562EBC"/>
    <w:lvl w:ilvl="0" w:tplc="040C0003">
      <w:start w:val="1"/>
      <w:numFmt w:val="bullet"/>
      <w:lvlText w:val="o"/>
      <w:lvlJc w:val="left"/>
      <w:pPr>
        <w:ind w:left="436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37974937"/>
    <w:multiLevelType w:val="hybridMultilevel"/>
    <w:tmpl w:val="BB5AE118"/>
    <w:lvl w:ilvl="0" w:tplc="039CF8C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796" w:hanging="360"/>
      </w:pPr>
    </w:lvl>
    <w:lvl w:ilvl="2" w:tplc="040C001B" w:tentative="1">
      <w:start w:val="1"/>
      <w:numFmt w:val="lowerRoman"/>
      <w:lvlText w:val="%3."/>
      <w:lvlJc w:val="right"/>
      <w:pPr>
        <w:ind w:left="1516" w:hanging="180"/>
      </w:pPr>
    </w:lvl>
    <w:lvl w:ilvl="3" w:tplc="040C000F" w:tentative="1">
      <w:start w:val="1"/>
      <w:numFmt w:val="decimal"/>
      <w:lvlText w:val="%4."/>
      <w:lvlJc w:val="left"/>
      <w:pPr>
        <w:ind w:left="2236" w:hanging="360"/>
      </w:pPr>
    </w:lvl>
    <w:lvl w:ilvl="4" w:tplc="040C0019" w:tentative="1">
      <w:start w:val="1"/>
      <w:numFmt w:val="lowerLetter"/>
      <w:lvlText w:val="%5."/>
      <w:lvlJc w:val="left"/>
      <w:pPr>
        <w:ind w:left="2956" w:hanging="360"/>
      </w:pPr>
    </w:lvl>
    <w:lvl w:ilvl="5" w:tplc="040C001B" w:tentative="1">
      <w:start w:val="1"/>
      <w:numFmt w:val="lowerRoman"/>
      <w:lvlText w:val="%6."/>
      <w:lvlJc w:val="right"/>
      <w:pPr>
        <w:ind w:left="3676" w:hanging="180"/>
      </w:pPr>
    </w:lvl>
    <w:lvl w:ilvl="6" w:tplc="040C000F" w:tentative="1">
      <w:start w:val="1"/>
      <w:numFmt w:val="decimal"/>
      <w:lvlText w:val="%7."/>
      <w:lvlJc w:val="left"/>
      <w:pPr>
        <w:ind w:left="4396" w:hanging="360"/>
      </w:pPr>
    </w:lvl>
    <w:lvl w:ilvl="7" w:tplc="040C0019" w:tentative="1">
      <w:start w:val="1"/>
      <w:numFmt w:val="lowerLetter"/>
      <w:lvlText w:val="%8."/>
      <w:lvlJc w:val="left"/>
      <w:pPr>
        <w:ind w:left="5116" w:hanging="360"/>
      </w:pPr>
    </w:lvl>
    <w:lvl w:ilvl="8" w:tplc="040C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39733B19"/>
    <w:multiLevelType w:val="hybridMultilevel"/>
    <w:tmpl w:val="D9DA27D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744890"/>
    <w:multiLevelType w:val="hybridMultilevel"/>
    <w:tmpl w:val="085CEB32"/>
    <w:lvl w:ilvl="0" w:tplc="040C0005">
      <w:start w:val="1"/>
      <w:numFmt w:val="bullet"/>
      <w:lvlText w:val=""/>
      <w:lvlJc w:val="left"/>
      <w:pPr>
        <w:ind w:left="9648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036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10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18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1252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132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39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468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15408" w:hanging="360"/>
      </w:pPr>
      <w:rPr>
        <w:rFonts w:ascii="Wingdings" w:hAnsi="Wingdings" w:hint="default"/>
      </w:rPr>
    </w:lvl>
  </w:abstractNum>
  <w:abstractNum w:abstractNumId="9">
    <w:nsid w:val="42296F07"/>
    <w:multiLevelType w:val="hybridMultilevel"/>
    <w:tmpl w:val="9B127A1A"/>
    <w:lvl w:ilvl="0" w:tplc="040C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>
    <w:nsid w:val="4760018C"/>
    <w:multiLevelType w:val="multilevel"/>
    <w:tmpl w:val="C13C8C6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502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AA005F"/>
    <w:multiLevelType w:val="hybridMultilevel"/>
    <w:tmpl w:val="4E6CD590"/>
    <w:lvl w:ilvl="0" w:tplc="8B3E73F0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796" w:hanging="360"/>
      </w:pPr>
    </w:lvl>
    <w:lvl w:ilvl="2" w:tplc="040C001B" w:tentative="1">
      <w:start w:val="1"/>
      <w:numFmt w:val="lowerRoman"/>
      <w:lvlText w:val="%3."/>
      <w:lvlJc w:val="right"/>
      <w:pPr>
        <w:ind w:left="1516" w:hanging="180"/>
      </w:pPr>
    </w:lvl>
    <w:lvl w:ilvl="3" w:tplc="040C000F" w:tentative="1">
      <w:start w:val="1"/>
      <w:numFmt w:val="decimal"/>
      <w:lvlText w:val="%4."/>
      <w:lvlJc w:val="left"/>
      <w:pPr>
        <w:ind w:left="2236" w:hanging="360"/>
      </w:pPr>
    </w:lvl>
    <w:lvl w:ilvl="4" w:tplc="040C0019" w:tentative="1">
      <w:start w:val="1"/>
      <w:numFmt w:val="lowerLetter"/>
      <w:lvlText w:val="%5."/>
      <w:lvlJc w:val="left"/>
      <w:pPr>
        <w:ind w:left="2956" w:hanging="360"/>
      </w:pPr>
    </w:lvl>
    <w:lvl w:ilvl="5" w:tplc="040C001B" w:tentative="1">
      <w:start w:val="1"/>
      <w:numFmt w:val="lowerRoman"/>
      <w:lvlText w:val="%6."/>
      <w:lvlJc w:val="right"/>
      <w:pPr>
        <w:ind w:left="3676" w:hanging="180"/>
      </w:pPr>
    </w:lvl>
    <w:lvl w:ilvl="6" w:tplc="040C000F" w:tentative="1">
      <w:start w:val="1"/>
      <w:numFmt w:val="decimal"/>
      <w:lvlText w:val="%7."/>
      <w:lvlJc w:val="left"/>
      <w:pPr>
        <w:ind w:left="4396" w:hanging="360"/>
      </w:pPr>
    </w:lvl>
    <w:lvl w:ilvl="7" w:tplc="040C0019" w:tentative="1">
      <w:start w:val="1"/>
      <w:numFmt w:val="lowerLetter"/>
      <w:lvlText w:val="%8."/>
      <w:lvlJc w:val="left"/>
      <w:pPr>
        <w:ind w:left="5116" w:hanging="360"/>
      </w:pPr>
    </w:lvl>
    <w:lvl w:ilvl="8" w:tplc="040C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483018D5"/>
    <w:multiLevelType w:val="hybridMultilevel"/>
    <w:tmpl w:val="2E805624"/>
    <w:lvl w:ilvl="0" w:tplc="CF42CB9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796" w:hanging="360"/>
      </w:pPr>
    </w:lvl>
    <w:lvl w:ilvl="2" w:tplc="040C001B" w:tentative="1">
      <w:start w:val="1"/>
      <w:numFmt w:val="lowerRoman"/>
      <w:lvlText w:val="%3."/>
      <w:lvlJc w:val="right"/>
      <w:pPr>
        <w:ind w:left="1516" w:hanging="180"/>
      </w:pPr>
    </w:lvl>
    <w:lvl w:ilvl="3" w:tplc="040C000F" w:tentative="1">
      <w:start w:val="1"/>
      <w:numFmt w:val="decimal"/>
      <w:lvlText w:val="%4."/>
      <w:lvlJc w:val="left"/>
      <w:pPr>
        <w:ind w:left="2236" w:hanging="360"/>
      </w:pPr>
    </w:lvl>
    <w:lvl w:ilvl="4" w:tplc="040C0019" w:tentative="1">
      <w:start w:val="1"/>
      <w:numFmt w:val="lowerLetter"/>
      <w:lvlText w:val="%5."/>
      <w:lvlJc w:val="left"/>
      <w:pPr>
        <w:ind w:left="2956" w:hanging="360"/>
      </w:pPr>
    </w:lvl>
    <w:lvl w:ilvl="5" w:tplc="040C001B" w:tentative="1">
      <w:start w:val="1"/>
      <w:numFmt w:val="lowerRoman"/>
      <w:lvlText w:val="%6."/>
      <w:lvlJc w:val="right"/>
      <w:pPr>
        <w:ind w:left="3676" w:hanging="180"/>
      </w:pPr>
    </w:lvl>
    <w:lvl w:ilvl="6" w:tplc="040C000F" w:tentative="1">
      <w:start w:val="1"/>
      <w:numFmt w:val="decimal"/>
      <w:lvlText w:val="%7."/>
      <w:lvlJc w:val="left"/>
      <w:pPr>
        <w:ind w:left="4396" w:hanging="360"/>
      </w:pPr>
    </w:lvl>
    <w:lvl w:ilvl="7" w:tplc="040C0019" w:tentative="1">
      <w:start w:val="1"/>
      <w:numFmt w:val="lowerLetter"/>
      <w:lvlText w:val="%8."/>
      <w:lvlJc w:val="left"/>
      <w:pPr>
        <w:ind w:left="5116" w:hanging="360"/>
      </w:pPr>
    </w:lvl>
    <w:lvl w:ilvl="8" w:tplc="040C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486D2EDC"/>
    <w:multiLevelType w:val="multilevel"/>
    <w:tmpl w:val="085CEB32"/>
    <w:lvl w:ilvl="0">
      <w:start w:val="1"/>
      <w:numFmt w:val="bullet"/>
      <w:lvlText w:val=""/>
      <w:lvlJc w:val="left"/>
      <w:pPr>
        <w:ind w:left="964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36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108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180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252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24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396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468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15408" w:hanging="360"/>
      </w:pPr>
      <w:rPr>
        <w:rFonts w:ascii="Wingdings" w:hAnsi="Wingdings" w:hint="default"/>
      </w:rPr>
    </w:lvl>
  </w:abstractNum>
  <w:abstractNum w:abstractNumId="14">
    <w:nsid w:val="53FE7E39"/>
    <w:multiLevelType w:val="hybridMultilevel"/>
    <w:tmpl w:val="D5AE06B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FA6378"/>
    <w:multiLevelType w:val="hybridMultilevel"/>
    <w:tmpl w:val="C13C8C6A"/>
    <w:lvl w:ilvl="0" w:tplc="5156A49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502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683ACA"/>
    <w:multiLevelType w:val="hybridMultilevel"/>
    <w:tmpl w:val="0BC61DF4"/>
    <w:lvl w:ilvl="0" w:tplc="040C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5D3D424A"/>
    <w:multiLevelType w:val="hybridMultilevel"/>
    <w:tmpl w:val="E3E6AA00"/>
    <w:lvl w:ilvl="0" w:tplc="3A960FF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9C77C5"/>
    <w:multiLevelType w:val="multilevel"/>
    <w:tmpl w:val="C3CE61E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661C90"/>
    <w:multiLevelType w:val="hybridMultilevel"/>
    <w:tmpl w:val="127A2BF8"/>
    <w:lvl w:ilvl="0" w:tplc="040C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>
    <w:nsid w:val="64AE3691"/>
    <w:multiLevelType w:val="hybridMultilevel"/>
    <w:tmpl w:val="1A360164"/>
    <w:lvl w:ilvl="0" w:tplc="040C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1">
    <w:nsid w:val="71F05033"/>
    <w:multiLevelType w:val="hybridMultilevel"/>
    <w:tmpl w:val="0C3472D6"/>
    <w:lvl w:ilvl="0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7BB6376B"/>
    <w:multiLevelType w:val="hybridMultilevel"/>
    <w:tmpl w:val="693C85D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D3065EA"/>
    <w:multiLevelType w:val="hybridMultilevel"/>
    <w:tmpl w:val="2948F47A"/>
    <w:lvl w:ilvl="0" w:tplc="040C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>
    <w:nsid w:val="7F7B5BD9"/>
    <w:multiLevelType w:val="hybridMultilevel"/>
    <w:tmpl w:val="5992AA1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5"/>
  </w:num>
  <w:num w:numId="4">
    <w:abstractNumId w:val="22"/>
  </w:num>
  <w:num w:numId="5">
    <w:abstractNumId w:val="24"/>
  </w:num>
  <w:num w:numId="6">
    <w:abstractNumId w:val="6"/>
  </w:num>
  <w:num w:numId="7">
    <w:abstractNumId w:val="20"/>
  </w:num>
  <w:num w:numId="8">
    <w:abstractNumId w:val="9"/>
  </w:num>
  <w:num w:numId="9">
    <w:abstractNumId w:val="10"/>
  </w:num>
  <w:num w:numId="10">
    <w:abstractNumId w:val="2"/>
  </w:num>
  <w:num w:numId="11">
    <w:abstractNumId w:val="18"/>
  </w:num>
  <w:num w:numId="12">
    <w:abstractNumId w:val="13"/>
  </w:num>
  <w:num w:numId="13">
    <w:abstractNumId w:val="23"/>
  </w:num>
  <w:num w:numId="14">
    <w:abstractNumId w:val="0"/>
  </w:num>
  <w:num w:numId="15">
    <w:abstractNumId w:val="21"/>
  </w:num>
  <w:num w:numId="16">
    <w:abstractNumId w:val="16"/>
  </w:num>
  <w:num w:numId="17">
    <w:abstractNumId w:val="4"/>
  </w:num>
  <w:num w:numId="18">
    <w:abstractNumId w:val="17"/>
  </w:num>
  <w:num w:numId="19">
    <w:abstractNumId w:val="3"/>
  </w:num>
  <w:num w:numId="20">
    <w:abstractNumId w:val="19"/>
  </w:num>
  <w:num w:numId="21">
    <w:abstractNumId w:val="5"/>
  </w:num>
  <w:num w:numId="22">
    <w:abstractNumId w:val="11"/>
  </w:num>
  <w:num w:numId="23">
    <w:abstractNumId w:val="1"/>
  </w:num>
  <w:num w:numId="24">
    <w:abstractNumId w:val="14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175"/>
    <w:rsid w:val="000107B4"/>
    <w:rsid w:val="00011046"/>
    <w:rsid w:val="00012764"/>
    <w:rsid w:val="000167BA"/>
    <w:rsid w:val="000216B7"/>
    <w:rsid w:val="000244F7"/>
    <w:rsid w:val="00026897"/>
    <w:rsid w:val="0002764B"/>
    <w:rsid w:val="00031373"/>
    <w:rsid w:val="00033F64"/>
    <w:rsid w:val="000366BF"/>
    <w:rsid w:val="000425C3"/>
    <w:rsid w:val="00043962"/>
    <w:rsid w:val="00051656"/>
    <w:rsid w:val="00051FCE"/>
    <w:rsid w:val="00056529"/>
    <w:rsid w:val="00057335"/>
    <w:rsid w:val="00063CB5"/>
    <w:rsid w:val="00077768"/>
    <w:rsid w:val="000937A6"/>
    <w:rsid w:val="000C50B9"/>
    <w:rsid w:val="000D2E32"/>
    <w:rsid w:val="000E5FF9"/>
    <w:rsid w:val="000E7135"/>
    <w:rsid w:val="000F02AE"/>
    <w:rsid w:val="000F4D26"/>
    <w:rsid w:val="00111B36"/>
    <w:rsid w:val="00114621"/>
    <w:rsid w:val="001214F2"/>
    <w:rsid w:val="00131A36"/>
    <w:rsid w:val="00134361"/>
    <w:rsid w:val="00147318"/>
    <w:rsid w:val="0015004E"/>
    <w:rsid w:val="00152A2B"/>
    <w:rsid w:val="0016229C"/>
    <w:rsid w:val="00175AA1"/>
    <w:rsid w:val="00175D27"/>
    <w:rsid w:val="00180D4F"/>
    <w:rsid w:val="00181FBD"/>
    <w:rsid w:val="00183DFD"/>
    <w:rsid w:val="001925AE"/>
    <w:rsid w:val="001943C4"/>
    <w:rsid w:val="001A05ED"/>
    <w:rsid w:val="001C2A69"/>
    <w:rsid w:val="001F0916"/>
    <w:rsid w:val="001F1C03"/>
    <w:rsid w:val="00203E57"/>
    <w:rsid w:val="00210EC7"/>
    <w:rsid w:val="0021129A"/>
    <w:rsid w:val="002138D8"/>
    <w:rsid w:val="00220A94"/>
    <w:rsid w:val="002262A9"/>
    <w:rsid w:val="00235967"/>
    <w:rsid w:val="0024320E"/>
    <w:rsid w:val="00246B26"/>
    <w:rsid w:val="00263D98"/>
    <w:rsid w:val="00264B3F"/>
    <w:rsid w:val="00270F4F"/>
    <w:rsid w:val="00273C79"/>
    <w:rsid w:val="002853ED"/>
    <w:rsid w:val="00290146"/>
    <w:rsid w:val="00295929"/>
    <w:rsid w:val="0029768C"/>
    <w:rsid w:val="002A0CFF"/>
    <w:rsid w:val="002B19BB"/>
    <w:rsid w:val="002B4FB9"/>
    <w:rsid w:val="002B5D79"/>
    <w:rsid w:val="002D5CDF"/>
    <w:rsid w:val="002E3A2E"/>
    <w:rsid w:val="002E4B97"/>
    <w:rsid w:val="002E511A"/>
    <w:rsid w:val="002F27BA"/>
    <w:rsid w:val="002F57F3"/>
    <w:rsid w:val="002F7355"/>
    <w:rsid w:val="00303E09"/>
    <w:rsid w:val="00305C82"/>
    <w:rsid w:val="00307C7A"/>
    <w:rsid w:val="0031001B"/>
    <w:rsid w:val="00315F2C"/>
    <w:rsid w:val="00315F40"/>
    <w:rsid w:val="003172A5"/>
    <w:rsid w:val="00317A17"/>
    <w:rsid w:val="003218D2"/>
    <w:rsid w:val="00321B21"/>
    <w:rsid w:val="00327A59"/>
    <w:rsid w:val="00331365"/>
    <w:rsid w:val="0034221E"/>
    <w:rsid w:val="003521BB"/>
    <w:rsid w:val="00352F9D"/>
    <w:rsid w:val="00354EEC"/>
    <w:rsid w:val="0036240E"/>
    <w:rsid w:val="00364F40"/>
    <w:rsid w:val="00372BE9"/>
    <w:rsid w:val="00374DA3"/>
    <w:rsid w:val="003810CA"/>
    <w:rsid w:val="003907B8"/>
    <w:rsid w:val="00391743"/>
    <w:rsid w:val="003C0A5F"/>
    <w:rsid w:val="003C3AC4"/>
    <w:rsid w:val="003C3D7B"/>
    <w:rsid w:val="003D278D"/>
    <w:rsid w:val="003D38AA"/>
    <w:rsid w:val="003E1109"/>
    <w:rsid w:val="003E4F01"/>
    <w:rsid w:val="003E7AFF"/>
    <w:rsid w:val="003F0F6C"/>
    <w:rsid w:val="00400ABB"/>
    <w:rsid w:val="00407085"/>
    <w:rsid w:val="00407BF0"/>
    <w:rsid w:val="00415BED"/>
    <w:rsid w:val="004303CD"/>
    <w:rsid w:val="00434644"/>
    <w:rsid w:val="00443410"/>
    <w:rsid w:val="0045047E"/>
    <w:rsid w:val="00453018"/>
    <w:rsid w:val="00453404"/>
    <w:rsid w:val="00467C82"/>
    <w:rsid w:val="004709D2"/>
    <w:rsid w:val="00472CBC"/>
    <w:rsid w:val="00475F6E"/>
    <w:rsid w:val="004843E7"/>
    <w:rsid w:val="00494458"/>
    <w:rsid w:val="00496CD6"/>
    <w:rsid w:val="004A4451"/>
    <w:rsid w:val="004B5A8C"/>
    <w:rsid w:val="004C16B6"/>
    <w:rsid w:val="004C2E74"/>
    <w:rsid w:val="004C3394"/>
    <w:rsid w:val="004C6B4E"/>
    <w:rsid w:val="004E3F61"/>
    <w:rsid w:val="004E40A9"/>
    <w:rsid w:val="004F53FD"/>
    <w:rsid w:val="004F5730"/>
    <w:rsid w:val="00501A15"/>
    <w:rsid w:val="005050A7"/>
    <w:rsid w:val="00506442"/>
    <w:rsid w:val="00510DA0"/>
    <w:rsid w:val="00512F92"/>
    <w:rsid w:val="005131CE"/>
    <w:rsid w:val="00520499"/>
    <w:rsid w:val="00520DD1"/>
    <w:rsid w:val="005258FB"/>
    <w:rsid w:val="005323DF"/>
    <w:rsid w:val="00537194"/>
    <w:rsid w:val="00550A10"/>
    <w:rsid w:val="00552B5F"/>
    <w:rsid w:val="00560AC2"/>
    <w:rsid w:val="00594078"/>
    <w:rsid w:val="00596A18"/>
    <w:rsid w:val="005A3BC3"/>
    <w:rsid w:val="005B0260"/>
    <w:rsid w:val="005B20C1"/>
    <w:rsid w:val="005C4900"/>
    <w:rsid w:val="005D023F"/>
    <w:rsid w:val="005E0175"/>
    <w:rsid w:val="005E55AC"/>
    <w:rsid w:val="005E77C2"/>
    <w:rsid w:val="005F1526"/>
    <w:rsid w:val="005F4233"/>
    <w:rsid w:val="00602B03"/>
    <w:rsid w:val="00611EAD"/>
    <w:rsid w:val="00620AD5"/>
    <w:rsid w:val="0063122B"/>
    <w:rsid w:val="00633D4E"/>
    <w:rsid w:val="00634E0B"/>
    <w:rsid w:val="00654A31"/>
    <w:rsid w:val="00667487"/>
    <w:rsid w:val="006708A9"/>
    <w:rsid w:val="006710B4"/>
    <w:rsid w:val="00676C32"/>
    <w:rsid w:val="0068157D"/>
    <w:rsid w:val="006915F7"/>
    <w:rsid w:val="006A0C83"/>
    <w:rsid w:val="006A595F"/>
    <w:rsid w:val="006C135F"/>
    <w:rsid w:val="006C181A"/>
    <w:rsid w:val="006C1F3D"/>
    <w:rsid w:val="006C22FF"/>
    <w:rsid w:val="006C3A84"/>
    <w:rsid w:val="006C48D8"/>
    <w:rsid w:val="006C6F9D"/>
    <w:rsid w:val="006C7460"/>
    <w:rsid w:val="006D7874"/>
    <w:rsid w:val="006E3E40"/>
    <w:rsid w:val="006F12D9"/>
    <w:rsid w:val="006F4AEE"/>
    <w:rsid w:val="00720086"/>
    <w:rsid w:val="00720C42"/>
    <w:rsid w:val="00734843"/>
    <w:rsid w:val="00736179"/>
    <w:rsid w:val="00742C86"/>
    <w:rsid w:val="007444F8"/>
    <w:rsid w:val="00750941"/>
    <w:rsid w:val="007555C4"/>
    <w:rsid w:val="00757263"/>
    <w:rsid w:val="00761193"/>
    <w:rsid w:val="00772E4B"/>
    <w:rsid w:val="0078187C"/>
    <w:rsid w:val="007A71CD"/>
    <w:rsid w:val="007B0245"/>
    <w:rsid w:val="007B10B3"/>
    <w:rsid w:val="007B1BB0"/>
    <w:rsid w:val="007B361E"/>
    <w:rsid w:val="007B3D70"/>
    <w:rsid w:val="007C5705"/>
    <w:rsid w:val="007C68E6"/>
    <w:rsid w:val="007C763B"/>
    <w:rsid w:val="007D302D"/>
    <w:rsid w:val="007D6BA1"/>
    <w:rsid w:val="007E0DBB"/>
    <w:rsid w:val="007E1AA1"/>
    <w:rsid w:val="007F1503"/>
    <w:rsid w:val="007F1E84"/>
    <w:rsid w:val="007F4972"/>
    <w:rsid w:val="007F5114"/>
    <w:rsid w:val="008036AA"/>
    <w:rsid w:val="008051DD"/>
    <w:rsid w:val="00807E5F"/>
    <w:rsid w:val="00811832"/>
    <w:rsid w:val="00814673"/>
    <w:rsid w:val="00820496"/>
    <w:rsid w:val="0082354D"/>
    <w:rsid w:val="00836C98"/>
    <w:rsid w:val="0086464F"/>
    <w:rsid w:val="00890E29"/>
    <w:rsid w:val="00890E43"/>
    <w:rsid w:val="00892D4F"/>
    <w:rsid w:val="008A247F"/>
    <w:rsid w:val="008A3308"/>
    <w:rsid w:val="008B060B"/>
    <w:rsid w:val="008B0D3C"/>
    <w:rsid w:val="008D63D6"/>
    <w:rsid w:val="008E1B64"/>
    <w:rsid w:val="008E670A"/>
    <w:rsid w:val="008E72D9"/>
    <w:rsid w:val="008F3952"/>
    <w:rsid w:val="008F3C64"/>
    <w:rsid w:val="008F53D0"/>
    <w:rsid w:val="00903E0E"/>
    <w:rsid w:val="00910BB6"/>
    <w:rsid w:val="00917175"/>
    <w:rsid w:val="00924698"/>
    <w:rsid w:val="009339A6"/>
    <w:rsid w:val="00945F10"/>
    <w:rsid w:val="009566A6"/>
    <w:rsid w:val="009638F3"/>
    <w:rsid w:val="009818CB"/>
    <w:rsid w:val="0098416B"/>
    <w:rsid w:val="00987801"/>
    <w:rsid w:val="009917EA"/>
    <w:rsid w:val="00994A1F"/>
    <w:rsid w:val="009A4EC8"/>
    <w:rsid w:val="009A688E"/>
    <w:rsid w:val="009C0028"/>
    <w:rsid w:val="009C4C13"/>
    <w:rsid w:val="009D4165"/>
    <w:rsid w:val="009D4F97"/>
    <w:rsid w:val="009D68E7"/>
    <w:rsid w:val="009E4564"/>
    <w:rsid w:val="009F0FC1"/>
    <w:rsid w:val="009F3BB7"/>
    <w:rsid w:val="009F6670"/>
    <w:rsid w:val="00A01421"/>
    <w:rsid w:val="00A041EE"/>
    <w:rsid w:val="00A120B9"/>
    <w:rsid w:val="00A24BA1"/>
    <w:rsid w:val="00A270AD"/>
    <w:rsid w:val="00A35CA0"/>
    <w:rsid w:val="00A36EC1"/>
    <w:rsid w:val="00A5554B"/>
    <w:rsid w:val="00A5568F"/>
    <w:rsid w:val="00A63954"/>
    <w:rsid w:val="00A648A3"/>
    <w:rsid w:val="00A65D27"/>
    <w:rsid w:val="00A73D2F"/>
    <w:rsid w:val="00A75363"/>
    <w:rsid w:val="00A867D5"/>
    <w:rsid w:val="00A917AB"/>
    <w:rsid w:val="00A96A21"/>
    <w:rsid w:val="00AA5661"/>
    <w:rsid w:val="00AB17F1"/>
    <w:rsid w:val="00AC215A"/>
    <w:rsid w:val="00AD675E"/>
    <w:rsid w:val="00AE1C48"/>
    <w:rsid w:val="00AF076B"/>
    <w:rsid w:val="00AF73D5"/>
    <w:rsid w:val="00B04EDD"/>
    <w:rsid w:val="00B16EAC"/>
    <w:rsid w:val="00B31206"/>
    <w:rsid w:val="00B33FED"/>
    <w:rsid w:val="00B44817"/>
    <w:rsid w:val="00B5255F"/>
    <w:rsid w:val="00B52B7F"/>
    <w:rsid w:val="00B55150"/>
    <w:rsid w:val="00B56D47"/>
    <w:rsid w:val="00B60114"/>
    <w:rsid w:val="00B952D8"/>
    <w:rsid w:val="00BA3EBD"/>
    <w:rsid w:val="00BC402D"/>
    <w:rsid w:val="00BD2F36"/>
    <w:rsid w:val="00BE0D39"/>
    <w:rsid w:val="00BE0EB7"/>
    <w:rsid w:val="00C066C7"/>
    <w:rsid w:val="00C07882"/>
    <w:rsid w:val="00C16F94"/>
    <w:rsid w:val="00C2047E"/>
    <w:rsid w:val="00C231FA"/>
    <w:rsid w:val="00C332B3"/>
    <w:rsid w:val="00C336F4"/>
    <w:rsid w:val="00C52072"/>
    <w:rsid w:val="00C702A2"/>
    <w:rsid w:val="00C73161"/>
    <w:rsid w:val="00C92B8F"/>
    <w:rsid w:val="00CD043A"/>
    <w:rsid w:val="00CD2386"/>
    <w:rsid w:val="00CD6A5B"/>
    <w:rsid w:val="00CD75CB"/>
    <w:rsid w:val="00CE2410"/>
    <w:rsid w:val="00CF1005"/>
    <w:rsid w:val="00CF26A9"/>
    <w:rsid w:val="00CF735B"/>
    <w:rsid w:val="00CF7CE5"/>
    <w:rsid w:val="00D01CFB"/>
    <w:rsid w:val="00D07825"/>
    <w:rsid w:val="00D15F95"/>
    <w:rsid w:val="00D206C3"/>
    <w:rsid w:val="00D2418D"/>
    <w:rsid w:val="00D36995"/>
    <w:rsid w:val="00D37D55"/>
    <w:rsid w:val="00D46A03"/>
    <w:rsid w:val="00D5547D"/>
    <w:rsid w:val="00D63009"/>
    <w:rsid w:val="00D664DF"/>
    <w:rsid w:val="00D66798"/>
    <w:rsid w:val="00D72337"/>
    <w:rsid w:val="00D758E8"/>
    <w:rsid w:val="00D77806"/>
    <w:rsid w:val="00D91154"/>
    <w:rsid w:val="00D92D37"/>
    <w:rsid w:val="00D97994"/>
    <w:rsid w:val="00D97D15"/>
    <w:rsid w:val="00DA635C"/>
    <w:rsid w:val="00DD40F2"/>
    <w:rsid w:val="00DD6F62"/>
    <w:rsid w:val="00DE0060"/>
    <w:rsid w:val="00DE5008"/>
    <w:rsid w:val="00DF1A81"/>
    <w:rsid w:val="00DF5D9F"/>
    <w:rsid w:val="00E04EB4"/>
    <w:rsid w:val="00E10B5D"/>
    <w:rsid w:val="00E17873"/>
    <w:rsid w:val="00E17AC4"/>
    <w:rsid w:val="00E274B3"/>
    <w:rsid w:val="00E3317B"/>
    <w:rsid w:val="00E51C86"/>
    <w:rsid w:val="00E66D6E"/>
    <w:rsid w:val="00E67C5C"/>
    <w:rsid w:val="00E72447"/>
    <w:rsid w:val="00E7332D"/>
    <w:rsid w:val="00E80DCF"/>
    <w:rsid w:val="00E91C2D"/>
    <w:rsid w:val="00EB3473"/>
    <w:rsid w:val="00EB5342"/>
    <w:rsid w:val="00EC3443"/>
    <w:rsid w:val="00ED38E8"/>
    <w:rsid w:val="00ED4C8A"/>
    <w:rsid w:val="00ED4DF8"/>
    <w:rsid w:val="00ED6B12"/>
    <w:rsid w:val="00EE2E3F"/>
    <w:rsid w:val="00EE4E42"/>
    <w:rsid w:val="00EF4875"/>
    <w:rsid w:val="00F0084F"/>
    <w:rsid w:val="00F03873"/>
    <w:rsid w:val="00F051E1"/>
    <w:rsid w:val="00F07467"/>
    <w:rsid w:val="00F1642A"/>
    <w:rsid w:val="00F2562E"/>
    <w:rsid w:val="00F272B4"/>
    <w:rsid w:val="00F30C7A"/>
    <w:rsid w:val="00F367B3"/>
    <w:rsid w:val="00F408F4"/>
    <w:rsid w:val="00F4205E"/>
    <w:rsid w:val="00F465C1"/>
    <w:rsid w:val="00F730A7"/>
    <w:rsid w:val="00F7748F"/>
    <w:rsid w:val="00F864EC"/>
    <w:rsid w:val="00F931A1"/>
    <w:rsid w:val="00FA024A"/>
    <w:rsid w:val="00FA513D"/>
    <w:rsid w:val="00FB57B6"/>
    <w:rsid w:val="00FC01B9"/>
    <w:rsid w:val="00FC0F68"/>
    <w:rsid w:val="00FC305F"/>
    <w:rsid w:val="00FC3AE3"/>
    <w:rsid w:val="00FC7B39"/>
    <w:rsid w:val="00FD05B6"/>
    <w:rsid w:val="00FD355D"/>
    <w:rsid w:val="00FD6216"/>
    <w:rsid w:val="00FE2A07"/>
    <w:rsid w:val="00FF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58D44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348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348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8</Pages>
  <Words>1454</Words>
  <Characters>7997</Characters>
  <Application>Microsoft Macintosh Word</Application>
  <DocSecurity>0</DocSecurity>
  <Lines>66</Lines>
  <Paragraphs>18</Paragraphs>
  <ScaleCrop>false</ScaleCrop>
  <Company/>
  <LinksUpToDate>false</LinksUpToDate>
  <CharactersWithSpaces>9433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442</cp:revision>
  <dcterms:created xsi:type="dcterms:W3CDTF">2014-11-04T19:46:00Z</dcterms:created>
  <dcterms:modified xsi:type="dcterms:W3CDTF">2014-11-05T04:00:00Z</dcterms:modified>
</cp:coreProperties>
</file>