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98C6FC" w14:textId="77777777" w:rsidR="009974F5" w:rsidRDefault="000C6AA5">
      <w:pPr>
        <w:rPr>
          <w:b/>
          <w:u w:val="single"/>
        </w:rPr>
      </w:pPr>
      <w:r w:rsidRPr="000C6AA5">
        <w:rPr>
          <w:b/>
          <w:u w:val="single"/>
        </w:rPr>
        <w:t xml:space="preserve">CMN1148 – Chapter 5 </w:t>
      </w:r>
    </w:p>
    <w:p w14:paraId="4816A340" w14:textId="77777777" w:rsidR="000C6AA5" w:rsidRDefault="000C6AA5"/>
    <w:p w14:paraId="2781AD69" w14:textId="77777777" w:rsidR="000C6AA5" w:rsidRDefault="000C6AA5">
      <w:r>
        <w:t xml:space="preserve">-In the 1970s, Larry Barker and his colleagues wondered whether the advent of television had had an impact on the amount of time that college students engaged in various communication activities </w:t>
      </w:r>
    </w:p>
    <w:p w14:paraId="34E662D9" w14:textId="77777777" w:rsidR="000C6AA5" w:rsidRDefault="000C6AA5"/>
    <w:p w14:paraId="056AE02C" w14:textId="77777777" w:rsidR="000C6AA5" w:rsidRPr="00475C98" w:rsidRDefault="000C6AA5">
      <w:pPr>
        <w:rPr>
          <w:i/>
        </w:rPr>
      </w:pPr>
      <w:r w:rsidRPr="00475C98">
        <w:rPr>
          <w:i/>
        </w:rPr>
        <w:t>Hearing= A physical process that occurs when the eardrum absorbs sound vibrations and sends the sensations to the brain</w:t>
      </w:r>
    </w:p>
    <w:p w14:paraId="7026BA71" w14:textId="77777777" w:rsidR="000C6AA5" w:rsidRPr="00475C98" w:rsidRDefault="000C6AA5">
      <w:pPr>
        <w:rPr>
          <w:i/>
        </w:rPr>
      </w:pPr>
      <w:r w:rsidRPr="00475C98">
        <w:rPr>
          <w:i/>
        </w:rPr>
        <w:t>Listening= A mental process that involves interpreting messages that others have transmitted</w:t>
      </w:r>
    </w:p>
    <w:p w14:paraId="18CB85AD" w14:textId="77777777" w:rsidR="000C6AA5" w:rsidRPr="00475C98" w:rsidRDefault="000C6AA5">
      <w:pPr>
        <w:rPr>
          <w:i/>
        </w:rPr>
      </w:pPr>
      <w:r w:rsidRPr="00475C98">
        <w:rPr>
          <w:i/>
        </w:rPr>
        <w:t>Selecting= A process of focusing on certain stimuli and ignoring others</w:t>
      </w:r>
    </w:p>
    <w:p w14:paraId="52D404CE" w14:textId="77777777" w:rsidR="000C6AA5" w:rsidRPr="00475C98" w:rsidRDefault="000C6AA5">
      <w:pPr>
        <w:rPr>
          <w:i/>
        </w:rPr>
      </w:pPr>
    </w:p>
    <w:p w14:paraId="2AC92D33" w14:textId="77777777" w:rsidR="000C6AA5" w:rsidRPr="000C6AA5" w:rsidRDefault="000C6AA5">
      <w:pPr>
        <w:rPr>
          <w:b/>
        </w:rPr>
      </w:pPr>
      <w:r w:rsidRPr="000C6AA5">
        <w:rPr>
          <w:b/>
        </w:rPr>
        <w:t>The Listening Process</w:t>
      </w:r>
    </w:p>
    <w:p w14:paraId="02D7D99E" w14:textId="77777777" w:rsidR="000C6AA5" w:rsidRDefault="000C6AA5">
      <w:r w:rsidRPr="000C6AA5">
        <w:rPr>
          <w:b/>
        </w:rPr>
        <w:t>Selecting</w:t>
      </w:r>
      <w:r>
        <w:t>: The process of paying attention to some sounds and ignoring others</w:t>
      </w:r>
    </w:p>
    <w:p w14:paraId="2DC43EF1" w14:textId="77777777" w:rsidR="000C6AA5" w:rsidRDefault="000C6AA5" w:rsidP="000C6AA5">
      <w:pPr>
        <w:pStyle w:val="ListParagraph"/>
        <w:numPr>
          <w:ilvl w:val="0"/>
          <w:numId w:val="1"/>
        </w:numPr>
      </w:pPr>
      <w:r>
        <w:t>More likely to pay attention to sounds that are extreme in nature (very loud or very soft)</w:t>
      </w:r>
    </w:p>
    <w:p w14:paraId="5CAF7466" w14:textId="77777777" w:rsidR="000C6AA5" w:rsidRDefault="000C6AA5" w:rsidP="000C6AA5">
      <w:pPr>
        <w:pStyle w:val="ListParagraph"/>
        <w:numPr>
          <w:ilvl w:val="0"/>
          <w:numId w:val="1"/>
        </w:numPr>
      </w:pPr>
      <w:r>
        <w:t>“Cocktail party effect” refers to the ability to pay attention to what matters to us in any given situation</w:t>
      </w:r>
    </w:p>
    <w:p w14:paraId="52115D85" w14:textId="77777777" w:rsidR="000C6AA5" w:rsidRDefault="000C6AA5" w:rsidP="000C6AA5">
      <w:pPr>
        <w:pStyle w:val="ListParagraph"/>
        <w:numPr>
          <w:ilvl w:val="0"/>
          <w:numId w:val="1"/>
        </w:numPr>
      </w:pPr>
      <w:r>
        <w:t>Able to focus on one out of many conversations and sounds</w:t>
      </w:r>
    </w:p>
    <w:p w14:paraId="7F3DA9CE" w14:textId="77777777" w:rsidR="000C6AA5" w:rsidRDefault="000C6AA5" w:rsidP="000C6AA5">
      <w:r w:rsidRPr="000C6AA5">
        <w:rPr>
          <w:b/>
        </w:rPr>
        <w:t>Understanding</w:t>
      </w:r>
      <w:r>
        <w:t>: The process of assigning meaning to the stimuli we have selected</w:t>
      </w:r>
    </w:p>
    <w:p w14:paraId="7BA832A7" w14:textId="77777777" w:rsidR="000C6AA5" w:rsidRDefault="000C6AA5" w:rsidP="000C6AA5">
      <w:pPr>
        <w:pStyle w:val="ListParagraph"/>
        <w:numPr>
          <w:ilvl w:val="0"/>
          <w:numId w:val="1"/>
        </w:numPr>
      </w:pPr>
      <w:r>
        <w:t>We decode sounds into meaningful patterns</w:t>
      </w:r>
    </w:p>
    <w:p w14:paraId="7EAC2361" w14:textId="77777777" w:rsidR="000C6AA5" w:rsidRDefault="000C6AA5" w:rsidP="000C6AA5">
      <w:pPr>
        <w:pStyle w:val="ListParagraph"/>
        <w:numPr>
          <w:ilvl w:val="0"/>
          <w:numId w:val="1"/>
        </w:numPr>
      </w:pPr>
      <w:r>
        <w:t>Three influences operate at the understanding stage</w:t>
      </w:r>
    </w:p>
    <w:p w14:paraId="2CD6440A" w14:textId="77777777" w:rsidR="000C6AA5" w:rsidRDefault="000C6AA5" w:rsidP="000C6AA5">
      <w:pPr>
        <w:pStyle w:val="ListParagraph"/>
        <w:numPr>
          <w:ilvl w:val="0"/>
          <w:numId w:val="1"/>
        </w:numPr>
      </w:pPr>
      <w:r>
        <w:t>(Context, inference, cognitive complexity)</w:t>
      </w:r>
    </w:p>
    <w:p w14:paraId="32FCFA97" w14:textId="77777777" w:rsidR="000C6AA5" w:rsidRDefault="000C6AA5" w:rsidP="000C6AA5">
      <w:pPr>
        <w:pStyle w:val="ListParagraph"/>
        <w:numPr>
          <w:ilvl w:val="0"/>
          <w:numId w:val="1"/>
        </w:numPr>
      </w:pPr>
      <w:r>
        <w:t>Context refers to circumstances surrounding a situation</w:t>
      </w:r>
    </w:p>
    <w:p w14:paraId="2E264D38" w14:textId="77777777" w:rsidR="000C6AA5" w:rsidRDefault="000C6AA5" w:rsidP="000C6AA5">
      <w:pPr>
        <w:pStyle w:val="ListParagraph"/>
        <w:numPr>
          <w:ilvl w:val="0"/>
          <w:numId w:val="1"/>
        </w:numPr>
      </w:pPr>
      <w:r>
        <w:t>Inference refers to a educated guess when we do not have all the necessary information</w:t>
      </w:r>
    </w:p>
    <w:p w14:paraId="0E6D396F" w14:textId="77777777" w:rsidR="000C6AA5" w:rsidRDefault="000C6AA5" w:rsidP="000C6AA5">
      <w:pPr>
        <w:pStyle w:val="ListParagraph"/>
        <w:numPr>
          <w:ilvl w:val="0"/>
          <w:numId w:val="1"/>
        </w:numPr>
      </w:pPr>
      <w:r>
        <w:t>Cognitive complexity refers to the capacity to use a number of viewpoints to make sense of complex information</w:t>
      </w:r>
    </w:p>
    <w:p w14:paraId="0F4113DF" w14:textId="77777777" w:rsidR="000C6AA5" w:rsidRDefault="000C6AA5" w:rsidP="000C6AA5">
      <w:pPr>
        <w:pStyle w:val="ListParagraph"/>
        <w:numPr>
          <w:ilvl w:val="0"/>
          <w:numId w:val="1"/>
        </w:numPr>
      </w:pPr>
      <w:r>
        <w:t xml:space="preserve"> People who are cognitively complex are able to listen more attentively and are able to process messages more deeply</w:t>
      </w:r>
    </w:p>
    <w:p w14:paraId="4EA3FC7F" w14:textId="77777777" w:rsidR="000C6AA5" w:rsidRDefault="000C6AA5" w:rsidP="000C6AA5">
      <w:r w:rsidRPr="000C6AA5">
        <w:rPr>
          <w:b/>
        </w:rPr>
        <w:t>Remembering</w:t>
      </w:r>
      <w:r>
        <w:t>: The process of recalling information</w:t>
      </w:r>
    </w:p>
    <w:p w14:paraId="041A6D9B" w14:textId="77777777" w:rsidR="000C6AA5" w:rsidRDefault="00B60D12" w:rsidP="00B60D12">
      <w:r w:rsidRPr="00B60D12">
        <w:rPr>
          <w:b/>
        </w:rPr>
        <w:t>Responding</w:t>
      </w:r>
      <w:r>
        <w:t>: The process of providing feedback to show that understanding has occurred</w:t>
      </w:r>
    </w:p>
    <w:p w14:paraId="04EB8225" w14:textId="77777777" w:rsidR="00B60D12" w:rsidRDefault="00B60D12" w:rsidP="00B60D12">
      <w:pPr>
        <w:pStyle w:val="ListParagraph"/>
        <w:numPr>
          <w:ilvl w:val="0"/>
          <w:numId w:val="1"/>
        </w:numPr>
      </w:pPr>
      <w:r>
        <w:t>Can vary from simple facial expressions to a verbal response</w:t>
      </w:r>
    </w:p>
    <w:p w14:paraId="59EC66B5" w14:textId="77777777" w:rsidR="00B60D12" w:rsidRDefault="00B60D12" w:rsidP="00B60D12">
      <w:pPr>
        <w:pStyle w:val="ListParagraph"/>
        <w:numPr>
          <w:ilvl w:val="0"/>
          <w:numId w:val="1"/>
        </w:numPr>
      </w:pPr>
      <w:r>
        <w:t>Sometimes our responses indicate that, in fact we are not listening</w:t>
      </w:r>
    </w:p>
    <w:p w14:paraId="5D2D2078" w14:textId="77777777" w:rsidR="00B60D12" w:rsidRDefault="00B60D12" w:rsidP="00B60D12">
      <w:pPr>
        <w:pStyle w:val="ListParagraph"/>
        <w:numPr>
          <w:ilvl w:val="0"/>
          <w:numId w:val="1"/>
        </w:numPr>
      </w:pPr>
      <w:r>
        <w:t>The most appropriate and effective responses depend on the context and the relationship between the communicators</w:t>
      </w:r>
    </w:p>
    <w:p w14:paraId="274378F5" w14:textId="77777777" w:rsidR="00B60D12" w:rsidRDefault="00B60D12" w:rsidP="00B60D12"/>
    <w:p w14:paraId="62840EEA" w14:textId="77777777" w:rsidR="00B60D12" w:rsidRPr="00430735" w:rsidRDefault="00430735" w:rsidP="00B60D12">
      <w:pPr>
        <w:rPr>
          <w:b/>
        </w:rPr>
      </w:pPr>
      <w:r w:rsidRPr="00430735">
        <w:rPr>
          <w:b/>
        </w:rPr>
        <w:t>Barriers to Effective Listening</w:t>
      </w:r>
    </w:p>
    <w:p w14:paraId="7F3D24E2" w14:textId="77777777" w:rsidR="00430735" w:rsidRDefault="00430735" w:rsidP="00430735">
      <w:r>
        <w:t>- Hearing what someone has said does not mean that you have processed the information</w:t>
      </w:r>
    </w:p>
    <w:p w14:paraId="67BCF84C" w14:textId="77777777" w:rsidR="00430735" w:rsidRDefault="00430735" w:rsidP="00430735">
      <w:r>
        <w:t xml:space="preserve">- In contrast to hearing, listening requires us to focus physically and mentally, to select the information to which we want to attend, to understand the information, to remember it, and to respond appropriately </w:t>
      </w:r>
    </w:p>
    <w:p w14:paraId="578E61BC" w14:textId="77777777" w:rsidR="00430735" w:rsidRDefault="00430735" w:rsidP="00430735">
      <w:r>
        <w:t>- Information overload</w:t>
      </w:r>
    </w:p>
    <w:p w14:paraId="0C48593E" w14:textId="77777777" w:rsidR="00430735" w:rsidRDefault="00430735" w:rsidP="00430735">
      <w:r>
        <w:t>- The difference between the rates</w:t>
      </w:r>
      <w:r w:rsidR="00054AAB">
        <w:t xml:space="preserve"> at which we speak and listen</w:t>
      </w:r>
    </w:p>
    <w:p w14:paraId="4E94613C" w14:textId="77777777" w:rsidR="00054AAB" w:rsidRDefault="00054AAB" w:rsidP="00430735">
      <w:r>
        <w:lastRenderedPageBreak/>
        <w:t>- Listening from our own perspective</w:t>
      </w:r>
    </w:p>
    <w:p w14:paraId="2D63201A" w14:textId="77777777" w:rsidR="00054AAB" w:rsidRDefault="00054AAB" w:rsidP="00430735">
      <w:r>
        <w:t>-Taking away the perspective of the other person</w:t>
      </w:r>
    </w:p>
    <w:p w14:paraId="4ED34F19" w14:textId="77777777" w:rsidR="00054AAB" w:rsidRDefault="00054AAB" w:rsidP="00430735"/>
    <w:p w14:paraId="1B8E6121" w14:textId="77777777" w:rsidR="00054AAB" w:rsidRPr="00054AAB" w:rsidRDefault="00054AAB" w:rsidP="00430735">
      <w:pPr>
        <w:rPr>
          <w:b/>
        </w:rPr>
      </w:pPr>
      <w:r w:rsidRPr="00054AAB">
        <w:rPr>
          <w:b/>
        </w:rPr>
        <w:t>Information Overload and Multi-Tasking</w:t>
      </w:r>
    </w:p>
    <w:p w14:paraId="4030E9CF" w14:textId="77777777" w:rsidR="000C6AA5" w:rsidRDefault="00054AAB">
      <w:r>
        <w:t>-Torkel Klingberg states we are in a constant state of information overload</w:t>
      </w:r>
    </w:p>
    <w:p w14:paraId="2F86743B" w14:textId="77777777" w:rsidR="00054AAB" w:rsidRDefault="00054AAB">
      <w:r>
        <w:t>-We must engage in serious multi-tasking to keep up</w:t>
      </w:r>
    </w:p>
    <w:p w14:paraId="5425C097" w14:textId="77777777" w:rsidR="00054AAB" w:rsidRDefault="00054AAB"/>
    <w:p w14:paraId="475A53CC" w14:textId="77777777" w:rsidR="00054AAB" w:rsidRDefault="00054AAB">
      <w:pPr>
        <w:rPr>
          <w:b/>
        </w:rPr>
      </w:pPr>
      <w:r w:rsidRPr="00054AAB">
        <w:rPr>
          <w:b/>
        </w:rPr>
        <w:t>Difference Between Thought Rate and Speech Rate</w:t>
      </w:r>
    </w:p>
    <w:p w14:paraId="6F4D8502" w14:textId="77777777" w:rsidR="00054AAB" w:rsidRDefault="00054AAB">
      <w:pPr>
        <w:rPr>
          <w:i/>
        </w:rPr>
      </w:pPr>
      <w:r w:rsidRPr="00054AAB">
        <w:rPr>
          <w:i/>
        </w:rPr>
        <w:t>Speech-thought differential= The difference between the rate at which a speaker conveys a spoken message and the speed at which a listener processes the information</w:t>
      </w:r>
    </w:p>
    <w:p w14:paraId="0BF49E02" w14:textId="77777777" w:rsidR="00054AAB" w:rsidRDefault="00054AAB"/>
    <w:p w14:paraId="425E6501" w14:textId="77777777" w:rsidR="00054AAB" w:rsidRDefault="00054AAB" w:rsidP="00054AAB">
      <w:r>
        <w:t>- When you are listening to someone speak, your brain is capable of processing much more information than the speaker is conveying</w:t>
      </w:r>
    </w:p>
    <w:p w14:paraId="3A55ACA2" w14:textId="77777777" w:rsidR="00054AAB" w:rsidRDefault="00054AAB" w:rsidP="00054AAB">
      <w:r>
        <w:t>- Lack of attentiveness conveys a lack of respect for the speaker</w:t>
      </w:r>
    </w:p>
    <w:p w14:paraId="03CC9175" w14:textId="77777777" w:rsidR="00054AAB" w:rsidRDefault="00054AAB" w:rsidP="00054AAB">
      <w:r>
        <w:t>- People can tell when you are not fully listening, and they will feel hurt and offended by your lack of interest in what they have to say</w:t>
      </w:r>
    </w:p>
    <w:p w14:paraId="59F4D75F" w14:textId="77777777" w:rsidR="00054AAB" w:rsidRDefault="00054AAB" w:rsidP="00054AAB">
      <w:r>
        <w:t>- You may miss important information</w:t>
      </w:r>
    </w:p>
    <w:p w14:paraId="20F73540" w14:textId="77777777" w:rsidR="00054AAB" w:rsidRDefault="00054AAB" w:rsidP="00054AAB"/>
    <w:p w14:paraId="46C294A4" w14:textId="77777777" w:rsidR="00054AAB" w:rsidRDefault="00054AAB" w:rsidP="00054AAB">
      <w:pPr>
        <w:rPr>
          <w:b/>
        </w:rPr>
      </w:pPr>
      <w:r w:rsidRPr="00054AAB">
        <w:rPr>
          <w:b/>
        </w:rPr>
        <w:t>Listening from Your Own Perspective</w:t>
      </w:r>
    </w:p>
    <w:p w14:paraId="31CD40DB" w14:textId="77777777" w:rsidR="00054AAB" w:rsidRDefault="00F20DED" w:rsidP="00054AAB">
      <w:r>
        <w:t>-Management guru Stephen Covey describes this kind of response as listening through an autobiographical filter, which is not very satisfying for the speaker</w:t>
      </w:r>
    </w:p>
    <w:p w14:paraId="2A3DCCE7" w14:textId="77777777" w:rsidR="00F20DED" w:rsidRDefault="00F20DED" w:rsidP="00054AAB">
      <w:r>
        <w:t>- When listening from your own perspective, you end up taking the focus of the conversation away from the speaker and putting it on yourself</w:t>
      </w:r>
    </w:p>
    <w:p w14:paraId="1FEA8E5D" w14:textId="77777777" w:rsidR="00F20DED" w:rsidRDefault="00F20DED" w:rsidP="00054AAB"/>
    <w:p w14:paraId="04645477" w14:textId="77777777" w:rsidR="00F20DED" w:rsidRDefault="00F20DED" w:rsidP="00054AAB">
      <w:pPr>
        <w:rPr>
          <w:b/>
        </w:rPr>
      </w:pPr>
      <w:r w:rsidRPr="00F20DED">
        <w:rPr>
          <w:b/>
        </w:rPr>
        <w:t>Taking Away from the Other Persons Perspective</w:t>
      </w:r>
    </w:p>
    <w:p w14:paraId="18090212" w14:textId="77777777" w:rsidR="00F20DED" w:rsidRDefault="00F20DED" w:rsidP="00F20DED">
      <w:r>
        <w:t>-Validation refers to the confirmation of our sense of worth and value</w:t>
      </w:r>
    </w:p>
    <w:p w14:paraId="2CA11FCB" w14:textId="77777777" w:rsidR="00F20DED" w:rsidRDefault="00F20DED" w:rsidP="00F20DED">
      <w:r>
        <w:t>- We look to others to confirm our sense of worth and value as human beings</w:t>
      </w:r>
    </w:p>
    <w:p w14:paraId="3C4D6B83" w14:textId="77777777" w:rsidR="00F20DED" w:rsidRDefault="00F20DED" w:rsidP="00F20DED">
      <w:r>
        <w:t>-Listening is one of the ways by which we can validate others and they can validate us</w:t>
      </w:r>
    </w:p>
    <w:p w14:paraId="01226659" w14:textId="77777777" w:rsidR="00F20DED" w:rsidRDefault="00F20DED" w:rsidP="00F20DED">
      <w:r>
        <w:t>- Failure to listen and respond appropriately to the words of another person has the opposite effect, diminishing the importance of the others person perspective</w:t>
      </w:r>
    </w:p>
    <w:p w14:paraId="1FBD0B12" w14:textId="77777777" w:rsidR="00F20DED" w:rsidRDefault="00F20DED" w:rsidP="00F20DED"/>
    <w:p w14:paraId="325E87DC" w14:textId="77777777" w:rsidR="00F20DED" w:rsidRDefault="00F20DED" w:rsidP="00F20DED">
      <w:pPr>
        <w:rPr>
          <w:b/>
        </w:rPr>
      </w:pPr>
      <w:r w:rsidRPr="00F20DED">
        <w:rPr>
          <w:b/>
        </w:rPr>
        <w:t>Four Inappropriate Responses</w:t>
      </w:r>
    </w:p>
    <w:p w14:paraId="6F8ECB7D" w14:textId="77777777" w:rsidR="00F20DED" w:rsidRDefault="00F20DED" w:rsidP="00F20DED">
      <w:pPr>
        <w:pStyle w:val="ListParagraph"/>
        <w:numPr>
          <w:ilvl w:val="0"/>
          <w:numId w:val="1"/>
        </w:numPr>
      </w:pPr>
      <w:r>
        <w:t>Agreeing or disagreeing with the speaker</w:t>
      </w:r>
    </w:p>
    <w:p w14:paraId="54216452" w14:textId="77777777" w:rsidR="00F20DED" w:rsidRDefault="00F20DED" w:rsidP="00F20DED">
      <w:pPr>
        <w:pStyle w:val="ListParagraph"/>
        <w:numPr>
          <w:ilvl w:val="0"/>
          <w:numId w:val="1"/>
        </w:numPr>
      </w:pPr>
      <w:r>
        <w:t>Shifting the focus (asking questions from your perspective)</w:t>
      </w:r>
    </w:p>
    <w:p w14:paraId="20128139" w14:textId="77777777" w:rsidR="00F20DED" w:rsidRDefault="00241877" w:rsidP="00F20DED">
      <w:pPr>
        <w:pStyle w:val="ListParagraph"/>
        <w:numPr>
          <w:ilvl w:val="0"/>
          <w:numId w:val="1"/>
        </w:numPr>
      </w:pPr>
      <w:r>
        <w:t>Advising (trying to provide a solution to the problem)</w:t>
      </w:r>
    </w:p>
    <w:p w14:paraId="00F41C9C" w14:textId="77777777" w:rsidR="00241877" w:rsidRDefault="00241877" w:rsidP="00F20DED">
      <w:pPr>
        <w:pStyle w:val="ListParagraph"/>
        <w:numPr>
          <w:ilvl w:val="0"/>
          <w:numId w:val="1"/>
        </w:numPr>
      </w:pPr>
      <w:r>
        <w:t>Interpreting (trying to figure people out)</w:t>
      </w:r>
    </w:p>
    <w:p w14:paraId="2FFA494A" w14:textId="77777777" w:rsidR="00241877" w:rsidRDefault="00241877" w:rsidP="00241877"/>
    <w:p w14:paraId="2FDA73B4" w14:textId="77777777" w:rsidR="00241877" w:rsidRDefault="00241877" w:rsidP="00241877">
      <w:pPr>
        <w:rPr>
          <w:b/>
        </w:rPr>
      </w:pPr>
      <w:r w:rsidRPr="00241877">
        <w:rPr>
          <w:b/>
        </w:rPr>
        <w:t>Listening to Learn</w:t>
      </w:r>
    </w:p>
    <w:p w14:paraId="6A957ADF" w14:textId="77777777" w:rsidR="00241877" w:rsidRPr="00475C98" w:rsidRDefault="00241877" w:rsidP="00241877">
      <w:pPr>
        <w:rPr>
          <w:i/>
        </w:rPr>
      </w:pPr>
      <w:r w:rsidRPr="00475C98">
        <w:rPr>
          <w:i/>
        </w:rPr>
        <w:t>Deliberative listening= Listening to learn, often from a critical perspective</w:t>
      </w:r>
    </w:p>
    <w:p w14:paraId="0397A13B" w14:textId="77777777" w:rsidR="00241877" w:rsidRPr="00475C98" w:rsidRDefault="00241877" w:rsidP="00241877">
      <w:pPr>
        <w:rPr>
          <w:i/>
        </w:rPr>
      </w:pPr>
    </w:p>
    <w:p w14:paraId="6B1118EA" w14:textId="77777777" w:rsidR="00241877" w:rsidRDefault="00241877" w:rsidP="00241877">
      <w:r>
        <w:t>-Deliberative listening involves hearing, understanding, evaluating, and storing information</w:t>
      </w:r>
      <w:r w:rsidR="00475C98">
        <w:t xml:space="preserve"> for later recall</w:t>
      </w:r>
    </w:p>
    <w:p w14:paraId="09F5C9F7" w14:textId="77777777" w:rsidR="00475C98" w:rsidRDefault="00475C98" w:rsidP="00241877">
      <w:r>
        <w:t>- Involves analyzing and drawing conclusions from the information</w:t>
      </w:r>
    </w:p>
    <w:p w14:paraId="3551AD12" w14:textId="77777777" w:rsidR="00475C98" w:rsidRDefault="00475C98" w:rsidP="00241877">
      <w:r>
        <w:t>- We seek to assess the quality, relevance, and usefulness of the information we receive</w:t>
      </w:r>
    </w:p>
    <w:p w14:paraId="1969690D" w14:textId="77777777" w:rsidR="00475C98" w:rsidRDefault="00475C98" w:rsidP="00241877">
      <w:r>
        <w:t>-</w:t>
      </w:r>
      <w:r>
        <w:rPr>
          <w:b/>
        </w:rPr>
        <w:t xml:space="preserve"> </w:t>
      </w:r>
      <w:r>
        <w:t>Critical rather than empathic perspectives</w:t>
      </w:r>
    </w:p>
    <w:p w14:paraId="7BEFE592" w14:textId="77777777" w:rsidR="00475C98" w:rsidRDefault="00475C98" w:rsidP="00241877">
      <w:r>
        <w:t xml:space="preserve">- Must be able to differentiate between fact and opinion, truth and exaggeration </w:t>
      </w:r>
    </w:p>
    <w:p w14:paraId="3D4707AD" w14:textId="77777777" w:rsidR="00475C98" w:rsidRDefault="00475C98" w:rsidP="00241877"/>
    <w:p w14:paraId="68FE5894" w14:textId="77777777" w:rsidR="00475C98" w:rsidRPr="00475C98" w:rsidRDefault="00475C98" w:rsidP="00241877">
      <w:pPr>
        <w:rPr>
          <w:i/>
        </w:rPr>
      </w:pPr>
      <w:r w:rsidRPr="00475C98">
        <w:rPr>
          <w:i/>
        </w:rPr>
        <w:t>Paraphrasing= Using our own words to help us to understand and/or reflect back our understanding of what another person has said</w:t>
      </w:r>
    </w:p>
    <w:p w14:paraId="009912B7" w14:textId="77777777" w:rsidR="00475C98" w:rsidRPr="00475C98" w:rsidRDefault="00475C98" w:rsidP="00241877">
      <w:pPr>
        <w:rPr>
          <w:i/>
        </w:rPr>
      </w:pPr>
      <w:r w:rsidRPr="00475C98">
        <w:rPr>
          <w:i/>
        </w:rPr>
        <w:t>Confirmation bias= The tendency to attend to information that confirms our beliefs and to ignore information that contradicts our beliefs</w:t>
      </w:r>
    </w:p>
    <w:p w14:paraId="0B6FAE02" w14:textId="77777777" w:rsidR="00475C98" w:rsidRDefault="00475C98" w:rsidP="00241877">
      <w:pPr>
        <w:rPr>
          <w:i/>
        </w:rPr>
      </w:pPr>
      <w:r w:rsidRPr="00475C98">
        <w:rPr>
          <w:i/>
        </w:rPr>
        <w:t>Empathic listening= Listening from the perspective of the other person</w:t>
      </w:r>
    </w:p>
    <w:p w14:paraId="567326B1" w14:textId="77777777" w:rsidR="00866F83" w:rsidRDefault="00866F83" w:rsidP="00241877">
      <w:pPr>
        <w:rPr>
          <w:i/>
        </w:rPr>
      </w:pPr>
      <w:r>
        <w:rPr>
          <w:i/>
        </w:rPr>
        <w:t>Culture bound= Restricted by cultural influences</w:t>
      </w:r>
    </w:p>
    <w:p w14:paraId="1AA040D6" w14:textId="77777777" w:rsidR="00866F83" w:rsidRDefault="00866F83" w:rsidP="00241877">
      <w:pPr>
        <w:rPr>
          <w:i/>
        </w:rPr>
      </w:pPr>
      <w:r>
        <w:rPr>
          <w:i/>
        </w:rPr>
        <w:t>Paraphrasing content= Summarizing the main verbal message</w:t>
      </w:r>
    </w:p>
    <w:p w14:paraId="10E41C86" w14:textId="77777777" w:rsidR="00866F83" w:rsidRDefault="00866F83" w:rsidP="00241877">
      <w:pPr>
        <w:rPr>
          <w:i/>
        </w:rPr>
      </w:pPr>
      <w:r>
        <w:rPr>
          <w:i/>
        </w:rPr>
        <w:t>Paraphrasing emotions= Summarizing how the speaker feels about what he or she is telling you</w:t>
      </w:r>
    </w:p>
    <w:p w14:paraId="1A26FECC" w14:textId="77777777" w:rsidR="002920D7" w:rsidRDefault="002920D7" w:rsidP="00241877">
      <w:pPr>
        <w:rPr>
          <w:i/>
        </w:rPr>
      </w:pPr>
    </w:p>
    <w:p w14:paraId="6509A1D6" w14:textId="77777777" w:rsidR="002920D7" w:rsidRPr="002920D7" w:rsidRDefault="002920D7" w:rsidP="00241877">
      <w:bookmarkStart w:id="0" w:name="_GoBack"/>
      <w:bookmarkEnd w:id="0"/>
    </w:p>
    <w:sectPr w:rsidR="002920D7" w:rsidRPr="002920D7" w:rsidSect="00B752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A7577E"/>
    <w:multiLevelType w:val="hybridMultilevel"/>
    <w:tmpl w:val="7226B14C"/>
    <w:lvl w:ilvl="0" w:tplc="41A603A6">
      <w:start w:val="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AA5"/>
    <w:rsid w:val="00054AAB"/>
    <w:rsid w:val="000C6AA5"/>
    <w:rsid w:val="00241877"/>
    <w:rsid w:val="002920D7"/>
    <w:rsid w:val="00430735"/>
    <w:rsid w:val="00475C98"/>
    <w:rsid w:val="00866F83"/>
    <w:rsid w:val="009974F5"/>
    <w:rsid w:val="00B60D12"/>
    <w:rsid w:val="00B75227"/>
    <w:rsid w:val="00F20D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FBBD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AA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3</Pages>
  <Words>840</Words>
  <Characters>4290</Characters>
  <Application>Microsoft Macintosh Word</Application>
  <DocSecurity>0</DocSecurity>
  <Lines>95</Lines>
  <Paragraphs>16</Paragraphs>
  <ScaleCrop>false</ScaleCrop>
  <Company/>
  <LinksUpToDate>false</LinksUpToDate>
  <CharactersWithSpaces>5114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O'Connor</dc:creator>
  <cp:keywords/>
  <dc:description/>
  <cp:lastModifiedBy>Sarah O'Connor</cp:lastModifiedBy>
  <cp:revision>2</cp:revision>
  <dcterms:created xsi:type="dcterms:W3CDTF">2015-10-17T19:24:00Z</dcterms:created>
  <dcterms:modified xsi:type="dcterms:W3CDTF">2015-10-17T20:48:00Z</dcterms:modified>
</cp:coreProperties>
</file>