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B0F35" w14:textId="3055B321" w:rsidR="00902B5E" w:rsidRDefault="00902B5E">
      <w:r>
        <w:t>Dec.8</w:t>
      </w:r>
      <w:r w:rsidRPr="00902B5E">
        <w:rPr>
          <w:vertAlign w:val="superscript"/>
        </w:rPr>
        <w:t>th</w:t>
      </w:r>
      <w:r>
        <w:t xml:space="preserve"> – Class #21</w:t>
      </w:r>
    </w:p>
    <w:p w14:paraId="69D99956" w14:textId="77777777" w:rsidR="00205A1F" w:rsidRDefault="008567EE">
      <w:r>
        <w:t>Well-being: optimal psychological functioning</w:t>
      </w:r>
    </w:p>
    <w:p w14:paraId="5BDC7020" w14:textId="77777777" w:rsidR="008567EE" w:rsidRDefault="008567EE" w:rsidP="008567EE">
      <w:pPr>
        <w:pStyle w:val="ListParagraph"/>
        <w:numPr>
          <w:ilvl w:val="0"/>
          <w:numId w:val="1"/>
        </w:numPr>
      </w:pPr>
      <w:r>
        <w:t>Hedonic well-being – pursuit of pleasure and happiness</w:t>
      </w:r>
    </w:p>
    <w:p w14:paraId="32C66D71" w14:textId="77777777" w:rsidR="008567EE" w:rsidRDefault="008567EE" w:rsidP="008567EE">
      <w:pPr>
        <w:pStyle w:val="ListParagraph"/>
        <w:numPr>
          <w:ilvl w:val="0"/>
          <w:numId w:val="1"/>
        </w:numPr>
      </w:pPr>
      <w:r>
        <w:t>Eudaimonic well-being – pursuit of values and personal growth</w:t>
      </w:r>
    </w:p>
    <w:p w14:paraId="01615E86" w14:textId="77777777" w:rsidR="00D126AB" w:rsidRDefault="00D126AB" w:rsidP="00D126AB"/>
    <w:p w14:paraId="0F73DF53" w14:textId="77777777" w:rsidR="00D126AB" w:rsidRDefault="00D126AB" w:rsidP="00D126AB">
      <w:r>
        <w:t>Hedonic Well-Being</w:t>
      </w:r>
    </w:p>
    <w:p w14:paraId="6B4B1FCF" w14:textId="12AAD836" w:rsidR="00D126AB" w:rsidRDefault="00D126AB" w:rsidP="00D126AB">
      <w:pPr>
        <w:pStyle w:val="ListParagraph"/>
        <w:numPr>
          <w:ilvl w:val="0"/>
          <w:numId w:val="2"/>
        </w:numPr>
      </w:pPr>
      <w:r>
        <w:t xml:space="preserve">Affect: </w:t>
      </w:r>
      <w:r w:rsidR="00166AC3">
        <w:t>emotional aspect of well-being including moods and emotions</w:t>
      </w:r>
    </w:p>
    <w:p w14:paraId="3C10376E" w14:textId="77777777" w:rsidR="00D126AB" w:rsidRDefault="00D126AB" w:rsidP="00D126AB">
      <w:pPr>
        <w:pStyle w:val="ListParagraph"/>
        <w:numPr>
          <w:ilvl w:val="0"/>
          <w:numId w:val="2"/>
        </w:numPr>
      </w:pPr>
      <w:r>
        <w:t>Subjective well-being – person has a high degree of life satisfaction</w:t>
      </w:r>
    </w:p>
    <w:p w14:paraId="5760D1C2" w14:textId="3A9ADCD6" w:rsidR="00225C1F" w:rsidRDefault="00225C1F" w:rsidP="00225C1F">
      <w:pPr>
        <w:pStyle w:val="ListParagraph"/>
        <w:numPr>
          <w:ilvl w:val="0"/>
          <w:numId w:val="2"/>
        </w:numPr>
      </w:pPr>
      <w:r>
        <w:t>Characteristics of hedonic well-being</w:t>
      </w:r>
    </w:p>
    <w:p w14:paraId="385BF38B" w14:textId="06D0C738" w:rsidR="00225C1F" w:rsidRDefault="00225C1F" w:rsidP="00225C1F">
      <w:pPr>
        <w:pStyle w:val="ListParagraph"/>
        <w:numPr>
          <w:ilvl w:val="1"/>
          <w:numId w:val="2"/>
        </w:numPr>
      </w:pPr>
      <w:r>
        <w:t>Being happy for what you have</w:t>
      </w:r>
    </w:p>
    <w:p w14:paraId="3FD91A3F" w14:textId="77777777" w:rsidR="00225C1F" w:rsidRDefault="00225C1F" w:rsidP="00225C1F"/>
    <w:p w14:paraId="0387AC0A" w14:textId="4C061119" w:rsidR="00225C1F" w:rsidRDefault="00225C1F" w:rsidP="00225C1F">
      <w:r>
        <w:t>Eudaimonic Well-being</w:t>
      </w:r>
    </w:p>
    <w:p w14:paraId="06DF9FE7" w14:textId="7559D4FF" w:rsidR="00225C1F" w:rsidRDefault="00225C1F" w:rsidP="00225C1F">
      <w:pPr>
        <w:pStyle w:val="ListParagraph"/>
        <w:numPr>
          <w:ilvl w:val="0"/>
          <w:numId w:val="3"/>
        </w:numPr>
      </w:pPr>
      <w:r>
        <w:t>Engaging in behaviours that may not be very pleasurable but will help improve the person overall (athlete going through tough practice)</w:t>
      </w:r>
    </w:p>
    <w:p w14:paraId="7488158D" w14:textId="2F7A5B19" w:rsidR="00950E76" w:rsidRDefault="00336494" w:rsidP="00225C1F">
      <w:pPr>
        <w:pStyle w:val="ListParagraph"/>
        <w:numPr>
          <w:ilvl w:val="0"/>
          <w:numId w:val="3"/>
        </w:numPr>
      </w:pPr>
      <w:r>
        <w:t>Focus on doing and thinking, rather than feeling</w:t>
      </w:r>
    </w:p>
    <w:p w14:paraId="0B75563F" w14:textId="77777777" w:rsidR="00336494" w:rsidRDefault="00336494" w:rsidP="00336494"/>
    <w:p w14:paraId="7210950D" w14:textId="0132F702" w:rsidR="00336494" w:rsidRDefault="00336494" w:rsidP="00336494">
      <w:r>
        <w:t>Hedonic vs. Eudaimonic</w:t>
      </w:r>
    </w:p>
    <w:p w14:paraId="52266458" w14:textId="46E75BFB" w:rsidR="00336494" w:rsidRDefault="00336494" w:rsidP="00336494">
      <w:pPr>
        <w:pStyle w:val="ListParagraph"/>
        <w:numPr>
          <w:ilvl w:val="0"/>
          <w:numId w:val="3"/>
        </w:numPr>
      </w:pPr>
      <w:r>
        <w:t>Can have hedonic well-being without eudaimonic well-being</w:t>
      </w:r>
    </w:p>
    <w:p w14:paraId="1D21BA62" w14:textId="5325F40E" w:rsidR="00336494" w:rsidRDefault="00336494" w:rsidP="00336494">
      <w:pPr>
        <w:pStyle w:val="ListParagraph"/>
        <w:numPr>
          <w:ilvl w:val="0"/>
          <w:numId w:val="3"/>
        </w:numPr>
      </w:pPr>
      <w:r>
        <w:t>Cannot have eudaimonic well-being without hedonic well-being</w:t>
      </w:r>
    </w:p>
    <w:p w14:paraId="3005E714" w14:textId="77777777" w:rsidR="00495AAC" w:rsidRDefault="00495AAC" w:rsidP="00495AAC"/>
    <w:p w14:paraId="050C189E" w14:textId="2A29B78F" w:rsidR="000A56C5" w:rsidRDefault="000A56C5" w:rsidP="00495AAC">
      <w:r>
        <w:t>Subjective Well-Being</w:t>
      </w:r>
    </w:p>
    <w:p w14:paraId="56127A08" w14:textId="77777777" w:rsidR="00CA59E4" w:rsidRDefault="00CA59E4" w:rsidP="00CA59E4">
      <w:pPr>
        <w:pStyle w:val="ListParagraph"/>
        <w:numPr>
          <w:ilvl w:val="0"/>
          <w:numId w:val="5"/>
        </w:numPr>
      </w:pPr>
    </w:p>
    <w:p w14:paraId="3C191AE6" w14:textId="77777777" w:rsidR="000A56C5" w:rsidRDefault="000A56C5" w:rsidP="00495AAC"/>
    <w:p w14:paraId="0D2A221D" w14:textId="72203FB5" w:rsidR="00495AAC" w:rsidRDefault="00495AAC" w:rsidP="00495AAC">
      <w:r>
        <w:t>Psychological Well-Being</w:t>
      </w:r>
    </w:p>
    <w:p w14:paraId="246B6796" w14:textId="55450494" w:rsidR="00495AAC" w:rsidRDefault="00495AAC" w:rsidP="00495AAC">
      <w:pPr>
        <w:pStyle w:val="ListParagraph"/>
        <w:numPr>
          <w:ilvl w:val="0"/>
          <w:numId w:val="4"/>
        </w:numPr>
      </w:pPr>
      <w:r>
        <w:t>Measures used to develop subjective well-being</w:t>
      </w:r>
    </w:p>
    <w:p w14:paraId="5A38EF66" w14:textId="72314EA1" w:rsidR="00495AAC" w:rsidRDefault="00CC36D4" w:rsidP="00495AAC">
      <w:pPr>
        <w:pStyle w:val="ListParagraph"/>
        <w:numPr>
          <w:ilvl w:val="0"/>
          <w:numId w:val="4"/>
        </w:numPr>
      </w:pPr>
      <w:r>
        <w:t>Striving for perfection that represents the realization of one’s true potential</w:t>
      </w:r>
    </w:p>
    <w:p w14:paraId="1A9A7189" w14:textId="7B31D195" w:rsidR="0036675D" w:rsidRDefault="0036675D" w:rsidP="00495AAC">
      <w:pPr>
        <w:pStyle w:val="ListParagraph"/>
        <w:numPr>
          <w:ilvl w:val="0"/>
          <w:numId w:val="4"/>
        </w:numPr>
      </w:pPr>
      <w:r>
        <w:t xml:space="preserve">When you accomplish life goals and activities </w:t>
      </w:r>
    </w:p>
    <w:p w14:paraId="6593928D" w14:textId="1732BAEF" w:rsidR="00EA6362" w:rsidRDefault="00EA6362" w:rsidP="00495AAC">
      <w:pPr>
        <w:pStyle w:val="ListParagraph"/>
        <w:numPr>
          <w:ilvl w:val="0"/>
          <w:numId w:val="4"/>
        </w:numPr>
      </w:pPr>
      <w:r>
        <w:t>Six ideals: autonomy (don’t feel external pressures), personal growth, self-acceptance (realizing your limitations), find purpose in life</w:t>
      </w:r>
      <w:r w:rsidR="00E32390">
        <w:t>, environmental mastery (can cope with everything around you), positive relationships with others</w:t>
      </w:r>
    </w:p>
    <w:p w14:paraId="61A1AD1C" w14:textId="77777777" w:rsidR="00CA59E4" w:rsidRDefault="00CA59E4" w:rsidP="00CA59E4"/>
    <w:p w14:paraId="4EBD2C6C" w14:textId="161A82E0" w:rsidR="00CA59E4" w:rsidRDefault="00CA59E4" w:rsidP="00CA59E4">
      <w:r>
        <w:t>Sustainable Happiness Model</w:t>
      </w:r>
    </w:p>
    <w:p w14:paraId="4A5E1362" w14:textId="4B67D682" w:rsidR="00CA59E4" w:rsidRDefault="00CA59E4" w:rsidP="00CA59E4">
      <w:pPr>
        <w:pStyle w:val="ListParagraph"/>
        <w:numPr>
          <w:ilvl w:val="0"/>
          <w:numId w:val="6"/>
        </w:numPr>
      </w:pPr>
      <w:r>
        <w:t>Genetics (50%) - can control half of your happiness in life</w:t>
      </w:r>
    </w:p>
    <w:p w14:paraId="4A3E22A6" w14:textId="13D9DC87" w:rsidR="00CA59E4" w:rsidRDefault="00CA59E4" w:rsidP="00CA59E4">
      <w:pPr>
        <w:pStyle w:val="ListParagraph"/>
        <w:numPr>
          <w:ilvl w:val="1"/>
          <w:numId w:val="6"/>
        </w:numPr>
      </w:pPr>
      <w:r>
        <w:t xml:space="preserve">Your set point, characteristics you were born with </w:t>
      </w:r>
    </w:p>
    <w:p w14:paraId="3EF283E6" w14:textId="3480C73A" w:rsidR="00CA59E4" w:rsidRDefault="00CA59E4" w:rsidP="00CA59E4">
      <w:pPr>
        <w:pStyle w:val="ListParagraph"/>
        <w:numPr>
          <w:ilvl w:val="0"/>
          <w:numId w:val="6"/>
        </w:numPr>
      </w:pPr>
      <w:r>
        <w:t>Intentional Activities (40%)</w:t>
      </w:r>
    </w:p>
    <w:p w14:paraId="13E63296" w14:textId="1EB2C847" w:rsidR="005171D4" w:rsidRDefault="00C53A3E" w:rsidP="005171D4">
      <w:pPr>
        <w:pStyle w:val="ListParagraph"/>
        <w:numPr>
          <w:ilvl w:val="1"/>
          <w:numId w:val="6"/>
        </w:numPr>
      </w:pPr>
      <w:r>
        <w:t>What activities do you engage in and do they bring you pleasure</w:t>
      </w:r>
    </w:p>
    <w:p w14:paraId="2C29E662" w14:textId="7B42BC48" w:rsidR="00CA59E4" w:rsidRDefault="00CA59E4" w:rsidP="00CA59E4">
      <w:pPr>
        <w:pStyle w:val="ListParagraph"/>
        <w:numPr>
          <w:ilvl w:val="0"/>
          <w:numId w:val="6"/>
        </w:numPr>
      </w:pPr>
      <w:r>
        <w:t>Circumstances (10%)</w:t>
      </w:r>
    </w:p>
    <w:p w14:paraId="5DF7B3E3" w14:textId="6C765D4D" w:rsidR="00A7160E" w:rsidRDefault="000D5282" w:rsidP="005171D4">
      <w:pPr>
        <w:pStyle w:val="ListParagraph"/>
        <w:numPr>
          <w:ilvl w:val="1"/>
          <w:numId w:val="6"/>
        </w:numPr>
      </w:pPr>
      <w:r>
        <w:t>Demographic profile</w:t>
      </w:r>
      <w:r w:rsidR="00C53A3E">
        <w:t xml:space="preserve"> (gender, ethnicity, health status)</w:t>
      </w:r>
      <w:r>
        <w:t>, and non-psychological variables (p</w:t>
      </w:r>
      <w:r w:rsidR="00C53A3E">
        <w:t xml:space="preserve">ossessions, location, immediate </w:t>
      </w:r>
      <w:r>
        <w:t>surroudings)</w:t>
      </w:r>
    </w:p>
    <w:p w14:paraId="4BBA0D34" w14:textId="77777777" w:rsidR="005171D4" w:rsidRDefault="005171D4" w:rsidP="005171D4"/>
    <w:p w14:paraId="3851A2B7" w14:textId="4AE27D37" w:rsidR="005171D4" w:rsidRDefault="005171D4" w:rsidP="005171D4">
      <w:r>
        <w:t>Positive Psychology Interventions</w:t>
      </w:r>
    </w:p>
    <w:p w14:paraId="2EDC0CC4" w14:textId="2C4F77CA" w:rsidR="005171D4" w:rsidRDefault="009A6738" w:rsidP="005171D4">
      <w:pPr>
        <w:pStyle w:val="ListParagraph"/>
        <w:numPr>
          <w:ilvl w:val="0"/>
          <w:numId w:val="7"/>
        </w:numPr>
      </w:pPr>
      <w:r>
        <w:t>Activities people do to intentionally to increase their well-being</w:t>
      </w:r>
    </w:p>
    <w:p w14:paraId="2F60B83C" w14:textId="42D38DEB" w:rsidR="001F19B3" w:rsidRDefault="00AB576E" w:rsidP="001F19B3">
      <w:pPr>
        <w:pStyle w:val="ListParagraph"/>
        <w:numPr>
          <w:ilvl w:val="1"/>
          <w:numId w:val="7"/>
        </w:numPr>
      </w:pPr>
      <w:r>
        <w:lastRenderedPageBreak/>
        <w:t>Forgiveness, savouring, counting you blessings, acts of kindness, personal strengths, gratitude, best possible self</w:t>
      </w:r>
    </w:p>
    <w:p w14:paraId="48F84617" w14:textId="1E1C193C" w:rsidR="001F19B3" w:rsidRDefault="001F19B3" w:rsidP="001F19B3">
      <w:pPr>
        <w:pStyle w:val="ListParagraph"/>
        <w:numPr>
          <w:ilvl w:val="1"/>
          <w:numId w:val="7"/>
        </w:numPr>
      </w:pPr>
      <w:r>
        <w:t>Best possible selves – get person to imagine themselves as their best possible self</w:t>
      </w:r>
    </w:p>
    <w:p w14:paraId="4DEFA499" w14:textId="52ED87AD" w:rsidR="00762FE6" w:rsidRDefault="00187C6B" w:rsidP="00762FE6">
      <w:pPr>
        <w:pStyle w:val="ListParagraph"/>
        <w:numPr>
          <w:ilvl w:val="2"/>
          <w:numId w:val="7"/>
        </w:numPr>
      </w:pPr>
      <w:r>
        <w:t>Reflect on where they’re at and how they might get ther</w:t>
      </w:r>
      <w:r w:rsidR="00762FE6">
        <w:t>e</w:t>
      </w:r>
    </w:p>
    <w:p w14:paraId="72521B48" w14:textId="3CF07B32" w:rsidR="00762FE6" w:rsidRDefault="00762FE6" w:rsidP="00762FE6">
      <w:pPr>
        <w:pStyle w:val="ListParagraph"/>
        <w:numPr>
          <w:ilvl w:val="2"/>
          <w:numId w:val="7"/>
        </w:numPr>
      </w:pPr>
      <w:r>
        <w:t>More description, more elaboration, more depth that you give the better the result giving the person guidance on how to become who they want to be</w:t>
      </w:r>
    </w:p>
    <w:p w14:paraId="3912CFA1" w14:textId="5FA6A503" w:rsidR="00021556" w:rsidRDefault="00021556" w:rsidP="00762FE6">
      <w:pPr>
        <w:pStyle w:val="ListParagraph"/>
        <w:numPr>
          <w:ilvl w:val="2"/>
          <w:numId w:val="7"/>
        </w:numPr>
      </w:pPr>
      <w:r>
        <w:t xml:space="preserve">Positive framed instructions – I want to be physically active 30 mins a day </w:t>
      </w:r>
    </w:p>
    <w:p w14:paraId="21B41EB8" w14:textId="020274FB" w:rsidR="00021556" w:rsidRDefault="00021556" w:rsidP="00762FE6">
      <w:pPr>
        <w:pStyle w:val="ListParagraph"/>
        <w:numPr>
          <w:ilvl w:val="2"/>
          <w:numId w:val="7"/>
        </w:numPr>
      </w:pPr>
      <w:r>
        <w:t>Negative framed instructions – I don’t want to be sedentary</w:t>
      </w:r>
    </w:p>
    <w:p w14:paraId="622972EC" w14:textId="77777777" w:rsidR="00226301" w:rsidRDefault="00226301" w:rsidP="00226301"/>
    <w:p w14:paraId="7B326579" w14:textId="5E7F5E6A" w:rsidR="00226301" w:rsidRDefault="00226301" w:rsidP="00226301">
      <w:r>
        <w:t>Mechanisms to know for Exam</w:t>
      </w:r>
    </w:p>
    <w:p w14:paraId="576BD2B5" w14:textId="794C882A" w:rsidR="00226301" w:rsidRDefault="00226301" w:rsidP="00226301">
      <w:pPr>
        <w:pStyle w:val="ListParagraph"/>
        <w:numPr>
          <w:ilvl w:val="0"/>
          <w:numId w:val="7"/>
        </w:numPr>
      </w:pPr>
      <w:r>
        <w:t>Biological Markers</w:t>
      </w:r>
    </w:p>
    <w:p w14:paraId="40A39AB8" w14:textId="7537E068" w:rsidR="00226301" w:rsidRDefault="00226301" w:rsidP="00226301">
      <w:pPr>
        <w:pStyle w:val="ListParagraph"/>
        <w:numPr>
          <w:ilvl w:val="1"/>
          <w:numId w:val="7"/>
        </w:numPr>
      </w:pPr>
      <w:r>
        <w:t>Endorphin hypotheses</w:t>
      </w:r>
    </w:p>
    <w:p w14:paraId="0AB8F912" w14:textId="1B2B3F4B" w:rsidR="00226301" w:rsidRDefault="00226301" w:rsidP="00226301">
      <w:pPr>
        <w:pStyle w:val="ListParagraph"/>
        <w:numPr>
          <w:ilvl w:val="1"/>
          <w:numId w:val="7"/>
        </w:numPr>
      </w:pPr>
      <w:r>
        <w:t>Monamine</w:t>
      </w:r>
    </w:p>
    <w:p w14:paraId="7BA8F0CF" w14:textId="6527F117" w:rsidR="00226301" w:rsidRDefault="00226301" w:rsidP="00226301">
      <w:pPr>
        <w:pStyle w:val="ListParagraph"/>
        <w:numPr>
          <w:ilvl w:val="1"/>
          <w:numId w:val="7"/>
        </w:numPr>
      </w:pPr>
      <w:r>
        <w:t>Thermogenic</w:t>
      </w:r>
    </w:p>
    <w:p w14:paraId="36DDE2A4" w14:textId="0810A441" w:rsidR="00226301" w:rsidRDefault="00226301" w:rsidP="00226301">
      <w:pPr>
        <w:pStyle w:val="ListParagraph"/>
        <w:numPr>
          <w:ilvl w:val="0"/>
          <w:numId w:val="7"/>
        </w:numPr>
      </w:pPr>
      <w:r>
        <w:t>Psychological Mechanisms</w:t>
      </w:r>
    </w:p>
    <w:p w14:paraId="19428345" w14:textId="0EB0CCD2" w:rsidR="00226301" w:rsidRDefault="00226301" w:rsidP="00226301">
      <w:pPr>
        <w:pStyle w:val="ListParagraph"/>
        <w:numPr>
          <w:ilvl w:val="1"/>
          <w:numId w:val="7"/>
        </w:numPr>
      </w:pPr>
      <w:r>
        <w:t>Distraction</w:t>
      </w:r>
    </w:p>
    <w:p w14:paraId="314A6927" w14:textId="0400EE96" w:rsidR="00226301" w:rsidRDefault="00226301" w:rsidP="00226301">
      <w:pPr>
        <w:pStyle w:val="ListParagraph"/>
        <w:numPr>
          <w:ilvl w:val="1"/>
          <w:numId w:val="7"/>
        </w:numPr>
      </w:pPr>
      <w:r>
        <w:t>Self-efficacy</w:t>
      </w:r>
    </w:p>
    <w:p w14:paraId="51033B26" w14:textId="3DF1DFFF" w:rsidR="00226301" w:rsidRDefault="00226301" w:rsidP="00226301">
      <w:pPr>
        <w:pStyle w:val="ListParagraph"/>
        <w:numPr>
          <w:ilvl w:val="1"/>
          <w:numId w:val="7"/>
        </w:numPr>
      </w:pPr>
      <w:r>
        <w:t>Motivation</w:t>
      </w:r>
    </w:p>
    <w:p w14:paraId="32CD9270" w14:textId="18ACD028" w:rsidR="00226301" w:rsidRDefault="00226301" w:rsidP="00226301">
      <w:pPr>
        <w:pStyle w:val="ListParagraph"/>
        <w:numPr>
          <w:ilvl w:val="1"/>
          <w:numId w:val="7"/>
        </w:numPr>
      </w:pPr>
      <w:r>
        <w:t>Goals</w:t>
      </w:r>
    </w:p>
    <w:p w14:paraId="032B17FA" w14:textId="307E2538" w:rsidR="00226301" w:rsidRDefault="00226301" w:rsidP="00226301">
      <w:pPr>
        <w:pStyle w:val="ListParagraph"/>
        <w:numPr>
          <w:ilvl w:val="1"/>
          <w:numId w:val="7"/>
        </w:numPr>
      </w:pPr>
      <w:r>
        <w:t>Psychological needs</w:t>
      </w:r>
      <w:r w:rsidR="00101818">
        <w:t xml:space="preserve"> – Competence, </w:t>
      </w:r>
      <w:r w:rsidR="00425CB7">
        <w:t>Autonomy, Relatedness</w:t>
      </w:r>
    </w:p>
    <w:p w14:paraId="23DEB9F7" w14:textId="77777777" w:rsidR="007D5B19" w:rsidRDefault="007D5B19" w:rsidP="007D5B19"/>
    <w:p w14:paraId="6AB6BA94" w14:textId="5062C865" w:rsidR="007D5B19" w:rsidRDefault="007D5B19" w:rsidP="007D5B19">
      <w:r>
        <w:t>To Identify the mechanisms – theory</w:t>
      </w:r>
    </w:p>
    <w:p w14:paraId="7F20A76D" w14:textId="63A7071D" w:rsidR="007D5B19" w:rsidRDefault="007D5B19" w:rsidP="007D5B19">
      <w:pPr>
        <w:pStyle w:val="ListParagraph"/>
        <w:numPr>
          <w:ilvl w:val="0"/>
          <w:numId w:val="8"/>
        </w:numPr>
      </w:pPr>
      <w:r>
        <w:t>Self-determination theory</w:t>
      </w:r>
    </w:p>
    <w:p w14:paraId="516D2811" w14:textId="3E3ACC5E" w:rsidR="007D5B19" w:rsidRDefault="007D5B19" w:rsidP="007D5B19">
      <w:pPr>
        <w:pStyle w:val="ListParagraph"/>
        <w:numPr>
          <w:ilvl w:val="1"/>
          <w:numId w:val="8"/>
        </w:numPr>
      </w:pPr>
      <w:r>
        <w:t xml:space="preserve">Intrinsic motivation predicts physical </w:t>
      </w:r>
    </w:p>
    <w:p w14:paraId="1E9B6896" w14:textId="2417E2A0" w:rsidR="003E7C12" w:rsidRDefault="007D5B19" w:rsidP="00031C18">
      <w:pPr>
        <w:pStyle w:val="ListParagraph"/>
        <w:numPr>
          <w:ilvl w:val="0"/>
          <w:numId w:val="8"/>
        </w:numPr>
      </w:pPr>
      <w:r>
        <w:t>Broaden and Build Theory</w:t>
      </w:r>
      <w:r w:rsidR="000B313A">
        <w:t xml:space="preserve"> (not used much)</w:t>
      </w:r>
      <w:bookmarkStart w:id="0" w:name="_GoBack"/>
      <w:bookmarkEnd w:id="0"/>
    </w:p>
    <w:sectPr w:rsidR="003E7C12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692"/>
    <w:multiLevelType w:val="hybridMultilevel"/>
    <w:tmpl w:val="220218A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04514"/>
    <w:multiLevelType w:val="hybridMultilevel"/>
    <w:tmpl w:val="B868DB82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A3FE9"/>
    <w:multiLevelType w:val="hybridMultilevel"/>
    <w:tmpl w:val="4BC88E44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46558"/>
    <w:multiLevelType w:val="hybridMultilevel"/>
    <w:tmpl w:val="F6F6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3469A"/>
    <w:multiLevelType w:val="hybridMultilevel"/>
    <w:tmpl w:val="94E0F48A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E95881"/>
    <w:multiLevelType w:val="hybridMultilevel"/>
    <w:tmpl w:val="AEAA330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7A71B3"/>
    <w:multiLevelType w:val="hybridMultilevel"/>
    <w:tmpl w:val="4E3EFA44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AD6242"/>
    <w:multiLevelType w:val="hybridMultilevel"/>
    <w:tmpl w:val="9BB4EA1A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EE"/>
    <w:rsid w:val="00021556"/>
    <w:rsid w:val="00031C18"/>
    <w:rsid w:val="00044C37"/>
    <w:rsid w:val="000A56C5"/>
    <w:rsid w:val="000B313A"/>
    <w:rsid w:val="000D5282"/>
    <w:rsid w:val="00101818"/>
    <w:rsid w:val="00166AC3"/>
    <w:rsid w:val="00187C6B"/>
    <w:rsid w:val="001F19B3"/>
    <w:rsid w:val="00205A1F"/>
    <w:rsid w:val="00225C1F"/>
    <w:rsid w:val="00226301"/>
    <w:rsid w:val="002355C1"/>
    <w:rsid w:val="00336494"/>
    <w:rsid w:val="0036675D"/>
    <w:rsid w:val="003E7C12"/>
    <w:rsid w:val="00425CB7"/>
    <w:rsid w:val="00495AAC"/>
    <w:rsid w:val="005171D4"/>
    <w:rsid w:val="00762FE6"/>
    <w:rsid w:val="007D5B19"/>
    <w:rsid w:val="008567EE"/>
    <w:rsid w:val="00902B5E"/>
    <w:rsid w:val="00950E76"/>
    <w:rsid w:val="009A6738"/>
    <w:rsid w:val="00A7160E"/>
    <w:rsid w:val="00AB576E"/>
    <w:rsid w:val="00C53A3E"/>
    <w:rsid w:val="00CA59E4"/>
    <w:rsid w:val="00CC36D4"/>
    <w:rsid w:val="00D126AB"/>
    <w:rsid w:val="00E32390"/>
    <w:rsid w:val="00EA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A210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389</Words>
  <Characters>2220</Characters>
  <Application>Microsoft Macintosh Word</Application>
  <DocSecurity>0</DocSecurity>
  <Lines>18</Lines>
  <Paragraphs>5</Paragraphs>
  <ScaleCrop>false</ScaleCrop>
  <Company>Ottawa University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10</cp:revision>
  <dcterms:created xsi:type="dcterms:W3CDTF">2015-12-08T17:19:00Z</dcterms:created>
  <dcterms:modified xsi:type="dcterms:W3CDTF">2015-12-08T17:27:00Z</dcterms:modified>
</cp:coreProperties>
</file>