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Override PartName="/word/stylesWithEffects.xml" ContentType="application/vnd.ms-word.stylesWithEffect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Default Extension="jpg" ContentType="image/jpeg"/>
  <Default Extension="png" ContentType="image/png"/>
  <Default Extension="tiff" ContentType="image/tiff"/>
  <Default Extension="gif" ContentType="image/gif"/>
  <Default Extension="wmf" ContentType="image/x-wmf"/>
  <Default Extension="emf" ContentType="image/x-emf"/>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79038E" w:rsidRDefault="0079038E" w14:paraId="78B77283" w14:textId="77777777" w:rsidP="0079038E">
      <w:pPr>
        <w:spacing w:line="480" w:lineRule="auto"/>
      </w:pPr>
      <w:r>
        <w:t>Chan Phuong Nguyen</w:t>
      </w:r>
    </w:p>
    <w:p w:rsidR="0079038E" w:rsidRDefault="0079038E" w14:paraId="30B10E7E" w14:textId="77777777" w:rsidP="0091397E">
      <w:r>
        <w:t>BTM 200</w:t>
      </w:r>
    </w:p>
    <w:p w:rsidR="0079038E" w:rsidRDefault="0079038E" w14:paraId="1385B7D7" w14:textId="77777777" w:rsidP="0079038E"/>
    <w:p w:rsidR="0091397E" w:rsidRDefault="0091397E" w14:paraId="0BEA7233" w14:textId="77777777" w:rsidP="0079038E"/>
    <w:p w:rsidR="0079038E" w:rsidRDefault="00192546" w14:paraId="3C2BBFC1" w14:textId="04B5EEB0" w:rsidP="0079038E">
      <w:pPr>
        <w:jc w:val="center"/>
      </w:pPr>
      <w:r>
        <w:t>The Benefits of Using Excel</w:t>
      </w:r>
    </w:p>
    <w:p w:rsidR="0091397E" w:rsidRDefault="0091397E" w14:paraId="756835E9" w14:textId="77777777" w:rsidP="0079038E">
      <w:pPr>
        <w:spacing w:line="480" w:lineRule="auto"/>
      </w:pPr>
    </w:p>
    <w:p w:rsidR="0079038E" w:rsidRDefault="0079038E" w14:paraId="39E933F1" w14:textId="253BCE32" w:rsidP="0091397E">
      <w:pPr>
        <w:ind w:firstLine="720"/>
        <w:spacing w:line="480" w:lineRule="auto"/>
      </w:pPr>
      <w:r>
        <w:t xml:space="preserve">Using Excel </w:t>
      </w:r>
      <w:r w:rsidR="00B21E63">
        <w:t>is better than the old method of using pencil, paper, and handheld calculators because it is more accurate.  With the old method, mistakes can be made when writing down numbers, or numbers can be written down illegibly, resulting in incorrect numbers.  Numbers can also be wrongly inputted into the calculator, giving incorrect answers.  Using Excel is also more accurate because it does not round down when calculating values, which we usually do when we use the old method of pencil, paper, and calculator.</w:t>
      </w:r>
      <w:r w:rsidR="00192546">
        <w:t xml:space="preserve">  </w:t>
      </w:r>
    </w:p>
    <w:p w:rsidR="00192546" w:rsidRDefault="00192546" w14:paraId="7EC34BB1" w14:textId="5C93CB6B" w:rsidP="0091397E">
      <w:pPr>
        <w:ind w:firstLine="720"/>
        <w:spacing w:line="480" w:lineRule="auto"/>
      </w:pPr>
      <w:r>
        <w:t>Furthermore, by using Excel, I saved time and effort; it quickly calculated the intercept, the slope, the RSQ, or coefficient of determination, and the maintenance cost at 590 hours of activity of the data for me.  I did not need to memorize or use any formulas, since Excel has all of the formulas already incorporated it its programming.  Not only that, Excel saved pencil lead and paper for me, not to mention, physical space, for I do not need to store my results anywhere but my computer.</w:t>
      </w:r>
    </w:p>
    <w:p w:rsidR="001231F2" w:rsidRDefault="00B21E63" w14:paraId="46878A44" w14:textId="58D03A1A" w:rsidP="001231F2">
      <w:pPr>
        <w:ind w:firstLine="720"/>
        <w:spacing w:line="480" w:lineRule="auto"/>
      </w:pPr>
      <w:bookmarkStart w:id="0" w:name="_GoBack"/>
      <w:r>
        <w:t xml:space="preserve">By using Excel, I got a coefficient of determination, of 0.99723953.  This value is close to one, </w:t>
      </w:r>
      <w:bookmarkEnd w:id="0"/>
      <w:r>
        <w:t>which means that it is a good coefficient</w:t>
      </w:r>
      <w:r w:rsidR="001231F2">
        <w:t xml:space="preserve"> of determination</w:t>
      </w:r>
      <w:r w:rsidR="00192546">
        <w:t xml:space="preserve"> and fits the data well.</w:t>
      </w:r>
      <w:r>
        <w:t xml:space="preserve"> </w:t>
      </w:r>
      <w:r w:rsidR="00192546">
        <w:t xml:space="preserve"> T</w:t>
      </w:r>
      <w:r>
        <w:t xml:space="preserve">he closer </w:t>
      </w:r>
      <w:r w:rsidR="00192546">
        <w:t>a coefficien</w:t>
      </w:r>
      <w:r>
        <w:t>t</w:t>
      </w:r>
      <w:r w:rsidR="001231F2">
        <w:t xml:space="preserve"> of determination</w:t>
      </w:r>
      <w:r>
        <w:t xml:space="preserve"> is to one, the better a coefficient of determination it is.  This coefficient </w:t>
      </w:r>
      <w:r w:rsidR="00192546">
        <w:t xml:space="preserve">of 0.99723953 </w:t>
      </w:r>
      <w:r>
        <w:t>is also high</w:t>
      </w:r>
      <w:r w:rsidR="00192546">
        <w:t>, meaning it</w:t>
      </w:r>
      <w:r>
        <w:t xml:space="preserve"> </w:t>
      </w:r>
      <w:r w:rsidR="00192546">
        <w:t>fits the data well</w:t>
      </w:r>
      <w:r>
        <w:t xml:space="preserve">. </w:t>
      </w:r>
    </w:p>
    <w:sectPr w:rsidR="001231F2" w:rsidSect="00EF68C5">
      <w:docGrid w:linePitch="360"/>
      <w:pgSz w:w="12240" w:h="15840"/>
      <w:pgMar w:left="1800" w:right="1800" w:top="1440" w:bottom="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Symbol"/>
  <w:font w:name="Courier New"/>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rPr>
      <w:pPr>
        <w:ind w:left="720"/>
        <w:ind w:hanging="360"/>
      </w:pPr>
    </w:lvl>
    <w:lvl w:ilvl="1">
      <w:numFmt w:val="bullet"/>
      <w:lvlText w:val="o"/>
      <w:start w:val="0"/>
      <w:rPr>
        <w:rFonts w:ascii="Courier New"/>
      </w:rPr>
      <w:pPr>
        <w:ind w:left="1440"/>
        <w:ind w:hanging="1080"/>
      </w:pPr>
    </w:lvl>
    <w:lvl w:ilvl="2">
      <w:numFmt w:val="bullet"/>
      <w:lvlText w:val=""/>
      <w:start w:val="0"/>
      <w:rPr/>
      <w:pPr>
        <w:ind w:left="2160"/>
        <w:ind w:hanging="1800"/>
      </w:pPr>
    </w:lvl>
    <w:lvl w:ilvl="3">
      <w:numFmt w:val="bullet"/>
      <w:lvlText w:val=""/>
      <w:start w:val="0"/>
      <w:rPr>
        <w:rFonts w:ascii="Symbol"/>
      </w:rPr>
      <w:pPr>
        <w:ind w:left="2880"/>
        <w:ind w:hanging="2520"/>
      </w:pPr>
    </w:lvl>
    <w:lvl w:ilvl="4">
      <w:numFmt w:val="bullet"/>
      <w:lvlText w:val="o"/>
      <w:start w:val="0"/>
      <w:rPr>
        <w:rFonts w:ascii="Courier New"/>
      </w:rPr>
      <w:pPr>
        <w:ind w:left="3600"/>
        <w:ind w:hanging="3240"/>
      </w:pPr>
    </w:lvl>
    <w:lvl w:ilvl="5">
      <w:numFmt w:val="bullet"/>
      <w:lvlText w:val=""/>
      <w:start w:val="0"/>
      <w:rPr/>
      <w:pPr>
        <w:ind w:left="4320"/>
        <w:ind w:hanging="3960"/>
      </w:pPr>
    </w:lvl>
    <w:lvl w:ilvl="6">
      <w:numFmt w:val="bullet"/>
      <w:lvlText w:val=""/>
      <w:start w:val="0"/>
      <w:rPr>
        <w:rFonts w:ascii="Symbol"/>
      </w:rPr>
      <w:pPr>
        <w:ind w:left="5040"/>
        <w:ind w:hanging="4680"/>
      </w:pPr>
    </w:lvl>
    <w:lvl w:ilvl="7">
      <w:numFmt w:val="bullet"/>
      <w:lvlText w:val="o"/>
      <w:start w:val="0"/>
      <w:rPr>
        <w:rFonts w:asci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038E"/>
    <w:rsid w:val="001231F2"/>
    <w:rsid w:val="00192546"/>
    <w:rsid w:val="0079038E"/>
    <w:rsid w:val="0091397E"/>
    <w:rsid w:val="00B21E63"/>
    <w:rsid w:val="00EF68C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CE5BB5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basedOn w:val="Normal"/>
    <w:rPr>
      <w:color w:val="17365D"/>
      <w:sz w:val="52"/>
    </w:rPr>
    <w:pPr>
      <w:spacing w:after="300"/>
    </w:pPr>
  </w:style>
  <w:style w:type="paragraph" w:styleId="Subtitle">
    <w:name w:val="Subtitle"/>
    <w:qFormat/>
    <w:basedOn w:val="Normal"/>
    <w:rPr>
      <w:i/>
      <w:color w:val="4F81BD"/>
      <w:sz w:val="24"/>
    </w:rPr>
  </w:style>
  <w:style w:type="paragraph" w:styleId="Heading1">
    <w:name w:val="Heading 1"/>
    <w:qFormat/>
    <w:basedOn w:val="Normal"/>
    <w:rPr>
      <w:b/>
      <w:color w:val="345A8A"/>
      <w:sz w:val="32"/>
    </w:rPr>
    <w:pPr>
      <w:spacing w:before="480"/>
    </w:pPr>
  </w:style>
  <w:style w:type="paragraph" w:styleId="Heading2">
    <w:name w:val="Heading 2"/>
    <w:qFormat/>
    <w:basedOn w:val="Normal"/>
    <w:rPr>
      <w:b/>
      <w:color w:val="4F81BD"/>
      <w:sz w:val="26"/>
    </w:rPr>
    <w:pPr>
      <w:spacing w:before="200"/>
    </w:pPr>
  </w:style>
  <w:style w:type="paragraph" w:styleId="Heading3">
    <w:name w:val="Heading 3"/>
    <w:qFormat/>
    <w:basedOn w:val="Normal"/>
    <w:rPr>
      <w:b/>
      <w:color w:val="4F81BD"/>
      <w:sz w:val="24"/>
    </w:rPr>
    <w:pPr>
      <w:spacing w:before="20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1</Pages>
  <Words>214</Words>
  <Characters>1223</Characters>
  <Application>Microsoft Macintosh Word</Application>
  <DocSecurity>0</DocSecurity>
  <Lines>10</Lines>
  <Paragraphs>2</Paragraphs>
  <ScaleCrop>false</ScaleCrop>
  <Company>UofM</Company>
  <LinksUpToDate>false</LinksUpToDate>
  <CharactersWithSpaces>1435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UofM Student</dc:creator>
  <cp:keywords/>
  <dc:description/>
  <cp:lastModifiedBy>UofM Student</cp:lastModifiedBy>
  <cp:revision>3</cp:revision>
  <dcterms:created xsi:type="dcterms:W3CDTF">2014-10-21T19:16:00Z</dcterms:created>
  <dcterms:modified xsi:type="dcterms:W3CDTF">2014-10-21T19:58:00Z</dcterms:modified>
</cp:coreProperties>
</file>