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328" w:rsidRDefault="00AE5328"/>
    <w:p w:rsidR="00792EB8" w:rsidRDefault="00792EB8"/>
    <w:p w:rsidR="00792EB8" w:rsidRDefault="00792EB8">
      <w:proofErr w:type="spellStart"/>
      <w:proofErr w:type="gramStart"/>
      <w:r>
        <w:t>Ijtihad</w:t>
      </w:r>
      <w:proofErr w:type="spellEnd"/>
      <w:r>
        <w:t>, to reason and come up with new laws.</w:t>
      </w:r>
      <w:proofErr w:type="gramEnd"/>
      <w:r>
        <w:t xml:space="preserve"> Scholars are using their reasoning to challenge the age of 9 for girls to follow Islamic law. </w:t>
      </w:r>
    </w:p>
    <w:p w:rsidR="00792EB8" w:rsidRPr="00792EB8" w:rsidRDefault="00792EB8">
      <w:proofErr w:type="spellStart"/>
      <w:r>
        <w:t>Maslaha</w:t>
      </w:r>
      <w:proofErr w:type="spellEnd"/>
      <w:r>
        <w:t xml:space="preserve"> means the welfare of the community. Old laws are being examined to better the lives of the people. Laws changed- chess used to be haram in Islam before because people used it as a tool on gambling. </w:t>
      </w:r>
      <w:bookmarkStart w:id="0" w:name="_GoBack"/>
      <w:bookmarkEnd w:id="0"/>
    </w:p>
    <w:sectPr w:rsidR="00792EB8" w:rsidRPr="00792EB8" w:rsidSect="00B0782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EB8"/>
    <w:rsid w:val="00792EB8"/>
    <w:rsid w:val="00A840A0"/>
    <w:rsid w:val="00AE5328"/>
    <w:rsid w:val="00B0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E846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52</Words>
  <Characters>298</Characters>
  <Application>Microsoft Macintosh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Khalaf</dc:creator>
  <cp:keywords/>
  <dc:description/>
  <cp:lastModifiedBy>Ali Khalaf</cp:lastModifiedBy>
  <cp:revision>1</cp:revision>
  <dcterms:created xsi:type="dcterms:W3CDTF">2014-10-20T17:54:00Z</dcterms:created>
  <dcterms:modified xsi:type="dcterms:W3CDTF">2014-10-27T19:10:00Z</dcterms:modified>
</cp:coreProperties>
</file>