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11" w:rsidRDefault="00A00231">
      <w:r>
        <w:t>Psychology lecture November 10</w:t>
      </w:r>
      <w:r w:rsidRPr="00A00231">
        <w:rPr>
          <w:vertAlign w:val="superscript"/>
        </w:rPr>
        <w:t>th</w:t>
      </w:r>
      <w:r>
        <w:t xml:space="preserve"> </w:t>
      </w:r>
    </w:p>
    <w:p w:rsidR="008E3304" w:rsidRDefault="008E3304">
      <w:r>
        <w:t>Sleep disorders</w:t>
      </w:r>
    </w:p>
    <w:p w:rsidR="008E3304" w:rsidRDefault="008E3304" w:rsidP="008E3304">
      <w:pPr>
        <w:pStyle w:val="ListParagraph"/>
        <w:numPr>
          <w:ilvl w:val="0"/>
          <w:numId w:val="1"/>
        </w:numPr>
      </w:pPr>
      <w:r>
        <w:t xml:space="preserve">Insomnia </w:t>
      </w:r>
    </w:p>
    <w:p w:rsidR="008E3304" w:rsidRDefault="008E3304" w:rsidP="008E3304">
      <w:pPr>
        <w:pStyle w:val="ListParagraph"/>
        <w:numPr>
          <w:ilvl w:val="0"/>
          <w:numId w:val="1"/>
        </w:numPr>
      </w:pPr>
      <w:r>
        <w:t>Narcolepsy</w:t>
      </w:r>
    </w:p>
    <w:p w:rsidR="008E3304" w:rsidRDefault="008E3304" w:rsidP="008E3304">
      <w:pPr>
        <w:pStyle w:val="ListParagraph"/>
        <w:numPr>
          <w:ilvl w:val="0"/>
          <w:numId w:val="1"/>
        </w:numPr>
      </w:pPr>
      <w:r>
        <w:t>Apnea</w:t>
      </w:r>
    </w:p>
    <w:p w:rsidR="008E3304" w:rsidRDefault="008E3304" w:rsidP="008E3304">
      <w:pPr>
        <w:pStyle w:val="ListParagraph"/>
        <w:numPr>
          <w:ilvl w:val="0"/>
          <w:numId w:val="1"/>
        </w:numPr>
      </w:pPr>
      <w:r>
        <w:t xml:space="preserve">Narcolepsy </w:t>
      </w:r>
    </w:p>
    <w:p w:rsidR="008E3304" w:rsidRDefault="008E3304" w:rsidP="008E3304">
      <w:pPr>
        <w:pStyle w:val="ListParagraph"/>
        <w:numPr>
          <w:ilvl w:val="0"/>
          <w:numId w:val="2"/>
        </w:numPr>
      </w:pPr>
      <w:r>
        <w:t>NREM/REM</w:t>
      </w:r>
    </w:p>
    <w:p w:rsidR="008E3304" w:rsidRDefault="008E3304" w:rsidP="008E3304">
      <w:pPr>
        <w:pStyle w:val="ListParagraph"/>
        <w:numPr>
          <w:ilvl w:val="0"/>
          <w:numId w:val="1"/>
        </w:numPr>
      </w:pPr>
      <w:r>
        <w:t xml:space="preserve">Cataplexy </w:t>
      </w:r>
    </w:p>
    <w:p w:rsidR="00930F27" w:rsidRDefault="00930F27" w:rsidP="008E3304">
      <w:pPr>
        <w:pStyle w:val="ListParagraph"/>
        <w:numPr>
          <w:ilvl w:val="0"/>
          <w:numId w:val="1"/>
        </w:numPr>
      </w:pPr>
      <w:r>
        <w:t xml:space="preserve">Hypothalamus &amp; orexin </w:t>
      </w:r>
    </w:p>
    <w:p w:rsidR="00930F27" w:rsidRDefault="00930F27" w:rsidP="00930F27">
      <w:pPr>
        <w:pStyle w:val="ListParagraph"/>
        <w:numPr>
          <w:ilvl w:val="0"/>
          <w:numId w:val="1"/>
        </w:numPr>
      </w:pPr>
      <w:r>
        <w:t>Orexin: role in arousal, locomotion, expenditure of energy, causes you to feel hungry</w:t>
      </w:r>
    </w:p>
    <w:p w:rsidR="00930F27" w:rsidRDefault="00930F27" w:rsidP="00930F27">
      <w:pPr>
        <w:pStyle w:val="ListParagraph"/>
        <w:numPr>
          <w:ilvl w:val="0"/>
          <w:numId w:val="1"/>
        </w:numPr>
      </w:pPr>
      <w:r>
        <w:t>Apnea (mainly in older, obese adults sleeping in prone position)</w:t>
      </w:r>
    </w:p>
    <w:p w:rsidR="00930F27" w:rsidRDefault="00930F27" w:rsidP="00930F27">
      <w:pPr>
        <w:pStyle w:val="ListParagraph"/>
        <w:numPr>
          <w:ilvl w:val="0"/>
          <w:numId w:val="2"/>
        </w:numPr>
      </w:pPr>
      <w:r>
        <w:t xml:space="preserve">Perhaps sudden infants death (SID) syndrome </w:t>
      </w:r>
    </w:p>
    <w:p w:rsidR="00930F27" w:rsidRDefault="00930F27" w:rsidP="00930F27">
      <w:r>
        <w:t xml:space="preserve">Consciousness </w:t>
      </w:r>
    </w:p>
    <w:p w:rsidR="00930F27" w:rsidRDefault="00930F27" w:rsidP="00930F27">
      <w:pPr>
        <w:pStyle w:val="ListParagraph"/>
        <w:numPr>
          <w:ilvl w:val="0"/>
          <w:numId w:val="1"/>
        </w:numPr>
      </w:pPr>
      <w:r>
        <w:t xml:space="preserve">As a state or  as a process </w:t>
      </w:r>
    </w:p>
    <w:p w:rsidR="00930F27" w:rsidRDefault="00930F27" w:rsidP="00930F27">
      <w:r>
        <w:t>Consciousness as a process</w:t>
      </w:r>
    </w:p>
    <w:p w:rsidR="00930F27" w:rsidRDefault="00930F27" w:rsidP="00930F27">
      <w:pPr>
        <w:pStyle w:val="ListParagraph"/>
        <w:numPr>
          <w:ilvl w:val="0"/>
          <w:numId w:val="1"/>
        </w:numPr>
      </w:pPr>
      <w:r>
        <w:t xml:space="preserve">Sensory receptor bombarded with input </w:t>
      </w:r>
    </w:p>
    <w:p w:rsidR="00930F27" w:rsidRDefault="00930F27" w:rsidP="00930F27">
      <w:pPr>
        <w:pStyle w:val="ListParagraph"/>
        <w:numPr>
          <w:ilvl w:val="0"/>
          <w:numId w:val="1"/>
        </w:numPr>
      </w:pPr>
      <w:r>
        <w:t xml:space="preserve">Sensation: automatic, effortless feature extraction </w:t>
      </w:r>
    </w:p>
    <w:p w:rsidR="00930F27" w:rsidRDefault="00930F27" w:rsidP="00930F27">
      <w:pPr>
        <w:pStyle w:val="ListParagraph"/>
        <w:numPr>
          <w:ilvl w:val="0"/>
          <w:numId w:val="1"/>
        </w:numPr>
      </w:pPr>
      <w:r>
        <w:t>Assumed to occur prior to consciousness (awareness)</w:t>
      </w:r>
    </w:p>
    <w:p w:rsidR="00930F27" w:rsidRDefault="00930F27" w:rsidP="00930F27">
      <w:pPr>
        <w:pStyle w:val="ListParagraph"/>
        <w:numPr>
          <w:ilvl w:val="0"/>
          <w:numId w:val="1"/>
        </w:numPr>
      </w:pPr>
      <w:r>
        <w:t xml:space="preserve">We are conscious of only a small portion of this input </w:t>
      </w:r>
    </w:p>
    <w:p w:rsidR="00930F27" w:rsidRDefault="00930F27" w:rsidP="00930F27">
      <w:r>
        <w:t xml:space="preserve">Why? </w:t>
      </w:r>
    </w:p>
    <w:p w:rsidR="00930F27" w:rsidRDefault="00930F27" w:rsidP="00930F27">
      <w:pPr>
        <w:pStyle w:val="ListParagraph"/>
        <w:numPr>
          <w:ilvl w:val="0"/>
          <w:numId w:val="1"/>
        </w:numPr>
      </w:pPr>
      <w:r>
        <w:t xml:space="preserve">Limited capacity system </w:t>
      </w:r>
    </w:p>
    <w:p w:rsidR="00930F27" w:rsidRDefault="00930F27" w:rsidP="00930F27">
      <w:r>
        <w:t xml:space="preserve">The process of becoming conscious </w:t>
      </w:r>
    </w:p>
    <w:p w:rsidR="00930F27" w:rsidRDefault="00930F27" w:rsidP="00930F27">
      <w:pPr>
        <w:pStyle w:val="ListParagraph"/>
        <w:numPr>
          <w:ilvl w:val="0"/>
          <w:numId w:val="1"/>
        </w:numPr>
      </w:pPr>
      <w:r>
        <w:t>We become conscious of that which is…</w:t>
      </w:r>
    </w:p>
    <w:p w:rsidR="00930F27" w:rsidRDefault="00930F27" w:rsidP="00930F27">
      <w:pPr>
        <w:pStyle w:val="ListParagraph"/>
        <w:numPr>
          <w:ilvl w:val="0"/>
          <w:numId w:val="1"/>
        </w:numPr>
      </w:pPr>
      <w:r>
        <w:t xml:space="preserve">Relevant </w:t>
      </w:r>
    </w:p>
    <w:p w:rsidR="00930F27" w:rsidRDefault="00930F27" w:rsidP="00930F27">
      <w:pPr>
        <w:pStyle w:val="ListParagraph"/>
        <w:numPr>
          <w:ilvl w:val="0"/>
          <w:numId w:val="1"/>
        </w:numPr>
      </w:pPr>
      <w:r>
        <w:t>How do we determine what is relevant?</w:t>
      </w:r>
    </w:p>
    <w:p w:rsidR="00930F27" w:rsidRDefault="00930F27" w:rsidP="00930F27">
      <w:pPr>
        <w:pStyle w:val="ListParagraph"/>
        <w:numPr>
          <w:ilvl w:val="0"/>
          <w:numId w:val="1"/>
        </w:numPr>
      </w:pPr>
      <w:r>
        <w:t xml:space="preserve">Psychological (personal) relevance </w:t>
      </w:r>
    </w:p>
    <w:p w:rsidR="004410CA" w:rsidRDefault="004410CA" w:rsidP="00930F27">
      <w:pPr>
        <w:pStyle w:val="ListParagraph"/>
        <w:numPr>
          <w:ilvl w:val="0"/>
          <w:numId w:val="1"/>
        </w:numPr>
      </w:pPr>
      <w:r>
        <w:t xml:space="preserve">Biological relevance </w:t>
      </w:r>
    </w:p>
    <w:p w:rsidR="004410CA" w:rsidRDefault="004410CA" w:rsidP="004410CA">
      <w:r>
        <w:t>Active passive attention</w:t>
      </w:r>
    </w:p>
    <w:p w:rsidR="004410CA" w:rsidRDefault="004410CA" w:rsidP="004410CA">
      <w:pPr>
        <w:pStyle w:val="ListParagraph"/>
        <w:numPr>
          <w:ilvl w:val="0"/>
          <w:numId w:val="1"/>
        </w:numPr>
      </w:pPr>
      <w:r>
        <w:t>To become conscious requires additional processing: attentional processing:</w:t>
      </w:r>
    </w:p>
    <w:p w:rsidR="004410CA" w:rsidRDefault="004410CA" w:rsidP="004410CA">
      <w:pPr>
        <w:pStyle w:val="ListParagraph"/>
        <w:numPr>
          <w:ilvl w:val="0"/>
          <w:numId w:val="1"/>
        </w:numPr>
      </w:pPr>
      <w:r>
        <w:t xml:space="preserve">Psychological relevance= active attention </w:t>
      </w:r>
    </w:p>
    <w:p w:rsidR="004410CA" w:rsidRDefault="004410CA" w:rsidP="004410CA">
      <w:pPr>
        <w:pStyle w:val="ListParagraph"/>
        <w:numPr>
          <w:ilvl w:val="0"/>
          <w:numId w:val="1"/>
        </w:numPr>
      </w:pPr>
      <w:r>
        <w:t xml:space="preserve">Top down processing </w:t>
      </w:r>
    </w:p>
    <w:p w:rsidR="004410CA" w:rsidRDefault="004410CA" w:rsidP="004410CA">
      <w:pPr>
        <w:pStyle w:val="ListParagraph"/>
        <w:numPr>
          <w:ilvl w:val="0"/>
          <w:numId w:val="1"/>
        </w:numPr>
      </w:pPr>
      <w:r>
        <w:t xml:space="preserve">Biological relevance= passive attention </w:t>
      </w:r>
    </w:p>
    <w:p w:rsidR="004410CA" w:rsidRDefault="004410CA" w:rsidP="004410CA">
      <w:pPr>
        <w:pStyle w:val="ListParagraph"/>
        <w:numPr>
          <w:ilvl w:val="0"/>
          <w:numId w:val="1"/>
        </w:numPr>
      </w:pPr>
      <w:r>
        <w:t>Bottom up processing</w:t>
      </w:r>
    </w:p>
    <w:p w:rsidR="004410CA" w:rsidRDefault="004410CA" w:rsidP="004410CA">
      <w:pPr>
        <w:ind w:left="360"/>
      </w:pPr>
    </w:p>
    <w:p w:rsidR="004410CA" w:rsidRDefault="004410CA" w:rsidP="004410CA">
      <w:pPr>
        <w:ind w:left="360"/>
      </w:pPr>
    </w:p>
    <w:p w:rsidR="004410CA" w:rsidRDefault="004410CA" w:rsidP="004410CA">
      <w:pPr>
        <w:ind w:left="360"/>
      </w:pPr>
      <w:r>
        <w:lastRenderedPageBreak/>
        <w:t>Selective (active) attention</w:t>
      </w:r>
    </w:p>
    <w:p w:rsidR="004410CA" w:rsidRDefault="004410CA" w:rsidP="004410CA">
      <w:pPr>
        <w:pStyle w:val="ListParagraph"/>
        <w:numPr>
          <w:ilvl w:val="0"/>
          <w:numId w:val="2"/>
        </w:numPr>
      </w:pPr>
      <w:r>
        <w:t xml:space="preserve">The process by which we become conscious </w:t>
      </w:r>
    </w:p>
    <w:p w:rsidR="004410CA" w:rsidRDefault="004410CA" w:rsidP="004410CA">
      <w:pPr>
        <w:pStyle w:val="ListParagraph"/>
        <w:numPr>
          <w:ilvl w:val="0"/>
          <w:numId w:val="2"/>
        </w:numPr>
      </w:pPr>
      <w:r>
        <w:t xml:space="preserve">Observer must choose to become aware of that which is relevant </w:t>
      </w:r>
    </w:p>
    <w:p w:rsidR="004410CA" w:rsidRDefault="004410CA" w:rsidP="004410CA">
      <w:pPr>
        <w:pStyle w:val="ListParagraph"/>
        <w:numPr>
          <w:ilvl w:val="0"/>
          <w:numId w:val="2"/>
        </w:numPr>
      </w:pPr>
      <w:r>
        <w:t>Failure to choose results in</w:t>
      </w:r>
      <w:proofErr w:type="gramStart"/>
      <w:r>
        <w:t>..</w:t>
      </w:r>
      <w:proofErr w:type="gramEnd"/>
      <w:r>
        <w:t xml:space="preserve"> </w:t>
      </w:r>
    </w:p>
    <w:p w:rsidR="004410CA" w:rsidRDefault="004410CA" w:rsidP="004410CA">
      <w:pPr>
        <w:pStyle w:val="ListParagraph"/>
        <w:numPr>
          <w:ilvl w:val="0"/>
          <w:numId w:val="2"/>
        </w:numPr>
      </w:pPr>
      <w:r>
        <w:t xml:space="preserve">Information overload </w:t>
      </w:r>
    </w:p>
    <w:p w:rsidR="004410CA" w:rsidRDefault="004410CA" w:rsidP="004410CA">
      <w:pPr>
        <w:pStyle w:val="ListParagraph"/>
        <w:numPr>
          <w:ilvl w:val="0"/>
          <w:numId w:val="2"/>
        </w:numPr>
      </w:pPr>
      <w:r>
        <w:t>The central executive (frontal lobe) determines features of what is relevant; stores these</w:t>
      </w:r>
      <w:r w:rsidR="00C47ACC">
        <w:t xml:space="preserve"> </w:t>
      </w:r>
      <w:r>
        <w:t>in working memory (top-down)</w:t>
      </w:r>
    </w:p>
    <w:p w:rsidR="004410CA" w:rsidRDefault="004410CA" w:rsidP="004410CA">
      <w:pPr>
        <w:pStyle w:val="ListParagraph"/>
        <w:numPr>
          <w:ilvl w:val="0"/>
          <w:numId w:val="2"/>
        </w:numPr>
      </w:pPr>
      <w:r>
        <w:t>The features of all incoming stimuli (</w:t>
      </w:r>
      <w:proofErr w:type="spellStart"/>
      <w:r>
        <w:t>ie</w:t>
      </w:r>
      <w:proofErr w:type="spellEnd"/>
      <w:r>
        <w:t>, whether attended or ignored) are automatically extracted and</w:t>
      </w:r>
      <w:proofErr w:type="gramStart"/>
      <w:r>
        <w:t>..</w:t>
      </w:r>
      <w:proofErr w:type="gramEnd"/>
    </w:p>
    <w:p w:rsidR="004410CA" w:rsidRDefault="004410CA" w:rsidP="004410CA">
      <w:pPr>
        <w:pStyle w:val="ListParagraph"/>
        <w:numPr>
          <w:ilvl w:val="0"/>
          <w:numId w:val="2"/>
        </w:numPr>
      </w:pPr>
      <w:r>
        <w:t>Compared to those that exist in working memory</w:t>
      </w:r>
    </w:p>
    <w:p w:rsidR="004410CA" w:rsidRDefault="004410CA" w:rsidP="004410CA">
      <w:r>
        <w:t>Working memory &amp;cortical effort</w:t>
      </w:r>
    </w:p>
    <w:p w:rsidR="004410CA" w:rsidRDefault="004410CA" w:rsidP="004410CA">
      <w:pPr>
        <w:pStyle w:val="ListParagraph"/>
        <w:numPr>
          <w:ilvl w:val="0"/>
          <w:numId w:val="1"/>
        </w:numPr>
      </w:pPr>
      <w:r>
        <w:t xml:space="preserve">Feature match further processing is warranted </w:t>
      </w:r>
    </w:p>
    <w:p w:rsidR="004410CA" w:rsidRDefault="004410CA" w:rsidP="004410CA">
      <w:pPr>
        <w:pStyle w:val="ListParagraph"/>
        <w:numPr>
          <w:ilvl w:val="0"/>
          <w:numId w:val="1"/>
        </w:numPr>
      </w:pPr>
      <w:r>
        <w:t>Features do not match, further processing should cease</w:t>
      </w:r>
    </w:p>
    <w:p w:rsidR="004410CA" w:rsidRDefault="004410CA" w:rsidP="004410CA">
      <w:pPr>
        <w:pStyle w:val="ListParagraph"/>
        <w:numPr>
          <w:ilvl w:val="0"/>
          <w:numId w:val="1"/>
        </w:numPr>
      </w:pPr>
      <w:r>
        <w:t>Processing of that which is irrelevant…</w:t>
      </w:r>
    </w:p>
    <w:p w:rsidR="004410CA" w:rsidRDefault="004410CA" w:rsidP="004410CA">
      <w:pPr>
        <w:pStyle w:val="ListParagraph"/>
        <w:numPr>
          <w:ilvl w:val="0"/>
          <w:numId w:val="1"/>
        </w:numPr>
      </w:pPr>
      <w:r>
        <w:t>Holding information in working memory requires effort</w:t>
      </w:r>
    </w:p>
    <w:p w:rsidR="004410CA" w:rsidRDefault="004410CA" w:rsidP="004410CA">
      <w:pPr>
        <w:pStyle w:val="ListParagraph"/>
        <w:numPr>
          <w:ilvl w:val="0"/>
          <w:numId w:val="1"/>
        </w:numPr>
      </w:pPr>
      <w:r>
        <w:t xml:space="preserve">Active attention </w:t>
      </w:r>
    </w:p>
    <w:p w:rsidR="00C47ACC" w:rsidRDefault="00C47ACC" w:rsidP="00C47ACC">
      <w:r>
        <w:t>Passive attention: becoming conscious of the unattended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>Fate of a highly relevant biological stimulus input</w:t>
      </w:r>
      <w:proofErr w:type="gramStart"/>
      <w:r>
        <w:t>..</w:t>
      </w:r>
      <w:proofErr w:type="gramEnd"/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>That occurs when the observer is not attending?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>A second method, passive attention, requires no effort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 xml:space="preserve">While engaged ( or attending to ) another task 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>A highly novel………………..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>Switch attention away from whatever they were doing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 xml:space="preserve">And now attend to the processing of something that is potentially much more relevant 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 xml:space="preserve">Intrusion into consciousness 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 xml:space="preserve">Distraction </w:t>
      </w:r>
    </w:p>
    <w:p w:rsidR="00C47ACC" w:rsidRDefault="00C47ACC" w:rsidP="00C47ACC">
      <w:r>
        <w:t xml:space="preserve">Capacity theory 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 xml:space="preserve">Daniel </w:t>
      </w:r>
      <w:proofErr w:type="spellStart"/>
      <w:r>
        <w:t>Kahneman</w:t>
      </w:r>
      <w:proofErr w:type="spellEnd"/>
      <w:r>
        <w:t xml:space="preserve"> (Nobel prize 2003)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>Some tasks require a great deal of cortical effort while others require little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 xml:space="preserve">The central executive determines how resources will be divided based on the demands of the various tasks </w:t>
      </w:r>
    </w:p>
    <w:p w:rsidR="00C47ACC" w:rsidRDefault="00C47ACC" w:rsidP="00C47ACC">
      <w:r>
        <w:t xml:space="preserve">Controlled &amp; automatic processing 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 xml:space="preserve">Tasks that make large demands on the central resources will require cortical effort and controlled processing 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>Tasks that make minimal…………………..</w:t>
      </w:r>
    </w:p>
    <w:p w:rsidR="00C47ACC" w:rsidRDefault="00C47ACC" w:rsidP="00C47ACC"/>
    <w:p w:rsidR="00C47ACC" w:rsidRDefault="00C47ACC" w:rsidP="00C47ACC"/>
    <w:p w:rsidR="00C47ACC" w:rsidRDefault="00C47ACC" w:rsidP="00C47ACC">
      <w:r>
        <w:lastRenderedPageBreak/>
        <w:t xml:space="preserve">Controlled processing 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>Requires effort; uses processing resources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proofErr w:type="gramStart"/>
      <w:r>
        <w:t>Processing .</w:t>
      </w:r>
      <w:proofErr w:type="gramEnd"/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>Serial processing, processing of secondary tasks</w:t>
      </w:r>
    </w:p>
    <w:p w:rsidR="00C47ACC" w:rsidRDefault="00C47ACC" w:rsidP="00C47ACC">
      <w:r>
        <w:t xml:space="preserve">Automatic 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>No effort; no utility of processing “resources”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>Task can become automatic with practice</w:t>
      </w:r>
    </w:p>
    <w:p w:rsidR="00C47ACC" w:rsidRDefault="00C47ACC" w:rsidP="00C47ACC">
      <w:pPr>
        <w:pStyle w:val="ListParagraph"/>
        <w:numPr>
          <w:ilvl w:val="0"/>
          <w:numId w:val="1"/>
        </w:numPr>
      </w:pPr>
      <w:r>
        <w:t xml:space="preserve">Several task carried out simultaneously </w:t>
      </w:r>
    </w:p>
    <w:p w:rsidR="005E16A1" w:rsidRDefault="005E16A1" w:rsidP="00C47ACC">
      <w:pPr>
        <w:pStyle w:val="ListParagraph"/>
        <w:numPr>
          <w:ilvl w:val="0"/>
          <w:numId w:val="1"/>
        </w:numPr>
      </w:pPr>
      <w:r>
        <w:t>Parallel processing. Multitasking</w:t>
      </w:r>
    </w:p>
    <w:p w:rsidR="005E16A1" w:rsidRDefault="005E16A1" w:rsidP="00C47ACC">
      <w:pPr>
        <w:pStyle w:val="ListParagraph"/>
        <w:numPr>
          <w:ilvl w:val="0"/>
          <w:numId w:val="1"/>
        </w:numPr>
      </w:pPr>
      <w:r>
        <w:t xml:space="preserve">Myers- dual processing </w:t>
      </w:r>
    </w:p>
    <w:p w:rsidR="005E16A1" w:rsidRDefault="005E16A1" w:rsidP="005E16A1">
      <w:r>
        <w:t>True multitasking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Parallel processing : more than one task can be carried out simultaneously (</w:t>
      </w:r>
      <w:proofErr w:type="spellStart"/>
      <w:r>
        <w:t>ie</w:t>
      </w:r>
      <w:proofErr w:type="spellEnd"/>
      <w:r>
        <w:t>. In parallel)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 xml:space="preserve">If sufficient resources are available 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This is also called divided attention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The digital generation: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 xml:space="preserve">If the observer attempts true multitasking, there will be a cost </w:t>
      </w:r>
    </w:p>
    <w:p w:rsidR="005E16A1" w:rsidRDefault="005E16A1" w:rsidP="005E16A1">
      <w:r>
        <w:t>Automatic processing can cause problems</w:t>
      </w:r>
      <w:proofErr w:type="gramStart"/>
      <w:r>
        <w:t>..</w:t>
      </w:r>
      <w:proofErr w:type="gramEnd"/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 xml:space="preserve">Processing of an automatic task interferes (* or conflicts) with the processing in another task 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If we could avoid processing the automatic task ….</w:t>
      </w:r>
    </w:p>
    <w:p w:rsidR="005E16A1" w:rsidRDefault="005E16A1" w:rsidP="005E16A1"/>
    <w:p w:rsidR="005E16A1" w:rsidRDefault="005E16A1" w:rsidP="005E16A1">
      <w:r>
        <w:t>Altered states of consciousness</w:t>
      </w:r>
    </w:p>
    <w:p w:rsidR="005E16A1" w:rsidRDefault="005E16A1" w:rsidP="005E16A1">
      <w:r>
        <w:t>Drugs &amp; consciousness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Psychoactive drugs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 xml:space="preserve">Perhaps change mood </w:t>
      </w:r>
    </w:p>
    <w:p w:rsidR="005E16A1" w:rsidRDefault="005E16A1" w:rsidP="005E16A1"/>
    <w:p w:rsidR="005E16A1" w:rsidRDefault="005E16A1" w:rsidP="005E16A1">
      <w:r>
        <w:t>Types of psychoactive drugs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proofErr w:type="spellStart"/>
      <w:r>
        <w:t>Despressants</w:t>
      </w:r>
      <w:proofErr w:type="spellEnd"/>
      <w:r>
        <w:t xml:space="preserve"> (downers). Inhibits neural function 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Stimulant (uppers) excite neural functions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 xml:space="preserve">Hallucinogens. Distort perception. Evoked sensory images </w:t>
      </w:r>
    </w:p>
    <w:p w:rsidR="005E16A1" w:rsidRDefault="005E16A1" w:rsidP="005E16A1">
      <w:r>
        <w:t xml:space="preserve">Tolerance 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 xml:space="preserve">With repeated use, tolerance develops 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A larger dose is required to produce the same initial effect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Physical dependence (physical addiction)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How is this defined?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lastRenderedPageBreak/>
        <w:t>Upon withdrawal, physical pain and craving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Psychological dependence (</w:t>
      </w:r>
      <w:proofErr w:type="spellStart"/>
      <w:r>
        <w:t>psy</w:t>
      </w:r>
      <w:proofErr w:type="spellEnd"/>
      <w:r>
        <w:t xml:space="preserve">. Addiction) craving (both </w:t>
      </w:r>
      <w:proofErr w:type="spellStart"/>
      <w:r>
        <w:t>pos</w:t>
      </w:r>
      <w:proofErr w:type="spellEnd"/>
      <w:r>
        <w:t xml:space="preserve"> &amp; </w:t>
      </w:r>
      <w:proofErr w:type="spellStart"/>
      <w:r>
        <w:t>neg</w:t>
      </w:r>
      <w:proofErr w:type="spellEnd"/>
      <w:r>
        <w:t xml:space="preserve"> rein forcers) 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 xml:space="preserve">Tolerance is not experienced equally at all parts of the body 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 xml:space="preserve">For some drugs (particularly the hallucinogens), there may be negative tolerance 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 xml:space="preserve">Drugs might linger in the body for a very long time </w:t>
      </w:r>
    </w:p>
    <w:p w:rsidR="005E16A1" w:rsidRDefault="005E16A1" w:rsidP="005E16A1">
      <w:r>
        <w:t>Depressants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 xml:space="preserve">Alcohol 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Barbiturates (tranquilizers)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 xml:space="preserve">Opiates </w:t>
      </w:r>
    </w:p>
    <w:p w:rsidR="005E16A1" w:rsidRDefault="005E16A1" w:rsidP="005E16A1">
      <w:r>
        <w:t xml:space="preserve">Alcohol 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Most commonly used drug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Always depresses neural activity regardless of dosage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Reduced sympathetic nervous system activity; slow thought processes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But what happens if you depress a centre that controls social inhibition?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Depresses frontal lobe control (perhaps over limbic system)</w:t>
      </w:r>
    </w:p>
    <w:p w:rsidR="005E16A1" w:rsidRDefault="005E16A1" w:rsidP="005E16A1">
      <w:pPr>
        <w:pStyle w:val="ListParagraph"/>
        <w:numPr>
          <w:ilvl w:val="0"/>
          <w:numId w:val="1"/>
        </w:numPr>
      </w:pPr>
      <w:r>
        <w:t>Impaired judgement, self-monitoring, and inhibition. Inability to inhibit inappropriate…..</w:t>
      </w:r>
    </w:p>
    <w:p w:rsidR="00F94807" w:rsidRDefault="00F94807" w:rsidP="00F94807">
      <w:r>
        <w:t xml:space="preserve">Opiates </w:t>
      </w:r>
    </w:p>
    <w:p w:rsidR="00F94807" w:rsidRDefault="00F94807" w:rsidP="00F94807">
      <w:pPr>
        <w:pStyle w:val="ListParagraph"/>
        <w:numPr>
          <w:ilvl w:val="0"/>
          <w:numId w:val="1"/>
        </w:numPr>
      </w:pPr>
      <w:r>
        <w:t xml:space="preserve">Chemicals such as morphine and heroin that are made from the opium poppy </w:t>
      </w:r>
    </w:p>
    <w:p w:rsidR="00F94807" w:rsidRDefault="00F94807" w:rsidP="00F94807">
      <w:pPr>
        <w:pStyle w:val="ListParagraph"/>
        <w:numPr>
          <w:ilvl w:val="0"/>
          <w:numId w:val="1"/>
        </w:numPr>
      </w:pPr>
      <w:r>
        <w:t>Depress nervous system activity; reduces anxiety and especially reduces pain</w:t>
      </w:r>
    </w:p>
    <w:p w:rsidR="00F94807" w:rsidRDefault="00F94807" w:rsidP="00F94807">
      <w:pPr>
        <w:pStyle w:val="ListParagraph"/>
        <w:numPr>
          <w:ilvl w:val="0"/>
          <w:numId w:val="1"/>
        </w:numPr>
      </w:pPr>
      <w:r>
        <w:t xml:space="preserve">High doses of opiates produce euphoria </w:t>
      </w:r>
    </w:p>
    <w:p w:rsidR="00F94807" w:rsidRDefault="00F94807" w:rsidP="00F94807">
      <w:pPr>
        <w:pStyle w:val="ListParagraph"/>
        <w:numPr>
          <w:ilvl w:val="0"/>
          <w:numId w:val="1"/>
        </w:numPr>
      </w:pPr>
      <w:r>
        <w:t xml:space="preserve">The chemical structure of opiates imitate the body natural </w:t>
      </w:r>
      <w:proofErr w:type="spellStart"/>
      <w:r>
        <w:t>neurtransmitters</w:t>
      </w:r>
      <w:proofErr w:type="spellEnd"/>
      <w:r>
        <w:t>…….</w:t>
      </w:r>
    </w:p>
    <w:p w:rsidR="00F94807" w:rsidRDefault="00F94807" w:rsidP="00F94807">
      <w:r>
        <w:t xml:space="preserve">Stimulants </w:t>
      </w:r>
    </w:p>
    <w:p w:rsidR="00F94807" w:rsidRDefault="00F94807" w:rsidP="00F94807">
      <w:pPr>
        <w:pStyle w:val="ListParagraph"/>
        <w:numPr>
          <w:ilvl w:val="0"/>
          <w:numId w:val="1"/>
        </w:numPr>
      </w:pPr>
      <w:r>
        <w:t xml:space="preserve">Simulate sympathetic </w:t>
      </w:r>
      <w:proofErr w:type="spellStart"/>
      <w:r>
        <w:t>n.s</w:t>
      </w:r>
      <w:proofErr w:type="spellEnd"/>
      <w:r>
        <w:t xml:space="preserve"> ; cortical arousal</w:t>
      </w:r>
    </w:p>
    <w:p w:rsidR="00F94807" w:rsidRDefault="00F94807" w:rsidP="00F94807">
      <w:pPr>
        <w:pStyle w:val="ListParagraph"/>
        <w:numPr>
          <w:ilvl w:val="0"/>
          <w:numId w:val="2"/>
        </w:numPr>
      </w:pPr>
      <w:r>
        <w:t>Stay awake; lose weight; boost mood; athletic performance</w:t>
      </w:r>
    </w:p>
    <w:p w:rsidR="00F94807" w:rsidRDefault="00F94807" w:rsidP="00F94807">
      <w:pPr>
        <w:pStyle w:val="ListParagraph"/>
        <w:numPr>
          <w:ilvl w:val="0"/>
          <w:numId w:val="2"/>
        </w:numPr>
      </w:pPr>
      <w:r>
        <w:t xml:space="preserve">Physical or </w:t>
      </w:r>
      <w:proofErr w:type="spellStart"/>
      <w:r>
        <w:t>psy</w:t>
      </w:r>
      <w:proofErr w:type="spellEnd"/>
      <w:r>
        <w:t xml:space="preserve"> addiction? Monkey will press level at high rates to obtain cocaine </w:t>
      </w:r>
    </w:p>
    <w:p w:rsidR="00F94807" w:rsidRDefault="00F94807" w:rsidP="00F94807">
      <w:r>
        <w:t xml:space="preserve">Hallucinogens </w:t>
      </w:r>
    </w:p>
    <w:p w:rsidR="00F94807" w:rsidRDefault="00F94807" w:rsidP="00F94807">
      <w:pPr>
        <w:pStyle w:val="ListParagraph"/>
        <w:numPr>
          <w:ilvl w:val="0"/>
          <w:numId w:val="1"/>
        </w:numPr>
      </w:pPr>
      <w:r>
        <w:t xml:space="preserve">Cannabis </w:t>
      </w:r>
    </w:p>
    <w:p w:rsidR="00F94807" w:rsidRDefault="00F94807" w:rsidP="00F94807">
      <w:pPr>
        <w:pStyle w:val="ListParagraph"/>
        <w:numPr>
          <w:ilvl w:val="0"/>
          <w:numId w:val="1"/>
        </w:numPr>
      </w:pPr>
      <w:r>
        <w:t>Psilocin (</w:t>
      </w:r>
      <w:proofErr w:type="spellStart"/>
      <w:r>
        <w:t>shrooms</w:t>
      </w:r>
      <w:proofErr w:type="spellEnd"/>
      <w:r>
        <w:t>) peyote, LSD</w:t>
      </w:r>
    </w:p>
    <w:p w:rsidR="00F94807" w:rsidRDefault="00F94807" w:rsidP="00F94807">
      <w:r>
        <w:t>Weed &amp; hash</w:t>
      </w:r>
    </w:p>
    <w:p w:rsidR="00F94807" w:rsidRDefault="00F94807" w:rsidP="00F94807">
      <w:pPr>
        <w:pStyle w:val="ListParagraph"/>
        <w:numPr>
          <w:ilvl w:val="0"/>
          <w:numId w:val="1"/>
        </w:numPr>
      </w:pPr>
      <w:r>
        <w:t>Most “illicit) drug use involves weed/hash</w:t>
      </w:r>
    </w:p>
    <w:p w:rsidR="00F94807" w:rsidRDefault="00F94807" w:rsidP="00F94807">
      <w:pPr>
        <w:pStyle w:val="ListParagraph"/>
        <w:numPr>
          <w:ilvl w:val="0"/>
          <w:numId w:val="1"/>
        </w:numPr>
      </w:pPr>
      <w:r>
        <w:t xml:space="preserve">Active ingredient is </w:t>
      </w:r>
      <w:proofErr w:type="spellStart"/>
      <w:r>
        <w:t>tetrahdrocannabinol</w:t>
      </w:r>
      <w:proofErr w:type="spellEnd"/>
      <w:r>
        <w:t xml:space="preserve"> (THC)</w:t>
      </w:r>
    </w:p>
    <w:p w:rsidR="00F94807" w:rsidRDefault="00F94807" w:rsidP="00F94807">
      <w:pPr>
        <w:pStyle w:val="ListParagraph"/>
        <w:numPr>
          <w:ilvl w:val="0"/>
          <w:numId w:val="1"/>
        </w:numPr>
      </w:pPr>
      <w:r>
        <w:t xml:space="preserve">Amount of THC has increased sharply is “Street” weed over the last 10 years </w:t>
      </w:r>
      <w:bookmarkStart w:id="0" w:name="_GoBack"/>
      <w:bookmarkEnd w:id="0"/>
    </w:p>
    <w:p w:rsidR="004410CA" w:rsidRDefault="004410CA" w:rsidP="004410CA"/>
    <w:sectPr w:rsidR="004410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623C74"/>
    <w:multiLevelType w:val="hybridMultilevel"/>
    <w:tmpl w:val="38A0D5B0"/>
    <w:lvl w:ilvl="0" w:tplc="3B84882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68D5F1B"/>
    <w:multiLevelType w:val="hybridMultilevel"/>
    <w:tmpl w:val="4962A71A"/>
    <w:lvl w:ilvl="0" w:tplc="1C52C9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231"/>
    <w:rsid w:val="004410CA"/>
    <w:rsid w:val="005E16A1"/>
    <w:rsid w:val="008E3304"/>
    <w:rsid w:val="00930F27"/>
    <w:rsid w:val="00A00231"/>
    <w:rsid w:val="00A83411"/>
    <w:rsid w:val="00C47ACC"/>
    <w:rsid w:val="00F9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7E2DC4-469D-4F86-888C-90B5063FA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33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 Sheahan</dc:creator>
  <cp:keywords/>
  <dc:description/>
  <cp:lastModifiedBy>Bria Sheahan</cp:lastModifiedBy>
  <cp:revision>1</cp:revision>
  <dcterms:created xsi:type="dcterms:W3CDTF">2015-11-10T17:58:00Z</dcterms:created>
  <dcterms:modified xsi:type="dcterms:W3CDTF">2015-11-10T19:18:00Z</dcterms:modified>
</cp:coreProperties>
</file>