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65E54F" w14:textId="77777777" w:rsidR="002D5536" w:rsidRPr="00D12058" w:rsidRDefault="002D5536" w:rsidP="002D5536">
      <w:pPr>
        <w:rPr>
          <w:rFonts w:ascii="Times New Roman" w:hAnsi="Times New Roman" w:cs="Times New Roman"/>
          <w:b/>
          <w:u w:val="single"/>
        </w:rPr>
      </w:pPr>
      <w:bookmarkStart w:id="0" w:name="_GoBack"/>
      <w:bookmarkEnd w:id="0"/>
      <w:r w:rsidRPr="00D12058">
        <w:rPr>
          <w:rFonts w:ascii="Times New Roman" w:hAnsi="Times New Roman" w:cs="Times New Roman"/>
          <w:b/>
          <w:u w:val="single"/>
        </w:rPr>
        <w:t>LES CRIMES D’HONNEUR</w:t>
      </w:r>
    </w:p>
    <w:p w14:paraId="211AE30A" w14:textId="77777777" w:rsidR="002D5536" w:rsidRPr="00D12058" w:rsidRDefault="002D5536" w:rsidP="002D5536">
      <w:pPr>
        <w:rPr>
          <w:rFonts w:ascii="Times New Roman" w:hAnsi="Times New Roman" w:cs="Times New Roman"/>
        </w:rPr>
      </w:pPr>
    </w:p>
    <w:p w14:paraId="1F84BA38" w14:textId="77777777" w:rsidR="002D5536" w:rsidRPr="00D12058" w:rsidRDefault="002D5536" w:rsidP="002D5536">
      <w:pPr>
        <w:rPr>
          <w:rFonts w:ascii="Times New Roman" w:hAnsi="Times New Roman" w:cs="Times New Roman"/>
          <w:b/>
        </w:rPr>
      </w:pPr>
      <w:r w:rsidRPr="00D12058">
        <w:rPr>
          <w:rFonts w:ascii="Times New Roman" w:hAnsi="Times New Roman" w:cs="Times New Roman"/>
          <w:b/>
        </w:rPr>
        <w:t>Definition</w:t>
      </w:r>
    </w:p>
    <w:p w14:paraId="11809470" w14:textId="77777777" w:rsidR="00D12058" w:rsidRPr="00D12058" w:rsidRDefault="002D5536" w:rsidP="002D5536">
      <w:pPr>
        <w:pStyle w:val="ListParagraph"/>
        <w:numPr>
          <w:ilvl w:val="0"/>
          <w:numId w:val="2"/>
        </w:numPr>
        <w:rPr>
          <w:rFonts w:ascii="Times New Roman" w:hAnsi="Times New Roman" w:cs="Times New Roman"/>
        </w:rPr>
      </w:pPr>
      <w:r w:rsidRPr="00D12058">
        <w:rPr>
          <w:rFonts w:ascii="Times New Roman" w:hAnsi="Times New Roman" w:cs="Times New Roman"/>
        </w:rPr>
        <w:t>Les crimes d’honneur sont des actes de violence, le plus souvebnt des meurtres commis par les membres masculins d’une famille a l’encontre de ses membres feminins, lorsqu’ils sont percues comme cause de deshonneur</w:t>
      </w:r>
    </w:p>
    <w:p w14:paraId="1A9BB75A" w14:textId="0CCB573F" w:rsidR="002D5536" w:rsidRPr="00D12058" w:rsidRDefault="002D5536" w:rsidP="002D5536">
      <w:pPr>
        <w:pStyle w:val="ListParagraph"/>
        <w:numPr>
          <w:ilvl w:val="0"/>
          <w:numId w:val="2"/>
        </w:numPr>
        <w:rPr>
          <w:rFonts w:ascii="Times New Roman" w:hAnsi="Times New Roman" w:cs="Times New Roman"/>
        </w:rPr>
      </w:pPr>
      <w:r w:rsidRPr="00D12058">
        <w:rPr>
          <w:rFonts w:ascii="Times New Roman" w:hAnsi="Times New Roman" w:cs="Times New Roman"/>
        </w:rPr>
        <w:t>Cible pour motifs divers: le refus de marriage arrange, refus de faveur sexuel, tentative de divorce pour raison adultere ou violence conjugale.</w:t>
      </w:r>
    </w:p>
    <w:p w14:paraId="62D5C9BD" w14:textId="6570F464" w:rsidR="002D5536" w:rsidRDefault="00D12058" w:rsidP="00D9487F">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 </w:t>
      </w:r>
      <w:r w:rsidR="00146CF2">
        <w:rPr>
          <w:rFonts w:ascii="Times New Roman" w:hAnsi="Times New Roman" w:cs="Times New Roman"/>
          <w:lang w:val="en-CA"/>
        </w:rPr>
        <w:t>La simple raison de desohonneur est le simple fait qu’on l’a doute et ceci est considerbale pour declarer des repressifs</w:t>
      </w:r>
    </w:p>
    <w:p w14:paraId="798E5C1E" w14:textId="77777777" w:rsidR="00146CF2" w:rsidRDefault="00146CF2" w:rsidP="00146CF2">
      <w:pPr>
        <w:rPr>
          <w:rFonts w:ascii="Times New Roman" w:hAnsi="Times New Roman" w:cs="Times New Roman"/>
          <w:lang w:val="en-CA"/>
        </w:rPr>
      </w:pPr>
    </w:p>
    <w:p w14:paraId="15D473EC" w14:textId="3A8E1B70" w:rsidR="00146CF2" w:rsidRDefault="00146CF2" w:rsidP="00146CF2">
      <w:pPr>
        <w:rPr>
          <w:rFonts w:ascii="Times New Roman" w:hAnsi="Times New Roman" w:cs="Times New Roman"/>
          <w:b/>
          <w:lang w:val="en-CA"/>
        </w:rPr>
      </w:pPr>
      <w:r>
        <w:rPr>
          <w:rFonts w:ascii="Times New Roman" w:hAnsi="Times New Roman" w:cs="Times New Roman"/>
          <w:b/>
          <w:lang w:val="en-CA"/>
        </w:rPr>
        <w:t>Concept d’honneur</w:t>
      </w:r>
    </w:p>
    <w:p w14:paraId="7BE9271A" w14:textId="1342C273" w:rsidR="00146CF2" w:rsidRDefault="00146CF2" w:rsidP="00146CF2">
      <w:pPr>
        <w:pStyle w:val="ListParagraph"/>
        <w:numPr>
          <w:ilvl w:val="0"/>
          <w:numId w:val="1"/>
        </w:numPr>
        <w:rPr>
          <w:rFonts w:ascii="Times New Roman" w:hAnsi="Times New Roman" w:cs="Times New Roman"/>
          <w:lang w:val="en-CA"/>
        </w:rPr>
      </w:pPr>
      <w:r>
        <w:rPr>
          <w:rFonts w:ascii="Times New Roman" w:hAnsi="Times New Roman" w:cs="Times New Roman"/>
          <w:lang w:val="en-CA"/>
        </w:rPr>
        <w:t>Crime: Le droit de vie ou mort exerce par les hommes sur les femmes</w:t>
      </w:r>
    </w:p>
    <w:p w14:paraId="196EF0D3" w14:textId="616E12CD" w:rsidR="002F0AD4" w:rsidRDefault="002F0AD4" w:rsidP="00146CF2">
      <w:pPr>
        <w:pStyle w:val="ListParagraph"/>
        <w:numPr>
          <w:ilvl w:val="0"/>
          <w:numId w:val="1"/>
        </w:numPr>
        <w:rPr>
          <w:rFonts w:ascii="Times New Roman" w:hAnsi="Times New Roman" w:cs="Times New Roman"/>
          <w:lang w:val="en-CA"/>
        </w:rPr>
      </w:pPr>
      <w:r>
        <w:rPr>
          <w:rFonts w:ascii="Times New Roman" w:hAnsi="Times New Roman" w:cs="Times New Roman"/>
          <w:lang w:val="en-CA"/>
        </w:rPr>
        <w:t>Un devoir de tuer car le desohonneur est une menace d’exclusion  sociale pour toute la famille elargie.</w:t>
      </w:r>
    </w:p>
    <w:p w14:paraId="141933CE" w14:textId="22F75FFB" w:rsidR="002D1213" w:rsidRDefault="002D1213" w:rsidP="00146CF2">
      <w:pPr>
        <w:pStyle w:val="ListParagraph"/>
        <w:numPr>
          <w:ilvl w:val="0"/>
          <w:numId w:val="1"/>
        </w:numPr>
        <w:rPr>
          <w:rFonts w:ascii="Times New Roman" w:hAnsi="Times New Roman" w:cs="Times New Roman"/>
          <w:lang w:val="en-CA"/>
        </w:rPr>
      </w:pPr>
      <w:r>
        <w:rPr>
          <w:rFonts w:ascii="Times New Roman" w:hAnsi="Times New Roman" w:cs="Times New Roman"/>
          <w:lang w:val="en-CA"/>
        </w:rPr>
        <w:t>La notion de faire couler le sang signifie que le crime doit etre commis en public car ceci demontre qu’on conforme le code de sa communaute, et qu’on a reagit et sanctionner les r</w:t>
      </w:r>
      <w:r w:rsidR="005D7506">
        <w:rPr>
          <w:rFonts w:ascii="Times New Roman" w:hAnsi="Times New Roman" w:cs="Times New Roman"/>
          <w:lang w:val="en-CA"/>
        </w:rPr>
        <w:t>egles envers les actes commis par l’individu</w:t>
      </w:r>
    </w:p>
    <w:p w14:paraId="7109E086" w14:textId="77777777" w:rsidR="005D7506" w:rsidRDefault="005D7506" w:rsidP="005D7506">
      <w:pPr>
        <w:rPr>
          <w:rFonts w:ascii="Times New Roman" w:hAnsi="Times New Roman" w:cs="Times New Roman"/>
          <w:lang w:val="en-CA"/>
        </w:rPr>
      </w:pPr>
    </w:p>
    <w:p w14:paraId="4108111D" w14:textId="489E154F" w:rsidR="005D7506" w:rsidRDefault="005D7506" w:rsidP="005D7506">
      <w:pPr>
        <w:rPr>
          <w:rFonts w:ascii="Times New Roman" w:hAnsi="Times New Roman" w:cs="Times New Roman"/>
          <w:b/>
          <w:lang w:val="en-CA"/>
        </w:rPr>
      </w:pPr>
      <w:r>
        <w:rPr>
          <w:rFonts w:ascii="Times New Roman" w:hAnsi="Times New Roman" w:cs="Times New Roman"/>
          <w:b/>
          <w:lang w:val="en-CA"/>
        </w:rPr>
        <w:t>Valeur d’honneur</w:t>
      </w:r>
    </w:p>
    <w:p w14:paraId="4E6660D8" w14:textId="4F4C54BF" w:rsidR="005D7506" w:rsidRDefault="005D7506" w:rsidP="005D7506">
      <w:pPr>
        <w:pStyle w:val="ListParagraph"/>
        <w:numPr>
          <w:ilvl w:val="0"/>
          <w:numId w:val="3"/>
        </w:numPr>
        <w:rPr>
          <w:rFonts w:ascii="Times New Roman" w:hAnsi="Times New Roman" w:cs="Times New Roman"/>
          <w:lang w:val="en-CA"/>
        </w:rPr>
      </w:pPr>
      <w:r>
        <w:rPr>
          <w:rFonts w:ascii="Times New Roman" w:hAnsi="Times New Roman" w:cs="Times New Roman"/>
          <w:lang w:val="en-CA"/>
        </w:rPr>
        <w:t>Lie a la virginite de la femme avant le marriage</w:t>
      </w:r>
    </w:p>
    <w:p w14:paraId="498004FE" w14:textId="79176965" w:rsidR="005D7506" w:rsidRDefault="005D7506" w:rsidP="005D7506">
      <w:pPr>
        <w:pStyle w:val="ListParagraph"/>
        <w:numPr>
          <w:ilvl w:val="0"/>
          <w:numId w:val="3"/>
        </w:numPr>
        <w:rPr>
          <w:rFonts w:ascii="Times New Roman" w:hAnsi="Times New Roman" w:cs="Times New Roman"/>
          <w:lang w:val="en-CA"/>
        </w:rPr>
      </w:pPr>
      <w:r>
        <w:rPr>
          <w:rFonts w:ascii="Times New Roman" w:hAnsi="Times New Roman" w:cs="Times New Roman"/>
          <w:lang w:val="en-CA"/>
        </w:rPr>
        <w:t>La famille doit se porter garda</w:t>
      </w:r>
      <w:r w:rsidR="002056F3">
        <w:rPr>
          <w:rFonts w:ascii="Times New Roman" w:hAnsi="Times New Roman" w:cs="Times New Roman"/>
          <w:lang w:val="en-CA"/>
        </w:rPr>
        <w:t>nte de la purite sexuelle de ses filles</w:t>
      </w:r>
    </w:p>
    <w:p w14:paraId="5D25A3AA" w14:textId="1A96549D" w:rsidR="002056F3" w:rsidRDefault="002056F3" w:rsidP="002056F3">
      <w:pPr>
        <w:pStyle w:val="ListParagraph"/>
        <w:numPr>
          <w:ilvl w:val="0"/>
          <w:numId w:val="3"/>
        </w:numPr>
        <w:rPr>
          <w:rFonts w:ascii="Times New Roman" w:hAnsi="Times New Roman" w:cs="Times New Roman"/>
          <w:lang w:val="en-CA"/>
        </w:rPr>
      </w:pPr>
      <w:r>
        <w:rPr>
          <w:rFonts w:ascii="Times New Roman" w:hAnsi="Times New Roman" w:cs="Times New Roman"/>
          <w:lang w:val="en-CA"/>
        </w:rPr>
        <w:t>Aucune preuve n’est necessaire pour condammer les femmes suspectees soit une tenue occidentale, revendique sa liberte, ou le refus de se sou</w:t>
      </w:r>
      <w:r w:rsidR="00D03088">
        <w:rPr>
          <w:rFonts w:ascii="Times New Roman" w:hAnsi="Times New Roman" w:cs="Times New Roman"/>
          <w:lang w:val="en-CA"/>
        </w:rPr>
        <w:t>mmetre au pouvoir et controle de sa famille amene une reaction</w:t>
      </w:r>
    </w:p>
    <w:p w14:paraId="0D46EA60" w14:textId="77777777" w:rsidR="00331711" w:rsidRDefault="00331711" w:rsidP="00331711">
      <w:pPr>
        <w:rPr>
          <w:rFonts w:ascii="Times New Roman" w:hAnsi="Times New Roman" w:cs="Times New Roman"/>
          <w:lang w:val="en-CA"/>
        </w:rPr>
      </w:pPr>
    </w:p>
    <w:p w14:paraId="0CFC535F" w14:textId="5BA31C0A" w:rsidR="0077377E" w:rsidRDefault="0077377E" w:rsidP="00331711">
      <w:pPr>
        <w:rPr>
          <w:rFonts w:ascii="Times New Roman" w:hAnsi="Times New Roman" w:cs="Times New Roman"/>
          <w:b/>
          <w:lang w:val="en-CA"/>
        </w:rPr>
      </w:pPr>
      <w:r>
        <w:rPr>
          <w:rFonts w:ascii="Times New Roman" w:hAnsi="Times New Roman" w:cs="Times New Roman"/>
          <w:b/>
          <w:lang w:val="en-CA"/>
        </w:rPr>
        <w:t>Les origines</w:t>
      </w:r>
    </w:p>
    <w:p w14:paraId="47171590" w14:textId="0D7B93D4" w:rsidR="0077377E" w:rsidRDefault="0077377E" w:rsidP="0077377E">
      <w:pPr>
        <w:pStyle w:val="ListParagraph"/>
        <w:numPr>
          <w:ilvl w:val="0"/>
          <w:numId w:val="4"/>
        </w:numPr>
        <w:rPr>
          <w:rFonts w:ascii="Times New Roman" w:hAnsi="Times New Roman" w:cs="Times New Roman"/>
          <w:lang w:val="en-CA"/>
        </w:rPr>
      </w:pPr>
      <w:r>
        <w:rPr>
          <w:rFonts w:ascii="Times New Roman" w:hAnsi="Times New Roman" w:cs="Times New Roman"/>
          <w:lang w:val="en-CA"/>
        </w:rPr>
        <w:t>Babylonienne</w:t>
      </w:r>
    </w:p>
    <w:p w14:paraId="709133C2" w14:textId="13EC67B5" w:rsidR="0077377E" w:rsidRDefault="0077377E" w:rsidP="0077377E">
      <w:pPr>
        <w:pStyle w:val="ListParagraph"/>
        <w:numPr>
          <w:ilvl w:val="1"/>
          <w:numId w:val="4"/>
        </w:numPr>
        <w:rPr>
          <w:rFonts w:ascii="Times New Roman" w:hAnsi="Times New Roman" w:cs="Times New Roman"/>
          <w:lang w:val="en-CA"/>
        </w:rPr>
      </w:pPr>
      <w:r>
        <w:rPr>
          <w:rFonts w:ascii="Times New Roman" w:hAnsi="Times New Roman" w:cs="Times New Roman"/>
          <w:lang w:val="en-CA"/>
        </w:rPr>
        <w:t>1750 avant J.C.</w:t>
      </w:r>
    </w:p>
    <w:p w14:paraId="58E2E808" w14:textId="309CAB51" w:rsidR="0077377E" w:rsidRDefault="0077377E" w:rsidP="0077377E">
      <w:pPr>
        <w:pStyle w:val="ListParagraph"/>
        <w:numPr>
          <w:ilvl w:val="1"/>
          <w:numId w:val="4"/>
        </w:numPr>
        <w:rPr>
          <w:rFonts w:ascii="Times New Roman" w:hAnsi="Times New Roman" w:cs="Times New Roman"/>
          <w:lang w:val="en-CA"/>
        </w:rPr>
      </w:pPr>
      <w:r>
        <w:rPr>
          <w:rFonts w:ascii="Times New Roman" w:hAnsi="Times New Roman" w:cs="Times New Roman"/>
          <w:lang w:val="en-CA"/>
        </w:rPr>
        <w:t xml:space="preserve">Le code d’Hommaurabi fait de la virgnite </w:t>
      </w:r>
      <w:r w:rsidR="00451FC8">
        <w:rPr>
          <w:rFonts w:ascii="Times New Roman" w:hAnsi="Times New Roman" w:cs="Times New Roman"/>
          <w:lang w:val="en-CA"/>
        </w:rPr>
        <w:t>de la femme propriete de la famille</w:t>
      </w:r>
      <w:r w:rsidR="0090634B">
        <w:rPr>
          <w:rFonts w:ascii="Times New Roman" w:hAnsi="Times New Roman" w:cs="Times New Roman"/>
          <w:lang w:val="en-CA"/>
        </w:rPr>
        <w:t xml:space="preserve"> entiere</w:t>
      </w:r>
    </w:p>
    <w:p w14:paraId="766C3791" w14:textId="0E42E4B2" w:rsidR="0090634B" w:rsidRDefault="0090634B" w:rsidP="0090634B">
      <w:pPr>
        <w:pStyle w:val="ListParagraph"/>
        <w:numPr>
          <w:ilvl w:val="0"/>
          <w:numId w:val="4"/>
        </w:numPr>
        <w:rPr>
          <w:rFonts w:ascii="Times New Roman" w:hAnsi="Times New Roman" w:cs="Times New Roman"/>
          <w:lang w:val="en-CA"/>
        </w:rPr>
      </w:pPr>
      <w:r>
        <w:rPr>
          <w:rFonts w:ascii="Times New Roman" w:hAnsi="Times New Roman" w:cs="Times New Roman"/>
          <w:lang w:val="en-CA"/>
        </w:rPr>
        <w:t>Societe pre-etatique</w:t>
      </w:r>
    </w:p>
    <w:p w14:paraId="60DE673C" w14:textId="425ABD5A" w:rsidR="0090634B" w:rsidRDefault="0090634B" w:rsidP="0090634B">
      <w:pPr>
        <w:pStyle w:val="ListParagraph"/>
        <w:numPr>
          <w:ilvl w:val="1"/>
          <w:numId w:val="4"/>
        </w:numPr>
        <w:rPr>
          <w:rFonts w:ascii="Times New Roman" w:hAnsi="Times New Roman" w:cs="Times New Roman"/>
          <w:lang w:val="en-CA"/>
        </w:rPr>
      </w:pPr>
      <w:r>
        <w:rPr>
          <w:rFonts w:ascii="Times New Roman" w:hAnsi="Times New Roman" w:cs="Times New Roman"/>
          <w:lang w:val="en-CA"/>
        </w:rPr>
        <w:t>La justice privee remplis les memes fonctions que le droit penal</w:t>
      </w:r>
    </w:p>
    <w:p w14:paraId="2E1F0F0C" w14:textId="27CDB8E6" w:rsidR="0090634B" w:rsidRDefault="0090634B" w:rsidP="0090634B">
      <w:pPr>
        <w:pStyle w:val="ListParagraph"/>
        <w:numPr>
          <w:ilvl w:val="0"/>
          <w:numId w:val="4"/>
        </w:numPr>
        <w:rPr>
          <w:rFonts w:ascii="Times New Roman" w:hAnsi="Times New Roman" w:cs="Times New Roman"/>
          <w:lang w:val="en-CA"/>
        </w:rPr>
      </w:pPr>
      <w:r>
        <w:rPr>
          <w:rFonts w:ascii="Times New Roman" w:hAnsi="Times New Roman" w:cs="Times New Roman"/>
          <w:lang w:val="en-CA"/>
        </w:rPr>
        <w:t>Pratique majoritairement au sien de la communaute musulmane mais le crime est egaelment pra</w:t>
      </w:r>
      <w:r w:rsidR="008404BE">
        <w:rPr>
          <w:rFonts w:ascii="Times New Roman" w:hAnsi="Times New Roman" w:cs="Times New Roman"/>
          <w:lang w:val="en-CA"/>
        </w:rPr>
        <w:t>tique par les communautes Sikhs, Hindoues, Chretiennes</w:t>
      </w:r>
    </w:p>
    <w:p w14:paraId="2C6E8AC0" w14:textId="690F0C1D" w:rsidR="008404BE" w:rsidRDefault="008404BE" w:rsidP="0090634B">
      <w:pPr>
        <w:pStyle w:val="ListParagraph"/>
        <w:numPr>
          <w:ilvl w:val="0"/>
          <w:numId w:val="4"/>
        </w:numPr>
        <w:rPr>
          <w:rFonts w:ascii="Times New Roman" w:hAnsi="Times New Roman" w:cs="Times New Roman"/>
          <w:lang w:val="en-CA"/>
        </w:rPr>
      </w:pPr>
      <w:r>
        <w:rPr>
          <w:rFonts w:ascii="Times New Roman" w:hAnsi="Times New Roman" w:cs="Times New Roman"/>
          <w:lang w:val="en-CA"/>
        </w:rPr>
        <w:t>Aucune mention dans les textes religieux</w:t>
      </w:r>
    </w:p>
    <w:p w14:paraId="1A3B1E88" w14:textId="77777777" w:rsidR="008404BE" w:rsidRDefault="008404BE" w:rsidP="008404BE">
      <w:pPr>
        <w:rPr>
          <w:rFonts w:ascii="Times New Roman" w:hAnsi="Times New Roman" w:cs="Times New Roman"/>
          <w:lang w:val="en-CA"/>
        </w:rPr>
      </w:pPr>
    </w:p>
    <w:p w14:paraId="3D6C99DD" w14:textId="5C914D80" w:rsidR="008404BE" w:rsidRDefault="008404BE" w:rsidP="008404BE">
      <w:pPr>
        <w:rPr>
          <w:rFonts w:ascii="Times New Roman" w:hAnsi="Times New Roman" w:cs="Times New Roman"/>
          <w:b/>
          <w:lang w:val="en-CA"/>
        </w:rPr>
      </w:pPr>
      <w:r>
        <w:rPr>
          <w:rFonts w:ascii="Times New Roman" w:hAnsi="Times New Roman" w:cs="Times New Roman"/>
          <w:b/>
          <w:lang w:val="en-CA"/>
        </w:rPr>
        <w:t>Critere du crime</w:t>
      </w:r>
    </w:p>
    <w:p w14:paraId="0A579239" w14:textId="423089DE" w:rsidR="008404BE" w:rsidRDefault="00962DD4" w:rsidP="008404BE">
      <w:pPr>
        <w:pStyle w:val="ListParagraph"/>
        <w:numPr>
          <w:ilvl w:val="0"/>
          <w:numId w:val="5"/>
        </w:numPr>
        <w:rPr>
          <w:rFonts w:ascii="Times New Roman" w:hAnsi="Times New Roman" w:cs="Times New Roman"/>
          <w:lang w:val="en-CA"/>
        </w:rPr>
      </w:pPr>
      <w:r>
        <w:rPr>
          <w:rFonts w:ascii="Times New Roman" w:hAnsi="Times New Roman" w:cs="Times New Roman"/>
          <w:lang w:val="en-CA"/>
        </w:rPr>
        <w:t>Se distingue de la violence domestique ou passionelle</w:t>
      </w:r>
    </w:p>
    <w:p w14:paraId="5140E8D1" w14:textId="59B72B82" w:rsidR="00962DD4" w:rsidRDefault="00962DD4" w:rsidP="008404BE">
      <w:pPr>
        <w:pStyle w:val="ListParagraph"/>
        <w:numPr>
          <w:ilvl w:val="0"/>
          <w:numId w:val="5"/>
        </w:numPr>
        <w:rPr>
          <w:rFonts w:ascii="Times New Roman" w:hAnsi="Times New Roman" w:cs="Times New Roman"/>
          <w:lang w:val="en-CA"/>
        </w:rPr>
      </w:pPr>
      <w:r>
        <w:rPr>
          <w:rFonts w:ascii="Times New Roman" w:hAnsi="Times New Roman" w:cs="Times New Roman"/>
          <w:lang w:val="en-CA"/>
        </w:rPr>
        <w:t>Un crime planifie</w:t>
      </w:r>
    </w:p>
    <w:p w14:paraId="5B25F1B9" w14:textId="064EDB92" w:rsidR="00962DD4" w:rsidRDefault="00962DD4" w:rsidP="008404BE">
      <w:pPr>
        <w:pStyle w:val="ListParagraph"/>
        <w:numPr>
          <w:ilvl w:val="0"/>
          <w:numId w:val="5"/>
        </w:numPr>
        <w:rPr>
          <w:rFonts w:ascii="Times New Roman" w:hAnsi="Times New Roman" w:cs="Times New Roman"/>
          <w:lang w:val="en-CA"/>
        </w:rPr>
      </w:pPr>
      <w:r>
        <w:rPr>
          <w:rFonts w:ascii="Times New Roman" w:hAnsi="Times New Roman" w:cs="Times New Roman"/>
          <w:lang w:val="en-CA"/>
        </w:rPr>
        <w:t>Utiliser comme une menace afin de controler les femmes</w:t>
      </w:r>
    </w:p>
    <w:p w14:paraId="630D0A3E" w14:textId="00B36CCE" w:rsidR="00962DD4" w:rsidRDefault="00962DD4" w:rsidP="008404BE">
      <w:pPr>
        <w:pStyle w:val="ListParagraph"/>
        <w:numPr>
          <w:ilvl w:val="0"/>
          <w:numId w:val="5"/>
        </w:numPr>
        <w:rPr>
          <w:rFonts w:ascii="Times New Roman" w:hAnsi="Times New Roman" w:cs="Times New Roman"/>
          <w:lang w:val="en-CA"/>
        </w:rPr>
      </w:pPr>
      <w:r>
        <w:rPr>
          <w:rFonts w:ascii="Times New Roman" w:hAnsi="Times New Roman" w:cs="Times New Roman"/>
          <w:lang w:val="en-CA"/>
        </w:rPr>
        <w:t>La planification et executation impliquent plusieurs membres de la famille, et la famille elargie fait pression sur la famille directe</w:t>
      </w:r>
    </w:p>
    <w:p w14:paraId="2A5B03F4" w14:textId="0737DBA1" w:rsidR="00962DD4" w:rsidRDefault="00962DD4" w:rsidP="008404BE">
      <w:pPr>
        <w:pStyle w:val="ListParagraph"/>
        <w:numPr>
          <w:ilvl w:val="0"/>
          <w:numId w:val="5"/>
        </w:numPr>
        <w:rPr>
          <w:rFonts w:ascii="Times New Roman" w:hAnsi="Times New Roman" w:cs="Times New Roman"/>
          <w:lang w:val="en-CA"/>
        </w:rPr>
      </w:pPr>
      <w:r>
        <w:rPr>
          <w:rFonts w:ascii="Times New Roman" w:hAnsi="Times New Roman" w:cs="Times New Roman"/>
          <w:lang w:val="en-CA"/>
        </w:rPr>
        <w:t>La communaute est complice car elle denonce le desohonneur ou le comportement des femmes</w:t>
      </w:r>
    </w:p>
    <w:p w14:paraId="7E61C10C" w14:textId="4EB4BD14" w:rsidR="00962DD4" w:rsidRDefault="009C2C4A" w:rsidP="008404BE">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La plupart de ces crimes qui sont reportees font etat de pratiques tres violentes et barbares</w:t>
      </w:r>
    </w:p>
    <w:p w14:paraId="549AB8EA" w14:textId="3B87941B" w:rsidR="009C2C4A" w:rsidRDefault="009C2C4A" w:rsidP="008404BE">
      <w:pPr>
        <w:pStyle w:val="ListParagraph"/>
        <w:numPr>
          <w:ilvl w:val="0"/>
          <w:numId w:val="5"/>
        </w:numPr>
        <w:rPr>
          <w:rFonts w:ascii="Times New Roman" w:hAnsi="Times New Roman" w:cs="Times New Roman"/>
          <w:lang w:val="en-CA"/>
        </w:rPr>
      </w:pPr>
      <w:r>
        <w:rPr>
          <w:rFonts w:ascii="Times New Roman" w:hAnsi="Times New Roman" w:cs="Times New Roman"/>
          <w:lang w:val="en-CA"/>
        </w:rPr>
        <w:t>L’executeur est percu comme un hero et valoriser par la famille et communaute</w:t>
      </w:r>
    </w:p>
    <w:p w14:paraId="3D8BE972" w14:textId="2CFBECB4" w:rsidR="009C2C4A" w:rsidRDefault="009C2C4A" w:rsidP="008404BE">
      <w:pPr>
        <w:pStyle w:val="ListParagraph"/>
        <w:numPr>
          <w:ilvl w:val="0"/>
          <w:numId w:val="5"/>
        </w:numPr>
        <w:rPr>
          <w:rFonts w:ascii="Times New Roman" w:hAnsi="Times New Roman" w:cs="Times New Roman"/>
          <w:lang w:val="en-CA"/>
        </w:rPr>
      </w:pPr>
      <w:r>
        <w:rPr>
          <w:rFonts w:ascii="Times New Roman" w:hAnsi="Times New Roman" w:cs="Times New Roman"/>
          <w:lang w:val="en-CA"/>
        </w:rPr>
        <w:t>Le meurtrier demontre peu de remord et s</w:t>
      </w:r>
      <w:r w:rsidR="00073F20">
        <w:rPr>
          <w:rFonts w:ascii="Times New Roman" w:hAnsi="Times New Roman" w:cs="Times New Roman"/>
          <w:lang w:val="en-CA"/>
        </w:rPr>
        <w:t>e considerent comme victimes du comportement de la femmes – un sentiment d’accomplisement</w:t>
      </w:r>
    </w:p>
    <w:p w14:paraId="0359F440" w14:textId="77777777" w:rsidR="00073F20" w:rsidRDefault="00073F20" w:rsidP="00073F20">
      <w:pPr>
        <w:rPr>
          <w:rFonts w:ascii="Times New Roman" w:hAnsi="Times New Roman" w:cs="Times New Roman"/>
          <w:lang w:val="en-CA"/>
        </w:rPr>
      </w:pPr>
    </w:p>
    <w:p w14:paraId="05D6343E" w14:textId="3CC69ADC" w:rsidR="00073F20" w:rsidRDefault="00073F20" w:rsidP="00073F20">
      <w:pPr>
        <w:rPr>
          <w:rFonts w:ascii="Times New Roman" w:hAnsi="Times New Roman" w:cs="Times New Roman"/>
          <w:b/>
          <w:lang w:val="en-CA"/>
        </w:rPr>
      </w:pPr>
      <w:r>
        <w:rPr>
          <w:rFonts w:ascii="Times New Roman" w:hAnsi="Times New Roman" w:cs="Times New Roman"/>
          <w:b/>
          <w:lang w:val="en-CA"/>
        </w:rPr>
        <w:t>Role des femmes</w:t>
      </w:r>
    </w:p>
    <w:p w14:paraId="059EEBBE" w14:textId="69CF94FB" w:rsidR="00073F20" w:rsidRDefault="00073F20" w:rsidP="00073F20">
      <w:pPr>
        <w:pStyle w:val="ListParagraph"/>
        <w:numPr>
          <w:ilvl w:val="0"/>
          <w:numId w:val="6"/>
        </w:numPr>
        <w:rPr>
          <w:rFonts w:ascii="Times New Roman" w:hAnsi="Times New Roman" w:cs="Times New Roman"/>
          <w:lang w:val="en-CA"/>
        </w:rPr>
      </w:pPr>
      <w:r>
        <w:rPr>
          <w:rFonts w:ascii="Times New Roman" w:hAnsi="Times New Roman" w:cs="Times New Roman"/>
          <w:lang w:val="en-CA"/>
        </w:rPr>
        <w:t>Les femmes sont generelamenet divises en deux camps</w:t>
      </w:r>
    </w:p>
    <w:p w14:paraId="66E4925B" w14:textId="64072B21" w:rsidR="00073F20" w:rsidRDefault="00073F20" w:rsidP="00073F20">
      <w:pPr>
        <w:pStyle w:val="ListParagraph"/>
        <w:numPr>
          <w:ilvl w:val="1"/>
          <w:numId w:val="6"/>
        </w:numPr>
        <w:rPr>
          <w:rFonts w:ascii="Times New Roman" w:hAnsi="Times New Roman" w:cs="Times New Roman"/>
          <w:lang w:val="en-CA"/>
        </w:rPr>
      </w:pPr>
      <w:r>
        <w:rPr>
          <w:rFonts w:ascii="Times New Roman" w:hAnsi="Times New Roman" w:cs="Times New Roman"/>
          <w:lang w:val="en-CA"/>
        </w:rPr>
        <w:t>Preferent ne rien dire et deviennent de ce fait des complices car si elles parlent, e</w:t>
      </w:r>
      <w:r w:rsidR="00F85F6F">
        <w:rPr>
          <w:rFonts w:ascii="Times New Roman" w:hAnsi="Times New Roman" w:cs="Times New Roman"/>
          <w:lang w:val="en-CA"/>
        </w:rPr>
        <w:t>lle a des chancs d’etre tuees</w:t>
      </w:r>
    </w:p>
    <w:p w14:paraId="22D0CBB3" w14:textId="6B088370" w:rsidR="006F78A1" w:rsidRDefault="00F85F6F" w:rsidP="006F78A1">
      <w:pPr>
        <w:pStyle w:val="ListParagraph"/>
        <w:numPr>
          <w:ilvl w:val="1"/>
          <w:numId w:val="6"/>
        </w:numPr>
        <w:rPr>
          <w:rFonts w:ascii="Times New Roman" w:hAnsi="Times New Roman" w:cs="Times New Roman"/>
          <w:lang w:val="en-CA"/>
        </w:rPr>
      </w:pPr>
      <w:r>
        <w:rPr>
          <w:rFonts w:ascii="Times New Roman" w:hAnsi="Times New Roman" w:cs="Times New Roman"/>
          <w:lang w:val="en-CA"/>
        </w:rPr>
        <w:t xml:space="preserve">Certaines croient que la femme doit etre punit </w:t>
      </w:r>
      <w:r w:rsidR="006F78A1">
        <w:rPr>
          <w:rFonts w:ascii="Times New Roman" w:hAnsi="Times New Roman" w:cs="Times New Roman"/>
          <w:lang w:val="en-CA"/>
        </w:rPr>
        <w:t>et que ce sera une bonnes chose…</w:t>
      </w:r>
    </w:p>
    <w:p w14:paraId="40A753D4" w14:textId="77777777" w:rsidR="006F78A1" w:rsidRDefault="006F78A1" w:rsidP="006F78A1">
      <w:pPr>
        <w:rPr>
          <w:rFonts w:ascii="Times New Roman" w:hAnsi="Times New Roman" w:cs="Times New Roman"/>
          <w:lang w:val="en-CA"/>
        </w:rPr>
      </w:pPr>
    </w:p>
    <w:p w14:paraId="2AE0F2DD" w14:textId="16F9CD07" w:rsidR="006F78A1" w:rsidRDefault="006F78A1" w:rsidP="006F78A1">
      <w:pPr>
        <w:rPr>
          <w:rFonts w:ascii="Times New Roman" w:hAnsi="Times New Roman" w:cs="Times New Roman"/>
          <w:b/>
          <w:lang w:val="en-CA"/>
        </w:rPr>
      </w:pPr>
      <w:r>
        <w:rPr>
          <w:rFonts w:ascii="Times New Roman" w:hAnsi="Times New Roman" w:cs="Times New Roman"/>
          <w:b/>
          <w:lang w:val="en-CA"/>
        </w:rPr>
        <w:t>Pays</w:t>
      </w:r>
    </w:p>
    <w:p w14:paraId="12D1D58A" w14:textId="37AB00EE" w:rsidR="006F78A1" w:rsidRDefault="006F78A1" w:rsidP="006F78A1">
      <w:pPr>
        <w:pStyle w:val="ListParagraph"/>
        <w:numPr>
          <w:ilvl w:val="0"/>
          <w:numId w:val="6"/>
        </w:numPr>
        <w:rPr>
          <w:rFonts w:ascii="Times New Roman" w:hAnsi="Times New Roman" w:cs="Times New Roman"/>
          <w:lang w:val="en-CA"/>
        </w:rPr>
      </w:pPr>
      <w:r>
        <w:rPr>
          <w:rFonts w:ascii="Times New Roman" w:hAnsi="Times New Roman" w:cs="Times New Roman"/>
          <w:lang w:val="en-CA"/>
        </w:rPr>
        <w:t>Afghanistan, Irak, Albanie, Inde, Pakistan, Iran, Somalie, Syrie, Palestine, Israel, Maroc</w:t>
      </w:r>
    </w:p>
    <w:p w14:paraId="6D774AD2" w14:textId="77777777" w:rsidR="006F78A1" w:rsidRDefault="006F78A1" w:rsidP="006F78A1">
      <w:pPr>
        <w:rPr>
          <w:rFonts w:ascii="Times New Roman" w:hAnsi="Times New Roman" w:cs="Times New Roman"/>
          <w:lang w:val="en-CA"/>
        </w:rPr>
      </w:pPr>
    </w:p>
    <w:p w14:paraId="147E449E" w14:textId="25E1545B" w:rsidR="006F78A1" w:rsidRDefault="006C047B" w:rsidP="006F78A1">
      <w:pPr>
        <w:rPr>
          <w:rFonts w:ascii="Times New Roman" w:hAnsi="Times New Roman" w:cs="Times New Roman"/>
          <w:b/>
          <w:lang w:val="en-CA"/>
        </w:rPr>
      </w:pPr>
      <w:r>
        <w:rPr>
          <w:rFonts w:ascii="Times New Roman" w:hAnsi="Times New Roman" w:cs="Times New Roman"/>
          <w:b/>
          <w:lang w:val="en-CA"/>
        </w:rPr>
        <w:t>Chiffre</w:t>
      </w:r>
    </w:p>
    <w:p w14:paraId="126ACA58" w14:textId="65D95826" w:rsidR="006C047B" w:rsidRPr="00122D0A" w:rsidRDefault="00122D0A" w:rsidP="00122D0A">
      <w:pPr>
        <w:pStyle w:val="ListParagraph"/>
        <w:numPr>
          <w:ilvl w:val="0"/>
          <w:numId w:val="6"/>
        </w:numPr>
        <w:rPr>
          <w:rFonts w:ascii="Times New Roman" w:hAnsi="Times New Roman" w:cs="Times New Roman"/>
          <w:u w:val="single"/>
          <w:lang w:val="en-CA"/>
        </w:rPr>
      </w:pPr>
      <w:r>
        <w:rPr>
          <w:rFonts w:ascii="Times New Roman" w:hAnsi="Times New Roman" w:cs="Times New Roman"/>
          <w:lang w:val="en-CA"/>
        </w:rPr>
        <w:t>En augmentation dans plusieurs pays mais ceci est du a la denonciation et les gens sont plus au courant</w:t>
      </w:r>
    </w:p>
    <w:p w14:paraId="1BD56D93" w14:textId="79B6D205" w:rsidR="00122D0A" w:rsidRPr="00683AB4" w:rsidRDefault="006435F0" w:rsidP="00122D0A">
      <w:pPr>
        <w:pStyle w:val="ListParagraph"/>
        <w:numPr>
          <w:ilvl w:val="0"/>
          <w:numId w:val="6"/>
        </w:numPr>
        <w:rPr>
          <w:rFonts w:ascii="Times New Roman" w:hAnsi="Times New Roman" w:cs="Times New Roman"/>
          <w:u w:val="single"/>
          <w:lang w:val="en-CA"/>
        </w:rPr>
      </w:pPr>
      <w:r>
        <w:rPr>
          <w:rFonts w:ascii="Times New Roman" w:hAnsi="Times New Roman" w:cs="Times New Roman"/>
          <w:lang w:val="en-CA"/>
        </w:rPr>
        <w:t>Aucune statistique ou recherche au niveau deu sujet, une zone grise</w:t>
      </w:r>
    </w:p>
    <w:p w14:paraId="5B39AB0C" w14:textId="6554C29F" w:rsidR="00683AB4" w:rsidRPr="00683AB4" w:rsidRDefault="00683AB4" w:rsidP="00122D0A">
      <w:pPr>
        <w:pStyle w:val="ListParagraph"/>
        <w:numPr>
          <w:ilvl w:val="0"/>
          <w:numId w:val="6"/>
        </w:numPr>
        <w:rPr>
          <w:rFonts w:ascii="Times New Roman" w:hAnsi="Times New Roman" w:cs="Times New Roman"/>
          <w:u w:val="single"/>
          <w:lang w:val="en-CA"/>
        </w:rPr>
      </w:pPr>
      <w:r>
        <w:rPr>
          <w:rFonts w:ascii="Times New Roman" w:hAnsi="Times New Roman" w:cs="Times New Roman"/>
          <w:lang w:val="en-CA"/>
        </w:rPr>
        <w:t>HRC: nombre eleve relie au crime d’honneur denonce</w:t>
      </w:r>
    </w:p>
    <w:p w14:paraId="07A879C9" w14:textId="4F8E0FB2" w:rsidR="00683AB4" w:rsidRPr="00683AB4" w:rsidRDefault="00683AB4" w:rsidP="00122D0A">
      <w:pPr>
        <w:pStyle w:val="ListParagraph"/>
        <w:numPr>
          <w:ilvl w:val="0"/>
          <w:numId w:val="6"/>
        </w:numPr>
        <w:rPr>
          <w:rFonts w:ascii="Times New Roman" w:hAnsi="Times New Roman" w:cs="Times New Roman"/>
          <w:u w:val="single"/>
          <w:lang w:val="en-CA"/>
        </w:rPr>
      </w:pPr>
      <w:r>
        <w:rPr>
          <w:rFonts w:ascii="Times New Roman" w:hAnsi="Times New Roman" w:cs="Times New Roman"/>
          <w:lang w:val="en-CA"/>
        </w:rPr>
        <w:t>Jourdanie: rencesement demontre que plusieurs jeunes filles sont vierges a leur mort</w:t>
      </w:r>
    </w:p>
    <w:p w14:paraId="28695A1B" w14:textId="7E9571DB" w:rsidR="00DC2E24" w:rsidRPr="00DC2E24" w:rsidRDefault="00683AB4" w:rsidP="00DC2E24">
      <w:pPr>
        <w:pStyle w:val="ListParagraph"/>
        <w:numPr>
          <w:ilvl w:val="0"/>
          <w:numId w:val="6"/>
        </w:numPr>
        <w:pBdr>
          <w:bottom w:val="single" w:sz="6" w:space="1" w:color="auto"/>
        </w:pBdr>
        <w:rPr>
          <w:rFonts w:ascii="Times New Roman" w:hAnsi="Times New Roman" w:cs="Times New Roman"/>
          <w:u w:val="single"/>
          <w:lang w:val="en-CA"/>
        </w:rPr>
      </w:pPr>
      <w:r>
        <w:rPr>
          <w:rFonts w:ascii="Times New Roman" w:hAnsi="Times New Roman" w:cs="Times New Roman"/>
          <w:lang w:val="en-CA"/>
        </w:rPr>
        <w:t>Turquie: Commission demontre qu’il y a une doublement de denonciation des cAS DE 2008 A 2009</w:t>
      </w:r>
    </w:p>
    <w:p w14:paraId="219F5680" w14:textId="77777777" w:rsidR="00DC2E24" w:rsidRDefault="00DC2E24" w:rsidP="00DC2E24">
      <w:pPr>
        <w:rPr>
          <w:rFonts w:ascii="Times New Roman" w:hAnsi="Times New Roman" w:cs="Times New Roman"/>
          <w:lang w:val="en-CA"/>
        </w:rPr>
      </w:pPr>
    </w:p>
    <w:p w14:paraId="6E2CE433" w14:textId="42881BC8" w:rsidR="00735747" w:rsidRDefault="00735747" w:rsidP="00DC2E24">
      <w:pPr>
        <w:rPr>
          <w:rFonts w:ascii="Times New Roman" w:hAnsi="Times New Roman" w:cs="Times New Roman"/>
          <w:b/>
          <w:u w:val="single"/>
          <w:lang w:val="en-CA"/>
        </w:rPr>
      </w:pPr>
      <w:r>
        <w:rPr>
          <w:rFonts w:ascii="Times New Roman" w:hAnsi="Times New Roman" w:cs="Times New Roman"/>
          <w:b/>
          <w:u w:val="single"/>
          <w:lang w:val="en-CA"/>
        </w:rPr>
        <w:t>VIVRE LE RACISME AU FEMININ</w:t>
      </w:r>
    </w:p>
    <w:p w14:paraId="4B3B71C3" w14:textId="77777777" w:rsidR="00735747" w:rsidRDefault="00735747" w:rsidP="00DC2E24">
      <w:pPr>
        <w:rPr>
          <w:rFonts w:ascii="Times New Roman" w:hAnsi="Times New Roman" w:cs="Times New Roman"/>
          <w:lang w:val="en-CA"/>
        </w:rPr>
      </w:pPr>
    </w:p>
    <w:p w14:paraId="7A9EAE9B" w14:textId="6556C87B" w:rsidR="00735747" w:rsidRDefault="00735747" w:rsidP="00DC2E24">
      <w:pPr>
        <w:rPr>
          <w:rFonts w:ascii="Times New Roman" w:hAnsi="Times New Roman" w:cs="Times New Roman"/>
          <w:b/>
          <w:lang w:val="en-CA"/>
        </w:rPr>
      </w:pPr>
      <w:r>
        <w:rPr>
          <w:rFonts w:ascii="Times New Roman" w:hAnsi="Times New Roman" w:cs="Times New Roman"/>
          <w:b/>
          <w:lang w:val="en-CA"/>
        </w:rPr>
        <w:t>Concept d’intersectionalite</w:t>
      </w:r>
    </w:p>
    <w:p w14:paraId="5C69E3D8" w14:textId="5A661BEE" w:rsidR="00735747" w:rsidRDefault="00735747" w:rsidP="00735747">
      <w:pPr>
        <w:pStyle w:val="ListParagraph"/>
        <w:numPr>
          <w:ilvl w:val="0"/>
          <w:numId w:val="7"/>
        </w:numPr>
        <w:rPr>
          <w:rFonts w:ascii="Times New Roman" w:hAnsi="Times New Roman" w:cs="Times New Roman"/>
          <w:lang w:val="en-CA"/>
        </w:rPr>
      </w:pPr>
      <w:r>
        <w:rPr>
          <w:rFonts w:ascii="Times New Roman" w:hAnsi="Times New Roman" w:cs="Times New Roman"/>
          <w:lang w:val="en-CA"/>
        </w:rPr>
        <w:t>Le sentiment de marginalisation que plusieurs m</w:t>
      </w:r>
      <w:r w:rsidR="00225C31">
        <w:rPr>
          <w:rFonts w:ascii="Times New Roman" w:hAnsi="Times New Roman" w:cs="Times New Roman"/>
          <w:lang w:val="en-CA"/>
        </w:rPr>
        <w:t>ilitantes des groupes minritaires ont eprouve a l’interieur des mouvements sociaux et au sein du mouvement des femmes</w:t>
      </w:r>
    </w:p>
    <w:p w14:paraId="245B3752" w14:textId="31D79239" w:rsidR="00225C31" w:rsidRDefault="00225C31" w:rsidP="00735747">
      <w:pPr>
        <w:pStyle w:val="ListParagraph"/>
        <w:numPr>
          <w:ilvl w:val="0"/>
          <w:numId w:val="7"/>
        </w:numPr>
        <w:rPr>
          <w:rFonts w:ascii="Times New Roman" w:hAnsi="Times New Roman" w:cs="Times New Roman"/>
          <w:lang w:val="en-CA"/>
        </w:rPr>
      </w:pPr>
      <w:r>
        <w:rPr>
          <w:rFonts w:ascii="Times New Roman" w:hAnsi="Times New Roman" w:cs="Times New Roman"/>
          <w:lang w:val="en-CA"/>
        </w:rPr>
        <w:t>La prise de conscience des difficultes quotidienne qui jalonnent les trajectoires de vie des femmes minorises</w:t>
      </w:r>
    </w:p>
    <w:p w14:paraId="1A4A5CD2" w14:textId="397BCA69" w:rsidR="00225C31" w:rsidRDefault="00715F68" w:rsidP="00735747">
      <w:pPr>
        <w:pStyle w:val="ListParagraph"/>
        <w:numPr>
          <w:ilvl w:val="0"/>
          <w:numId w:val="7"/>
        </w:numPr>
        <w:rPr>
          <w:rFonts w:ascii="Times New Roman" w:hAnsi="Times New Roman" w:cs="Times New Roman"/>
          <w:lang w:val="en-CA"/>
        </w:rPr>
      </w:pPr>
      <w:r>
        <w:rPr>
          <w:rFonts w:ascii="Times New Roman" w:hAnsi="Times New Roman" w:cs="Times New Roman"/>
          <w:lang w:val="en-CA"/>
        </w:rPr>
        <w:t>On est a la recherche d’un modele d’analyse pour penser les effets conjoints des divers systemes d’oppression</w:t>
      </w:r>
    </w:p>
    <w:p w14:paraId="6EEDF278" w14:textId="74EF5C6E" w:rsidR="00715F68" w:rsidRDefault="00715F68" w:rsidP="00735747">
      <w:pPr>
        <w:pStyle w:val="ListParagraph"/>
        <w:numPr>
          <w:ilvl w:val="0"/>
          <w:numId w:val="7"/>
        </w:numPr>
        <w:rPr>
          <w:rFonts w:ascii="Times New Roman" w:hAnsi="Times New Roman" w:cs="Times New Roman"/>
          <w:lang w:val="en-CA"/>
        </w:rPr>
      </w:pPr>
      <w:r>
        <w:rPr>
          <w:rFonts w:ascii="Times New Roman" w:hAnsi="Times New Roman" w:cs="Times New Roman"/>
          <w:lang w:val="en-CA"/>
        </w:rPr>
        <w:t>Il ne faut pas seulement prendre en compre la notion de genre, relie avec indentite social</w:t>
      </w:r>
      <w:r w:rsidR="00424BDF">
        <w:rPr>
          <w:rFonts w:ascii="Times New Roman" w:hAnsi="Times New Roman" w:cs="Times New Roman"/>
          <w:lang w:val="en-CA"/>
        </w:rPr>
        <w:t>e, oppresion et privilege</w:t>
      </w:r>
    </w:p>
    <w:p w14:paraId="4B89C1D8" w14:textId="020855B8" w:rsidR="00023C35" w:rsidRPr="00953514" w:rsidRDefault="00424BDF" w:rsidP="00023C35">
      <w:pPr>
        <w:pStyle w:val="ListParagraph"/>
        <w:numPr>
          <w:ilvl w:val="0"/>
          <w:numId w:val="7"/>
        </w:numPr>
        <w:rPr>
          <w:rFonts w:ascii="Times New Roman" w:hAnsi="Times New Roman" w:cs="Times New Roman"/>
          <w:lang w:val="en-CA"/>
        </w:rPr>
      </w:pPr>
      <w:r>
        <w:rPr>
          <w:rFonts w:ascii="Times New Roman" w:hAnsi="Times New Roman" w:cs="Times New Roman"/>
          <w:lang w:val="en-CA"/>
        </w:rPr>
        <w:t>L’experience du sexiste n’est pas similaire pour toutes les femmes – les experiences d’oppression et patriarchale ne peuvent pas etre similaire mais substentile de vivre le sexiste ou oppression du a leur sexe</w:t>
      </w:r>
    </w:p>
    <w:p w14:paraId="05691D12" w14:textId="4B421A9E" w:rsidR="00953514" w:rsidRDefault="004F578B" w:rsidP="00953514">
      <w:pPr>
        <w:pStyle w:val="ListParagraph"/>
        <w:numPr>
          <w:ilvl w:val="0"/>
          <w:numId w:val="8"/>
        </w:numPr>
        <w:rPr>
          <w:rFonts w:ascii="Times New Roman" w:hAnsi="Times New Roman" w:cs="Times New Roman"/>
          <w:lang w:val="en-CA"/>
        </w:rPr>
      </w:pPr>
      <w:r w:rsidRPr="004F578B">
        <w:rPr>
          <w:rFonts w:ascii="Times New Roman" w:hAnsi="Times New Roman" w:cs="Times New Roman"/>
          <w:u w:val="single"/>
          <w:lang w:val="en-CA"/>
        </w:rPr>
        <w:t>Definition</w:t>
      </w:r>
      <w:r>
        <w:rPr>
          <w:rFonts w:ascii="Times New Roman" w:hAnsi="Times New Roman" w:cs="Times New Roman"/>
          <w:lang w:val="en-CA"/>
        </w:rPr>
        <w:t xml:space="preserve">: </w:t>
      </w:r>
      <w:r w:rsidR="00023C35">
        <w:rPr>
          <w:rFonts w:ascii="Times New Roman" w:hAnsi="Times New Roman" w:cs="Times New Roman"/>
          <w:lang w:val="en-CA"/>
        </w:rPr>
        <w:t xml:space="preserve">Outil d’analyse pertinent, d’une part pour comprendre et repondre aux multiples facons don’t les rapports de </w:t>
      </w:r>
      <w:r w:rsidR="00F81E56">
        <w:rPr>
          <w:rFonts w:ascii="Times New Roman" w:hAnsi="Times New Roman" w:cs="Times New Roman"/>
          <w:lang w:val="en-CA"/>
        </w:rPr>
        <w:t xml:space="preserve">sexe entrent en interrelation avec d’autres aspects de leurs identite sociale. De l’autre part, pour voir omment les interrelations mettent en place des experiences personnelles et partriarchales. </w:t>
      </w:r>
    </w:p>
    <w:p w14:paraId="6AC09215" w14:textId="3798605A" w:rsidR="00953514" w:rsidRDefault="004F578B" w:rsidP="00953514">
      <w:pPr>
        <w:pStyle w:val="ListParagraph"/>
        <w:numPr>
          <w:ilvl w:val="0"/>
          <w:numId w:val="8"/>
        </w:numPr>
        <w:rPr>
          <w:rFonts w:ascii="Times New Roman" w:hAnsi="Times New Roman" w:cs="Times New Roman"/>
          <w:lang w:val="en-CA"/>
        </w:rPr>
      </w:pPr>
      <w:r>
        <w:rPr>
          <w:rFonts w:ascii="Times New Roman" w:hAnsi="Times New Roman" w:cs="Times New Roman"/>
          <w:lang w:val="en-CA"/>
        </w:rPr>
        <w:t>S’interroger sur le mecanisme d’</w:t>
      </w:r>
      <w:r w:rsidR="00754EAF">
        <w:rPr>
          <w:rFonts w:ascii="Times New Roman" w:hAnsi="Times New Roman" w:cs="Times New Roman"/>
          <w:lang w:val="en-CA"/>
        </w:rPr>
        <w:t xml:space="preserve">articuler de differentes logiques de dominations qui </w:t>
      </w:r>
      <w:r w:rsidR="00CF0635">
        <w:rPr>
          <w:rFonts w:ascii="Times New Roman" w:hAnsi="Times New Roman" w:cs="Times New Roman"/>
          <w:lang w:val="en-CA"/>
        </w:rPr>
        <w:t xml:space="preserve">s’operent a partir des construits sociaux tel que genre, ethnicite, race, orientation sexuelle, handicap – ceci s’enforcent mutuellement. </w:t>
      </w:r>
    </w:p>
    <w:p w14:paraId="566D3BB5" w14:textId="77777777" w:rsidR="00CF0635" w:rsidRDefault="00CF0635" w:rsidP="00CF0635">
      <w:pPr>
        <w:rPr>
          <w:rFonts w:ascii="Times New Roman" w:hAnsi="Times New Roman" w:cs="Times New Roman"/>
          <w:lang w:val="en-CA"/>
        </w:rPr>
      </w:pPr>
    </w:p>
    <w:p w14:paraId="060A7E4E" w14:textId="1278512B" w:rsidR="00CF0635" w:rsidRDefault="00CF0635" w:rsidP="00CF0635">
      <w:pPr>
        <w:rPr>
          <w:rFonts w:ascii="Times New Roman" w:hAnsi="Times New Roman" w:cs="Times New Roman"/>
          <w:b/>
          <w:lang w:val="en-CA"/>
        </w:rPr>
      </w:pPr>
      <w:r>
        <w:rPr>
          <w:rFonts w:ascii="Times New Roman" w:hAnsi="Times New Roman" w:cs="Times New Roman"/>
          <w:b/>
          <w:lang w:val="en-CA"/>
        </w:rPr>
        <w:lastRenderedPageBreak/>
        <w:t>Portrait de la diversite</w:t>
      </w:r>
    </w:p>
    <w:p w14:paraId="5B9C33B3" w14:textId="5E918485" w:rsidR="00CF0635" w:rsidRDefault="00CF0635" w:rsidP="00CF0635">
      <w:pPr>
        <w:pStyle w:val="ListParagraph"/>
        <w:numPr>
          <w:ilvl w:val="0"/>
          <w:numId w:val="9"/>
        </w:numPr>
        <w:rPr>
          <w:rFonts w:ascii="Times New Roman" w:hAnsi="Times New Roman" w:cs="Times New Roman"/>
          <w:lang w:val="en-CA"/>
        </w:rPr>
      </w:pPr>
      <w:r>
        <w:rPr>
          <w:rFonts w:ascii="Times New Roman" w:hAnsi="Times New Roman" w:cs="Times New Roman"/>
          <w:lang w:val="en-CA"/>
        </w:rPr>
        <w:t>Il y a un bon nombre d’immigrants qui viennent au Canada pour une nouvelle vie</w:t>
      </w:r>
    </w:p>
    <w:p w14:paraId="67D7D84A" w14:textId="2CEEE64B" w:rsidR="00CF0635" w:rsidRDefault="00E73CE4" w:rsidP="00CF0635">
      <w:pPr>
        <w:pStyle w:val="ListParagraph"/>
        <w:numPr>
          <w:ilvl w:val="0"/>
          <w:numId w:val="9"/>
        </w:numPr>
        <w:rPr>
          <w:rFonts w:ascii="Times New Roman" w:hAnsi="Times New Roman" w:cs="Times New Roman"/>
          <w:lang w:val="en-CA"/>
        </w:rPr>
      </w:pPr>
      <w:r>
        <w:rPr>
          <w:rFonts w:ascii="Times New Roman" w:hAnsi="Times New Roman" w:cs="Times New Roman"/>
          <w:lang w:val="en-CA"/>
        </w:rPr>
        <w:t>Ceci faconne la mosaique ethnoculturele de nos jours, et leurs effets sur la diversite de la population – ceci se fait sentir dans notre avenir.</w:t>
      </w:r>
    </w:p>
    <w:p w14:paraId="3C6C9723" w14:textId="77777777" w:rsidR="00E73CE4" w:rsidRDefault="00E73CE4" w:rsidP="00E73CE4">
      <w:pPr>
        <w:rPr>
          <w:rFonts w:ascii="Times New Roman" w:hAnsi="Times New Roman" w:cs="Times New Roman"/>
          <w:lang w:val="en-CA"/>
        </w:rPr>
      </w:pPr>
    </w:p>
    <w:p w14:paraId="4C7955C6" w14:textId="53F4DE83" w:rsidR="00E73CE4" w:rsidRDefault="00E73CE4" w:rsidP="00E73CE4">
      <w:pPr>
        <w:rPr>
          <w:rFonts w:ascii="Times New Roman" w:hAnsi="Times New Roman" w:cs="Times New Roman"/>
          <w:b/>
          <w:lang w:val="en-CA"/>
        </w:rPr>
      </w:pPr>
      <w:r>
        <w:rPr>
          <w:rFonts w:ascii="Times New Roman" w:hAnsi="Times New Roman" w:cs="Times New Roman"/>
          <w:b/>
          <w:lang w:val="en-CA"/>
        </w:rPr>
        <w:t>Obstacles</w:t>
      </w:r>
    </w:p>
    <w:p w14:paraId="65DC6AAA" w14:textId="7A892DAA" w:rsidR="00E73CE4" w:rsidRPr="00B433DE" w:rsidRDefault="00E73CE4" w:rsidP="00B433DE">
      <w:pPr>
        <w:pStyle w:val="ListParagraph"/>
        <w:numPr>
          <w:ilvl w:val="0"/>
          <w:numId w:val="11"/>
        </w:numPr>
        <w:rPr>
          <w:rFonts w:ascii="Times New Roman" w:hAnsi="Times New Roman" w:cs="Times New Roman"/>
          <w:lang w:val="en-CA"/>
        </w:rPr>
      </w:pPr>
      <w:r w:rsidRPr="00B433DE">
        <w:rPr>
          <w:rFonts w:ascii="Times New Roman" w:hAnsi="Times New Roman" w:cs="Times New Roman"/>
          <w:lang w:val="en-CA"/>
        </w:rPr>
        <w:t>Emploi</w:t>
      </w:r>
    </w:p>
    <w:p w14:paraId="1067D5FE" w14:textId="7B109009" w:rsidR="00E73CE4" w:rsidRDefault="00E73CE4" w:rsidP="00E73CE4">
      <w:pPr>
        <w:pStyle w:val="ListParagraph"/>
        <w:numPr>
          <w:ilvl w:val="1"/>
          <w:numId w:val="10"/>
        </w:numPr>
        <w:rPr>
          <w:rFonts w:ascii="Times New Roman" w:hAnsi="Times New Roman" w:cs="Times New Roman"/>
          <w:lang w:val="en-CA"/>
        </w:rPr>
      </w:pPr>
      <w:r>
        <w:rPr>
          <w:rFonts w:ascii="Times New Roman" w:hAnsi="Times New Roman" w:cs="Times New Roman"/>
          <w:lang w:val="en-CA"/>
        </w:rPr>
        <w:t>Plusieurs sont bien instruits et ont acquies une experience de travail a l’etranger</w:t>
      </w:r>
      <w:r w:rsidR="00D752B6">
        <w:rPr>
          <w:rFonts w:ascii="Times New Roman" w:hAnsi="Times New Roman" w:cs="Times New Roman"/>
          <w:lang w:val="en-CA"/>
        </w:rPr>
        <w:t>,</w:t>
      </w:r>
    </w:p>
    <w:p w14:paraId="24B5ADC2" w14:textId="3E278995" w:rsidR="00B433DE" w:rsidRDefault="00D752B6" w:rsidP="00B433DE">
      <w:pPr>
        <w:pStyle w:val="ListParagraph"/>
        <w:numPr>
          <w:ilvl w:val="1"/>
          <w:numId w:val="10"/>
        </w:numPr>
        <w:rPr>
          <w:rFonts w:ascii="Times New Roman" w:hAnsi="Times New Roman" w:cs="Times New Roman"/>
          <w:lang w:val="en-CA"/>
        </w:rPr>
      </w:pPr>
      <w:r>
        <w:rPr>
          <w:rFonts w:ascii="Times New Roman" w:hAnsi="Times New Roman" w:cs="Times New Roman"/>
          <w:lang w:val="en-CA"/>
        </w:rPr>
        <w:t xml:space="preserve">Plusieurs d’entre elles eprouvent des difficultes a trouver un emploi pour plusieurs raisons: la non-reconnaisance, critere d’equivalence n’est pas juste et </w:t>
      </w:r>
      <w:r w:rsidR="007714DA">
        <w:rPr>
          <w:rFonts w:ascii="Times New Roman" w:hAnsi="Times New Roman" w:cs="Times New Roman"/>
          <w:lang w:val="en-CA"/>
        </w:rPr>
        <w:t>incoherent, access limite aux programmes de reducation (cout dispensables, manque de formation fournit, access mentorat, harcelement)</w:t>
      </w:r>
      <w:r w:rsidR="00CA53DE">
        <w:rPr>
          <w:rFonts w:ascii="Times New Roman" w:hAnsi="Times New Roman" w:cs="Times New Roman"/>
          <w:lang w:val="en-CA"/>
        </w:rPr>
        <w:br/>
      </w:r>
    </w:p>
    <w:p w14:paraId="7777CB07" w14:textId="68D7C098" w:rsidR="007714DA" w:rsidRPr="00B433DE" w:rsidRDefault="007714DA" w:rsidP="00B433DE">
      <w:pPr>
        <w:pStyle w:val="ListParagraph"/>
        <w:numPr>
          <w:ilvl w:val="0"/>
          <w:numId w:val="11"/>
        </w:numPr>
        <w:rPr>
          <w:rFonts w:ascii="Times New Roman" w:hAnsi="Times New Roman" w:cs="Times New Roman"/>
          <w:lang w:val="en-CA"/>
        </w:rPr>
      </w:pPr>
      <w:r w:rsidRPr="00B433DE">
        <w:rPr>
          <w:rFonts w:ascii="Times New Roman" w:hAnsi="Times New Roman" w:cs="Times New Roman"/>
          <w:lang w:val="en-CA"/>
        </w:rPr>
        <w:t>Revenue</w:t>
      </w:r>
    </w:p>
    <w:p w14:paraId="3680A100" w14:textId="272F7D8A" w:rsidR="007714DA" w:rsidRDefault="007714DA" w:rsidP="007714DA">
      <w:pPr>
        <w:pStyle w:val="ListParagraph"/>
        <w:numPr>
          <w:ilvl w:val="1"/>
          <w:numId w:val="10"/>
        </w:numPr>
        <w:rPr>
          <w:rFonts w:ascii="Times New Roman" w:hAnsi="Times New Roman" w:cs="Times New Roman"/>
          <w:lang w:val="en-CA"/>
        </w:rPr>
      </w:pPr>
      <w:r>
        <w:rPr>
          <w:rFonts w:ascii="Times New Roman" w:hAnsi="Times New Roman" w:cs="Times New Roman"/>
          <w:lang w:val="en-CA"/>
        </w:rPr>
        <w:t>En raison des obstacles dans le processus de recherche d’emploi</w:t>
      </w:r>
      <w:r w:rsidR="00C02367">
        <w:rPr>
          <w:rFonts w:ascii="Times New Roman" w:hAnsi="Times New Roman" w:cs="Times New Roman"/>
          <w:lang w:val="en-CA"/>
        </w:rPr>
        <w:t xml:space="preserve">, il y a plusieurs immigrant </w:t>
      </w:r>
      <w:r w:rsidR="002E1163">
        <w:rPr>
          <w:rFonts w:ascii="Times New Roman" w:hAnsi="Times New Roman" w:cs="Times New Roman"/>
          <w:lang w:val="en-CA"/>
        </w:rPr>
        <w:t>vont composer une dequalification, une mobilite descendante et des revenues moins eleves.</w:t>
      </w:r>
    </w:p>
    <w:p w14:paraId="300BCFD5" w14:textId="77777777" w:rsidR="00581B4E" w:rsidRDefault="002E1163" w:rsidP="007714DA">
      <w:pPr>
        <w:pStyle w:val="ListParagraph"/>
        <w:numPr>
          <w:ilvl w:val="1"/>
          <w:numId w:val="10"/>
        </w:numPr>
        <w:rPr>
          <w:rFonts w:ascii="Times New Roman" w:hAnsi="Times New Roman" w:cs="Times New Roman"/>
          <w:lang w:val="en-CA"/>
        </w:rPr>
      </w:pPr>
      <w:r>
        <w:rPr>
          <w:rFonts w:ascii="Times New Roman" w:hAnsi="Times New Roman" w:cs="Times New Roman"/>
          <w:lang w:val="en-CA"/>
        </w:rPr>
        <w:t>Peut avoir des repercussions important sur les enfants, ados, aines et minorites visibles</w:t>
      </w:r>
      <w:r w:rsidR="00581B4E">
        <w:rPr>
          <w:rFonts w:ascii="Times New Roman" w:hAnsi="Times New Roman" w:cs="Times New Roman"/>
          <w:lang w:val="en-CA"/>
        </w:rPr>
        <w:t>.</w:t>
      </w:r>
    </w:p>
    <w:p w14:paraId="3AEB3734" w14:textId="77777777" w:rsidR="00B433DE" w:rsidRDefault="00581B4E" w:rsidP="007714DA">
      <w:pPr>
        <w:pStyle w:val="ListParagraph"/>
        <w:numPr>
          <w:ilvl w:val="1"/>
          <w:numId w:val="10"/>
        </w:numPr>
        <w:rPr>
          <w:rFonts w:ascii="Times New Roman" w:hAnsi="Times New Roman" w:cs="Times New Roman"/>
          <w:lang w:val="en-CA"/>
        </w:rPr>
      </w:pPr>
      <w:r>
        <w:rPr>
          <w:rFonts w:ascii="Times New Roman" w:hAnsi="Times New Roman" w:cs="Times New Roman"/>
          <w:lang w:val="en-CA"/>
        </w:rPr>
        <w:t xml:space="preserve">Souvent </w:t>
      </w:r>
      <w:r w:rsidR="002E1163">
        <w:rPr>
          <w:rFonts w:ascii="Times New Roman" w:hAnsi="Times New Roman" w:cs="Times New Roman"/>
          <w:lang w:val="en-CA"/>
        </w:rPr>
        <w:t>a risque d’</w:t>
      </w:r>
      <w:r>
        <w:rPr>
          <w:rFonts w:ascii="Times New Roman" w:hAnsi="Times New Roman" w:cs="Times New Roman"/>
          <w:lang w:val="en-CA"/>
        </w:rPr>
        <w:t>exploitation, emploi non-stable, aucune securite d’</w:t>
      </w:r>
      <w:r w:rsidR="00B433DE">
        <w:rPr>
          <w:rFonts w:ascii="Times New Roman" w:hAnsi="Times New Roman" w:cs="Times New Roman"/>
          <w:lang w:val="en-CA"/>
        </w:rPr>
        <w:t>emploi.</w:t>
      </w:r>
    </w:p>
    <w:p w14:paraId="19E0AC04" w14:textId="0DDC76AF" w:rsidR="00DB516C" w:rsidRDefault="00581B4E" w:rsidP="00B433DE">
      <w:pPr>
        <w:pStyle w:val="ListParagraph"/>
        <w:numPr>
          <w:ilvl w:val="1"/>
          <w:numId w:val="10"/>
        </w:numPr>
        <w:rPr>
          <w:rFonts w:ascii="Times New Roman" w:hAnsi="Times New Roman" w:cs="Times New Roman"/>
          <w:lang w:val="en-CA"/>
        </w:rPr>
      </w:pPr>
      <w:r>
        <w:rPr>
          <w:rFonts w:ascii="Times New Roman" w:hAnsi="Times New Roman" w:cs="Times New Roman"/>
          <w:lang w:val="en-CA"/>
        </w:rPr>
        <w:t>Leur emploi doit statisfaire au besoin de la famille, souvent monoparentale donc un manque de soins disponibles.</w:t>
      </w:r>
    </w:p>
    <w:p w14:paraId="5DC1E280" w14:textId="77777777" w:rsidR="00DB516C" w:rsidRPr="00DB516C" w:rsidRDefault="00DB516C" w:rsidP="00DB516C">
      <w:pPr>
        <w:rPr>
          <w:rFonts w:ascii="Times New Roman" w:hAnsi="Times New Roman" w:cs="Times New Roman"/>
          <w:lang w:val="en-CA"/>
        </w:rPr>
      </w:pPr>
    </w:p>
    <w:p w14:paraId="0DD5F4B2" w14:textId="31863E77" w:rsidR="00CA53DE" w:rsidRDefault="008A0B2B" w:rsidP="00DB516C">
      <w:pPr>
        <w:pStyle w:val="ListParagraph"/>
        <w:numPr>
          <w:ilvl w:val="0"/>
          <w:numId w:val="11"/>
        </w:numPr>
        <w:rPr>
          <w:rFonts w:ascii="Times New Roman" w:hAnsi="Times New Roman" w:cs="Times New Roman"/>
          <w:lang w:val="en-CA"/>
        </w:rPr>
      </w:pPr>
      <w:r>
        <w:rPr>
          <w:rFonts w:ascii="Times New Roman" w:hAnsi="Times New Roman" w:cs="Times New Roman"/>
          <w:lang w:val="en-CA"/>
        </w:rPr>
        <w:t>Obstacles</w:t>
      </w:r>
      <w:r w:rsidR="00CA53DE">
        <w:rPr>
          <w:rFonts w:ascii="Times New Roman" w:hAnsi="Times New Roman" w:cs="Times New Roman"/>
          <w:lang w:val="en-CA"/>
        </w:rPr>
        <w:t xml:space="preserve"> lingustiques</w:t>
      </w:r>
    </w:p>
    <w:p w14:paraId="50279735" w14:textId="373DEE0A" w:rsidR="00DB516C" w:rsidRDefault="008A0B2B" w:rsidP="008A0B2B">
      <w:pPr>
        <w:pStyle w:val="ListParagraph"/>
        <w:numPr>
          <w:ilvl w:val="0"/>
          <w:numId w:val="14"/>
        </w:numPr>
        <w:rPr>
          <w:rFonts w:ascii="Times New Roman" w:hAnsi="Times New Roman" w:cs="Times New Roman"/>
          <w:lang w:val="en-CA"/>
        </w:rPr>
      </w:pPr>
      <w:r>
        <w:rPr>
          <w:rFonts w:ascii="Times New Roman" w:hAnsi="Times New Roman" w:cs="Times New Roman"/>
          <w:lang w:val="en-CA"/>
        </w:rPr>
        <w:t>Toujours un probleme de premier niveau pour les immigrants lors de leur arrivee</w:t>
      </w:r>
    </w:p>
    <w:p w14:paraId="176931D2" w14:textId="567BA9DD" w:rsidR="00E344C8" w:rsidRDefault="00664C4C" w:rsidP="00E344C8">
      <w:pPr>
        <w:pStyle w:val="ListParagraph"/>
        <w:numPr>
          <w:ilvl w:val="0"/>
          <w:numId w:val="14"/>
        </w:numPr>
        <w:rPr>
          <w:rFonts w:ascii="Times New Roman" w:hAnsi="Times New Roman" w:cs="Times New Roman"/>
          <w:lang w:val="en-CA"/>
        </w:rPr>
      </w:pPr>
      <w:r>
        <w:rPr>
          <w:rFonts w:ascii="Times New Roman" w:hAnsi="Times New Roman" w:cs="Times New Roman"/>
          <w:lang w:val="en-CA"/>
        </w:rPr>
        <w:t>Les femmes et les aines ont moins de possibilites d’acqueries les competences lingustiques necessaires : vocabulaire utilise, accent, terminalogie, hommes ont priorites lors des cour de langue</w:t>
      </w:r>
      <w:r w:rsidR="00E344C8">
        <w:rPr>
          <w:rFonts w:ascii="Times New Roman" w:hAnsi="Times New Roman" w:cs="Times New Roman"/>
          <w:lang w:val="en-CA"/>
        </w:rPr>
        <w:br/>
      </w:r>
    </w:p>
    <w:p w14:paraId="6D76548B" w14:textId="3D7053C5" w:rsidR="00E344C8" w:rsidRPr="00E344C8" w:rsidRDefault="00E344C8" w:rsidP="00E344C8">
      <w:pPr>
        <w:pStyle w:val="ListParagraph"/>
        <w:numPr>
          <w:ilvl w:val="0"/>
          <w:numId w:val="11"/>
        </w:numPr>
        <w:rPr>
          <w:rFonts w:ascii="Times New Roman" w:hAnsi="Times New Roman" w:cs="Times New Roman"/>
          <w:lang w:val="en-CA"/>
        </w:rPr>
      </w:pPr>
      <w:r>
        <w:rPr>
          <w:rFonts w:ascii="Times New Roman" w:hAnsi="Times New Roman" w:cs="Times New Roman"/>
          <w:lang w:val="en-CA"/>
        </w:rPr>
        <w:t>Access a l’information et services</w:t>
      </w:r>
    </w:p>
    <w:p w14:paraId="23845B8E" w14:textId="35C5CD2B" w:rsidR="00E344C8" w:rsidRDefault="00E344C8" w:rsidP="00E344C8">
      <w:pPr>
        <w:pStyle w:val="ListParagraph"/>
        <w:numPr>
          <w:ilvl w:val="0"/>
          <w:numId w:val="14"/>
        </w:numPr>
        <w:rPr>
          <w:rFonts w:ascii="Times New Roman" w:hAnsi="Times New Roman" w:cs="Times New Roman"/>
          <w:lang w:val="en-CA"/>
        </w:rPr>
      </w:pPr>
      <w:r>
        <w:rPr>
          <w:rFonts w:ascii="Times New Roman" w:hAnsi="Times New Roman" w:cs="Times New Roman"/>
          <w:lang w:val="en-CA"/>
        </w:rPr>
        <w:t>Elles ne peuvent pas toujours y avoir acces</w:t>
      </w:r>
    </w:p>
    <w:p w14:paraId="2A6C6D73" w14:textId="380B2FDE" w:rsidR="003D2D6F" w:rsidRDefault="00A01639" w:rsidP="003D2D6F">
      <w:pPr>
        <w:pStyle w:val="ListParagraph"/>
        <w:numPr>
          <w:ilvl w:val="0"/>
          <w:numId w:val="14"/>
        </w:numPr>
        <w:rPr>
          <w:rFonts w:ascii="Times New Roman" w:hAnsi="Times New Roman" w:cs="Times New Roman"/>
          <w:lang w:val="en-CA"/>
        </w:rPr>
      </w:pPr>
      <w:r>
        <w:rPr>
          <w:rFonts w:ascii="Times New Roman" w:hAnsi="Times New Roman" w:cs="Times New Roman"/>
          <w:lang w:val="en-CA"/>
        </w:rPr>
        <w:t>Souvent annoncer seulement dans les medias qui rejoint le grand public – faut trouver une meilleur moyen pour atteindre les groupes minoritaires</w:t>
      </w:r>
      <w:r w:rsidR="003D2D6F">
        <w:rPr>
          <w:rFonts w:ascii="Times New Roman" w:hAnsi="Times New Roman" w:cs="Times New Roman"/>
          <w:lang w:val="en-CA"/>
        </w:rPr>
        <w:t>.</w:t>
      </w:r>
    </w:p>
    <w:p w14:paraId="473E31D9" w14:textId="156747FC" w:rsidR="003D2D6F" w:rsidRDefault="003D2D6F" w:rsidP="003D2D6F">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L’information n’est pas elabores pour rejoindre aux besoins specifiques des immigrantes – le stress relie a l’immigration, la langue et leurs allures, </w:t>
      </w:r>
      <w:r w:rsidR="00026F23">
        <w:rPr>
          <w:rFonts w:ascii="Times New Roman" w:hAnsi="Times New Roman" w:cs="Times New Roman"/>
          <w:lang w:val="en-CA"/>
        </w:rPr>
        <w:t xml:space="preserve">les groupes aines et handicaps, peu de connaissance de leur droit, ne sait pas que les lois etablis </w:t>
      </w:r>
      <w:r w:rsidR="0093787A">
        <w:rPr>
          <w:rFonts w:ascii="Times New Roman" w:hAnsi="Times New Roman" w:cs="Times New Roman"/>
          <w:lang w:val="en-CA"/>
        </w:rPr>
        <w:t>dans un certain pays n’est pas le meme ici</w:t>
      </w:r>
    </w:p>
    <w:p w14:paraId="7CB5D4E7" w14:textId="77777777" w:rsidR="0093787A" w:rsidRPr="0093787A" w:rsidRDefault="0093787A" w:rsidP="0093787A">
      <w:pPr>
        <w:rPr>
          <w:rFonts w:ascii="Times New Roman" w:hAnsi="Times New Roman" w:cs="Times New Roman"/>
          <w:lang w:val="en-CA"/>
        </w:rPr>
      </w:pPr>
    </w:p>
    <w:p w14:paraId="3641532F" w14:textId="2497BF42" w:rsidR="0093787A" w:rsidRPr="0093787A" w:rsidRDefault="0093787A" w:rsidP="0093787A">
      <w:pPr>
        <w:pStyle w:val="ListParagraph"/>
        <w:numPr>
          <w:ilvl w:val="0"/>
          <w:numId w:val="11"/>
        </w:numPr>
        <w:rPr>
          <w:rFonts w:ascii="Times New Roman" w:hAnsi="Times New Roman" w:cs="Times New Roman"/>
          <w:lang w:val="en-CA"/>
        </w:rPr>
      </w:pPr>
      <w:r>
        <w:rPr>
          <w:rFonts w:ascii="Times New Roman" w:hAnsi="Times New Roman" w:cs="Times New Roman"/>
          <w:lang w:val="en-CA"/>
        </w:rPr>
        <w:t>Processus d’integration differentes</w:t>
      </w:r>
    </w:p>
    <w:p w14:paraId="10A497FC" w14:textId="305A8FE7" w:rsidR="0093787A" w:rsidRDefault="0093787A" w:rsidP="003D2D6F">
      <w:pPr>
        <w:pStyle w:val="ListParagraph"/>
        <w:numPr>
          <w:ilvl w:val="0"/>
          <w:numId w:val="14"/>
        </w:numPr>
        <w:rPr>
          <w:rFonts w:ascii="Times New Roman" w:hAnsi="Times New Roman" w:cs="Times New Roman"/>
          <w:lang w:val="en-CA"/>
        </w:rPr>
      </w:pPr>
      <w:r>
        <w:rPr>
          <w:rFonts w:ascii="Times New Roman" w:hAnsi="Times New Roman" w:cs="Times New Roman"/>
          <w:lang w:val="en-CA"/>
        </w:rPr>
        <w:t>Chaque immigration est unique</w:t>
      </w:r>
    </w:p>
    <w:p w14:paraId="5208A2CE" w14:textId="7A442387" w:rsidR="0093787A" w:rsidRDefault="00187A29" w:rsidP="003D2D6F">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Leurs besoins, la duree des procedures et leur integration varient selong plusieurs facteurs : nourriture, centre communautaire, processus propre </w:t>
      </w:r>
      <w:r w:rsidR="00C03A24">
        <w:rPr>
          <w:rFonts w:ascii="Times New Roman" w:hAnsi="Times New Roman" w:cs="Times New Roman"/>
          <w:lang w:val="en-CA"/>
        </w:rPr>
        <w:t>a chaque groupe, leurs integrations est souvent tardives dues aux stereotypes</w:t>
      </w:r>
      <w:r w:rsidR="00A335FA">
        <w:rPr>
          <w:rFonts w:ascii="Times New Roman" w:hAnsi="Times New Roman" w:cs="Times New Roman"/>
          <w:lang w:val="en-CA"/>
        </w:rPr>
        <w:br/>
      </w:r>
      <w:r w:rsidR="00E24640">
        <w:rPr>
          <w:rFonts w:ascii="Times New Roman" w:hAnsi="Times New Roman" w:cs="Times New Roman"/>
          <w:lang w:val="en-CA"/>
        </w:rPr>
        <w:br/>
      </w:r>
      <w:r w:rsidR="00E24640">
        <w:rPr>
          <w:rFonts w:ascii="Times New Roman" w:hAnsi="Times New Roman" w:cs="Times New Roman"/>
          <w:lang w:val="en-CA"/>
        </w:rPr>
        <w:br/>
      </w:r>
    </w:p>
    <w:p w14:paraId="04830F67" w14:textId="3F1F7868" w:rsidR="00A335FA" w:rsidRPr="00A335FA" w:rsidRDefault="00E24640" w:rsidP="00A335FA">
      <w:pPr>
        <w:pStyle w:val="ListParagraph"/>
        <w:numPr>
          <w:ilvl w:val="0"/>
          <w:numId w:val="11"/>
        </w:numPr>
        <w:rPr>
          <w:rFonts w:ascii="Times New Roman" w:hAnsi="Times New Roman" w:cs="Times New Roman"/>
          <w:lang w:val="en-CA"/>
        </w:rPr>
      </w:pPr>
      <w:r>
        <w:rPr>
          <w:rFonts w:ascii="Times New Roman" w:hAnsi="Times New Roman" w:cs="Times New Roman"/>
          <w:lang w:val="en-CA"/>
        </w:rPr>
        <w:lastRenderedPageBreak/>
        <w:t>Racisme et generations subsequentes</w:t>
      </w:r>
    </w:p>
    <w:p w14:paraId="6DEE2D55" w14:textId="5DB04148" w:rsidR="00664C4C" w:rsidRDefault="00E24640" w:rsidP="00664C4C">
      <w:pPr>
        <w:pStyle w:val="ListParagraph"/>
        <w:numPr>
          <w:ilvl w:val="0"/>
          <w:numId w:val="14"/>
        </w:numPr>
        <w:rPr>
          <w:rFonts w:ascii="Times New Roman" w:hAnsi="Times New Roman" w:cs="Times New Roman"/>
          <w:lang w:val="en-CA"/>
        </w:rPr>
      </w:pPr>
      <w:r>
        <w:rPr>
          <w:rFonts w:ascii="Times New Roman" w:hAnsi="Times New Roman" w:cs="Times New Roman"/>
          <w:lang w:val="en-CA"/>
        </w:rPr>
        <w:t>Divers types de racimes, notamment pour les femmes qui doit egalement faire face au sexism</w:t>
      </w:r>
      <w:r w:rsidR="00E05638">
        <w:rPr>
          <w:rFonts w:ascii="Times New Roman" w:hAnsi="Times New Roman" w:cs="Times New Roman"/>
          <w:lang w:val="en-CA"/>
        </w:rPr>
        <w:t>e – plus de barrieres pour leur integration et access aux emplois</w:t>
      </w:r>
    </w:p>
    <w:p w14:paraId="6A807909" w14:textId="1AB6A327" w:rsidR="00E05638" w:rsidRDefault="00E05638" w:rsidP="00664C4C">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Les generations subsequantes vivent et experientent les stereotypes negatives envers eux, le refus de </w:t>
      </w:r>
      <w:r w:rsidR="006103C4">
        <w:rPr>
          <w:rFonts w:ascii="Times New Roman" w:hAnsi="Times New Roman" w:cs="Times New Roman"/>
          <w:lang w:val="en-CA"/>
        </w:rPr>
        <w:t>leur culture, profilage raciale dans le systeme justiciaire, islamaphobie</w:t>
      </w:r>
      <w:r w:rsidR="00C91955">
        <w:rPr>
          <w:rFonts w:ascii="Times New Roman" w:hAnsi="Times New Roman" w:cs="Times New Roman"/>
          <w:lang w:val="en-CA"/>
        </w:rPr>
        <w:br/>
      </w:r>
    </w:p>
    <w:p w14:paraId="70830642" w14:textId="758F6F88" w:rsidR="006103C4" w:rsidRPr="006103C4" w:rsidRDefault="00C91955" w:rsidP="006103C4">
      <w:pPr>
        <w:pStyle w:val="ListParagraph"/>
        <w:numPr>
          <w:ilvl w:val="0"/>
          <w:numId w:val="11"/>
        </w:numPr>
        <w:rPr>
          <w:rFonts w:ascii="Times New Roman" w:hAnsi="Times New Roman" w:cs="Times New Roman"/>
          <w:lang w:val="en-CA"/>
        </w:rPr>
      </w:pPr>
      <w:r>
        <w:rPr>
          <w:rFonts w:ascii="Times New Roman" w:hAnsi="Times New Roman" w:cs="Times New Roman"/>
          <w:lang w:val="en-CA"/>
        </w:rPr>
        <w:t>Logement</w:t>
      </w:r>
    </w:p>
    <w:p w14:paraId="21C2BA11" w14:textId="2474A820" w:rsidR="006103C4" w:rsidRDefault="008471E1" w:rsidP="00664C4C">
      <w:pPr>
        <w:pStyle w:val="ListParagraph"/>
        <w:numPr>
          <w:ilvl w:val="0"/>
          <w:numId w:val="14"/>
        </w:numPr>
        <w:rPr>
          <w:rFonts w:ascii="Times New Roman" w:hAnsi="Times New Roman" w:cs="Times New Roman"/>
          <w:lang w:val="en-CA"/>
        </w:rPr>
      </w:pPr>
      <w:r>
        <w:rPr>
          <w:rFonts w:ascii="Times New Roman" w:hAnsi="Times New Roman" w:cs="Times New Roman"/>
          <w:lang w:val="en-CA"/>
        </w:rPr>
        <w:t>Les normes de l’emploi – plus grande difficulte a laquelle font face la majorite des immigrantes lors de leur arrive est de tro</w:t>
      </w:r>
      <w:r w:rsidR="002279BE">
        <w:rPr>
          <w:rFonts w:ascii="Times New Roman" w:hAnsi="Times New Roman" w:cs="Times New Roman"/>
          <w:lang w:val="en-CA"/>
        </w:rPr>
        <w:t>uver un logement covenable</w:t>
      </w:r>
    </w:p>
    <w:p w14:paraId="43C9815D" w14:textId="226364AB" w:rsidR="002279BE" w:rsidRDefault="002279BE" w:rsidP="00664C4C">
      <w:pPr>
        <w:pStyle w:val="ListParagraph"/>
        <w:numPr>
          <w:ilvl w:val="0"/>
          <w:numId w:val="14"/>
        </w:numPr>
        <w:rPr>
          <w:rFonts w:ascii="Times New Roman" w:hAnsi="Times New Roman" w:cs="Times New Roman"/>
          <w:lang w:val="en-CA"/>
        </w:rPr>
      </w:pPr>
      <w:r>
        <w:rPr>
          <w:rFonts w:ascii="Times New Roman" w:hAnsi="Times New Roman" w:cs="Times New Roman"/>
          <w:lang w:val="en-CA"/>
        </w:rPr>
        <w:t>Manque de logement abordable pour les familles grande, conditions malsaines, cree du stress, conflit des membres du menages, quartier dangereux, repare</w:t>
      </w:r>
      <w:r w:rsidR="002A5074">
        <w:rPr>
          <w:rFonts w:ascii="Times New Roman" w:hAnsi="Times New Roman" w:cs="Times New Roman"/>
          <w:lang w:val="en-CA"/>
        </w:rPr>
        <w:t>r les logements est difficile due au manque de connaissance des locations et la communication avec le proprietaire</w:t>
      </w:r>
    </w:p>
    <w:p w14:paraId="27EF4CD6" w14:textId="2F0ED797" w:rsidR="002A5074" w:rsidRDefault="002A5074" w:rsidP="00664C4C">
      <w:pPr>
        <w:pStyle w:val="ListParagraph"/>
        <w:numPr>
          <w:ilvl w:val="0"/>
          <w:numId w:val="14"/>
        </w:numPr>
        <w:rPr>
          <w:rFonts w:ascii="Times New Roman" w:hAnsi="Times New Roman" w:cs="Times New Roman"/>
          <w:lang w:val="en-CA"/>
        </w:rPr>
      </w:pPr>
      <w:r>
        <w:rPr>
          <w:rFonts w:ascii="Times New Roman" w:hAnsi="Times New Roman" w:cs="Times New Roman"/>
          <w:lang w:val="en-CA"/>
        </w:rPr>
        <w:t>Membres handicaps – un loge</w:t>
      </w:r>
      <w:r w:rsidR="00E5618D">
        <w:rPr>
          <w:rFonts w:ascii="Times New Roman" w:hAnsi="Times New Roman" w:cs="Times New Roman"/>
          <w:lang w:val="en-CA"/>
        </w:rPr>
        <w:t>ment accesible, faible revenue, pauvre, segregation raciale et economique, et continue dans les generations a venir – discrimination</w:t>
      </w:r>
    </w:p>
    <w:p w14:paraId="4C431B57" w14:textId="77777777" w:rsidR="00E5618D" w:rsidRPr="00E5618D" w:rsidRDefault="00E5618D" w:rsidP="00E5618D">
      <w:pPr>
        <w:rPr>
          <w:rFonts w:ascii="Times New Roman" w:hAnsi="Times New Roman" w:cs="Times New Roman"/>
          <w:lang w:val="en-CA"/>
        </w:rPr>
      </w:pPr>
    </w:p>
    <w:p w14:paraId="677189EE" w14:textId="51C719F9" w:rsidR="00E5618D" w:rsidRPr="00E5618D" w:rsidRDefault="00E5618D" w:rsidP="00E5618D">
      <w:pPr>
        <w:pStyle w:val="ListParagraph"/>
        <w:numPr>
          <w:ilvl w:val="0"/>
          <w:numId w:val="11"/>
        </w:numPr>
        <w:rPr>
          <w:rFonts w:ascii="Times New Roman" w:hAnsi="Times New Roman" w:cs="Times New Roman"/>
          <w:lang w:val="en-CA"/>
        </w:rPr>
      </w:pPr>
      <w:r>
        <w:rPr>
          <w:rFonts w:ascii="Times New Roman" w:hAnsi="Times New Roman" w:cs="Times New Roman"/>
          <w:lang w:val="en-CA"/>
        </w:rPr>
        <w:t>Transport</w:t>
      </w:r>
    </w:p>
    <w:p w14:paraId="0CE9C592" w14:textId="62D08620" w:rsidR="006E1415" w:rsidRDefault="00B75031" w:rsidP="006E1415">
      <w:pPr>
        <w:pStyle w:val="ListParagraph"/>
        <w:numPr>
          <w:ilvl w:val="0"/>
          <w:numId w:val="14"/>
        </w:numPr>
        <w:rPr>
          <w:rFonts w:ascii="Times New Roman" w:hAnsi="Times New Roman" w:cs="Times New Roman"/>
          <w:lang w:val="en-CA"/>
        </w:rPr>
      </w:pPr>
      <w:r>
        <w:rPr>
          <w:rFonts w:ascii="Times New Roman" w:hAnsi="Times New Roman" w:cs="Times New Roman"/>
          <w:lang w:val="en-CA"/>
        </w:rPr>
        <w:t>L’acces est essentiel pour ecole, garderie, clinique, centre communautaire – ceci tissent et gardent les liens sociales</w:t>
      </w:r>
    </w:p>
    <w:p w14:paraId="5A170CA0" w14:textId="77777777" w:rsidR="006E1415" w:rsidRDefault="006E1415" w:rsidP="006E1415">
      <w:pPr>
        <w:pStyle w:val="ListParagraph"/>
        <w:ind w:left="1440"/>
        <w:rPr>
          <w:rFonts w:ascii="Times New Roman" w:hAnsi="Times New Roman" w:cs="Times New Roman"/>
          <w:lang w:val="en-CA"/>
        </w:rPr>
      </w:pPr>
    </w:p>
    <w:p w14:paraId="134D9B27" w14:textId="414C4445" w:rsidR="006E1415" w:rsidRPr="006E1415" w:rsidRDefault="006E1415" w:rsidP="006E1415">
      <w:pPr>
        <w:pStyle w:val="ListParagraph"/>
        <w:numPr>
          <w:ilvl w:val="0"/>
          <w:numId w:val="11"/>
        </w:numPr>
        <w:rPr>
          <w:rFonts w:ascii="Times New Roman" w:hAnsi="Times New Roman" w:cs="Times New Roman"/>
          <w:lang w:val="en-CA"/>
        </w:rPr>
      </w:pPr>
      <w:r>
        <w:rPr>
          <w:rFonts w:ascii="Times New Roman" w:hAnsi="Times New Roman" w:cs="Times New Roman"/>
          <w:lang w:val="en-CA"/>
        </w:rPr>
        <w:t>Sante</w:t>
      </w:r>
    </w:p>
    <w:p w14:paraId="468CD3CF" w14:textId="69A4CC3B" w:rsidR="006E1415" w:rsidRDefault="006E1415" w:rsidP="006E1415">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Elles sont en meilleur sante lors de leur arrive mais celle-c se detorie due aux stress, faibles revenues, mauvaise conditions de travail, manque de soins de sante, </w:t>
      </w:r>
      <w:r w:rsidR="00A34A59">
        <w:rPr>
          <w:rFonts w:ascii="Times New Roman" w:hAnsi="Times New Roman" w:cs="Times New Roman"/>
          <w:lang w:val="en-CA"/>
        </w:rPr>
        <w:t>services adaptes au niveau du logement, le nombre limites de loisirs propre a leur culture peut avoir une effet</w:t>
      </w:r>
    </w:p>
    <w:p w14:paraId="6FB40EB3" w14:textId="7E132782" w:rsidR="00A34A59" w:rsidRDefault="00A34A59" w:rsidP="006E1415">
      <w:pPr>
        <w:pStyle w:val="ListParagraph"/>
        <w:numPr>
          <w:ilvl w:val="0"/>
          <w:numId w:val="14"/>
        </w:numPr>
        <w:rPr>
          <w:rFonts w:ascii="Times New Roman" w:hAnsi="Times New Roman" w:cs="Times New Roman"/>
          <w:lang w:val="en-CA"/>
        </w:rPr>
      </w:pPr>
      <w:r>
        <w:rPr>
          <w:rFonts w:ascii="Times New Roman" w:hAnsi="Times New Roman" w:cs="Times New Roman"/>
          <w:lang w:val="en-CA"/>
        </w:rPr>
        <w:t>Discrimination social</w:t>
      </w:r>
    </w:p>
    <w:p w14:paraId="6B8898C9" w14:textId="0BCE8827" w:rsidR="00C56B69" w:rsidRDefault="00A34A59" w:rsidP="00C56B69">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Plusieurs facteurs: participation dans la rue, detruit leurs liens familiaux, un context sociaculturel difficile </w:t>
      </w:r>
      <w:r w:rsidR="00C56B69">
        <w:rPr>
          <w:rFonts w:ascii="Times New Roman" w:hAnsi="Times New Roman" w:cs="Times New Roman"/>
          <w:lang w:val="en-CA"/>
        </w:rPr>
        <w:t xml:space="preserve"> - refugee notamment.</w:t>
      </w:r>
    </w:p>
    <w:p w14:paraId="18D70459" w14:textId="77777777" w:rsidR="00C56B69" w:rsidRDefault="00C56B69" w:rsidP="00C56B69">
      <w:pPr>
        <w:pStyle w:val="ListParagraph"/>
        <w:ind w:left="1440"/>
        <w:rPr>
          <w:rFonts w:ascii="Times New Roman" w:hAnsi="Times New Roman" w:cs="Times New Roman"/>
          <w:lang w:val="en-CA"/>
        </w:rPr>
      </w:pPr>
    </w:p>
    <w:p w14:paraId="7EA1EB3C" w14:textId="0D49EE07" w:rsidR="00C56B69" w:rsidRPr="00C56B69" w:rsidRDefault="00C56B69" w:rsidP="00C56B69">
      <w:pPr>
        <w:pStyle w:val="ListParagraph"/>
        <w:numPr>
          <w:ilvl w:val="0"/>
          <w:numId w:val="11"/>
        </w:numPr>
        <w:rPr>
          <w:rFonts w:ascii="Times New Roman" w:hAnsi="Times New Roman" w:cs="Times New Roman"/>
          <w:lang w:val="en-CA"/>
        </w:rPr>
      </w:pPr>
      <w:r>
        <w:rPr>
          <w:rFonts w:ascii="Times New Roman" w:hAnsi="Times New Roman" w:cs="Times New Roman"/>
          <w:lang w:val="en-CA"/>
        </w:rPr>
        <w:t>Famille et le role parentale</w:t>
      </w:r>
    </w:p>
    <w:p w14:paraId="24CA4B9E" w14:textId="3AD66667" w:rsidR="00C56B69" w:rsidRDefault="00C56B69" w:rsidP="00C56B69">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Certains parents immigrants estiment que les ecoles mettent en doute leurs valeurs traditionnels et leur </w:t>
      </w:r>
      <w:r w:rsidRPr="001E616F">
        <w:rPr>
          <w:rFonts w:ascii="Times New Roman" w:hAnsi="Times New Roman" w:cs="Times New Roman"/>
          <w:b/>
          <w:lang w:val="en-CA"/>
        </w:rPr>
        <w:t>capacite</w:t>
      </w:r>
      <w:r>
        <w:rPr>
          <w:rFonts w:ascii="Times New Roman" w:hAnsi="Times New Roman" w:cs="Times New Roman"/>
          <w:lang w:val="en-CA"/>
        </w:rPr>
        <w:t xml:space="preserve"> a assumer </w:t>
      </w:r>
      <w:r w:rsidR="00EF0FA6">
        <w:rPr>
          <w:rFonts w:ascii="Times New Roman" w:hAnsi="Times New Roman" w:cs="Times New Roman"/>
          <w:lang w:val="en-CA"/>
        </w:rPr>
        <w:t>leur role de parent plutot que de travailler de concert avec l’institution</w:t>
      </w:r>
    </w:p>
    <w:p w14:paraId="232AC50E" w14:textId="3FD004AD" w:rsidR="00EF0FA6" w:rsidRDefault="00EF0FA6" w:rsidP="00C56B69">
      <w:pPr>
        <w:pStyle w:val="ListParagraph"/>
        <w:numPr>
          <w:ilvl w:val="0"/>
          <w:numId w:val="14"/>
        </w:numPr>
        <w:rPr>
          <w:rFonts w:ascii="Times New Roman" w:hAnsi="Times New Roman" w:cs="Times New Roman"/>
          <w:lang w:val="en-CA"/>
        </w:rPr>
      </w:pPr>
      <w:r>
        <w:rPr>
          <w:rFonts w:ascii="Times New Roman" w:hAnsi="Times New Roman" w:cs="Times New Roman"/>
          <w:lang w:val="en-CA"/>
        </w:rPr>
        <w:t>Prejuge racial – une mefiance a l’egard du systeme, les aines voient que les perceptions ont changes – donc on evite du a la mefiance</w:t>
      </w:r>
    </w:p>
    <w:p w14:paraId="088A61A1" w14:textId="77777777" w:rsidR="00EF0FA6" w:rsidRDefault="00EF0FA6" w:rsidP="00EF0FA6">
      <w:pPr>
        <w:rPr>
          <w:rFonts w:ascii="Times New Roman" w:hAnsi="Times New Roman" w:cs="Times New Roman"/>
          <w:lang w:val="en-CA"/>
        </w:rPr>
      </w:pPr>
    </w:p>
    <w:p w14:paraId="1D195EE1" w14:textId="77777777" w:rsidR="001E616F" w:rsidRPr="00EF0FA6" w:rsidRDefault="001E616F" w:rsidP="00EF0FA6">
      <w:pPr>
        <w:rPr>
          <w:rFonts w:ascii="Times New Roman" w:hAnsi="Times New Roman" w:cs="Times New Roman"/>
          <w:lang w:val="en-CA"/>
        </w:rPr>
      </w:pPr>
    </w:p>
    <w:p w14:paraId="71CD5658" w14:textId="715999D4" w:rsidR="00E344C8" w:rsidRDefault="001E616F" w:rsidP="00664C4C">
      <w:pPr>
        <w:rPr>
          <w:rFonts w:ascii="Times New Roman" w:hAnsi="Times New Roman" w:cs="Times New Roman"/>
          <w:b/>
          <w:lang w:val="en-CA"/>
        </w:rPr>
      </w:pPr>
      <w:r>
        <w:rPr>
          <w:rFonts w:ascii="Times New Roman" w:hAnsi="Times New Roman" w:cs="Times New Roman"/>
          <w:b/>
          <w:lang w:val="en-CA"/>
        </w:rPr>
        <w:t>Terminologie</w:t>
      </w:r>
    </w:p>
    <w:p w14:paraId="5C512ED8" w14:textId="1AA8431E" w:rsidR="00245FDE" w:rsidRDefault="00245FDE" w:rsidP="00245FDE">
      <w:pPr>
        <w:pStyle w:val="ListParagraph"/>
        <w:numPr>
          <w:ilvl w:val="0"/>
          <w:numId w:val="15"/>
        </w:numPr>
        <w:rPr>
          <w:rFonts w:ascii="Times New Roman" w:hAnsi="Times New Roman" w:cs="Times New Roman"/>
          <w:lang w:val="en-CA"/>
        </w:rPr>
      </w:pPr>
      <w:r>
        <w:rPr>
          <w:rFonts w:ascii="Times New Roman" w:hAnsi="Times New Roman" w:cs="Times New Roman"/>
          <w:lang w:val="en-CA"/>
        </w:rPr>
        <w:t>Refugie: Forcer de fuir son pays (ex: guerre)</w:t>
      </w:r>
    </w:p>
    <w:p w14:paraId="4C595896" w14:textId="24E95C10" w:rsidR="00245FDE" w:rsidRDefault="00245FDE" w:rsidP="00245FDE">
      <w:pPr>
        <w:pStyle w:val="ListParagraph"/>
        <w:numPr>
          <w:ilvl w:val="0"/>
          <w:numId w:val="15"/>
        </w:numPr>
        <w:rPr>
          <w:rFonts w:ascii="Times New Roman" w:hAnsi="Times New Roman" w:cs="Times New Roman"/>
          <w:lang w:val="en-CA"/>
        </w:rPr>
      </w:pPr>
      <w:r>
        <w:rPr>
          <w:rFonts w:ascii="Times New Roman" w:hAnsi="Times New Roman" w:cs="Times New Roman"/>
          <w:lang w:val="en-CA"/>
        </w:rPr>
        <w:t>Immigrant: Etablit au Canada car il a prit la ddecision de quitter pour nouvelle vie</w:t>
      </w:r>
    </w:p>
    <w:p w14:paraId="44239A75" w14:textId="7A7923A1" w:rsidR="00245FDE" w:rsidRDefault="00245FDE" w:rsidP="00245FDE">
      <w:pPr>
        <w:pStyle w:val="ListParagraph"/>
        <w:numPr>
          <w:ilvl w:val="0"/>
          <w:numId w:val="15"/>
        </w:numPr>
        <w:rPr>
          <w:rFonts w:ascii="Times New Roman" w:hAnsi="Times New Roman" w:cs="Times New Roman"/>
          <w:lang w:val="en-CA"/>
        </w:rPr>
      </w:pPr>
      <w:r>
        <w:rPr>
          <w:rFonts w:ascii="Times New Roman" w:hAnsi="Times New Roman" w:cs="Times New Roman"/>
          <w:lang w:val="en-CA"/>
        </w:rPr>
        <w:t>Resident Permenant: Etablit pour un certain nombres d’annees au Canada, il devient immigrant avec un statut apres 3 ans (immigrant recu)</w:t>
      </w:r>
    </w:p>
    <w:p w14:paraId="238683C0" w14:textId="374B3D0D" w:rsidR="00245FDE" w:rsidRDefault="003D09F2" w:rsidP="00245FDE">
      <w:pPr>
        <w:pStyle w:val="ListParagraph"/>
        <w:numPr>
          <w:ilvl w:val="0"/>
          <w:numId w:val="15"/>
        </w:numPr>
        <w:rPr>
          <w:rFonts w:ascii="Times New Roman" w:hAnsi="Times New Roman" w:cs="Times New Roman"/>
          <w:lang w:val="en-CA"/>
        </w:rPr>
      </w:pPr>
      <w:r>
        <w:rPr>
          <w:rFonts w:ascii="Times New Roman" w:hAnsi="Times New Roman" w:cs="Times New Roman"/>
          <w:lang w:val="en-CA"/>
        </w:rPr>
        <w:t>Resident temporaire: Etudiant etranger, visiteur – etablit pour une periode limite</w:t>
      </w:r>
    </w:p>
    <w:p w14:paraId="651A26B1" w14:textId="77777777" w:rsidR="003D09F2" w:rsidRDefault="003D09F2" w:rsidP="003D09F2">
      <w:pPr>
        <w:pBdr>
          <w:bottom w:val="single" w:sz="6" w:space="1" w:color="auto"/>
        </w:pBdr>
        <w:rPr>
          <w:rFonts w:ascii="Times New Roman" w:hAnsi="Times New Roman" w:cs="Times New Roman"/>
          <w:lang w:val="en-CA"/>
        </w:rPr>
      </w:pPr>
    </w:p>
    <w:p w14:paraId="759CBCAA" w14:textId="77777777" w:rsidR="00E500A2" w:rsidRDefault="00E500A2" w:rsidP="003D09F2">
      <w:pPr>
        <w:rPr>
          <w:rFonts w:ascii="Times New Roman" w:hAnsi="Times New Roman" w:cs="Times New Roman"/>
          <w:lang w:val="en-CA"/>
        </w:rPr>
      </w:pPr>
    </w:p>
    <w:p w14:paraId="7DF80E5D" w14:textId="6EBCB62C" w:rsidR="00E500A2" w:rsidRDefault="00E500A2" w:rsidP="003D09F2">
      <w:pPr>
        <w:rPr>
          <w:rFonts w:ascii="Times New Roman" w:hAnsi="Times New Roman" w:cs="Times New Roman"/>
          <w:b/>
          <w:u w:val="single"/>
          <w:lang w:val="en-CA"/>
        </w:rPr>
      </w:pPr>
      <w:r>
        <w:rPr>
          <w:rFonts w:ascii="Times New Roman" w:hAnsi="Times New Roman" w:cs="Times New Roman"/>
          <w:b/>
          <w:u w:val="single"/>
          <w:lang w:val="en-CA"/>
        </w:rPr>
        <w:lastRenderedPageBreak/>
        <w:t>VIOLENCE SEXUELLE</w:t>
      </w:r>
    </w:p>
    <w:p w14:paraId="304C0085" w14:textId="2FA35A28" w:rsidR="00E500A2" w:rsidRDefault="00E500A2" w:rsidP="00E500A2">
      <w:pPr>
        <w:pStyle w:val="ListParagraph"/>
        <w:numPr>
          <w:ilvl w:val="0"/>
          <w:numId w:val="16"/>
        </w:numPr>
        <w:rPr>
          <w:rFonts w:ascii="Times New Roman" w:hAnsi="Times New Roman" w:cs="Times New Roman"/>
          <w:lang w:val="en-CA"/>
        </w:rPr>
      </w:pPr>
      <w:r>
        <w:rPr>
          <w:rFonts w:ascii="Times New Roman" w:hAnsi="Times New Roman" w:cs="Times New Roman"/>
          <w:lang w:val="en-CA"/>
        </w:rPr>
        <w:t>Toute acte sexuel, tentative pour obteni un acte sexuel, commentaire ou en avance de naturel sexuelle ou aide visant a un trafic ou autrement diriges vers la sexualite d’une personne en untilisant la coercition ou force.</w:t>
      </w:r>
    </w:p>
    <w:p w14:paraId="4322F87B" w14:textId="262B7BC7" w:rsidR="00E500A2" w:rsidRDefault="00E500A2" w:rsidP="00E500A2">
      <w:pPr>
        <w:pStyle w:val="ListParagraph"/>
        <w:numPr>
          <w:ilvl w:val="0"/>
          <w:numId w:val="16"/>
        </w:numPr>
        <w:rPr>
          <w:rFonts w:ascii="Times New Roman" w:hAnsi="Times New Roman" w:cs="Times New Roman"/>
          <w:lang w:val="en-CA"/>
        </w:rPr>
      </w:pPr>
      <w:r>
        <w:rPr>
          <w:rFonts w:ascii="Times New Roman" w:hAnsi="Times New Roman" w:cs="Times New Roman"/>
          <w:lang w:val="en-CA"/>
        </w:rPr>
        <w:t>Commis par une personne independ</w:t>
      </w:r>
      <w:r w:rsidR="009E20EE">
        <w:rPr>
          <w:rFonts w:ascii="Times New Roman" w:hAnsi="Times New Roman" w:cs="Times New Roman"/>
          <w:lang w:val="en-CA"/>
        </w:rPr>
        <w:t>ante ou dominant de sa relation avec la victime, d</w:t>
      </w:r>
      <w:r w:rsidR="006C2E80">
        <w:rPr>
          <w:rFonts w:ascii="Times New Roman" w:hAnsi="Times New Roman" w:cs="Times New Roman"/>
          <w:lang w:val="en-CA"/>
        </w:rPr>
        <w:t>ans plusieurs contextes y compris</w:t>
      </w:r>
    </w:p>
    <w:p w14:paraId="686C84B1" w14:textId="491FBBB7" w:rsidR="006C2E80" w:rsidRDefault="006C2E80" w:rsidP="00E500A2">
      <w:pPr>
        <w:pStyle w:val="ListParagraph"/>
        <w:numPr>
          <w:ilvl w:val="0"/>
          <w:numId w:val="16"/>
        </w:numPr>
        <w:rPr>
          <w:rFonts w:ascii="Times New Roman" w:hAnsi="Times New Roman" w:cs="Times New Roman"/>
          <w:lang w:val="en-CA"/>
        </w:rPr>
      </w:pPr>
      <w:r>
        <w:rPr>
          <w:rFonts w:ascii="Times New Roman" w:hAnsi="Times New Roman" w:cs="Times New Roman"/>
          <w:lang w:val="en-CA"/>
        </w:rPr>
        <w:t>Toute acte de nature sexuele impose par la force (physique, manupulation, menace verbale)</w:t>
      </w:r>
    </w:p>
    <w:p w14:paraId="2555014D" w14:textId="6BA8A9FC" w:rsidR="006C2E80" w:rsidRDefault="0098591A" w:rsidP="00E500A2">
      <w:pPr>
        <w:pStyle w:val="ListParagraph"/>
        <w:numPr>
          <w:ilvl w:val="0"/>
          <w:numId w:val="16"/>
        </w:numPr>
        <w:rPr>
          <w:rFonts w:ascii="Times New Roman" w:hAnsi="Times New Roman" w:cs="Times New Roman"/>
          <w:lang w:val="en-CA"/>
        </w:rPr>
      </w:pPr>
      <w:r>
        <w:rPr>
          <w:rFonts w:ascii="Times New Roman" w:hAnsi="Times New Roman" w:cs="Times New Roman"/>
          <w:lang w:val="en-CA"/>
        </w:rPr>
        <w:t>A lieu sans le consentement de la victime car souvent difficile a communiquer ou un comportement denegres due aux drogues et alcohol ou que celle-ci n’as pas toutes les capacites mentales necessaires</w:t>
      </w:r>
    </w:p>
    <w:p w14:paraId="75557CFB" w14:textId="77777777" w:rsidR="0098591A" w:rsidRDefault="0098591A" w:rsidP="00112DA6">
      <w:pPr>
        <w:rPr>
          <w:rFonts w:ascii="Times New Roman" w:hAnsi="Times New Roman" w:cs="Times New Roman"/>
          <w:lang w:val="en-CA"/>
        </w:rPr>
      </w:pPr>
    </w:p>
    <w:p w14:paraId="339B7AAC" w14:textId="0673BDEF" w:rsidR="00112DA6" w:rsidRDefault="00112DA6" w:rsidP="00112DA6">
      <w:pPr>
        <w:rPr>
          <w:rFonts w:ascii="Times New Roman" w:hAnsi="Times New Roman" w:cs="Times New Roman"/>
          <w:b/>
          <w:lang w:val="en-CA"/>
        </w:rPr>
      </w:pPr>
      <w:r>
        <w:rPr>
          <w:rFonts w:ascii="Times New Roman" w:hAnsi="Times New Roman" w:cs="Times New Roman"/>
          <w:b/>
          <w:lang w:val="en-CA"/>
        </w:rPr>
        <w:t>Formes et contexte</w:t>
      </w:r>
    </w:p>
    <w:p w14:paraId="6EBDE7D5" w14:textId="50FD8684" w:rsidR="00112DA6" w:rsidRDefault="00112DA6" w:rsidP="00112DA6">
      <w:pPr>
        <w:pStyle w:val="ListParagraph"/>
        <w:numPr>
          <w:ilvl w:val="0"/>
          <w:numId w:val="17"/>
        </w:numPr>
        <w:rPr>
          <w:rFonts w:ascii="Times New Roman" w:hAnsi="Times New Roman" w:cs="Times New Roman"/>
          <w:lang w:val="en-CA"/>
        </w:rPr>
      </w:pPr>
      <w:r>
        <w:rPr>
          <w:rFonts w:ascii="Times New Roman" w:hAnsi="Times New Roman" w:cs="Times New Roman"/>
          <w:lang w:val="en-CA"/>
        </w:rPr>
        <w:t>Viol ou des actes de violence commis dans un marriage par le conjoint</w:t>
      </w:r>
    </w:p>
    <w:p w14:paraId="4907F2E1" w14:textId="0CAB3C1E" w:rsidR="00112DA6" w:rsidRDefault="00112DA6" w:rsidP="00112DA6">
      <w:pPr>
        <w:pStyle w:val="ListParagraph"/>
        <w:numPr>
          <w:ilvl w:val="0"/>
          <w:numId w:val="17"/>
        </w:numPr>
        <w:rPr>
          <w:rFonts w:ascii="Times New Roman" w:hAnsi="Times New Roman" w:cs="Times New Roman"/>
          <w:lang w:val="en-CA"/>
        </w:rPr>
      </w:pPr>
      <w:r>
        <w:rPr>
          <w:rFonts w:ascii="Times New Roman" w:hAnsi="Times New Roman" w:cs="Times New Roman"/>
          <w:lang w:val="en-CA"/>
        </w:rPr>
        <w:t>Commis par un etrnger</w:t>
      </w:r>
    </w:p>
    <w:p w14:paraId="291E5B8F" w14:textId="20399267" w:rsidR="00112DA6" w:rsidRDefault="00112DA6" w:rsidP="00112DA6">
      <w:pPr>
        <w:pStyle w:val="ListParagraph"/>
        <w:numPr>
          <w:ilvl w:val="0"/>
          <w:numId w:val="17"/>
        </w:numPr>
        <w:rPr>
          <w:rFonts w:ascii="Times New Roman" w:hAnsi="Times New Roman" w:cs="Times New Roman"/>
          <w:lang w:val="en-CA"/>
        </w:rPr>
      </w:pPr>
      <w:r>
        <w:rPr>
          <w:rFonts w:ascii="Times New Roman" w:hAnsi="Times New Roman" w:cs="Times New Roman"/>
          <w:lang w:val="en-CA"/>
        </w:rPr>
        <w:t>Viol systematique dans des conflits armes</w:t>
      </w:r>
    </w:p>
    <w:p w14:paraId="202E0319" w14:textId="44826CCC" w:rsidR="00112DA6" w:rsidRDefault="00112DA6" w:rsidP="00112DA6">
      <w:pPr>
        <w:pStyle w:val="ListParagraph"/>
        <w:numPr>
          <w:ilvl w:val="0"/>
          <w:numId w:val="17"/>
        </w:numPr>
        <w:rPr>
          <w:rFonts w:ascii="Times New Roman" w:hAnsi="Times New Roman" w:cs="Times New Roman"/>
          <w:lang w:val="en-CA"/>
        </w:rPr>
      </w:pPr>
      <w:r>
        <w:rPr>
          <w:rFonts w:ascii="Times New Roman" w:hAnsi="Times New Roman" w:cs="Times New Roman"/>
          <w:lang w:val="en-CA"/>
        </w:rPr>
        <w:t xml:space="preserve">Avances sexuelle </w:t>
      </w:r>
      <w:r w:rsidR="002920F9">
        <w:rPr>
          <w:rFonts w:ascii="Times New Roman" w:hAnsi="Times New Roman" w:cs="Times New Roman"/>
          <w:lang w:val="en-CA"/>
        </w:rPr>
        <w:t>– exiger des avances sexuelles par l’harcelement</w:t>
      </w:r>
    </w:p>
    <w:p w14:paraId="300F64DB" w14:textId="4A9143BF" w:rsidR="002920F9" w:rsidRDefault="002920F9" w:rsidP="00AF1EE4">
      <w:pPr>
        <w:pStyle w:val="ListParagraph"/>
        <w:numPr>
          <w:ilvl w:val="0"/>
          <w:numId w:val="17"/>
        </w:numPr>
        <w:rPr>
          <w:rFonts w:ascii="Times New Roman" w:hAnsi="Times New Roman" w:cs="Times New Roman"/>
          <w:lang w:val="en-CA"/>
        </w:rPr>
      </w:pPr>
      <w:r>
        <w:rPr>
          <w:rFonts w:ascii="Times New Roman" w:hAnsi="Times New Roman" w:cs="Times New Roman"/>
          <w:lang w:val="en-CA"/>
        </w:rPr>
        <w:t>Handicap experimente beaucoup d’harcelement</w:t>
      </w:r>
    </w:p>
    <w:p w14:paraId="318B1AD9" w14:textId="38691C71" w:rsidR="00270F5C" w:rsidRDefault="00270F5C" w:rsidP="00270F5C">
      <w:pPr>
        <w:pStyle w:val="ListParagraph"/>
        <w:numPr>
          <w:ilvl w:val="0"/>
          <w:numId w:val="17"/>
        </w:numPr>
        <w:rPr>
          <w:rFonts w:ascii="Times New Roman" w:hAnsi="Times New Roman" w:cs="Times New Roman"/>
          <w:lang w:val="en-CA"/>
        </w:rPr>
      </w:pPr>
      <w:r>
        <w:rPr>
          <w:rFonts w:ascii="Times New Roman" w:hAnsi="Times New Roman" w:cs="Times New Roman"/>
          <w:lang w:val="en-CA"/>
        </w:rPr>
        <w:t>Souvent exercer contre un enfant</w:t>
      </w:r>
    </w:p>
    <w:p w14:paraId="3374DAE4" w14:textId="461F9FD4" w:rsidR="00270F5C" w:rsidRDefault="00270F5C" w:rsidP="00270F5C">
      <w:pPr>
        <w:pStyle w:val="ListParagraph"/>
        <w:numPr>
          <w:ilvl w:val="0"/>
          <w:numId w:val="17"/>
        </w:numPr>
        <w:rPr>
          <w:rFonts w:ascii="Times New Roman" w:hAnsi="Times New Roman" w:cs="Times New Roman"/>
          <w:lang w:val="en-CA"/>
        </w:rPr>
      </w:pPr>
      <w:r>
        <w:rPr>
          <w:rFonts w:ascii="Times New Roman" w:hAnsi="Times New Roman" w:cs="Times New Roman"/>
          <w:lang w:val="en-CA"/>
        </w:rPr>
        <w:t>Marriage forcer ou cohabitaitoon forcer</w:t>
      </w:r>
    </w:p>
    <w:p w14:paraId="24FE2D61" w14:textId="4E8BBCEA" w:rsidR="00270F5C" w:rsidRDefault="00270F5C" w:rsidP="00270F5C">
      <w:pPr>
        <w:pStyle w:val="ListParagraph"/>
        <w:numPr>
          <w:ilvl w:val="0"/>
          <w:numId w:val="17"/>
        </w:numPr>
        <w:rPr>
          <w:rFonts w:ascii="Times New Roman" w:hAnsi="Times New Roman" w:cs="Times New Roman"/>
          <w:lang w:val="en-CA"/>
        </w:rPr>
      </w:pPr>
      <w:r>
        <w:rPr>
          <w:rFonts w:ascii="Times New Roman" w:hAnsi="Times New Roman" w:cs="Times New Roman"/>
          <w:lang w:val="en-CA"/>
        </w:rPr>
        <w:t>Negation du droit utiliser pour denoncer ou le fait de se proteger des maladies sexuellement transmises (difficultes)</w:t>
      </w:r>
    </w:p>
    <w:p w14:paraId="18D56B8D" w14:textId="49BCEA3A" w:rsidR="00270F5C" w:rsidRDefault="007E3CD6" w:rsidP="00270F5C">
      <w:pPr>
        <w:pStyle w:val="ListParagraph"/>
        <w:numPr>
          <w:ilvl w:val="0"/>
          <w:numId w:val="17"/>
        </w:numPr>
        <w:rPr>
          <w:rFonts w:ascii="Times New Roman" w:hAnsi="Times New Roman" w:cs="Times New Roman"/>
          <w:lang w:val="en-CA"/>
        </w:rPr>
      </w:pPr>
      <w:r>
        <w:rPr>
          <w:rFonts w:ascii="Times New Roman" w:hAnsi="Times New Roman" w:cs="Times New Roman"/>
          <w:lang w:val="en-CA"/>
        </w:rPr>
        <w:t>Doit tourner vers des avortements forces, mutulations – contre l’integrite</w:t>
      </w:r>
    </w:p>
    <w:p w14:paraId="51447157" w14:textId="490E30B6" w:rsidR="007E3CD6" w:rsidRDefault="007E3CD6" w:rsidP="00270F5C">
      <w:pPr>
        <w:pStyle w:val="ListParagraph"/>
        <w:numPr>
          <w:ilvl w:val="0"/>
          <w:numId w:val="17"/>
        </w:numPr>
        <w:rPr>
          <w:rFonts w:ascii="Times New Roman" w:hAnsi="Times New Roman" w:cs="Times New Roman"/>
          <w:lang w:val="en-CA"/>
        </w:rPr>
      </w:pPr>
      <w:r>
        <w:rPr>
          <w:rFonts w:ascii="Times New Roman" w:hAnsi="Times New Roman" w:cs="Times New Roman"/>
          <w:lang w:val="en-CA"/>
        </w:rPr>
        <w:t>Prostiution forcee et traite d’etres humains aux fins d’exploitation sexuelle</w:t>
      </w:r>
    </w:p>
    <w:p w14:paraId="66CFB2E0" w14:textId="77777777" w:rsidR="007E3CD6" w:rsidRDefault="007E3CD6" w:rsidP="007E3CD6">
      <w:pPr>
        <w:rPr>
          <w:rFonts w:ascii="Times New Roman" w:hAnsi="Times New Roman" w:cs="Times New Roman"/>
          <w:b/>
          <w:lang w:val="en-CA"/>
        </w:rPr>
      </w:pPr>
    </w:p>
    <w:p w14:paraId="0BC2434E" w14:textId="1429674E" w:rsidR="007E3CD6" w:rsidRDefault="007E3CD6" w:rsidP="007E3CD6">
      <w:pPr>
        <w:rPr>
          <w:rFonts w:ascii="Times New Roman" w:hAnsi="Times New Roman" w:cs="Times New Roman"/>
          <w:b/>
          <w:lang w:val="en-CA"/>
        </w:rPr>
      </w:pPr>
      <w:r>
        <w:rPr>
          <w:rFonts w:ascii="Times New Roman" w:hAnsi="Times New Roman" w:cs="Times New Roman"/>
          <w:b/>
          <w:lang w:val="en-CA"/>
        </w:rPr>
        <w:t>Agression sexuel</w:t>
      </w:r>
      <w:r w:rsidR="00D104A4">
        <w:rPr>
          <w:rFonts w:ascii="Times New Roman" w:hAnsi="Times New Roman" w:cs="Times New Roman"/>
          <w:b/>
          <w:lang w:val="en-CA"/>
        </w:rPr>
        <w:t>le</w:t>
      </w:r>
    </w:p>
    <w:p w14:paraId="43B50FBC" w14:textId="2C43219F" w:rsidR="00D104A4" w:rsidRDefault="00D104A4" w:rsidP="00D104A4">
      <w:pPr>
        <w:pStyle w:val="ListParagraph"/>
        <w:numPr>
          <w:ilvl w:val="0"/>
          <w:numId w:val="18"/>
        </w:numPr>
        <w:rPr>
          <w:rFonts w:ascii="Times New Roman" w:hAnsi="Times New Roman" w:cs="Times New Roman"/>
          <w:lang w:val="en-CA"/>
        </w:rPr>
      </w:pPr>
      <w:r>
        <w:rPr>
          <w:rFonts w:ascii="Times New Roman" w:hAnsi="Times New Roman" w:cs="Times New Roman"/>
          <w:lang w:val="en-CA"/>
        </w:rPr>
        <w:t xml:space="preserve">Geste a charades sexuelle sans consentement, certains cas par manupulations, asusjetir une personne, souvent commis par personne en position d’autorite </w:t>
      </w:r>
      <w:r w:rsidR="00946D92">
        <w:rPr>
          <w:rFonts w:ascii="Times New Roman" w:hAnsi="Times New Roman" w:cs="Times New Roman"/>
          <w:lang w:val="en-CA"/>
        </w:rPr>
        <w:t>donc un abus de pouvoir</w:t>
      </w:r>
    </w:p>
    <w:p w14:paraId="4AEE1FB4" w14:textId="3E7BD45B" w:rsidR="00946D92" w:rsidRDefault="00946D92" w:rsidP="00D104A4">
      <w:pPr>
        <w:pStyle w:val="ListParagraph"/>
        <w:numPr>
          <w:ilvl w:val="0"/>
          <w:numId w:val="18"/>
        </w:numPr>
        <w:rPr>
          <w:rFonts w:ascii="Times New Roman" w:hAnsi="Times New Roman" w:cs="Times New Roman"/>
          <w:lang w:val="en-CA"/>
        </w:rPr>
      </w:pPr>
      <w:r>
        <w:rPr>
          <w:rFonts w:ascii="Times New Roman" w:hAnsi="Times New Roman" w:cs="Times New Roman"/>
          <w:lang w:val="en-CA"/>
        </w:rPr>
        <w:t>S’applique a n’importe age, sexe, orientation</w:t>
      </w:r>
      <w:r w:rsidR="00C54903">
        <w:rPr>
          <w:rFonts w:ascii="Times New Roman" w:hAnsi="Times New Roman" w:cs="Times New Roman"/>
          <w:lang w:val="en-CA"/>
        </w:rPr>
        <w:t>….</w:t>
      </w:r>
    </w:p>
    <w:p w14:paraId="3A009A16" w14:textId="77777777" w:rsidR="00A60890" w:rsidRDefault="00A60890" w:rsidP="00A60890">
      <w:pPr>
        <w:rPr>
          <w:rFonts w:ascii="Times New Roman" w:hAnsi="Times New Roman" w:cs="Times New Roman"/>
          <w:lang w:val="en-CA"/>
        </w:rPr>
      </w:pPr>
    </w:p>
    <w:p w14:paraId="3F54B76B" w14:textId="0A723092" w:rsidR="00A60890" w:rsidRDefault="00A60890" w:rsidP="00A60890">
      <w:pPr>
        <w:rPr>
          <w:rFonts w:ascii="Times New Roman" w:hAnsi="Times New Roman" w:cs="Times New Roman"/>
          <w:b/>
          <w:lang w:val="en-CA"/>
        </w:rPr>
      </w:pPr>
      <w:r>
        <w:rPr>
          <w:rFonts w:ascii="Times New Roman" w:hAnsi="Times New Roman" w:cs="Times New Roman"/>
          <w:b/>
          <w:lang w:val="en-CA"/>
        </w:rPr>
        <w:t>Ampleur du probleme</w:t>
      </w:r>
    </w:p>
    <w:p w14:paraId="300D5492" w14:textId="6DDD2145" w:rsidR="00A60890" w:rsidRDefault="00A60890" w:rsidP="00A60890">
      <w:pPr>
        <w:pStyle w:val="ListParagraph"/>
        <w:numPr>
          <w:ilvl w:val="0"/>
          <w:numId w:val="19"/>
        </w:numPr>
        <w:rPr>
          <w:rFonts w:ascii="Times New Roman" w:hAnsi="Times New Roman" w:cs="Times New Roman"/>
          <w:lang w:val="en-CA"/>
        </w:rPr>
      </w:pPr>
      <w:r>
        <w:rPr>
          <w:rFonts w:ascii="Times New Roman" w:hAnsi="Times New Roman" w:cs="Times New Roman"/>
          <w:lang w:val="en-CA"/>
        </w:rPr>
        <w:t>Majoritairement des femmes, la plupart sont moins de 18 ans</w:t>
      </w:r>
    </w:p>
    <w:p w14:paraId="04773FF4" w14:textId="210ED114" w:rsidR="00A60890" w:rsidRDefault="00A60890" w:rsidP="00A60890">
      <w:pPr>
        <w:pStyle w:val="ListParagraph"/>
        <w:numPr>
          <w:ilvl w:val="0"/>
          <w:numId w:val="19"/>
        </w:numPr>
        <w:rPr>
          <w:rFonts w:ascii="Times New Roman" w:hAnsi="Times New Roman" w:cs="Times New Roman"/>
          <w:lang w:val="en-CA"/>
        </w:rPr>
      </w:pPr>
      <w:r>
        <w:rPr>
          <w:rFonts w:ascii="Times New Roman" w:hAnsi="Times New Roman" w:cs="Times New Roman"/>
          <w:lang w:val="en-CA"/>
        </w:rPr>
        <w:t>Les agresseurs sont de sexe masculine, et la majorite ont plus de 18 ans</w:t>
      </w:r>
    </w:p>
    <w:p w14:paraId="0A5CB169" w14:textId="53408DF0" w:rsidR="00A60890" w:rsidRDefault="00406825" w:rsidP="00A60890">
      <w:pPr>
        <w:pStyle w:val="ListParagraph"/>
        <w:numPr>
          <w:ilvl w:val="0"/>
          <w:numId w:val="19"/>
        </w:numPr>
        <w:rPr>
          <w:rFonts w:ascii="Times New Roman" w:hAnsi="Times New Roman" w:cs="Times New Roman"/>
          <w:lang w:val="en-CA"/>
        </w:rPr>
      </w:pPr>
      <w:r>
        <w:rPr>
          <w:rFonts w:ascii="Times New Roman" w:hAnsi="Times New Roman" w:cs="Times New Roman"/>
          <w:lang w:val="en-CA"/>
        </w:rPr>
        <w:t>Majoritairement commis par des personnes connus par la victme, souvent a lieu dans des lieux connus comme domiciles</w:t>
      </w:r>
    </w:p>
    <w:p w14:paraId="12A4B1AA" w14:textId="76CD9B39" w:rsidR="00406825" w:rsidRDefault="00406825" w:rsidP="00A60890">
      <w:pPr>
        <w:pStyle w:val="ListParagraph"/>
        <w:numPr>
          <w:ilvl w:val="0"/>
          <w:numId w:val="19"/>
        </w:numPr>
        <w:rPr>
          <w:rFonts w:ascii="Times New Roman" w:hAnsi="Times New Roman" w:cs="Times New Roman"/>
          <w:lang w:val="en-CA"/>
        </w:rPr>
      </w:pPr>
      <w:r>
        <w:rPr>
          <w:rFonts w:ascii="Times New Roman" w:hAnsi="Times New Roman" w:cs="Times New Roman"/>
          <w:lang w:val="en-CA"/>
        </w:rPr>
        <w:t>Tres peu declare a la police</w:t>
      </w:r>
    </w:p>
    <w:p w14:paraId="6E921F74" w14:textId="77777777" w:rsidR="00406825" w:rsidRDefault="00406825" w:rsidP="00406825">
      <w:pPr>
        <w:rPr>
          <w:rFonts w:ascii="Times New Roman" w:hAnsi="Times New Roman" w:cs="Times New Roman"/>
          <w:lang w:val="en-CA"/>
        </w:rPr>
      </w:pPr>
    </w:p>
    <w:p w14:paraId="01AA103B" w14:textId="71DDE26B" w:rsidR="00406825" w:rsidRDefault="00406825" w:rsidP="00406825">
      <w:pPr>
        <w:rPr>
          <w:rFonts w:ascii="Times New Roman" w:hAnsi="Times New Roman" w:cs="Times New Roman"/>
          <w:b/>
          <w:lang w:val="en-CA"/>
        </w:rPr>
      </w:pPr>
      <w:r>
        <w:rPr>
          <w:rFonts w:ascii="Times New Roman" w:hAnsi="Times New Roman" w:cs="Times New Roman"/>
          <w:b/>
          <w:lang w:val="en-CA"/>
        </w:rPr>
        <w:t>Problemes</w:t>
      </w:r>
    </w:p>
    <w:p w14:paraId="743D61CD" w14:textId="7433CF93" w:rsidR="00406825" w:rsidRDefault="00EB7083" w:rsidP="00406825">
      <w:pPr>
        <w:pStyle w:val="ListParagraph"/>
        <w:numPr>
          <w:ilvl w:val="0"/>
          <w:numId w:val="20"/>
        </w:numPr>
        <w:rPr>
          <w:rFonts w:ascii="Times New Roman" w:hAnsi="Times New Roman" w:cs="Times New Roman"/>
          <w:lang w:val="en-CA"/>
        </w:rPr>
      </w:pPr>
      <w:r>
        <w:rPr>
          <w:rFonts w:ascii="Times New Roman" w:hAnsi="Times New Roman" w:cs="Times New Roman"/>
          <w:lang w:val="en-CA"/>
        </w:rPr>
        <w:t>Hanter d’etre oblgie de revoir leur agresseur</w:t>
      </w:r>
    </w:p>
    <w:p w14:paraId="1616652B" w14:textId="5B5F702C" w:rsidR="00EB7083" w:rsidRDefault="00EB7083" w:rsidP="00406825">
      <w:pPr>
        <w:pStyle w:val="ListParagraph"/>
        <w:numPr>
          <w:ilvl w:val="0"/>
          <w:numId w:val="20"/>
        </w:numPr>
        <w:rPr>
          <w:rFonts w:ascii="Times New Roman" w:hAnsi="Times New Roman" w:cs="Times New Roman"/>
          <w:lang w:val="en-CA"/>
        </w:rPr>
      </w:pPr>
      <w:r>
        <w:rPr>
          <w:rFonts w:ascii="Times New Roman" w:hAnsi="Times New Roman" w:cs="Times New Roman"/>
          <w:lang w:val="en-CA"/>
        </w:rPr>
        <w:t>Les handicapes sont souvent dependantes de leur agresseur ce qui est problematique et pourquoi on ne denonce pas</w:t>
      </w:r>
    </w:p>
    <w:p w14:paraId="2959214E" w14:textId="1670989C" w:rsidR="00EB7083" w:rsidRDefault="003869F7" w:rsidP="00406825">
      <w:pPr>
        <w:pStyle w:val="ListParagraph"/>
        <w:numPr>
          <w:ilvl w:val="0"/>
          <w:numId w:val="20"/>
        </w:numPr>
        <w:rPr>
          <w:rFonts w:ascii="Times New Roman" w:hAnsi="Times New Roman" w:cs="Times New Roman"/>
          <w:lang w:val="en-CA"/>
        </w:rPr>
      </w:pPr>
      <w:r>
        <w:rPr>
          <w:rFonts w:ascii="Times New Roman" w:hAnsi="Times New Roman" w:cs="Times New Roman"/>
          <w:lang w:val="en-CA"/>
        </w:rPr>
        <w:t>Egalement peur de l’abus au niveau du systeme de soins de sante – soins recus par le sexe feminin</w:t>
      </w:r>
    </w:p>
    <w:p w14:paraId="112D6B0D" w14:textId="007B49DD" w:rsidR="003869F7" w:rsidRDefault="003869F7" w:rsidP="00406825">
      <w:pPr>
        <w:pStyle w:val="ListParagraph"/>
        <w:numPr>
          <w:ilvl w:val="0"/>
          <w:numId w:val="20"/>
        </w:numPr>
        <w:rPr>
          <w:rFonts w:ascii="Times New Roman" w:hAnsi="Times New Roman" w:cs="Times New Roman"/>
          <w:lang w:val="en-CA"/>
        </w:rPr>
      </w:pPr>
      <w:r>
        <w:rPr>
          <w:rFonts w:ascii="Times New Roman" w:hAnsi="Times New Roman" w:cs="Times New Roman"/>
          <w:lang w:val="en-CA"/>
        </w:rPr>
        <w:t>Obstacles au niveau de la langue pour immigrante – systeme de justice et sante</w:t>
      </w:r>
    </w:p>
    <w:p w14:paraId="746276FA" w14:textId="2DD1DF42" w:rsidR="003869F7" w:rsidRDefault="003869F7" w:rsidP="00406825">
      <w:pPr>
        <w:pStyle w:val="ListParagraph"/>
        <w:numPr>
          <w:ilvl w:val="0"/>
          <w:numId w:val="20"/>
        </w:numPr>
        <w:rPr>
          <w:rFonts w:ascii="Times New Roman" w:hAnsi="Times New Roman" w:cs="Times New Roman"/>
          <w:lang w:val="en-CA"/>
        </w:rPr>
      </w:pPr>
      <w:r>
        <w:rPr>
          <w:rFonts w:ascii="Times New Roman" w:hAnsi="Times New Roman" w:cs="Times New Roman"/>
          <w:lang w:val="en-CA"/>
        </w:rPr>
        <w:lastRenderedPageBreak/>
        <w:t>Situation financiere precaire de l’agresseur</w:t>
      </w:r>
    </w:p>
    <w:p w14:paraId="090C096A" w14:textId="268BADCC" w:rsidR="003869F7" w:rsidRDefault="00125780" w:rsidP="00406825">
      <w:pPr>
        <w:pStyle w:val="ListParagraph"/>
        <w:numPr>
          <w:ilvl w:val="0"/>
          <w:numId w:val="20"/>
        </w:numPr>
        <w:rPr>
          <w:rFonts w:ascii="Times New Roman" w:hAnsi="Times New Roman" w:cs="Times New Roman"/>
          <w:lang w:val="en-CA"/>
        </w:rPr>
      </w:pPr>
      <w:r>
        <w:rPr>
          <w:rFonts w:ascii="Times New Roman" w:hAnsi="Times New Roman" w:cs="Times New Roman"/>
          <w:lang w:val="en-CA"/>
        </w:rPr>
        <w:t>Les medias jouent un role en dressant un portrait traces des femmes victimes qui renforcent le mythe qu’elle aime l’utilisation de la force pour sexe, ect…</w:t>
      </w:r>
    </w:p>
    <w:p w14:paraId="57972494" w14:textId="77777777" w:rsidR="00125780" w:rsidRDefault="00125780" w:rsidP="00125780">
      <w:pPr>
        <w:rPr>
          <w:rFonts w:ascii="Times New Roman" w:hAnsi="Times New Roman" w:cs="Times New Roman"/>
          <w:lang w:val="en-CA"/>
        </w:rPr>
      </w:pPr>
    </w:p>
    <w:p w14:paraId="64D8F140" w14:textId="71AC03A2" w:rsidR="00125780" w:rsidRDefault="00125780" w:rsidP="00125780">
      <w:pPr>
        <w:rPr>
          <w:rFonts w:ascii="Times New Roman" w:hAnsi="Times New Roman" w:cs="Times New Roman"/>
          <w:b/>
          <w:lang w:val="en-CA"/>
        </w:rPr>
      </w:pPr>
      <w:r>
        <w:rPr>
          <w:rFonts w:ascii="Times New Roman" w:hAnsi="Times New Roman" w:cs="Times New Roman"/>
          <w:b/>
          <w:lang w:val="en-CA"/>
        </w:rPr>
        <w:t>Harcelement sexuel</w:t>
      </w:r>
    </w:p>
    <w:p w14:paraId="6F144074" w14:textId="6E2D6DFA" w:rsidR="00125780" w:rsidRDefault="00B32EA0" w:rsidP="00E603C7">
      <w:pPr>
        <w:pStyle w:val="ListParagraph"/>
        <w:numPr>
          <w:ilvl w:val="0"/>
          <w:numId w:val="21"/>
        </w:numPr>
        <w:rPr>
          <w:rFonts w:ascii="Times New Roman" w:hAnsi="Times New Roman" w:cs="Times New Roman"/>
          <w:lang w:val="en-CA"/>
        </w:rPr>
      </w:pPr>
      <w:r w:rsidRPr="00B32EA0">
        <w:rPr>
          <w:rFonts w:ascii="Times New Roman" w:hAnsi="Times New Roman" w:cs="Times New Roman"/>
          <w:lang w:val="en-CA"/>
        </w:rPr>
        <w:t>Le Code des droits de la personne de l'Ontario (le Code) définit le harcèlement sexuel comme « Fait pour une personne de faire des remarques ou des gestes vexatoires lorsqu’elle sait ou devrait raisonnablement savoir que ces remarques ou ces gestes sont im</w:t>
      </w:r>
      <w:r>
        <w:rPr>
          <w:rFonts w:ascii="Times New Roman" w:hAnsi="Times New Roman" w:cs="Times New Roman"/>
          <w:lang w:val="en-CA"/>
        </w:rPr>
        <w:t>portuns »</w:t>
      </w:r>
    </w:p>
    <w:p w14:paraId="20475BAF" w14:textId="77777777" w:rsidR="00B32EA0" w:rsidRDefault="00B32EA0" w:rsidP="00E603C7">
      <w:pPr>
        <w:pStyle w:val="ListParagraph"/>
        <w:numPr>
          <w:ilvl w:val="0"/>
          <w:numId w:val="21"/>
        </w:numPr>
        <w:rPr>
          <w:rFonts w:ascii="Times New Roman" w:hAnsi="Times New Roman" w:cs="Times New Roman"/>
          <w:lang w:val="en-CA"/>
        </w:rPr>
      </w:pPr>
      <w:r>
        <w:rPr>
          <w:rFonts w:ascii="Times New Roman" w:hAnsi="Times New Roman" w:cs="Times New Roman"/>
          <w:lang w:val="en-CA"/>
        </w:rPr>
        <w:t>Commis par voisins, familles, etranger, collegues….</w:t>
      </w:r>
    </w:p>
    <w:p w14:paraId="304CEA8E" w14:textId="77777777" w:rsidR="00C84A4B" w:rsidRDefault="00C84A4B" w:rsidP="00C84A4B">
      <w:pPr>
        <w:rPr>
          <w:rFonts w:ascii="Times New Roman" w:hAnsi="Times New Roman" w:cs="Times New Roman"/>
          <w:lang w:val="en-CA"/>
        </w:rPr>
      </w:pPr>
    </w:p>
    <w:p w14:paraId="57E0B5E4" w14:textId="77777777" w:rsidR="00C84A4B" w:rsidRDefault="00C84A4B" w:rsidP="00C84A4B">
      <w:pPr>
        <w:rPr>
          <w:rFonts w:ascii="Times New Roman" w:hAnsi="Times New Roman" w:cs="Times New Roman"/>
          <w:b/>
          <w:lang w:val="en-CA"/>
        </w:rPr>
      </w:pPr>
      <w:r>
        <w:rPr>
          <w:rFonts w:ascii="Times New Roman" w:hAnsi="Times New Roman" w:cs="Times New Roman"/>
          <w:b/>
          <w:lang w:val="en-CA"/>
        </w:rPr>
        <w:t>Implication de l’harcelement</w:t>
      </w:r>
    </w:p>
    <w:p w14:paraId="70CB4F96" w14:textId="77777777" w:rsidR="00ED78B8" w:rsidRDefault="00ED78B8" w:rsidP="00C84A4B">
      <w:pPr>
        <w:pStyle w:val="ListParagraph"/>
        <w:numPr>
          <w:ilvl w:val="0"/>
          <w:numId w:val="22"/>
        </w:numPr>
        <w:rPr>
          <w:rFonts w:ascii="Times New Roman" w:hAnsi="Times New Roman" w:cs="Times New Roman"/>
          <w:lang w:val="en-CA"/>
        </w:rPr>
      </w:pPr>
      <w:r>
        <w:rPr>
          <w:rFonts w:ascii="Times New Roman" w:hAnsi="Times New Roman" w:cs="Times New Roman"/>
          <w:lang w:val="en-CA"/>
        </w:rPr>
        <w:t>Met en danger le bien etre d’une femme et quelques graves repercussion</w:t>
      </w:r>
    </w:p>
    <w:p w14:paraId="35CF9D6D" w14:textId="77777777" w:rsidR="00C838EA" w:rsidRDefault="00C838EA" w:rsidP="00C84A4B">
      <w:pPr>
        <w:pStyle w:val="ListParagraph"/>
        <w:numPr>
          <w:ilvl w:val="0"/>
          <w:numId w:val="22"/>
        </w:numPr>
        <w:rPr>
          <w:rFonts w:ascii="Times New Roman" w:hAnsi="Times New Roman" w:cs="Times New Roman"/>
          <w:lang w:val="en-CA"/>
        </w:rPr>
      </w:pPr>
      <w:r>
        <w:rPr>
          <w:rFonts w:ascii="Times New Roman" w:hAnsi="Times New Roman" w:cs="Times New Roman"/>
          <w:lang w:val="en-CA"/>
        </w:rPr>
        <w:t>Entrave l’integratio des femmes dans la main d’oeuvre</w:t>
      </w:r>
    </w:p>
    <w:p w14:paraId="387D9322" w14:textId="77777777" w:rsidR="00EA55C5" w:rsidRDefault="00EA55C5" w:rsidP="00C84A4B">
      <w:pPr>
        <w:pStyle w:val="ListParagraph"/>
        <w:numPr>
          <w:ilvl w:val="0"/>
          <w:numId w:val="22"/>
        </w:numPr>
        <w:rPr>
          <w:rFonts w:ascii="Times New Roman" w:hAnsi="Times New Roman" w:cs="Times New Roman"/>
          <w:lang w:val="en-CA"/>
        </w:rPr>
      </w:pPr>
      <w:r>
        <w:rPr>
          <w:rFonts w:ascii="Times New Roman" w:hAnsi="Times New Roman" w:cs="Times New Roman"/>
          <w:lang w:val="en-CA"/>
        </w:rPr>
        <w:t>Consequences economique pour les femmes</w:t>
      </w:r>
    </w:p>
    <w:p w14:paraId="5D011744" w14:textId="77777777" w:rsidR="00EA55C5" w:rsidRDefault="00EA55C5" w:rsidP="00C84A4B">
      <w:pPr>
        <w:pStyle w:val="ListParagraph"/>
        <w:numPr>
          <w:ilvl w:val="0"/>
          <w:numId w:val="22"/>
        </w:numPr>
        <w:rPr>
          <w:rFonts w:ascii="Times New Roman" w:hAnsi="Times New Roman" w:cs="Times New Roman"/>
          <w:lang w:val="en-CA"/>
        </w:rPr>
      </w:pPr>
      <w:r>
        <w:rPr>
          <w:rFonts w:ascii="Times New Roman" w:hAnsi="Times New Roman" w:cs="Times New Roman"/>
          <w:lang w:val="en-CA"/>
        </w:rPr>
        <w:t>Milieu du travail, peut exposer aux sanctions – manque de connaisances</w:t>
      </w:r>
    </w:p>
    <w:p w14:paraId="0AAF50B5" w14:textId="77777777" w:rsidR="00EA55C5" w:rsidRDefault="00EA55C5" w:rsidP="00EA55C5">
      <w:pPr>
        <w:rPr>
          <w:rFonts w:ascii="Times New Roman" w:hAnsi="Times New Roman" w:cs="Times New Roman"/>
          <w:b/>
          <w:lang w:val="en-CA"/>
        </w:rPr>
      </w:pPr>
    </w:p>
    <w:p w14:paraId="02B7EEFF" w14:textId="77777777" w:rsidR="00EA55C5" w:rsidRDefault="00EA55C5" w:rsidP="00EA55C5">
      <w:pPr>
        <w:rPr>
          <w:rFonts w:ascii="Times New Roman" w:hAnsi="Times New Roman" w:cs="Times New Roman"/>
          <w:b/>
          <w:lang w:val="en-CA"/>
        </w:rPr>
      </w:pPr>
      <w:r>
        <w:rPr>
          <w:rFonts w:ascii="Times New Roman" w:hAnsi="Times New Roman" w:cs="Times New Roman"/>
          <w:b/>
          <w:lang w:val="en-CA"/>
        </w:rPr>
        <w:t>Consequence possibles</w:t>
      </w:r>
    </w:p>
    <w:p w14:paraId="68F90349" w14:textId="0352078E" w:rsidR="00285F61" w:rsidRDefault="00285F61" w:rsidP="00EA55C5">
      <w:pPr>
        <w:pStyle w:val="ListParagraph"/>
        <w:numPr>
          <w:ilvl w:val="0"/>
          <w:numId w:val="23"/>
        </w:numPr>
        <w:rPr>
          <w:rFonts w:ascii="Times New Roman" w:hAnsi="Times New Roman" w:cs="Times New Roman"/>
          <w:lang w:val="en-CA"/>
        </w:rPr>
      </w:pPr>
      <w:r>
        <w:rPr>
          <w:rFonts w:ascii="Times New Roman" w:hAnsi="Times New Roman" w:cs="Times New Roman"/>
          <w:lang w:val="en-CA"/>
        </w:rPr>
        <w:t>Effets sur la sante psychologique et physique</w:t>
      </w:r>
      <w:r w:rsidR="00E10F1F">
        <w:rPr>
          <w:rFonts w:ascii="Times New Roman" w:hAnsi="Times New Roman" w:cs="Times New Roman"/>
          <w:lang w:val="en-CA"/>
        </w:rPr>
        <w:t xml:space="preserve"> – le stress</w:t>
      </w:r>
    </w:p>
    <w:p w14:paraId="7CF878DF" w14:textId="77777777" w:rsidR="00E10F1F" w:rsidRDefault="00285F61" w:rsidP="00EA55C5">
      <w:pPr>
        <w:pStyle w:val="ListParagraph"/>
        <w:numPr>
          <w:ilvl w:val="0"/>
          <w:numId w:val="23"/>
        </w:numPr>
        <w:rPr>
          <w:rFonts w:ascii="Times New Roman" w:hAnsi="Times New Roman" w:cs="Times New Roman"/>
          <w:lang w:val="en-CA"/>
        </w:rPr>
      </w:pPr>
      <w:r>
        <w:rPr>
          <w:rFonts w:ascii="Times New Roman" w:hAnsi="Times New Roman" w:cs="Times New Roman"/>
          <w:lang w:val="en-CA"/>
        </w:rPr>
        <w:t>Envoyer a un autre poste ou trouve un autre emploi – quitte sans avoir trouver un autre</w:t>
      </w:r>
    </w:p>
    <w:p w14:paraId="1B6FD797" w14:textId="77777777" w:rsidR="00E10F1F" w:rsidRDefault="00E10F1F" w:rsidP="00EA55C5">
      <w:pPr>
        <w:pStyle w:val="ListParagraph"/>
        <w:numPr>
          <w:ilvl w:val="0"/>
          <w:numId w:val="23"/>
        </w:numPr>
        <w:rPr>
          <w:rFonts w:ascii="Times New Roman" w:hAnsi="Times New Roman" w:cs="Times New Roman"/>
          <w:lang w:val="en-CA"/>
        </w:rPr>
      </w:pPr>
      <w:r>
        <w:rPr>
          <w:rFonts w:ascii="Times New Roman" w:hAnsi="Times New Roman" w:cs="Times New Roman"/>
          <w:lang w:val="en-CA"/>
        </w:rPr>
        <w:t>Perte de revenue, perte d’avantage anuelles comme assurance, et recommendations negatives du traveil</w:t>
      </w:r>
    </w:p>
    <w:p w14:paraId="23C0CE6E" w14:textId="77777777" w:rsidR="001B0461" w:rsidRDefault="007279DB" w:rsidP="00EA55C5">
      <w:pPr>
        <w:pStyle w:val="ListParagraph"/>
        <w:numPr>
          <w:ilvl w:val="0"/>
          <w:numId w:val="23"/>
        </w:numPr>
        <w:rPr>
          <w:rFonts w:ascii="Times New Roman" w:hAnsi="Times New Roman" w:cs="Times New Roman"/>
          <w:lang w:val="en-CA"/>
        </w:rPr>
      </w:pPr>
      <w:r>
        <w:rPr>
          <w:rFonts w:ascii="Times New Roman" w:hAnsi="Times New Roman" w:cs="Times New Roman"/>
          <w:lang w:val="en-CA"/>
        </w:rPr>
        <w:t xml:space="preserve">Effets sur la personne qui a commis l’harcelement. Souvenet victimes recoivent des taches sans-interets a son travail </w:t>
      </w:r>
      <w:r w:rsidR="001B0461">
        <w:rPr>
          <w:rFonts w:ascii="Times New Roman" w:hAnsi="Times New Roman" w:cs="Times New Roman"/>
          <w:lang w:val="en-CA"/>
        </w:rPr>
        <w:t>– tache pas lies, degradement, mauvaise evaluation, sabotage au niveau deu travail, refus de promotion et l’accordement d’avancements sociales</w:t>
      </w:r>
    </w:p>
    <w:p w14:paraId="315915D8" w14:textId="77777777" w:rsidR="001B0461" w:rsidRDefault="001B0461" w:rsidP="001B0461">
      <w:pPr>
        <w:rPr>
          <w:rFonts w:ascii="Times New Roman" w:hAnsi="Times New Roman" w:cs="Times New Roman"/>
          <w:lang w:val="en-CA"/>
        </w:rPr>
      </w:pPr>
    </w:p>
    <w:p w14:paraId="31FC65D7" w14:textId="77777777" w:rsidR="001B0461" w:rsidRDefault="001B0461" w:rsidP="001B0461">
      <w:pPr>
        <w:rPr>
          <w:rFonts w:ascii="Times New Roman" w:hAnsi="Times New Roman" w:cs="Times New Roman"/>
          <w:b/>
          <w:lang w:val="en-CA"/>
        </w:rPr>
      </w:pPr>
      <w:r>
        <w:rPr>
          <w:rFonts w:ascii="Times New Roman" w:hAnsi="Times New Roman" w:cs="Times New Roman"/>
          <w:b/>
          <w:lang w:val="en-CA"/>
        </w:rPr>
        <w:t>Effets sur l’employeur</w:t>
      </w:r>
    </w:p>
    <w:p w14:paraId="16F41503" w14:textId="77777777" w:rsidR="00D23039" w:rsidRDefault="00D23039" w:rsidP="00D23039">
      <w:pPr>
        <w:pStyle w:val="ListParagraph"/>
        <w:numPr>
          <w:ilvl w:val="0"/>
          <w:numId w:val="24"/>
        </w:numPr>
        <w:rPr>
          <w:rFonts w:ascii="Times New Roman" w:hAnsi="Times New Roman" w:cs="Times New Roman"/>
          <w:lang w:val="en-CA"/>
        </w:rPr>
      </w:pPr>
      <w:r>
        <w:rPr>
          <w:rFonts w:ascii="Times New Roman" w:hAnsi="Times New Roman" w:cs="Times New Roman"/>
          <w:lang w:val="en-CA"/>
        </w:rPr>
        <w:t>Experience beaucoup d’abstentisme de ces employees</w:t>
      </w:r>
    </w:p>
    <w:p w14:paraId="617A4BE4" w14:textId="77777777" w:rsidR="004B61A9" w:rsidRDefault="00D23039" w:rsidP="00D23039">
      <w:pPr>
        <w:pStyle w:val="ListParagraph"/>
        <w:numPr>
          <w:ilvl w:val="0"/>
          <w:numId w:val="24"/>
        </w:numPr>
        <w:rPr>
          <w:rFonts w:ascii="Times New Roman" w:hAnsi="Times New Roman" w:cs="Times New Roman"/>
          <w:lang w:val="en-CA"/>
        </w:rPr>
      </w:pPr>
      <w:r>
        <w:rPr>
          <w:rFonts w:ascii="Times New Roman" w:hAnsi="Times New Roman" w:cs="Times New Roman"/>
          <w:lang w:val="en-CA"/>
        </w:rPr>
        <w:t>Roulement du personnel, moral des employees affectes, cout eleves des regimes d’assurance et un effet sur la productivite du travail</w:t>
      </w:r>
    </w:p>
    <w:p w14:paraId="2F95FE16" w14:textId="77777777" w:rsidR="004B61A9" w:rsidRDefault="004B61A9" w:rsidP="004B61A9">
      <w:pPr>
        <w:rPr>
          <w:rFonts w:ascii="Times New Roman" w:hAnsi="Times New Roman" w:cs="Times New Roman"/>
          <w:lang w:val="en-CA"/>
        </w:rPr>
      </w:pPr>
    </w:p>
    <w:p w14:paraId="28415E1F" w14:textId="77777777" w:rsidR="004B61A9" w:rsidRDefault="004B61A9" w:rsidP="004B61A9">
      <w:pPr>
        <w:rPr>
          <w:rFonts w:ascii="Times New Roman" w:hAnsi="Times New Roman" w:cs="Times New Roman"/>
          <w:b/>
          <w:lang w:val="en-CA"/>
        </w:rPr>
      </w:pPr>
      <w:r>
        <w:rPr>
          <w:rFonts w:ascii="Times New Roman" w:hAnsi="Times New Roman" w:cs="Times New Roman"/>
          <w:b/>
          <w:lang w:val="en-CA"/>
        </w:rPr>
        <w:t>Immigrantes qui experiencent</w:t>
      </w:r>
    </w:p>
    <w:p w14:paraId="19CD3C7C" w14:textId="77777777" w:rsidR="007D41F0" w:rsidRDefault="004B61A9" w:rsidP="004B61A9">
      <w:pPr>
        <w:pStyle w:val="ListParagraph"/>
        <w:numPr>
          <w:ilvl w:val="0"/>
          <w:numId w:val="25"/>
        </w:numPr>
        <w:rPr>
          <w:rFonts w:ascii="Times New Roman" w:hAnsi="Times New Roman" w:cs="Times New Roman"/>
          <w:lang w:val="en-CA"/>
        </w:rPr>
      </w:pPr>
      <w:r>
        <w:rPr>
          <w:rFonts w:ascii="Times New Roman" w:hAnsi="Times New Roman" w:cs="Times New Roman"/>
          <w:lang w:val="en-CA"/>
        </w:rPr>
        <w:t xml:space="preserve">Ils sont vulnerables et sont cible a se comportement </w:t>
      </w:r>
      <w:r w:rsidR="007D41F0">
        <w:rPr>
          <w:rFonts w:ascii="Times New Roman" w:hAnsi="Times New Roman" w:cs="Times New Roman"/>
          <w:lang w:val="en-CA"/>
        </w:rPr>
        <w:t>–</w:t>
      </w:r>
      <w:r>
        <w:rPr>
          <w:rFonts w:ascii="Times New Roman" w:hAnsi="Times New Roman" w:cs="Times New Roman"/>
          <w:lang w:val="en-CA"/>
        </w:rPr>
        <w:t xml:space="preserve"> </w:t>
      </w:r>
      <w:r w:rsidR="007D41F0">
        <w:rPr>
          <w:rFonts w:ascii="Times New Roman" w:hAnsi="Times New Roman" w:cs="Times New Roman"/>
          <w:lang w:val="en-CA"/>
        </w:rPr>
        <w:t>ils ont souvent une partit de leur pouvoir tirer d’eux (proprietaire, agents, locaion</w:t>
      </w:r>
    </w:p>
    <w:p w14:paraId="6BB68F54" w14:textId="77777777" w:rsidR="007D41F0" w:rsidRDefault="007D41F0" w:rsidP="007D41F0">
      <w:pPr>
        <w:rPr>
          <w:rFonts w:ascii="Times New Roman" w:hAnsi="Times New Roman" w:cs="Times New Roman"/>
          <w:lang w:val="en-CA"/>
        </w:rPr>
      </w:pPr>
    </w:p>
    <w:p w14:paraId="55A56CF2" w14:textId="77777777" w:rsidR="007D41F0" w:rsidRDefault="007D41F0" w:rsidP="007D41F0">
      <w:pPr>
        <w:rPr>
          <w:rFonts w:ascii="Times New Roman" w:hAnsi="Times New Roman" w:cs="Times New Roman"/>
          <w:b/>
          <w:lang w:val="en-CA"/>
        </w:rPr>
      </w:pPr>
      <w:r>
        <w:rPr>
          <w:rFonts w:ascii="Times New Roman" w:hAnsi="Times New Roman" w:cs="Times New Roman"/>
          <w:b/>
          <w:lang w:val="en-CA"/>
        </w:rPr>
        <w:t>Comportement manifester</w:t>
      </w:r>
    </w:p>
    <w:p w14:paraId="7E884A96" w14:textId="77777777" w:rsidR="000F3D97" w:rsidRDefault="000F3D97" w:rsidP="007D41F0">
      <w:pPr>
        <w:pStyle w:val="ListParagraph"/>
        <w:numPr>
          <w:ilvl w:val="0"/>
          <w:numId w:val="25"/>
        </w:numPr>
        <w:rPr>
          <w:rFonts w:ascii="Times New Roman" w:hAnsi="Times New Roman" w:cs="Times New Roman"/>
          <w:lang w:val="en-CA"/>
        </w:rPr>
      </w:pPr>
      <w:r>
        <w:rPr>
          <w:rFonts w:ascii="Times New Roman" w:hAnsi="Times New Roman" w:cs="Times New Roman"/>
          <w:lang w:val="en-CA"/>
        </w:rPr>
        <w:t>Entendre des messages indirect, nature sexuelles – souvent un comportement verbal pour une faveur sexuelle qui mene jusqu’au viole</w:t>
      </w:r>
    </w:p>
    <w:p w14:paraId="57C65018" w14:textId="77777777" w:rsidR="000F3D97" w:rsidRDefault="000F3D97" w:rsidP="000F3D97">
      <w:pPr>
        <w:rPr>
          <w:rFonts w:ascii="Times New Roman" w:hAnsi="Times New Roman" w:cs="Times New Roman"/>
          <w:lang w:val="en-CA"/>
        </w:rPr>
      </w:pPr>
    </w:p>
    <w:p w14:paraId="6AC9297F" w14:textId="77777777" w:rsidR="000F3D97" w:rsidRDefault="000F3D97" w:rsidP="000F3D97">
      <w:pPr>
        <w:rPr>
          <w:rFonts w:ascii="Times New Roman" w:hAnsi="Times New Roman" w:cs="Times New Roman"/>
          <w:b/>
          <w:lang w:val="en-CA"/>
        </w:rPr>
      </w:pPr>
      <w:r>
        <w:rPr>
          <w:rFonts w:ascii="Times New Roman" w:hAnsi="Times New Roman" w:cs="Times New Roman"/>
          <w:b/>
          <w:lang w:val="en-CA"/>
        </w:rPr>
        <w:t>Consequences aux domiciles</w:t>
      </w:r>
    </w:p>
    <w:p w14:paraId="1B14A084" w14:textId="77777777" w:rsidR="001B4D4F" w:rsidRDefault="00035811" w:rsidP="00DD76CE">
      <w:pPr>
        <w:pStyle w:val="ListParagraph"/>
        <w:numPr>
          <w:ilvl w:val="0"/>
          <w:numId w:val="25"/>
        </w:numPr>
        <w:rPr>
          <w:rFonts w:ascii="Times New Roman" w:hAnsi="Times New Roman" w:cs="Times New Roman"/>
          <w:lang w:val="en-CA"/>
        </w:rPr>
      </w:pPr>
      <w:r>
        <w:rPr>
          <w:rFonts w:ascii="Times New Roman" w:hAnsi="Times New Roman" w:cs="Times New Roman"/>
          <w:lang w:val="en-CA"/>
        </w:rPr>
        <w:t>Traumatis</w:t>
      </w:r>
      <w:r w:rsidR="001B4D4F">
        <w:rPr>
          <w:rFonts w:ascii="Times New Roman" w:hAnsi="Times New Roman" w:cs="Times New Roman"/>
          <w:lang w:val="en-CA"/>
        </w:rPr>
        <w:t>ant, panique, pertrifie, nerveuse, frustree, imprevus devant la situation</w:t>
      </w:r>
    </w:p>
    <w:p w14:paraId="2A4345AC" w14:textId="77777777" w:rsidR="001B4D4F" w:rsidRDefault="001B4D4F" w:rsidP="00DD76CE">
      <w:pPr>
        <w:pStyle w:val="ListParagraph"/>
        <w:numPr>
          <w:ilvl w:val="0"/>
          <w:numId w:val="25"/>
        </w:numPr>
        <w:rPr>
          <w:rFonts w:ascii="Times New Roman" w:hAnsi="Times New Roman" w:cs="Times New Roman"/>
          <w:lang w:val="en-CA"/>
        </w:rPr>
      </w:pPr>
      <w:r>
        <w:rPr>
          <w:rFonts w:ascii="Times New Roman" w:hAnsi="Times New Roman" w:cs="Times New Roman"/>
          <w:lang w:val="en-CA"/>
        </w:rPr>
        <w:t>Effets sur les enfants</w:t>
      </w:r>
    </w:p>
    <w:p w14:paraId="5E6C15BE" w14:textId="77777777" w:rsidR="001B4D4F" w:rsidRDefault="001B4D4F" w:rsidP="001B4D4F">
      <w:pPr>
        <w:rPr>
          <w:rFonts w:ascii="Times New Roman" w:hAnsi="Times New Roman" w:cs="Times New Roman"/>
          <w:lang w:val="en-CA"/>
        </w:rPr>
      </w:pPr>
    </w:p>
    <w:p w14:paraId="3337F8CF" w14:textId="77777777" w:rsidR="001B4D4F" w:rsidRDefault="001B4D4F" w:rsidP="001B4D4F">
      <w:pPr>
        <w:rPr>
          <w:rFonts w:ascii="Times New Roman" w:hAnsi="Times New Roman" w:cs="Times New Roman"/>
          <w:b/>
          <w:lang w:val="en-CA"/>
        </w:rPr>
      </w:pPr>
    </w:p>
    <w:p w14:paraId="738B0565" w14:textId="77777777" w:rsidR="001B4D4F" w:rsidRDefault="001B4D4F" w:rsidP="001B4D4F">
      <w:pPr>
        <w:rPr>
          <w:rFonts w:ascii="Times New Roman" w:hAnsi="Times New Roman" w:cs="Times New Roman"/>
          <w:b/>
          <w:lang w:val="en-CA"/>
        </w:rPr>
      </w:pPr>
      <w:r>
        <w:rPr>
          <w:rFonts w:ascii="Times New Roman" w:hAnsi="Times New Roman" w:cs="Times New Roman"/>
          <w:b/>
          <w:lang w:val="en-CA"/>
        </w:rPr>
        <w:lastRenderedPageBreak/>
        <w:t>Dissipper les mythes</w:t>
      </w:r>
    </w:p>
    <w:p w14:paraId="7AEDFE76" w14:textId="0E11A955" w:rsidR="004C5040" w:rsidRDefault="004C2E9A" w:rsidP="004C5040">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Mythe #1: </w:t>
      </w:r>
      <w:r w:rsidR="004C5040">
        <w:rPr>
          <w:rFonts w:ascii="Times New Roman" w:hAnsi="Times New Roman" w:cs="Times New Roman"/>
          <w:lang w:val="en-CA"/>
        </w:rPr>
        <w:t>Souvent commis par etranger</w:t>
      </w:r>
    </w:p>
    <w:p w14:paraId="2E9028A6" w14:textId="637C953F" w:rsidR="004C5040" w:rsidRDefault="004C5040" w:rsidP="004C5040">
      <w:pPr>
        <w:pStyle w:val="ListParagraph"/>
        <w:numPr>
          <w:ilvl w:val="1"/>
          <w:numId w:val="26"/>
        </w:numPr>
        <w:rPr>
          <w:rFonts w:ascii="Times New Roman" w:hAnsi="Times New Roman" w:cs="Times New Roman"/>
          <w:lang w:val="en-CA"/>
        </w:rPr>
      </w:pPr>
      <w:r>
        <w:rPr>
          <w:rFonts w:ascii="Times New Roman" w:hAnsi="Times New Roman" w:cs="Times New Roman"/>
          <w:lang w:val="en-CA"/>
        </w:rPr>
        <w:t>La majorite des femmes sont agresses par des hommes qu’elles connaissent</w:t>
      </w:r>
      <w:r>
        <w:rPr>
          <w:rFonts w:ascii="Times New Roman" w:hAnsi="Times New Roman" w:cs="Times New Roman"/>
          <w:lang w:val="en-CA"/>
        </w:rPr>
        <w:br/>
      </w:r>
    </w:p>
    <w:p w14:paraId="7A093903" w14:textId="5699D4FB" w:rsidR="004C5040" w:rsidRDefault="004C2E9A" w:rsidP="004C5040">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Mythe #2: </w:t>
      </w:r>
      <w:r w:rsidR="004C5040">
        <w:rPr>
          <w:rFonts w:ascii="Times New Roman" w:hAnsi="Times New Roman" w:cs="Times New Roman"/>
          <w:lang w:val="en-CA"/>
        </w:rPr>
        <w:t>Meilleure facon de se proteger est d’eviter d’etre seul la nuit dans un endroit sombre</w:t>
      </w:r>
    </w:p>
    <w:p w14:paraId="67E89C46" w14:textId="20F0A138" w:rsidR="0016093F" w:rsidRDefault="00505A96" w:rsidP="004C5040">
      <w:pPr>
        <w:pStyle w:val="ListParagraph"/>
        <w:numPr>
          <w:ilvl w:val="1"/>
          <w:numId w:val="26"/>
        </w:numPr>
        <w:rPr>
          <w:rFonts w:ascii="Times New Roman" w:hAnsi="Times New Roman" w:cs="Times New Roman"/>
          <w:lang w:val="en-CA"/>
        </w:rPr>
      </w:pPr>
      <w:r>
        <w:rPr>
          <w:rFonts w:ascii="Times New Roman" w:hAnsi="Times New Roman" w:cs="Times New Roman"/>
          <w:lang w:val="en-CA"/>
        </w:rPr>
        <w:t>Plupart des agressions se produsient dans un domicileprive, souvent chez la victime ou agresseur</w:t>
      </w:r>
      <w:r w:rsidR="0016093F">
        <w:rPr>
          <w:rFonts w:ascii="Times New Roman" w:hAnsi="Times New Roman" w:cs="Times New Roman"/>
          <w:lang w:val="en-CA"/>
        </w:rPr>
        <w:br/>
      </w:r>
    </w:p>
    <w:p w14:paraId="4A65AD3F" w14:textId="668C7660" w:rsidR="0016093F" w:rsidRDefault="004C2E9A" w:rsidP="0016093F">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Mythe #3: </w:t>
      </w:r>
      <w:r w:rsidR="0016093F">
        <w:rPr>
          <w:rFonts w:ascii="Times New Roman" w:hAnsi="Times New Roman" w:cs="Times New Roman"/>
          <w:lang w:val="en-CA"/>
        </w:rPr>
        <w:t>Hommes sont autant victimes</w:t>
      </w:r>
    </w:p>
    <w:p w14:paraId="4238DE90" w14:textId="77777777" w:rsidR="00271ECC" w:rsidRDefault="0016093F" w:rsidP="0016093F">
      <w:pPr>
        <w:pStyle w:val="ListParagraph"/>
        <w:numPr>
          <w:ilvl w:val="1"/>
          <w:numId w:val="26"/>
        </w:numPr>
        <w:rPr>
          <w:rFonts w:ascii="Times New Roman" w:hAnsi="Times New Roman" w:cs="Times New Roman"/>
          <w:lang w:val="en-CA"/>
        </w:rPr>
      </w:pPr>
      <w:r>
        <w:rPr>
          <w:rFonts w:ascii="Times New Roman" w:hAnsi="Times New Roman" w:cs="Times New Roman"/>
          <w:lang w:val="en-CA"/>
        </w:rPr>
        <w:t>On ne nit pas leur sujet de victimisations mais la majorite sont des femmes</w:t>
      </w:r>
    </w:p>
    <w:p w14:paraId="2E3B9BF0" w14:textId="77777777" w:rsidR="00271ECC" w:rsidRDefault="00271ECC" w:rsidP="0016093F">
      <w:pPr>
        <w:pStyle w:val="ListParagraph"/>
        <w:numPr>
          <w:ilvl w:val="1"/>
          <w:numId w:val="26"/>
        </w:numPr>
        <w:rPr>
          <w:rFonts w:ascii="Times New Roman" w:hAnsi="Times New Roman" w:cs="Times New Roman"/>
          <w:lang w:val="en-CA"/>
        </w:rPr>
      </w:pPr>
      <w:r>
        <w:rPr>
          <w:rFonts w:ascii="Times New Roman" w:hAnsi="Times New Roman" w:cs="Times New Roman"/>
          <w:lang w:val="en-CA"/>
        </w:rPr>
        <w:t>Un sur quatre femmes experiencent lors de leur vie, commis par des hommes</w:t>
      </w:r>
    </w:p>
    <w:p w14:paraId="2C4DF243" w14:textId="77777777" w:rsidR="00271ECC" w:rsidRDefault="00271ECC" w:rsidP="0016093F">
      <w:pPr>
        <w:pStyle w:val="ListParagraph"/>
        <w:numPr>
          <w:ilvl w:val="1"/>
          <w:numId w:val="26"/>
        </w:numPr>
        <w:rPr>
          <w:rFonts w:ascii="Times New Roman" w:hAnsi="Times New Roman" w:cs="Times New Roman"/>
          <w:lang w:val="en-CA"/>
        </w:rPr>
      </w:pPr>
      <w:r>
        <w:rPr>
          <w:rFonts w:ascii="Times New Roman" w:hAnsi="Times New Roman" w:cs="Times New Roman"/>
          <w:lang w:val="en-CA"/>
        </w:rPr>
        <w:t>Jeunes hommes souvent victimes, tandis que tout age pour femmes</w:t>
      </w:r>
    </w:p>
    <w:p w14:paraId="3905C44F" w14:textId="1D1C5268" w:rsidR="00271ECC" w:rsidRDefault="00271ECC" w:rsidP="0016093F">
      <w:pPr>
        <w:pStyle w:val="ListParagraph"/>
        <w:numPr>
          <w:ilvl w:val="1"/>
          <w:numId w:val="26"/>
        </w:numPr>
        <w:rPr>
          <w:rFonts w:ascii="Times New Roman" w:hAnsi="Times New Roman" w:cs="Times New Roman"/>
          <w:lang w:val="en-CA"/>
        </w:rPr>
      </w:pPr>
      <w:r>
        <w:rPr>
          <w:rFonts w:ascii="Times New Roman" w:hAnsi="Times New Roman" w:cs="Times New Roman"/>
          <w:lang w:val="en-CA"/>
        </w:rPr>
        <w:t>Les repercussions sur la victime sont autant graves</w:t>
      </w:r>
      <w:r w:rsidR="00B95C6D">
        <w:rPr>
          <w:rFonts w:ascii="Times New Roman" w:hAnsi="Times New Roman" w:cs="Times New Roman"/>
          <w:lang w:val="en-CA"/>
        </w:rPr>
        <w:br/>
      </w:r>
    </w:p>
    <w:p w14:paraId="4658B554" w14:textId="35A62EDF" w:rsidR="003207C5" w:rsidRDefault="004C2E9A" w:rsidP="00271ECC">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Mythe #4: </w:t>
      </w:r>
      <w:r w:rsidR="00B95C6D">
        <w:rPr>
          <w:rFonts w:ascii="Times New Roman" w:hAnsi="Times New Roman" w:cs="Times New Roman"/>
          <w:lang w:val="en-CA"/>
        </w:rPr>
        <w:t>Les hommes qui agresse</w:t>
      </w:r>
      <w:r w:rsidR="003207C5">
        <w:rPr>
          <w:rFonts w:ascii="Times New Roman" w:hAnsi="Times New Roman" w:cs="Times New Roman"/>
          <w:lang w:val="en-CA"/>
        </w:rPr>
        <w:t xml:space="preserve"> sexuellement des femmes sont soit malades mentales ou des hommes sexuellement affames</w:t>
      </w:r>
    </w:p>
    <w:p w14:paraId="7F45C610" w14:textId="77777777" w:rsidR="003207C5" w:rsidRDefault="003207C5" w:rsidP="003207C5">
      <w:pPr>
        <w:pStyle w:val="ListParagraph"/>
        <w:numPr>
          <w:ilvl w:val="1"/>
          <w:numId w:val="26"/>
        </w:numPr>
        <w:rPr>
          <w:rFonts w:ascii="Times New Roman" w:hAnsi="Times New Roman" w:cs="Times New Roman"/>
          <w:lang w:val="en-CA"/>
        </w:rPr>
      </w:pPr>
      <w:r>
        <w:rPr>
          <w:rFonts w:ascii="Times New Roman" w:hAnsi="Times New Roman" w:cs="Times New Roman"/>
          <w:lang w:val="en-CA"/>
        </w:rPr>
        <w:t>L’agression est une crime de pouvoir centrale et de violence</w:t>
      </w:r>
    </w:p>
    <w:p w14:paraId="2F16DFD7" w14:textId="636FCA78" w:rsidR="00430432" w:rsidRDefault="003207C5" w:rsidP="003207C5">
      <w:pPr>
        <w:pStyle w:val="ListParagraph"/>
        <w:numPr>
          <w:ilvl w:val="1"/>
          <w:numId w:val="26"/>
        </w:numPr>
        <w:rPr>
          <w:rFonts w:ascii="Times New Roman" w:hAnsi="Times New Roman" w:cs="Times New Roman"/>
          <w:lang w:val="en-CA"/>
        </w:rPr>
      </w:pPr>
      <w:r>
        <w:rPr>
          <w:rFonts w:ascii="Times New Roman" w:hAnsi="Times New Roman" w:cs="Times New Roman"/>
          <w:lang w:val="en-CA"/>
        </w:rPr>
        <w:t>Souvent ces agresseurs ne sont pas malades ment</w:t>
      </w:r>
      <w:r w:rsidR="00430432">
        <w:rPr>
          <w:rFonts w:ascii="Times New Roman" w:hAnsi="Times New Roman" w:cs="Times New Roman"/>
          <w:lang w:val="en-CA"/>
        </w:rPr>
        <w:t>ales. Le profile psychologique des agresseurs sont souvent des hommes ordinaires qui prennent la decision de commettre consciessement precise pour prendre le controle ou pouvoir sur la victime</w:t>
      </w:r>
      <w:r w:rsidR="00430432">
        <w:rPr>
          <w:rFonts w:ascii="Times New Roman" w:hAnsi="Times New Roman" w:cs="Times New Roman"/>
          <w:lang w:val="en-CA"/>
        </w:rPr>
        <w:br/>
      </w:r>
    </w:p>
    <w:p w14:paraId="52B74E36" w14:textId="64E9487F" w:rsidR="00430432" w:rsidRDefault="004C2E9A" w:rsidP="00430432">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Mythe #5: </w:t>
      </w:r>
      <w:r w:rsidR="00430432">
        <w:rPr>
          <w:rFonts w:ascii="Times New Roman" w:hAnsi="Times New Roman" w:cs="Times New Roman"/>
          <w:lang w:val="en-CA"/>
        </w:rPr>
        <w:t>Seules les femmes et filles jolis sont sexuellement agresses</w:t>
      </w:r>
    </w:p>
    <w:p w14:paraId="0610D10B" w14:textId="2EF22BC6" w:rsidR="00955390" w:rsidRDefault="00955390" w:rsidP="00430432">
      <w:pPr>
        <w:pStyle w:val="ListParagraph"/>
        <w:numPr>
          <w:ilvl w:val="1"/>
          <w:numId w:val="26"/>
        </w:numPr>
        <w:rPr>
          <w:rFonts w:ascii="Times New Roman" w:hAnsi="Times New Roman" w:cs="Times New Roman"/>
          <w:lang w:val="en-CA"/>
        </w:rPr>
      </w:pPr>
      <w:r>
        <w:rPr>
          <w:rFonts w:ascii="Times New Roman" w:hAnsi="Times New Roman" w:cs="Times New Roman"/>
          <w:lang w:val="en-CA"/>
        </w:rPr>
        <w:t>Peu importe age, apparence, origine, socioeconomique, race sont tous a risque</w:t>
      </w:r>
      <w:r>
        <w:rPr>
          <w:rFonts w:ascii="Times New Roman" w:hAnsi="Times New Roman" w:cs="Times New Roman"/>
          <w:lang w:val="en-CA"/>
        </w:rPr>
        <w:br/>
      </w:r>
    </w:p>
    <w:p w14:paraId="1E8E3A38" w14:textId="648F26D2" w:rsidR="00955390" w:rsidRDefault="004C2E9A" w:rsidP="00955390">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Mythe #6: </w:t>
      </w:r>
      <w:r w:rsidR="00955390">
        <w:rPr>
          <w:rFonts w:ascii="Times New Roman" w:hAnsi="Times New Roman" w:cs="Times New Roman"/>
          <w:lang w:val="en-CA"/>
        </w:rPr>
        <w:t>La tenue vestimentaire ou comportement incitent les hommes a agresser les femmes sexuellement, et elles l’ont cherche en donnant le message</w:t>
      </w:r>
    </w:p>
    <w:p w14:paraId="61634F37" w14:textId="77777777" w:rsidR="00186BF4" w:rsidRDefault="00186BF4" w:rsidP="00955390">
      <w:pPr>
        <w:pStyle w:val="ListParagraph"/>
        <w:numPr>
          <w:ilvl w:val="1"/>
          <w:numId w:val="26"/>
        </w:numPr>
        <w:rPr>
          <w:rFonts w:ascii="Times New Roman" w:hAnsi="Times New Roman" w:cs="Times New Roman"/>
          <w:lang w:val="en-CA"/>
        </w:rPr>
      </w:pPr>
      <w:r>
        <w:rPr>
          <w:rFonts w:ascii="Times New Roman" w:hAnsi="Times New Roman" w:cs="Times New Roman"/>
          <w:lang w:val="en-CA"/>
        </w:rPr>
        <w:t>Les femmes ont toujours le droit de refuser les contacts sexuelles peu importe leur comportement ou tenues vestimentaire – on ne demande jamais d’etre agresser</w:t>
      </w:r>
    </w:p>
    <w:p w14:paraId="3D33E9C2" w14:textId="66AA6A0F" w:rsidR="00186BF4" w:rsidRDefault="00186BF4" w:rsidP="00955390">
      <w:pPr>
        <w:pStyle w:val="ListParagraph"/>
        <w:numPr>
          <w:ilvl w:val="1"/>
          <w:numId w:val="26"/>
        </w:numPr>
        <w:rPr>
          <w:rFonts w:ascii="Times New Roman" w:hAnsi="Times New Roman" w:cs="Times New Roman"/>
          <w:lang w:val="en-CA"/>
        </w:rPr>
      </w:pPr>
      <w:r>
        <w:rPr>
          <w:rFonts w:ascii="Times New Roman" w:hAnsi="Times New Roman" w:cs="Times New Roman"/>
          <w:lang w:val="en-CA"/>
        </w:rPr>
        <w:t>L’image d’objet sexuel peint par les medias</w:t>
      </w:r>
      <w:r>
        <w:rPr>
          <w:rFonts w:ascii="Times New Roman" w:hAnsi="Times New Roman" w:cs="Times New Roman"/>
          <w:lang w:val="en-CA"/>
        </w:rPr>
        <w:br/>
      </w:r>
    </w:p>
    <w:p w14:paraId="7C4C8FC2" w14:textId="62D13BB3" w:rsidR="00494DB7" w:rsidRDefault="004C2E9A" w:rsidP="00186BF4">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Mythe #7: </w:t>
      </w:r>
      <w:r w:rsidR="00494DB7">
        <w:rPr>
          <w:rFonts w:ascii="Times New Roman" w:hAnsi="Times New Roman" w:cs="Times New Roman"/>
          <w:lang w:val="en-CA"/>
        </w:rPr>
        <w:t>Pas une vraie agressions sexuelle sans recours d’arne ou violence physique ou la victime n’est pas hysterique</w:t>
      </w:r>
    </w:p>
    <w:p w14:paraId="73BE1D4C" w14:textId="77777777" w:rsidR="006523D5" w:rsidRDefault="00494DB7" w:rsidP="00494DB7">
      <w:pPr>
        <w:pStyle w:val="ListParagraph"/>
        <w:numPr>
          <w:ilvl w:val="1"/>
          <w:numId w:val="26"/>
        </w:numPr>
        <w:rPr>
          <w:rFonts w:ascii="Times New Roman" w:hAnsi="Times New Roman" w:cs="Times New Roman"/>
          <w:lang w:val="en-CA"/>
        </w:rPr>
      </w:pPr>
      <w:r>
        <w:rPr>
          <w:rFonts w:ascii="Times New Roman" w:hAnsi="Times New Roman" w:cs="Times New Roman"/>
          <w:lang w:val="en-CA"/>
        </w:rPr>
        <w:t>La plupart sont commis par la connaissance, et l’agresseur a recoirs a des ruses ou pressions verbales pour</w:t>
      </w:r>
      <w:r w:rsidR="006523D5">
        <w:rPr>
          <w:rFonts w:ascii="Times New Roman" w:hAnsi="Times New Roman" w:cs="Times New Roman"/>
          <w:lang w:val="en-CA"/>
        </w:rPr>
        <w:t xml:space="preserve"> faire la victime se soumette – pas besoins d’utilise beaucoup de force</w:t>
      </w:r>
    </w:p>
    <w:p w14:paraId="255FB95B" w14:textId="77777777" w:rsidR="006523D5" w:rsidRDefault="006523D5" w:rsidP="00494DB7">
      <w:pPr>
        <w:pStyle w:val="ListParagraph"/>
        <w:numPr>
          <w:ilvl w:val="1"/>
          <w:numId w:val="26"/>
        </w:numPr>
        <w:rPr>
          <w:rFonts w:ascii="Times New Roman" w:hAnsi="Times New Roman" w:cs="Times New Roman"/>
          <w:lang w:val="en-CA"/>
        </w:rPr>
      </w:pPr>
      <w:r>
        <w:rPr>
          <w:rFonts w:ascii="Times New Roman" w:hAnsi="Times New Roman" w:cs="Times New Roman"/>
          <w:lang w:val="en-CA"/>
        </w:rPr>
        <w:t>La nature de l’acte n’as pas change</w:t>
      </w:r>
    </w:p>
    <w:p w14:paraId="6CABB975" w14:textId="1CF89007" w:rsidR="006523D5" w:rsidRDefault="006523D5" w:rsidP="00494DB7">
      <w:pPr>
        <w:pStyle w:val="ListParagraph"/>
        <w:numPr>
          <w:ilvl w:val="1"/>
          <w:numId w:val="26"/>
        </w:numPr>
        <w:rPr>
          <w:rFonts w:ascii="Times New Roman" w:hAnsi="Times New Roman" w:cs="Times New Roman"/>
          <w:lang w:val="en-CA"/>
        </w:rPr>
      </w:pPr>
      <w:r>
        <w:rPr>
          <w:rFonts w:ascii="Times New Roman" w:hAnsi="Times New Roman" w:cs="Times New Roman"/>
          <w:lang w:val="en-CA"/>
        </w:rPr>
        <w:t>La victime peut agir hysterique mais la plupart des reactions sont le chox et le doute</w:t>
      </w:r>
      <w:r>
        <w:rPr>
          <w:rFonts w:ascii="Times New Roman" w:hAnsi="Times New Roman" w:cs="Times New Roman"/>
          <w:lang w:val="en-CA"/>
        </w:rPr>
        <w:br/>
      </w:r>
    </w:p>
    <w:p w14:paraId="74F544F9" w14:textId="6A42EEDC" w:rsidR="004C4A6A" w:rsidRDefault="004C2E9A" w:rsidP="006523D5">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Mythe #8: </w:t>
      </w:r>
      <w:r w:rsidR="004C4A6A">
        <w:rPr>
          <w:rFonts w:ascii="Times New Roman" w:hAnsi="Times New Roman" w:cs="Times New Roman"/>
          <w:lang w:val="en-CA"/>
        </w:rPr>
        <w:t>Si la victime n’est pas physiquement blesse au cours d’une agression, elle ne souffira pas d’effets a long terme</w:t>
      </w:r>
    </w:p>
    <w:p w14:paraId="5D1997F9" w14:textId="77777777" w:rsidR="00577E16" w:rsidRDefault="004C4A6A" w:rsidP="004C4A6A">
      <w:pPr>
        <w:pStyle w:val="ListParagraph"/>
        <w:numPr>
          <w:ilvl w:val="1"/>
          <w:numId w:val="26"/>
        </w:numPr>
        <w:rPr>
          <w:rFonts w:ascii="Times New Roman" w:hAnsi="Times New Roman" w:cs="Times New Roman"/>
          <w:lang w:val="en-CA"/>
        </w:rPr>
      </w:pPr>
      <w:r>
        <w:rPr>
          <w:rFonts w:ascii="Times New Roman" w:hAnsi="Times New Roman" w:cs="Times New Roman"/>
          <w:lang w:val="en-CA"/>
        </w:rPr>
        <w:t>Pas blesse physiquement mais il y a un impact psychologiquement – depression, confusion, cauchemars, troubles mentaux, anxietre, plus de risques aux suicides</w:t>
      </w:r>
    </w:p>
    <w:p w14:paraId="24D2686E" w14:textId="77777777" w:rsidR="004C2E9A" w:rsidRPr="00FB6F08" w:rsidRDefault="004C2E9A" w:rsidP="004C2E9A">
      <w:pPr>
        <w:pStyle w:val="ListParagraph"/>
        <w:numPr>
          <w:ilvl w:val="0"/>
          <w:numId w:val="27"/>
        </w:numPr>
        <w:rPr>
          <w:rFonts w:ascii="Times New Roman" w:hAnsi="Times New Roman" w:cs="Times New Roman"/>
          <w:b/>
          <w:lang w:val="en-CA"/>
        </w:rPr>
      </w:pPr>
      <w:r w:rsidRPr="00FB6F08">
        <w:rPr>
          <w:rFonts w:ascii="Times New Roman" w:hAnsi="Times New Roman" w:cs="Times New Roman"/>
          <w:lang w:val="en-CA"/>
        </w:rPr>
        <w:lastRenderedPageBreak/>
        <w:t>Mythe #9: S’il existait d’avantage de services d’orientation pour les hommes agresseurs, le probleme de l’agression sexuelle serait resolu.</w:t>
      </w:r>
    </w:p>
    <w:p w14:paraId="36FD1D20" w14:textId="77777777" w:rsidR="004C2E9A" w:rsidRPr="00FB6F08" w:rsidRDefault="004C2E9A" w:rsidP="004C2E9A">
      <w:pPr>
        <w:pStyle w:val="ListParagraph"/>
        <w:numPr>
          <w:ilvl w:val="1"/>
          <w:numId w:val="27"/>
        </w:numPr>
        <w:rPr>
          <w:rFonts w:ascii="Times New Roman" w:hAnsi="Times New Roman" w:cs="Times New Roman"/>
          <w:b/>
          <w:lang w:val="en-CA"/>
        </w:rPr>
      </w:pPr>
      <w:r>
        <w:rPr>
          <w:rFonts w:ascii="Times New Roman" w:hAnsi="Times New Roman" w:cs="Times New Roman"/>
          <w:lang w:val="en-CA"/>
        </w:rPr>
        <w:t>A long terme, on ne peut pas resoudre le probleme que pose l’agression sexuel seulement en donnant des services. Lors de interventions, il faut changer les idees et conviction relies au rapports de sexe et egalite, le nombre de service ne va as resoudre le probleme. Il faut penser les habitudes culturelles et la facons que ces hommes percoivent ces femmes et ce qui cree ces agressions.</w:t>
      </w:r>
      <w:r w:rsidRPr="00FB6F08">
        <w:rPr>
          <w:rFonts w:ascii="Times New Roman" w:hAnsi="Times New Roman" w:cs="Times New Roman"/>
          <w:lang w:val="en-CA"/>
        </w:rPr>
        <w:br/>
      </w:r>
    </w:p>
    <w:p w14:paraId="2753344F" w14:textId="77777777" w:rsidR="004C2E9A" w:rsidRPr="00FB6F08" w:rsidRDefault="004C2E9A" w:rsidP="004C2E9A">
      <w:pPr>
        <w:pStyle w:val="ListParagraph"/>
        <w:numPr>
          <w:ilvl w:val="0"/>
          <w:numId w:val="27"/>
        </w:numPr>
        <w:rPr>
          <w:rFonts w:ascii="Times New Roman" w:hAnsi="Times New Roman" w:cs="Times New Roman"/>
          <w:b/>
          <w:lang w:val="en-CA"/>
        </w:rPr>
      </w:pPr>
      <w:r w:rsidRPr="00FB6F08">
        <w:rPr>
          <w:rFonts w:ascii="Times New Roman" w:hAnsi="Times New Roman" w:cs="Times New Roman"/>
          <w:lang w:val="en-CA"/>
        </w:rPr>
        <w:t>Mythe #10: Les femmes mentent quand elles disent qu’elles ont ete sexuellement agressees car elles se sentent coupables d’avoir eu des rapports sexuels.</w:t>
      </w:r>
    </w:p>
    <w:p w14:paraId="3E0A92D1" w14:textId="77777777" w:rsidR="004C2E9A" w:rsidRPr="00E150CD" w:rsidRDefault="004C2E9A" w:rsidP="004C2E9A">
      <w:pPr>
        <w:pStyle w:val="ListParagraph"/>
        <w:numPr>
          <w:ilvl w:val="1"/>
          <w:numId w:val="27"/>
        </w:numPr>
        <w:rPr>
          <w:rFonts w:ascii="Times New Roman" w:hAnsi="Times New Roman" w:cs="Times New Roman"/>
          <w:b/>
          <w:lang w:val="en-CA"/>
        </w:rPr>
      </w:pPr>
      <w:r>
        <w:rPr>
          <w:rFonts w:ascii="Times New Roman" w:hAnsi="Times New Roman" w:cs="Times New Roman"/>
          <w:lang w:val="en-CA"/>
        </w:rPr>
        <w:t>Dans la majorite des cas, les femmes ne signalent pas aux polices. Les aggressions sexuelles ne sont pas de crime rapportes a la police, generalement.</w:t>
      </w:r>
      <w:r>
        <w:rPr>
          <w:rFonts w:ascii="Times New Roman" w:hAnsi="Times New Roman" w:cs="Times New Roman"/>
          <w:lang w:val="en-CA"/>
        </w:rPr>
        <w:br/>
      </w:r>
    </w:p>
    <w:p w14:paraId="36AF26C8" w14:textId="77777777" w:rsidR="004C2E9A" w:rsidRPr="00D13016" w:rsidRDefault="004C2E9A" w:rsidP="004C2E9A">
      <w:pPr>
        <w:pStyle w:val="ListParagraph"/>
        <w:numPr>
          <w:ilvl w:val="0"/>
          <w:numId w:val="27"/>
        </w:numPr>
        <w:rPr>
          <w:rFonts w:ascii="Times New Roman" w:hAnsi="Times New Roman" w:cs="Times New Roman"/>
          <w:b/>
          <w:lang w:val="en-CA"/>
        </w:rPr>
      </w:pPr>
      <w:r>
        <w:rPr>
          <w:rFonts w:ascii="Times New Roman" w:hAnsi="Times New Roman" w:cs="Times New Roman"/>
          <w:lang w:val="en-CA"/>
        </w:rPr>
        <w:t>Mythe 11: Une femme qui a accepte d”avoir precedement des rapports sexuels avec le meme conjoint ne peut pas pretendre avoir eete violee par cet homme</w:t>
      </w:r>
    </w:p>
    <w:p w14:paraId="786F8BBD" w14:textId="77777777" w:rsidR="004C2E9A" w:rsidRPr="00413C00" w:rsidRDefault="004C2E9A" w:rsidP="004C2E9A">
      <w:pPr>
        <w:pStyle w:val="ListParagraph"/>
        <w:numPr>
          <w:ilvl w:val="1"/>
          <w:numId w:val="27"/>
        </w:numPr>
        <w:rPr>
          <w:rFonts w:ascii="Times New Roman" w:hAnsi="Times New Roman" w:cs="Times New Roman"/>
          <w:b/>
          <w:lang w:val="en-CA"/>
        </w:rPr>
      </w:pPr>
      <w:r>
        <w:rPr>
          <w:rFonts w:ascii="Times New Roman" w:hAnsi="Times New Roman" w:cs="Times New Roman"/>
          <w:lang w:val="en-CA"/>
        </w:rPr>
        <w:t xml:space="preserve">1983: changement de loi, il faut consentement pour que ceci n’est pas un viol. </w:t>
      </w:r>
      <w:r>
        <w:rPr>
          <w:rFonts w:ascii="Times New Roman" w:hAnsi="Times New Roman" w:cs="Times New Roman"/>
          <w:lang w:val="en-CA"/>
        </w:rPr>
        <w:br/>
      </w:r>
    </w:p>
    <w:p w14:paraId="6A50BDA1" w14:textId="77777777" w:rsidR="004C2E9A" w:rsidRPr="00413C00" w:rsidRDefault="004C2E9A" w:rsidP="004C2E9A">
      <w:pPr>
        <w:pStyle w:val="ListParagraph"/>
        <w:numPr>
          <w:ilvl w:val="0"/>
          <w:numId w:val="27"/>
        </w:numPr>
        <w:rPr>
          <w:rFonts w:ascii="Times New Roman" w:hAnsi="Times New Roman" w:cs="Times New Roman"/>
          <w:b/>
          <w:lang w:val="en-CA"/>
        </w:rPr>
      </w:pPr>
      <w:r>
        <w:rPr>
          <w:rFonts w:ascii="Times New Roman" w:hAnsi="Times New Roman" w:cs="Times New Roman"/>
          <w:lang w:val="en-CA"/>
        </w:rPr>
        <w:t>Mythe 12: Si un homme invite une femme a diner, boire une verre, fait un cadeau, cette femme en retour doit avoir des rapports sexuels avec lui</w:t>
      </w:r>
    </w:p>
    <w:p w14:paraId="3687BFF3" w14:textId="77777777" w:rsidR="004C2E9A" w:rsidRPr="00C40052" w:rsidRDefault="004C2E9A" w:rsidP="004C2E9A">
      <w:pPr>
        <w:pStyle w:val="ListParagraph"/>
        <w:numPr>
          <w:ilvl w:val="1"/>
          <w:numId w:val="27"/>
        </w:numPr>
        <w:rPr>
          <w:rFonts w:ascii="Times New Roman" w:hAnsi="Times New Roman" w:cs="Times New Roman"/>
          <w:b/>
          <w:lang w:val="en-CA"/>
        </w:rPr>
      </w:pPr>
      <w:r>
        <w:rPr>
          <w:rFonts w:ascii="Times New Roman" w:hAnsi="Times New Roman" w:cs="Times New Roman"/>
          <w:lang w:val="en-CA"/>
        </w:rPr>
        <w:t>Perception patriarchale des relations entre hommes et femmes, le consentement est toujours necessaire.</w:t>
      </w:r>
      <w:r>
        <w:rPr>
          <w:rFonts w:ascii="Times New Roman" w:hAnsi="Times New Roman" w:cs="Times New Roman"/>
          <w:lang w:val="en-CA"/>
        </w:rPr>
        <w:br/>
      </w:r>
    </w:p>
    <w:p w14:paraId="10DBADCA" w14:textId="77777777" w:rsidR="004C2E9A" w:rsidRPr="004C2E9A" w:rsidRDefault="004C2E9A" w:rsidP="004C2E9A">
      <w:pPr>
        <w:rPr>
          <w:rFonts w:ascii="Times New Roman" w:hAnsi="Times New Roman" w:cs="Times New Roman"/>
          <w:b/>
          <w:lang w:val="en-CA"/>
        </w:rPr>
      </w:pPr>
      <w:r w:rsidRPr="004C2E9A">
        <w:rPr>
          <w:rFonts w:ascii="Times New Roman" w:hAnsi="Times New Roman" w:cs="Times New Roman"/>
          <w:b/>
          <w:lang w:val="en-CA"/>
        </w:rPr>
        <w:t>Differentes raisons pourquoi les victimes ne veulenet pas signaler les incident</w:t>
      </w:r>
    </w:p>
    <w:p w14:paraId="56A6D00F" w14:textId="77777777" w:rsidR="004C2E9A" w:rsidRDefault="004C2E9A" w:rsidP="004C2E9A">
      <w:pPr>
        <w:pStyle w:val="ListParagraph"/>
        <w:numPr>
          <w:ilvl w:val="0"/>
          <w:numId w:val="28"/>
        </w:numPr>
        <w:rPr>
          <w:rFonts w:ascii="Times New Roman" w:hAnsi="Times New Roman" w:cs="Times New Roman"/>
          <w:lang w:val="en-CA"/>
        </w:rPr>
      </w:pPr>
      <w:r>
        <w:rPr>
          <w:rFonts w:ascii="Times New Roman" w:hAnsi="Times New Roman" w:cs="Times New Roman"/>
          <w:lang w:val="en-CA"/>
        </w:rPr>
        <w:t>Plusieurs femmes victimes d’agression sexuelle ne portent pas plainte pour les raisons suivantes;</w:t>
      </w:r>
    </w:p>
    <w:p w14:paraId="5888B9B2" w14:textId="77777777" w:rsidR="004C2E9A" w:rsidRDefault="004C2E9A" w:rsidP="004C2E9A">
      <w:pPr>
        <w:pStyle w:val="ListParagraph"/>
        <w:numPr>
          <w:ilvl w:val="1"/>
          <w:numId w:val="28"/>
        </w:numPr>
        <w:rPr>
          <w:rFonts w:ascii="Times New Roman" w:hAnsi="Times New Roman" w:cs="Times New Roman"/>
          <w:lang w:val="en-CA"/>
        </w:rPr>
      </w:pPr>
      <w:r>
        <w:rPr>
          <w:rFonts w:ascii="Times New Roman" w:hAnsi="Times New Roman" w:cs="Times New Roman"/>
          <w:lang w:val="en-CA"/>
        </w:rPr>
        <w:t>Peur de l’agresseur</w:t>
      </w:r>
    </w:p>
    <w:p w14:paraId="1048D13C" w14:textId="77777777" w:rsidR="004C2E9A" w:rsidRDefault="004C2E9A" w:rsidP="004C2E9A">
      <w:pPr>
        <w:pStyle w:val="ListParagraph"/>
        <w:numPr>
          <w:ilvl w:val="1"/>
          <w:numId w:val="28"/>
        </w:numPr>
        <w:rPr>
          <w:rFonts w:ascii="Times New Roman" w:hAnsi="Times New Roman" w:cs="Times New Roman"/>
          <w:lang w:val="en-CA"/>
        </w:rPr>
      </w:pPr>
      <w:r>
        <w:rPr>
          <w:rFonts w:ascii="Times New Roman" w:hAnsi="Times New Roman" w:cs="Times New Roman"/>
          <w:lang w:val="en-CA"/>
        </w:rPr>
        <w:t>Pressions exercees par la famille</w:t>
      </w:r>
    </w:p>
    <w:p w14:paraId="548FB008" w14:textId="77777777" w:rsidR="004C2E9A" w:rsidRDefault="004C2E9A" w:rsidP="004C2E9A">
      <w:pPr>
        <w:pStyle w:val="ListParagraph"/>
        <w:numPr>
          <w:ilvl w:val="1"/>
          <w:numId w:val="28"/>
        </w:numPr>
        <w:rPr>
          <w:rFonts w:ascii="Times New Roman" w:hAnsi="Times New Roman" w:cs="Times New Roman"/>
          <w:lang w:val="en-CA"/>
        </w:rPr>
      </w:pPr>
      <w:r>
        <w:rPr>
          <w:rFonts w:ascii="Times New Roman" w:hAnsi="Times New Roman" w:cs="Times New Roman"/>
          <w:lang w:val="en-CA"/>
        </w:rPr>
        <w:t>Experiences vecus avec le systeme penal ou croyances au sujet du traitement que le systeme reserve aux affaires d’agression sexuelle</w:t>
      </w:r>
    </w:p>
    <w:p w14:paraId="2760F674" w14:textId="77777777" w:rsidR="004C2E9A" w:rsidRDefault="004C2E9A" w:rsidP="004C2E9A">
      <w:pPr>
        <w:pStyle w:val="ListParagraph"/>
        <w:numPr>
          <w:ilvl w:val="1"/>
          <w:numId w:val="28"/>
        </w:numPr>
        <w:rPr>
          <w:rFonts w:ascii="Times New Roman" w:hAnsi="Times New Roman" w:cs="Times New Roman"/>
          <w:lang w:val="en-CA"/>
        </w:rPr>
      </w:pPr>
      <w:r>
        <w:rPr>
          <w:rFonts w:ascii="Times New Roman" w:hAnsi="Times New Roman" w:cs="Times New Roman"/>
          <w:lang w:val="en-CA"/>
        </w:rPr>
        <w:t>La honte et la blame</w:t>
      </w:r>
      <w:r>
        <w:rPr>
          <w:rFonts w:ascii="Times New Roman" w:hAnsi="Times New Roman" w:cs="Times New Roman"/>
          <w:lang w:val="en-CA"/>
        </w:rPr>
        <w:br/>
      </w:r>
    </w:p>
    <w:p w14:paraId="4DDB87EC" w14:textId="77777777" w:rsidR="004C2E9A" w:rsidRDefault="004C2E9A" w:rsidP="004C2E9A">
      <w:pPr>
        <w:rPr>
          <w:rFonts w:ascii="Times New Roman" w:hAnsi="Times New Roman" w:cs="Times New Roman"/>
          <w:b/>
          <w:u w:val="single"/>
          <w:lang w:val="en-CA"/>
        </w:rPr>
      </w:pPr>
      <w:r w:rsidRPr="004C2E9A">
        <w:rPr>
          <w:rFonts w:ascii="Times New Roman" w:hAnsi="Times New Roman" w:cs="Times New Roman"/>
          <w:b/>
          <w:lang w:val="en-CA"/>
        </w:rPr>
        <w:t>Problemes auxquels il faut reflech</w:t>
      </w:r>
      <w:r>
        <w:rPr>
          <w:rFonts w:ascii="Times New Roman" w:hAnsi="Times New Roman" w:cs="Times New Roman"/>
          <w:b/>
          <w:u w:val="single"/>
          <w:lang w:val="en-CA"/>
        </w:rPr>
        <w:t>ir</w:t>
      </w:r>
    </w:p>
    <w:p w14:paraId="79FA4305" w14:textId="77777777" w:rsidR="004C2E9A" w:rsidRDefault="004C2E9A" w:rsidP="004C2E9A">
      <w:pPr>
        <w:pStyle w:val="ListParagraph"/>
        <w:numPr>
          <w:ilvl w:val="0"/>
          <w:numId w:val="28"/>
        </w:numPr>
        <w:rPr>
          <w:rFonts w:ascii="Times New Roman" w:hAnsi="Times New Roman" w:cs="Times New Roman"/>
          <w:lang w:val="en-CA"/>
        </w:rPr>
      </w:pPr>
      <w:r>
        <w:rPr>
          <w:rFonts w:ascii="Times New Roman" w:hAnsi="Times New Roman" w:cs="Times New Roman"/>
          <w:lang w:val="en-CA"/>
        </w:rPr>
        <w:t>La situation des femmes handicapes: dependance aux medicament, on va la blamer, discrimination</w:t>
      </w:r>
    </w:p>
    <w:p w14:paraId="3FC17329" w14:textId="77777777" w:rsidR="004C2E9A" w:rsidRDefault="004C2E9A" w:rsidP="004C2E9A">
      <w:pPr>
        <w:pStyle w:val="ListParagraph"/>
        <w:numPr>
          <w:ilvl w:val="0"/>
          <w:numId w:val="28"/>
        </w:numPr>
        <w:rPr>
          <w:rFonts w:ascii="Times New Roman" w:hAnsi="Times New Roman" w:cs="Times New Roman"/>
          <w:lang w:val="en-CA"/>
        </w:rPr>
      </w:pPr>
      <w:r>
        <w:rPr>
          <w:rFonts w:ascii="Times New Roman" w:hAnsi="Times New Roman" w:cs="Times New Roman"/>
          <w:lang w:val="en-CA"/>
        </w:rPr>
        <w:t>La siutation des femmes autochtones: peur des prejuges dans le systeme qui les empechent a porter plainte, dependant de leur statut, dependance a l’alcohol</w:t>
      </w:r>
    </w:p>
    <w:p w14:paraId="44439208" w14:textId="77777777" w:rsidR="001404D3" w:rsidRDefault="004C2E9A" w:rsidP="004C2E9A">
      <w:pPr>
        <w:pStyle w:val="ListParagraph"/>
        <w:numPr>
          <w:ilvl w:val="0"/>
          <w:numId w:val="28"/>
        </w:numPr>
        <w:rPr>
          <w:rFonts w:ascii="Times New Roman" w:hAnsi="Times New Roman" w:cs="Times New Roman"/>
          <w:lang w:val="en-CA"/>
        </w:rPr>
      </w:pPr>
      <w:r w:rsidRPr="004C2E9A">
        <w:rPr>
          <w:rFonts w:ascii="Times New Roman" w:hAnsi="Times New Roman" w:cs="Times New Roman"/>
          <w:lang w:val="en-CA"/>
        </w:rPr>
        <w:t>Plus susceptibles de signaler un acte d’agression commis par un etranger</w:t>
      </w:r>
    </w:p>
    <w:p w14:paraId="74317DD1" w14:textId="77777777" w:rsidR="001404D3" w:rsidRDefault="001404D3" w:rsidP="001404D3">
      <w:pPr>
        <w:rPr>
          <w:rFonts w:ascii="Times New Roman" w:hAnsi="Times New Roman" w:cs="Times New Roman"/>
          <w:lang w:val="en-CA"/>
        </w:rPr>
      </w:pPr>
    </w:p>
    <w:p w14:paraId="1AA2B82A" w14:textId="77777777" w:rsidR="00256655" w:rsidRDefault="00256655" w:rsidP="001404D3">
      <w:pPr>
        <w:rPr>
          <w:rFonts w:ascii="Times New Roman" w:hAnsi="Times New Roman" w:cs="Times New Roman"/>
          <w:lang w:val="en-CA"/>
        </w:rPr>
      </w:pPr>
    </w:p>
    <w:p w14:paraId="6F7FDE13" w14:textId="77777777" w:rsidR="00256655" w:rsidRDefault="00256655" w:rsidP="001404D3">
      <w:pPr>
        <w:rPr>
          <w:rFonts w:ascii="Times New Roman" w:hAnsi="Times New Roman" w:cs="Times New Roman"/>
          <w:lang w:val="en-CA"/>
        </w:rPr>
      </w:pPr>
    </w:p>
    <w:p w14:paraId="17776F4C" w14:textId="77777777" w:rsidR="00256655" w:rsidRDefault="00256655" w:rsidP="001404D3">
      <w:pPr>
        <w:rPr>
          <w:rFonts w:ascii="Times New Roman" w:hAnsi="Times New Roman" w:cs="Times New Roman"/>
          <w:lang w:val="en-CA"/>
        </w:rPr>
      </w:pPr>
    </w:p>
    <w:p w14:paraId="5BF57BC4" w14:textId="77777777" w:rsidR="00256655" w:rsidRDefault="00256655" w:rsidP="001404D3">
      <w:pPr>
        <w:rPr>
          <w:rFonts w:ascii="Times New Roman" w:hAnsi="Times New Roman" w:cs="Times New Roman"/>
          <w:lang w:val="en-CA"/>
        </w:rPr>
      </w:pPr>
    </w:p>
    <w:p w14:paraId="739A0124" w14:textId="77777777" w:rsidR="00256655" w:rsidRDefault="00256655" w:rsidP="001404D3">
      <w:pPr>
        <w:rPr>
          <w:rFonts w:ascii="Times New Roman" w:hAnsi="Times New Roman" w:cs="Times New Roman"/>
          <w:lang w:val="en-CA"/>
        </w:rPr>
      </w:pPr>
    </w:p>
    <w:p w14:paraId="762AB457" w14:textId="77777777" w:rsidR="00256655" w:rsidRDefault="00256655" w:rsidP="001404D3">
      <w:pPr>
        <w:rPr>
          <w:rFonts w:ascii="Times New Roman" w:hAnsi="Times New Roman" w:cs="Times New Roman"/>
          <w:lang w:val="en-CA"/>
        </w:rPr>
      </w:pPr>
    </w:p>
    <w:p w14:paraId="5F556DF5" w14:textId="77777777" w:rsidR="00256655" w:rsidRDefault="00256655" w:rsidP="001404D3">
      <w:pPr>
        <w:rPr>
          <w:rFonts w:ascii="Times New Roman" w:hAnsi="Times New Roman" w:cs="Times New Roman"/>
          <w:lang w:val="en-CA"/>
        </w:rPr>
      </w:pPr>
    </w:p>
    <w:p w14:paraId="2A1A92CD" w14:textId="77777777" w:rsidR="00EA71F8" w:rsidRDefault="00B32EA0" w:rsidP="00EA71F8">
      <w:pPr>
        <w:rPr>
          <w:rFonts w:ascii="Times New Roman" w:hAnsi="Times New Roman" w:cs="Times New Roman"/>
          <w:b/>
          <w:lang w:val="en-CA"/>
        </w:rPr>
      </w:pPr>
      <w:r w:rsidRPr="001404D3">
        <w:rPr>
          <w:rFonts w:ascii="Times New Roman" w:hAnsi="Times New Roman" w:cs="Times New Roman"/>
          <w:lang w:val="en-CA"/>
        </w:rPr>
        <w:lastRenderedPageBreak/>
        <w:br/>
      </w:r>
      <w:r w:rsidR="00EA71F8">
        <w:rPr>
          <w:rFonts w:ascii="Times New Roman" w:hAnsi="Times New Roman" w:cs="Times New Roman"/>
          <w:b/>
          <w:lang w:val="en-CA"/>
        </w:rPr>
        <w:t>Quels sont les facteurs de risque pour les femmes</w:t>
      </w:r>
    </w:p>
    <w:p w14:paraId="587E7905" w14:textId="77777777" w:rsidR="00EA71F8" w:rsidRDefault="00EA71F8" w:rsidP="00EA71F8">
      <w:pPr>
        <w:pStyle w:val="ListParagraph"/>
        <w:numPr>
          <w:ilvl w:val="0"/>
          <w:numId w:val="29"/>
        </w:numPr>
        <w:rPr>
          <w:rFonts w:ascii="Times New Roman" w:hAnsi="Times New Roman" w:cs="Times New Roman"/>
          <w:lang w:val="en-CA"/>
        </w:rPr>
      </w:pPr>
      <w:r>
        <w:rPr>
          <w:rFonts w:ascii="Times New Roman" w:hAnsi="Times New Roman" w:cs="Times New Roman"/>
          <w:lang w:val="en-CA"/>
        </w:rPr>
        <w:t>Age:</w:t>
      </w:r>
    </w:p>
    <w:p w14:paraId="06F597A7" w14:textId="77777777" w:rsidR="00EA71F8" w:rsidRDefault="00EA71F8" w:rsidP="00EA71F8">
      <w:pPr>
        <w:pStyle w:val="ListParagraph"/>
        <w:numPr>
          <w:ilvl w:val="1"/>
          <w:numId w:val="29"/>
        </w:numPr>
        <w:rPr>
          <w:rFonts w:ascii="Times New Roman" w:hAnsi="Times New Roman" w:cs="Times New Roman"/>
          <w:lang w:val="en-CA"/>
        </w:rPr>
      </w:pPr>
      <w:r>
        <w:rPr>
          <w:rFonts w:ascii="Times New Roman" w:hAnsi="Times New Roman" w:cs="Times New Roman"/>
          <w:lang w:val="en-CA"/>
        </w:rPr>
        <w:t>Certaines formes de violence sont en tres etroite relation avec un jeune age (violence dans les ecoles et les colleges)</w:t>
      </w:r>
    </w:p>
    <w:p w14:paraId="16C78530" w14:textId="77777777" w:rsidR="00EA71F8" w:rsidRDefault="00EA71F8" w:rsidP="00EA71F8">
      <w:pPr>
        <w:pStyle w:val="ListParagraph"/>
        <w:numPr>
          <w:ilvl w:val="1"/>
          <w:numId w:val="29"/>
        </w:numPr>
        <w:rPr>
          <w:rFonts w:ascii="Times New Roman" w:hAnsi="Times New Roman" w:cs="Times New Roman"/>
          <w:lang w:val="en-CA"/>
        </w:rPr>
      </w:pPr>
      <w:r>
        <w:rPr>
          <w:rFonts w:ascii="Times New Roman" w:hAnsi="Times New Roman" w:cs="Times New Roman"/>
          <w:lang w:val="en-CA"/>
        </w:rPr>
        <w:t>Pas l’information ou education necessaire pour eviter les risques</w:t>
      </w:r>
      <w:r>
        <w:rPr>
          <w:rFonts w:ascii="Times New Roman" w:hAnsi="Times New Roman" w:cs="Times New Roman"/>
          <w:lang w:val="en-CA"/>
        </w:rPr>
        <w:br/>
      </w:r>
    </w:p>
    <w:p w14:paraId="7F4D39A8" w14:textId="77777777" w:rsidR="00EA71F8" w:rsidRDefault="00EA71F8" w:rsidP="00EA71F8">
      <w:pPr>
        <w:pStyle w:val="ListParagraph"/>
        <w:numPr>
          <w:ilvl w:val="0"/>
          <w:numId w:val="29"/>
        </w:numPr>
        <w:rPr>
          <w:rFonts w:ascii="Times New Roman" w:hAnsi="Times New Roman" w:cs="Times New Roman"/>
          <w:lang w:val="en-CA"/>
        </w:rPr>
      </w:pPr>
      <w:r>
        <w:rPr>
          <w:rFonts w:ascii="Times New Roman" w:hAnsi="Times New Roman" w:cs="Times New Roman"/>
          <w:lang w:val="en-CA"/>
        </w:rPr>
        <w:t>Consommation de l’alcool et de drogue</w:t>
      </w:r>
    </w:p>
    <w:p w14:paraId="50A9DD36" w14:textId="77777777" w:rsidR="00EA71F8" w:rsidRDefault="00EA71F8" w:rsidP="00EA71F8">
      <w:pPr>
        <w:pStyle w:val="ListParagraph"/>
        <w:numPr>
          <w:ilvl w:val="1"/>
          <w:numId w:val="29"/>
        </w:numPr>
        <w:rPr>
          <w:rFonts w:ascii="Times New Roman" w:hAnsi="Times New Roman" w:cs="Times New Roman"/>
          <w:lang w:val="en-CA"/>
        </w:rPr>
      </w:pPr>
      <w:r>
        <w:rPr>
          <w:rFonts w:ascii="Times New Roman" w:hAnsi="Times New Roman" w:cs="Times New Roman"/>
          <w:lang w:val="en-CA"/>
        </w:rPr>
        <w:t>Les femmes ont plus de mal a interpreter les signes de danger et a agir en consequence pour se proteger</w:t>
      </w:r>
    </w:p>
    <w:p w14:paraId="1F985223" w14:textId="77777777" w:rsidR="00EA71F8" w:rsidRDefault="00EA71F8" w:rsidP="00EA71F8">
      <w:pPr>
        <w:pStyle w:val="ListParagraph"/>
        <w:numPr>
          <w:ilvl w:val="1"/>
          <w:numId w:val="29"/>
        </w:numPr>
        <w:rPr>
          <w:rFonts w:ascii="Times New Roman" w:hAnsi="Times New Roman" w:cs="Times New Roman"/>
          <w:lang w:val="en-CA"/>
        </w:rPr>
      </w:pPr>
      <w:r>
        <w:rPr>
          <w:rFonts w:ascii="Times New Roman" w:hAnsi="Times New Roman" w:cs="Times New Roman"/>
          <w:lang w:val="en-CA"/>
        </w:rPr>
        <w:t xml:space="preserve">Peut les placer dans des endroits plus aptes a rencontrer un potentiel agresseur; un facteur de diminuer le reflect de reagir a la situation. </w:t>
      </w:r>
      <w:r>
        <w:rPr>
          <w:rFonts w:ascii="Times New Roman" w:hAnsi="Times New Roman" w:cs="Times New Roman"/>
          <w:lang w:val="en-CA"/>
        </w:rPr>
        <w:br/>
      </w:r>
    </w:p>
    <w:p w14:paraId="3193C34F" w14:textId="77777777" w:rsidR="00EA71F8" w:rsidRDefault="00EA71F8" w:rsidP="00EA71F8">
      <w:pPr>
        <w:pStyle w:val="ListParagraph"/>
        <w:numPr>
          <w:ilvl w:val="0"/>
          <w:numId w:val="29"/>
        </w:numPr>
        <w:rPr>
          <w:rFonts w:ascii="Times New Roman" w:hAnsi="Times New Roman" w:cs="Times New Roman"/>
          <w:lang w:val="en-CA"/>
        </w:rPr>
      </w:pPr>
      <w:r>
        <w:rPr>
          <w:rFonts w:ascii="Times New Roman" w:hAnsi="Times New Roman" w:cs="Times New Roman"/>
          <w:lang w:val="en-CA"/>
        </w:rPr>
        <w:t>Avoir deja ete violee ou victime de violences sexuelles</w:t>
      </w:r>
    </w:p>
    <w:p w14:paraId="0CB88931" w14:textId="77777777" w:rsidR="00EA71F8" w:rsidRDefault="00EA71F8" w:rsidP="00EA71F8">
      <w:pPr>
        <w:pStyle w:val="ListParagraph"/>
        <w:numPr>
          <w:ilvl w:val="1"/>
          <w:numId w:val="29"/>
        </w:numPr>
        <w:rPr>
          <w:rFonts w:ascii="Times New Roman" w:hAnsi="Times New Roman" w:cs="Times New Roman"/>
          <w:lang w:val="en-CA"/>
        </w:rPr>
      </w:pPr>
      <w:r>
        <w:rPr>
          <w:rFonts w:ascii="Times New Roman" w:hAnsi="Times New Roman" w:cs="Times New Roman"/>
          <w:lang w:val="en-CA"/>
        </w:rPr>
        <w:t>Les effets de la violence sexuelles subie a une jeune age peuvent egalement s’etendre a d’autres formes de victimisation et de problemes a l`age adulte – confronter a la violence sexuelle, probleme de sante mentale, laisse un impact a long terme, consequence sur relations futures et risque de subir de la violence</w:t>
      </w:r>
      <w:r>
        <w:rPr>
          <w:rFonts w:ascii="MingLiU" w:eastAsia="MingLiU" w:hAnsi="MingLiU" w:cs="MingLiU"/>
          <w:lang w:val="en-CA"/>
        </w:rPr>
        <w:br/>
      </w:r>
    </w:p>
    <w:p w14:paraId="1E73C7F6" w14:textId="77777777" w:rsidR="00EA71F8" w:rsidRDefault="00EA71F8" w:rsidP="00EA71F8">
      <w:pPr>
        <w:pStyle w:val="ListParagraph"/>
        <w:numPr>
          <w:ilvl w:val="0"/>
          <w:numId w:val="29"/>
        </w:numPr>
        <w:rPr>
          <w:rFonts w:ascii="Times New Roman" w:hAnsi="Times New Roman" w:cs="Times New Roman"/>
          <w:lang w:val="en-CA"/>
        </w:rPr>
      </w:pPr>
      <w:r>
        <w:rPr>
          <w:rFonts w:ascii="Times New Roman" w:hAnsi="Times New Roman" w:cs="Times New Roman"/>
          <w:lang w:val="en-CA"/>
        </w:rPr>
        <w:t>Pauvrete</w:t>
      </w:r>
    </w:p>
    <w:p w14:paraId="5ACAF3D2" w14:textId="77777777" w:rsidR="00EA71F8" w:rsidRDefault="00EA71F8" w:rsidP="00EA71F8">
      <w:pPr>
        <w:pStyle w:val="ListParagraph"/>
        <w:numPr>
          <w:ilvl w:val="1"/>
          <w:numId w:val="29"/>
        </w:numPr>
        <w:rPr>
          <w:rFonts w:ascii="Times New Roman" w:hAnsi="Times New Roman" w:cs="Times New Roman"/>
          <w:lang w:val="en-CA"/>
        </w:rPr>
      </w:pPr>
      <w:r>
        <w:rPr>
          <w:rFonts w:ascii="Times New Roman" w:hAnsi="Times New Roman" w:cs="Times New Roman"/>
          <w:lang w:val="en-CA"/>
        </w:rPr>
        <w:t>La pauvrete oblige beaucoup de femmes et de filles a exercer des metiers ou le risque de violence sexueles est assez eleve notamment dans l’industrie du sexe</w:t>
      </w:r>
    </w:p>
    <w:p w14:paraId="36F895C2" w14:textId="77777777" w:rsidR="00EA71F8" w:rsidRDefault="00EA71F8" w:rsidP="00EA71F8">
      <w:pPr>
        <w:pStyle w:val="ListParagraph"/>
        <w:numPr>
          <w:ilvl w:val="1"/>
          <w:numId w:val="29"/>
        </w:numPr>
        <w:rPr>
          <w:rFonts w:ascii="Times New Roman" w:hAnsi="Times New Roman" w:cs="Times New Roman"/>
          <w:lang w:val="en-CA"/>
        </w:rPr>
      </w:pPr>
      <w:r>
        <w:rPr>
          <w:rFonts w:ascii="Times New Roman" w:hAnsi="Times New Roman" w:cs="Times New Roman"/>
          <w:lang w:val="en-CA"/>
        </w:rPr>
        <w:t>Plus de rique de violence perpetre par un partenai</w:t>
      </w:r>
      <w:r w:rsidRPr="00C823F9">
        <w:rPr>
          <w:rFonts w:ascii="Times New Roman" w:hAnsi="Times New Roman" w:cs="Times New Roman"/>
          <w:lang w:val="en-CA"/>
        </w:rPr>
        <w:t>re intime</w:t>
      </w:r>
    </w:p>
    <w:p w14:paraId="7995FE7A" w14:textId="77777777" w:rsidR="00EA71F8" w:rsidRDefault="00EA71F8" w:rsidP="00EA71F8">
      <w:pPr>
        <w:rPr>
          <w:rFonts w:ascii="Times New Roman" w:hAnsi="Times New Roman" w:cs="Times New Roman"/>
          <w:lang w:val="en-CA"/>
        </w:rPr>
      </w:pPr>
    </w:p>
    <w:p w14:paraId="0A5087B5"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Facteurs qui accroissent le risque des hommes commettent des viols</w:t>
      </w:r>
    </w:p>
    <w:p w14:paraId="4E72E81F" w14:textId="77777777" w:rsidR="00EA71F8" w:rsidRDefault="00EA71F8" w:rsidP="00EA71F8">
      <w:pPr>
        <w:pStyle w:val="ListParagraph"/>
        <w:numPr>
          <w:ilvl w:val="0"/>
          <w:numId w:val="30"/>
        </w:numPr>
        <w:rPr>
          <w:rFonts w:ascii="Times New Roman" w:hAnsi="Times New Roman" w:cs="Times New Roman"/>
          <w:lang w:val="en-CA"/>
        </w:rPr>
      </w:pPr>
      <w:r>
        <w:rPr>
          <w:rFonts w:ascii="Times New Roman" w:hAnsi="Times New Roman" w:cs="Times New Roman"/>
          <w:lang w:val="en-CA"/>
        </w:rPr>
        <w:t>Consommation d’alcool et de drogue</w:t>
      </w:r>
    </w:p>
    <w:p w14:paraId="293FBE09" w14:textId="77777777" w:rsidR="00EA71F8"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t>Alcool et cocaine: facteur desinhibant dans certains types d’agression sexuelle</w:t>
      </w:r>
    </w:p>
    <w:p w14:paraId="0D6A31C5" w14:textId="77777777" w:rsidR="00EA71F8"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t>Alcool a pour effet psychopharnacologique d’attenuer les inhibitions, d’obscurcir le jugement et d’empecher d’interpreter les signaux</w:t>
      </w:r>
    </w:p>
    <w:p w14:paraId="3E040585" w14:textId="77777777" w:rsidR="00EA71F8"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t>L’alcool offre une “pause” culturelle, autrement dit, ill donne l’occasion d’avoir un comportement antisocial – tendance de montrer violent car il ne seront pas tenues responsable de leur violent car ceci peut expliquer son comportement; et tissent des liens sociales</w:t>
      </w:r>
    </w:p>
    <w:p w14:paraId="3B548693" w14:textId="77777777" w:rsidR="00EA71F8" w:rsidRDefault="00EA71F8" w:rsidP="00EA71F8">
      <w:pPr>
        <w:pStyle w:val="ListParagraph"/>
        <w:ind w:left="1440"/>
        <w:rPr>
          <w:rFonts w:ascii="Times New Roman" w:hAnsi="Times New Roman" w:cs="Times New Roman"/>
          <w:lang w:val="en-CA"/>
        </w:rPr>
      </w:pPr>
    </w:p>
    <w:p w14:paraId="34BB8547" w14:textId="77777777" w:rsidR="00EA71F8" w:rsidRDefault="00EA71F8" w:rsidP="00EA71F8">
      <w:pPr>
        <w:pStyle w:val="ListParagraph"/>
        <w:numPr>
          <w:ilvl w:val="0"/>
          <w:numId w:val="30"/>
        </w:numPr>
        <w:rPr>
          <w:rFonts w:ascii="Times New Roman" w:hAnsi="Times New Roman" w:cs="Times New Roman"/>
          <w:lang w:val="en-CA"/>
        </w:rPr>
      </w:pPr>
      <w:r>
        <w:rPr>
          <w:rFonts w:ascii="Times New Roman" w:hAnsi="Times New Roman" w:cs="Times New Roman"/>
          <w:lang w:val="en-CA"/>
        </w:rPr>
        <w:t>Facteurs psychologiques</w:t>
      </w:r>
    </w:p>
    <w:p w14:paraId="18F4C066" w14:textId="77777777" w:rsidR="00EA71F8" w:rsidRPr="0016304A"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t xml:space="preserve">Les hommes violent sur le plan sexuel ont plus tendance a considerer les victimes comme responsible du viol et a savoir peu de chose sur l’impact que cet acte a sur elles </w:t>
      </w:r>
    </w:p>
    <w:p w14:paraId="0085C719" w14:textId="77777777" w:rsidR="00EA71F8"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t>Ils interpretenet mal les signaux donnes par les femmes dans des situations sociales et n’ont pas les inhibitions necessaires pour reprimer les associations entre sexe et aggression – le consentement</w:t>
      </w:r>
    </w:p>
    <w:p w14:paraId="2733CCD8" w14:textId="77777777" w:rsidR="00EA71F8"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t>Ils ont des fantasmes sexuels coercitifs – la domination durant les relations sexuelles, et la pornographie</w:t>
      </w:r>
    </w:p>
    <w:p w14:paraId="09464E3E" w14:textId="77777777" w:rsidR="00EA71F8"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t>Des hommes avec sentiments hostiles envers les femmes et les autres hommes</w:t>
      </w:r>
    </w:p>
    <w:p w14:paraId="69346259" w14:textId="77777777" w:rsidR="00EA71F8"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t>Different en ce qui concerne l’impulsivite et les tendances antisociales</w:t>
      </w:r>
    </w:p>
    <w:p w14:paraId="19ADCCE9" w14:textId="77777777" w:rsidR="00EA71F8"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t xml:space="preserve"> Ils ont tendance a avoir un sense exagerer de la masculinite</w:t>
      </w:r>
    </w:p>
    <w:p w14:paraId="3B9AB6E6" w14:textId="77777777" w:rsidR="00EA71F8"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lastRenderedPageBreak/>
        <w:t>Preference pour des relations sexuelles impersonelles – attitudes negatifs envers les femmes</w:t>
      </w:r>
    </w:p>
    <w:p w14:paraId="39676E7F" w14:textId="77777777" w:rsidR="00EA71F8" w:rsidRDefault="00EA71F8" w:rsidP="00EA71F8">
      <w:pPr>
        <w:pStyle w:val="ListParagraph"/>
        <w:numPr>
          <w:ilvl w:val="1"/>
          <w:numId w:val="30"/>
        </w:numPr>
        <w:rPr>
          <w:rFonts w:ascii="Times New Roman" w:hAnsi="Times New Roman" w:cs="Times New Roman"/>
          <w:lang w:val="en-CA"/>
        </w:rPr>
      </w:pPr>
      <w:r>
        <w:rPr>
          <w:rFonts w:ascii="Times New Roman" w:hAnsi="Times New Roman" w:cs="Times New Roman"/>
          <w:lang w:val="en-CA"/>
        </w:rPr>
        <w:t>Tendance a affirmer ses propres interets aux detriment de ceux des autres</w:t>
      </w:r>
    </w:p>
    <w:p w14:paraId="5006C8EA" w14:textId="77777777" w:rsidR="00EA71F8" w:rsidRDefault="00EA71F8" w:rsidP="00EA71F8">
      <w:pPr>
        <w:rPr>
          <w:rFonts w:ascii="Times New Roman" w:hAnsi="Times New Roman" w:cs="Times New Roman"/>
          <w:lang w:val="en-CA"/>
        </w:rPr>
      </w:pPr>
    </w:p>
    <w:p w14:paraId="3D7CEC9F" w14:textId="77777777" w:rsidR="00EA71F8" w:rsidRDefault="00EA71F8" w:rsidP="00EA71F8">
      <w:pPr>
        <w:rPr>
          <w:rFonts w:ascii="Times New Roman" w:hAnsi="Times New Roman" w:cs="Times New Roman"/>
          <w:b/>
          <w:u w:val="single"/>
          <w:lang w:val="en-CA"/>
        </w:rPr>
      </w:pPr>
    </w:p>
    <w:p w14:paraId="7C8E5657" w14:textId="77777777" w:rsidR="00EA71F8" w:rsidRDefault="00EA71F8" w:rsidP="00EA71F8">
      <w:pPr>
        <w:rPr>
          <w:rFonts w:ascii="Times New Roman" w:hAnsi="Times New Roman" w:cs="Times New Roman"/>
          <w:b/>
          <w:u w:val="single"/>
          <w:lang w:val="en-CA"/>
        </w:rPr>
      </w:pPr>
    </w:p>
    <w:p w14:paraId="7B934BDA" w14:textId="77777777" w:rsidR="00EA71F8" w:rsidRDefault="00EA71F8" w:rsidP="00EA71F8">
      <w:pPr>
        <w:rPr>
          <w:rFonts w:ascii="Times New Roman" w:hAnsi="Times New Roman" w:cs="Times New Roman"/>
          <w:b/>
          <w:u w:val="single"/>
          <w:lang w:val="en-CA"/>
        </w:rPr>
      </w:pPr>
    </w:p>
    <w:p w14:paraId="2F569D7D"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L’inceste</w:t>
      </w:r>
    </w:p>
    <w:p w14:paraId="28E48E24" w14:textId="77777777" w:rsidR="00EA71F8" w:rsidRPr="008025BA" w:rsidRDefault="00EA71F8" w:rsidP="00EA71F8">
      <w:pPr>
        <w:pStyle w:val="ListParagraph"/>
        <w:numPr>
          <w:ilvl w:val="0"/>
          <w:numId w:val="31"/>
        </w:numPr>
        <w:rPr>
          <w:rFonts w:ascii="Times New Roman" w:hAnsi="Times New Roman" w:cs="Times New Roman"/>
          <w:b/>
          <w:lang w:val="en-CA"/>
        </w:rPr>
      </w:pPr>
      <w:r>
        <w:rPr>
          <w:rFonts w:ascii="Times New Roman" w:hAnsi="Times New Roman" w:cs="Times New Roman"/>
          <w:lang w:val="en-CA"/>
        </w:rPr>
        <w:t>Designe une relation sexuelles entre membres de la meme famille et soumise a un interdit. Le membre de la famille peut etre un parent, grand parent, tuteur, oncle, tante, fere, soeur, cousin, etc.</w:t>
      </w:r>
    </w:p>
    <w:p w14:paraId="632DCABA" w14:textId="77777777" w:rsidR="00EA71F8" w:rsidRPr="00A44EB0" w:rsidRDefault="00EA71F8" w:rsidP="00EA71F8">
      <w:pPr>
        <w:pStyle w:val="ListParagraph"/>
        <w:numPr>
          <w:ilvl w:val="0"/>
          <w:numId w:val="31"/>
        </w:numPr>
        <w:rPr>
          <w:rFonts w:ascii="Times New Roman" w:hAnsi="Times New Roman" w:cs="Times New Roman"/>
          <w:b/>
          <w:lang w:val="en-CA"/>
        </w:rPr>
      </w:pPr>
      <w:r>
        <w:rPr>
          <w:rFonts w:ascii="Times New Roman" w:hAnsi="Times New Roman" w:cs="Times New Roman"/>
          <w:lang w:val="en-CA"/>
        </w:rPr>
        <w:t>L’inceste existe lorsqu’une conduite a caractere sexuel est imposee a l’enfant a son insu, qu’il en ait conscience ou pas, qu’elle ait lieu une ou plusieurs fois, de facon cachee ou pas.</w:t>
      </w:r>
    </w:p>
    <w:p w14:paraId="6EC71EA1" w14:textId="77777777" w:rsidR="00EA71F8" w:rsidRDefault="00EA71F8" w:rsidP="00EA71F8">
      <w:pPr>
        <w:rPr>
          <w:rFonts w:ascii="Times New Roman" w:hAnsi="Times New Roman" w:cs="Times New Roman"/>
          <w:b/>
          <w:lang w:val="en-CA"/>
        </w:rPr>
      </w:pPr>
    </w:p>
    <w:p w14:paraId="67EEF741"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Qu’est-ce qui est considere commme inceste</w:t>
      </w:r>
    </w:p>
    <w:p w14:paraId="559060B0" w14:textId="77777777" w:rsidR="00EA71F8" w:rsidRDefault="00EA71F8" w:rsidP="00EA71F8">
      <w:pPr>
        <w:pStyle w:val="ListParagraph"/>
        <w:numPr>
          <w:ilvl w:val="0"/>
          <w:numId w:val="32"/>
        </w:numPr>
        <w:rPr>
          <w:rFonts w:ascii="Times New Roman" w:hAnsi="Times New Roman" w:cs="Times New Roman"/>
          <w:lang w:val="en-CA"/>
        </w:rPr>
      </w:pPr>
      <w:r>
        <w:rPr>
          <w:rFonts w:ascii="Times New Roman" w:hAnsi="Times New Roman" w:cs="Times New Roman"/>
          <w:lang w:val="en-CA"/>
        </w:rPr>
        <w:t>Viol: pernetration du corps</w:t>
      </w:r>
    </w:p>
    <w:p w14:paraId="1EDA253E" w14:textId="77777777" w:rsidR="00EA71F8" w:rsidRDefault="00EA71F8" w:rsidP="00EA71F8">
      <w:pPr>
        <w:pStyle w:val="ListParagraph"/>
        <w:numPr>
          <w:ilvl w:val="0"/>
          <w:numId w:val="32"/>
        </w:numPr>
        <w:rPr>
          <w:rFonts w:ascii="Times New Roman" w:hAnsi="Times New Roman" w:cs="Times New Roman"/>
          <w:lang w:val="en-CA"/>
        </w:rPr>
      </w:pPr>
      <w:r>
        <w:rPr>
          <w:rFonts w:ascii="Times New Roman" w:hAnsi="Times New Roman" w:cs="Times New Roman"/>
          <w:lang w:val="en-CA"/>
        </w:rPr>
        <w:t>Agression sexuelle: forcee a pratiquer des gestes de nature sexuelle sur le corp</w:t>
      </w:r>
    </w:p>
    <w:p w14:paraId="31D3852E" w14:textId="77777777" w:rsidR="00EA71F8" w:rsidRDefault="00EA71F8" w:rsidP="00EA71F8">
      <w:pPr>
        <w:pStyle w:val="ListParagraph"/>
        <w:numPr>
          <w:ilvl w:val="0"/>
          <w:numId w:val="32"/>
        </w:numPr>
        <w:rPr>
          <w:rFonts w:ascii="Times New Roman" w:hAnsi="Times New Roman" w:cs="Times New Roman"/>
          <w:lang w:val="en-CA"/>
        </w:rPr>
      </w:pPr>
      <w:r>
        <w:rPr>
          <w:rFonts w:ascii="Times New Roman" w:hAnsi="Times New Roman" w:cs="Times New Roman"/>
          <w:lang w:val="en-CA"/>
        </w:rPr>
        <w:t>Exhibition sensuelle ou “inceste moral”: Faire de l’amour devant enfant, visionner film pornographique, rencontrer ses adventures sexuelles, photographier nue…</w:t>
      </w:r>
    </w:p>
    <w:p w14:paraId="1AA8FE65" w14:textId="77777777" w:rsidR="00EA71F8" w:rsidRPr="00F46C47" w:rsidRDefault="00EA71F8" w:rsidP="00EA71F8">
      <w:pPr>
        <w:pStyle w:val="ListParagraph"/>
        <w:numPr>
          <w:ilvl w:val="0"/>
          <w:numId w:val="32"/>
        </w:numPr>
        <w:rPr>
          <w:rFonts w:ascii="Times New Roman" w:hAnsi="Times New Roman" w:cs="Times New Roman"/>
          <w:lang w:val="en-CA"/>
        </w:rPr>
      </w:pPr>
      <w:r>
        <w:rPr>
          <w:rFonts w:ascii="Times New Roman" w:hAnsi="Times New Roman" w:cs="Times New Roman"/>
          <w:lang w:val="en-CA"/>
        </w:rPr>
        <w:t xml:space="preserve">Nursing pathologique: </w:t>
      </w:r>
    </w:p>
    <w:p w14:paraId="60342382" w14:textId="77777777" w:rsidR="00EA71F8" w:rsidRDefault="00EA71F8" w:rsidP="00EA71F8">
      <w:pPr>
        <w:rPr>
          <w:rFonts w:ascii="Times New Roman" w:hAnsi="Times New Roman" w:cs="Times New Roman"/>
          <w:lang w:val="en-CA"/>
        </w:rPr>
      </w:pPr>
    </w:p>
    <w:p w14:paraId="4B43229E"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Vecu de l’enfant victime d’inceste</w:t>
      </w:r>
    </w:p>
    <w:p w14:paraId="6993F2EB"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Sentiement d’etre sous l’emprise d’un controle externe et de ne plus s’appartenir</w:t>
      </w:r>
    </w:p>
    <w:p w14:paraId="6BDB144F"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Difficultes a developper son identite</w:t>
      </w:r>
    </w:p>
    <w:p w14:paraId="4EA70CF7"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Non-respect de ses limites</w:t>
      </w:r>
    </w:p>
    <w:p w14:paraId="79A939B7"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Trahison de la confiance</w:t>
      </w:r>
    </w:p>
    <w:p w14:paraId="6C182773"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Activites sexuelles inappropries selon l’age</w:t>
      </w:r>
    </w:p>
    <w:p w14:paraId="75AE5E49"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Manque de protection</w:t>
      </w:r>
    </w:p>
    <w:p w14:paraId="3D640BEF"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Abus de pouvoir</w:t>
      </w:r>
    </w:p>
    <w:p w14:paraId="422A9B94"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Abandon, rejet</w:t>
      </w:r>
    </w:p>
    <w:p w14:paraId="779F48BD"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Manipulation, chantage</w:t>
      </w:r>
    </w:p>
    <w:p w14:paraId="34B681E8"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Menaces, recompenses promises</w:t>
      </w:r>
    </w:p>
    <w:p w14:paraId="58A275E0"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Culpabilite</w:t>
      </w:r>
    </w:p>
    <w:p w14:paraId="6B90EEFC" w14:textId="77777777" w:rsidR="00EA71F8" w:rsidRDefault="00EA71F8" w:rsidP="00EA71F8">
      <w:pPr>
        <w:pStyle w:val="ListParagraph"/>
        <w:numPr>
          <w:ilvl w:val="0"/>
          <w:numId w:val="33"/>
        </w:numPr>
        <w:rPr>
          <w:rFonts w:ascii="Times New Roman" w:hAnsi="Times New Roman" w:cs="Times New Roman"/>
          <w:lang w:val="en-CA"/>
        </w:rPr>
      </w:pPr>
      <w:r>
        <w:rPr>
          <w:rFonts w:ascii="Times New Roman" w:hAnsi="Times New Roman" w:cs="Times New Roman"/>
          <w:lang w:val="en-CA"/>
        </w:rPr>
        <w:t>Parfois violence physique, psychologique et sexuelle</w:t>
      </w:r>
    </w:p>
    <w:p w14:paraId="322D26DE" w14:textId="77777777" w:rsidR="00EA71F8" w:rsidRDefault="00EA71F8" w:rsidP="00EA71F8">
      <w:pPr>
        <w:rPr>
          <w:rFonts w:ascii="Times New Roman" w:hAnsi="Times New Roman" w:cs="Times New Roman"/>
          <w:lang w:val="en-CA"/>
        </w:rPr>
      </w:pPr>
    </w:p>
    <w:p w14:paraId="0938ED17"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Les violences sexuelles contre les femmes dans les Conflits Armes</w:t>
      </w:r>
    </w:p>
    <w:p w14:paraId="67EC480C" w14:textId="77777777" w:rsidR="00EA71F8" w:rsidRDefault="00EA71F8" w:rsidP="00EA71F8">
      <w:pPr>
        <w:pStyle w:val="ListParagraph"/>
        <w:numPr>
          <w:ilvl w:val="0"/>
          <w:numId w:val="34"/>
        </w:numPr>
        <w:rPr>
          <w:rFonts w:ascii="Times New Roman" w:hAnsi="Times New Roman" w:cs="Times New Roman"/>
          <w:b/>
          <w:lang w:val="en-CA"/>
        </w:rPr>
      </w:pPr>
      <w:r w:rsidRPr="00321A27">
        <w:rPr>
          <w:rFonts w:ascii="Times New Roman" w:hAnsi="Times New Roman" w:cs="Times New Roman"/>
          <w:lang w:val="en-CA"/>
        </w:rPr>
        <w:t xml:space="preserve">“C’est probablement plus dangereux d’etre femme qu’etre soldat dans un conflit arme” – </w:t>
      </w:r>
      <w:r w:rsidRPr="00321A27">
        <w:rPr>
          <w:rFonts w:ascii="Times New Roman" w:hAnsi="Times New Roman" w:cs="Times New Roman"/>
          <w:b/>
          <w:lang w:val="en-CA"/>
        </w:rPr>
        <w:t>Patrick Cammart</w:t>
      </w:r>
    </w:p>
    <w:p w14:paraId="6E94D324" w14:textId="77777777" w:rsidR="00EA71F8" w:rsidRPr="00643FC4" w:rsidRDefault="00EA71F8" w:rsidP="00EA71F8">
      <w:pPr>
        <w:pStyle w:val="ListParagraph"/>
        <w:numPr>
          <w:ilvl w:val="0"/>
          <w:numId w:val="34"/>
        </w:numPr>
        <w:rPr>
          <w:rFonts w:ascii="Times New Roman" w:hAnsi="Times New Roman" w:cs="Times New Roman"/>
          <w:b/>
          <w:lang w:val="en-CA"/>
        </w:rPr>
      </w:pPr>
      <w:r>
        <w:rPr>
          <w:rFonts w:ascii="Times New Roman" w:hAnsi="Times New Roman" w:cs="Times New Roman"/>
          <w:lang w:val="en-CA"/>
        </w:rPr>
        <w:t>Un moyen de se venger contre les ennemis, et les femmes sont vulnerables</w:t>
      </w:r>
    </w:p>
    <w:p w14:paraId="5E7503AA" w14:textId="77777777" w:rsidR="00EA71F8" w:rsidRDefault="00EA71F8" w:rsidP="00EA71F8">
      <w:pPr>
        <w:rPr>
          <w:rFonts w:ascii="Times New Roman" w:hAnsi="Times New Roman" w:cs="Times New Roman"/>
          <w:b/>
          <w:lang w:val="en-CA"/>
        </w:rPr>
      </w:pPr>
    </w:p>
    <w:p w14:paraId="4A1A66B3"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Securite personelle</w:t>
      </w:r>
    </w:p>
    <w:p w14:paraId="71E2C7FA" w14:textId="77777777" w:rsidR="00EA71F8" w:rsidRDefault="00EA71F8" w:rsidP="00EA71F8">
      <w:pPr>
        <w:pStyle w:val="ListParagraph"/>
        <w:numPr>
          <w:ilvl w:val="0"/>
          <w:numId w:val="35"/>
        </w:numPr>
        <w:rPr>
          <w:rFonts w:ascii="Times New Roman" w:hAnsi="Times New Roman" w:cs="Times New Roman"/>
          <w:lang w:val="en-CA"/>
        </w:rPr>
      </w:pPr>
      <w:r>
        <w:rPr>
          <w:rFonts w:ascii="Times New Roman" w:hAnsi="Times New Roman" w:cs="Times New Roman"/>
          <w:lang w:val="en-CA"/>
        </w:rPr>
        <w:t>Englobe la protection contre les dangers, les actes de viiolence ou les menaces de tels actes a l’egard des membres de la population civile qui ne prennent pas une part active ux hostilites ou n’y participent plus</w:t>
      </w:r>
    </w:p>
    <w:p w14:paraId="241EB1B1" w14:textId="77777777" w:rsidR="00EA71F8" w:rsidRDefault="00EA71F8" w:rsidP="00EA71F8">
      <w:pPr>
        <w:pStyle w:val="ListParagraph"/>
        <w:numPr>
          <w:ilvl w:val="0"/>
          <w:numId w:val="35"/>
        </w:numPr>
        <w:rPr>
          <w:rFonts w:ascii="Times New Roman" w:hAnsi="Times New Roman" w:cs="Times New Roman"/>
          <w:lang w:val="en-CA"/>
        </w:rPr>
      </w:pPr>
      <w:r>
        <w:rPr>
          <w:rFonts w:ascii="Times New Roman" w:hAnsi="Times New Roman" w:cs="Times New Roman"/>
          <w:lang w:val="en-CA"/>
        </w:rPr>
        <w:lastRenderedPageBreak/>
        <w:t>La violence inclut: meurtre, executions sommaires et arbitraires, la torture et les mutilations, les traitements cruels, inhumains et degradants, le viol et les violations dirigiees specifiquement contre les femmes  - et des viols et violations dirgiee specifiquement addresses comme interuption de grosses, lles grossess ou sterilation force, et d’autre formes d’agressiosn sexuelle.</w:t>
      </w:r>
    </w:p>
    <w:p w14:paraId="48938E1F" w14:textId="77777777" w:rsidR="00EA71F8" w:rsidRDefault="00EA71F8" w:rsidP="00EA71F8">
      <w:pPr>
        <w:pStyle w:val="ListParagraph"/>
        <w:rPr>
          <w:rFonts w:ascii="Times New Roman" w:hAnsi="Times New Roman" w:cs="Times New Roman"/>
          <w:lang w:val="en-CA"/>
        </w:rPr>
      </w:pPr>
    </w:p>
    <w:p w14:paraId="3B01573F" w14:textId="77777777" w:rsidR="00EA71F8" w:rsidRDefault="00EA71F8" w:rsidP="00EA71F8">
      <w:pPr>
        <w:pStyle w:val="ListParagraph"/>
        <w:rPr>
          <w:rFonts w:ascii="Times New Roman" w:hAnsi="Times New Roman" w:cs="Times New Roman"/>
          <w:lang w:val="en-CA"/>
        </w:rPr>
      </w:pPr>
    </w:p>
    <w:p w14:paraId="5FC0054A"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De quelles manieres la question de la securite personnelle pose-t-elle des problemes specifiques aux femmes</w:t>
      </w:r>
    </w:p>
    <w:p w14:paraId="6497D367" w14:textId="77777777" w:rsidR="00EA71F8" w:rsidRDefault="00EA71F8" w:rsidP="00EA71F8">
      <w:pPr>
        <w:pStyle w:val="ListParagraph"/>
        <w:numPr>
          <w:ilvl w:val="0"/>
          <w:numId w:val="36"/>
        </w:numPr>
        <w:rPr>
          <w:rFonts w:ascii="Times New Roman" w:hAnsi="Times New Roman" w:cs="Times New Roman"/>
          <w:lang w:val="en-CA"/>
        </w:rPr>
      </w:pPr>
      <w:r>
        <w:rPr>
          <w:rFonts w:ascii="Times New Roman" w:hAnsi="Times New Roman" w:cs="Times New Roman"/>
          <w:lang w:val="en-CA"/>
        </w:rPr>
        <w:t>Les femmes restent essentiellement desarnee et depourvues de protection</w:t>
      </w:r>
    </w:p>
    <w:p w14:paraId="2F96095C" w14:textId="77777777" w:rsidR="00EA71F8" w:rsidRDefault="00EA71F8" w:rsidP="00EA71F8">
      <w:pPr>
        <w:pStyle w:val="ListParagraph"/>
        <w:numPr>
          <w:ilvl w:val="0"/>
          <w:numId w:val="36"/>
        </w:numPr>
        <w:rPr>
          <w:rFonts w:ascii="Times New Roman" w:hAnsi="Times New Roman" w:cs="Times New Roman"/>
          <w:lang w:val="en-CA"/>
        </w:rPr>
      </w:pPr>
      <w:r>
        <w:rPr>
          <w:rFonts w:ascii="Times New Roman" w:hAnsi="Times New Roman" w:cs="Times New Roman"/>
          <w:lang w:val="en-CA"/>
        </w:rPr>
        <w:t>Les femmes qui sont des epouses, des meres, des soeurs ou des filles de combattants peuvent etre prises pour cible</w:t>
      </w:r>
    </w:p>
    <w:p w14:paraId="29F1DA53" w14:textId="77777777" w:rsidR="00EA71F8" w:rsidRDefault="00EA71F8" w:rsidP="00EA71F8">
      <w:pPr>
        <w:pStyle w:val="ListParagraph"/>
        <w:numPr>
          <w:ilvl w:val="0"/>
          <w:numId w:val="36"/>
        </w:numPr>
        <w:rPr>
          <w:rFonts w:ascii="Times New Roman" w:hAnsi="Times New Roman" w:cs="Times New Roman"/>
          <w:lang w:val="en-CA"/>
        </w:rPr>
      </w:pPr>
      <w:r>
        <w:rPr>
          <w:rFonts w:ascii="Times New Roman" w:hAnsi="Times New Roman" w:cs="Times New Roman"/>
          <w:lang w:val="en-CA"/>
        </w:rPr>
        <w:t>Les femmes qui sont forcees de donner le gite et le couvert a des porteurs d’armes courent le risque de violence – la represailles de la part de lautre parti qu’elle est vu comme complices.</w:t>
      </w:r>
    </w:p>
    <w:p w14:paraId="3E517C11" w14:textId="77777777" w:rsidR="00EA71F8" w:rsidRDefault="00EA71F8" w:rsidP="00EA71F8">
      <w:pPr>
        <w:rPr>
          <w:rFonts w:ascii="Times New Roman" w:hAnsi="Times New Roman" w:cs="Times New Roman"/>
          <w:lang w:val="en-CA"/>
        </w:rPr>
      </w:pPr>
    </w:p>
    <w:p w14:paraId="571170D1"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Que faut-il entendre par violence sexuelles</w:t>
      </w:r>
    </w:p>
    <w:p w14:paraId="5321D731" w14:textId="77777777" w:rsidR="00EA71F8" w:rsidRDefault="00EA71F8" w:rsidP="00EA71F8">
      <w:pPr>
        <w:pStyle w:val="ListParagraph"/>
        <w:numPr>
          <w:ilvl w:val="0"/>
          <w:numId w:val="37"/>
        </w:numPr>
        <w:rPr>
          <w:rFonts w:ascii="Times New Roman" w:hAnsi="Times New Roman" w:cs="Times New Roman"/>
          <w:lang w:val="en-CA"/>
        </w:rPr>
      </w:pPr>
      <w:r>
        <w:rPr>
          <w:rFonts w:ascii="Times New Roman" w:hAnsi="Times New Roman" w:cs="Times New Roman"/>
          <w:lang w:val="en-CA"/>
        </w:rPr>
        <w:t>Prostitution forcee</w:t>
      </w:r>
    </w:p>
    <w:p w14:paraId="544967C3" w14:textId="77777777" w:rsidR="00EA71F8" w:rsidRDefault="00EA71F8" w:rsidP="00EA71F8">
      <w:pPr>
        <w:pStyle w:val="ListParagraph"/>
        <w:numPr>
          <w:ilvl w:val="0"/>
          <w:numId w:val="37"/>
        </w:numPr>
        <w:rPr>
          <w:rFonts w:ascii="Times New Roman" w:hAnsi="Times New Roman" w:cs="Times New Roman"/>
          <w:lang w:val="en-CA"/>
        </w:rPr>
      </w:pPr>
      <w:r>
        <w:rPr>
          <w:rFonts w:ascii="Times New Roman" w:hAnsi="Times New Roman" w:cs="Times New Roman"/>
          <w:lang w:val="en-CA"/>
        </w:rPr>
        <w:t>Exclavage sexuel</w:t>
      </w:r>
    </w:p>
    <w:p w14:paraId="1F1E9270" w14:textId="77777777" w:rsidR="00EA71F8" w:rsidRDefault="00EA71F8" w:rsidP="00EA71F8">
      <w:pPr>
        <w:pStyle w:val="ListParagraph"/>
        <w:numPr>
          <w:ilvl w:val="0"/>
          <w:numId w:val="37"/>
        </w:numPr>
        <w:rPr>
          <w:rFonts w:ascii="Times New Roman" w:hAnsi="Times New Roman" w:cs="Times New Roman"/>
          <w:lang w:val="en-CA"/>
        </w:rPr>
      </w:pPr>
      <w:r>
        <w:rPr>
          <w:rFonts w:ascii="Times New Roman" w:hAnsi="Times New Roman" w:cs="Times New Roman"/>
          <w:lang w:val="en-CA"/>
        </w:rPr>
        <w:t>Grossesse forcee</w:t>
      </w:r>
    </w:p>
    <w:p w14:paraId="72E48A0F" w14:textId="77777777" w:rsidR="00EA71F8" w:rsidRDefault="00EA71F8" w:rsidP="00EA71F8">
      <w:pPr>
        <w:pStyle w:val="ListParagraph"/>
        <w:numPr>
          <w:ilvl w:val="0"/>
          <w:numId w:val="37"/>
        </w:numPr>
        <w:rPr>
          <w:rFonts w:ascii="Times New Roman" w:hAnsi="Times New Roman" w:cs="Times New Roman"/>
          <w:lang w:val="en-CA"/>
        </w:rPr>
      </w:pPr>
      <w:r>
        <w:rPr>
          <w:rFonts w:ascii="Times New Roman" w:hAnsi="Times New Roman" w:cs="Times New Roman"/>
          <w:lang w:val="en-CA"/>
        </w:rPr>
        <w:t>Interruption forcee de grossesse</w:t>
      </w:r>
    </w:p>
    <w:p w14:paraId="44914434" w14:textId="77777777" w:rsidR="00EA71F8" w:rsidRDefault="00EA71F8" w:rsidP="00EA71F8">
      <w:pPr>
        <w:pStyle w:val="ListParagraph"/>
        <w:numPr>
          <w:ilvl w:val="0"/>
          <w:numId w:val="37"/>
        </w:numPr>
        <w:rPr>
          <w:rFonts w:ascii="Times New Roman" w:hAnsi="Times New Roman" w:cs="Times New Roman"/>
          <w:lang w:val="en-CA"/>
        </w:rPr>
      </w:pPr>
      <w:r>
        <w:rPr>
          <w:rFonts w:ascii="Times New Roman" w:hAnsi="Times New Roman" w:cs="Times New Roman"/>
          <w:lang w:val="en-CA"/>
        </w:rPr>
        <w:t>Sterilisation forcee</w:t>
      </w:r>
    </w:p>
    <w:p w14:paraId="13F26851" w14:textId="77777777" w:rsidR="00EA71F8" w:rsidRDefault="00EA71F8" w:rsidP="00EA71F8">
      <w:pPr>
        <w:pStyle w:val="ListParagraph"/>
        <w:numPr>
          <w:ilvl w:val="0"/>
          <w:numId w:val="37"/>
        </w:numPr>
        <w:rPr>
          <w:rFonts w:ascii="Times New Roman" w:hAnsi="Times New Roman" w:cs="Times New Roman"/>
          <w:lang w:val="en-CA"/>
        </w:rPr>
      </w:pPr>
      <w:r>
        <w:rPr>
          <w:rFonts w:ascii="Times New Roman" w:hAnsi="Times New Roman" w:cs="Times New Roman"/>
          <w:lang w:val="en-CA"/>
        </w:rPr>
        <w:t>Attente a la pudeur</w:t>
      </w:r>
    </w:p>
    <w:p w14:paraId="5598B4B4" w14:textId="77777777" w:rsidR="00EA71F8" w:rsidRDefault="00EA71F8" w:rsidP="00EA71F8">
      <w:pPr>
        <w:pStyle w:val="ListParagraph"/>
        <w:numPr>
          <w:ilvl w:val="0"/>
          <w:numId w:val="37"/>
        </w:numPr>
        <w:rPr>
          <w:rFonts w:ascii="Times New Roman" w:hAnsi="Times New Roman" w:cs="Times New Roman"/>
          <w:lang w:val="en-CA"/>
        </w:rPr>
      </w:pPr>
      <w:r>
        <w:rPr>
          <w:rFonts w:ascii="Times New Roman" w:hAnsi="Times New Roman" w:cs="Times New Roman"/>
          <w:lang w:val="en-CA"/>
        </w:rPr>
        <w:t>Traite des personnes</w:t>
      </w:r>
    </w:p>
    <w:p w14:paraId="5E594FF4" w14:textId="77777777" w:rsidR="00EA71F8" w:rsidRDefault="00EA71F8" w:rsidP="00EA71F8">
      <w:pPr>
        <w:pStyle w:val="ListParagraph"/>
        <w:numPr>
          <w:ilvl w:val="0"/>
          <w:numId w:val="37"/>
        </w:numPr>
        <w:rPr>
          <w:rFonts w:ascii="Times New Roman" w:hAnsi="Times New Roman" w:cs="Times New Roman"/>
          <w:lang w:val="en-CA"/>
        </w:rPr>
      </w:pPr>
      <w:r>
        <w:rPr>
          <w:rFonts w:ascii="Times New Roman" w:hAnsi="Times New Roman" w:cs="Times New Roman"/>
          <w:lang w:val="en-CA"/>
        </w:rPr>
        <w:t>Examens medicaux et fouilles corporelle avec deshabillage integral</w:t>
      </w:r>
    </w:p>
    <w:p w14:paraId="235D396E" w14:textId="77777777" w:rsidR="00EA71F8" w:rsidRDefault="00EA71F8" w:rsidP="00EA71F8">
      <w:pPr>
        <w:rPr>
          <w:rFonts w:ascii="Times New Roman" w:hAnsi="Times New Roman" w:cs="Times New Roman"/>
          <w:lang w:val="en-CA"/>
        </w:rPr>
      </w:pPr>
    </w:p>
    <w:p w14:paraId="4A70F91E"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Quand la violence est-elle une methode de guerre</w:t>
      </w:r>
    </w:p>
    <w:p w14:paraId="6B11CAAA" w14:textId="77777777" w:rsidR="00EA71F8" w:rsidRDefault="00EA71F8" w:rsidP="00EA71F8">
      <w:pPr>
        <w:pStyle w:val="ListParagraph"/>
        <w:numPr>
          <w:ilvl w:val="0"/>
          <w:numId w:val="38"/>
        </w:numPr>
        <w:rPr>
          <w:rFonts w:ascii="Times New Roman" w:hAnsi="Times New Roman" w:cs="Times New Roman"/>
          <w:lang w:val="en-CA"/>
        </w:rPr>
      </w:pPr>
      <w:r>
        <w:rPr>
          <w:rFonts w:ascii="Times New Roman" w:hAnsi="Times New Roman" w:cs="Times New Roman"/>
          <w:lang w:val="en-CA"/>
        </w:rPr>
        <w:t xml:space="preserve">Lorsqu’elle est utilisee systematiquement pour torture, blesser, obtenir des renseignements, degrader, menacer, intimder ou punir en liaison avec un conflition arme. </w:t>
      </w:r>
    </w:p>
    <w:p w14:paraId="2498C2A3" w14:textId="77777777" w:rsidR="00EA71F8" w:rsidRDefault="00EA71F8" w:rsidP="00EA71F8">
      <w:pPr>
        <w:rPr>
          <w:rFonts w:ascii="Times New Roman" w:hAnsi="Times New Roman" w:cs="Times New Roman"/>
          <w:lang w:val="en-CA"/>
        </w:rPr>
      </w:pPr>
    </w:p>
    <w:p w14:paraId="136FA9D4"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Facteurs qui accroissent le risque de violence sexuelle</w:t>
      </w:r>
    </w:p>
    <w:p w14:paraId="3DD2EFD9" w14:textId="77777777" w:rsidR="00EA71F8" w:rsidRDefault="00EA71F8" w:rsidP="00EA71F8">
      <w:pPr>
        <w:pStyle w:val="ListParagraph"/>
        <w:numPr>
          <w:ilvl w:val="0"/>
          <w:numId w:val="38"/>
        </w:numPr>
        <w:rPr>
          <w:rFonts w:ascii="Times New Roman" w:hAnsi="Times New Roman" w:cs="Times New Roman"/>
          <w:lang w:val="en-CA"/>
        </w:rPr>
      </w:pPr>
      <w:r>
        <w:rPr>
          <w:rFonts w:ascii="Times New Roman" w:hAnsi="Times New Roman" w:cs="Times New Roman"/>
          <w:lang w:val="en-CA"/>
        </w:rPr>
        <w:t>En periode de guerre, les femmes se retrouvent souvent non accompagnees</w:t>
      </w:r>
    </w:p>
    <w:p w14:paraId="60483CC2" w14:textId="77777777" w:rsidR="00EA71F8" w:rsidRDefault="00EA71F8" w:rsidP="00EA71F8">
      <w:pPr>
        <w:pStyle w:val="ListParagraph"/>
        <w:numPr>
          <w:ilvl w:val="0"/>
          <w:numId w:val="38"/>
        </w:numPr>
        <w:rPr>
          <w:rFonts w:ascii="Times New Roman" w:hAnsi="Times New Roman" w:cs="Times New Roman"/>
          <w:lang w:val="en-CA"/>
        </w:rPr>
      </w:pPr>
      <w:r>
        <w:rPr>
          <w:rFonts w:ascii="Times New Roman" w:hAnsi="Times New Roman" w:cs="Times New Roman"/>
          <w:lang w:val="en-CA"/>
        </w:rPr>
        <w:t>Elles sont desarmees</w:t>
      </w:r>
    </w:p>
    <w:p w14:paraId="4E4FD204" w14:textId="77777777" w:rsidR="00EA71F8" w:rsidRDefault="00EA71F8" w:rsidP="00EA71F8">
      <w:pPr>
        <w:pStyle w:val="ListParagraph"/>
        <w:numPr>
          <w:ilvl w:val="0"/>
          <w:numId w:val="38"/>
        </w:numPr>
        <w:rPr>
          <w:rFonts w:ascii="Times New Roman" w:hAnsi="Times New Roman" w:cs="Times New Roman"/>
          <w:lang w:val="en-CA"/>
        </w:rPr>
      </w:pPr>
      <w:r>
        <w:rPr>
          <w:rFonts w:ascii="Times New Roman" w:hAnsi="Times New Roman" w:cs="Times New Roman"/>
          <w:lang w:val="en-CA"/>
        </w:rPr>
        <w:t>Elles sont considerees comme des representantes symboliques de leur caste, de leur ethnie ou de leur identite nationale</w:t>
      </w:r>
    </w:p>
    <w:p w14:paraId="6738C0BD" w14:textId="77777777" w:rsidR="00EA71F8" w:rsidRPr="00CA5EAB" w:rsidRDefault="00EA71F8" w:rsidP="00EA71F8">
      <w:pPr>
        <w:pStyle w:val="ListParagraph"/>
        <w:numPr>
          <w:ilvl w:val="0"/>
          <w:numId w:val="38"/>
        </w:numPr>
        <w:rPr>
          <w:rFonts w:ascii="Times New Roman" w:hAnsi="Times New Roman" w:cs="Times New Roman"/>
          <w:lang w:val="en-CA"/>
        </w:rPr>
      </w:pPr>
      <w:r>
        <w:rPr>
          <w:rFonts w:ascii="Times New Roman" w:hAnsi="Times New Roman" w:cs="Times New Roman"/>
          <w:lang w:val="en-CA"/>
        </w:rPr>
        <w:t xml:space="preserve">Lorsque les combattant sont hors de portee, la violence sexuelle est un moyen d’attaquer la communaute de l’ennemi. </w:t>
      </w:r>
    </w:p>
    <w:p w14:paraId="0746F1F9" w14:textId="77777777" w:rsidR="00EA71F8" w:rsidRDefault="00EA71F8" w:rsidP="00EA71F8">
      <w:pPr>
        <w:pStyle w:val="ListParagraph"/>
        <w:numPr>
          <w:ilvl w:val="0"/>
          <w:numId w:val="38"/>
        </w:numPr>
        <w:rPr>
          <w:rFonts w:ascii="Times New Roman" w:hAnsi="Times New Roman" w:cs="Times New Roman"/>
          <w:lang w:val="en-CA"/>
        </w:rPr>
      </w:pPr>
      <w:r>
        <w:rPr>
          <w:rFonts w:ascii="Times New Roman" w:hAnsi="Times New Roman" w:cs="Times New Roman"/>
          <w:lang w:val="en-CA"/>
        </w:rPr>
        <w:t>La proliferation des armes portatives et des armes legeres – la disponibilite</w:t>
      </w:r>
    </w:p>
    <w:p w14:paraId="47BD92BB" w14:textId="77777777" w:rsidR="00EA71F8" w:rsidRDefault="00EA71F8" w:rsidP="00EA71F8">
      <w:pPr>
        <w:pStyle w:val="ListParagraph"/>
        <w:numPr>
          <w:ilvl w:val="0"/>
          <w:numId w:val="38"/>
        </w:numPr>
        <w:rPr>
          <w:rFonts w:ascii="Times New Roman" w:hAnsi="Times New Roman" w:cs="Times New Roman"/>
          <w:lang w:val="en-CA"/>
        </w:rPr>
      </w:pPr>
      <w:r>
        <w:rPr>
          <w:rFonts w:ascii="Times New Roman" w:hAnsi="Times New Roman" w:cs="Times New Roman"/>
          <w:lang w:val="en-CA"/>
        </w:rPr>
        <w:t>Decomposition des systemes de valeurs, ders structures sociales et les mecanism judiciare</w:t>
      </w:r>
    </w:p>
    <w:p w14:paraId="4EB2EF64" w14:textId="77777777" w:rsidR="00EA71F8" w:rsidRDefault="00EA71F8" w:rsidP="00EA71F8">
      <w:pPr>
        <w:pStyle w:val="ListParagraph"/>
        <w:numPr>
          <w:ilvl w:val="0"/>
          <w:numId w:val="38"/>
        </w:numPr>
        <w:rPr>
          <w:rFonts w:ascii="Times New Roman" w:hAnsi="Times New Roman" w:cs="Times New Roman"/>
          <w:lang w:val="en-CA"/>
        </w:rPr>
      </w:pPr>
      <w:r>
        <w:rPr>
          <w:rFonts w:ascii="Times New Roman" w:hAnsi="Times New Roman" w:cs="Times New Roman"/>
          <w:lang w:val="en-CA"/>
        </w:rPr>
        <w:t>Violence sexuelles generalisee utilisee comme methode de guerre afin de deplacer des personnes par la force et de detruire des communautes</w:t>
      </w:r>
    </w:p>
    <w:p w14:paraId="4196B8E7" w14:textId="77777777" w:rsidR="00EA71F8" w:rsidRDefault="00EA71F8" w:rsidP="00EA71F8">
      <w:pPr>
        <w:pStyle w:val="ListParagraph"/>
        <w:numPr>
          <w:ilvl w:val="0"/>
          <w:numId w:val="38"/>
        </w:numPr>
        <w:rPr>
          <w:rFonts w:ascii="Times New Roman" w:hAnsi="Times New Roman" w:cs="Times New Roman"/>
          <w:lang w:val="en-CA"/>
        </w:rPr>
      </w:pPr>
      <w:r>
        <w:rPr>
          <w:rFonts w:ascii="Times New Roman" w:hAnsi="Times New Roman" w:cs="Times New Roman"/>
          <w:lang w:val="en-CA"/>
        </w:rPr>
        <w:t>Pauvrete et absence de ressources</w:t>
      </w:r>
    </w:p>
    <w:p w14:paraId="4E404D22" w14:textId="77777777" w:rsidR="00EA71F8" w:rsidRDefault="00EA71F8" w:rsidP="00EA71F8">
      <w:pPr>
        <w:pStyle w:val="ListParagraph"/>
        <w:numPr>
          <w:ilvl w:val="0"/>
          <w:numId w:val="38"/>
        </w:numPr>
        <w:rPr>
          <w:rFonts w:ascii="Times New Roman" w:hAnsi="Times New Roman" w:cs="Times New Roman"/>
          <w:lang w:val="en-CA"/>
        </w:rPr>
      </w:pPr>
      <w:r>
        <w:rPr>
          <w:rFonts w:ascii="Times New Roman" w:hAnsi="Times New Roman" w:cs="Times New Roman"/>
          <w:lang w:val="en-CA"/>
        </w:rPr>
        <w:t>Certaines taches menageres generalement assumes par les femmes peuvent les mettre a risque</w:t>
      </w:r>
    </w:p>
    <w:p w14:paraId="13DBFBAE" w14:textId="77777777" w:rsidR="00EA71F8" w:rsidRDefault="00EA71F8" w:rsidP="00EA71F8">
      <w:pPr>
        <w:rPr>
          <w:rFonts w:ascii="Times New Roman" w:hAnsi="Times New Roman" w:cs="Times New Roman"/>
          <w:lang w:val="en-CA"/>
        </w:rPr>
      </w:pPr>
    </w:p>
    <w:p w14:paraId="7952EC05"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lastRenderedPageBreak/>
        <w:t>Enlevement, la traite des personnes et l’esclavage sexuel</w:t>
      </w:r>
    </w:p>
    <w:p w14:paraId="7D35634A" w14:textId="77777777" w:rsidR="00EA71F8" w:rsidRDefault="00EA71F8" w:rsidP="00EA71F8">
      <w:pPr>
        <w:pStyle w:val="ListParagraph"/>
        <w:numPr>
          <w:ilvl w:val="0"/>
          <w:numId w:val="39"/>
        </w:numPr>
        <w:rPr>
          <w:rFonts w:ascii="Times New Roman" w:hAnsi="Times New Roman" w:cs="Times New Roman"/>
          <w:lang w:val="en-CA"/>
        </w:rPr>
      </w:pPr>
      <w:r>
        <w:rPr>
          <w:rFonts w:ascii="Times New Roman" w:hAnsi="Times New Roman" w:cs="Times New Roman"/>
          <w:lang w:val="en-CA"/>
        </w:rPr>
        <w:t>Ne sont pas exclusivement lies au conflit arme</w:t>
      </w:r>
    </w:p>
    <w:p w14:paraId="042F083F" w14:textId="77777777" w:rsidR="00EA71F8" w:rsidRDefault="00EA71F8" w:rsidP="00EA71F8">
      <w:pPr>
        <w:pStyle w:val="ListParagraph"/>
        <w:numPr>
          <w:ilvl w:val="0"/>
          <w:numId w:val="39"/>
        </w:numPr>
        <w:rPr>
          <w:rFonts w:ascii="Times New Roman" w:hAnsi="Times New Roman" w:cs="Times New Roman"/>
          <w:lang w:val="en-CA"/>
        </w:rPr>
      </w:pPr>
      <w:r>
        <w:rPr>
          <w:rFonts w:ascii="Times New Roman" w:hAnsi="Times New Roman" w:cs="Times New Roman"/>
          <w:lang w:val="en-CA"/>
        </w:rPr>
        <w:t>La traite des personnes peut s’intensfier en situation de conflit</w:t>
      </w:r>
    </w:p>
    <w:p w14:paraId="1B5BFDD4" w14:textId="77777777" w:rsidR="00EA71F8" w:rsidRDefault="00EA71F8" w:rsidP="00EA71F8">
      <w:pPr>
        <w:pStyle w:val="ListParagraph"/>
        <w:numPr>
          <w:ilvl w:val="0"/>
          <w:numId w:val="39"/>
        </w:numPr>
        <w:rPr>
          <w:rFonts w:ascii="Times New Roman" w:hAnsi="Times New Roman" w:cs="Times New Roman"/>
          <w:lang w:val="en-CA"/>
        </w:rPr>
      </w:pPr>
      <w:r>
        <w:rPr>
          <w:rFonts w:ascii="Times New Roman" w:hAnsi="Times New Roman" w:cs="Times New Roman"/>
          <w:lang w:val="en-CA"/>
        </w:rPr>
        <w:t xml:space="preserve">Les femmes rendues vulnerables par la guerre sont souvent victimes d’enlevements, contraintes de quitter les camps de refugies et de personnes deplacees, ou piegees par des trafiquants lorsqu’ekkes cherchent un emploi. </w:t>
      </w:r>
    </w:p>
    <w:p w14:paraId="3325768C" w14:textId="77777777" w:rsidR="00EA71F8" w:rsidRDefault="00EA71F8" w:rsidP="00EA71F8">
      <w:pPr>
        <w:rPr>
          <w:rFonts w:ascii="Times New Roman" w:hAnsi="Times New Roman" w:cs="Times New Roman"/>
          <w:lang w:val="en-CA"/>
        </w:rPr>
      </w:pPr>
    </w:p>
    <w:p w14:paraId="0B6EB7FC" w14:textId="77777777" w:rsidR="00EA71F8" w:rsidRDefault="00EA71F8" w:rsidP="00EA71F8">
      <w:pPr>
        <w:rPr>
          <w:rFonts w:ascii="Times New Roman" w:hAnsi="Times New Roman" w:cs="Times New Roman"/>
          <w:b/>
          <w:u w:val="single"/>
          <w:lang w:val="en-CA"/>
        </w:rPr>
      </w:pPr>
    </w:p>
    <w:p w14:paraId="3194F82B" w14:textId="77777777" w:rsidR="00EA71F8" w:rsidRDefault="00EA71F8" w:rsidP="00EA71F8">
      <w:pPr>
        <w:rPr>
          <w:rFonts w:ascii="Times New Roman" w:hAnsi="Times New Roman" w:cs="Times New Roman"/>
          <w:b/>
          <w:u w:val="single"/>
          <w:lang w:val="en-CA"/>
        </w:rPr>
      </w:pPr>
    </w:p>
    <w:p w14:paraId="3F41AC1B" w14:textId="77777777" w:rsidR="00EA71F8" w:rsidRDefault="00EA71F8" w:rsidP="00EA71F8">
      <w:pPr>
        <w:rPr>
          <w:rFonts w:ascii="Times New Roman" w:hAnsi="Times New Roman" w:cs="Times New Roman"/>
          <w:b/>
          <w:u w:val="single"/>
          <w:lang w:val="en-CA"/>
        </w:rPr>
      </w:pPr>
      <w:r>
        <w:rPr>
          <w:rFonts w:ascii="Times New Roman" w:hAnsi="Times New Roman" w:cs="Times New Roman"/>
          <w:b/>
          <w:u w:val="single"/>
          <w:lang w:val="en-CA"/>
        </w:rPr>
        <w:t>Pourquoi la violence sexuelle est-elle une violation insuffisament denoncee</w:t>
      </w:r>
    </w:p>
    <w:p w14:paraId="55745A14" w14:textId="77777777" w:rsidR="00EA71F8" w:rsidRDefault="00EA71F8" w:rsidP="00EA71F8">
      <w:pPr>
        <w:pStyle w:val="ListParagraph"/>
        <w:numPr>
          <w:ilvl w:val="0"/>
          <w:numId w:val="40"/>
        </w:numPr>
        <w:rPr>
          <w:rFonts w:ascii="Times New Roman" w:hAnsi="Times New Roman" w:cs="Times New Roman"/>
          <w:lang w:val="en-CA"/>
        </w:rPr>
      </w:pPr>
      <w:r>
        <w:rPr>
          <w:rFonts w:ascii="Times New Roman" w:hAnsi="Times New Roman" w:cs="Times New Roman"/>
          <w:lang w:val="en-CA"/>
        </w:rPr>
        <w:t>Crainte de perdre leur statut social ou d’etre stigmatisees – stigmatisees au niveau des STD</w:t>
      </w:r>
    </w:p>
    <w:p w14:paraId="6BB09C09" w14:textId="77777777" w:rsidR="00EA71F8" w:rsidRDefault="00EA71F8" w:rsidP="00EA71F8">
      <w:pPr>
        <w:pStyle w:val="ListParagraph"/>
        <w:numPr>
          <w:ilvl w:val="0"/>
          <w:numId w:val="40"/>
        </w:numPr>
        <w:rPr>
          <w:rFonts w:ascii="Times New Roman" w:hAnsi="Times New Roman" w:cs="Times New Roman"/>
          <w:lang w:val="en-CA"/>
        </w:rPr>
      </w:pPr>
      <w:r>
        <w:rPr>
          <w:rFonts w:ascii="Times New Roman" w:hAnsi="Times New Roman" w:cs="Times New Roman"/>
          <w:lang w:val="en-CA"/>
        </w:rPr>
        <w:t>Crainte de represailles</w:t>
      </w:r>
    </w:p>
    <w:p w14:paraId="715EFF40" w14:textId="77777777" w:rsidR="00EA71F8" w:rsidRDefault="00EA71F8" w:rsidP="00EA71F8">
      <w:pPr>
        <w:pStyle w:val="ListParagraph"/>
        <w:numPr>
          <w:ilvl w:val="0"/>
          <w:numId w:val="40"/>
        </w:numPr>
        <w:rPr>
          <w:rFonts w:ascii="Times New Roman" w:hAnsi="Times New Roman" w:cs="Times New Roman"/>
          <w:lang w:val="en-CA"/>
        </w:rPr>
      </w:pPr>
      <w:r>
        <w:rPr>
          <w:rFonts w:ascii="Times New Roman" w:hAnsi="Times New Roman" w:cs="Times New Roman"/>
          <w:lang w:val="en-CA"/>
        </w:rPr>
        <w:t>Crainte d’etre examinee par du personnel masculin</w:t>
      </w:r>
    </w:p>
    <w:p w14:paraId="64732F5C" w14:textId="77777777" w:rsidR="00EA71F8" w:rsidRDefault="00EA71F8" w:rsidP="00EA71F8">
      <w:pPr>
        <w:pStyle w:val="ListParagraph"/>
        <w:numPr>
          <w:ilvl w:val="0"/>
          <w:numId w:val="40"/>
        </w:numPr>
        <w:rPr>
          <w:rFonts w:ascii="Times New Roman" w:hAnsi="Times New Roman" w:cs="Times New Roman"/>
          <w:lang w:val="en-CA"/>
        </w:rPr>
      </w:pPr>
      <w:r>
        <w:rPr>
          <w:rFonts w:ascii="Times New Roman" w:hAnsi="Times New Roman" w:cs="Times New Roman"/>
          <w:lang w:val="en-CA"/>
        </w:rPr>
        <w:t>Sentiment de futilite – what is gonna give us if we go forward? Everyone will know, we will be stigmatises and our honor will be affected, we don’t get anything good for going forward, imputite domine and sexual agression continues daily</w:t>
      </w:r>
    </w:p>
    <w:p w14:paraId="31ECD907" w14:textId="77777777" w:rsidR="00EA71F8" w:rsidRDefault="00EA71F8" w:rsidP="00EA71F8">
      <w:pPr>
        <w:pStyle w:val="ListParagraph"/>
        <w:numPr>
          <w:ilvl w:val="0"/>
          <w:numId w:val="40"/>
        </w:numPr>
        <w:rPr>
          <w:rFonts w:ascii="Times New Roman" w:hAnsi="Times New Roman" w:cs="Times New Roman"/>
          <w:lang w:val="en-CA"/>
        </w:rPr>
      </w:pPr>
      <w:r>
        <w:rPr>
          <w:rFonts w:ascii="Times New Roman" w:hAnsi="Times New Roman" w:cs="Times New Roman"/>
          <w:lang w:val="en-CA"/>
        </w:rPr>
        <w:t>Tendance du personnel humanitaire a sous-estimer la violence sexuelles par rapport a d’autres violations – ne pas recevoir sympathie qu’elle cherche</w:t>
      </w:r>
    </w:p>
    <w:p w14:paraId="664EBE01" w14:textId="77777777" w:rsidR="00EA71F8" w:rsidRDefault="00EA71F8" w:rsidP="00EA71F8">
      <w:pPr>
        <w:pStyle w:val="ListParagraph"/>
        <w:numPr>
          <w:ilvl w:val="0"/>
          <w:numId w:val="40"/>
        </w:numPr>
        <w:rPr>
          <w:rFonts w:ascii="Times New Roman" w:hAnsi="Times New Roman" w:cs="Times New Roman"/>
          <w:lang w:val="en-CA"/>
        </w:rPr>
      </w:pPr>
      <w:r>
        <w:rPr>
          <w:rFonts w:ascii="Times New Roman" w:hAnsi="Times New Roman" w:cs="Times New Roman"/>
          <w:lang w:val="en-CA"/>
        </w:rPr>
        <w:t>Inquietudes liees l’ostracisme et/ou rejet par leurs communautes</w:t>
      </w:r>
    </w:p>
    <w:p w14:paraId="75DC0BBE" w14:textId="77777777" w:rsidR="00EA71F8" w:rsidRDefault="00EA71F8" w:rsidP="00EA71F8">
      <w:pPr>
        <w:rPr>
          <w:rFonts w:ascii="Times New Roman" w:hAnsi="Times New Roman" w:cs="Times New Roman"/>
          <w:lang w:val="en-CA"/>
        </w:rPr>
      </w:pPr>
    </w:p>
    <w:p w14:paraId="15BB80FF" w14:textId="77777777" w:rsidR="00EA71F8" w:rsidRPr="00EA71F8" w:rsidRDefault="00EA71F8" w:rsidP="00EA71F8">
      <w:pPr>
        <w:rPr>
          <w:rFonts w:ascii="Times New Roman" w:hAnsi="Times New Roman" w:cs="Times New Roman"/>
          <w:b/>
          <w:lang w:val="en-CA"/>
        </w:rPr>
      </w:pPr>
      <w:r w:rsidRPr="00EA71F8">
        <w:rPr>
          <w:rFonts w:ascii="Times New Roman" w:hAnsi="Times New Roman" w:cs="Times New Roman"/>
          <w:b/>
          <w:lang w:val="en-CA"/>
        </w:rPr>
        <w:t>Points a prendre en consideration</w:t>
      </w:r>
    </w:p>
    <w:p w14:paraId="55506B9C" w14:textId="77777777" w:rsidR="00EA71F8" w:rsidRDefault="00EA71F8" w:rsidP="00EA71F8">
      <w:pPr>
        <w:pStyle w:val="ListParagraph"/>
        <w:numPr>
          <w:ilvl w:val="0"/>
          <w:numId w:val="41"/>
        </w:numPr>
        <w:rPr>
          <w:rFonts w:ascii="Times New Roman" w:hAnsi="Times New Roman" w:cs="Times New Roman"/>
          <w:lang w:val="en-CA"/>
        </w:rPr>
      </w:pPr>
      <w:r>
        <w:rPr>
          <w:rFonts w:ascii="Times New Roman" w:hAnsi="Times New Roman" w:cs="Times New Roman"/>
          <w:lang w:val="en-CA"/>
        </w:rPr>
        <w:t>Il convient de faire preuve de sensibilite a la culture locale pour aider les victimes de violence sexuelle – intervention, confidentialite, preference des femmes, sensibilite</w:t>
      </w:r>
    </w:p>
    <w:p w14:paraId="093D29A0" w14:textId="77777777" w:rsidR="00EA71F8" w:rsidRDefault="00EA71F8" w:rsidP="00EA71F8">
      <w:pPr>
        <w:pStyle w:val="ListParagraph"/>
        <w:numPr>
          <w:ilvl w:val="0"/>
          <w:numId w:val="41"/>
        </w:numPr>
        <w:rPr>
          <w:rFonts w:ascii="Times New Roman" w:hAnsi="Times New Roman" w:cs="Times New Roman"/>
          <w:lang w:val="en-CA"/>
        </w:rPr>
      </w:pPr>
      <w:r>
        <w:rPr>
          <w:rFonts w:ascii="Times New Roman" w:hAnsi="Times New Roman" w:cs="Times New Roman"/>
          <w:lang w:val="en-CA"/>
        </w:rPr>
        <w:t xml:space="preserve">De nombreuses femmes qui ont ete victimes de violence sexuelle redoutent d’etre soumises a lLostracisme, a des violences physiques, voire a la mort aux mains de leur famlle ou de leur communaute – crimes d’honneur, </w:t>
      </w:r>
    </w:p>
    <w:p w14:paraId="0A728C76" w14:textId="77777777" w:rsidR="00EA71F8" w:rsidRDefault="00EA71F8" w:rsidP="00EA71F8">
      <w:pPr>
        <w:pStyle w:val="ListParagraph"/>
        <w:numPr>
          <w:ilvl w:val="0"/>
          <w:numId w:val="41"/>
        </w:numPr>
        <w:rPr>
          <w:rFonts w:ascii="Times New Roman" w:hAnsi="Times New Roman" w:cs="Times New Roman"/>
          <w:lang w:val="en-CA"/>
        </w:rPr>
      </w:pPr>
      <w:r>
        <w:rPr>
          <w:rFonts w:ascii="Times New Roman" w:hAnsi="Times New Roman" w:cs="Times New Roman"/>
          <w:lang w:val="en-CA"/>
        </w:rPr>
        <w:t>Les victimes de violence sexuelle ont besoin d’acceder rapidement a ddes soins de sante appropries et adequats – prise en charge, grossesse, STI, discuter des options lors des grossess subits de le viol et permettre de prendre la decision</w:t>
      </w:r>
    </w:p>
    <w:p w14:paraId="67833A38" w14:textId="77777777" w:rsidR="00EA71F8" w:rsidRDefault="00EA71F8" w:rsidP="00EA71F8">
      <w:pPr>
        <w:pStyle w:val="ListParagraph"/>
        <w:numPr>
          <w:ilvl w:val="0"/>
          <w:numId w:val="41"/>
        </w:numPr>
        <w:rPr>
          <w:rFonts w:ascii="Times New Roman" w:hAnsi="Times New Roman" w:cs="Times New Roman"/>
          <w:lang w:val="en-CA"/>
        </w:rPr>
      </w:pPr>
      <w:r>
        <w:rPr>
          <w:rFonts w:ascii="Times New Roman" w:hAnsi="Times New Roman" w:cs="Times New Roman"/>
          <w:lang w:val="en-CA"/>
        </w:rPr>
        <w:t>La violence sexuelle doit etre comprise comme un traumatisme permanent qui a des repercussions graves la vie de nombreuses femmes – depression, depresse economique, soutien lors des accouchements, souffrance des proches donc intervenir aupres d’eux, et faire sure quelles ne vit plus de violences</w:t>
      </w:r>
    </w:p>
    <w:p w14:paraId="305D6EC1" w14:textId="77777777" w:rsidR="00EA71F8" w:rsidRDefault="00EA71F8" w:rsidP="00EA71F8">
      <w:pPr>
        <w:pStyle w:val="ListParagraph"/>
        <w:numPr>
          <w:ilvl w:val="0"/>
          <w:numId w:val="41"/>
        </w:numPr>
        <w:rPr>
          <w:rFonts w:ascii="Times New Roman" w:hAnsi="Times New Roman" w:cs="Times New Roman"/>
          <w:lang w:val="en-CA"/>
        </w:rPr>
      </w:pPr>
      <w:r>
        <w:rPr>
          <w:rFonts w:ascii="Times New Roman" w:hAnsi="Times New Roman" w:cs="Times New Roman"/>
          <w:lang w:val="en-CA"/>
        </w:rPr>
        <w:t>Les enfants nes par suite de violence sexuelle doivent etre eleves sans etre victimes d’abandon ni de discrimination</w:t>
      </w:r>
    </w:p>
    <w:p w14:paraId="37D47F89" w14:textId="31B126FD" w:rsidR="00B32EA0" w:rsidRPr="001404D3" w:rsidRDefault="00B32EA0" w:rsidP="001404D3">
      <w:pPr>
        <w:rPr>
          <w:rFonts w:ascii="Times New Roman" w:hAnsi="Times New Roman" w:cs="Times New Roman"/>
          <w:lang w:val="en-CA"/>
        </w:rPr>
      </w:pPr>
    </w:p>
    <w:sectPr w:rsidR="00B32EA0" w:rsidRPr="001404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051A5"/>
    <w:multiLevelType w:val="hybridMultilevel"/>
    <w:tmpl w:val="F850B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DB4EA9"/>
    <w:multiLevelType w:val="hybridMultilevel"/>
    <w:tmpl w:val="BF2C6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633CB3"/>
    <w:multiLevelType w:val="hybridMultilevel"/>
    <w:tmpl w:val="030AE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2C0D39"/>
    <w:multiLevelType w:val="hybridMultilevel"/>
    <w:tmpl w:val="7DACA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476DC"/>
    <w:multiLevelType w:val="hybridMultilevel"/>
    <w:tmpl w:val="2D5817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C20B8"/>
    <w:multiLevelType w:val="hybridMultilevel"/>
    <w:tmpl w:val="EBAEF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906F6F"/>
    <w:multiLevelType w:val="hybridMultilevel"/>
    <w:tmpl w:val="9F8C4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2207CE"/>
    <w:multiLevelType w:val="hybridMultilevel"/>
    <w:tmpl w:val="24729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E000BD"/>
    <w:multiLevelType w:val="hybridMultilevel"/>
    <w:tmpl w:val="010CA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223BF4"/>
    <w:multiLevelType w:val="hybridMultilevel"/>
    <w:tmpl w:val="F17CC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6C5379"/>
    <w:multiLevelType w:val="hybridMultilevel"/>
    <w:tmpl w:val="190C3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3868E5"/>
    <w:multiLevelType w:val="hybridMultilevel"/>
    <w:tmpl w:val="CB5C0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775372"/>
    <w:multiLevelType w:val="hybridMultilevel"/>
    <w:tmpl w:val="193A3F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306EC7"/>
    <w:multiLevelType w:val="hybridMultilevel"/>
    <w:tmpl w:val="EAB811EA"/>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4935E6"/>
    <w:multiLevelType w:val="hybridMultilevel"/>
    <w:tmpl w:val="DCB82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BF7547"/>
    <w:multiLevelType w:val="hybridMultilevel"/>
    <w:tmpl w:val="FE12B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D4634A"/>
    <w:multiLevelType w:val="hybridMultilevel"/>
    <w:tmpl w:val="BBD205B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2A2F0598"/>
    <w:multiLevelType w:val="hybridMultilevel"/>
    <w:tmpl w:val="9C144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603382"/>
    <w:multiLevelType w:val="hybridMultilevel"/>
    <w:tmpl w:val="5C768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CE0AAD"/>
    <w:multiLevelType w:val="hybridMultilevel"/>
    <w:tmpl w:val="9926D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78597E"/>
    <w:multiLevelType w:val="hybridMultilevel"/>
    <w:tmpl w:val="F5AC7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7B1715"/>
    <w:multiLevelType w:val="hybridMultilevel"/>
    <w:tmpl w:val="89B466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17E711A"/>
    <w:multiLevelType w:val="hybridMultilevel"/>
    <w:tmpl w:val="77AC5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4E1E7C"/>
    <w:multiLevelType w:val="hybridMultilevel"/>
    <w:tmpl w:val="42D674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5B942DA"/>
    <w:multiLevelType w:val="hybridMultilevel"/>
    <w:tmpl w:val="E1AAC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841908"/>
    <w:multiLevelType w:val="hybridMultilevel"/>
    <w:tmpl w:val="05D2A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AE0429"/>
    <w:multiLevelType w:val="hybridMultilevel"/>
    <w:tmpl w:val="8698F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5579AC"/>
    <w:multiLevelType w:val="hybridMultilevel"/>
    <w:tmpl w:val="2034D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5621C9"/>
    <w:multiLevelType w:val="hybridMultilevel"/>
    <w:tmpl w:val="849E0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A1335A"/>
    <w:multiLevelType w:val="hybridMultilevel"/>
    <w:tmpl w:val="7876A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830A0B"/>
    <w:multiLevelType w:val="hybridMultilevel"/>
    <w:tmpl w:val="D576C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A463A7"/>
    <w:multiLevelType w:val="hybridMultilevel"/>
    <w:tmpl w:val="7B5CF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BD6A49"/>
    <w:multiLevelType w:val="hybridMultilevel"/>
    <w:tmpl w:val="6A142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3347E9"/>
    <w:multiLevelType w:val="hybridMultilevel"/>
    <w:tmpl w:val="091A7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F269BC"/>
    <w:multiLevelType w:val="hybridMultilevel"/>
    <w:tmpl w:val="586ED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8431598"/>
    <w:multiLevelType w:val="hybridMultilevel"/>
    <w:tmpl w:val="2F96D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C42950"/>
    <w:multiLevelType w:val="hybridMultilevel"/>
    <w:tmpl w:val="4AD64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463830"/>
    <w:multiLevelType w:val="hybridMultilevel"/>
    <w:tmpl w:val="97064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3A304D8"/>
    <w:multiLevelType w:val="hybridMultilevel"/>
    <w:tmpl w:val="FAE02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081FA4"/>
    <w:multiLevelType w:val="hybridMultilevel"/>
    <w:tmpl w:val="04D23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995819"/>
    <w:multiLevelType w:val="hybridMultilevel"/>
    <w:tmpl w:val="11CE69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16"/>
  </w:num>
  <w:num w:numId="3">
    <w:abstractNumId w:val="38"/>
  </w:num>
  <w:num w:numId="4">
    <w:abstractNumId w:val="12"/>
  </w:num>
  <w:num w:numId="5">
    <w:abstractNumId w:val="28"/>
  </w:num>
  <w:num w:numId="6">
    <w:abstractNumId w:val="17"/>
  </w:num>
  <w:num w:numId="7">
    <w:abstractNumId w:val="27"/>
  </w:num>
  <w:num w:numId="8">
    <w:abstractNumId w:val="26"/>
  </w:num>
  <w:num w:numId="9">
    <w:abstractNumId w:val="19"/>
  </w:num>
  <w:num w:numId="10">
    <w:abstractNumId w:val="39"/>
  </w:num>
  <w:num w:numId="11">
    <w:abstractNumId w:val="13"/>
  </w:num>
  <w:num w:numId="12">
    <w:abstractNumId w:val="21"/>
  </w:num>
  <w:num w:numId="13">
    <w:abstractNumId w:val="23"/>
  </w:num>
  <w:num w:numId="14">
    <w:abstractNumId w:val="40"/>
  </w:num>
  <w:num w:numId="15">
    <w:abstractNumId w:val="22"/>
  </w:num>
  <w:num w:numId="16">
    <w:abstractNumId w:val="31"/>
  </w:num>
  <w:num w:numId="17">
    <w:abstractNumId w:val="14"/>
  </w:num>
  <w:num w:numId="18">
    <w:abstractNumId w:val="10"/>
  </w:num>
  <w:num w:numId="19">
    <w:abstractNumId w:val="32"/>
  </w:num>
  <w:num w:numId="20">
    <w:abstractNumId w:val="35"/>
  </w:num>
  <w:num w:numId="21">
    <w:abstractNumId w:val="1"/>
  </w:num>
  <w:num w:numId="22">
    <w:abstractNumId w:val="34"/>
  </w:num>
  <w:num w:numId="23">
    <w:abstractNumId w:val="5"/>
  </w:num>
  <w:num w:numId="24">
    <w:abstractNumId w:val="11"/>
  </w:num>
  <w:num w:numId="25">
    <w:abstractNumId w:val="2"/>
  </w:num>
  <w:num w:numId="26">
    <w:abstractNumId w:val="36"/>
  </w:num>
  <w:num w:numId="27">
    <w:abstractNumId w:val="20"/>
  </w:num>
  <w:num w:numId="28">
    <w:abstractNumId w:val="6"/>
  </w:num>
  <w:num w:numId="29">
    <w:abstractNumId w:val="4"/>
  </w:num>
  <w:num w:numId="30">
    <w:abstractNumId w:val="7"/>
  </w:num>
  <w:num w:numId="31">
    <w:abstractNumId w:val="30"/>
  </w:num>
  <w:num w:numId="32">
    <w:abstractNumId w:val="24"/>
  </w:num>
  <w:num w:numId="33">
    <w:abstractNumId w:val="25"/>
  </w:num>
  <w:num w:numId="34">
    <w:abstractNumId w:val="0"/>
  </w:num>
  <w:num w:numId="35">
    <w:abstractNumId w:val="8"/>
  </w:num>
  <w:num w:numId="36">
    <w:abstractNumId w:val="18"/>
  </w:num>
  <w:num w:numId="37">
    <w:abstractNumId w:val="29"/>
  </w:num>
  <w:num w:numId="38">
    <w:abstractNumId w:val="3"/>
  </w:num>
  <w:num w:numId="39">
    <w:abstractNumId w:val="37"/>
  </w:num>
  <w:num w:numId="40">
    <w:abstractNumId w:val="33"/>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536"/>
    <w:rsid w:val="00023C35"/>
    <w:rsid w:val="00026F23"/>
    <w:rsid w:val="00035811"/>
    <w:rsid w:val="00073F20"/>
    <w:rsid w:val="000F3D97"/>
    <w:rsid w:val="00112DA6"/>
    <w:rsid w:val="00122D0A"/>
    <w:rsid w:val="00125780"/>
    <w:rsid w:val="001404D3"/>
    <w:rsid w:val="00146CF2"/>
    <w:rsid w:val="0016093F"/>
    <w:rsid w:val="00186BF4"/>
    <w:rsid w:val="00187A29"/>
    <w:rsid w:val="001B0461"/>
    <w:rsid w:val="001B4D4F"/>
    <w:rsid w:val="001C6E75"/>
    <w:rsid w:val="001E616F"/>
    <w:rsid w:val="002056F3"/>
    <w:rsid w:val="00225C31"/>
    <w:rsid w:val="002279BE"/>
    <w:rsid w:val="00245FDE"/>
    <w:rsid w:val="00256655"/>
    <w:rsid w:val="00270F5C"/>
    <w:rsid w:val="00271ECC"/>
    <w:rsid w:val="00285F61"/>
    <w:rsid w:val="002920F9"/>
    <w:rsid w:val="002A5074"/>
    <w:rsid w:val="002D1213"/>
    <w:rsid w:val="002D5536"/>
    <w:rsid w:val="002E1163"/>
    <w:rsid w:val="002F0AD4"/>
    <w:rsid w:val="003207C5"/>
    <w:rsid w:val="00331711"/>
    <w:rsid w:val="003869F7"/>
    <w:rsid w:val="003D09F2"/>
    <w:rsid w:val="003D2D6F"/>
    <w:rsid w:val="00402FF1"/>
    <w:rsid w:val="00406825"/>
    <w:rsid w:val="00424BDF"/>
    <w:rsid w:val="00430432"/>
    <w:rsid w:val="00451FC8"/>
    <w:rsid w:val="00494DB7"/>
    <w:rsid w:val="004B61A9"/>
    <w:rsid w:val="004C2E9A"/>
    <w:rsid w:val="004C4A6A"/>
    <w:rsid w:val="004C5040"/>
    <w:rsid w:val="004F578B"/>
    <w:rsid w:val="00505A96"/>
    <w:rsid w:val="00577E16"/>
    <w:rsid w:val="00581B4E"/>
    <w:rsid w:val="005D7506"/>
    <w:rsid w:val="006103C4"/>
    <w:rsid w:val="006435F0"/>
    <w:rsid w:val="006523D5"/>
    <w:rsid w:val="00664C4C"/>
    <w:rsid w:val="00683AB4"/>
    <w:rsid w:val="006C047B"/>
    <w:rsid w:val="006C2E80"/>
    <w:rsid w:val="006E1415"/>
    <w:rsid w:val="006F78A1"/>
    <w:rsid w:val="00715F68"/>
    <w:rsid w:val="007279DB"/>
    <w:rsid w:val="00735747"/>
    <w:rsid w:val="00754EAF"/>
    <w:rsid w:val="007714DA"/>
    <w:rsid w:val="0077377E"/>
    <w:rsid w:val="007D41F0"/>
    <w:rsid w:val="007E3CD6"/>
    <w:rsid w:val="008404BE"/>
    <w:rsid w:val="008471E1"/>
    <w:rsid w:val="008A0B2B"/>
    <w:rsid w:val="0090634B"/>
    <w:rsid w:val="0093787A"/>
    <w:rsid w:val="00946D92"/>
    <w:rsid w:val="00953514"/>
    <w:rsid w:val="00955390"/>
    <w:rsid w:val="00962DD4"/>
    <w:rsid w:val="0098591A"/>
    <w:rsid w:val="009C2C4A"/>
    <w:rsid w:val="009E20EE"/>
    <w:rsid w:val="00A01639"/>
    <w:rsid w:val="00A335FA"/>
    <w:rsid w:val="00A34A59"/>
    <w:rsid w:val="00A60890"/>
    <w:rsid w:val="00AF1EE4"/>
    <w:rsid w:val="00B32EA0"/>
    <w:rsid w:val="00B433DE"/>
    <w:rsid w:val="00B75031"/>
    <w:rsid w:val="00B95C6D"/>
    <w:rsid w:val="00C02367"/>
    <w:rsid w:val="00C03A24"/>
    <w:rsid w:val="00C54903"/>
    <w:rsid w:val="00C56B69"/>
    <w:rsid w:val="00C838EA"/>
    <w:rsid w:val="00C84A4B"/>
    <w:rsid w:val="00C91955"/>
    <w:rsid w:val="00CA53DE"/>
    <w:rsid w:val="00CF0635"/>
    <w:rsid w:val="00D03088"/>
    <w:rsid w:val="00D104A4"/>
    <w:rsid w:val="00D12058"/>
    <w:rsid w:val="00D23039"/>
    <w:rsid w:val="00D752B6"/>
    <w:rsid w:val="00D9487F"/>
    <w:rsid w:val="00DB516C"/>
    <w:rsid w:val="00DC2E24"/>
    <w:rsid w:val="00DD76CE"/>
    <w:rsid w:val="00E05638"/>
    <w:rsid w:val="00E10F1F"/>
    <w:rsid w:val="00E24640"/>
    <w:rsid w:val="00E344C8"/>
    <w:rsid w:val="00E500A2"/>
    <w:rsid w:val="00E5618D"/>
    <w:rsid w:val="00E603C7"/>
    <w:rsid w:val="00E73CE4"/>
    <w:rsid w:val="00EA55C5"/>
    <w:rsid w:val="00EA71F8"/>
    <w:rsid w:val="00EB7083"/>
    <w:rsid w:val="00ED78B8"/>
    <w:rsid w:val="00EF0FA6"/>
    <w:rsid w:val="00F3048E"/>
    <w:rsid w:val="00F81E56"/>
    <w:rsid w:val="00F85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4AF0E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0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3875</Words>
  <Characters>22094</Characters>
  <Application>Microsoft Macintosh Word</Application>
  <DocSecurity>0</DocSecurity>
  <Lines>184</Lines>
  <Paragraphs>51</Paragraphs>
  <ScaleCrop>false</ScaleCrop>
  <LinksUpToDate>false</LinksUpToDate>
  <CharactersWithSpaces>25918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Byram</dc:creator>
  <cp:keywords/>
  <dc:description/>
  <cp:lastModifiedBy>Christopher Byram</cp:lastModifiedBy>
  <cp:revision>2</cp:revision>
  <dcterms:created xsi:type="dcterms:W3CDTF">2015-11-25T21:02:00Z</dcterms:created>
  <dcterms:modified xsi:type="dcterms:W3CDTF">2015-11-25T21:02:00Z</dcterms:modified>
</cp:coreProperties>
</file>