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AB441F" w14:textId="173C8275" w:rsidR="00482C5B" w:rsidRDefault="00482C5B" w:rsidP="00482C5B">
      <w:pPr>
        <w:pStyle w:val="Heading1"/>
        <w:rPr>
          <w:lang w:val="en-CA"/>
        </w:rPr>
      </w:pPr>
      <w:r>
        <w:rPr>
          <w:lang w:val="en-CA"/>
        </w:rPr>
        <w:t>ADM 3323 – Market Research Final Review</w:t>
      </w:r>
    </w:p>
    <w:p w14:paraId="77083A40" w14:textId="77777777" w:rsidR="004E32FF" w:rsidRDefault="004E32FF" w:rsidP="004E32FF">
      <w:pPr>
        <w:pStyle w:val="Heading2"/>
        <w:rPr>
          <w:rFonts w:asciiTheme="minorHAnsi" w:eastAsiaTheme="minorHAnsi" w:hAnsiTheme="minorHAnsi" w:cstheme="minorBidi"/>
          <w:color w:val="auto"/>
          <w:sz w:val="24"/>
          <w:szCs w:val="24"/>
          <w:u w:val="single"/>
          <w:lang w:val="en-CA"/>
        </w:rPr>
      </w:pPr>
    </w:p>
    <w:p w14:paraId="256CA30F" w14:textId="53B82D25" w:rsidR="004E32FF" w:rsidRPr="004E32FF" w:rsidRDefault="004E32FF" w:rsidP="004E32FF">
      <w:pPr>
        <w:pStyle w:val="Heading2"/>
        <w:rPr>
          <w:lang w:val="en-CA"/>
        </w:rPr>
      </w:pPr>
      <w:r>
        <w:rPr>
          <w:lang w:val="en-CA"/>
        </w:rPr>
        <w:t>Seminar 6</w:t>
      </w:r>
    </w:p>
    <w:p w14:paraId="2D9E1A88" w14:textId="77777777" w:rsidR="004E32FF" w:rsidRPr="0090666F" w:rsidRDefault="004E32FF">
      <w:pPr>
        <w:rPr>
          <w:u w:val="single"/>
          <w:lang w:val="en-CA"/>
        </w:rPr>
      </w:pPr>
    </w:p>
    <w:p w14:paraId="7ED4DEAF" w14:textId="4CC625F8" w:rsidR="007A1BC7" w:rsidRPr="0090666F" w:rsidRDefault="00E502B4">
      <w:pPr>
        <w:rPr>
          <w:b/>
          <w:u w:val="single"/>
          <w:lang w:val="en-CA"/>
        </w:rPr>
      </w:pPr>
      <w:r w:rsidRPr="0090666F">
        <w:rPr>
          <w:b/>
          <w:u w:val="single"/>
          <w:lang w:val="en-CA"/>
        </w:rPr>
        <w:t>5 Types of Statistical Analysis</w:t>
      </w:r>
      <w:r w:rsidR="00341EEE" w:rsidRPr="00341EEE">
        <w:rPr>
          <w:b/>
          <w:color w:val="FF0000"/>
          <w:lang w:val="en-CA"/>
        </w:rPr>
        <w:t xml:space="preserve"> (DIDAP)</w:t>
      </w:r>
    </w:p>
    <w:p w14:paraId="35F7F34B" w14:textId="77777777" w:rsidR="000435FF" w:rsidRPr="00482C5B" w:rsidRDefault="000435FF">
      <w:pPr>
        <w:rPr>
          <w:b/>
          <w:lang w:val="en-CA"/>
        </w:rPr>
      </w:pPr>
    </w:p>
    <w:p w14:paraId="476FE386" w14:textId="77777777" w:rsidR="00E502B4" w:rsidRPr="000435FF" w:rsidRDefault="00E502B4" w:rsidP="00E502B4">
      <w:pPr>
        <w:pStyle w:val="ListParagraph"/>
        <w:numPr>
          <w:ilvl w:val="0"/>
          <w:numId w:val="1"/>
        </w:numPr>
        <w:rPr>
          <w:b/>
        </w:rPr>
      </w:pPr>
      <w:r w:rsidRPr="000435FF">
        <w:rPr>
          <w:b/>
        </w:rPr>
        <w:t>Descriptive analysis</w:t>
      </w:r>
    </w:p>
    <w:p w14:paraId="58102714" w14:textId="73997BF4" w:rsidR="00482C5B" w:rsidRDefault="00482C5B" w:rsidP="00482C5B">
      <w:pPr>
        <w:pStyle w:val="ListParagraph"/>
        <w:numPr>
          <w:ilvl w:val="1"/>
          <w:numId w:val="1"/>
        </w:numPr>
      </w:pPr>
      <w:r>
        <w:t>Describe the sample dataset</w:t>
      </w:r>
    </w:p>
    <w:p w14:paraId="62353401" w14:textId="2EA4671F" w:rsidR="00482C5B" w:rsidRDefault="00482C5B" w:rsidP="00482C5B">
      <w:pPr>
        <w:pStyle w:val="ListParagraph"/>
        <w:numPr>
          <w:ilvl w:val="1"/>
          <w:numId w:val="1"/>
        </w:numPr>
      </w:pPr>
      <w:r>
        <w:t>E.g. mean/mode/median, variance, SD, percentiles, quartiles, skewness</w:t>
      </w:r>
    </w:p>
    <w:p w14:paraId="2A786093" w14:textId="77777777" w:rsidR="00E502B4" w:rsidRPr="000435FF" w:rsidRDefault="00E502B4" w:rsidP="00E502B4">
      <w:pPr>
        <w:pStyle w:val="ListParagraph"/>
        <w:numPr>
          <w:ilvl w:val="0"/>
          <w:numId w:val="1"/>
        </w:numPr>
        <w:rPr>
          <w:b/>
        </w:rPr>
      </w:pPr>
      <w:r w:rsidRPr="000435FF">
        <w:rPr>
          <w:b/>
        </w:rPr>
        <w:t>Inferential analysis</w:t>
      </w:r>
    </w:p>
    <w:p w14:paraId="7F4A9779" w14:textId="45883125" w:rsidR="008551D7" w:rsidRPr="008551D7" w:rsidRDefault="008551D7" w:rsidP="008551D7">
      <w:pPr>
        <w:pStyle w:val="ListParagraph"/>
        <w:numPr>
          <w:ilvl w:val="1"/>
          <w:numId w:val="1"/>
        </w:numPr>
      </w:pPr>
      <w:r>
        <w:t>G</w:t>
      </w:r>
      <w:r w:rsidRPr="008551D7">
        <w:t xml:space="preserve">eneralize the results of the sample to the target population </w:t>
      </w:r>
    </w:p>
    <w:p w14:paraId="7402243E" w14:textId="51A16D6F" w:rsidR="008551D7" w:rsidRDefault="00EC75DF" w:rsidP="00EC75DF">
      <w:pPr>
        <w:pStyle w:val="ListParagraph"/>
        <w:numPr>
          <w:ilvl w:val="1"/>
          <w:numId w:val="1"/>
        </w:numPr>
      </w:pPr>
      <w:r>
        <w:t xml:space="preserve">E.g. </w:t>
      </w:r>
      <w:r w:rsidRPr="00EC75DF">
        <w:t xml:space="preserve">Findings from a representative sample of Telfer’s students on their beer drinking habits could be generalized to the </w:t>
      </w:r>
      <w:r>
        <w:t>population of Telfer’s students</w:t>
      </w:r>
    </w:p>
    <w:p w14:paraId="671DB986" w14:textId="77777777" w:rsidR="00E502B4" w:rsidRPr="000435FF" w:rsidRDefault="00E502B4" w:rsidP="00E502B4">
      <w:pPr>
        <w:pStyle w:val="ListParagraph"/>
        <w:numPr>
          <w:ilvl w:val="0"/>
          <w:numId w:val="1"/>
        </w:numPr>
        <w:rPr>
          <w:b/>
        </w:rPr>
      </w:pPr>
      <w:r w:rsidRPr="000435FF">
        <w:rPr>
          <w:b/>
        </w:rPr>
        <w:t>Differences analysis</w:t>
      </w:r>
    </w:p>
    <w:p w14:paraId="22B6281E" w14:textId="64349F57" w:rsidR="00EC75DF" w:rsidRPr="00EC75DF" w:rsidRDefault="00EC75DF" w:rsidP="00EC75DF">
      <w:pPr>
        <w:pStyle w:val="ListParagraph"/>
        <w:numPr>
          <w:ilvl w:val="1"/>
          <w:numId w:val="1"/>
        </w:numPr>
      </w:pPr>
      <w:r>
        <w:t>D</w:t>
      </w:r>
      <w:r w:rsidRPr="00EC75DF">
        <w:t xml:space="preserve">etermine the degree to which real and generalizable differences exist in the population </w:t>
      </w:r>
      <w:r w:rsidRPr="00EC75DF">
        <w:rPr>
          <w:rFonts w:ascii="MS Mincho" w:eastAsia="MS Mincho" w:hAnsi="MS Mincho" w:cs="MS Mincho"/>
        </w:rPr>
        <w:t> </w:t>
      </w:r>
    </w:p>
    <w:p w14:paraId="38F02E57" w14:textId="4EC1B76B" w:rsidR="00EC75DF" w:rsidRDefault="00EC75DF" w:rsidP="00E55C77">
      <w:pPr>
        <w:pStyle w:val="ListParagraph"/>
        <w:numPr>
          <w:ilvl w:val="1"/>
          <w:numId w:val="1"/>
        </w:numPr>
      </w:pPr>
      <w:r>
        <w:t xml:space="preserve">E.g. </w:t>
      </w:r>
      <w:r w:rsidR="00E55C77">
        <w:t>d</w:t>
      </w:r>
      <w:r w:rsidR="00E55C77" w:rsidRPr="00E55C77">
        <w:t xml:space="preserve">ifferences in average number of beer intake between male and female students; </w:t>
      </w:r>
      <w:r w:rsidR="00E55C77">
        <w:t>d</w:t>
      </w:r>
      <w:r w:rsidR="00E55C77" w:rsidRPr="00E55C77">
        <w:t xml:space="preserve">ifference in </w:t>
      </w:r>
      <w:r w:rsidR="00E55C77">
        <w:t>percentages</w:t>
      </w:r>
      <w:r w:rsidR="00E55C77" w:rsidRPr="00E55C77">
        <w:t xml:space="preserve"> of students with a drinking problem b</w:t>
      </w:r>
      <w:r w:rsidR="00E55C77">
        <w:t>etween male and female students</w:t>
      </w:r>
    </w:p>
    <w:p w14:paraId="7A632683" w14:textId="77777777" w:rsidR="00E502B4" w:rsidRPr="0090666F" w:rsidRDefault="00E502B4" w:rsidP="00E502B4">
      <w:pPr>
        <w:pStyle w:val="ListParagraph"/>
        <w:numPr>
          <w:ilvl w:val="0"/>
          <w:numId w:val="1"/>
        </w:numPr>
        <w:rPr>
          <w:b/>
        </w:rPr>
      </w:pPr>
      <w:r w:rsidRPr="0090666F">
        <w:rPr>
          <w:b/>
        </w:rPr>
        <w:t>Associative analysis</w:t>
      </w:r>
    </w:p>
    <w:p w14:paraId="71103914" w14:textId="4479EB0A" w:rsidR="00D7296A" w:rsidRPr="00D7296A" w:rsidRDefault="00D7296A" w:rsidP="00D7296A">
      <w:pPr>
        <w:pStyle w:val="ListParagraph"/>
        <w:numPr>
          <w:ilvl w:val="1"/>
          <w:numId w:val="1"/>
        </w:numPr>
      </w:pPr>
      <w:r>
        <w:t>I</w:t>
      </w:r>
      <w:r w:rsidRPr="00D7296A">
        <w:t xml:space="preserve">f and how two variables are related </w:t>
      </w:r>
    </w:p>
    <w:p w14:paraId="09F0DAC4" w14:textId="50F0E508" w:rsidR="00D7296A" w:rsidRDefault="0090666F" w:rsidP="00D7296A">
      <w:pPr>
        <w:pStyle w:val="ListParagraph"/>
        <w:numPr>
          <w:ilvl w:val="1"/>
          <w:numId w:val="1"/>
        </w:numPr>
      </w:pPr>
      <w:r>
        <w:t>E.g. g</w:t>
      </w:r>
      <w:r w:rsidR="00D7296A" w:rsidRPr="00D7296A">
        <w:t xml:space="preserve">raduate and undergraduate students love for cars: </w:t>
      </w:r>
      <w:r w:rsidR="00D7296A">
        <w:t>BMW, Chevy, H</w:t>
      </w:r>
      <w:r w:rsidR="00D7296A" w:rsidRPr="00D7296A">
        <w:t>onda, Rolls Royce</w:t>
      </w:r>
    </w:p>
    <w:p w14:paraId="48C971D1" w14:textId="77777777" w:rsidR="00E502B4" w:rsidRPr="0090666F" w:rsidRDefault="00E502B4" w:rsidP="00E502B4">
      <w:pPr>
        <w:pStyle w:val="ListParagraph"/>
        <w:numPr>
          <w:ilvl w:val="0"/>
          <w:numId w:val="1"/>
        </w:numPr>
        <w:rPr>
          <w:b/>
        </w:rPr>
      </w:pPr>
      <w:r w:rsidRPr="0090666F">
        <w:rPr>
          <w:b/>
        </w:rPr>
        <w:t xml:space="preserve">Predictive analysis </w:t>
      </w:r>
    </w:p>
    <w:p w14:paraId="61F6AF71" w14:textId="77777777" w:rsidR="0090666F" w:rsidRPr="0090666F" w:rsidRDefault="0090666F" w:rsidP="0090666F">
      <w:pPr>
        <w:pStyle w:val="ListParagraph"/>
        <w:numPr>
          <w:ilvl w:val="1"/>
          <w:numId w:val="1"/>
        </w:numPr>
      </w:pPr>
      <w:r w:rsidRPr="0090666F">
        <w:t xml:space="preserve">Statistical procedures and models to help make forecasts about future events </w:t>
      </w:r>
    </w:p>
    <w:p w14:paraId="31A0BEBC" w14:textId="73BBA7B0" w:rsidR="0090666F" w:rsidRPr="0090666F" w:rsidRDefault="0090666F" w:rsidP="0090666F">
      <w:pPr>
        <w:pStyle w:val="ListParagraph"/>
        <w:numPr>
          <w:ilvl w:val="1"/>
          <w:numId w:val="1"/>
        </w:numPr>
      </w:pPr>
      <w:r>
        <w:t xml:space="preserve">E.g. </w:t>
      </w:r>
      <w:r w:rsidRPr="0090666F">
        <w:t xml:space="preserve">Relationship between price of burgers and demand for burgers </w:t>
      </w:r>
    </w:p>
    <w:p w14:paraId="06D2670A" w14:textId="77777777" w:rsidR="0090666F" w:rsidRDefault="0090666F" w:rsidP="0090666F">
      <w:pPr>
        <w:ind w:left="1080"/>
      </w:pPr>
    </w:p>
    <w:p w14:paraId="23570187" w14:textId="012504E1" w:rsidR="00D34E7F" w:rsidRPr="00D34E7F" w:rsidRDefault="00D34E7F" w:rsidP="00D34E7F">
      <w:pPr>
        <w:rPr>
          <w:b/>
        </w:rPr>
      </w:pPr>
      <w:r w:rsidRPr="00D34E7F">
        <w:rPr>
          <w:b/>
        </w:rPr>
        <w:t>Testing for Significant Differences Between Two Groups</w:t>
      </w:r>
    </w:p>
    <w:p w14:paraId="761E4D11" w14:textId="77777777" w:rsidR="00D34E7F" w:rsidRPr="00D34E7F" w:rsidRDefault="00D34E7F" w:rsidP="009820F8">
      <w:pPr>
        <w:pStyle w:val="ListParagraph"/>
        <w:numPr>
          <w:ilvl w:val="0"/>
          <w:numId w:val="3"/>
        </w:numPr>
      </w:pPr>
      <w:r w:rsidRPr="00D34E7F">
        <w:t xml:space="preserve">t Test: statistical inference test to be used with small </w:t>
      </w:r>
      <w:r w:rsidRPr="009820F8">
        <w:rPr>
          <w:rFonts w:ascii="MS Mincho" w:eastAsia="MS Mincho" w:hAnsi="MS Mincho" w:cs="MS Mincho"/>
        </w:rPr>
        <w:t> </w:t>
      </w:r>
      <w:r w:rsidRPr="00D34E7F">
        <w:t xml:space="preserve">sample sizes </w:t>
      </w:r>
      <w:r w:rsidRPr="009820F8">
        <w:rPr>
          <w:b/>
        </w:rPr>
        <w:t xml:space="preserve">(n ≤ 30) </w:t>
      </w:r>
      <w:r w:rsidRPr="009820F8">
        <w:rPr>
          <w:rFonts w:ascii="MS Mincho" w:eastAsia="MS Mincho" w:hAnsi="MS Mincho" w:cs="MS Mincho"/>
          <w:b/>
        </w:rPr>
        <w:t> </w:t>
      </w:r>
    </w:p>
    <w:p w14:paraId="037F7A84" w14:textId="77777777" w:rsidR="00D34E7F" w:rsidRPr="00D34E7F" w:rsidRDefault="00D34E7F" w:rsidP="009820F8">
      <w:pPr>
        <w:pStyle w:val="ListParagraph"/>
        <w:numPr>
          <w:ilvl w:val="0"/>
          <w:numId w:val="3"/>
        </w:numPr>
      </w:pPr>
      <w:r w:rsidRPr="00D34E7F">
        <w:t xml:space="preserve">z Test: statistical inference test to be used when the </w:t>
      </w:r>
      <w:r w:rsidRPr="009820F8">
        <w:rPr>
          <w:rFonts w:ascii="MS Mincho" w:eastAsia="MS Mincho" w:hAnsi="MS Mincho" w:cs="MS Mincho"/>
        </w:rPr>
        <w:t> </w:t>
      </w:r>
      <w:r w:rsidRPr="00D34E7F">
        <w:t xml:space="preserve">sample size is </w:t>
      </w:r>
      <w:r w:rsidRPr="009820F8">
        <w:rPr>
          <w:b/>
        </w:rPr>
        <w:t xml:space="preserve">30 or greater </w:t>
      </w:r>
      <w:r w:rsidRPr="009820F8">
        <w:rPr>
          <w:rFonts w:ascii="MS Mincho" w:eastAsia="MS Mincho" w:hAnsi="MS Mincho" w:cs="MS Mincho"/>
          <w:b/>
        </w:rPr>
        <w:t> </w:t>
      </w:r>
    </w:p>
    <w:p w14:paraId="3955F52E" w14:textId="77777777" w:rsidR="00162B10" w:rsidRPr="009820F8" w:rsidRDefault="00162B10" w:rsidP="00D34E7F">
      <w:pPr>
        <w:rPr>
          <w:b/>
        </w:rPr>
      </w:pPr>
    </w:p>
    <w:p w14:paraId="36754EDF" w14:textId="77777777" w:rsidR="009820F8" w:rsidRDefault="009820F8" w:rsidP="009820F8">
      <w:r w:rsidRPr="009820F8">
        <w:rPr>
          <w:b/>
        </w:rPr>
        <w:t>Independent samples</w:t>
      </w:r>
      <w:r w:rsidRPr="009820F8">
        <w:t xml:space="preserve"> are treated as representing two potentially different populations. </w:t>
      </w:r>
    </w:p>
    <w:p w14:paraId="640CF9AC" w14:textId="45868943" w:rsidR="009820F8" w:rsidRPr="009820F8" w:rsidRDefault="009820F8" w:rsidP="009820F8">
      <w:pPr>
        <w:pStyle w:val="ListParagraph"/>
        <w:numPr>
          <w:ilvl w:val="0"/>
          <w:numId w:val="4"/>
        </w:numPr>
      </w:pPr>
      <w:r>
        <w:t>E.g. Male vs. female, smokers vs. non-smokers</w:t>
      </w:r>
    </w:p>
    <w:p w14:paraId="0747843E" w14:textId="77777777" w:rsidR="009820F8" w:rsidRPr="00E502B4" w:rsidRDefault="009820F8" w:rsidP="00D34E7F"/>
    <w:p w14:paraId="0D876D5B" w14:textId="77777777" w:rsidR="00C60C8B" w:rsidRDefault="00BE3FB8" w:rsidP="00BE3FB8">
      <w:pPr>
        <w:rPr>
          <w:b/>
        </w:rPr>
      </w:pPr>
      <w:r w:rsidRPr="00BE3FB8">
        <w:rPr>
          <w:b/>
        </w:rPr>
        <w:t>Null hypothesis</w:t>
      </w:r>
    </w:p>
    <w:p w14:paraId="631A009C" w14:textId="4AD8C221" w:rsidR="00BE3FB8" w:rsidRPr="00C60C8B" w:rsidRDefault="00C60C8B" w:rsidP="00C60C8B">
      <w:pPr>
        <w:pStyle w:val="ListParagraph"/>
        <w:numPr>
          <w:ilvl w:val="0"/>
          <w:numId w:val="4"/>
        </w:numPr>
        <w:rPr>
          <w:rFonts w:ascii="MS Mincho" w:eastAsia="MS Mincho" w:hAnsi="MS Mincho" w:cs="MS Mincho"/>
        </w:rPr>
      </w:pPr>
      <w:r>
        <w:t>T</w:t>
      </w:r>
      <w:r w:rsidR="00BE3FB8" w:rsidRPr="00BE3FB8">
        <w:t xml:space="preserve">he hypothesis that the difference in the population parameters is equal to zero </w:t>
      </w:r>
    </w:p>
    <w:p w14:paraId="665AB339" w14:textId="77777777" w:rsidR="00C60C8B" w:rsidRPr="00C60C8B" w:rsidRDefault="00C60C8B" w:rsidP="00C60C8B">
      <w:pPr>
        <w:pStyle w:val="ListParagraph"/>
        <w:numPr>
          <w:ilvl w:val="0"/>
          <w:numId w:val="4"/>
        </w:numPr>
      </w:pPr>
      <w:r w:rsidRPr="00C60C8B">
        <w:t xml:space="preserve">If the null hypothesis were true, we would expect 95% of the z scores computed from 100 samples to fall between +1.96 and −1.96 standard errors. </w:t>
      </w:r>
      <w:r w:rsidRPr="00C60C8B">
        <w:rPr>
          <w:rFonts w:ascii="MS Mincho" w:eastAsia="MS Mincho" w:hAnsi="MS Mincho" w:cs="MS Mincho"/>
        </w:rPr>
        <w:t> </w:t>
      </w:r>
    </w:p>
    <w:p w14:paraId="50D9D8EC" w14:textId="77777777" w:rsidR="00C60C8B" w:rsidRPr="00EA39C2" w:rsidRDefault="00C60C8B" w:rsidP="00192734">
      <w:pPr>
        <w:pStyle w:val="ListParagraph"/>
        <w:ind w:left="360"/>
        <w:rPr>
          <w:b/>
        </w:rPr>
      </w:pPr>
    </w:p>
    <w:p w14:paraId="2BA41B87" w14:textId="77777777" w:rsidR="00192734" w:rsidRPr="00EA39C2" w:rsidRDefault="00192734" w:rsidP="00192734">
      <w:pPr>
        <w:rPr>
          <w:b/>
        </w:rPr>
      </w:pPr>
      <w:r w:rsidRPr="00EA39C2">
        <w:rPr>
          <w:b/>
        </w:rPr>
        <w:t>Analysis of Variance</w:t>
      </w:r>
      <w:r w:rsidRPr="00EA39C2">
        <w:rPr>
          <w:b/>
        </w:rPr>
        <w:tab/>
      </w:r>
    </w:p>
    <w:p w14:paraId="3F22DF02" w14:textId="51C0C5AF" w:rsidR="00192734" w:rsidRDefault="00192734" w:rsidP="00192734">
      <w:pPr>
        <w:pStyle w:val="ListParagraph"/>
        <w:numPr>
          <w:ilvl w:val="0"/>
          <w:numId w:val="5"/>
        </w:numPr>
      </w:pPr>
      <w:r w:rsidRPr="00192734">
        <w:rPr>
          <w:b/>
        </w:rPr>
        <w:t>ANOVA</w:t>
      </w:r>
      <w:r w:rsidRPr="00192734">
        <w:t xml:space="preserve"> will “flag” when at least one pair of means has a statistically significant difference, but it does not tell which pair. </w:t>
      </w:r>
    </w:p>
    <w:p w14:paraId="398A84E7" w14:textId="4CFCD648" w:rsidR="00192734" w:rsidRPr="00192734" w:rsidRDefault="00192734" w:rsidP="00192734">
      <w:pPr>
        <w:pStyle w:val="ListParagraph"/>
        <w:numPr>
          <w:ilvl w:val="0"/>
          <w:numId w:val="5"/>
        </w:numPr>
      </w:pPr>
      <w:r w:rsidRPr="00192734">
        <w:rPr>
          <w:b/>
        </w:rPr>
        <w:lastRenderedPageBreak/>
        <w:t>Green flag</w:t>
      </w:r>
      <w:r w:rsidRPr="00192734">
        <w:t xml:space="preserve"> procedure: If at least one pair of means has a statistically significant difference, ANOVA will signal this by indicating significance </w:t>
      </w:r>
    </w:p>
    <w:p w14:paraId="176A1CD2" w14:textId="77777777" w:rsidR="00EA39C2" w:rsidRDefault="00EA39C2" w:rsidP="00E502B4">
      <w:pPr>
        <w:rPr>
          <w:lang w:val="en-CA"/>
        </w:rPr>
      </w:pPr>
    </w:p>
    <w:p w14:paraId="73202D13" w14:textId="54667AF9" w:rsidR="00E502B4" w:rsidRDefault="008479AB" w:rsidP="00E502B4">
      <w:pPr>
        <w:rPr>
          <w:lang w:val="en-CA"/>
        </w:rPr>
      </w:pPr>
      <w:r>
        <w:rPr>
          <w:lang w:val="en-CA"/>
        </w:rPr>
        <w:t>If significance = 0, then there is a significant difference between the two compared groups</w:t>
      </w:r>
    </w:p>
    <w:p w14:paraId="6EA1E8A2" w14:textId="77777777" w:rsidR="008479AB" w:rsidRPr="00E165A4" w:rsidRDefault="008479AB" w:rsidP="00E502B4">
      <w:pPr>
        <w:rPr>
          <w:b/>
          <w:lang w:val="en-CA"/>
        </w:rPr>
      </w:pPr>
    </w:p>
    <w:p w14:paraId="7A88807D" w14:textId="6BBE85F1" w:rsidR="008479AB" w:rsidRDefault="00B04148" w:rsidP="00E502B4">
      <w:pPr>
        <w:rPr>
          <w:lang w:val="en-CA"/>
        </w:rPr>
      </w:pPr>
      <w:r w:rsidRPr="00E165A4">
        <w:rPr>
          <w:b/>
          <w:lang w:val="en-CA"/>
        </w:rPr>
        <w:t xml:space="preserve">Null </w:t>
      </w:r>
      <w:r w:rsidRPr="00457C1E">
        <w:rPr>
          <w:b/>
          <w:lang w:val="en-CA"/>
        </w:rPr>
        <w:t>hypothesis</w:t>
      </w:r>
      <w:r w:rsidR="00E165A4" w:rsidRPr="00457C1E">
        <w:rPr>
          <w:b/>
          <w:lang w:val="en-CA"/>
        </w:rPr>
        <w:t>:</w:t>
      </w:r>
      <w:r w:rsidR="00E165A4">
        <w:rPr>
          <w:lang w:val="en-CA"/>
        </w:rPr>
        <w:t xml:space="preserve"> </w:t>
      </w:r>
      <w:r>
        <w:rPr>
          <w:lang w:val="en-CA"/>
        </w:rPr>
        <w:t>no difference between percentages, means of two groups, and means of all paired groups (populations)</w:t>
      </w:r>
    </w:p>
    <w:p w14:paraId="4D99464C" w14:textId="77777777" w:rsidR="00457C1E" w:rsidRDefault="00457C1E" w:rsidP="00E502B4">
      <w:pPr>
        <w:rPr>
          <w:lang w:val="en-CA"/>
        </w:rPr>
      </w:pPr>
    </w:p>
    <w:p w14:paraId="0C2AA95B" w14:textId="7E027C3A" w:rsidR="00457C1E" w:rsidRPr="00457C1E" w:rsidRDefault="00457C1E" w:rsidP="00E502B4">
      <w:pPr>
        <w:rPr>
          <w:b/>
          <w:lang w:val="en-CA"/>
        </w:rPr>
      </w:pPr>
      <w:r w:rsidRPr="00457C1E">
        <w:rPr>
          <w:b/>
          <w:lang w:val="en-CA"/>
        </w:rPr>
        <w:t>Paired Sample</w:t>
      </w:r>
    </w:p>
    <w:p w14:paraId="6A1DE6C6" w14:textId="0309317E" w:rsidR="00457C1E" w:rsidRPr="00457C1E" w:rsidRDefault="00457C1E" w:rsidP="00457C1E">
      <w:pPr>
        <w:pStyle w:val="ListParagraph"/>
        <w:numPr>
          <w:ilvl w:val="0"/>
          <w:numId w:val="6"/>
        </w:numPr>
      </w:pPr>
      <w:r w:rsidRPr="00457C1E">
        <w:t xml:space="preserve">Repeated measures on the same sample at different time intervals </w:t>
      </w:r>
    </w:p>
    <w:p w14:paraId="5BAFB012" w14:textId="1E2AD04E" w:rsidR="00457C1E" w:rsidRDefault="00457C1E" w:rsidP="009B5D69">
      <w:pPr>
        <w:pStyle w:val="ListParagraph"/>
        <w:numPr>
          <w:ilvl w:val="0"/>
          <w:numId w:val="6"/>
        </w:numPr>
      </w:pPr>
      <w:r w:rsidRPr="00457C1E">
        <w:t>E.g.: Students’ anxiety</w:t>
      </w:r>
      <w:r w:rsidR="009B5D69">
        <w:t xml:space="preserve"> level before and after a test</w:t>
      </w:r>
    </w:p>
    <w:p w14:paraId="51A888F5" w14:textId="77777777" w:rsidR="009B5D69" w:rsidRPr="009B5D69" w:rsidRDefault="009B5D69" w:rsidP="009B5D69">
      <w:pPr>
        <w:pStyle w:val="ListParagraph"/>
        <w:numPr>
          <w:ilvl w:val="0"/>
          <w:numId w:val="6"/>
        </w:numPr>
      </w:pPr>
      <w:r w:rsidRPr="009B5D69">
        <w:t xml:space="preserve">Paired samples test for the differences between two means: a test to </w:t>
      </w:r>
      <w:r w:rsidRPr="00AA6F45">
        <w:rPr>
          <w:b/>
        </w:rPr>
        <w:t>determine if two means of two different questions using the same scale format and answered by the same respondents</w:t>
      </w:r>
      <w:r w:rsidRPr="009B5D69">
        <w:t xml:space="preserve"> in the sample are significantly different. </w:t>
      </w:r>
    </w:p>
    <w:p w14:paraId="1E9AFE13" w14:textId="77777777" w:rsidR="00341EEE" w:rsidRDefault="00341EEE" w:rsidP="00341EEE"/>
    <w:p w14:paraId="0A259B44" w14:textId="77777777" w:rsidR="003C3666" w:rsidRDefault="003C3666" w:rsidP="00341EEE"/>
    <w:p w14:paraId="38F3E00E" w14:textId="07CA6949" w:rsidR="00341EEE" w:rsidRPr="003C3666" w:rsidRDefault="00341EEE" w:rsidP="00341EEE">
      <w:pPr>
        <w:rPr>
          <w:b/>
          <w:u w:val="single"/>
        </w:rPr>
      </w:pPr>
      <w:r w:rsidRPr="003C3666">
        <w:rPr>
          <w:b/>
          <w:u w:val="single"/>
        </w:rPr>
        <w:t>Associative Analysis</w:t>
      </w:r>
    </w:p>
    <w:p w14:paraId="3283ECF1" w14:textId="77777777" w:rsidR="003C3666" w:rsidRDefault="003C3666" w:rsidP="003C3666">
      <w:pPr>
        <w:pStyle w:val="ListParagraph"/>
      </w:pPr>
    </w:p>
    <w:p w14:paraId="7EE73ADF" w14:textId="5C245103" w:rsidR="00341EEE" w:rsidRDefault="00341EEE" w:rsidP="00341EEE">
      <w:pPr>
        <w:pStyle w:val="ListParagraph"/>
        <w:numPr>
          <w:ilvl w:val="0"/>
          <w:numId w:val="7"/>
        </w:numPr>
      </w:pPr>
      <w:r>
        <w:t xml:space="preserve">Determine where stable </w:t>
      </w:r>
      <w:r w:rsidRPr="00341EEE">
        <w:rPr>
          <w:b/>
        </w:rPr>
        <w:t>relationships</w:t>
      </w:r>
      <w:r>
        <w:t xml:space="preserve"> exist between </w:t>
      </w:r>
      <w:r w:rsidRPr="00341EEE">
        <w:rPr>
          <w:b/>
        </w:rPr>
        <w:t>2 variables</w:t>
      </w:r>
    </w:p>
    <w:p w14:paraId="7B35DB20" w14:textId="5EEBB8F5" w:rsidR="00341EEE" w:rsidRDefault="00341EEE" w:rsidP="00341EEE">
      <w:pPr>
        <w:pStyle w:val="ListParagraph"/>
        <w:numPr>
          <w:ilvl w:val="0"/>
          <w:numId w:val="7"/>
        </w:numPr>
      </w:pPr>
      <w:r w:rsidRPr="00341EEE">
        <w:rPr>
          <w:b/>
        </w:rPr>
        <w:t>Relationship:</w:t>
      </w:r>
      <w:r>
        <w:t xml:space="preserve"> consistent and systematic linkage between levels or labels for 2 variables</w:t>
      </w:r>
    </w:p>
    <w:p w14:paraId="3E0B322E" w14:textId="269DC498" w:rsidR="00341EEE" w:rsidRDefault="00341EEE" w:rsidP="00341EEE">
      <w:pPr>
        <w:pStyle w:val="ListParagraph"/>
        <w:numPr>
          <w:ilvl w:val="0"/>
          <w:numId w:val="7"/>
        </w:numPr>
      </w:pPr>
      <w:r w:rsidRPr="00341EEE">
        <w:rPr>
          <w:b/>
        </w:rPr>
        <w:t>Levels</w:t>
      </w:r>
      <w:r>
        <w:t xml:space="preserve">: characteristics of description for </w:t>
      </w:r>
      <w:r w:rsidRPr="00341EEE">
        <w:rPr>
          <w:b/>
        </w:rPr>
        <w:t>interval</w:t>
      </w:r>
      <w:r>
        <w:t xml:space="preserve"> or </w:t>
      </w:r>
      <w:r w:rsidRPr="00341EEE">
        <w:rPr>
          <w:b/>
        </w:rPr>
        <w:t>ratio</w:t>
      </w:r>
      <w:r>
        <w:t xml:space="preserve"> scales</w:t>
      </w:r>
    </w:p>
    <w:p w14:paraId="25915623" w14:textId="43354EC6" w:rsidR="00341EEE" w:rsidRDefault="00341EEE" w:rsidP="00341EEE">
      <w:pPr>
        <w:pStyle w:val="ListParagraph"/>
        <w:numPr>
          <w:ilvl w:val="0"/>
          <w:numId w:val="7"/>
        </w:numPr>
      </w:pPr>
      <w:r w:rsidRPr="00341EEE">
        <w:rPr>
          <w:b/>
        </w:rPr>
        <w:t>Labels</w:t>
      </w:r>
      <w:r>
        <w:t xml:space="preserve">: characteristics of description for </w:t>
      </w:r>
      <w:r w:rsidRPr="00341EEE">
        <w:rPr>
          <w:b/>
        </w:rPr>
        <w:t>nominal</w:t>
      </w:r>
      <w:r>
        <w:t xml:space="preserve"> or </w:t>
      </w:r>
      <w:r w:rsidRPr="00341EEE">
        <w:rPr>
          <w:b/>
        </w:rPr>
        <w:t>ordinal</w:t>
      </w:r>
      <w:r>
        <w:t xml:space="preserve"> scales</w:t>
      </w:r>
    </w:p>
    <w:p w14:paraId="335850B6" w14:textId="77777777" w:rsidR="007E3C79" w:rsidRDefault="007E3C79" w:rsidP="007E3C79"/>
    <w:p w14:paraId="1A099537" w14:textId="6DAAB917" w:rsidR="007E3C79" w:rsidRPr="007E3C79" w:rsidRDefault="007E3C79" w:rsidP="007E3C79">
      <w:pPr>
        <w:rPr>
          <w:b/>
        </w:rPr>
      </w:pPr>
      <w:r w:rsidRPr="007E3C79">
        <w:rPr>
          <w:b/>
        </w:rPr>
        <w:t>Types of relationships</w:t>
      </w:r>
      <w:r w:rsidR="007E502E" w:rsidRPr="007E502E">
        <w:rPr>
          <w:b/>
          <w:color w:val="FF0000"/>
        </w:rPr>
        <w:t xml:space="preserve"> (NMCL)</w:t>
      </w:r>
    </w:p>
    <w:p w14:paraId="7A330362" w14:textId="693615A3" w:rsidR="007E3C79" w:rsidRDefault="007E3C79" w:rsidP="007E3C79">
      <w:pPr>
        <w:pStyle w:val="ListParagraph"/>
        <w:numPr>
          <w:ilvl w:val="0"/>
          <w:numId w:val="8"/>
        </w:numPr>
      </w:pPr>
      <w:r w:rsidRPr="00B85A98">
        <w:rPr>
          <w:b/>
          <w:u w:val="single"/>
        </w:rPr>
        <w:t>Non-monotonic:</w:t>
      </w:r>
      <w:r>
        <w:t xml:space="preserve"> T</w:t>
      </w:r>
      <w:r w:rsidRPr="007E3C79">
        <w:t xml:space="preserve">wo variables are associated, but only in a </w:t>
      </w:r>
      <w:r w:rsidRPr="007E3C79">
        <w:rPr>
          <w:b/>
        </w:rPr>
        <w:t>very general</w:t>
      </w:r>
      <w:r w:rsidRPr="007E3C79">
        <w:t xml:space="preserve"> sense. The presence (or absence) of one variable is associated with the pr</w:t>
      </w:r>
      <w:r w:rsidR="0038454F">
        <w:t>esence (or absence) of another.</w:t>
      </w:r>
    </w:p>
    <w:p w14:paraId="67847AD0" w14:textId="553EDD15" w:rsidR="007E3C79" w:rsidRDefault="007E3C79" w:rsidP="007E3C79">
      <w:pPr>
        <w:pStyle w:val="ListParagraph"/>
        <w:numPr>
          <w:ilvl w:val="0"/>
          <w:numId w:val="8"/>
        </w:numPr>
      </w:pPr>
      <w:r w:rsidRPr="00B85A98">
        <w:rPr>
          <w:b/>
          <w:u w:val="single"/>
        </w:rPr>
        <w:t>Monotonic:</w:t>
      </w:r>
      <w:r>
        <w:t xml:space="preserve"> T</w:t>
      </w:r>
      <w:r w:rsidRPr="007E3C79">
        <w:t xml:space="preserve">he general </w:t>
      </w:r>
      <w:r w:rsidRPr="00551B88">
        <w:rPr>
          <w:b/>
        </w:rPr>
        <w:t>direction</w:t>
      </w:r>
      <w:r w:rsidRPr="007E3C79">
        <w:t xml:space="preserve"> of a relationship</w:t>
      </w:r>
      <w:r w:rsidR="00BE13E7">
        <w:t xml:space="preserve"> between two variables is known – increasing or decreasing relationship</w:t>
      </w:r>
    </w:p>
    <w:p w14:paraId="196DBF61" w14:textId="79F2A2AD" w:rsidR="007E3C79" w:rsidRPr="007E3C79" w:rsidRDefault="007E3C79" w:rsidP="00C36596">
      <w:pPr>
        <w:pStyle w:val="ListParagraph"/>
        <w:numPr>
          <w:ilvl w:val="0"/>
          <w:numId w:val="8"/>
        </w:numPr>
      </w:pPr>
      <w:r w:rsidRPr="00B85A98">
        <w:rPr>
          <w:b/>
          <w:u w:val="single"/>
        </w:rPr>
        <w:t>Curvilear</w:t>
      </w:r>
      <w:r w:rsidR="00C36596" w:rsidRPr="00B85A98">
        <w:rPr>
          <w:b/>
          <w:u w:val="single"/>
        </w:rPr>
        <w:t>:</w:t>
      </w:r>
      <w:r w:rsidR="00C36596">
        <w:t xml:space="preserve"> </w:t>
      </w:r>
      <w:r w:rsidR="00C36596" w:rsidRPr="00C36596">
        <w:t xml:space="preserve">some </w:t>
      </w:r>
      <w:r w:rsidR="00C36596" w:rsidRPr="00BB6B07">
        <w:rPr>
          <w:b/>
        </w:rPr>
        <w:t>smooth curve</w:t>
      </w:r>
      <w:r w:rsidR="00C36596" w:rsidRPr="00C36596">
        <w:t xml:space="preserve"> pattern describes the association </w:t>
      </w:r>
      <w:r w:rsidR="00C36596">
        <w:t>(E.g. S-shape or J-shape)</w:t>
      </w:r>
    </w:p>
    <w:p w14:paraId="4C60B98B" w14:textId="33DCBE07" w:rsidR="007E3C79" w:rsidRPr="007E3C79" w:rsidRDefault="007E3C79" w:rsidP="00C36596">
      <w:pPr>
        <w:pStyle w:val="ListParagraph"/>
        <w:numPr>
          <w:ilvl w:val="0"/>
          <w:numId w:val="8"/>
        </w:numPr>
      </w:pPr>
      <w:r w:rsidRPr="00B85A98">
        <w:rPr>
          <w:b/>
          <w:u w:val="single"/>
        </w:rPr>
        <w:t>Linear</w:t>
      </w:r>
      <w:r w:rsidR="00C36596" w:rsidRPr="00B85A98">
        <w:rPr>
          <w:b/>
          <w:u w:val="single"/>
        </w:rPr>
        <w:t>:</w:t>
      </w:r>
      <w:r w:rsidR="00C36596">
        <w:t xml:space="preserve"> </w:t>
      </w:r>
      <w:r w:rsidR="00C36596" w:rsidRPr="00C36596">
        <w:t>“</w:t>
      </w:r>
      <w:r w:rsidR="00C36596" w:rsidRPr="00BB6B07">
        <w:rPr>
          <w:b/>
        </w:rPr>
        <w:t>straight-linear</w:t>
      </w:r>
      <w:r w:rsidR="00C36596" w:rsidRPr="00C36596">
        <w:t xml:space="preserve"> association” between two variables </w:t>
      </w:r>
      <w:r w:rsidR="00C36596">
        <w:t>(y = mx + b)</w:t>
      </w:r>
      <w:r w:rsidRPr="007E3C79">
        <w:t xml:space="preserve"> </w:t>
      </w:r>
    </w:p>
    <w:p w14:paraId="2CDF24B8" w14:textId="77777777" w:rsidR="007E3C79" w:rsidRDefault="007E3C79" w:rsidP="0038454F"/>
    <w:p w14:paraId="23AB16E6" w14:textId="759A27FA" w:rsidR="0038454F" w:rsidRPr="0038454F" w:rsidRDefault="0038454F" w:rsidP="0038454F">
      <w:pPr>
        <w:rPr>
          <w:b/>
        </w:rPr>
      </w:pPr>
      <w:r w:rsidRPr="0038454F">
        <w:rPr>
          <w:b/>
        </w:rPr>
        <w:t>Characterizing Relationships Between Variables</w:t>
      </w:r>
    </w:p>
    <w:p w14:paraId="35C56E24" w14:textId="239360F1" w:rsidR="0038454F" w:rsidRPr="0038454F" w:rsidRDefault="0038454F" w:rsidP="0038454F">
      <w:pPr>
        <w:pStyle w:val="ListParagraph"/>
        <w:numPr>
          <w:ilvl w:val="0"/>
          <w:numId w:val="9"/>
        </w:numPr>
      </w:pPr>
      <w:r w:rsidRPr="0038454F">
        <w:rPr>
          <w:b/>
        </w:rPr>
        <w:t>Presence:</w:t>
      </w:r>
      <w:r w:rsidRPr="0038454F">
        <w:t xml:space="preserve"> whether </w:t>
      </w:r>
      <w:r w:rsidRPr="00E21CE8">
        <w:rPr>
          <w:b/>
        </w:rPr>
        <w:t>any</w:t>
      </w:r>
      <w:r w:rsidRPr="0038454F">
        <w:t xml:space="preserve"> systematic (statistical) </w:t>
      </w:r>
      <w:r w:rsidRPr="00E21CE8">
        <w:rPr>
          <w:b/>
        </w:rPr>
        <w:t>relationship</w:t>
      </w:r>
      <w:r w:rsidRPr="0038454F">
        <w:t xml:space="preserve"> exists between two variables </w:t>
      </w:r>
    </w:p>
    <w:p w14:paraId="721F3D02" w14:textId="67FAC27C" w:rsidR="0038454F" w:rsidRPr="0038454F" w:rsidRDefault="0038454F" w:rsidP="0038454F">
      <w:pPr>
        <w:pStyle w:val="ListParagraph"/>
        <w:numPr>
          <w:ilvl w:val="0"/>
          <w:numId w:val="9"/>
        </w:numPr>
      </w:pPr>
      <w:r w:rsidRPr="0038454F">
        <w:rPr>
          <w:b/>
        </w:rPr>
        <w:t>Direction or pattern:</w:t>
      </w:r>
      <w:r w:rsidRPr="0038454F">
        <w:t xml:space="preserve"> whether the relationship is </w:t>
      </w:r>
      <w:r w:rsidRPr="00E21CE8">
        <w:rPr>
          <w:b/>
        </w:rPr>
        <w:t>positive</w:t>
      </w:r>
      <w:r w:rsidRPr="0038454F">
        <w:t xml:space="preserve"> or </w:t>
      </w:r>
      <w:r w:rsidRPr="00E21CE8">
        <w:rPr>
          <w:b/>
        </w:rPr>
        <w:t>negative</w:t>
      </w:r>
      <w:r w:rsidRPr="0038454F">
        <w:t xml:space="preserve"> </w:t>
      </w:r>
    </w:p>
    <w:p w14:paraId="33745F14" w14:textId="1A03ED16" w:rsidR="0038454F" w:rsidRDefault="0038454F" w:rsidP="0038454F">
      <w:pPr>
        <w:pStyle w:val="ListParagraph"/>
        <w:numPr>
          <w:ilvl w:val="0"/>
          <w:numId w:val="9"/>
        </w:numPr>
      </w:pPr>
      <w:r w:rsidRPr="0038454F">
        <w:rPr>
          <w:b/>
        </w:rPr>
        <w:t>Strength of association:</w:t>
      </w:r>
      <w:r w:rsidRPr="0038454F">
        <w:t xml:space="preserve"> whether the relationship is </w:t>
      </w:r>
      <w:r w:rsidRPr="00E21CE8">
        <w:rPr>
          <w:b/>
        </w:rPr>
        <w:t>consistent</w:t>
      </w:r>
      <w:r w:rsidRPr="0038454F">
        <w:t xml:space="preserve"> </w:t>
      </w:r>
    </w:p>
    <w:p w14:paraId="690E28B8" w14:textId="77777777" w:rsidR="00A931E5" w:rsidRDefault="00A931E5" w:rsidP="00A931E5"/>
    <w:p w14:paraId="044E9A5A" w14:textId="77777777" w:rsidR="00CC6B66" w:rsidRDefault="00CC6B66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3FA01A47" w14:textId="5BD43A98" w:rsidR="0038454F" w:rsidRDefault="00E66FCB" w:rsidP="00BC1FD1">
      <w:pPr>
        <w:rPr>
          <w:b/>
          <w:u w:val="single"/>
        </w:rPr>
      </w:pPr>
      <w:r w:rsidRPr="00B85A98">
        <w:rPr>
          <w:b/>
          <w:u w:val="single"/>
        </w:rPr>
        <w:t>Non-monotonic</w:t>
      </w:r>
      <w:r>
        <w:rPr>
          <w:b/>
          <w:u w:val="single"/>
        </w:rPr>
        <w:t xml:space="preserve"> Relationships</w:t>
      </w:r>
      <w:r w:rsidR="002137C1">
        <w:rPr>
          <w:b/>
          <w:u w:val="single"/>
        </w:rPr>
        <w:t xml:space="preserve"> – Nominal Variables</w:t>
      </w:r>
    </w:p>
    <w:p w14:paraId="362C9CAC" w14:textId="77777777" w:rsidR="00E66FCB" w:rsidRDefault="00E66FCB" w:rsidP="00BC1FD1"/>
    <w:p w14:paraId="0DD7D790" w14:textId="349719AE" w:rsidR="00E66FCB" w:rsidRDefault="00E66FCB" w:rsidP="00BC1FD1">
      <w:r w:rsidRPr="00E66FCB">
        <w:rPr>
          <w:b/>
        </w:rPr>
        <w:t>Cross-tabulation:</w:t>
      </w:r>
      <w:r>
        <w:t xml:space="preserve"> rows and columns defined by categories classifying each variable; used for non-monotonic relationships</w:t>
      </w:r>
    </w:p>
    <w:p w14:paraId="7535897E" w14:textId="77777777" w:rsidR="00A570A1" w:rsidRDefault="00A570A1" w:rsidP="00A570A1">
      <w:r w:rsidRPr="00CC6B66">
        <w:rPr>
          <w:b/>
        </w:rPr>
        <w:t>Cross-tabulation table:</w:t>
      </w:r>
      <w:r w:rsidRPr="00A570A1">
        <w:t xml:space="preserve"> fou</w:t>
      </w:r>
      <w:r>
        <w:t>r types of numbers in each cell</w:t>
      </w:r>
    </w:p>
    <w:p w14:paraId="3ABBEF74" w14:textId="419CFBE9" w:rsidR="00CC6B66" w:rsidRPr="00CC6B66" w:rsidRDefault="00CC6B66" w:rsidP="00CC6B66">
      <w:pPr>
        <w:numPr>
          <w:ilvl w:val="0"/>
          <w:numId w:val="2"/>
        </w:numPr>
      </w:pPr>
      <w:r w:rsidRPr="00CC6B66">
        <w:rPr>
          <w:b/>
        </w:rPr>
        <w:t>Frequencies</w:t>
      </w:r>
      <w:r w:rsidR="00820CB8" w:rsidRPr="00820CB8">
        <w:rPr>
          <w:b/>
        </w:rPr>
        <w:t>:</w:t>
      </w:r>
      <w:r w:rsidR="00724230">
        <w:t xml:space="preserve"> raw numbers in the cell</w:t>
      </w:r>
    </w:p>
    <w:p w14:paraId="56DE09CF" w14:textId="63F5E389" w:rsidR="00CC6B66" w:rsidRPr="00CC6B66" w:rsidRDefault="00CC6B66" w:rsidP="00CC6B66">
      <w:pPr>
        <w:numPr>
          <w:ilvl w:val="0"/>
          <w:numId w:val="2"/>
        </w:numPr>
      </w:pPr>
      <w:r w:rsidRPr="00CC6B66">
        <w:rPr>
          <w:b/>
        </w:rPr>
        <w:t>Raw percentages:</w:t>
      </w:r>
      <w:r>
        <w:t xml:space="preserve"> </w:t>
      </w:r>
      <w:r w:rsidRPr="00CC6B66">
        <w:t xml:space="preserve">cell frequencies </w:t>
      </w:r>
      <w:r>
        <w:t>÷</w:t>
      </w:r>
      <w:r w:rsidR="00724230">
        <w:t xml:space="preserve"> grand total</w:t>
      </w:r>
    </w:p>
    <w:p w14:paraId="1F2B2DC8" w14:textId="4EEF1DF6" w:rsidR="00CC6B66" w:rsidRPr="00CC6B66" w:rsidRDefault="00CC6B66" w:rsidP="00CC6B66">
      <w:pPr>
        <w:numPr>
          <w:ilvl w:val="0"/>
          <w:numId w:val="2"/>
        </w:numPr>
      </w:pPr>
      <w:r w:rsidRPr="00CC6B66">
        <w:rPr>
          <w:b/>
        </w:rPr>
        <w:t>Row percentages:</w:t>
      </w:r>
      <w:r>
        <w:t xml:space="preserve"> row </w:t>
      </w:r>
      <w:r w:rsidRPr="00CC6B66">
        <w:t xml:space="preserve">cell frequencies </w:t>
      </w:r>
      <w:r>
        <w:t>÷</w:t>
      </w:r>
      <w:r w:rsidRPr="00CC6B66">
        <w:t xml:space="preserve"> </w:t>
      </w:r>
      <w:r>
        <w:t xml:space="preserve">its </w:t>
      </w:r>
      <w:r w:rsidR="00724230">
        <w:t>row total</w:t>
      </w:r>
    </w:p>
    <w:p w14:paraId="5688147E" w14:textId="08EDB6DC" w:rsidR="00CC6B66" w:rsidRDefault="00CC6B66" w:rsidP="00CC6B66">
      <w:pPr>
        <w:numPr>
          <w:ilvl w:val="0"/>
          <w:numId w:val="2"/>
        </w:numPr>
      </w:pPr>
      <w:r w:rsidRPr="00820CB8">
        <w:rPr>
          <w:b/>
        </w:rPr>
        <w:t>Column percentages</w:t>
      </w:r>
      <w:r w:rsidR="00820CB8">
        <w:rPr>
          <w:b/>
        </w:rPr>
        <w:t>:</w:t>
      </w:r>
      <w:r w:rsidRPr="00CC6B66">
        <w:t xml:space="preserve"> column cell frequencies </w:t>
      </w:r>
      <w:r w:rsidR="00820CB8">
        <w:t>÷</w:t>
      </w:r>
      <w:r w:rsidR="00724230">
        <w:t xml:space="preserve"> its column total</w:t>
      </w:r>
    </w:p>
    <w:p w14:paraId="5CC02A11" w14:textId="77777777" w:rsidR="008D6C68" w:rsidRDefault="008D6C68" w:rsidP="008D6C68"/>
    <w:p w14:paraId="12CD05BA" w14:textId="5E617B33" w:rsidR="008D6C68" w:rsidRPr="008D6C68" w:rsidRDefault="008D6C68" w:rsidP="008D6C68">
      <w:pPr>
        <w:rPr>
          <w:b/>
        </w:rPr>
      </w:pPr>
      <w:r w:rsidRPr="008D6C68">
        <w:rPr>
          <w:b/>
        </w:rPr>
        <w:t>Example</w:t>
      </w:r>
    </w:p>
    <w:p w14:paraId="13AA6A2C" w14:textId="3F703645" w:rsidR="00A570A1" w:rsidRPr="00494EE7" w:rsidRDefault="00494EE7" w:rsidP="00494E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0386D7B0" wp14:editId="65817C53">
            <wp:extent cx="4540637" cy="2295198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662" cy="230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41C97451" w14:textId="77777777" w:rsidR="008D6C68" w:rsidRDefault="008D6C68" w:rsidP="00BC1FD1"/>
    <w:p w14:paraId="531AC683" w14:textId="2FA4919D" w:rsidR="00975878" w:rsidRPr="00494EE7" w:rsidRDefault="00494EE7" w:rsidP="00494EE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36FEC21" wp14:editId="7201F18F">
            <wp:extent cx="4509135" cy="3649924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408" cy="367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66B64875" w14:textId="19891FDC" w:rsidR="008D6C68" w:rsidRDefault="00975878" w:rsidP="00BC1FD1">
      <w:r>
        <w:br w:type="page"/>
      </w:r>
      <w:r w:rsidR="00A24449">
        <w:t xml:space="preserve">Expected cell frequency = (cell column </w:t>
      </w:r>
      <w:r w:rsidR="00B56C06">
        <w:t xml:space="preserve">total) * </w:t>
      </w:r>
      <w:r w:rsidR="00A24449">
        <w:t>(cell row total)</w:t>
      </w:r>
      <w:r w:rsidR="00B56C06">
        <w:t xml:space="preserve"> </w:t>
      </w:r>
      <w:r w:rsidR="00A24449">
        <w:t>/</w:t>
      </w:r>
      <w:r w:rsidR="00B56C06">
        <w:t xml:space="preserve"> </w:t>
      </w:r>
      <w:r w:rsidR="00A24449">
        <w:t>grand total</w:t>
      </w:r>
    </w:p>
    <w:p w14:paraId="20F71774" w14:textId="424B7962" w:rsidR="009C257F" w:rsidRDefault="009C257F" w:rsidP="00BC1FD1">
      <w:r>
        <w:t>Degrees of freedom = (r-</w:t>
      </w:r>
      <w:proofErr w:type="gramStart"/>
      <w:r>
        <w:t>1)(</w:t>
      </w:r>
      <w:proofErr w:type="gramEnd"/>
      <w:r>
        <w:t>c-1)</w:t>
      </w:r>
    </w:p>
    <w:p w14:paraId="6407D354" w14:textId="77777777" w:rsidR="00BB547C" w:rsidRDefault="00BB547C" w:rsidP="00BC1FD1"/>
    <w:p w14:paraId="29D35E4F" w14:textId="77777777" w:rsidR="00BB547C" w:rsidRPr="00BB547C" w:rsidRDefault="00BB547C" w:rsidP="00BB547C">
      <w:pPr>
        <w:pStyle w:val="ListParagraph"/>
        <w:numPr>
          <w:ilvl w:val="0"/>
          <w:numId w:val="11"/>
        </w:numPr>
      </w:pPr>
      <w:r w:rsidRPr="00BB547C">
        <w:t xml:space="preserve">The Chi-square analysis yields the </w:t>
      </w:r>
      <w:r w:rsidRPr="00BB547C">
        <w:rPr>
          <w:b/>
        </w:rPr>
        <w:t>likelihood</w:t>
      </w:r>
      <w:r w:rsidRPr="00BB547C">
        <w:t xml:space="preserve"> or </w:t>
      </w:r>
      <w:r w:rsidRPr="00BB547C">
        <w:rPr>
          <w:b/>
        </w:rPr>
        <w:t>probability</w:t>
      </w:r>
      <w:r w:rsidRPr="00BB547C">
        <w:t xml:space="preserve"> that the researcher would find </w:t>
      </w:r>
      <w:r w:rsidRPr="00BB547C">
        <w:rPr>
          <w:b/>
        </w:rPr>
        <w:t>evidence</w:t>
      </w:r>
      <w:r w:rsidRPr="00BB547C">
        <w:t xml:space="preserve"> </w:t>
      </w:r>
      <w:r w:rsidRPr="00BB547C">
        <w:rPr>
          <w:b/>
        </w:rPr>
        <w:t>in</w:t>
      </w:r>
      <w:r w:rsidRPr="00BB547C">
        <w:t xml:space="preserve"> </w:t>
      </w:r>
      <w:r w:rsidRPr="00BB547C">
        <w:rPr>
          <w:b/>
        </w:rPr>
        <w:t>support</w:t>
      </w:r>
      <w:r w:rsidRPr="00BB547C">
        <w:t xml:space="preserve"> of the </w:t>
      </w:r>
      <w:r w:rsidRPr="00BB547C">
        <w:rPr>
          <w:b/>
        </w:rPr>
        <w:t>null</w:t>
      </w:r>
      <w:r w:rsidRPr="00BB547C">
        <w:t xml:space="preserve"> </w:t>
      </w:r>
      <w:r w:rsidRPr="00BB547C">
        <w:rPr>
          <w:b/>
        </w:rPr>
        <w:t>hypothesis</w:t>
      </w:r>
      <w:r w:rsidRPr="00BB547C">
        <w:t xml:space="preserve">. </w:t>
      </w:r>
    </w:p>
    <w:p w14:paraId="2CD5C708" w14:textId="4CF9189B" w:rsidR="00BB547C" w:rsidRPr="00BB547C" w:rsidRDefault="00BB547C" w:rsidP="00BB547C">
      <w:pPr>
        <w:pStyle w:val="ListParagraph"/>
        <w:numPr>
          <w:ilvl w:val="0"/>
          <w:numId w:val="11"/>
        </w:numPr>
      </w:pPr>
      <w:r w:rsidRPr="00BB547C">
        <w:t xml:space="preserve">If the </w:t>
      </w:r>
      <w:r w:rsidRPr="00BB547C">
        <w:rPr>
          <w:b/>
        </w:rPr>
        <w:t>P value is ≤ to 0.05</w:t>
      </w:r>
      <w:r w:rsidRPr="00BB547C">
        <w:t xml:space="preserve">, this means there is </w:t>
      </w:r>
      <w:r w:rsidRPr="00BB547C">
        <w:rPr>
          <w:b/>
        </w:rPr>
        <w:t>little</w:t>
      </w:r>
      <w:r w:rsidRPr="00BB547C">
        <w:t xml:space="preserve"> support for the null hypothesis of no association. </w:t>
      </w:r>
    </w:p>
    <w:p w14:paraId="20413894" w14:textId="52306D77" w:rsidR="00BB547C" w:rsidRPr="00BB547C" w:rsidRDefault="00BB547C" w:rsidP="00BB547C">
      <w:pPr>
        <w:pStyle w:val="ListParagraph"/>
        <w:numPr>
          <w:ilvl w:val="0"/>
          <w:numId w:val="11"/>
        </w:numPr>
      </w:pPr>
      <w:r w:rsidRPr="00BB547C">
        <w:t xml:space="preserve">Therefore, we have a significant association and have the PRESENCE of a systematic relationship between the two variables. </w:t>
      </w:r>
    </w:p>
    <w:p w14:paraId="1B4339C0" w14:textId="77777777" w:rsidR="00BB547C" w:rsidRDefault="00BB547C" w:rsidP="00BC1FD1"/>
    <w:p w14:paraId="5456A2BA" w14:textId="77D8CA0F" w:rsidR="002137C1" w:rsidRDefault="002137C1" w:rsidP="002137C1">
      <w:pPr>
        <w:rPr>
          <w:b/>
          <w:u w:val="single"/>
        </w:rPr>
      </w:pPr>
      <w:r>
        <w:rPr>
          <w:b/>
          <w:u w:val="single"/>
        </w:rPr>
        <w:t>Monotonic</w:t>
      </w:r>
      <w:r>
        <w:rPr>
          <w:b/>
          <w:u w:val="single"/>
        </w:rPr>
        <w:t xml:space="preserve"> Relationships</w:t>
      </w:r>
      <w:r>
        <w:rPr>
          <w:b/>
          <w:u w:val="single"/>
        </w:rPr>
        <w:t> – Interval and Ration Variables</w:t>
      </w:r>
    </w:p>
    <w:p w14:paraId="1AAD99A2" w14:textId="77777777" w:rsidR="002137C1" w:rsidRDefault="002137C1" w:rsidP="002137C1"/>
    <w:p w14:paraId="74BFAB97" w14:textId="77777777" w:rsidR="00305AD1" w:rsidRDefault="00305AD1" w:rsidP="00305AD1">
      <w:r w:rsidRPr="00305AD1">
        <w:rPr>
          <w:b/>
        </w:rPr>
        <w:t>Correlation coefficient:</w:t>
      </w:r>
    </w:p>
    <w:p w14:paraId="28825B5C" w14:textId="77777777" w:rsidR="00305AD1" w:rsidRDefault="00305AD1" w:rsidP="00305AD1">
      <w:pPr>
        <w:pStyle w:val="ListParagraph"/>
        <w:numPr>
          <w:ilvl w:val="0"/>
          <w:numId w:val="12"/>
        </w:numPr>
      </w:pPr>
      <w:r>
        <w:t>A</w:t>
      </w:r>
      <w:r w:rsidRPr="00305AD1">
        <w:t xml:space="preserve">n index number, constrained to fall between the range of −1.0 and </w:t>
      </w:r>
      <w:r>
        <w:t>+1.0</w:t>
      </w:r>
    </w:p>
    <w:p w14:paraId="48AB20EF" w14:textId="589B44B8" w:rsidR="00305AD1" w:rsidRPr="00305AD1" w:rsidRDefault="00305AD1" w:rsidP="00305AD1">
      <w:pPr>
        <w:pStyle w:val="ListParagraph"/>
        <w:numPr>
          <w:ilvl w:val="0"/>
          <w:numId w:val="12"/>
        </w:numPr>
      </w:pPr>
      <w:r>
        <w:t xml:space="preserve">Communicates both </w:t>
      </w:r>
      <w:r w:rsidRPr="00305AD1">
        <w:rPr>
          <w:b/>
        </w:rPr>
        <w:t>strength</w:t>
      </w:r>
      <w:r>
        <w:t xml:space="preserve"> and </w:t>
      </w:r>
      <w:r w:rsidRPr="00305AD1">
        <w:rPr>
          <w:b/>
        </w:rPr>
        <w:t>direction</w:t>
      </w:r>
      <w:r>
        <w:t xml:space="preserve"> of linear relationship between 2 variables</w:t>
      </w:r>
    </w:p>
    <w:p w14:paraId="744BA47A" w14:textId="77777777" w:rsidR="00D53346" w:rsidRDefault="00D53346" w:rsidP="00305AD1">
      <w:pPr>
        <w:rPr>
          <w:b/>
        </w:rPr>
      </w:pPr>
    </w:p>
    <w:p w14:paraId="226E3617" w14:textId="670E33B5" w:rsidR="00305AD1" w:rsidRDefault="002137C1" w:rsidP="00305AD1">
      <w:pPr>
        <w:rPr>
          <w:b/>
        </w:rPr>
      </w:pPr>
      <w:r w:rsidRPr="00305AD1">
        <w:rPr>
          <w:b/>
        </w:rPr>
        <w:t>Cross-tabulation table</w:t>
      </w:r>
      <w:r w:rsidR="00305AD1">
        <w:rPr>
          <w:b/>
        </w:rPr>
        <w:t>:</w:t>
      </w:r>
    </w:p>
    <w:p w14:paraId="23EA2AC7" w14:textId="791DCE18" w:rsidR="00305AD1" w:rsidRPr="00305AD1" w:rsidRDefault="00305AD1" w:rsidP="00305AD1">
      <w:pPr>
        <w:pStyle w:val="ListParagraph"/>
        <w:numPr>
          <w:ilvl w:val="0"/>
          <w:numId w:val="13"/>
        </w:numPr>
        <w:rPr>
          <w:b/>
        </w:rPr>
      </w:pPr>
      <w:r w:rsidRPr="00305AD1">
        <w:t xml:space="preserve">The amount of change in one variable systematically associated with a change in another variable </w:t>
      </w:r>
      <w:r w:rsidRPr="00305AD1">
        <w:rPr>
          <w:rFonts w:ascii="MS Mincho" w:eastAsia="MS Mincho" w:hAnsi="MS Mincho" w:cs="MS Mincho"/>
        </w:rPr>
        <w:t> </w:t>
      </w:r>
    </w:p>
    <w:p w14:paraId="075573E4" w14:textId="77777777" w:rsidR="00D53346" w:rsidRDefault="00D53346" w:rsidP="00D5334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9C166CF" w14:textId="57602228" w:rsidR="00D53346" w:rsidRPr="00D53346" w:rsidRDefault="00D53346" w:rsidP="00D5334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2BED4D76" wp14:editId="3EEC800F">
            <wp:extent cx="5521312" cy="221464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705" cy="2217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346">
        <w:rPr>
          <w:rFonts w:ascii="Times" w:hAnsi="Times" w:cs="Times"/>
        </w:rPr>
        <w:t xml:space="preserve"> </w:t>
      </w:r>
    </w:p>
    <w:p w14:paraId="61648574" w14:textId="77777777" w:rsidR="00D047B5" w:rsidRPr="00D047B5" w:rsidRDefault="00D047B5" w:rsidP="00D047B5">
      <w:pPr>
        <w:widowControl w:val="0"/>
        <w:autoSpaceDE w:val="0"/>
        <w:autoSpaceDN w:val="0"/>
        <w:adjustRightInd w:val="0"/>
        <w:rPr>
          <w:rFonts w:ascii="Calibri" w:hAnsi="Calibri" w:cs="Times"/>
        </w:rPr>
      </w:pPr>
    </w:p>
    <w:p w14:paraId="0227083E" w14:textId="3DF7D7F6" w:rsidR="00D047B5" w:rsidRPr="00D047B5" w:rsidRDefault="00D047B5" w:rsidP="00D047B5">
      <w:pPr>
        <w:widowControl w:val="0"/>
        <w:autoSpaceDE w:val="0"/>
        <w:autoSpaceDN w:val="0"/>
        <w:adjustRightInd w:val="0"/>
        <w:rPr>
          <w:rFonts w:ascii="Calibri" w:hAnsi="Calibri" w:cs="Times"/>
        </w:rPr>
      </w:pPr>
      <w:r w:rsidRPr="00D047B5">
        <w:rPr>
          <w:rFonts w:ascii="Calibri" w:hAnsi="Calibri" w:cs="Times"/>
          <w:b/>
        </w:rPr>
        <w:t>Pearson product moment correlation:</w:t>
      </w:r>
      <w:r>
        <w:rPr>
          <w:rFonts w:ascii="Calibri" w:hAnsi="Calibri" w:cs="Times"/>
        </w:rPr>
        <w:t xml:space="preserve"> M</w:t>
      </w:r>
      <w:r w:rsidRPr="00D047B5">
        <w:rPr>
          <w:rFonts w:ascii="Calibri" w:hAnsi="Calibri" w:cs="Times"/>
        </w:rPr>
        <w:t xml:space="preserve">easures the degree of linear association between the two variables </w:t>
      </w:r>
      <w:r>
        <w:rPr>
          <w:rFonts w:ascii="Calibri" w:hAnsi="Calibri" w:cs="Times"/>
        </w:rPr>
        <w:t>(r)</w:t>
      </w:r>
    </w:p>
    <w:p w14:paraId="68609DE9" w14:textId="77777777" w:rsidR="00D047B5" w:rsidRDefault="00D047B5" w:rsidP="00D047B5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7717776" w14:textId="5485AB45" w:rsidR="000E2D04" w:rsidRDefault="00D047B5" w:rsidP="00D047B5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198BB0F" wp14:editId="0C3CEDA3">
            <wp:extent cx="2363558" cy="876990"/>
            <wp:effectExtent l="0" t="0" r="0" b="120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40" cy="87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B4D16D4" wp14:editId="476676EC">
            <wp:extent cx="2674786" cy="1057961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251" cy="106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27085920" w14:textId="77777777" w:rsidR="000E2D04" w:rsidRDefault="000E2D04">
      <w:pPr>
        <w:rPr>
          <w:rFonts w:ascii="Times" w:hAnsi="Times" w:cs="Times"/>
        </w:rPr>
      </w:pPr>
      <w:r>
        <w:rPr>
          <w:rFonts w:ascii="Times" w:hAnsi="Times" w:cs="Times"/>
        </w:rPr>
        <w:br w:type="page"/>
      </w:r>
    </w:p>
    <w:p w14:paraId="671CBCD8" w14:textId="77777777" w:rsidR="00D047B5" w:rsidRDefault="00D047B5" w:rsidP="00D047B5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E00EB7C" w14:textId="430FA8E6" w:rsidR="002137C1" w:rsidRDefault="00A5368A" w:rsidP="00305AD1">
      <w:pPr>
        <w:rPr>
          <w:b/>
        </w:rPr>
      </w:pPr>
      <w:r>
        <w:rPr>
          <w:b/>
        </w:rPr>
        <w:t>Summary: What Test Do I Want to Do?</w:t>
      </w:r>
    </w:p>
    <w:p w14:paraId="1B8E7448" w14:textId="77777777" w:rsidR="00A5368A" w:rsidRDefault="00A5368A" w:rsidP="00305AD1">
      <w:pPr>
        <w:rPr>
          <w:b/>
        </w:rPr>
      </w:pPr>
    </w:p>
    <w:p w14:paraId="55C52DB2" w14:textId="77777777" w:rsidR="00A5368A" w:rsidRPr="00A5368A" w:rsidRDefault="00A5368A" w:rsidP="00A5368A">
      <w:pPr>
        <w:pStyle w:val="ListParagraph"/>
        <w:numPr>
          <w:ilvl w:val="0"/>
          <w:numId w:val="13"/>
        </w:numPr>
      </w:pPr>
      <w:r w:rsidRPr="00A5368A">
        <w:t xml:space="preserve">If </w:t>
      </w:r>
      <w:r w:rsidRPr="00A5368A">
        <w:rPr>
          <w:b/>
        </w:rPr>
        <w:t>comparing</w:t>
      </w:r>
      <w:r w:rsidRPr="00A5368A">
        <w:t xml:space="preserve"> </w:t>
      </w:r>
      <w:r w:rsidRPr="00A5368A">
        <w:rPr>
          <w:b/>
        </w:rPr>
        <w:t xml:space="preserve">2 </w:t>
      </w:r>
      <w:r w:rsidRPr="00A5368A">
        <w:t>groups (treatment/control) –</w:t>
      </w:r>
      <w:r w:rsidRPr="00A5368A">
        <w:rPr>
          <w:b/>
        </w:rPr>
        <w:t xml:space="preserve"> t-test</w:t>
      </w:r>
      <w:r w:rsidRPr="00A5368A">
        <w:t xml:space="preserve"> </w:t>
      </w:r>
    </w:p>
    <w:p w14:paraId="0876EAE5" w14:textId="183CF89C" w:rsidR="00A5368A" w:rsidRPr="00A5368A" w:rsidRDefault="00A5368A" w:rsidP="00A5368A">
      <w:pPr>
        <w:pStyle w:val="ListParagraph"/>
        <w:numPr>
          <w:ilvl w:val="0"/>
          <w:numId w:val="13"/>
        </w:numPr>
      </w:pPr>
      <w:r>
        <w:t xml:space="preserve">If </w:t>
      </w:r>
      <w:r w:rsidRPr="00A5368A">
        <w:rPr>
          <w:b/>
        </w:rPr>
        <w:t>comparing &gt;2</w:t>
      </w:r>
      <w:r w:rsidRPr="00A5368A">
        <w:t xml:space="preserve"> groups – </w:t>
      </w:r>
      <w:r w:rsidRPr="00A5368A">
        <w:rPr>
          <w:b/>
        </w:rPr>
        <w:t>ANOVA (F-test)</w:t>
      </w:r>
      <w:r w:rsidRPr="00A5368A">
        <w:t xml:space="preserve"> </w:t>
      </w:r>
    </w:p>
    <w:p w14:paraId="551E15E0" w14:textId="28F7A090" w:rsidR="00A5368A" w:rsidRPr="00A5368A" w:rsidRDefault="00A5368A" w:rsidP="00A5368A">
      <w:pPr>
        <w:pStyle w:val="ListParagraph"/>
        <w:numPr>
          <w:ilvl w:val="0"/>
          <w:numId w:val="13"/>
        </w:numPr>
      </w:pPr>
      <w:r w:rsidRPr="00A5368A">
        <w:t xml:space="preserve">If measuring </w:t>
      </w:r>
      <w:r w:rsidRPr="00A5368A">
        <w:rPr>
          <w:b/>
        </w:rPr>
        <w:t>association</w:t>
      </w:r>
      <w:r w:rsidRPr="00A5368A">
        <w:t xml:space="preserve"> between 2 variables – </w:t>
      </w:r>
      <w:r w:rsidRPr="00A5368A">
        <w:rPr>
          <w:b/>
        </w:rPr>
        <w:t>Pearson r correlation</w:t>
      </w:r>
    </w:p>
    <w:p w14:paraId="7E3A2589" w14:textId="77777777" w:rsidR="00A5368A" w:rsidRDefault="00A5368A" w:rsidP="00A5368A">
      <w:pPr>
        <w:pStyle w:val="ListParagraph"/>
        <w:numPr>
          <w:ilvl w:val="0"/>
          <w:numId w:val="13"/>
        </w:numPr>
      </w:pPr>
      <w:r w:rsidRPr="00A5368A">
        <w:t xml:space="preserve">If trying to predict an outcome (crystal ball) – </w:t>
      </w:r>
      <w:r w:rsidRPr="00A5368A">
        <w:rPr>
          <w:b/>
        </w:rPr>
        <w:t>Regression</w:t>
      </w:r>
      <w:r w:rsidRPr="00A5368A">
        <w:t xml:space="preserve"> or </w:t>
      </w:r>
      <w:r w:rsidRPr="00A5368A">
        <w:rPr>
          <w:b/>
        </w:rPr>
        <w:t>multiple regression</w:t>
      </w:r>
      <w:r w:rsidRPr="00A5368A">
        <w:t xml:space="preserve"> </w:t>
      </w:r>
    </w:p>
    <w:p w14:paraId="364A5D89" w14:textId="42FA2CC4" w:rsidR="00721E1D" w:rsidRDefault="0035342A" w:rsidP="00721E1D">
      <w:pPr>
        <w:pStyle w:val="ListParagraph"/>
        <w:numPr>
          <w:ilvl w:val="0"/>
          <w:numId w:val="13"/>
        </w:numPr>
      </w:pPr>
      <w:r>
        <w:t>Nominal data: chi-square and cross-tabulations</w:t>
      </w:r>
    </w:p>
    <w:p w14:paraId="743C7383" w14:textId="77777777" w:rsidR="00721E1D" w:rsidRDefault="00721E1D" w:rsidP="00721E1D"/>
    <w:p w14:paraId="4D3A9F85" w14:textId="3E46CA0E" w:rsidR="00A011D3" w:rsidRPr="00A011D3" w:rsidRDefault="00A011D3" w:rsidP="00A011D3">
      <w:pPr>
        <w:pStyle w:val="Heading2"/>
        <w:rPr>
          <w:lang w:val="en-CA"/>
        </w:rPr>
      </w:pPr>
      <w:r>
        <w:rPr>
          <w:lang w:val="en-CA"/>
        </w:rPr>
        <w:t>Seminar 6</w:t>
      </w:r>
      <w:r>
        <w:rPr>
          <w:lang w:val="en-CA"/>
        </w:rPr>
        <w:t>b</w:t>
      </w:r>
    </w:p>
    <w:p w14:paraId="5D0687B5" w14:textId="77777777" w:rsidR="00A011D3" w:rsidRDefault="00A011D3" w:rsidP="00721E1D"/>
    <w:p w14:paraId="791A6A3D" w14:textId="05638FB8" w:rsidR="00721E1D" w:rsidRDefault="00CE233E" w:rsidP="00721E1D">
      <w:r w:rsidRPr="00703C01">
        <w:rPr>
          <w:b/>
        </w:rPr>
        <w:t>Parametric Tests</w:t>
      </w:r>
      <w:r w:rsidR="007C1FD9" w:rsidRPr="007C1FD9">
        <w:rPr>
          <w:b/>
        </w:rPr>
        <w:t>:</w:t>
      </w:r>
      <w:r>
        <w:t xml:space="preserve"> Use </w:t>
      </w:r>
      <w:r w:rsidRPr="00703C01">
        <w:rPr>
          <w:b/>
        </w:rPr>
        <w:t>means</w:t>
      </w:r>
      <w:r>
        <w:t xml:space="preserve">, assumes that sample means are </w:t>
      </w:r>
      <w:r w:rsidRPr="00703C01">
        <w:rPr>
          <w:b/>
        </w:rPr>
        <w:t>‘normally’ distributed</w:t>
      </w:r>
    </w:p>
    <w:p w14:paraId="5B260E6C" w14:textId="77777777" w:rsidR="00466953" w:rsidRDefault="00466953" w:rsidP="00721E1D">
      <w:pPr>
        <w:rPr>
          <w:b/>
        </w:rPr>
      </w:pPr>
    </w:p>
    <w:p w14:paraId="2F9E3B80" w14:textId="5D8B91B6" w:rsidR="000E2568" w:rsidRDefault="00703C01" w:rsidP="00721E1D">
      <w:r w:rsidRPr="00703C01">
        <w:rPr>
          <w:b/>
        </w:rPr>
        <w:t>Non-Parametric Tests</w:t>
      </w:r>
      <w:r w:rsidR="007C1FD9" w:rsidRPr="007C1FD9">
        <w:rPr>
          <w:b/>
        </w:rPr>
        <w:t xml:space="preserve">: </w:t>
      </w:r>
      <w:r>
        <w:t xml:space="preserve">Use </w:t>
      </w:r>
      <w:r w:rsidRPr="00703C01">
        <w:rPr>
          <w:b/>
        </w:rPr>
        <w:t>median</w:t>
      </w:r>
      <w:r>
        <w:t xml:space="preserve"> rather than the mean</w:t>
      </w:r>
    </w:p>
    <w:p w14:paraId="5C624F09" w14:textId="427F0701" w:rsidR="002549AE" w:rsidRPr="002549AE" w:rsidRDefault="000E2568" w:rsidP="002549AE">
      <w:pPr>
        <w:pStyle w:val="ListParagraph"/>
        <w:numPr>
          <w:ilvl w:val="0"/>
          <w:numId w:val="14"/>
        </w:numPr>
        <w:rPr>
          <w:b/>
        </w:rPr>
      </w:pPr>
      <w:r w:rsidRPr="000E2568">
        <w:t xml:space="preserve">The </w:t>
      </w:r>
      <w:r w:rsidRPr="002549AE">
        <w:rPr>
          <w:b/>
        </w:rPr>
        <w:t>median</w:t>
      </w:r>
      <w:r w:rsidRPr="000E2568">
        <w:t xml:space="preserve"> is another judge of </w:t>
      </w:r>
      <w:r w:rsidRPr="002549AE">
        <w:rPr>
          <w:b/>
        </w:rPr>
        <w:t>location</w:t>
      </w:r>
      <w:r w:rsidRPr="000E2568">
        <w:t xml:space="preserve">, which makes more sense in </w:t>
      </w:r>
      <w:r>
        <w:t xml:space="preserve">a non-parametric test, and </w:t>
      </w:r>
      <w:r w:rsidRPr="000E2568">
        <w:t xml:space="preserve">is considered the </w:t>
      </w:r>
      <w:r w:rsidRPr="002549AE">
        <w:rPr>
          <w:b/>
        </w:rPr>
        <w:t>center</w:t>
      </w:r>
      <w:r w:rsidRPr="000E2568">
        <w:t xml:space="preserve"> of a distribution. </w:t>
      </w:r>
    </w:p>
    <w:p w14:paraId="1F36DEC0" w14:textId="34B2A605" w:rsidR="00524568" w:rsidRPr="00C91565" w:rsidRDefault="002549AE" w:rsidP="00524568">
      <w:pPr>
        <w:pStyle w:val="ListParagraph"/>
        <w:numPr>
          <w:ilvl w:val="0"/>
          <w:numId w:val="14"/>
        </w:numPr>
        <w:rPr>
          <w:b/>
        </w:rPr>
      </w:pPr>
      <w:r>
        <w:t>NP tests have less stringent assumptions</w:t>
      </w:r>
    </w:p>
    <w:p w14:paraId="4497CB1C" w14:textId="77777777" w:rsidR="00C91565" w:rsidRPr="00C91565" w:rsidRDefault="00C91565" w:rsidP="00C91565">
      <w:pPr>
        <w:rPr>
          <w:b/>
        </w:rPr>
      </w:pPr>
    </w:p>
    <w:p w14:paraId="73B66A3D" w14:textId="76847B3D" w:rsidR="00524568" w:rsidRPr="00524568" w:rsidRDefault="00524568" w:rsidP="00524568">
      <w:pPr>
        <w:rPr>
          <w:b/>
        </w:rPr>
      </w:pPr>
      <w:r w:rsidRPr="00524568">
        <w:rPr>
          <w:b/>
        </w:rPr>
        <w:t>Advantages</w:t>
      </w:r>
      <w:r w:rsidRPr="00524568">
        <w:rPr>
          <w:b/>
        </w:rPr>
        <w:t xml:space="preserve"> of NP Tests</w:t>
      </w:r>
    </w:p>
    <w:p w14:paraId="18B7AA41" w14:textId="41AA4AF7" w:rsidR="00524568" w:rsidRPr="00524568" w:rsidRDefault="00524568" w:rsidP="00524568">
      <w:pPr>
        <w:pStyle w:val="ListParagraph"/>
        <w:numPr>
          <w:ilvl w:val="0"/>
          <w:numId w:val="14"/>
        </w:numPr>
      </w:pPr>
      <w:r w:rsidRPr="00524568">
        <w:t xml:space="preserve">Used with All Scales </w:t>
      </w:r>
      <w:r w:rsidRPr="00524568">
        <w:rPr>
          <w:rFonts w:hint="eastAsia"/>
        </w:rPr>
        <w:t> </w:t>
      </w:r>
    </w:p>
    <w:p w14:paraId="590B442C" w14:textId="77777777" w:rsidR="00524568" w:rsidRPr="00524568" w:rsidRDefault="00524568" w:rsidP="00524568">
      <w:pPr>
        <w:pStyle w:val="ListParagraph"/>
        <w:numPr>
          <w:ilvl w:val="0"/>
          <w:numId w:val="14"/>
        </w:numPr>
      </w:pPr>
      <w:r w:rsidRPr="00524568">
        <w:t xml:space="preserve">Easier to Compute </w:t>
      </w:r>
      <w:r w:rsidRPr="00524568">
        <w:rPr>
          <w:rFonts w:hint="eastAsia"/>
        </w:rPr>
        <w:t> </w:t>
      </w:r>
    </w:p>
    <w:p w14:paraId="20432D8B" w14:textId="77777777" w:rsidR="00524568" w:rsidRPr="00524568" w:rsidRDefault="00524568" w:rsidP="00524568">
      <w:pPr>
        <w:pStyle w:val="ListParagraph"/>
        <w:numPr>
          <w:ilvl w:val="0"/>
          <w:numId w:val="14"/>
        </w:numPr>
      </w:pPr>
      <w:r w:rsidRPr="00524568">
        <w:t xml:space="preserve">Make Fewer Assumptions </w:t>
      </w:r>
      <w:r w:rsidRPr="00524568">
        <w:rPr>
          <w:rFonts w:hint="eastAsia"/>
        </w:rPr>
        <w:t> </w:t>
      </w:r>
    </w:p>
    <w:p w14:paraId="38168997" w14:textId="304735A2" w:rsidR="00524568" w:rsidRPr="00524568" w:rsidRDefault="00524568" w:rsidP="00524568">
      <w:pPr>
        <w:pStyle w:val="ListParagraph"/>
        <w:numPr>
          <w:ilvl w:val="0"/>
          <w:numId w:val="14"/>
        </w:numPr>
      </w:pPr>
      <w:r w:rsidRPr="00524568">
        <w:t xml:space="preserve">Need Not Involve Population Parameters </w:t>
      </w:r>
      <w:r w:rsidRPr="00524568">
        <w:rPr>
          <w:rFonts w:hint="eastAsia"/>
        </w:rPr>
        <w:t> </w:t>
      </w:r>
    </w:p>
    <w:p w14:paraId="36E1558E" w14:textId="77777777" w:rsidR="00524568" w:rsidRDefault="00524568" w:rsidP="00524568"/>
    <w:p w14:paraId="145519B7" w14:textId="1FC839C1" w:rsidR="00524568" w:rsidRPr="00524568" w:rsidRDefault="00524568" w:rsidP="00524568">
      <w:pPr>
        <w:rPr>
          <w:b/>
        </w:rPr>
      </w:pPr>
      <w:r w:rsidRPr="00524568">
        <w:rPr>
          <w:b/>
        </w:rPr>
        <w:t>Disadvantages of NP Tests</w:t>
      </w:r>
    </w:p>
    <w:p w14:paraId="4D9A33BC" w14:textId="570AAB4C" w:rsidR="00344710" w:rsidRDefault="00344710" w:rsidP="00344710">
      <w:pPr>
        <w:pStyle w:val="ListParagraph"/>
        <w:numPr>
          <w:ilvl w:val="0"/>
          <w:numId w:val="14"/>
        </w:numPr>
      </w:pPr>
      <w:r>
        <w:t>May w</w:t>
      </w:r>
      <w:r w:rsidR="006F3464">
        <w:t>aste i</w:t>
      </w:r>
      <w:r>
        <w:t>nformation</w:t>
      </w:r>
    </w:p>
    <w:p w14:paraId="24134108" w14:textId="148A9A41" w:rsidR="00344710" w:rsidRDefault="00344710" w:rsidP="00344710">
      <w:pPr>
        <w:pStyle w:val="ListParagraph"/>
        <w:numPr>
          <w:ilvl w:val="1"/>
          <w:numId w:val="14"/>
        </w:numPr>
      </w:pPr>
      <w:r w:rsidRPr="00344710">
        <w:t>Parametric model more efficient</w:t>
      </w:r>
      <w:r>
        <w:t>,</w:t>
      </w:r>
      <w:r w:rsidRPr="00344710">
        <w:t xml:space="preserve"> </w:t>
      </w:r>
      <w:r>
        <w:t>if data p</w:t>
      </w:r>
      <w:r w:rsidRPr="00344710">
        <w:t>ermit</w:t>
      </w:r>
      <w:r>
        <w:t>s</w:t>
      </w:r>
    </w:p>
    <w:p w14:paraId="14B787F4" w14:textId="59B8EC84" w:rsidR="00344710" w:rsidRDefault="006F3464" w:rsidP="00344710">
      <w:pPr>
        <w:pStyle w:val="ListParagraph"/>
        <w:numPr>
          <w:ilvl w:val="0"/>
          <w:numId w:val="14"/>
        </w:numPr>
      </w:pPr>
      <w:r>
        <w:t>Difficult to c</w:t>
      </w:r>
      <w:r w:rsidR="00344710" w:rsidRPr="00344710">
        <w:t xml:space="preserve">ompute by </w:t>
      </w:r>
      <w:r>
        <w:t>hand for large s</w:t>
      </w:r>
      <w:r w:rsidR="00344710">
        <w:t>amples</w:t>
      </w:r>
    </w:p>
    <w:p w14:paraId="03093D92" w14:textId="6E9FCFE7" w:rsidR="00524568" w:rsidRDefault="006F3464" w:rsidP="00466953">
      <w:pPr>
        <w:pStyle w:val="ListParagraph"/>
        <w:numPr>
          <w:ilvl w:val="0"/>
          <w:numId w:val="14"/>
        </w:numPr>
      </w:pPr>
      <w:r>
        <w:t>Tables not widely a</w:t>
      </w:r>
      <w:r w:rsidR="00344710" w:rsidRPr="00344710">
        <w:t xml:space="preserve">vailable </w:t>
      </w:r>
    </w:p>
    <w:p w14:paraId="57472CCD" w14:textId="526AB9F7" w:rsidR="00C91565" w:rsidRDefault="00C91565" w:rsidP="00C91565">
      <w:pPr>
        <w:ind w:left="360"/>
        <w:rPr>
          <w:b/>
        </w:rPr>
      </w:pPr>
      <w:r>
        <w:rPr>
          <w:b/>
        </w:rPr>
        <w:t>Popular NP Tests</w:t>
      </w:r>
    </w:p>
    <w:p w14:paraId="5DA442A3" w14:textId="77777777" w:rsidR="00C91565" w:rsidRDefault="00C91565" w:rsidP="00C91565">
      <w:pPr>
        <w:ind w:left="360"/>
      </w:pPr>
    </w:p>
    <w:p w14:paraId="49285332" w14:textId="77777777" w:rsidR="00C91565" w:rsidRPr="00C91565" w:rsidRDefault="00C91565" w:rsidP="00C91565">
      <w:pPr>
        <w:pStyle w:val="ListParagraph"/>
        <w:numPr>
          <w:ilvl w:val="0"/>
          <w:numId w:val="14"/>
        </w:numPr>
        <w:rPr>
          <w:b/>
        </w:rPr>
      </w:pPr>
      <w:r w:rsidRPr="00C91565">
        <w:rPr>
          <w:b/>
        </w:rPr>
        <w:t>Sign T</w:t>
      </w:r>
      <w:r w:rsidRPr="00C91565">
        <w:rPr>
          <w:b/>
        </w:rPr>
        <w:t>est</w:t>
      </w:r>
    </w:p>
    <w:p w14:paraId="544CD4F0" w14:textId="2291E79C" w:rsidR="00834F9F" w:rsidRPr="00834F9F" w:rsidRDefault="00834F9F" w:rsidP="00C91565">
      <w:pPr>
        <w:pStyle w:val="ListParagraph"/>
        <w:numPr>
          <w:ilvl w:val="1"/>
          <w:numId w:val="14"/>
        </w:numPr>
      </w:pPr>
      <w:r w:rsidRPr="00834F9F">
        <w:t>Used for test of median</w:t>
      </w:r>
    </w:p>
    <w:p w14:paraId="5DB4BF00" w14:textId="7A1047ED" w:rsidR="00C91565" w:rsidRPr="00C91565" w:rsidRDefault="00C91565" w:rsidP="00C91565">
      <w:pPr>
        <w:pStyle w:val="ListParagraph"/>
        <w:numPr>
          <w:ilvl w:val="1"/>
          <w:numId w:val="14"/>
        </w:numPr>
        <w:rPr>
          <w:b/>
        </w:rPr>
      </w:pPr>
      <w:r>
        <w:t>Sample size n are expressed in $</w:t>
      </w:r>
    </w:p>
    <w:p w14:paraId="0B7A8526" w14:textId="77777777" w:rsidR="00C91565" w:rsidRPr="00834F9F" w:rsidRDefault="00C91565" w:rsidP="00C91565">
      <w:pPr>
        <w:pStyle w:val="ListParagraph"/>
        <w:numPr>
          <w:ilvl w:val="0"/>
          <w:numId w:val="14"/>
        </w:numPr>
        <w:rPr>
          <w:b/>
        </w:rPr>
      </w:pPr>
      <w:r w:rsidRPr="00834F9F">
        <w:rPr>
          <w:b/>
        </w:rPr>
        <w:t>Wilcoxon</w:t>
      </w:r>
      <w:r w:rsidRPr="00834F9F">
        <w:rPr>
          <w:b/>
        </w:rPr>
        <w:t xml:space="preserve"> Rank Sum Test</w:t>
      </w:r>
    </w:p>
    <w:p w14:paraId="5B75E130" w14:textId="0C0A8F42" w:rsidR="00834F9F" w:rsidRPr="00834F9F" w:rsidRDefault="00834F9F" w:rsidP="00834F9F">
      <w:pPr>
        <w:pStyle w:val="ListParagraph"/>
        <w:numPr>
          <w:ilvl w:val="1"/>
          <w:numId w:val="14"/>
        </w:numPr>
        <w:rPr>
          <w:b/>
        </w:rPr>
      </w:pPr>
      <w:r>
        <w:t>Test of median</w:t>
      </w:r>
    </w:p>
    <w:p w14:paraId="526F1F24" w14:textId="65FA65CA" w:rsidR="00834F9F" w:rsidRPr="00834F9F" w:rsidRDefault="00834F9F" w:rsidP="00834F9F">
      <w:pPr>
        <w:pStyle w:val="ListParagraph"/>
        <w:numPr>
          <w:ilvl w:val="1"/>
          <w:numId w:val="14"/>
        </w:numPr>
        <w:rPr>
          <w:b/>
        </w:rPr>
      </w:pPr>
      <w:r>
        <w:t>Find difference between each value and the median</w:t>
      </w:r>
    </w:p>
    <w:p w14:paraId="28808851" w14:textId="102B1252" w:rsidR="00834F9F" w:rsidRPr="00C91565" w:rsidRDefault="00834F9F" w:rsidP="00834F9F">
      <w:pPr>
        <w:pStyle w:val="ListParagraph"/>
        <w:numPr>
          <w:ilvl w:val="1"/>
          <w:numId w:val="14"/>
        </w:numPr>
        <w:rPr>
          <w:b/>
        </w:rPr>
      </w:pPr>
      <w:r>
        <w:t>Ignore 0’s and rank absolute values of remaining scores</w:t>
      </w:r>
    </w:p>
    <w:p w14:paraId="219BD1DD" w14:textId="5F6A86AA" w:rsidR="00C91565" w:rsidRPr="002018E5" w:rsidRDefault="00C91565" w:rsidP="00C91565">
      <w:pPr>
        <w:pStyle w:val="ListParagraph"/>
        <w:numPr>
          <w:ilvl w:val="0"/>
          <w:numId w:val="14"/>
        </w:numPr>
        <w:rPr>
          <w:b/>
        </w:rPr>
      </w:pPr>
      <w:r w:rsidRPr="002018E5">
        <w:rPr>
          <w:b/>
        </w:rPr>
        <w:t>Wilcoxon Signed Rank Test</w:t>
      </w:r>
    </w:p>
    <w:p w14:paraId="636D0814" w14:textId="4A569982" w:rsidR="00C91565" w:rsidRPr="00A011D3" w:rsidRDefault="00325F56" w:rsidP="002018E5">
      <w:pPr>
        <w:pStyle w:val="ListParagraph"/>
        <w:numPr>
          <w:ilvl w:val="1"/>
          <w:numId w:val="14"/>
        </w:numPr>
        <w:rPr>
          <w:b/>
        </w:rPr>
      </w:pPr>
      <w:r>
        <w:t>Divide population into two sub-samples of size n1 and n2</w:t>
      </w:r>
    </w:p>
    <w:p w14:paraId="1569DED3" w14:textId="77777777" w:rsidR="00A011D3" w:rsidRDefault="00A011D3" w:rsidP="00A011D3">
      <w:pPr>
        <w:rPr>
          <w:b/>
        </w:rPr>
      </w:pPr>
    </w:p>
    <w:p w14:paraId="32C72470" w14:textId="01EE135E" w:rsidR="00A011D3" w:rsidRDefault="00A011D3" w:rsidP="00A011D3">
      <w:pPr>
        <w:rPr>
          <w:b/>
        </w:rPr>
      </w:pPr>
      <w:r w:rsidRPr="00A011D3">
        <w:rPr>
          <w:b/>
        </w:rPr>
        <w:drawing>
          <wp:inline distT="0" distB="0" distL="0" distR="0" wp14:anchorId="25699C65" wp14:editId="2B607C31">
            <wp:extent cx="5652135" cy="3044665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60997" cy="3049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A6C9E" w14:textId="77777777" w:rsidR="00200632" w:rsidRDefault="00200632" w:rsidP="00A011D3">
      <w:pPr>
        <w:rPr>
          <w:b/>
        </w:rPr>
      </w:pPr>
    </w:p>
    <w:p w14:paraId="24F27D8A" w14:textId="6332E518" w:rsidR="002D428B" w:rsidRPr="004E32FF" w:rsidRDefault="002D428B" w:rsidP="002D428B">
      <w:pPr>
        <w:pStyle w:val="Heading2"/>
        <w:rPr>
          <w:lang w:val="en-CA"/>
        </w:rPr>
      </w:pPr>
      <w:r>
        <w:rPr>
          <w:lang w:val="en-CA"/>
        </w:rPr>
        <w:t>Seminar 7</w:t>
      </w:r>
    </w:p>
    <w:p w14:paraId="05C6D421" w14:textId="77777777" w:rsidR="002D428B" w:rsidRPr="0090666F" w:rsidRDefault="002D428B" w:rsidP="002D428B">
      <w:pPr>
        <w:rPr>
          <w:u w:val="single"/>
          <w:lang w:val="en-CA"/>
        </w:rPr>
      </w:pPr>
    </w:p>
    <w:p w14:paraId="37C4A3EC" w14:textId="4395B512" w:rsidR="002D428B" w:rsidRPr="0090666F" w:rsidRDefault="00393097" w:rsidP="002D428B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Cluster Analysis</w:t>
      </w:r>
    </w:p>
    <w:p w14:paraId="0DD1557A" w14:textId="77777777" w:rsidR="002D428B" w:rsidRPr="00482C5B" w:rsidRDefault="002D428B" w:rsidP="002D428B">
      <w:pPr>
        <w:rPr>
          <w:b/>
          <w:lang w:val="en-CA"/>
        </w:rPr>
      </w:pPr>
    </w:p>
    <w:p w14:paraId="5CF5CF26" w14:textId="10BBF021" w:rsidR="00200632" w:rsidRDefault="008A3583" w:rsidP="002D735B">
      <w:pPr>
        <w:pStyle w:val="ListParagraph"/>
        <w:numPr>
          <w:ilvl w:val="0"/>
          <w:numId w:val="17"/>
        </w:numPr>
      </w:pPr>
      <w:r>
        <w:t>Especially useful for market segmentation</w:t>
      </w:r>
    </w:p>
    <w:p w14:paraId="2910C1B2" w14:textId="605A3A3E" w:rsidR="002D735B" w:rsidRDefault="002D735B" w:rsidP="002D735B">
      <w:pPr>
        <w:pStyle w:val="ListParagraph"/>
        <w:numPr>
          <w:ilvl w:val="0"/>
          <w:numId w:val="17"/>
        </w:numPr>
      </w:pPr>
      <w:r>
        <w:t>Segmentation – consumers in same group are similar with respect to a given set of characteristics</w:t>
      </w:r>
    </w:p>
    <w:p w14:paraId="79B7F53F" w14:textId="28097B27" w:rsidR="001E6A62" w:rsidRDefault="001E6A62" w:rsidP="002D735B">
      <w:pPr>
        <w:pStyle w:val="ListParagraph"/>
        <w:numPr>
          <w:ilvl w:val="0"/>
          <w:numId w:val="17"/>
        </w:numPr>
      </w:pPr>
      <w:r>
        <w:t>Product characteristics and identification of new product opportunities</w:t>
      </w:r>
    </w:p>
    <w:p w14:paraId="0EC642BD" w14:textId="5CBD6E41" w:rsidR="001E6A62" w:rsidRDefault="001E6A62" w:rsidP="002D735B">
      <w:pPr>
        <w:pStyle w:val="ListParagraph"/>
        <w:numPr>
          <w:ilvl w:val="0"/>
          <w:numId w:val="17"/>
        </w:numPr>
      </w:pPr>
      <w:r>
        <w:t>Allows to reduce # of observations, by grouping them into homogenous clusters</w:t>
      </w:r>
    </w:p>
    <w:p w14:paraId="7CED09F4" w14:textId="77777777" w:rsidR="00AF230A" w:rsidRDefault="00AF230A" w:rsidP="00AF230A"/>
    <w:p w14:paraId="0973C025" w14:textId="4977CE95" w:rsidR="00AF230A" w:rsidRPr="009A47CB" w:rsidRDefault="00AF230A" w:rsidP="00AF230A">
      <w:pPr>
        <w:rPr>
          <w:b/>
        </w:rPr>
      </w:pPr>
      <w:r w:rsidRPr="009A47CB">
        <w:rPr>
          <w:b/>
        </w:rPr>
        <w:t>Clustering Methods</w:t>
      </w:r>
    </w:p>
    <w:p w14:paraId="389F11BA" w14:textId="7A15E6F2" w:rsidR="00AF230A" w:rsidRDefault="00AF230A" w:rsidP="00AF230A">
      <w:pPr>
        <w:pStyle w:val="ListParagraph"/>
        <w:numPr>
          <w:ilvl w:val="0"/>
          <w:numId w:val="18"/>
        </w:numPr>
      </w:pPr>
      <w:r>
        <w:t>Hierarchical procedures</w:t>
      </w:r>
    </w:p>
    <w:p w14:paraId="1B18C64D" w14:textId="5A5F1B64" w:rsidR="00401EFB" w:rsidRDefault="00401EFB" w:rsidP="00401EFB">
      <w:pPr>
        <w:pStyle w:val="ListParagraph"/>
        <w:numPr>
          <w:ilvl w:val="1"/>
          <w:numId w:val="18"/>
        </w:numPr>
      </w:pPr>
      <w:r w:rsidRPr="00401EFB">
        <w:rPr>
          <w:b/>
        </w:rPr>
        <w:t>Agglomerative</w:t>
      </w:r>
      <w:r>
        <w:t xml:space="preserve"> – start from n clusters to get to 1 cluster</w:t>
      </w:r>
    </w:p>
    <w:p w14:paraId="207C3D5C" w14:textId="20F06D0A" w:rsidR="00401EFB" w:rsidRDefault="00401EFB" w:rsidP="00401EFB">
      <w:pPr>
        <w:pStyle w:val="ListParagraph"/>
        <w:numPr>
          <w:ilvl w:val="1"/>
          <w:numId w:val="18"/>
        </w:numPr>
      </w:pPr>
      <w:r w:rsidRPr="00401EFB">
        <w:rPr>
          <w:b/>
        </w:rPr>
        <w:t>Divisive</w:t>
      </w:r>
      <w:r>
        <w:t xml:space="preserve"> – start from 1 cluster to get to n clusters</w:t>
      </w:r>
    </w:p>
    <w:p w14:paraId="02CE8D61" w14:textId="6562D1D5" w:rsidR="00401EFB" w:rsidRPr="008A3583" w:rsidRDefault="00401EFB" w:rsidP="00401EFB">
      <w:pPr>
        <w:pStyle w:val="ListParagraph"/>
        <w:numPr>
          <w:ilvl w:val="0"/>
          <w:numId w:val="18"/>
        </w:numPr>
      </w:pPr>
      <w:r>
        <w:t>Non-h</w:t>
      </w:r>
      <w:r>
        <w:t>ierarchical procedures</w:t>
      </w:r>
    </w:p>
    <w:p w14:paraId="59829D04" w14:textId="0DAAAB77" w:rsidR="00401EFB" w:rsidRPr="009A47CB" w:rsidRDefault="00401EFB" w:rsidP="00401EFB">
      <w:pPr>
        <w:pStyle w:val="ListParagraph"/>
        <w:numPr>
          <w:ilvl w:val="1"/>
          <w:numId w:val="18"/>
        </w:numPr>
      </w:pPr>
      <w:r>
        <w:rPr>
          <w:b/>
        </w:rPr>
        <w:t>K-means clustering</w:t>
      </w:r>
    </w:p>
    <w:p w14:paraId="259911DA" w14:textId="2735B000" w:rsidR="009A47CB" w:rsidRPr="00401EFB" w:rsidRDefault="009A47CB" w:rsidP="009A47CB">
      <w:r w:rsidRPr="009A47CB">
        <w:drawing>
          <wp:inline distT="0" distB="0" distL="0" distR="0" wp14:anchorId="51ADA4F9" wp14:editId="510729C8">
            <wp:extent cx="3366135" cy="1770458"/>
            <wp:effectExtent l="0" t="0" r="1206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84804" cy="178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90B21" w14:textId="5E6CB59F" w:rsidR="00401EFB" w:rsidRPr="00401EFB" w:rsidRDefault="00401EFB" w:rsidP="00401EFB">
      <w:pPr>
        <w:rPr>
          <w:b/>
        </w:rPr>
      </w:pPr>
      <w:r w:rsidRPr="00401EFB">
        <w:rPr>
          <w:b/>
        </w:rPr>
        <w:t>K-Means Method</w:t>
      </w:r>
    </w:p>
    <w:p w14:paraId="6780A96D" w14:textId="2422285C" w:rsidR="00401EFB" w:rsidRDefault="00401EFB" w:rsidP="00401EFB">
      <w:pPr>
        <w:pStyle w:val="ListParagraph"/>
        <w:numPr>
          <w:ilvl w:val="2"/>
          <w:numId w:val="18"/>
        </w:numPr>
      </w:pPr>
      <w:r>
        <w:t>Number k of clusters fixed</w:t>
      </w:r>
    </w:p>
    <w:p w14:paraId="5B534245" w14:textId="3871A514" w:rsidR="00401EFB" w:rsidRDefault="009A47CB" w:rsidP="00401EFB">
      <w:pPr>
        <w:pStyle w:val="ListParagraph"/>
        <w:numPr>
          <w:ilvl w:val="2"/>
          <w:numId w:val="18"/>
        </w:numPr>
      </w:pPr>
      <w:r>
        <w:t>Initial set of k “seeds” is provided</w:t>
      </w:r>
    </w:p>
    <w:p w14:paraId="029565DE" w14:textId="6916AA88" w:rsidR="009A47CB" w:rsidRDefault="009A47CB" w:rsidP="00401EFB">
      <w:pPr>
        <w:pStyle w:val="ListParagraph"/>
        <w:numPr>
          <w:ilvl w:val="2"/>
          <w:numId w:val="18"/>
        </w:numPr>
      </w:pPr>
      <w:r>
        <w:t>Given a criteria fixed threshold – all units assigned to nearest cluster seed</w:t>
      </w:r>
    </w:p>
    <w:p w14:paraId="7AD6C948" w14:textId="7CB49012" w:rsidR="009A47CB" w:rsidRDefault="009A47CB" w:rsidP="00401EFB">
      <w:pPr>
        <w:pStyle w:val="ListParagraph"/>
        <w:numPr>
          <w:ilvl w:val="2"/>
          <w:numId w:val="18"/>
        </w:numPr>
      </w:pPr>
      <w:r>
        <w:t>New seeds computer</w:t>
      </w:r>
    </w:p>
    <w:p w14:paraId="734016B8" w14:textId="3607ECDD" w:rsidR="009A47CB" w:rsidRDefault="009A47CB" w:rsidP="00401EFB">
      <w:pPr>
        <w:pStyle w:val="ListParagraph"/>
        <w:numPr>
          <w:ilvl w:val="2"/>
          <w:numId w:val="18"/>
        </w:numPr>
      </w:pPr>
      <w:r>
        <w:t>Go back to step 3 until no reclassification necessary</w:t>
      </w:r>
    </w:p>
    <w:p w14:paraId="014D7D5D" w14:textId="77777777" w:rsidR="009A47CB" w:rsidRDefault="009A47CB" w:rsidP="009A47CB"/>
    <w:p w14:paraId="75A2F1B4" w14:textId="5DE03962" w:rsidR="009A47CB" w:rsidRDefault="009A47CB" w:rsidP="009A47CB">
      <w:r>
        <w:t>Determine number of clusters, c:</w:t>
      </w:r>
    </w:p>
    <w:p w14:paraId="071F7BE2" w14:textId="7865A37E" w:rsidR="009A47CB" w:rsidRDefault="009A47CB" w:rsidP="009A47CB">
      <w:pPr>
        <w:pStyle w:val="ListParagraph"/>
        <w:numPr>
          <w:ilvl w:val="0"/>
          <w:numId w:val="19"/>
        </w:numPr>
      </w:pPr>
      <w:r>
        <w:t>Determined by analysis</w:t>
      </w:r>
    </w:p>
    <w:p w14:paraId="76988FDF" w14:textId="4C779506" w:rsidR="009A47CB" w:rsidRDefault="009A47CB" w:rsidP="009A47CB">
      <w:pPr>
        <w:pStyle w:val="ListParagraph"/>
        <w:numPr>
          <w:ilvl w:val="0"/>
          <w:numId w:val="19"/>
        </w:numPr>
      </w:pPr>
      <w:r>
        <w:t>Fixed by researchers</w:t>
      </w:r>
    </w:p>
    <w:p w14:paraId="6E3E1381" w14:textId="77777777" w:rsidR="009A47CB" w:rsidRDefault="009A47CB" w:rsidP="009A47CB"/>
    <w:p w14:paraId="14932A92" w14:textId="7A709712" w:rsidR="009A47CB" w:rsidRDefault="009A47CB" w:rsidP="009A47CB">
      <w:r>
        <w:t>For segmentation purposes, it’s less advisable to constrain the analysis to a fixed number of clusters</w:t>
      </w:r>
    </w:p>
    <w:p w14:paraId="631D1977" w14:textId="77777777" w:rsidR="00642ABA" w:rsidRDefault="00642ABA" w:rsidP="009A47CB"/>
    <w:p w14:paraId="6E66DBBF" w14:textId="3B98AF13" w:rsidR="00642ABA" w:rsidRPr="006D31F2" w:rsidRDefault="00642ABA" w:rsidP="009A47CB">
      <w:pPr>
        <w:rPr>
          <w:b/>
          <w:u w:val="single"/>
        </w:rPr>
      </w:pPr>
      <w:r w:rsidRPr="006D31F2">
        <w:rPr>
          <w:b/>
          <w:u w:val="single"/>
        </w:rPr>
        <w:t>Determining Optimal Number of Cluster from Hierarchical Methods</w:t>
      </w:r>
    </w:p>
    <w:p w14:paraId="1B0FCA37" w14:textId="77777777" w:rsidR="006D31F2" w:rsidRDefault="006D31F2" w:rsidP="009A47CB"/>
    <w:p w14:paraId="61772BA5" w14:textId="2AB93EF6" w:rsidR="00642ABA" w:rsidRPr="006D31F2" w:rsidRDefault="00642ABA" w:rsidP="009A47CB">
      <w:pPr>
        <w:rPr>
          <w:b/>
        </w:rPr>
      </w:pPr>
      <w:r w:rsidRPr="006D31F2">
        <w:rPr>
          <w:b/>
        </w:rPr>
        <w:t>Graphical</w:t>
      </w:r>
    </w:p>
    <w:p w14:paraId="58C222AD" w14:textId="68C042E3" w:rsidR="00642ABA" w:rsidRDefault="00642ABA" w:rsidP="006D31F2">
      <w:pPr>
        <w:pStyle w:val="ListParagraph"/>
        <w:numPr>
          <w:ilvl w:val="0"/>
          <w:numId w:val="20"/>
        </w:numPr>
      </w:pPr>
      <w:r>
        <w:t>Dendrogram</w:t>
      </w:r>
    </w:p>
    <w:p w14:paraId="1FB11D5D" w14:textId="6172AF75" w:rsidR="00642ABA" w:rsidRDefault="00642ABA" w:rsidP="006D31F2">
      <w:pPr>
        <w:pStyle w:val="ListParagraph"/>
        <w:numPr>
          <w:ilvl w:val="0"/>
          <w:numId w:val="20"/>
        </w:numPr>
      </w:pPr>
      <w:r>
        <w:t>Scree diagram</w:t>
      </w:r>
    </w:p>
    <w:p w14:paraId="32D2F0F5" w14:textId="3AA577D6" w:rsidR="00642ABA" w:rsidRPr="006D31F2" w:rsidRDefault="00642ABA" w:rsidP="009A47CB">
      <w:pPr>
        <w:rPr>
          <w:b/>
        </w:rPr>
      </w:pPr>
      <w:r w:rsidRPr="006D31F2">
        <w:rPr>
          <w:b/>
        </w:rPr>
        <w:t>Statistical</w:t>
      </w:r>
    </w:p>
    <w:p w14:paraId="07C20E26" w14:textId="2DEE5ADB" w:rsidR="00642ABA" w:rsidRDefault="00642ABA" w:rsidP="006D31F2">
      <w:pPr>
        <w:pStyle w:val="ListParagraph"/>
        <w:numPr>
          <w:ilvl w:val="0"/>
          <w:numId w:val="21"/>
        </w:numPr>
      </w:pPr>
      <w:r>
        <w:t>Arnold’s criterion</w:t>
      </w:r>
      <w:bookmarkStart w:id="0" w:name="_GoBack"/>
      <w:bookmarkEnd w:id="0"/>
    </w:p>
    <w:p w14:paraId="2C205B60" w14:textId="65CC4944" w:rsidR="00642ABA" w:rsidRDefault="00642ABA" w:rsidP="006D31F2">
      <w:pPr>
        <w:pStyle w:val="ListParagraph"/>
        <w:numPr>
          <w:ilvl w:val="0"/>
          <w:numId w:val="21"/>
        </w:numPr>
      </w:pPr>
      <w:r>
        <w:t>Pseudo F statistic</w:t>
      </w:r>
    </w:p>
    <w:p w14:paraId="6923A1D3" w14:textId="0E8BCD56" w:rsidR="00642ABA" w:rsidRDefault="00642ABA" w:rsidP="006D31F2">
      <w:pPr>
        <w:pStyle w:val="ListParagraph"/>
        <w:numPr>
          <w:ilvl w:val="0"/>
          <w:numId w:val="21"/>
        </w:numPr>
      </w:pPr>
      <w:r>
        <w:t>Pseudo t2 statistic</w:t>
      </w:r>
    </w:p>
    <w:p w14:paraId="1703F99E" w14:textId="7BEB2281" w:rsidR="00642ABA" w:rsidRDefault="00642ABA" w:rsidP="006D31F2">
      <w:pPr>
        <w:pStyle w:val="ListParagraph"/>
        <w:numPr>
          <w:ilvl w:val="0"/>
          <w:numId w:val="21"/>
        </w:numPr>
      </w:pPr>
      <w:r>
        <w:t>Cubic clustering criterion (CCC)</w:t>
      </w:r>
    </w:p>
    <w:p w14:paraId="3FAAB62B" w14:textId="77777777" w:rsidR="00CB1225" w:rsidRDefault="00CB1225" w:rsidP="00CB1225"/>
    <w:p w14:paraId="42FB0F5C" w14:textId="77777777" w:rsidR="00CB1225" w:rsidRDefault="00CB1225" w:rsidP="00CB1225"/>
    <w:p w14:paraId="34892745" w14:textId="62DB6A91" w:rsidR="00CB1225" w:rsidRPr="006D31F2" w:rsidRDefault="00CB1225" w:rsidP="00CB1225">
      <w:pPr>
        <w:rPr>
          <w:b/>
          <w:u w:val="single"/>
        </w:rPr>
      </w:pPr>
      <w:r>
        <w:rPr>
          <w:b/>
          <w:u w:val="single"/>
        </w:rPr>
        <w:t>Two-Step Clustering Procedures</w:t>
      </w:r>
    </w:p>
    <w:p w14:paraId="739B3EE5" w14:textId="77777777" w:rsidR="00613085" w:rsidRDefault="00613085" w:rsidP="00613085">
      <w:pPr>
        <w:pStyle w:val="ListParagraph"/>
      </w:pPr>
    </w:p>
    <w:p w14:paraId="31D5F5AD" w14:textId="5016791E" w:rsidR="00CB1225" w:rsidRPr="00CB1225" w:rsidRDefault="00CB1225" w:rsidP="00CB1225">
      <w:pPr>
        <w:pStyle w:val="ListParagraph"/>
        <w:numPr>
          <w:ilvl w:val="0"/>
          <w:numId w:val="23"/>
        </w:numPr>
      </w:pPr>
      <w:r w:rsidRPr="00CB1225">
        <w:t xml:space="preserve">First perform a </w:t>
      </w:r>
      <w:r w:rsidRPr="00CB1225">
        <w:rPr>
          <w:b/>
        </w:rPr>
        <w:t>hierarchical</w:t>
      </w:r>
      <w:r w:rsidRPr="00CB1225">
        <w:t xml:space="preserve"> </w:t>
      </w:r>
      <w:r w:rsidRPr="00CB1225">
        <w:rPr>
          <w:b/>
        </w:rPr>
        <w:t>method</w:t>
      </w:r>
      <w:r w:rsidRPr="00CB1225">
        <w:t xml:space="preserve"> to </w:t>
      </w:r>
      <w:r w:rsidRPr="00CB1225">
        <w:rPr>
          <w:b/>
        </w:rPr>
        <w:t>define</w:t>
      </w:r>
      <w:r w:rsidRPr="00CB1225">
        <w:t xml:space="preserve"> the number of clusters</w:t>
      </w:r>
    </w:p>
    <w:p w14:paraId="783EC0A4" w14:textId="05FDE26B" w:rsidR="00CB1225" w:rsidRPr="00CB1225" w:rsidRDefault="00CB1225" w:rsidP="00CB1225">
      <w:pPr>
        <w:pStyle w:val="ListParagraph"/>
        <w:numPr>
          <w:ilvl w:val="0"/>
          <w:numId w:val="23"/>
        </w:numPr>
      </w:pPr>
      <w:r w:rsidRPr="00CB1225">
        <w:t xml:space="preserve">Then use the </w:t>
      </w:r>
      <w:r w:rsidRPr="00CB1225">
        <w:rPr>
          <w:b/>
        </w:rPr>
        <w:t>k-means</w:t>
      </w:r>
      <w:r w:rsidRPr="00CB1225">
        <w:t xml:space="preserve"> procedure to </w:t>
      </w:r>
      <w:r w:rsidRPr="00CB1225">
        <w:rPr>
          <w:b/>
        </w:rPr>
        <w:t>actually</w:t>
      </w:r>
      <w:r w:rsidRPr="00CB1225">
        <w:t xml:space="preserve"> </w:t>
      </w:r>
      <w:r w:rsidRPr="00CB1225">
        <w:rPr>
          <w:b/>
        </w:rPr>
        <w:t>form</w:t>
      </w:r>
      <w:r w:rsidRPr="00CB1225">
        <w:t xml:space="preserve"> the clusters </w:t>
      </w:r>
    </w:p>
    <w:p w14:paraId="2B1E42F2" w14:textId="77777777" w:rsidR="00CB1225" w:rsidRDefault="00CB1225" w:rsidP="00CB1225"/>
    <w:p w14:paraId="24AE72DB" w14:textId="77777777" w:rsidR="00613085" w:rsidRDefault="00613085" w:rsidP="00613085">
      <w:r>
        <w:t>Ideal if the desired number of clusters is unknown – finds the proper number of clusters</w:t>
      </w:r>
    </w:p>
    <w:p w14:paraId="53791120" w14:textId="77777777" w:rsidR="00613085" w:rsidRDefault="00613085" w:rsidP="00613085">
      <w:r>
        <w:t>Or you can pre-specify the number of clusters required - flexibility</w:t>
      </w:r>
    </w:p>
    <w:p w14:paraId="25C8D55F" w14:textId="1B3804EB" w:rsidR="005573B9" w:rsidRDefault="005573B9">
      <w:pPr>
        <w:rPr>
          <w:sz w:val="26"/>
        </w:rPr>
      </w:pPr>
      <w:r>
        <w:rPr>
          <w:sz w:val="26"/>
        </w:rPr>
        <w:br w:type="page"/>
      </w:r>
    </w:p>
    <w:p w14:paraId="269F1130" w14:textId="68E34299" w:rsidR="005573B9" w:rsidRPr="004E32FF" w:rsidRDefault="005573B9" w:rsidP="005573B9">
      <w:pPr>
        <w:pStyle w:val="Heading2"/>
        <w:rPr>
          <w:lang w:val="en-CA"/>
        </w:rPr>
      </w:pPr>
      <w:r>
        <w:rPr>
          <w:lang w:val="en-CA"/>
        </w:rPr>
        <w:t>S</w:t>
      </w:r>
      <w:r w:rsidR="006E2143">
        <w:rPr>
          <w:lang w:val="en-CA"/>
        </w:rPr>
        <w:t>eminar 8</w:t>
      </w:r>
    </w:p>
    <w:p w14:paraId="3F631B81" w14:textId="77777777" w:rsidR="005573B9" w:rsidRPr="0090666F" w:rsidRDefault="005573B9" w:rsidP="005573B9">
      <w:pPr>
        <w:rPr>
          <w:u w:val="single"/>
          <w:lang w:val="en-CA"/>
        </w:rPr>
      </w:pPr>
    </w:p>
    <w:p w14:paraId="5822FF20" w14:textId="69723679" w:rsidR="005573B9" w:rsidRPr="0090666F" w:rsidRDefault="001D34E6" w:rsidP="005573B9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Bivariate Linear Regression Analysis</w:t>
      </w:r>
    </w:p>
    <w:p w14:paraId="51A2519B" w14:textId="77777777" w:rsidR="005573B9" w:rsidRPr="00482C5B" w:rsidRDefault="005573B9" w:rsidP="005573B9">
      <w:pPr>
        <w:rPr>
          <w:b/>
          <w:lang w:val="en-CA"/>
        </w:rPr>
      </w:pPr>
    </w:p>
    <w:p w14:paraId="66583A03" w14:textId="77777777" w:rsidR="001D34E6" w:rsidRPr="001D34E6" w:rsidRDefault="001D34E6" w:rsidP="001D34E6">
      <w:pPr>
        <w:pStyle w:val="ListParagraph"/>
        <w:numPr>
          <w:ilvl w:val="0"/>
          <w:numId w:val="24"/>
        </w:numPr>
      </w:pPr>
      <w:r w:rsidRPr="001D34E6">
        <w:t xml:space="preserve">Regression analysis is a predictive analysis technique in which one or more variables are used to predict the level of another by use of the straight-line formula. </w:t>
      </w:r>
    </w:p>
    <w:p w14:paraId="11FA4E0F" w14:textId="77777777" w:rsidR="001D34E6" w:rsidRPr="001D34E6" w:rsidRDefault="001D34E6" w:rsidP="001D34E6">
      <w:pPr>
        <w:pStyle w:val="ListParagraph"/>
        <w:numPr>
          <w:ilvl w:val="0"/>
          <w:numId w:val="24"/>
        </w:numPr>
        <w:rPr>
          <w:sz w:val="26"/>
        </w:rPr>
      </w:pPr>
      <w:r w:rsidRPr="001D34E6">
        <w:rPr>
          <w:b/>
          <w:sz w:val="26"/>
        </w:rPr>
        <w:t>Bivariate</w:t>
      </w:r>
      <w:r w:rsidRPr="001D34E6">
        <w:rPr>
          <w:sz w:val="26"/>
        </w:rPr>
        <w:t xml:space="preserve"> regression means only </w:t>
      </w:r>
      <w:r w:rsidRPr="001D34E6">
        <w:rPr>
          <w:b/>
          <w:sz w:val="26"/>
        </w:rPr>
        <w:t>two variables</w:t>
      </w:r>
      <w:r w:rsidRPr="001D34E6">
        <w:rPr>
          <w:sz w:val="26"/>
        </w:rPr>
        <w:t xml:space="preserve"> are being analyzed, and researchers sometimes refer to this case as “simple regression.” </w:t>
      </w:r>
    </w:p>
    <w:p w14:paraId="4F216823" w14:textId="77777777" w:rsidR="00613085" w:rsidRDefault="00613085" w:rsidP="00CB1225">
      <w:pPr>
        <w:rPr>
          <w:sz w:val="26"/>
        </w:rPr>
      </w:pPr>
    </w:p>
    <w:p w14:paraId="106DFC3C" w14:textId="3D1F761D" w:rsidR="001D34E6" w:rsidRDefault="001D34E6" w:rsidP="00CB1225">
      <w:pPr>
        <w:rPr>
          <w:sz w:val="26"/>
        </w:rPr>
      </w:pPr>
      <w:r>
        <w:rPr>
          <w:sz w:val="26"/>
        </w:rPr>
        <w:t>Independent variable – x (e.g. income level)</w:t>
      </w:r>
    </w:p>
    <w:p w14:paraId="6672552C" w14:textId="586BDD8E" w:rsidR="001D34E6" w:rsidRDefault="001D34E6" w:rsidP="00CB1225">
      <w:pPr>
        <w:rPr>
          <w:sz w:val="26"/>
        </w:rPr>
      </w:pPr>
      <w:r>
        <w:rPr>
          <w:sz w:val="26"/>
        </w:rPr>
        <w:t>Dependent variable – that which is predicted, y (e.g. demand for luxury cars)</w:t>
      </w:r>
    </w:p>
    <w:p w14:paraId="7B031517" w14:textId="77777777" w:rsidR="001D34E6" w:rsidRDefault="001D34E6" w:rsidP="00CB1225">
      <w:pPr>
        <w:rPr>
          <w:sz w:val="26"/>
        </w:rPr>
      </w:pPr>
    </w:p>
    <w:p w14:paraId="071C9C32" w14:textId="3682A867" w:rsidR="00C62F66" w:rsidRPr="00C62F66" w:rsidRDefault="00C62F66" w:rsidP="00C62F66">
      <w:pPr>
        <w:rPr>
          <w:sz w:val="26"/>
        </w:rPr>
      </w:pPr>
      <w:r w:rsidRPr="00C62F66">
        <w:rPr>
          <w:sz w:val="26"/>
        </w:rPr>
        <w:t>Y</w:t>
      </w:r>
      <w:r w:rsidR="00C42575" w:rsidRPr="00C42575">
        <w:rPr>
          <w:sz w:val="26"/>
          <w:vertAlign w:val="subscript"/>
        </w:rPr>
        <w:t>i</w:t>
      </w:r>
      <w:r>
        <w:rPr>
          <w:sz w:val="26"/>
        </w:rPr>
        <w:t xml:space="preserve"> = </w:t>
      </w:r>
      <w:r w:rsidRPr="00C62F66">
        <w:rPr>
          <w:sz w:val="26"/>
        </w:rPr>
        <w:t>b</w:t>
      </w:r>
      <w:r w:rsidRPr="00C62F66">
        <w:rPr>
          <w:sz w:val="26"/>
          <w:vertAlign w:val="subscript"/>
        </w:rPr>
        <w:t>0</w:t>
      </w:r>
      <w:r>
        <w:rPr>
          <w:sz w:val="26"/>
        </w:rPr>
        <w:t xml:space="preserve"> + b</w:t>
      </w:r>
      <w:r w:rsidRPr="00C62F66">
        <w:rPr>
          <w:sz w:val="26"/>
          <w:vertAlign w:val="subscript"/>
        </w:rPr>
        <w:t>1</w:t>
      </w:r>
      <w:r w:rsidRPr="00C62F66">
        <w:rPr>
          <w:sz w:val="26"/>
        </w:rPr>
        <w:t>X</w:t>
      </w:r>
      <w:r w:rsidRPr="00C62F66">
        <w:rPr>
          <w:sz w:val="26"/>
          <w:vertAlign w:val="subscript"/>
        </w:rPr>
        <w:t>i</w:t>
      </w:r>
      <w:r>
        <w:rPr>
          <w:sz w:val="26"/>
        </w:rPr>
        <w:t xml:space="preserve"> + E</w:t>
      </w:r>
      <w:r w:rsidRPr="00C62F66">
        <w:rPr>
          <w:sz w:val="26"/>
          <w:vertAlign w:val="subscript"/>
        </w:rPr>
        <w:t>i</w:t>
      </w:r>
      <w:r w:rsidRPr="00C62F66">
        <w:rPr>
          <w:sz w:val="26"/>
        </w:rPr>
        <w:t xml:space="preserve"> </w:t>
      </w:r>
    </w:p>
    <w:p w14:paraId="6FA0F10B" w14:textId="6EB3B15C" w:rsidR="00C62F66" w:rsidRDefault="00C62F66" w:rsidP="00C62F66">
      <w:pPr>
        <w:rPr>
          <w:sz w:val="26"/>
        </w:rPr>
      </w:pPr>
      <w:r w:rsidRPr="00C62F66">
        <w:rPr>
          <w:sz w:val="26"/>
        </w:rPr>
        <w:t xml:space="preserve"> </w:t>
      </w:r>
    </w:p>
    <w:p w14:paraId="23BF12BB" w14:textId="05096027" w:rsidR="00F2361F" w:rsidRDefault="00C42575" w:rsidP="002B299E">
      <w:pPr>
        <w:rPr>
          <w:b/>
          <w:sz w:val="26"/>
        </w:rPr>
      </w:pPr>
      <w:r w:rsidRPr="00F2361F">
        <w:rPr>
          <w:b/>
          <w:sz w:val="26"/>
        </w:rPr>
        <w:t>b</w:t>
      </w:r>
      <w:r w:rsidRPr="00F2361F">
        <w:rPr>
          <w:b/>
          <w:sz w:val="26"/>
          <w:vertAlign w:val="subscript"/>
        </w:rPr>
        <w:t>1</w:t>
      </w:r>
      <w:r w:rsidR="00C16C2B">
        <w:rPr>
          <w:b/>
          <w:sz w:val="26"/>
          <w:vertAlign w:val="subscript"/>
        </w:rPr>
        <w:t xml:space="preserve"> </w:t>
      </w:r>
      <w:r w:rsidR="00C16C2B">
        <w:rPr>
          <w:sz w:val="26"/>
        </w:rPr>
        <w:t>– </w:t>
      </w:r>
      <w:r w:rsidR="00F2361F" w:rsidRPr="00C16C2B">
        <w:rPr>
          <w:sz w:val="26"/>
        </w:rPr>
        <w:t xml:space="preserve">Regression </w:t>
      </w:r>
      <w:r w:rsidR="00F2361F" w:rsidRPr="002B299E">
        <w:rPr>
          <w:b/>
          <w:sz w:val="26"/>
        </w:rPr>
        <w:t>coefficient</w:t>
      </w:r>
      <w:r w:rsidR="00F2361F" w:rsidRPr="002B299E">
        <w:rPr>
          <w:sz w:val="26"/>
        </w:rPr>
        <w:t xml:space="preserve"> for the predictor</w:t>
      </w:r>
      <w:r w:rsidR="00C16C2B" w:rsidRPr="002B299E">
        <w:rPr>
          <w:sz w:val="26"/>
          <w:vertAlign w:val="subscript"/>
        </w:rPr>
        <w:t xml:space="preserve">, </w:t>
      </w:r>
      <w:r w:rsidR="002B299E" w:rsidRPr="002B299E">
        <w:rPr>
          <w:b/>
          <w:sz w:val="26"/>
        </w:rPr>
        <w:t>slope</w:t>
      </w:r>
      <w:r w:rsidR="002B299E" w:rsidRPr="002B299E">
        <w:rPr>
          <w:sz w:val="26"/>
          <w:vertAlign w:val="subscript"/>
        </w:rPr>
        <w:t xml:space="preserve">, </w:t>
      </w:r>
      <w:r w:rsidR="002B299E" w:rsidRPr="002B299E">
        <w:rPr>
          <w:b/>
          <w:sz w:val="26"/>
        </w:rPr>
        <w:t>d</w:t>
      </w:r>
      <w:r w:rsidR="00F2361F" w:rsidRPr="002B299E">
        <w:rPr>
          <w:b/>
          <w:sz w:val="26"/>
        </w:rPr>
        <w:t>irection</w:t>
      </w:r>
      <w:r w:rsidR="002B299E" w:rsidRPr="002B299E">
        <w:rPr>
          <w:sz w:val="26"/>
        </w:rPr>
        <w:t>/</w:t>
      </w:r>
      <w:r w:rsidR="002B299E" w:rsidRPr="002B299E">
        <w:rPr>
          <w:b/>
          <w:sz w:val="26"/>
        </w:rPr>
        <w:t>s</w:t>
      </w:r>
      <w:r w:rsidR="00F2361F" w:rsidRPr="002B299E">
        <w:rPr>
          <w:b/>
          <w:sz w:val="26"/>
        </w:rPr>
        <w:t>trength</w:t>
      </w:r>
    </w:p>
    <w:p w14:paraId="0DB30E44" w14:textId="0EB396DA" w:rsidR="00F2361F" w:rsidRPr="00780B62" w:rsidRDefault="00780B62" w:rsidP="00C62F66">
      <w:pPr>
        <w:rPr>
          <w:b/>
          <w:sz w:val="26"/>
          <w:vertAlign w:val="subscript"/>
        </w:rPr>
      </w:pPr>
      <w:r w:rsidRPr="00F2361F">
        <w:rPr>
          <w:b/>
          <w:sz w:val="26"/>
        </w:rPr>
        <w:t>b</w:t>
      </w:r>
      <w:r>
        <w:rPr>
          <w:b/>
          <w:sz w:val="26"/>
          <w:vertAlign w:val="subscript"/>
        </w:rPr>
        <w:t>0</w:t>
      </w:r>
      <w:r>
        <w:rPr>
          <w:b/>
          <w:sz w:val="26"/>
          <w:vertAlign w:val="subscript"/>
        </w:rPr>
        <w:t xml:space="preserve"> </w:t>
      </w:r>
      <w:r>
        <w:rPr>
          <w:sz w:val="26"/>
        </w:rPr>
        <w:t>– </w:t>
      </w:r>
      <w:r>
        <w:rPr>
          <w:sz w:val="26"/>
        </w:rPr>
        <w:t>Intercept, point at which regression line crosses y-axis</w:t>
      </w:r>
    </w:p>
    <w:p w14:paraId="404D1C66" w14:textId="77777777" w:rsidR="001D34E6" w:rsidRDefault="001D34E6" w:rsidP="00CB1225">
      <w:pPr>
        <w:rPr>
          <w:sz w:val="26"/>
        </w:rPr>
      </w:pPr>
    </w:p>
    <w:p w14:paraId="4E6FD2D4" w14:textId="6E63C2D1" w:rsidR="005F6DAD" w:rsidRDefault="005F6DAD" w:rsidP="005F6DA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DD6A475" wp14:editId="2C993037">
            <wp:extent cx="1573503" cy="2926408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751" cy="294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588151E1" w14:textId="77777777" w:rsidR="005F6DAD" w:rsidRDefault="005F6DAD" w:rsidP="00CB1225">
      <w:pPr>
        <w:rPr>
          <w:sz w:val="26"/>
        </w:rPr>
      </w:pPr>
    </w:p>
    <w:p w14:paraId="7DC3ABF0" w14:textId="76229756" w:rsidR="005F6DAD" w:rsidRPr="005F6DAD" w:rsidRDefault="005F6DAD" w:rsidP="005F6DAD">
      <w:pPr>
        <w:pStyle w:val="ListParagraph"/>
        <w:numPr>
          <w:ilvl w:val="0"/>
          <w:numId w:val="27"/>
        </w:numPr>
        <w:rPr>
          <w:sz w:val="26"/>
        </w:rPr>
      </w:pPr>
      <w:r w:rsidRPr="005F6DAD">
        <w:rPr>
          <w:sz w:val="26"/>
        </w:rPr>
        <w:t>SS</w:t>
      </w:r>
      <w:r w:rsidRPr="005F6DAD">
        <w:rPr>
          <w:sz w:val="26"/>
          <w:vertAlign w:val="subscript"/>
        </w:rPr>
        <w:t>T</w:t>
      </w:r>
      <w:r w:rsidRPr="005F6DAD">
        <w:rPr>
          <w:sz w:val="26"/>
        </w:rPr>
        <w:t xml:space="preserve"> </w:t>
      </w:r>
      <w:r>
        <w:rPr>
          <w:sz w:val="26"/>
        </w:rPr>
        <w:t>– </w:t>
      </w:r>
      <w:r w:rsidRPr="005F6DAD">
        <w:rPr>
          <w:b/>
          <w:sz w:val="26"/>
        </w:rPr>
        <w:t>Total</w:t>
      </w:r>
      <w:r w:rsidRPr="005F6DAD">
        <w:rPr>
          <w:sz w:val="26"/>
        </w:rPr>
        <w:t xml:space="preserve"> Sum of Square = Total variability (variability between scores and the mean). </w:t>
      </w:r>
    </w:p>
    <w:p w14:paraId="59EF77DE" w14:textId="3CDB442E" w:rsidR="005F6DAD" w:rsidRPr="005F6DAD" w:rsidRDefault="005F6DAD" w:rsidP="005F6DAD">
      <w:pPr>
        <w:pStyle w:val="ListParagraph"/>
        <w:numPr>
          <w:ilvl w:val="0"/>
          <w:numId w:val="27"/>
        </w:numPr>
        <w:rPr>
          <w:sz w:val="26"/>
        </w:rPr>
      </w:pPr>
      <w:r w:rsidRPr="005F6DAD">
        <w:rPr>
          <w:sz w:val="26"/>
        </w:rPr>
        <w:t>SS</w:t>
      </w:r>
      <w:r w:rsidRPr="005F6DAD">
        <w:rPr>
          <w:sz w:val="26"/>
          <w:vertAlign w:val="subscript"/>
        </w:rPr>
        <w:t>R</w:t>
      </w:r>
      <w:r>
        <w:rPr>
          <w:sz w:val="26"/>
        </w:rPr>
        <w:t xml:space="preserve"> – </w:t>
      </w:r>
      <w:r w:rsidRPr="005F6DAD">
        <w:rPr>
          <w:b/>
          <w:sz w:val="26"/>
        </w:rPr>
        <w:t>Residual</w:t>
      </w:r>
      <w:r w:rsidRPr="005F6DAD">
        <w:rPr>
          <w:sz w:val="26"/>
        </w:rPr>
        <w:t xml:space="preserve"> Sum of Squares = Residual/Error variability (variability between the regression model and the actual data). </w:t>
      </w:r>
    </w:p>
    <w:p w14:paraId="08DFAC49" w14:textId="0A38DC7F" w:rsidR="005F6DAD" w:rsidRDefault="005F6DAD" w:rsidP="005F6DAD">
      <w:pPr>
        <w:pStyle w:val="ListParagraph"/>
        <w:numPr>
          <w:ilvl w:val="0"/>
          <w:numId w:val="27"/>
        </w:numPr>
        <w:rPr>
          <w:sz w:val="26"/>
        </w:rPr>
      </w:pPr>
      <w:r w:rsidRPr="005F6DAD">
        <w:rPr>
          <w:sz w:val="26"/>
        </w:rPr>
        <w:t>SS</w:t>
      </w:r>
      <w:r w:rsidRPr="005F6DAD">
        <w:rPr>
          <w:sz w:val="26"/>
          <w:vertAlign w:val="subscript"/>
        </w:rPr>
        <w:t>M</w:t>
      </w:r>
      <w:r w:rsidRPr="005F6DAD">
        <w:rPr>
          <w:sz w:val="26"/>
        </w:rPr>
        <w:t xml:space="preserve"> </w:t>
      </w:r>
      <w:r>
        <w:rPr>
          <w:sz w:val="26"/>
        </w:rPr>
        <w:t>– </w:t>
      </w:r>
      <w:r w:rsidRPr="005F6DAD">
        <w:rPr>
          <w:b/>
          <w:sz w:val="26"/>
        </w:rPr>
        <w:t>Mean</w:t>
      </w:r>
      <w:r w:rsidRPr="005F6DAD">
        <w:rPr>
          <w:sz w:val="26"/>
        </w:rPr>
        <w:t xml:space="preserve"> Sum of Squares = Model variability (difference in variability between the model and the mean). </w:t>
      </w:r>
    </w:p>
    <w:p w14:paraId="0BDB70D2" w14:textId="77777777" w:rsidR="00015323" w:rsidRDefault="00015323" w:rsidP="00015323">
      <w:pPr>
        <w:rPr>
          <w:sz w:val="26"/>
        </w:rPr>
      </w:pPr>
    </w:p>
    <w:p w14:paraId="2C09C2CA" w14:textId="03B71184" w:rsidR="00015323" w:rsidRDefault="00015323" w:rsidP="00015323">
      <w:pPr>
        <w:rPr>
          <w:sz w:val="26"/>
        </w:rPr>
      </w:pPr>
      <w:r w:rsidRPr="00012FE4">
        <w:rPr>
          <w:b/>
          <w:sz w:val="26"/>
        </w:rPr>
        <w:t>Pearson Correlation</w:t>
      </w:r>
      <w:r w:rsidR="00012FE4" w:rsidRPr="00012FE4">
        <w:rPr>
          <w:b/>
          <w:sz w:val="26"/>
        </w:rPr>
        <w:t xml:space="preserve"> Coefficient Squared:</w:t>
      </w:r>
      <w:r w:rsidRPr="00012FE4">
        <w:rPr>
          <w:b/>
          <w:sz w:val="26"/>
        </w:rPr>
        <w:t> </w:t>
      </w:r>
      <w:r>
        <w:rPr>
          <w:sz w:val="26"/>
        </w:rPr>
        <w:t>R</w:t>
      </w:r>
      <w:r w:rsidRPr="00015323">
        <w:rPr>
          <w:sz w:val="26"/>
          <w:vertAlign w:val="superscript"/>
        </w:rPr>
        <w:t>2</w:t>
      </w:r>
      <w:r>
        <w:rPr>
          <w:sz w:val="26"/>
        </w:rPr>
        <w:t xml:space="preserve"> = SS</w:t>
      </w:r>
      <w:r w:rsidRPr="00015323">
        <w:rPr>
          <w:sz w:val="26"/>
          <w:vertAlign w:val="subscript"/>
        </w:rPr>
        <w:t>M</w:t>
      </w:r>
      <w:r>
        <w:rPr>
          <w:sz w:val="26"/>
        </w:rPr>
        <w:t xml:space="preserve"> / SS</w:t>
      </w:r>
      <w:r w:rsidRPr="00015323">
        <w:rPr>
          <w:sz w:val="26"/>
          <w:vertAlign w:val="subscript"/>
        </w:rPr>
        <w:t>T</w:t>
      </w:r>
    </w:p>
    <w:p w14:paraId="57E753BF" w14:textId="076E1CBF" w:rsidR="005F6DAD" w:rsidRPr="00CE4291" w:rsidRDefault="00234296" w:rsidP="00CB1225">
      <w:pPr>
        <w:rPr>
          <w:b/>
          <w:sz w:val="26"/>
        </w:rPr>
      </w:pPr>
      <w:r w:rsidRPr="00CE4291">
        <w:rPr>
          <w:b/>
          <w:sz w:val="26"/>
        </w:rPr>
        <w:t>Regression: Example</w:t>
      </w:r>
    </w:p>
    <w:p w14:paraId="3BFD81EC" w14:textId="77777777" w:rsidR="00234296" w:rsidRDefault="00234296" w:rsidP="00CB1225">
      <w:pPr>
        <w:rPr>
          <w:sz w:val="26"/>
        </w:rPr>
      </w:pPr>
    </w:p>
    <w:p w14:paraId="7E890879" w14:textId="2A89A1E3" w:rsidR="00234296" w:rsidRPr="00234296" w:rsidRDefault="00234296" w:rsidP="00234296">
      <w:pPr>
        <w:pStyle w:val="ListParagraph"/>
        <w:numPr>
          <w:ilvl w:val="0"/>
          <w:numId w:val="2"/>
        </w:numPr>
        <w:rPr>
          <w:sz w:val="26"/>
        </w:rPr>
      </w:pPr>
      <w:r w:rsidRPr="00234296">
        <w:rPr>
          <w:sz w:val="26"/>
        </w:rPr>
        <w:t xml:space="preserve">A record company boss was interested in predicting album sales from advertising. </w:t>
      </w:r>
    </w:p>
    <w:p w14:paraId="6A17012A" w14:textId="06429321" w:rsidR="00234296" w:rsidRPr="00234296" w:rsidRDefault="00234296" w:rsidP="00234296">
      <w:pPr>
        <w:pStyle w:val="ListParagraph"/>
        <w:numPr>
          <w:ilvl w:val="0"/>
          <w:numId w:val="2"/>
        </w:numPr>
        <w:rPr>
          <w:sz w:val="26"/>
        </w:rPr>
      </w:pPr>
      <w:r w:rsidRPr="00234296">
        <w:rPr>
          <w:sz w:val="26"/>
        </w:rPr>
        <w:t xml:space="preserve">Data </w:t>
      </w:r>
    </w:p>
    <w:p w14:paraId="0F94A82A" w14:textId="764A9DB9" w:rsidR="00234296" w:rsidRPr="00234296" w:rsidRDefault="00234296" w:rsidP="00234296">
      <w:pPr>
        <w:pStyle w:val="ListParagraph"/>
        <w:numPr>
          <w:ilvl w:val="1"/>
          <w:numId w:val="21"/>
        </w:numPr>
        <w:rPr>
          <w:sz w:val="26"/>
        </w:rPr>
      </w:pPr>
      <w:r w:rsidRPr="00234296">
        <w:rPr>
          <w:sz w:val="26"/>
        </w:rPr>
        <w:t xml:space="preserve">200 different album releases </w:t>
      </w:r>
    </w:p>
    <w:p w14:paraId="5504090E" w14:textId="6685E0E8" w:rsidR="00234296" w:rsidRPr="00234296" w:rsidRDefault="00234296" w:rsidP="00234296">
      <w:pPr>
        <w:pStyle w:val="ListParagraph"/>
        <w:numPr>
          <w:ilvl w:val="0"/>
          <w:numId w:val="2"/>
        </w:numPr>
        <w:rPr>
          <w:sz w:val="26"/>
        </w:rPr>
      </w:pPr>
      <w:r w:rsidRPr="00234296">
        <w:rPr>
          <w:sz w:val="26"/>
        </w:rPr>
        <w:t xml:space="preserve">Outcome variable: </w:t>
      </w:r>
    </w:p>
    <w:p w14:paraId="16DC47F6" w14:textId="045CC3BA" w:rsidR="00234296" w:rsidRPr="00234296" w:rsidRDefault="00234296" w:rsidP="00234296">
      <w:pPr>
        <w:pStyle w:val="ListParagraph"/>
        <w:numPr>
          <w:ilvl w:val="1"/>
          <w:numId w:val="21"/>
        </w:numPr>
        <w:rPr>
          <w:sz w:val="26"/>
        </w:rPr>
      </w:pPr>
      <w:r w:rsidRPr="00234296">
        <w:rPr>
          <w:sz w:val="26"/>
        </w:rPr>
        <w:t xml:space="preserve">Sales (CDs and Downloads) in the week after release </w:t>
      </w:r>
    </w:p>
    <w:p w14:paraId="1BC17519" w14:textId="5EFFCABE" w:rsidR="00234296" w:rsidRPr="00234296" w:rsidRDefault="00234296" w:rsidP="00234296">
      <w:pPr>
        <w:pStyle w:val="ListParagraph"/>
        <w:numPr>
          <w:ilvl w:val="0"/>
          <w:numId w:val="2"/>
        </w:numPr>
        <w:rPr>
          <w:sz w:val="26"/>
        </w:rPr>
      </w:pPr>
      <w:r w:rsidRPr="00234296">
        <w:rPr>
          <w:sz w:val="26"/>
        </w:rPr>
        <w:t xml:space="preserve">Predictor variable: </w:t>
      </w:r>
    </w:p>
    <w:p w14:paraId="67B5F38E" w14:textId="146A3C6A" w:rsidR="00234296" w:rsidRPr="00234296" w:rsidRDefault="00234296" w:rsidP="00234296">
      <w:pPr>
        <w:pStyle w:val="ListParagraph"/>
        <w:numPr>
          <w:ilvl w:val="1"/>
          <w:numId w:val="21"/>
        </w:numPr>
        <w:rPr>
          <w:sz w:val="26"/>
        </w:rPr>
      </w:pPr>
      <w:r w:rsidRPr="00234296">
        <w:rPr>
          <w:sz w:val="26"/>
        </w:rPr>
        <w:t xml:space="preserve">The amount (in $) spent promoting the album before release. </w:t>
      </w:r>
    </w:p>
    <w:p w14:paraId="26516EFB" w14:textId="77777777" w:rsidR="00234296" w:rsidRDefault="00234296" w:rsidP="00CB1225">
      <w:pPr>
        <w:rPr>
          <w:sz w:val="26"/>
        </w:rPr>
      </w:pPr>
    </w:p>
    <w:p w14:paraId="1BBF1598" w14:textId="2CDBC224" w:rsidR="003F6C14" w:rsidRDefault="003F6C14" w:rsidP="00CB1225">
      <w:pPr>
        <w:rPr>
          <w:sz w:val="26"/>
        </w:rPr>
      </w:pPr>
      <w:r>
        <w:rPr>
          <w:sz w:val="26"/>
        </w:rPr>
        <w:t>Album sales</w:t>
      </w:r>
      <w:r w:rsidR="0086548B">
        <w:rPr>
          <w:sz w:val="26"/>
        </w:rPr>
        <w:t xml:space="preserve"> </w:t>
      </w:r>
      <w:r w:rsidRPr="00C62F66">
        <w:rPr>
          <w:sz w:val="26"/>
          <w:vertAlign w:val="subscript"/>
        </w:rPr>
        <w:t>i</w:t>
      </w:r>
      <w:r>
        <w:rPr>
          <w:sz w:val="26"/>
        </w:rPr>
        <w:t xml:space="preserve"> = </w:t>
      </w:r>
      <w:r w:rsidRPr="00C62F66">
        <w:rPr>
          <w:sz w:val="26"/>
        </w:rPr>
        <w:t>b</w:t>
      </w:r>
      <w:r w:rsidRPr="00C62F66">
        <w:rPr>
          <w:sz w:val="26"/>
          <w:vertAlign w:val="subscript"/>
        </w:rPr>
        <w:t>0</w:t>
      </w:r>
      <w:r>
        <w:rPr>
          <w:sz w:val="26"/>
        </w:rPr>
        <w:t xml:space="preserve"> + b</w:t>
      </w:r>
      <w:r w:rsidRPr="00C62F66">
        <w:rPr>
          <w:sz w:val="26"/>
          <w:vertAlign w:val="subscript"/>
        </w:rPr>
        <w:t>1</w:t>
      </w:r>
      <w:r>
        <w:rPr>
          <w:sz w:val="26"/>
        </w:rPr>
        <w:t xml:space="preserve"> advertising budget</w:t>
      </w:r>
    </w:p>
    <w:p w14:paraId="6B7933DF" w14:textId="77777777" w:rsidR="00477122" w:rsidRDefault="003F6C14" w:rsidP="00CB1225">
      <w:pPr>
        <w:rPr>
          <w:sz w:val="26"/>
        </w:rPr>
      </w:pPr>
      <w:r>
        <w:rPr>
          <w:sz w:val="26"/>
        </w:rPr>
        <w:t xml:space="preserve">                        = 134.14+</w:t>
      </w:r>
      <w:r w:rsidR="006F0B85">
        <w:rPr>
          <w:sz w:val="26"/>
        </w:rPr>
        <w:t>(0.096*advertising budget)</w:t>
      </w:r>
    </w:p>
    <w:p w14:paraId="112DBCEB" w14:textId="634E62AB" w:rsidR="00477122" w:rsidRDefault="00477122" w:rsidP="00CB1225">
      <w:pPr>
        <w:rPr>
          <w:b/>
          <w:sz w:val="26"/>
        </w:rPr>
      </w:pPr>
      <w:r>
        <w:rPr>
          <w:sz w:val="26"/>
        </w:rPr>
        <w:tab/>
        <w:t xml:space="preserve">            = 134.14</w:t>
      </w:r>
      <w:r w:rsidR="003F6C14">
        <w:rPr>
          <w:sz w:val="26"/>
        </w:rPr>
        <w:t xml:space="preserve"> </w:t>
      </w:r>
      <w:r>
        <w:rPr>
          <w:sz w:val="26"/>
        </w:rPr>
        <w:t xml:space="preserve">+ (0.096*100) </w:t>
      </w:r>
      <w:r w:rsidRPr="00477122">
        <w:rPr>
          <w:sz w:val="26"/>
        </w:rPr>
        <w:sym w:font="Wingdings" w:char="F0E8"/>
      </w:r>
      <w:r>
        <w:rPr>
          <w:sz w:val="26"/>
        </w:rPr>
        <w:t xml:space="preserve"> </w:t>
      </w:r>
      <w:r w:rsidRPr="00477122">
        <w:rPr>
          <w:b/>
          <w:sz w:val="26"/>
        </w:rPr>
        <w:t>143.47</w:t>
      </w:r>
    </w:p>
    <w:p w14:paraId="05B3BA0C" w14:textId="77777777" w:rsidR="0086548B" w:rsidRDefault="0086548B" w:rsidP="00CB1225">
      <w:pPr>
        <w:rPr>
          <w:b/>
          <w:sz w:val="26"/>
        </w:rPr>
      </w:pPr>
    </w:p>
    <w:p w14:paraId="5AF4FF1A" w14:textId="482D1E8E" w:rsidR="0086548B" w:rsidRDefault="00C13942" w:rsidP="00CB1225">
      <w:pPr>
        <w:rPr>
          <w:sz w:val="26"/>
        </w:rPr>
      </w:pPr>
      <w:r w:rsidRPr="00C13942">
        <w:rPr>
          <w:b/>
          <w:sz w:val="26"/>
        </w:rPr>
        <w:t>Outlie</w:t>
      </w:r>
      <w:r>
        <w:rPr>
          <w:b/>
          <w:sz w:val="26"/>
        </w:rPr>
        <w:t xml:space="preserve">r: </w:t>
      </w:r>
      <w:r>
        <w:rPr>
          <w:sz w:val="26"/>
        </w:rPr>
        <w:t>Observation that is unusually small or unusually large</w:t>
      </w:r>
    </w:p>
    <w:p w14:paraId="3E7783AD" w14:textId="77777777" w:rsidR="0007764A" w:rsidRDefault="0007764A" w:rsidP="00CB1225">
      <w:pPr>
        <w:rPr>
          <w:sz w:val="26"/>
        </w:rPr>
      </w:pPr>
    </w:p>
    <w:p w14:paraId="0A036B54" w14:textId="3EB95D94" w:rsidR="0007764A" w:rsidRDefault="001D719F" w:rsidP="00CB1225">
      <w:pPr>
        <w:rPr>
          <w:b/>
          <w:sz w:val="26"/>
        </w:rPr>
      </w:pPr>
      <w:r w:rsidRPr="00702630">
        <w:rPr>
          <w:b/>
          <w:sz w:val="26"/>
        </w:rPr>
        <w:t>Multiple Regression Analysis:</w:t>
      </w:r>
      <w:r>
        <w:rPr>
          <w:sz w:val="26"/>
        </w:rPr>
        <w:t xml:space="preserve"> </w:t>
      </w:r>
      <w:r w:rsidR="00702630">
        <w:rPr>
          <w:sz w:val="26"/>
        </w:rPr>
        <w:t xml:space="preserve">uses the same concepts as bivariate regression but uses </w:t>
      </w:r>
      <w:r w:rsidR="00702630" w:rsidRPr="00702630">
        <w:rPr>
          <w:b/>
          <w:sz w:val="26"/>
        </w:rPr>
        <w:t>more than one independent variable</w:t>
      </w:r>
    </w:p>
    <w:p w14:paraId="45167C28" w14:textId="77777777" w:rsidR="00572F7F" w:rsidRDefault="00572F7F" w:rsidP="00CB1225">
      <w:pPr>
        <w:rPr>
          <w:b/>
          <w:sz w:val="26"/>
        </w:rPr>
      </w:pPr>
    </w:p>
    <w:p w14:paraId="492DFDAC" w14:textId="04E2FC97" w:rsidR="00A95D79" w:rsidRDefault="00A95D79" w:rsidP="00A95D7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9CB594F" wp14:editId="6C50DE9F">
            <wp:extent cx="6119050" cy="642128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75" cy="72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21909F1F" w14:textId="77777777" w:rsidR="00A95D79" w:rsidRDefault="00A95D79" w:rsidP="00A95D7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49BC8E4" w14:textId="6A4D7542" w:rsidR="00A95D79" w:rsidRDefault="00A95D79" w:rsidP="00A95D7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3A10DD1" wp14:editId="28F102DC">
            <wp:extent cx="4118643" cy="122546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211" cy="1236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0AA5D46A" w14:textId="77777777" w:rsidR="00572F7F" w:rsidRDefault="00572F7F" w:rsidP="00CB1225">
      <w:pPr>
        <w:rPr>
          <w:sz w:val="26"/>
        </w:rPr>
      </w:pPr>
    </w:p>
    <w:p w14:paraId="4C9DE12F" w14:textId="77777777" w:rsidR="000209EC" w:rsidRPr="000209EC" w:rsidRDefault="000209EC" w:rsidP="000209EC">
      <w:pPr>
        <w:rPr>
          <w:sz w:val="26"/>
        </w:rPr>
      </w:pPr>
      <w:r w:rsidRPr="000209EC">
        <w:rPr>
          <w:sz w:val="26"/>
        </w:rPr>
        <w:t xml:space="preserve">Multiple regression is a powerful tool because it tells us the following: </w:t>
      </w:r>
    </w:p>
    <w:p w14:paraId="5FD4B53E" w14:textId="6FC5C921" w:rsidR="000209EC" w:rsidRPr="000209EC" w:rsidRDefault="000209EC" w:rsidP="000209EC">
      <w:pPr>
        <w:pStyle w:val="ListParagraph"/>
        <w:numPr>
          <w:ilvl w:val="0"/>
          <w:numId w:val="29"/>
        </w:numPr>
        <w:rPr>
          <w:sz w:val="26"/>
        </w:rPr>
      </w:pPr>
      <w:r w:rsidRPr="000209EC">
        <w:rPr>
          <w:sz w:val="26"/>
        </w:rPr>
        <w:t xml:space="preserve">Which factors </w:t>
      </w:r>
      <w:r w:rsidRPr="000209EC">
        <w:rPr>
          <w:b/>
          <w:sz w:val="26"/>
        </w:rPr>
        <w:t>predict</w:t>
      </w:r>
      <w:r w:rsidRPr="000209EC">
        <w:rPr>
          <w:sz w:val="26"/>
        </w:rPr>
        <w:t xml:space="preserve"> the </w:t>
      </w:r>
      <w:r w:rsidRPr="000209EC">
        <w:rPr>
          <w:b/>
          <w:sz w:val="26"/>
        </w:rPr>
        <w:t>dependent variable</w:t>
      </w:r>
      <w:r w:rsidRPr="000209EC">
        <w:rPr>
          <w:sz w:val="26"/>
        </w:rPr>
        <w:t xml:space="preserve"> (existence of the relationship) </w:t>
      </w:r>
    </w:p>
    <w:p w14:paraId="7E39FE4F" w14:textId="11C1E36A" w:rsidR="000209EC" w:rsidRPr="000209EC" w:rsidRDefault="000209EC" w:rsidP="000209EC">
      <w:pPr>
        <w:pStyle w:val="ListParagraph"/>
        <w:numPr>
          <w:ilvl w:val="0"/>
          <w:numId w:val="29"/>
        </w:numPr>
        <w:rPr>
          <w:sz w:val="26"/>
        </w:rPr>
      </w:pPr>
      <w:r w:rsidRPr="000209EC">
        <w:rPr>
          <w:sz w:val="26"/>
        </w:rPr>
        <w:t xml:space="preserve">Which way (the </w:t>
      </w:r>
      <w:r w:rsidRPr="000209EC">
        <w:rPr>
          <w:b/>
          <w:sz w:val="26"/>
        </w:rPr>
        <w:t>sign</w:t>
      </w:r>
      <w:r w:rsidRPr="000209EC">
        <w:rPr>
          <w:sz w:val="26"/>
        </w:rPr>
        <w:t xml:space="preserve">) each factor </w:t>
      </w:r>
      <w:r w:rsidRPr="000209EC">
        <w:rPr>
          <w:b/>
          <w:sz w:val="26"/>
        </w:rPr>
        <w:t>influences</w:t>
      </w:r>
      <w:r w:rsidRPr="000209EC">
        <w:rPr>
          <w:sz w:val="26"/>
        </w:rPr>
        <w:t xml:space="preserve"> the </w:t>
      </w:r>
      <w:r w:rsidRPr="000209EC">
        <w:rPr>
          <w:b/>
          <w:sz w:val="26"/>
        </w:rPr>
        <w:t>dependent</w:t>
      </w:r>
      <w:r w:rsidRPr="000209EC">
        <w:rPr>
          <w:sz w:val="26"/>
        </w:rPr>
        <w:t xml:space="preserve"> variable (Direction of the relation) </w:t>
      </w:r>
      <w:r w:rsidRPr="000209EC">
        <w:rPr>
          <w:rFonts w:ascii="MS Mincho" w:eastAsia="MS Mincho" w:hAnsi="MS Mincho" w:cs="MS Mincho"/>
          <w:sz w:val="26"/>
        </w:rPr>
        <w:t> </w:t>
      </w:r>
    </w:p>
    <w:p w14:paraId="11DE2765" w14:textId="563E06B0" w:rsidR="000209EC" w:rsidRPr="000209EC" w:rsidRDefault="000209EC" w:rsidP="000209EC">
      <w:pPr>
        <w:pStyle w:val="ListParagraph"/>
        <w:numPr>
          <w:ilvl w:val="0"/>
          <w:numId w:val="29"/>
        </w:numPr>
        <w:rPr>
          <w:sz w:val="26"/>
        </w:rPr>
      </w:pPr>
      <w:r w:rsidRPr="006E147C">
        <w:rPr>
          <w:b/>
          <w:sz w:val="26"/>
        </w:rPr>
        <w:t>How much</w:t>
      </w:r>
      <w:r w:rsidRPr="000209EC">
        <w:rPr>
          <w:sz w:val="26"/>
        </w:rPr>
        <w:t xml:space="preserve"> (the size of bi) </w:t>
      </w:r>
      <w:r w:rsidRPr="006E147C">
        <w:rPr>
          <w:b/>
          <w:sz w:val="26"/>
        </w:rPr>
        <w:t>each factor influences</w:t>
      </w:r>
      <w:r w:rsidRPr="000209EC">
        <w:rPr>
          <w:sz w:val="26"/>
        </w:rPr>
        <w:t xml:space="preserve"> it (the strength of the relation) </w:t>
      </w:r>
      <w:r w:rsidRPr="000209EC">
        <w:rPr>
          <w:rFonts w:ascii="MS Mincho" w:eastAsia="MS Mincho" w:hAnsi="MS Mincho" w:cs="MS Mincho"/>
          <w:sz w:val="26"/>
        </w:rPr>
        <w:t> </w:t>
      </w:r>
    </w:p>
    <w:p w14:paraId="41C17F6F" w14:textId="77777777" w:rsidR="000209EC" w:rsidRDefault="000209EC" w:rsidP="00CB1225">
      <w:pPr>
        <w:rPr>
          <w:sz w:val="26"/>
        </w:rPr>
      </w:pPr>
    </w:p>
    <w:p w14:paraId="52194CD3" w14:textId="77777777" w:rsidR="002F54D0" w:rsidRDefault="002F54D0" w:rsidP="00CB1225">
      <w:pPr>
        <w:rPr>
          <w:sz w:val="26"/>
        </w:rPr>
      </w:pPr>
    </w:p>
    <w:p w14:paraId="2FA52E31" w14:textId="77777777" w:rsidR="002F54D0" w:rsidRDefault="002F54D0" w:rsidP="00CB1225">
      <w:pPr>
        <w:rPr>
          <w:sz w:val="26"/>
        </w:rPr>
      </w:pPr>
    </w:p>
    <w:p w14:paraId="6EE9EB15" w14:textId="77777777" w:rsidR="002F54D0" w:rsidRDefault="002F54D0" w:rsidP="00CB1225">
      <w:pPr>
        <w:rPr>
          <w:sz w:val="26"/>
        </w:rPr>
      </w:pPr>
    </w:p>
    <w:p w14:paraId="1EEC8A4E" w14:textId="77777777" w:rsidR="002F54D0" w:rsidRDefault="002F54D0" w:rsidP="00CB1225">
      <w:pPr>
        <w:rPr>
          <w:sz w:val="26"/>
        </w:rPr>
      </w:pPr>
    </w:p>
    <w:p w14:paraId="0C8E223C" w14:textId="77777777" w:rsidR="002F54D0" w:rsidRPr="00BA1FC3" w:rsidRDefault="00945B93" w:rsidP="00CB1225">
      <w:pPr>
        <w:rPr>
          <w:b/>
          <w:sz w:val="26"/>
        </w:rPr>
      </w:pPr>
      <w:r w:rsidRPr="00BA1FC3">
        <w:rPr>
          <w:b/>
          <w:sz w:val="26"/>
        </w:rPr>
        <w:t>Multiple R</w:t>
      </w:r>
    </w:p>
    <w:p w14:paraId="2EDA156B" w14:textId="77777777" w:rsidR="002F54D0" w:rsidRDefault="002F54D0" w:rsidP="002F54D0">
      <w:pPr>
        <w:pStyle w:val="ListParagraph"/>
        <w:numPr>
          <w:ilvl w:val="0"/>
          <w:numId w:val="30"/>
        </w:numPr>
        <w:rPr>
          <w:sz w:val="26"/>
        </w:rPr>
      </w:pPr>
      <w:r>
        <w:rPr>
          <w:sz w:val="26"/>
        </w:rPr>
        <w:t>A.k.a.</w:t>
      </w:r>
      <w:r w:rsidR="00945B93" w:rsidRPr="002F54D0">
        <w:rPr>
          <w:sz w:val="26"/>
        </w:rPr>
        <w:t xml:space="preserve"> </w:t>
      </w:r>
      <w:r>
        <w:rPr>
          <w:sz w:val="26"/>
        </w:rPr>
        <w:t>coefficient of determination</w:t>
      </w:r>
    </w:p>
    <w:p w14:paraId="72C9EDDC" w14:textId="77777777" w:rsidR="002F54D0" w:rsidRDefault="002F54D0" w:rsidP="002F54D0">
      <w:pPr>
        <w:pStyle w:val="ListParagraph"/>
        <w:numPr>
          <w:ilvl w:val="0"/>
          <w:numId w:val="30"/>
        </w:numPr>
        <w:rPr>
          <w:sz w:val="26"/>
        </w:rPr>
      </w:pPr>
      <w:r>
        <w:rPr>
          <w:sz w:val="26"/>
        </w:rPr>
        <w:t>M</w:t>
      </w:r>
      <w:r w:rsidR="00945B93" w:rsidRPr="002F54D0">
        <w:rPr>
          <w:sz w:val="26"/>
        </w:rPr>
        <w:t xml:space="preserve">easure of </w:t>
      </w:r>
      <w:r w:rsidR="00945B93" w:rsidRPr="002F54D0">
        <w:rPr>
          <w:b/>
          <w:sz w:val="26"/>
        </w:rPr>
        <w:t xml:space="preserve">strength of the overall linear relationship </w:t>
      </w:r>
      <w:r w:rsidR="00945B93" w:rsidRPr="002F54D0">
        <w:rPr>
          <w:sz w:val="26"/>
        </w:rPr>
        <w:t>in multiple regression</w:t>
      </w:r>
    </w:p>
    <w:p w14:paraId="6517C0D8" w14:textId="47B6FD1E" w:rsidR="00945B93" w:rsidRDefault="002F54D0" w:rsidP="002F54D0">
      <w:pPr>
        <w:pStyle w:val="ListParagraph"/>
        <w:numPr>
          <w:ilvl w:val="0"/>
          <w:numId w:val="30"/>
        </w:numPr>
        <w:rPr>
          <w:sz w:val="26"/>
        </w:rPr>
      </w:pPr>
      <w:r>
        <w:rPr>
          <w:sz w:val="26"/>
        </w:rPr>
        <w:t>I</w:t>
      </w:r>
      <w:r w:rsidR="00AD6FCC" w:rsidRPr="002F54D0">
        <w:rPr>
          <w:sz w:val="26"/>
        </w:rPr>
        <w:t>ndicates how well the independent variables can predict the dependent variable</w:t>
      </w:r>
    </w:p>
    <w:p w14:paraId="7382879B" w14:textId="1C062DCF" w:rsidR="002F54D0" w:rsidRDefault="002F54D0" w:rsidP="002F54D0">
      <w:pPr>
        <w:pStyle w:val="ListParagraph"/>
        <w:numPr>
          <w:ilvl w:val="0"/>
          <w:numId w:val="30"/>
        </w:numPr>
        <w:rPr>
          <w:sz w:val="26"/>
        </w:rPr>
      </w:pPr>
      <w:r>
        <w:rPr>
          <w:sz w:val="26"/>
        </w:rPr>
        <w:t>Ranges from 0 to +1 and represents the amount of dependent variable that is accounted for by the combined independent variables</w:t>
      </w:r>
    </w:p>
    <w:p w14:paraId="7382879B" w14:textId="1C062DCF" w:rsidR="002F54D0" w:rsidRDefault="002F54D0" w:rsidP="002F54D0">
      <w:pPr>
        <w:pStyle w:val="ListParagraph"/>
        <w:numPr>
          <w:ilvl w:val="0"/>
          <w:numId w:val="30"/>
        </w:numPr>
        <w:rPr>
          <w:sz w:val="26"/>
        </w:rPr>
      </w:pPr>
      <w:r>
        <w:rPr>
          <w:sz w:val="26"/>
        </w:rPr>
        <w:t xml:space="preserve">Researchers convert multiple R into a percentage – e.g. </w:t>
      </w:r>
      <w:r w:rsidR="00D64990">
        <w:rPr>
          <w:sz w:val="26"/>
        </w:rPr>
        <w:t xml:space="preserve">multiple R of </w:t>
      </w:r>
      <w:r>
        <w:rPr>
          <w:sz w:val="26"/>
        </w:rPr>
        <w:t xml:space="preserve">0.75 means that the regression findings </w:t>
      </w:r>
      <w:r w:rsidR="009744F5">
        <w:rPr>
          <w:sz w:val="26"/>
        </w:rPr>
        <w:t xml:space="preserve">will </w:t>
      </w:r>
      <w:r w:rsidR="00BA1FC3">
        <w:rPr>
          <w:sz w:val="26"/>
        </w:rPr>
        <w:t>explain</w:t>
      </w:r>
      <w:r>
        <w:rPr>
          <w:sz w:val="26"/>
        </w:rPr>
        <w:t xml:space="preserve"> 75% of the dependent variable</w:t>
      </w:r>
    </w:p>
    <w:p w14:paraId="36157C83" w14:textId="77777777" w:rsidR="00784883" w:rsidRDefault="00784883" w:rsidP="00784883">
      <w:pPr>
        <w:rPr>
          <w:sz w:val="26"/>
        </w:rPr>
      </w:pPr>
    </w:p>
    <w:p w14:paraId="715688A0" w14:textId="77777777" w:rsidR="00784883" w:rsidRPr="0018445B" w:rsidRDefault="00784883" w:rsidP="00784883">
      <w:pPr>
        <w:rPr>
          <w:b/>
          <w:sz w:val="26"/>
        </w:rPr>
      </w:pPr>
      <w:r w:rsidRPr="0018445B">
        <w:rPr>
          <w:b/>
          <w:sz w:val="26"/>
        </w:rPr>
        <w:t>Basic Assumptions of Multiple Regression</w:t>
      </w:r>
    </w:p>
    <w:p w14:paraId="0C7A65A2" w14:textId="13AF7FF1" w:rsidR="00784883" w:rsidRDefault="00784883" w:rsidP="00784883">
      <w:pPr>
        <w:pStyle w:val="ListParagraph"/>
        <w:numPr>
          <w:ilvl w:val="0"/>
          <w:numId w:val="31"/>
        </w:numPr>
        <w:rPr>
          <w:sz w:val="26"/>
        </w:rPr>
      </w:pPr>
      <w:r w:rsidRPr="0018445B">
        <w:rPr>
          <w:b/>
          <w:sz w:val="26"/>
        </w:rPr>
        <w:t>Independence</w:t>
      </w:r>
      <w:r>
        <w:rPr>
          <w:sz w:val="26"/>
        </w:rPr>
        <w:t xml:space="preserve"> – independent variables must be statistically independent and uncorrelated</w:t>
      </w:r>
    </w:p>
    <w:p w14:paraId="4ECC0050" w14:textId="3E500BD8" w:rsidR="00784883" w:rsidRDefault="00784883" w:rsidP="00784883">
      <w:pPr>
        <w:pStyle w:val="ListParagraph"/>
        <w:numPr>
          <w:ilvl w:val="0"/>
          <w:numId w:val="31"/>
        </w:numPr>
        <w:rPr>
          <w:sz w:val="26"/>
        </w:rPr>
      </w:pPr>
      <w:r w:rsidRPr="0018445B">
        <w:rPr>
          <w:b/>
          <w:sz w:val="26"/>
        </w:rPr>
        <w:t>Variance inflation factor (VIF)</w:t>
      </w:r>
      <w:r>
        <w:rPr>
          <w:sz w:val="26"/>
        </w:rPr>
        <w:t xml:space="preserve"> – can be used to assess and eliminate multicollinearity</w:t>
      </w:r>
    </w:p>
    <w:p w14:paraId="1F85A5B6" w14:textId="6532E8F1" w:rsidR="0018445B" w:rsidRDefault="0018445B" w:rsidP="0018445B">
      <w:pPr>
        <w:pStyle w:val="ListParagraph"/>
        <w:numPr>
          <w:ilvl w:val="1"/>
          <w:numId w:val="31"/>
        </w:numPr>
        <w:rPr>
          <w:sz w:val="26"/>
        </w:rPr>
      </w:pPr>
      <w:r>
        <w:rPr>
          <w:sz w:val="26"/>
        </w:rPr>
        <w:t>Statistical value that identifies which independent variables contribute to multicollinearity (and should be removed)</w:t>
      </w:r>
    </w:p>
    <w:p w14:paraId="0C93A865" w14:textId="17AFDBFF" w:rsidR="0018445B" w:rsidRDefault="0018445B" w:rsidP="0018445B">
      <w:pPr>
        <w:pStyle w:val="ListParagraph"/>
        <w:numPr>
          <w:ilvl w:val="1"/>
          <w:numId w:val="31"/>
        </w:numPr>
        <w:rPr>
          <w:sz w:val="26"/>
        </w:rPr>
      </w:pPr>
      <w:r>
        <w:rPr>
          <w:sz w:val="26"/>
        </w:rPr>
        <w:t>Any variable with VIF &gt; 10 should be removed</w:t>
      </w:r>
    </w:p>
    <w:p w14:paraId="17FE4E98" w14:textId="77777777" w:rsidR="00CA3042" w:rsidRDefault="00CA3042" w:rsidP="00ED1304">
      <w:pPr>
        <w:rPr>
          <w:sz w:val="26"/>
        </w:rPr>
      </w:pPr>
    </w:p>
    <w:p w14:paraId="6F7B639A" w14:textId="4DAAB34F" w:rsidR="00ED1304" w:rsidRDefault="00ED1304" w:rsidP="00ED1304">
      <w:pPr>
        <w:rPr>
          <w:b/>
          <w:sz w:val="26"/>
        </w:rPr>
      </w:pPr>
      <w:r>
        <w:rPr>
          <w:b/>
          <w:sz w:val="26"/>
        </w:rPr>
        <w:t>Stepwise Regression Procedure</w:t>
      </w:r>
    </w:p>
    <w:p w14:paraId="6BA9017B" w14:textId="7BE57731" w:rsidR="00ED1304" w:rsidRPr="00ED1304" w:rsidRDefault="00ED1304" w:rsidP="00ED1304">
      <w:pPr>
        <w:pStyle w:val="ListParagraph"/>
        <w:numPr>
          <w:ilvl w:val="0"/>
          <w:numId w:val="32"/>
        </w:numPr>
        <w:rPr>
          <w:sz w:val="26"/>
        </w:rPr>
      </w:pPr>
      <w:r w:rsidRPr="00ED1304">
        <w:rPr>
          <w:sz w:val="26"/>
        </w:rPr>
        <w:t>Useful when there are many independent variables and researcher wants to narrow down to smaller number of statistically significant variables</w:t>
      </w:r>
    </w:p>
    <w:p w14:paraId="2E65366B" w14:textId="487C79FB" w:rsidR="00ED1304" w:rsidRPr="00ED1304" w:rsidRDefault="00ED1304" w:rsidP="00ED1304">
      <w:pPr>
        <w:pStyle w:val="ListParagraph"/>
        <w:numPr>
          <w:ilvl w:val="0"/>
          <w:numId w:val="32"/>
        </w:numPr>
        <w:rPr>
          <w:sz w:val="26"/>
        </w:rPr>
      </w:pPr>
      <w:r w:rsidRPr="00ED1304">
        <w:rPr>
          <w:sz w:val="26"/>
        </w:rPr>
        <w:t>The one independ</w:t>
      </w:r>
      <w:r w:rsidR="00401C09">
        <w:rPr>
          <w:sz w:val="26"/>
        </w:rPr>
        <w:t xml:space="preserve"> </w:t>
      </w:r>
      <w:r w:rsidRPr="00ED1304">
        <w:rPr>
          <w:sz w:val="26"/>
        </w:rPr>
        <w:t>ent variable that is statistically significant and explains most variance is entered first into MR equation</w:t>
      </w:r>
    </w:p>
    <w:p w14:paraId="28ADBFA2" w14:textId="148179DC" w:rsidR="00ED1304" w:rsidRPr="00ED1304" w:rsidRDefault="00ED1304" w:rsidP="00ED1304">
      <w:pPr>
        <w:pStyle w:val="ListParagraph"/>
        <w:numPr>
          <w:ilvl w:val="0"/>
          <w:numId w:val="32"/>
        </w:numPr>
        <w:rPr>
          <w:sz w:val="26"/>
        </w:rPr>
      </w:pPr>
      <w:r w:rsidRPr="00ED1304">
        <w:rPr>
          <w:sz w:val="26"/>
        </w:rPr>
        <w:t>Then each stat. significant indep. variable is added in order of variance</w:t>
      </w:r>
    </w:p>
    <w:p w14:paraId="1916A33F" w14:textId="4588B7CE" w:rsidR="00ED1304" w:rsidRPr="00ED1304" w:rsidRDefault="00ED1304" w:rsidP="00ED1304">
      <w:pPr>
        <w:pStyle w:val="ListParagraph"/>
        <w:numPr>
          <w:ilvl w:val="0"/>
          <w:numId w:val="32"/>
        </w:numPr>
        <w:rPr>
          <w:sz w:val="26"/>
        </w:rPr>
      </w:pPr>
      <w:r w:rsidRPr="00ED1304">
        <w:rPr>
          <w:sz w:val="26"/>
        </w:rPr>
        <w:t>All insignificant independent variables are excluded</w:t>
      </w:r>
    </w:p>
    <w:sectPr w:rsidR="00ED1304" w:rsidRPr="00ED1304" w:rsidSect="00892E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794507"/>
    <w:multiLevelType w:val="hybridMultilevel"/>
    <w:tmpl w:val="AAFC2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D63810"/>
    <w:multiLevelType w:val="hybridMultilevel"/>
    <w:tmpl w:val="9ABE0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783060"/>
    <w:multiLevelType w:val="hybridMultilevel"/>
    <w:tmpl w:val="AEC44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904D01"/>
    <w:multiLevelType w:val="hybridMultilevel"/>
    <w:tmpl w:val="105A8B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9314194"/>
    <w:multiLevelType w:val="hybridMultilevel"/>
    <w:tmpl w:val="B1161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3C03F3"/>
    <w:multiLevelType w:val="hybridMultilevel"/>
    <w:tmpl w:val="4E0EC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517CCD"/>
    <w:multiLevelType w:val="hybridMultilevel"/>
    <w:tmpl w:val="16D2F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3C10FD"/>
    <w:multiLevelType w:val="hybridMultilevel"/>
    <w:tmpl w:val="CEBC8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93490B"/>
    <w:multiLevelType w:val="hybridMultilevel"/>
    <w:tmpl w:val="DC622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F07FE"/>
    <w:multiLevelType w:val="hybridMultilevel"/>
    <w:tmpl w:val="BA527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C5A98"/>
    <w:multiLevelType w:val="hybridMultilevel"/>
    <w:tmpl w:val="7584D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FC34A7"/>
    <w:multiLevelType w:val="hybridMultilevel"/>
    <w:tmpl w:val="16622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D63016">
      <w:numFmt w:val="bullet"/>
      <w:lvlText w:val="–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E154AD"/>
    <w:multiLevelType w:val="hybridMultilevel"/>
    <w:tmpl w:val="85AC8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406CC7"/>
    <w:multiLevelType w:val="hybridMultilevel"/>
    <w:tmpl w:val="C0AAC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573F9F"/>
    <w:multiLevelType w:val="hybridMultilevel"/>
    <w:tmpl w:val="DE945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071F25"/>
    <w:multiLevelType w:val="hybridMultilevel"/>
    <w:tmpl w:val="85322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4A6A10">
      <w:start w:val="2"/>
      <w:numFmt w:val="bullet"/>
      <w:lvlText w:val="–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64706D"/>
    <w:multiLevelType w:val="hybridMultilevel"/>
    <w:tmpl w:val="8D7E8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92320"/>
    <w:multiLevelType w:val="hybridMultilevel"/>
    <w:tmpl w:val="67A0BB58"/>
    <w:lvl w:ilvl="0" w:tplc="04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0">
    <w:nsid w:val="50213823"/>
    <w:multiLevelType w:val="hybridMultilevel"/>
    <w:tmpl w:val="B08C9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81034"/>
    <w:multiLevelType w:val="hybridMultilevel"/>
    <w:tmpl w:val="B678B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9F795F"/>
    <w:multiLevelType w:val="hybridMultilevel"/>
    <w:tmpl w:val="0EE27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D22007"/>
    <w:multiLevelType w:val="hybridMultilevel"/>
    <w:tmpl w:val="D1F06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DA5399"/>
    <w:multiLevelType w:val="hybridMultilevel"/>
    <w:tmpl w:val="ACD4B4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B6B454A"/>
    <w:multiLevelType w:val="hybridMultilevel"/>
    <w:tmpl w:val="B63A5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DD1E33"/>
    <w:multiLevelType w:val="hybridMultilevel"/>
    <w:tmpl w:val="72081D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F6202A"/>
    <w:multiLevelType w:val="hybridMultilevel"/>
    <w:tmpl w:val="2C402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E3060A"/>
    <w:multiLevelType w:val="hybridMultilevel"/>
    <w:tmpl w:val="DF185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1B7C46"/>
    <w:multiLevelType w:val="hybridMultilevel"/>
    <w:tmpl w:val="B8DAF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416E45"/>
    <w:multiLevelType w:val="hybridMultilevel"/>
    <w:tmpl w:val="14820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055298"/>
    <w:multiLevelType w:val="hybridMultilevel"/>
    <w:tmpl w:val="96BE7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23"/>
  </w:num>
  <w:num w:numId="4">
    <w:abstractNumId w:val="3"/>
  </w:num>
  <w:num w:numId="5">
    <w:abstractNumId w:val="25"/>
  </w:num>
  <w:num w:numId="6">
    <w:abstractNumId w:val="18"/>
  </w:num>
  <w:num w:numId="7">
    <w:abstractNumId w:val="15"/>
  </w:num>
  <w:num w:numId="8">
    <w:abstractNumId w:val="5"/>
  </w:num>
  <w:num w:numId="9">
    <w:abstractNumId w:val="29"/>
  </w:num>
  <w:num w:numId="10">
    <w:abstractNumId w:val="28"/>
  </w:num>
  <w:num w:numId="11">
    <w:abstractNumId w:val="13"/>
  </w:num>
  <w:num w:numId="12">
    <w:abstractNumId w:val="14"/>
  </w:num>
  <w:num w:numId="13">
    <w:abstractNumId w:val="4"/>
  </w:num>
  <w:num w:numId="14">
    <w:abstractNumId w:val="9"/>
  </w:num>
  <w:num w:numId="15">
    <w:abstractNumId w:val="1"/>
  </w:num>
  <w:num w:numId="16">
    <w:abstractNumId w:val="24"/>
  </w:num>
  <w:num w:numId="17">
    <w:abstractNumId w:val="2"/>
  </w:num>
  <w:num w:numId="18">
    <w:abstractNumId w:val="7"/>
  </w:num>
  <w:num w:numId="19">
    <w:abstractNumId w:val="31"/>
  </w:num>
  <w:num w:numId="20">
    <w:abstractNumId w:val="20"/>
  </w:num>
  <w:num w:numId="21">
    <w:abstractNumId w:val="17"/>
  </w:num>
  <w:num w:numId="22">
    <w:abstractNumId w:val="26"/>
  </w:num>
  <w:num w:numId="23">
    <w:abstractNumId w:val="6"/>
  </w:num>
  <w:num w:numId="24">
    <w:abstractNumId w:val="22"/>
  </w:num>
  <w:num w:numId="25">
    <w:abstractNumId w:val="30"/>
  </w:num>
  <w:num w:numId="26">
    <w:abstractNumId w:val="8"/>
  </w:num>
  <w:num w:numId="27">
    <w:abstractNumId w:val="27"/>
  </w:num>
  <w:num w:numId="28">
    <w:abstractNumId w:val="12"/>
  </w:num>
  <w:num w:numId="29">
    <w:abstractNumId w:val="10"/>
  </w:num>
  <w:num w:numId="30">
    <w:abstractNumId w:val="21"/>
  </w:num>
  <w:num w:numId="31">
    <w:abstractNumId w:val="19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2B4"/>
    <w:rsid w:val="00012FE4"/>
    <w:rsid w:val="00015323"/>
    <w:rsid w:val="000209EC"/>
    <w:rsid w:val="000435FF"/>
    <w:rsid w:val="0007764A"/>
    <w:rsid w:val="000E2568"/>
    <w:rsid w:val="000E2D04"/>
    <w:rsid w:val="00162B10"/>
    <w:rsid w:val="0018445B"/>
    <w:rsid w:val="00192734"/>
    <w:rsid w:val="001D34E6"/>
    <w:rsid w:val="001D719F"/>
    <w:rsid w:val="001E6A62"/>
    <w:rsid w:val="00200632"/>
    <w:rsid w:val="002018E5"/>
    <w:rsid w:val="002137C1"/>
    <w:rsid w:val="00234296"/>
    <w:rsid w:val="002549AE"/>
    <w:rsid w:val="002B0879"/>
    <w:rsid w:val="002B299E"/>
    <w:rsid w:val="002D428B"/>
    <w:rsid w:val="002D735B"/>
    <w:rsid w:val="002F54D0"/>
    <w:rsid w:val="00305AD1"/>
    <w:rsid w:val="00325F56"/>
    <w:rsid w:val="00341EEE"/>
    <w:rsid w:val="00344710"/>
    <w:rsid w:val="0035342A"/>
    <w:rsid w:val="0038454F"/>
    <w:rsid w:val="00393097"/>
    <w:rsid w:val="003A0BE2"/>
    <w:rsid w:val="003C3666"/>
    <w:rsid w:val="003F6C14"/>
    <w:rsid w:val="00401C09"/>
    <w:rsid w:val="00401EFB"/>
    <w:rsid w:val="00457C1E"/>
    <w:rsid w:val="00466953"/>
    <w:rsid w:val="00477122"/>
    <w:rsid w:val="00482C5B"/>
    <w:rsid w:val="00494EE7"/>
    <w:rsid w:val="004E32FF"/>
    <w:rsid w:val="00524568"/>
    <w:rsid w:val="00551B88"/>
    <w:rsid w:val="005573B9"/>
    <w:rsid w:val="00572F7F"/>
    <w:rsid w:val="005F6DAD"/>
    <w:rsid w:val="00613085"/>
    <w:rsid w:val="00642ABA"/>
    <w:rsid w:val="00650391"/>
    <w:rsid w:val="006D31F2"/>
    <w:rsid w:val="006E147C"/>
    <w:rsid w:val="006E2143"/>
    <w:rsid w:val="006F0B85"/>
    <w:rsid w:val="006F3464"/>
    <w:rsid w:val="00702630"/>
    <w:rsid w:val="00703C01"/>
    <w:rsid w:val="00721E1D"/>
    <w:rsid w:val="00724230"/>
    <w:rsid w:val="00780B62"/>
    <w:rsid w:val="00784883"/>
    <w:rsid w:val="007C1FD9"/>
    <w:rsid w:val="007E3C79"/>
    <w:rsid w:val="007E502E"/>
    <w:rsid w:val="008019E8"/>
    <w:rsid w:val="00820CB8"/>
    <w:rsid w:val="00834F9F"/>
    <w:rsid w:val="008479AB"/>
    <w:rsid w:val="008551D7"/>
    <w:rsid w:val="0086548B"/>
    <w:rsid w:val="00892E48"/>
    <w:rsid w:val="008A3583"/>
    <w:rsid w:val="008D6C68"/>
    <w:rsid w:val="008D71CA"/>
    <w:rsid w:val="0090666F"/>
    <w:rsid w:val="00941542"/>
    <w:rsid w:val="00945B93"/>
    <w:rsid w:val="009744F5"/>
    <w:rsid w:val="00975878"/>
    <w:rsid w:val="009820F8"/>
    <w:rsid w:val="009A47CB"/>
    <w:rsid w:val="009B5D69"/>
    <w:rsid w:val="009C257F"/>
    <w:rsid w:val="009D0FBF"/>
    <w:rsid w:val="00A011D3"/>
    <w:rsid w:val="00A24449"/>
    <w:rsid w:val="00A5368A"/>
    <w:rsid w:val="00A570A1"/>
    <w:rsid w:val="00A931E5"/>
    <w:rsid w:val="00A95D79"/>
    <w:rsid w:val="00AA6F45"/>
    <w:rsid w:val="00AD6FCC"/>
    <w:rsid w:val="00AF230A"/>
    <w:rsid w:val="00B04148"/>
    <w:rsid w:val="00B56C06"/>
    <w:rsid w:val="00B85A98"/>
    <w:rsid w:val="00BA1FC3"/>
    <w:rsid w:val="00BB547C"/>
    <w:rsid w:val="00BB6B07"/>
    <w:rsid w:val="00BC1FD1"/>
    <w:rsid w:val="00BD3C53"/>
    <w:rsid w:val="00BE13E7"/>
    <w:rsid w:val="00BE3FB8"/>
    <w:rsid w:val="00C13942"/>
    <w:rsid w:val="00C16C2B"/>
    <w:rsid w:val="00C36596"/>
    <w:rsid w:val="00C42575"/>
    <w:rsid w:val="00C60C8B"/>
    <w:rsid w:val="00C62F66"/>
    <w:rsid w:val="00C91565"/>
    <w:rsid w:val="00CA3042"/>
    <w:rsid w:val="00CB1225"/>
    <w:rsid w:val="00CC6B66"/>
    <w:rsid w:val="00CE233E"/>
    <w:rsid w:val="00CE4291"/>
    <w:rsid w:val="00D047B5"/>
    <w:rsid w:val="00D34E7F"/>
    <w:rsid w:val="00D53346"/>
    <w:rsid w:val="00D64990"/>
    <w:rsid w:val="00D7296A"/>
    <w:rsid w:val="00E165A4"/>
    <w:rsid w:val="00E21CE8"/>
    <w:rsid w:val="00E502B4"/>
    <w:rsid w:val="00E55C77"/>
    <w:rsid w:val="00E66FCB"/>
    <w:rsid w:val="00EA39C2"/>
    <w:rsid w:val="00EC75DF"/>
    <w:rsid w:val="00ED1304"/>
    <w:rsid w:val="00F2361F"/>
    <w:rsid w:val="00F262BE"/>
    <w:rsid w:val="00F9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7B90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296"/>
  </w:style>
  <w:style w:type="paragraph" w:styleId="Heading1">
    <w:name w:val="heading 1"/>
    <w:basedOn w:val="Normal"/>
    <w:next w:val="Normal"/>
    <w:link w:val="Heading1Char"/>
    <w:uiPriority w:val="9"/>
    <w:qFormat/>
    <w:rsid w:val="00482C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2C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02B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82C5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82C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10</Pages>
  <Words>1651</Words>
  <Characters>9414</Characters>
  <Application>Microsoft Macintosh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ADM 3323 – Market Research Final Review</vt:lpstr>
      <vt:lpstr>    </vt:lpstr>
      <vt:lpstr>    Seminar 6</vt:lpstr>
      <vt:lpstr>    Seminar 6b</vt:lpstr>
      <vt:lpstr>    Seminar 7</vt:lpstr>
      <vt:lpstr>    Seminar 8</vt:lpstr>
    </vt:vector>
  </TitlesOfParts>
  <LinksUpToDate>false</LinksUpToDate>
  <CharactersWithSpaces>11043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Direnzo</dc:creator>
  <cp:keywords/>
  <dc:description/>
  <cp:lastModifiedBy>Emily Direnzo</cp:lastModifiedBy>
  <cp:revision>111</cp:revision>
  <dcterms:created xsi:type="dcterms:W3CDTF">2015-12-10T16:08:00Z</dcterms:created>
  <dcterms:modified xsi:type="dcterms:W3CDTF">2015-12-10T21:38:00Z</dcterms:modified>
</cp:coreProperties>
</file>