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969445" w14:textId="77777777" w:rsidR="00005C1D" w:rsidRDefault="00005C1D" w:rsidP="00005C1D">
      <w:pPr>
        <w:jc w:val="center"/>
      </w:pPr>
    </w:p>
    <w:p w14:paraId="51C2F1FC" w14:textId="77777777" w:rsidR="00005C1D" w:rsidRDefault="00005C1D" w:rsidP="00005C1D">
      <w:pPr>
        <w:jc w:val="center"/>
      </w:pPr>
    </w:p>
    <w:p w14:paraId="3ECA1EFF" w14:textId="77777777" w:rsidR="00005C1D" w:rsidRDefault="00005C1D" w:rsidP="00005C1D">
      <w:pPr>
        <w:jc w:val="center"/>
      </w:pPr>
      <w:r>
        <w:t xml:space="preserve">Étude de cas : La compagnie forestière </w:t>
      </w:r>
      <w:proofErr w:type="spellStart"/>
      <w:r>
        <w:t>Arbestrie</w:t>
      </w:r>
      <w:proofErr w:type="spellEnd"/>
    </w:p>
    <w:p w14:paraId="6B13FD4B" w14:textId="77777777" w:rsidR="00005C1D" w:rsidRDefault="00005C1D" w:rsidP="00005C1D">
      <w:pPr>
        <w:jc w:val="center"/>
      </w:pPr>
    </w:p>
    <w:p w14:paraId="78E90C38" w14:textId="77777777" w:rsidR="00005C1D" w:rsidRDefault="00005C1D" w:rsidP="00005C1D">
      <w:pPr>
        <w:jc w:val="center"/>
      </w:pPr>
    </w:p>
    <w:p w14:paraId="1F86C8CA" w14:textId="77777777" w:rsidR="00005C1D" w:rsidRDefault="00005C1D" w:rsidP="00005C1D">
      <w:pPr>
        <w:jc w:val="center"/>
      </w:pPr>
    </w:p>
    <w:p w14:paraId="10D1BE62" w14:textId="77777777" w:rsidR="00005C1D" w:rsidRDefault="00005C1D" w:rsidP="00005C1D">
      <w:pPr>
        <w:jc w:val="center"/>
      </w:pPr>
    </w:p>
    <w:p w14:paraId="598176A3" w14:textId="77777777" w:rsidR="00005C1D" w:rsidRDefault="00005C1D" w:rsidP="00005C1D">
      <w:pPr>
        <w:jc w:val="center"/>
      </w:pPr>
    </w:p>
    <w:p w14:paraId="56B13E87" w14:textId="77777777" w:rsidR="00005C1D" w:rsidRDefault="00005C1D" w:rsidP="00005C1D">
      <w:pPr>
        <w:jc w:val="center"/>
      </w:pPr>
    </w:p>
    <w:p w14:paraId="68B8AFC9" w14:textId="77777777" w:rsidR="00005C1D" w:rsidRDefault="00005C1D" w:rsidP="00005C1D">
      <w:pPr>
        <w:jc w:val="center"/>
      </w:pPr>
      <w:r>
        <w:rPr>
          <w:rFonts w:ascii="Helvetica" w:hAnsi="Helvetica" w:cs="Helvetica"/>
          <w:noProof/>
          <w:lang w:val="en-US"/>
        </w:rPr>
        <w:drawing>
          <wp:inline distT="0" distB="0" distL="0" distR="0" wp14:anchorId="2C1A54A3" wp14:editId="092DB900">
            <wp:extent cx="2526850" cy="2146300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6920" cy="2146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3C9DB2" w14:textId="77777777" w:rsidR="00005C1D" w:rsidRDefault="00005C1D" w:rsidP="00005C1D">
      <w:pPr>
        <w:jc w:val="center"/>
      </w:pPr>
    </w:p>
    <w:p w14:paraId="007A69D2" w14:textId="77777777" w:rsidR="00005C1D" w:rsidRDefault="00005C1D" w:rsidP="00005C1D">
      <w:pPr>
        <w:jc w:val="center"/>
      </w:pPr>
    </w:p>
    <w:p w14:paraId="733A3A95" w14:textId="77777777" w:rsidR="00005C1D" w:rsidRDefault="00005C1D" w:rsidP="00005C1D">
      <w:pPr>
        <w:jc w:val="center"/>
      </w:pPr>
    </w:p>
    <w:p w14:paraId="1BE66729" w14:textId="77777777" w:rsidR="00005C1D" w:rsidRDefault="00005C1D" w:rsidP="00005C1D">
      <w:pPr>
        <w:jc w:val="center"/>
      </w:pPr>
    </w:p>
    <w:p w14:paraId="4C914D1E" w14:textId="77777777" w:rsidR="00005C1D" w:rsidRDefault="00005C1D" w:rsidP="00005C1D">
      <w:pPr>
        <w:jc w:val="center"/>
      </w:pPr>
    </w:p>
    <w:p w14:paraId="7D486045" w14:textId="77777777" w:rsidR="00005C1D" w:rsidRDefault="00005C1D" w:rsidP="00005C1D">
      <w:pPr>
        <w:jc w:val="center"/>
      </w:pPr>
    </w:p>
    <w:p w14:paraId="5CA2383E" w14:textId="77777777" w:rsidR="00005C1D" w:rsidRDefault="00005C1D" w:rsidP="00005C1D">
      <w:pPr>
        <w:jc w:val="center"/>
      </w:pPr>
    </w:p>
    <w:p w14:paraId="5654820E" w14:textId="77777777" w:rsidR="00005C1D" w:rsidRDefault="00005C1D" w:rsidP="00005C1D">
      <w:pPr>
        <w:jc w:val="center"/>
      </w:pPr>
    </w:p>
    <w:p w14:paraId="030E43A2" w14:textId="77777777" w:rsidR="00005C1D" w:rsidRDefault="007C3169" w:rsidP="00005C1D">
      <w:pPr>
        <w:jc w:val="center"/>
      </w:pPr>
      <w:r>
        <w:t>Travail soumis au Manon Tremblay, PDG d’Arbestrie</w:t>
      </w:r>
    </w:p>
    <w:p w14:paraId="55454A95" w14:textId="77777777" w:rsidR="00005C1D" w:rsidRDefault="00005C1D" w:rsidP="00005C1D">
      <w:pPr>
        <w:jc w:val="center"/>
      </w:pPr>
      <w:r>
        <w:t xml:space="preserve">Dans le cadre du cours </w:t>
      </w:r>
    </w:p>
    <w:p w14:paraId="5E4B20D4" w14:textId="77777777" w:rsidR="00005C1D" w:rsidRDefault="00005C1D" w:rsidP="00005C1D">
      <w:pPr>
        <w:jc w:val="center"/>
      </w:pPr>
      <w:r>
        <w:t>Analytique de Gestion (ADM 2702 B)</w:t>
      </w:r>
    </w:p>
    <w:p w14:paraId="033748AD" w14:textId="77777777" w:rsidR="00005C1D" w:rsidRDefault="00005C1D" w:rsidP="00005C1D">
      <w:pPr>
        <w:jc w:val="center"/>
      </w:pPr>
    </w:p>
    <w:p w14:paraId="7AEBB849" w14:textId="77777777" w:rsidR="00005C1D" w:rsidRDefault="00005C1D" w:rsidP="00005C1D">
      <w:pPr>
        <w:jc w:val="center"/>
      </w:pPr>
    </w:p>
    <w:p w14:paraId="4009C581" w14:textId="77777777" w:rsidR="00005C1D" w:rsidRDefault="00005C1D" w:rsidP="00005C1D">
      <w:pPr>
        <w:jc w:val="center"/>
      </w:pPr>
    </w:p>
    <w:p w14:paraId="51EAAF84" w14:textId="77777777" w:rsidR="00005C1D" w:rsidRDefault="00005C1D" w:rsidP="00005C1D">
      <w:pPr>
        <w:jc w:val="center"/>
      </w:pPr>
    </w:p>
    <w:p w14:paraId="335C49FF" w14:textId="77777777" w:rsidR="00005C1D" w:rsidRDefault="00005C1D" w:rsidP="00005C1D">
      <w:pPr>
        <w:jc w:val="center"/>
      </w:pPr>
    </w:p>
    <w:p w14:paraId="768F9CD1" w14:textId="77777777" w:rsidR="00005C1D" w:rsidRDefault="00005C1D" w:rsidP="00005C1D">
      <w:pPr>
        <w:jc w:val="center"/>
      </w:pPr>
    </w:p>
    <w:p w14:paraId="7E7FEE51" w14:textId="77777777" w:rsidR="00005C1D" w:rsidRDefault="00005C1D" w:rsidP="00005C1D">
      <w:pPr>
        <w:jc w:val="center"/>
      </w:pPr>
    </w:p>
    <w:p w14:paraId="0CE684F4" w14:textId="77777777" w:rsidR="00005C1D" w:rsidRDefault="00005C1D" w:rsidP="00005C1D">
      <w:pPr>
        <w:jc w:val="center"/>
      </w:pPr>
      <w:r>
        <w:t>Université d’Ottawa</w:t>
      </w:r>
    </w:p>
    <w:p w14:paraId="02872AEF" w14:textId="77777777" w:rsidR="00005C1D" w:rsidRDefault="00005C1D" w:rsidP="00005C1D">
      <w:pPr>
        <w:jc w:val="center"/>
      </w:pPr>
      <w:r>
        <w:t>Le 15 octobre 2015</w:t>
      </w:r>
    </w:p>
    <w:p w14:paraId="1686BF56" w14:textId="77777777" w:rsidR="00005C1D" w:rsidRDefault="00005C1D"/>
    <w:p w14:paraId="4A66F5AD" w14:textId="77777777" w:rsidR="00005C1D" w:rsidRDefault="00005C1D"/>
    <w:p w14:paraId="2473B05F" w14:textId="77777777" w:rsidR="00ED077D" w:rsidRDefault="00ED077D"/>
    <w:p w14:paraId="0541F8A5" w14:textId="77777777" w:rsidR="00ED077D" w:rsidRDefault="00ED077D"/>
    <w:p w14:paraId="4EEC7408" w14:textId="77777777" w:rsidR="00ED077D" w:rsidRDefault="00ED077D">
      <w:bookmarkStart w:id="0" w:name="_GoBack"/>
      <w:bookmarkEnd w:id="0"/>
    </w:p>
    <w:p w14:paraId="6AEBB780" w14:textId="77777777" w:rsidR="006565F3" w:rsidRDefault="0017436F">
      <w:r>
        <w:lastRenderedPageBreak/>
        <w:t>Problème de PL</w:t>
      </w:r>
    </w:p>
    <w:p w14:paraId="6FEB988B" w14:textId="77777777" w:rsidR="0017436F" w:rsidRDefault="0017436F"/>
    <w:p w14:paraId="3C47EDD4" w14:textId="77777777" w:rsidR="0017436F" w:rsidRDefault="0017436F" w:rsidP="003E208A">
      <w:pPr>
        <w:pStyle w:val="ListParagraph"/>
        <w:numPr>
          <w:ilvl w:val="0"/>
          <w:numId w:val="1"/>
        </w:numPr>
      </w:pPr>
      <w:r>
        <w:t>Selon les contraintes de personnel requis proposé pas la compagnie PLUMOT, notre modèle de programmation linéaire a pu aider à trouver la solution optimale qu</w:t>
      </w:r>
      <w:r w:rsidR="008A2522">
        <w:t xml:space="preserve">i permettrait d’engage le minimum d’employés tout en satisfaisant ces contraintes. Les contraintes étant : 6 personnes requise de 00-04h, 10 personnes de 04-08h, 4 personnes de 8-12h, 2 personnes de 12-16h,  5 personnes de 16-20h, 9 personnes de 20-24h ainsi que la contraintes d’entier positif. Considérant tous les contraintes énoncées, notre modèle de programmation linéaire suggère un minimum de 21 employés et plus spécifiquement; </w:t>
      </w:r>
      <w:r w:rsidR="003E208A">
        <w:t>8 personnes de 00-04h, 2 personnes de 04-08h, 2 personnes de 08-12h, 9 personnes de 16h à 20h et aucune personnes de 12h à 16h et de 20h-24h.</w:t>
      </w:r>
    </w:p>
    <w:p w14:paraId="2E7BB60F" w14:textId="77777777" w:rsidR="003E208A" w:rsidRDefault="003E208A" w:rsidP="003E208A">
      <w:pPr>
        <w:pStyle w:val="ListParagraph"/>
      </w:pPr>
    </w:p>
    <w:p w14:paraId="5B042155" w14:textId="77777777" w:rsidR="003E208A" w:rsidRDefault="003E208A" w:rsidP="003E208A">
      <w:pPr>
        <w:pStyle w:val="ListParagraph"/>
      </w:pPr>
    </w:p>
    <w:p w14:paraId="487FA972" w14:textId="77777777" w:rsidR="00952D1D" w:rsidRDefault="003E208A" w:rsidP="00952D1D">
      <w:pPr>
        <w:pStyle w:val="ListParagraph"/>
        <w:numPr>
          <w:ilvl w:val="0"/>
          <w:numId w:val="1"/>
        </w:numPr>
      </w:pPr>
      <w:r>
        <w:t xml:space="preserve">Les contraintes étant les mêmes que le problème précédant, la compagnie PLUMOT envisageait la possibilité d’allonger les quarts de travail de 2h de temps (avec une augmentation correspondante de 4$/h pour ces heures supplémentaires). Ne pouvant pas travailler plus que ces deux heures additionnelles, la compagnie PLUMOT voulait examiner si cette modification à l’horaire résulterait en une baisse de </w:t>
      </w:r>
      <w:r w:rsidR="00952D1D">
        <w:t>couts</w:t>
      </w:r>
      <w:r>
        <w:t xml:space="preserve"> relié au salaire du à la possibilité </w:t>
      </w:r>
      <w:r w:rsidR="00952D1D">
        <w:t>d’engager moins de personnel au cours de la journée. Sur cette base, la compagnie voulait savoir quels seront le nombre d’employés qui travailleront 8 heures de temps et le nombre qui travailleront 10 heures de temps. Les contraintes étant les mêmes que le problèmes procédant, sois : 6 personnes requise de 00-04h, 10 personnes de 04-08h, 4 personnes de 8-12h, 2 personnes de 12-16h,  5 personnes de 16-20h, 9 personnes de 20-24h ainsi que la contraintes d’entier positif, notre modèle de programmation linéaire a pu trouver une solution optimale. Au fait, la solution optimale qui permettrait de minimiser les couts était le même que le problème précédant sois : 8 personnes de 00-04h, 2 personnes de 04-08h, 2 personnes de 08-12h, 9 personnes de 16h à 20h et aucune personnes de 12h à 16h et de 20h-24h. Cette solution permettra à la compagnie PLUMOT de minimiser ces couts de salaires à un total de 252$.</w:t>
      </w:r>
      <w:r w:rsidR="005A1758">
        <w:t>1</w:t>
      </w:r>
    </w:p>
    <w:p w14:paraId="64946602" w14:textId="77777777" w:rsidR="003E208A" w:rsidRDefault="003E208A" w:rsidP="00005C1D">
      <w:pPr>
        <w:ind w:left="360"/>
      </w:pPr>
    </w:p>
    <w:sectPr w:rsidR="003E208A" w:rsidSect="006565F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altName w:val="Calibri"/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B76D0B"/>
    <w:multiLevelType w:val="hybridMultilevel"/>
    <w:tmpl w:val="B5A889C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36F"/>
    <w:rsid w:val="00005C1D"/>
    <w:rsid w:val="0017436F"/>
    <w:rsid w:val="003E208A"/>
    <w:rsid w:val="005A1758"/>
    <w:rsid w:val="006565F3"/>
    <w:rsid w:val="007C3169"/>
    <w:rsid w:val="008A2522"/>
    <w:rsid w:val="00952D1D"/>
    <w:rsid w:val="00ED0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EDAA13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252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05C1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5C1D"/>
    <w:rPr>
      <w:rFonts w:ascii="Lucida Grande" w:hAnsi="Lucida Grande" w:cs="Lucida Grande"/>
      <w:sz w:val="18"/>
      <w:szCs w:val="18"/>
      <w:lang w:val="fr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252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05C1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5C1D"/>
    <w:rPr>
      <w:rFonts w:ascii="Lucida Grande" w:hAnsi="Lucida Grande" w:cs="Lucida Grande"/>
      <w:sz w:val="18"/>
      <w:szCs w:val="18"/>
      <w:lang w:val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348</Words>
  <Characters>1988</Characters>
  <Application>Microsoft Macintosh Word</Application>
  <DocSecurity>0</DocSecurity>
  <Lines>16</Lines>
  <Paragraphs>4</Paragraphs>
  <ScaleCrop>false</ScaleCrop>
  <Company/>
  <LinksUpToDate>false</LinksUpToDate>
  <CharactersWithSpaces>2332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Jeffrey Anglade</dc:creator>
  <cp:keywords/>
  <dc:description/>
  <cp:lastModifiedBy>Jeffrey Anglade</cp:lastModifiedBy>
  <cp:revision>3</cp:revision>
  <dcterms:created xsi:type="dcterms:W3CDTF">2015-10-14T23:00:00Z</dcterms:created>
  <dcterms:modified xsi:type="dcterms:W3CDTF">2015-12-08T23:04:00Z</dcterms:modified>
</cp:coreProperties>
</file>