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3ED9" w:rsidRDefault="004C6DF8" w:rsidP="003D1719">
      <w:pPr>
        <w:jc w:val="center"/>
      </w:pPr>
      <w:r>
        <w:t>Chapter 5: Measuring a Nation’s Income</w:t>
      </w:r>
    </w:p>
    <w:p w:rsidR="004C6DF8" w:rsidRDefault="004C6DF8"/>
    <w:p w:rsidR="004C6DF8" w:rsidRDefault="004C6DF8">
      <w:r w:rsidRPr="004C6DF8">
        <w:rPr>
          <w:b/>
        </w:rPr>
        <w:t>Macroeconomics</w:t>
      </w:r>
      <w:r>
        <w:t>: The study of wide economic phenomena including inflation, unemployment, and economic growth (examples: inflation, unemployment, total spending at stores, trade deficit)</w:t>
      </w:r>
    </w:p>
    <w:p w:rsidR="004C6DF8" w:rsidRPr="003D1719" w:rsidRDefault="004C6DF8">
      <w:pPr>
        <w:rPr>
          <w:b/>
        </w:rPr>
      </w:pPr>
      <w:r w:rsidRPr="003D1719">
        <w:rPr>
          <w:b/>
        </w:rPr>
        <w:t xml:space="preserve">For an economy as a whole, income equals expenditure because the income of the seller must be equal to the expenditure of the buyer. </w:t>
      </w:r>
    </w:p>
    <w:p w:rsidR="004C6DF8" w:rsidRDefault="004C6DF8">
      <w:r>
        <w:t>GDP measures 2 things:</w:t>
      </w:r>
    </w:p>
    <w:p w:rsidR="004C6DF8" w:rsidRDefault="004C6DF8" w:rsidP="004C6DF8">
      <w:pPr>
        <w:pStyle w:val="ListParagraph"/>
        <w:numPr>
          <w:ilvl w:val="0"/>
          <w:numId w:val="1"/>
        </w:numPr>
      </w:pPr>
      <w:r>
        <w:t>The total income of everyone in the economy</w:t>
      </w:r>
    </w:p>
    <w:p w:rsidR="004C6DF8" w:rsidRDefault="004C6DF8" w:rsidP="004C6DF8">
      <w:pPr>
        <w:pStyle w:val="ListParagraph"/>
        <w:numPr>
          <w:ilvl w:val="0"/>
          <w:numId w:val="1"/>
        </w:numPr>
      </w:pPr>
      <w:r>
        <w:t>Total expenditure on the economy’s output of goods and services</w:t>
      </w:r>
    </w:p>
    <w:p w:rsidR="004C6DF8" w:rsidRDefault="004C6DF8" w:rsidP="004C6DF8">
      <w:pPr>
        <w:pStyle w:val="ListParagraph"/>
      </w:pPr>
      <w:r>
        <w:t>*Both are the same thing*</w:t>
      </w:r>
    </w:p>
    <w:p w:rsidR="004C6DF8" w:rsidRDefault="004C6DF8" w:rsidP="004C6DF8">
      <w:pPr>
        <w:pStyle w:val="ListParagraph"/>
        <w:rPr>
          <w:u w:val="single"/>
        </w:rPr>
      </w:pPr>
      <w:r w:rsidRPr="004C6DF8">
        <w:rPr>
          <w:u w:val="single"/>
        </w:rPr>
        <w:t>*Therefore, for an economy as a whole, income must equal expenditure*</w:t>
      </w:r>
    </w:p>
    <w:p w:rsidR="004C6DF8" w:rsidRPr="003D1719" w:rsidRDefault="004C6DF8" w:rsidP="004C6DF8">
      <w:pPr>
        <w:rPr>
          <w:b/>
          <w:u w:val="single"/>
        </w:rPr>
      </w:pPr>
      <w:r w:rsidRPr="003D1719">
        <w:rPr>
          <w:b/>
          <w:u w:val="single"/>
        </w:rPr>
        <w:t>Every dollar of spending by some buyer is a dollar of income for some seller</w:t>
      </w:r>
    </w:p>
    <w:p w:rsidR="004C6DF8" w:rsidRDefault="00C84CD4" w:rsidP="004C6DF8">
      <w:r>
        <w:t>The transaction has a buyer and a seller</w:t>
      </w:r>
    </w:p>
    <w:p w:rsidR="00C84CD4" w:rsidRPr="003D1719" w:rsidRDefault="00C84CD4" w:rsidP="004C6DF8">
      <w:pPr>
        <w:rPr>
          <w:b/>
        </w:rPr>
      </w:pPr>
      <w:r w:rsidRPr="003D1719">
        <w:rPr>
          <w:b/>
        </w:rPr>
        <w:t>GDP: is the market value of all final goods and services produced within a country in a given period of time.</w:t>
      </w:r>
      <w:r w:rsidR="003D1719">
        <w:rPr>
          <w:b/>
        </w:rPr>
        <w:t xml:space="preserve"> (Has 7 components)</w:t>
      </w:r>
    </w:p>
    <w:p w:rsidR="00C84CD4" w:rsidRDefault="00C84CD4" w:rsidP="00C84CD4">
      <w:pPr>
        <w:pStyle w:val="ListParagraph"/>
        <w:numPr>
          <w:ilvl w:val="0"/>
          <w:numId w:val="2"/>
        </w:numPr>
      </w:pPr>
      <w:r>
        <w:t>GDP is a market value, not whether it is a necessity or a luxury good.</w:t>
      </w:r>
    </w:p>
    <w:p w:rsidR="00C84CD4" w:rsidRDefault="003D1719" w:rsidP="00C84CD4">
      <w:pPr>
        <w:pStyle w:val="ListParagraph"/>
        <w:numPr>
          <w:ilvl w:val="0"/>
          <w:numId w:val="2"/>
        </w:numPr>
      </w:pPr>
      <w:r>
        <w:t>Measures almost every transaction except for domestic activities, illegal markets</w:t>
      </w:r>
    </w:p>
    <w:p w:rsidR="003D1719" w:rsidRDefault="003D1719" w:rsidP="00C84CD4">
      <w:pPr>
        <w:pStyle w:val="ListParagraph"/>
        <w:numPr>
          <w:ilvl w:val="0"/>
          <w:numId w:val="2"/>
        </w:numPr>
      </w:pPr>
      <w:r>
        <w:t>Final goods only and not intermediate or primary goods to make the final good</w:t>
      </w:r>
    </w:p>
    <w:p w:rsidR="003D1719" w:rsidRDefault="00CC453E" w:rsidP="00C84CD4">
      <w:pPr>
        <w:pStyle w:val="ListParagraph"/>
        <w:numPr>
          <w:ilvl w:val="0"/>
          <w:numId w:val="2"/>
        </w:numPr>
      </w:pPr>
      <w:r>
        <w:t>Both goods and services</w:t>
      </w:r>
    </w:p>
    <w:p w:rsidR="00CC453E" w:rsidRDefault="00CC453E" w:rsidP="00C84CD4">
      <w:pPr>
        <w:pStyle w:val="ListParagraph"/>
        <w:numPr>
          <w:ilvl w:val="0"/>
          <w:numId w:val="2"/>
        </w:numPr>
      </w:pPr>
      <w:r>
        <w:t>Currently produced (new cars being sold vs. old cars being sold)</w:t>
      </w:r>
    </w:p>
    <w:p w:rsidR="00CC453E" w:rsidRDefault="00CC453E" w:rsidP="00C84CD4">
      <w:pPr>
        <w:pStyle w:val="ListParagraph"/>
        <w:numPr>
          <w:ilvl w:val="0"/>
          <w:numId w:val="2"/>
        </w:numPr>
      </w:pPr>
      <w:r>
        <w:t>Domestic economic activities only, not to do with nationality of the person</w:t>
      </w:r>
    </w:p>
    <w:p w:rsidR="00CC453E" w:rsidRPr="00CC453E" w:rsidRDefault="00CC453E" w:rsidP="00C84CD4">
      <w:pPr>
        <w:pStyle w:val="ListParagraph"/>
        <w:numPr>
          <w:ilvl w:val="0"/>
          <w:numId w:val="2"/>
        </w:numPr>
      </w:pPr>
      <w:r>
        <w:t xml:space="preserve">Annual rate at a quarter measurement with </w:t>
      </w:r>
      <w:r w:rsidRPr="00CC453E">
        <w:rPr>
          <w:i/>
        </w:rPr>
        <w:t>seasonal adjustment</w:t>
      </w:r>
    </w:p>
    <w:p w:rsidR="00CC453E" w:rsidRPr="00B51917" w:rsidRDefault="00E24596" w:rsidP="00CC453E">
      <w:pPr>
        <w:rPr>
          <w:u w:val="single"/>
        </w:rPr>
      </w:pPr>
      <w:r w:rsidRPr="00B51917">
        <w:rPr>
          <w:u w:val="single"/>
        </w:rPr>
        <w:t>The Components of GDP</w:t>
      </w:r>
    </w:p>
    <w:p w:rsidR="00E24596" w:rsidRDefault="00E24596" w:rsidP="00CC453E">
      <w:r>
        <w:t>Y=C+I+G+NX</w:t>
      </w:r>
    </w:p>
    <w:p w:rsidR="00E24596" w:rsidRDefault="00E24596" w:rsidP="007458FE">
      <w:pPr>
        <w:pStyle w:val="ListParagraph"/>
        <w:numPr>
          <w:ilvl w:val="0"/>
          <w:numId w:val="4"/>
        </w:numPr>
      </w:pPr>
      <w:r>
        <w:t>Consumption</w:t>
      </w:r>
    </w:p>
    <w:p w:rsidR="00E24596" w:rsidRDefault="00E24596" w:rsidP="007458FE">
      <w:pPr>
        <w:pStyle w:val="ListParagraph"/>
        <w:numPr>
          <w:ilvl w:val="0"/>
          <w:numId w:val="4"/>
        </w:numPr>
      </w:pPr>
      <w:r>
        <w:t>Investment-goods bought to produce other goods</w:t>
      </w:r>
      <w:r w:rsidR="007458FE">
        <w:t xml:space="preserve">, </w:t>
      </w:r>
      <w:r w:rsidR="007458FE" w:rsidRPr="007458FE">
        <w:rPr>
          <w:b/>
        </w:rPr>
        <w:t>however it includes expenditure on new housings (it is the only one form of investment by household expenditure)</w:t>
      </w:r>
      <w:r w:rsidR="000A2F84">
        <w:rPr>
          <w:b/>
        </w:rPr>
        <w:t xml:space="preserve">, also goods produced during that year are considered “purchased” even if they are not bought yet by a </w:t>
      </w:r>
      <w:r w:rsidR="00EF7FE3">
        <w:rPr>
          <w:b/>
        </w:rPr>
        <w:t>consumer</w:t>
      </w:r>
    </w:p>
    <w:p w:rsidR="00E24596" w:rsidRDefault="00E24596" w:rsidP="007458FE">
      <w:pPr>
        <w:pStyle w:val="ListParagraph"/>
        <w:numPr>
          <w:ilvl w:val="0"/>
          <w:numId w:val="4"/>
        </w:numPr>
      </w:pPr>
      <w:r>
        <w:t>Government purchases-salaries of government and spending on public works</w:t>
      </w:r>
    </w:p>
    <w:p w:rsidR="00B51917" w:rsidRDefault="00B51917" w:rsidP="007458FE">
      <w:pPr>
        <w:ind w:left="1080"/>
      </w:pPr>
      <w:r w:rsidRPr="00B51917">
        <w:rPr>
          <w:bdr w:val="single" w:sz="4" w:space="0" w:color="auto"/>
        </w:rPr>
        <w:t>Transfer payment</w:t>
      </w:r>
      <w:r>
        <w:t>-not made in exchange for a currently produced g and s. They are like negative taxes. It alters household income, but they do not reflect the economy’s production. Transfer payments are not included in the GDP.</w:t>
      </w:r>
    </w:p>
    <w:p w:rsidR="00E24596" w:rsidRDefault="00E24596" w:rsidP="007458FE">
      <w:pPr>
        <w:pStyle w:val="ListParagraph"/>
        <w:numPr>
          <w:ilvl w:val="0"/>
          <w:numId w:val="4"/>
        </w:numPr>
      </w:pPr>
      <w:r>
        <w:t>Net Exports- (Export-Import) purchases of domestically produced goods by foreigners (exports) minus the domestic purchases of foreign goods (imports)</w:t>
      </w:r>
    </w:p>
    <w:p w:rsidR="00AC115D" w:rsidRDefault="00AC115D" w:rsidP="00CC453E"/>
    <w:p w:rsidR="00AC115D" w:rsidRDefault="00AC115D" w:rsidP="00CC453E"/>
    <w:p w:rsidR="00AC115D" w:rsidRDefault="00AC115D" w:rsidP="00CC453E"/>
    <w:p w:rsidR="00AC115D" w:rsidRDefault="00AC115D" w:rsidP="00CC453E"/>
    <w:p w:rsidR="00AC115D" w:rsidRDefault="00AC115D" w:rsidP="00CC453E">
      <w:r>
        <w:t>If total spending is increasing then two things must be true</w:t>
      </w:r>
    </w:p>
    <w:p w:rsidR="00AC115D" w:rsidRDefault="00AC115D" w:rsidP="00AC115D">
      <w:pPr>
        <w:pStyle w:val="ListParagraph"/>
        <w:numPr>
          <w:ilvl w:val="0"/>
          <w:numId w:val="3"/>
        </w:numPr>
      </w:pPr>
      <w:r>
        <w:t>The economy is producing larger output of g and s</w:t>
      </w:r>
    </w:p>
    <w:p w:rsidR="00AC115D" w:rsidRDefault="00AC115D" w:rsidP="00AC115D">
      <w:pPr>
        <w:pStyle w:val="ListParagraph"/>
        <w:numPr>
          <w:ilvl w:val="0"/>
          <w:numId w:val="3"/>
        </w:numPr>
      </w:pPr>
      <w:r>
        <w:t>G and s are being sold at higher prices</w:t>
      </w:r>
    </w:p>
    <w:p w:rsidR="00AC115D" w:rsidRDefault="00AC115D" w:rsidP="00CC453E"/>
    <w:p w:rsidR="00E24596" w:rsidRDefault="00E24596" w:rsidP="00CC453E">
      <w:r w:rsidRPr="007458FE">
        <w:rPr>
          <w:bdr w:val="single" w:sz="4" w:space="0" w:color="auto"/>
        </w:rPr>
        <w:t>Real GDP</w:t>
      </w:r>
      <w:r>
        <w:t xml:space="preserve">-What would the value of </w:t>
      </w:r>
      <w:r>
        <w:rPr>
          <w:rFonts w:hint="eastAsia"/>
        </w:rPr>
        <w:t>the goods and services produced this year if we valued these goods and services at the prices that prevailed in some specific years of the past?</w:t>
      </w:r>
    </w:p>
    <w:p w:rsidR="00F769D5" w:rsidRDefault="00F769D5" w:rsidP="00CC453E">
      <w:r w:rsidRPr="007458FE">
        <w:rPr>
          <w:bdr w:val="single" w:sz="4" w:space="0" w:color="auto"/>
        </w:rPr>
        <w:t>Nominal GDP</w:t>
      </w:r>
      <w:r>
        <w:t>-production of goods and services valued at current prices. It uses current prices to place a value on the economy’s production of goods and services</w:t>
      </w:r>
    </w:p>
    <w:p w:rsidR="00E24596" w:rsidRPr="00AC115D" w:rsidRDefault="00F769D5" w:rsidP="00CC453E">
      <w:pPr>
        <w:rPr>
          <w:b/>
        </w:rPr>
      </w:pPr>
      <w:r w:rsidRPr="00AC115D">
        <w:rPr>
          <w:b/>
        </w:rPr>
        <w:t>Real GDP= base year Price X Quantity of goods</w:t>
      </w:r>
    </w:p>
    <w:p w:rsidR="00F769D5" w:rsidRPr="00AC115D" w:rsidRDefault="00F769D5" w:rsidP="00CC453E">
      <w:pPr>
        <w:rPr>
          <w:b/>
        </w:rPr>
      </w:pPr>
      <w:r w:rsidRPr="00AC115D">
        <w:rPr>
          <w:b/>
        </w:rPr>
        <w:t>Nominal GDP= P X Q</w:t>
      </w:r>
    </w:p>
    <w:p w:rsidR="00F769D5" w:rsidRPr="00C56258" w:rsidRDefault="00F769D5" w:rsidP="00CC453E">
      <w:pPr>
        <w:rPr>
          <w:b/>
          <w:bdr w:val="single" w:sz="4" w:space="0" w:color="auto"/>
        </w:rPr>
      </w:pPr>
      <w:r w:rsidRPr="00C56258">
        <w:rPr>
          <w:b/>
          <w:bdr w:val="single" w:sz="4" w:space="0" w:color="auto"/>
        </w:rPr>
        <w:t>GDP Deflator = (Nominal / Real) X 100</w:t>
      </w:r>
    </w:p>
    <w:p w:rsidR="00AC115D" w:rsidRDefault="00AC115D" w:rsidP="00CC453E">
      <w:r>
        <w:t xml:space="preserve">GDP deflator- if q produced in the economy rise over time, but prices remain the same, then the nominal and real rise together, and deflator remain constant. If nominal rises but real remains the same, then deflator rises. Deflator only reflects what’s happening to prices, not quantities. </w:t>
      </w:r>
    </w:p>
    <w:p w:rsidR="00AC115D" w:rsidRDefault="00AC115D" w:rsidP="00CC453E">
      <w:r>
        <w:t>Nominal rises=deflator rises</w:t>
      </w:r>
    </w:p>
    <w:p w:rsidR="00AC115D" w:rsidRPr="00EF7FE3" w:rsidRDefault="00AC115D" w:rsidP="00CC453E">
      <w:pPr>
        <w:rPr>
          <w:u w:val="single"/>
        </w:rPr>
      </w:pPr>
      <w:r w:rsidRPr="00EF7FE3">
        <w:rPr>
          <w:u w:val="single"/>
        </w:rPr>
        <w:t>Inflation</w:t>
      </w:r>
    </w:p>
    <w:p w:rsidR="00AC115D" w:rsidRDefault="00AC115D" w:rsidP="00CC453E">
      <w:r>
        <w:t>Inflation of year 2= [(deflator of year 2- deflator of year 1) / deflator in year] X100</w:t>
      </w:r>
    </w:p>
    <w:p w:rsidR="00B51917" w:rsidRDefault="00B51917" w:rsidP="00CC453E">
      <w:r w:rsidRPr="00B51917">
        <w:rPr>
          <w:bdr w:val="single" w:sz="4" w:space="0" w:color="auto"/>
        </w:rPr>
        <w:t>Foreign Direct Investment</w:t>
      </w:r>
      <w:r w:rsidR="007458FE">
        <w:rPr>
          <w:bdr w:val="single" w:sz="4" w:space="0" w:color="auto"/>
        </w:rPr>
        <w:t xml:space="preserve"> (FDI)</w:t>
      </w:r>
      <w:r w:rsidR="007458FE">
        <w:t xml:space="preserve"> -</w:t>
      </w:r>
      <w:r>
        <w:t xml:space="preserve"> how much of Canadian industries are owned by non-Canadians</w:t>
      </w:r>
    </w:p>
    <w:p w:rsidR="007458FE" w:rsidRDefault="007458FE" w:rsidP="00CC453E">
      <w:r w:rsidRPr="007458FE">
        <w:rPr>
          <w:bdr w:val="single" w:sz="4" w:space="0" w:color="auto"/>
        </w:rPr>
        <w:t>Canadian direct investment Abroad (CDIA)</w:t>
      </w:r>
      <w:r>
        <w:t xml:space="preserve"> - how much foreign industries are owned by Canadians</w:t>
      </w:r>
    </w:p>
    <w:p w:rsidR="00AF473D" w:rsidRDefault="00AF473D" w:rsidP="00CC453E">
      <w:r>
        <w:t>Questions for Review</w:t>
      </w:r>
    </w:p>
    <w:p w:rsidR="00AF473D" w:rsidRDefault="00AF473D" w:rsidP="00AF473D">
      <w:pPr>
        <w:pStyle w:val="ListParagraph"/>
        <w:numPr>
          <w:ilvl w:val="0"/>
          <w:numId w:val="3"/>
        </w:numPr>
      </w:pPr>
      <w:r>
        <w:t>$5</w:t>
      </w:r>
    </w:p>
    <w:p w:rsidR="00AF473D" w:rsidRDefault="00AF473D" w:rsidP="00AF473D">
      <w:pPr>
        <w:pStyle w:val="ListParagraph"/>
        <w:numPr>
          <w:ilvl w:val="0"/>
          <w:numId w:val="3"/>
        </w:numPr>
      </w:pPr>
      <w:r>
        <w:t>Current GDP will not be affected because they are used. The only time the GDP is affected is when buys a new good that was produced at the time.</w:t>
      </w:r>
    </w:p>
    <w:p w:rsidR="00AF473D" w:rsidRDefault="00AF473D" w:rsidP="00AF473D">
      <w:pPr>
        <w:pStyle w:val="ListParagraph"/>
        <w:numPr>
          <w:ilvl w:val="0"/>
          <w:numId w:val="3"/>
        </w:numPr>
      </w:pPr>
      <w:r>
        <w:t>Consumption- a consumer buying a pair of new shoes at a department store</w:t>
      </w:r>
    </w:p>
    <w:p w:rsidR="00AF473D" w:rsidRDefault="00AF473D" w:rsidP="00AF473D">
      <w:pPr>
        <w:pStyle w:val="ListParagraph"/>
      </w:pPr>
      <w:r>
        <w:t>Investment- a furniture industry buying lumber to produce desks</w:t>
      </w:r>
    </w:p>
    <w:p w:rsidR="00AF473D" w:rsidRDefault="00AF473D" w:rsidP="00AF473D">
      <w:pPr>
        <w:pStyle w:val="ListParagraph"/>
      </w:pPr>
      <w:r>
        <w:t>Government Spending – salaries that go towards government officials</w:t>
      </w:r>
    </w:p>
    <w:p w:rsidR="00AF473D" w:rsidRDefault="00AF473D" w:rsidP="00AF473D">
      <w:pPr>
        <w:pStyle w:val="ListParagraph"/>
      </w:pPr>
      <w:r>
        <w:t>Net Export – fish exported from Canada and German cars being imported to Canada</w:t>
      </w:r>
    </w:p>
    <w:p w:rsidR="00A803E8" w:rsidRDefault="00AF473D" w:rsidP="00A803E8">
      <w:pPr>
        <w:pStyle w:val="ListParagraph"/>
        <w:numPr>
          <w:ilvl w:val="0"/>
          <w:numId w:val="3"/>
        </w:numPr>
      </w:pPr>
      <w:r>
        <w:t xml:space="preserve">Real GDP calculates the real quantity of outputs produced that year opposed to the nominal GDP only measuring the output at current prices. With real GDP, economists can see that the economic activities are growing when the quantity output is growing. We could assume that </w:t>
      </w:r>
      <w:r>
        <w:lastRenderedPageBreak/>
        <w:t xml:space="preserve">employment is increasing, there are more technical </w:t>
      </w:r>
      <w:r w:rsidR="00A803E8">
        <w:t xml:space="preserve">innovations for efficiency, more employment correlates to growing household income, etc. </w:t>
      </w:r>
    </w:p>
    <w:p w:rsidR="003C7A9A" w:rsidRDefault="003C7A9A" w:rsidP="003C7A9A">
      <w:r>
        <w:t>3)</w:t>
      </w:r>
    </w:p>
    <w:p w:rsidR="003C7A9A" w:rsidRDefault="003C7A9A" w:rsidP="003C7A9A">
      <w:r>
        <w:t>4)</w:t>
      </w:r>
    </w:p>
    <w:p w:rsidR="003C7A9A" w:rsidRDefault="003C7A9A" w:rsidP="003C7A9A">
      <w:r>
        <w:t>5)</w:t>
      </w:r>
    </w:p>
    <w:p w:rsidR="003C7A9A" w:rsidRDefault="003C7A9A" w:rsidP="003C7A9A">
      <w:r>
        <w:t>6)</w:t>
      </w:r>
    </w:p>
    <w:p w:rsidR="00A803E8" w:rsidRDefault="00A803E8" w:rsidP="00A803E8">
      <w:r>
        <w:t xml:space="preserve">10) Economic wellbeing is biased in the case of India because most the people rely on food produced at home. They may have enough food to eat, but </w:t>
      </w:r>
      <w:r>
        <w:rPr>
          <w:rFonts w:hint="eastAsia"/>
        </w:rPr>
        <w:t xml:space="preserve">GDP does not take this into </w:t>
      </w:r>
      <w:r>
        <w:t>account</w:t>
      </w:r>
      <w:r>
        <w:rPr>
          <w:rFonts w:hint="eastAsia"/>
        </w:rPr>
        <w:t xml:space="preserve"> </w:t>
      </w:r>
      <w:r>
        <w:t xml:space="preserve">the fact that the household may have enough to eat. Not only food, but houses, utility, home equipment may not be bought at stores like in Canada, so well-being in India in terms of how Canada measures well-being is biased. Economic activities happening in India are not measured by GDP so we assume economic well-being is lower in India in terms of how we see their GDP. </w:t>
      </w:r>
    </w:p>
    <w:p w:rsidR="00553388" w:rsidRDefault="00553388" w:rsidP="00A803E8"/>
    <w:p w:rsidR="00553388" w:rsidRDefault="00553388" w:rsidP="00553388">
      <w:pPr>
        <w:jc w:val="center"/>
      </w:pPr>
      <w:r>
        <w:t>Chapter 6: Measuring the Cost of Living</w:t>
      </w:r>
    </w:p>
    <w:p w:rsidR="00E043F8" w:rsidRDefault="00E043F8" w:rsidP="00A803E8">
      <w:r>
        <w:t>Consumer Price Index (CPI): the overall cost of the g and s bought by a typical consumer. It is used to monitor changes in the cost of living over time due to inflation.</w:t>
      </w:r>
      <w:r w:rsidR="00A41B94">
        <w:t xml:space="preserve"> It tries to figure out how CPI is changing and adjust income raise.</w:t>
      </w:r>
      <w:r w:rsidR="009718E3">
        <w:t xml:space="preserve"> </w:t>
      </w:r>
      <w:r w:rsidR="009718E3" w:rsidRPr="009718E3">
        <w:rPr>
          <w:b/>
          <w:u w:val="single"/>
        </w:rPr>
        <w:t>It is measured with a fixed quantity of g and s bought by consumers and it is changed every two years.</w:t>
      </w:r>
      <w:r w:rsidR="009718E3">
        <w:rPr>
          <w:b/>
          <w:u w:val="single"/>
        </w:rPr>
        <w:t xml:space="preserve"> ***</w:t>
      </w:r>
    </w:p>
    <w:p w:rsidR="00E043F8" w:rsidRPr="00E043F8" w:rsidRDefault="00E043F8" w:rsidP="00A803E8">
      <w:pPr>
        <w:rPr>
          <w:bdr w:val="single" w:sz="4" w:space="0" w:color="auto"/>
        </w:rPr>
      </w:pPr>
      <w:r w:rsidRPr="00E043F8">
        <w:rPr>
          <w:bdr w:val="single" w:sz="4" w:space="0" w:color="auto"/>
        </w:rPr>
        <w:t>CPI= (</w:t>
      </w:r>
      <w:r>
        <w:rPr>
          <w:bdr w:val="single" w:sz="4" w:space="0" w:color="auto"/>
        </w:rPr>
        <w:t>Price of basket current/Price of basket base year</w:t>
      </w:r>
      <w:r w:rsidRPr="00E043F8">
        <w:rPr>
          <w:bdr w:val="single" w:sz="4" w:space="0" w:color="auto"/>
        </w:rPr>
        <w:t>) X 100</w:t>
      </w:r>
    </w:p>
    <w:p w:rsidR="00E043F8" w:rsidRDefault="00E043F8" w:rsidP="00A803E8">
      <w:r>
        <w:t>Compute inflation rate through CPI</w:t>
      </w:r>
    </w:p>
    <w:p w:rsidR="00E043F8" w:rsidRDefault="00E043F8" w:rsidP="00A803E8">
      <w:pPr>
        <w:rPr>
          <w:bdr w:val="single" w:sz="4" w:space="0" w:color="auto"/>
        </w:rPr>
      </w:pPr>
      <w:r w:rsidRPr="00E043F8">
        <w:rPr>
          <w:bdr w:val="single" w:sz="4" w:space="0" w:color="auto"/>
        </w:rPr>
        <w:t>Inflation rate = (CPI</w:t>
      </w:r>
      <w:r w:rsidRPr="00E043F8">
        <w:rPr>
          <w:bdr w:val="single" w:sz="4" w:space="0" w:color="auto"/>
          <w:vertAlign w:val="subscript"/>
        </w:rPr>
        <w:t>2</w:t>
      </w:r>
      <w:r w:rsidRPr="00E043F8">
        <w:rPr>
          <w:bdr w:val="single" w:sz="4" w:space="0" w:color="auto"/>
        </w:rPr>
        <w:t>-CPI</w:t>
      </w:r>
      <w:r w:rsidRPr="00E043F8">
        <w:rPr>
          <w:bdr w:val="single" w:sz="4" w:space="0" w:color="auto"/>
          <w:vertAlign w:val="subscript"/>
        </w:rPr>
        <w:t>1</w:t>
      </w:r>
      <w:r w:rsidRPr="00E043F8">
        <w:rPr>
          <w:bdr w:val="single" w:sz="4" w:space="0" w:color="auto"/>
        </w:rPr>
        <w:t>) X100 / 100</w:t>
      </w:r>
    </w:p>
    <w:p w:rsidR="00E043F8" w:rsidRDefault="00A41B94" w:rsidP="00A803E8">
      <w:r>
        <w:t>Core inflation: excludes volatile components of g and s in a basket</w:t>
      </w:r>
    </w:p>
    <w:p w:rsidR="00A41B94" w:rsidRDefault="00A41B94" w:rsidP="00A803E8">
      <w:r>
        <w:t>Limits to the measurement of CPI</w:t>
      </w:r>
    </w:p>
    <w:p w:rsidR="00A41B94" w:rsidRPr="003661C3" w:rsidRDefault="00A41B94" w:rsidP="00A41B94">
      <w:pPr>
        <w:pStyle w:val="ListParagraph"/>
        <w:numPr>
          <w:ilvl w:val="0"/>
          <w:numId w:val="5"/>
        </w:numPr>
        <w:rPr>
          <w:u w:val="single"/>
        </w:rPr>
      </w:pPr>
      <w:r w:rsidRPr="003661C3">
        <w:rPr>
          <w:u w:val="single"/>
        </w:rPr>
        <w:t>Commodity substitution bias</w:t>
      </w:r>
    </w:p>
    <w:p w:rsidR="00A41B94" w:rsidRDefault="00A41B94" w:rsidP="00A41B94">
      <w:pPr>
        <w:pStyle w:val="ListParagraph"/>
      </w:pPr>
      <w:r>
        <w:t>When prices change, they do not change proportionately. If a CPI is computed with a fixed basket of goods, then it ignores the possibility of consumer substitution and overstates the increase in the cost of living from one year to the next</w:t>
      </w:r>
      <w:r w:rsidR="008D2714">
        <w:t>. When apples are more expensive and it constructs the basket of goods, it is overstated because consumers are now probably buying more pears.</w:t>
      </w:r>
    </w:p>
    <w:p w:rsidR="00A41B94" w:rsidRPr="003661C3" w:rsidRDefault="00D92C44" w:rsidP="00A41B94">
      <w:pPr>
        <w:pStyle w:val="ListParagraph"/>
        <w:numPr>
          <w:ilvl w:val="0"/>
          <w:numId w:val="5"/>
        </w:numPr>
        <w:rPr>
          <w:u w:val="single"/>
        </w:rPr>
      </w:pPr>
      <w:r w:rsidRPr="003661C3">
        <w:rPr>
          <w:u w:val="single"/>
        </w:rPr>
        <w:t>Introduction of New goods</w:t>
      </w:r>
    </w:p>
    <w:p w:rsidR="00D92C44" w:rsidRDefault="00D92C44" w:rsidP="00D92C44">
      <w:pPr>
        <w:pStyle w:val="ListParagraph"/>
      </w:pPr>
      <w:r>
        <w:t>The value of a dollar increases as there are new set of g and s available</w:t>
      </w:r>
      <w:r w:rsidR="00D345DF">
        <w:t xml:space="preserve">. Cost of living decreases when new technology is introduced as a source of leisure, however it is underestimated. </w:t>
      </w:r>
    </w:p>
    <w:p w:rsidR="00D92C44" w:rsidRPr="003661C3" w:rsidRDefault="00D92C44" w:rsidP="00D92C44">
      <w:pPr>
        <w:pStyle w:val="ListParagraph"/>
        <w:numPr>
          <w:ilvl w:val="0"/>
          <w:numId w:val="5"/>
        </w:numPr>
        <w:rPr>
          <w:u w:val="single"/>
        </w:rPr>
      </w:pPr>
      <w:r w:rsidRPr="003661C3">
        <w:rPr>
          <w:u w:val="single"/>
        </w:rPr>
        <w:t>Unmeasured quality Change</w:t>
      </w:r>
    </w:p>
    <w:p w:rsidR="00D92C44" w:rsidRDefault="00D92C44" w:rsidP="00D92C44">
      <w:pPr>
        <w:pStyle w:val="ListParagraph"/>
      </w:pPr>
      <w:r>
        <w:t>CPI is measured at constant quality of g and s. Also, quality is hard to measure.</w:t>
      </w:r>
      <w:r w:rsidR="00DD0F05">
        <w:t xml:space="preserve"> When quality of a g or s rises, the value of dollar rises also.</w:t>
      </w:r>
    </w:p>
    <w:p w:rsidR="00D92C44" w:rsidRDefault="00D92C44" w:rsidP="00D92C44">
      <w:r>
        <w:t>GDP deflator vs. CPI</w:t>
      </w:r>
    </w:p>
    <w:p w:rsidR="00D92C44" w:rsidRDefault="00D92C44" w:rsidP="00D92C44">
      <w:pPr>
        <w:pStyle w:val="ListParagraph"/>
        <w:numPr>
          <w:ilvl w:val="0"/>
          <w:numId w:val="6"/>
        </w:numPr>
      </w:pPr>
      <w:r>
        <w:lastRenderedPageBreak/>
        <w:t>GDP deflator measures g and s that were produced domestically and CPI measures g and s bought by consumers not the government or other business companies. Consumers can buy foreign g and s which are not included in the GDP deflator</w:t>
      </w:r>
    </w:p>
    <w:p w:rsidR="00D92C44" w:rsidRDefault="00D92C44" w:rsidP="00D92C44">
      <w:pPr>
        <w:pStyle w:val="ListParagraph"/>
        <w:numPr>
          <w:ilvl w:val="0"/>
          <w:numId w:val="6"/>
        </w:numPr>
      </w:pPr>
      <w:r>
        <w:t>The CPI measures the basket of g and s that are fixed which are changed every 2 years. GDP deflator measures g and s that are produced currently.</w:t>
      </w:r>
    </w:p>
    <w:p w:rsidR="00783B59" w:rsidRDefault="00783B59" w:rsidP="00783B59">
      <w:r>
        <w:t>Price index</w:t>
      </w:r>
    </w:p>
    <w:p w:rsidR="00783B59" w:rsidRDefault="00783B59" w:rsidP="00783B59">
      <w:r>
        <w:t>Year 1 price in year 2 dollars= year 1 price of good X (CPI2 / CPI1)</w:t>
      </w:r>
    </w:p>
    <w:p w:rsidR="00783B59" w:rsidRDefault="0084478E" w:rsidP="00783B59">
      <w:r w:rsidRPr="0084478E">
        <w:rPr>
          <w:bdr w:val="single" w:sz="4" w:space="0" w:color="auto"/>
        </w:rPr>
        <w:t>“Indexation”</w:t>
      </w:r>
      <w:r>
        <w:t>: the automatic correction of a dollar amount for the effects of inflation by law or contract</w:t>
      </w:r>
    </w:p>
    <w:p w:rsidR="0084478E" w:rsidRDefault="0084478E" w:rsidP="0084478E">
      <w:r>
        <w:t>Real and Nominal Interest Rate</w:t>
      </w:r>
    </w:p>
    <w:p w:rsidR="0084478E" w:rsidRDefault="0084478E" w:rsidP="0084478E">
      <w:r>
        <w:t>Purchasing power vs. inflation</w:t>
      </w:r>
    </w:p>
    <w:p w:rsidR="0084478E" w:rsidRDefault="0084478E" w:rsidP="0084478E">
      <w:r>
        <w:t>If there is an inflation rate of 6%, and she had earned 10% of interest, her purchasing power equals to 4%. (Interest earned</w:t>
      </w:r>
      <w:r w:rsidR="00281723">
        <w:t xml:space="preserve"> by lender</w:t>
      </w:r>
      <w:r>
        <w:t>-inflation=purchasing power)</w:t>
      </w:r>
    </w:p>
    <w:p w:rsidR="0084478E" w:rsidRDefault="0084478E" w:rsidP="0084478E">
      <w:r>
        <w:t>To understand how much a person earns in a savings account, we need to consider both the interest rate and the change in prices.</w:t>
      </w:r>
    </w:p>
    <w:p w:rsidR="0084478E" w:rsidRDefault="0084478E" w:rsidP="0084478E">
      <w:r w:rsidRPr="0084478E">
        <w:rPr>
          <w:bdr w:val="single" w:sz="4" w:space="0" w:color="auto"/>
        </w:rPr>
        <w:t>Nominal interest rate</w:t>
      </w:r>
      <w:r>
        <w:t xml:space="preserve">: </w:t>
      </w:r>
      <w:r w:rsidR="00C56258">
        <w:t xml:space="preserve">measures the interest rate </w:t>
      </w:r>
      <w:r>
        <w:t>without correction of inflation</w:t>
      </w:r>
    </w:p>
    <w:p w:rsidR="0084478E" w:rsidRDefault="0084478E" w:rsidP="0084478E">
      <w:r w:rsidRPr="0084478E">
        <w:rPr>
          <w:bdr w:val="single" w:sz="4" w:space="0" w:color="auto"/>
        </w:rPr>
        <w:t>Real interest rate</w:t>
      </w:r>
      <w:r>
        <w:t xml:space="preserve">: </w:t>
      </w:r>
      <w:r w:rsidR="00C56258">
        <w:t xml:space="preserve">it measures the interest rate </w:t>
      </w:r>
      <w:r>
        <w:t>with the correction of inflation</w:t>
      </w:r>
    </w:p>
    <w:p w:rsidR="0084478E" w:rsidRDefault="00523A82" w:rsidP="0084478E">
      <w:pPr>
        <w:rPr>
          <w:bdr w:val="single" w:sz="4" w:space="0" w:color="auto"/>
        </w:rPr>
      </w:pPr>
      <w:r w:rsidRPr="00523A82">
        <w:rPr>
          <w:bdr w:val="single" w:sz="4" w:space="0" w:color="auto"/>
        </w:rPr>
        <w:t>Real</w:t>
      </w:r>
      <w:r w:rsidR="00281723">
        <w:rPr>
          <w:bdr w:val="single" w:sz="4" w:space="0" w:color="auto"/>
        </w:rPr>
        <w:t xml:space="preserve"> interest rate</w:t>
      </w:r>
      <w:r>
        <w:rPr>
          <w:bdr w:val="single" w:sz="4" w:space="0" w:color="auto"/>
        </w:rPr>
        <w:t xml:space="preserve"> </w:t>
      </w:r>
      <w:r w:rsidR="003661C3">
        <w:rPr>
          <w:bdr w:val="single" w:sz="4" w:space="0" w:color="auto"/>
        </w:rPr>
        <w:t>(earned by lender</w:t>
      </w:r>
      <w:proofErr w:type="gramStart"/>
      <w:r w:rsidR="003661C3">
        <w:rPr>
          <w:bdr w:val="single" w:sz="4" w:space="0" w:color="auto"/>
        </w:rPr>
        <w:t>)</w:t>
      </w:r>
      <w:r w:rsidRPr="00523A82">
        <w:rPr>
          <w:bdr w:val="single" w:sz="4" w:space="0" w:color="auto"/>
        </w:rPr>
        <w:t>=</w:t>
      </w:r>
      <w:proofErr w:type="gramEnd"/>
      <w:r w:rsidRPr="00523A82">
        <w:rPr>
          <w:bdr w:val="single" w:sz="4" w:space="0" w:color="auto"/>
        </w:rPr>
        <w:t>nominal</w:t>
      </w:r>
      <w:r>
        <w:rPr>
          <w:bdr w:val="single" w:sz="4" w:space="0" w:color="auto"/>
        </w:rPr>
        <w:t xml:space="preserve"> rate</w:t>
      </w:r>
      <w:r w:rsidRPr="00523A82">
        <w:rPr>
          <w:bdr w:val="single" w:sz="4" w:space="0" w:color="auto"/>
        </w:rPr>
        <w:t>-inflation rate</w:t>
      </w:r>
    </w:p>
    <w:p w:rsidR="0084478E" w:rsidRDefault="0084478E" w:rsidP="0084478E">
      <w:pPr>
        <w:rPr>
          <w:bdr w:val="single" w:sz="4" w:space="0" w:color="auto"/>
        </w:rPr>
      </w:pPr>
    </w:p>
    <w:p w:rsidR="00181A36" w:rsidRDefault="00181A36" w:rsidP="00181A36">
      <w:pPr>
        <w:jc w:val="center"/>
      </w:pPr>
      <w:r>
        <w:t>Chapter 7: Production and Growth</w:t>
      </w:r>
    </w:p>
    <w:p w:rsidR="005E61E0" w:rsidRDefault="0074021B" w:rsidP="005E61E0">
      <w:r w:rsidRPr="0074021B">
        <w:rPr>
          <w:bdr w:val="single" w:sz="4" w:space="0" w:color="auto"/>
        </w:rPr>
        <w:t>Productivity</w:t>
      </w:r>
      <w:r>
        <w:t>: the quantity of goods and services produced from each hour of a worker’s time</w:t>
      </w:r>
    </w:p>
    <w:p w:rsidR="0074021B" w:rsidRDefault="006D5B8A" w:rsidP="005E61E0">
      <w:r>
        <w:t>Canadians live better than Nigerians because Canadian workers are more productive than Nigerian workers.</w:t>
      </w:r>
    </w:p>
    <w:p w:rsidR="006D5B8A" w:rsidRDefault="006D5B8A" w:rsidP="005E61E0">
      <w:r>
        <w:t>A country’s standard of living depends on its ability to produce g and s.</w:t>
      </w:r>
    </w:p>
    <w:p w:rsidR="00D04CC1" w:rsidRDefault="00D04CC1" w:rsidP="005E61E0">
      <w:r w:rsidRPr="00D04CC1">
        <w:rPr>
          <w:bdr w:val="single" w:sz="4" w:space="0" w:color="auto"/>
        </w:rPr>
        <w:t>Real GDP per person</w:t>
      </w:r>
      <w:r>
        <w:t>: measurement of country’s standard of living</w:t>
      </w:r>
    </w:p>
    <w:p w:rsidR="006D5B8A" w:rsidRPr="006D5B8A" w:rsidRDefault="006D5B8A" w:rsidP="005E61E0">
      <w:pPr>
        <w:rPr>
          <w:u w:val="single"/>
        </w:rPr>
      </w:pPr>
      <w:r w:rsidRPr="006D5B8A">
        <w:rPr>
          <w:u w:val="single"/>
        </w:rPr>
        <w:t>Determinants of productivity</w:t>
      </w:r>
    </w:p>
    <w:p w:rsidR="006D5B8A" w:rsidRDefault="006D5B8A" w:rsidP="006D5B8A">
      <w:pPr>
        <w:pStyle w:val="ListParagraph"/>
        <w:numPr>
          <w:ilvl w:val="0"/>
          <w:numId w:val="7"/>
        </w:numPr>
      </w:pPr>
      <w:r>
        <w:t>Physical capital per worker: the stock equipment and structures that are used to produce g and s. They are “produced” factor of production.</w:t>
      </w:r>
    </w:p>
    <w:p w:rsidR="006D5B8A" w:rsidRDefault="006D5B8A" w:rsidP="006D5B8A">
      <w:pPr>
        <w:pStyle w:val="ListParagraph"/>
        <w:ind w:left="1080"/>
      </w:pPr>
      <w:r>
        <w:t>Capital is a factor of production used to produce all kinds of g and s.</w:t>
      </w:r>
    </w:p>
    <w:p w:rsidR="006D5B8A" w:rsidRDefault="006D5B8A" w:rsidP="006D5B8A">
      <w:pPr>
        <w:pStyle w:val="ListParagraph"/>
        <w:numPr>
          <w:ilvl w:val="0"/>
          <w:numId w:val="7"/>
        </w:numPr>
      </w:pPr>
      <w:r>
        <w:t xml:space="preserve">Human capital per worker: the knowledge and skills that workers acquire through education, training and experience. </w:t>
      </w:r>
    </w:p>
    <w:p w:rsidR="004273FA" w:rsidRDefault="004273FA" w:rsidP="006D5B8A">
      <w:pPr>
        <w:pStyle w:val="ListParagraph"/>
        <w:numPr>
          <w:ilvl w:val="0"/>
          <w:numId w:val="7"/>
        </w:numPr>
      </w:pPr>
      <w:r>
        <w:t>Natural Resources per worker: the inputs into the production of goods and services that are provided by nature such as land, rivers, and mineral deposits. Renewable: forest, non-renewable: oil</w:t>
      </w:r>
    </w:p>
    <w:p w:rsidR="004273FA" w:rsidRDefault="004273FA" w:rsidP="006D5B8A">
      <w:pPr>
        <w:pStyle w:val="ListParagraph"/>
        <w:numPr>
          <w:ilvl w:val="0"/>
          <w:numId w:val="7"/>
        </w:numPr>
      </w:pPr>
      <w:r>
        <w:lastRenderedPageBreak/>
        <w:t>Technological Knowledge: society’s understanding of the best w</w:t>
      </w:r>
      <w:r w:rsidR="004F77B7">
        <w:t>hat</w:t>
      </w:r>
      <w:r>
        <w:t xml:space="preserve"> to produce g and s. “Patent,” assembly line, recipes, etc.</w:t>
      </w:r>
    </w:p>
    <w:p w:rsidR="004273FA" w:rsidRPr="004F77B7" w:rsidRDefault="004273FA" w:rsidP="004273FA">
      <w:pPr>
        <w:ind w:left="1080"/>
        <w:rPr>
          <w:u w:val="single"/>
        </w:rPr>
      </w:pPr>
      <w:r w:rsidRPr="004F77B7">
        <w:rPr>
          <w:u w:val="single"/>
        </w:rPr>
        <w:t>Difference between human capital and technological knowledge</w:t>
      </w:r>
    </w:p>
    <w:p w:rsidR="004273FA" w:rsidRDefault="004273FA" w:rsidP="004273FA">
      <w:pPr>
        <w:ind w:left="1080"/>
      </w:pPr>
      <w:r>
        <w:t>Tech knowledge: Society’s understanding about how the world works</w:t>
      </w:r>
      <w:r w:rsidR="004F77B7">
        <w:t>. Society’s quality of the textbook</w:t>
      </w:r>
    </w:p>
    <w:p w:rsidR="004273FA" w:rsidRDefault="004273FA" w:rsidP="004273FA">
      <w:pPr>
        <w:ind w:left="1080"/>
      </w:pPr>
      <w:r>
        <w:t>Human capital: Resources expended transmitting this understanding to the labour force.</w:t>
      </w:r>
      <w:r w:rsidR="004F77B7">
        <w:t xml:space="preserve"> How many people have read the textbook?</w:t>
      </w:r>
    </w:p>
    <w:p w:rsidR="004F77B7" w:rsidRPr="000D3A61" w:rsidRDefault="000D3A61" w:rsidP="00FC7BB3">
      <w:pPr>
        <w:rPr>
          <w:b/>
          <w:u w:val="single"/>
        </w:rPr>
      </w:pPr>
      <w:r>
        <w:rPr>
          <w:b/>
          <w:u w:val="single"/>
        </w:rPr>
        <w:t>***</w:t>
      </w:r>
      <w:r w:rsidR="00FC7BB3" w:rsidRPr="000D3A61">
        <w:rPr>
          <w:b/>
          <w:u w:val="single"/>
        </w:rPr>
        <w:t>Importance of Saving and Investment</w:t>
      </w:r>
      <w:r>
        <w:rPr>
          <w:b/>
          <w:u w:val="single"/>
        </w:rPr>
        <w:t>***</w:t>
      </w:r>
    </w:p>
    <w:p w:rsidR="00FC7BB3" w:rsidRPr="000D3A61" w:rsidRDefault="00FC7BB3" w:rsidP="00FC7BB3">
      <w:pPr>
        <w:rPr>
          <w:b/>
        </w:rPr>
      </w:pPr>
      <w:r w:rsidRPr="000D3A61">
        <w:rPr>
          <w:b/>
        </w:rPr>
        <w:tab/>
        <w:t>One way to raise future productivity is to invest more current resources in the production of capit</w:t>
      </w:r>
      <w:r w:rsidR="00787918" w:rsidRPr="000D3A61">
        <w:rPr>
          <w:b/>
        </w:rPr>
        <w:t>al. Because resources are scarce</w:t>
      </w:r>
      <w:r w:rsidRPr="000D3A61">
        <w:rPr>
          <w:b/>
        </w:rPr>
        <w:t>, devoting more resources to producing capital requires devoting fewer resources producing g and</w:t>
      </w:r>
      <w:r w:rsidR="00787918" w:rsidRPr="000D3A61">
        <w:rPr>
          <w:b/>
        </w:rPr>
        <w:t xml:space="preserve"> s</w:t>
      </w:r>
      <w:r w:rsidRPr="000D3A61">
        <w:rPr>
          <w:b/>
        </w:rPr>
        <w:t xml:space="preserve"> for current consumption. S</w:t>
      </w:r>
      <w:r w:rsidR="00787918" w:rsidRPr="000D3A61">
        <w:rPr>
          <w:b/>
        </w:rPr>
        <w:t>o, in order for a society to invest mor</w:t>
      </w:r>
      <w:r w:rsidRPr="000D3A61">
        <w:rPr>
          <w:b/>
        </w:rPr>
        <w:t xml:space="preserve">e in capital, it must consume less and save more of its current income. </w:t>
      </w:r>
    </w:p>
    <w:p w:rsidR="00FC7BB3" w:rsidRPr="00787918" w:rsidRDefault="00FC7BB3" w:rsidP="00FC7BB3">
      <w:pPr>
        <w:rPr>
          <w:u w:val="single"/>
        </w:rPr>
      </w:pPr>
      <w:r w:rsidRPr="00787918">
        <w:rPr>
          <w:u w:val="single"/>
        </w:rPr>
        <w:t>Diminishing Returns and the Catch-up Effect</w:t>
      </w:r>
    </w:p>
    <w:p w:rsidR="00FC7BB3" w:rsidRDefault="00FC7BB3" w:rsidP="00FC7BB3">
      <w:r>
        <w:tab/>
        <w:t>Trade-off between economic growth and GDP</w:t>
      </w:r>
    </w:p>
    <w:p w:rsidR="0039628C" w:rsidRDefault="00FC7BB3" w:rsidP="00FC7BB3">
      <w:r>
        <w:tab/>
        <w:t>To raise saving rate, it must limit production for consumption and turn to producing capital for future growth of productivity.</w:t>
      </w:r>
      <w:r w:rsidR="0039628C">
        <w:t xml:space="preserve"> </w:t>
      </w:r>
    </w:p>
    <w:p w:rsidR="0039628C" w:rsidRDefault="0039628C" w:rsidP="00FC7BB3">
      <w:r w:rsidRPr="0039628C">
        <w:rPr>
          <w:bdr w:val="single" w:sz="4" w:space="0" w:color="auto"/>
        </w:rPr>
        <w:t>Diminishing Returns</w:t>
      </w:r>
      <w:r>
        <w:t>: the property whereby the benefit from an extra unit of an input declines as the quantity of the input increases. When the economy has a low level of capital, an extra unit of capital leads to a large increase in output. When the economy has a high level of capital, an extra unit of capital leads to a small increase in output.</w:t>
      </w:r>
    </w:p>
    <w:p w:rsidR="0039628C" w:rsidRDefault="0039628C" w:rsidP="00FC7BB3">
      <w:r>
        <w:tab/>
        <w:t>An increase in the saving rate secures a higher growth temporarily. According to international date, higher saving rate could lead to a higher</w:t>
      </w:r>
      <w:r w:rsidR="00BF698E">
        <w:t xml:space="preserve"> and long-term</w:t>
      </w:r>
      <w:r>
        <w:t xml:space="preserve"> growth for several decades. </w:t>
      </w:r>
    </w:p>
    <w:p w:rsidR="0039628C" w:rsidRDefault="0039628C" w:rsidP="00FC7BB3">
      <w:r w:rsidRPr="0039628C">
        <w:rPr>
          <w:bdr w:val="single" w:sz="4" w:space="0" w:color="auto"/>
        </w:rPr>
        <w:t>Catch-up Effect</w:t>
      </w:r>
      <w:r>
        <w:t xml:space="preserve">: the property whereby countries </w:t>
      </w:r>
      <w:r w:rsidR="00787918">
        <w:t>t</w:t>
      </w:r>
      <w:r>
        <w:t>hat start off poor tend to grow more rapidly than countries that start off rich.</w:t>
      </w:r>
    </w:p>
    <w:p w:rsidR="00BF698E" w:rsidRDefault="00BF698E" w:rsidP="00FC7BB3">
      <w:pPr>
        <w:rPr>
          <w:u w:val="single"/>
        </w:rPr>
      </w:pPr>
      <w:r w:rsidRPr="00BF698E">
        <w:rPr>
          <w:u w:val="single"/>
        </w:rPr>
        <w:t>Investment from Abroad</w:t>
      </w:r>
    </w:p>
    <w:p w:rsidR="006D5B8A" w:rsidRDefault="00BF698E" w:rsidP="00BF698E">
      <w:r w:rsidRPr="00593CF1">
        <w:rPr>
          <w:bdr w:val="single" w:sz="4" w:space="0" w:color="auto"/>
        </w:rPr>
        <w:t>Foreign Direct Investment</w:t>
      </w:r>
      <w:r>
        <w:t xml:space="preserve"> (FDI): a Canadian could buy a stock in an Irish Corporation</w:t>
      </w:r>
    </w:p>
    <w:p w:rsidR="00F5561A" w:rsidRDefault="00F5561A" w:rsidP="00BF698E">
      <w:r w:rsidRPr="00593CF1">
        <w:rPr>
          <w:bdr w:val="single" w:sz="4" w:space="0" w:color="auto"/>
        </w:rPr>
        <w:t>Foreign Portfolio Investment</w:t>
      </w:r>
      <w:r>
        <w:t xml:space="preserve"> (FPI): an investment that is financed with foreign money but operated by domestic residents</w:t>
      </w:r>
    </w:p>
    <w:p w:rsidR="00F5561A" w:rsidRDefault="00F5561A" w:rsidP="00BF698E">
      <w:r>
        <w:tab/>
        <w:t xml:space="preserve">Ireland’s productivity and GDP increases while income/profit is earned by Canada. Overall, some benefits flows back to foreign investors, there is higher productivity and growth. </w:t>
      </w:r>
    </w:p>
    <w:p w:rsidR="00F5561A" w:rsidRDefault="00F5561A" w:rsidP="00BF698E">
      <w:pPr>
        <w:rPr>
          <w:u w:val="single"/>
        </w:rPr>
      </w:pPr>
      <w:r w:rsidRPr="00F5561A">
        <w:rPr>
          <w:u w:val="single"/>
        </w:rPr>
        <w:t>Education</w:t>
      </w:r>
    </w:p>
    <w:p w:rsidR="00F5561A" w:rsidRDefault="0051100D" w:rsidP="00BF698E">
      <w:r>
        <w:t xml:space="preserve">Education is an investment to human capital and it generates </w:t>
      </w:r>
      <w:r w:rsidRPr="0051100D">
        <w:rPr>
          <w:u w:val="single"/>
        </w:rPr>
        <w:t>positive externalities</w:t>
      </w:r>
      <w:r>
        <w:t xml:space="preserve">. In poor countries the effect of brain drain (emigration to rich countries) are an issue. </w:t>
      </w:r>
    </w:p>
    <w:p w:rsidR="0051100D" w:rsidRDefault="0051100D" w:rsidP="00BF698E">
      <w:pPr>
        <w:rPr>
          <w:u w:val="single"/>
        </w:rPr>
      </w:pPr>
      <w:r w:rsidRPr="0051100D">
        <w:rPr>
          <w:u w:val="single"/>
        </w:rPr>
        <w:t>Health and Nutrition</w:t>
      </w:r>
    </w:p>
    <w:p w:rsidR="0051100D" w:rsidRDefault="0051100D" w:rsidP="00BF698E">
      <w:r>
        <w:lastRenderedPageBreak/>
        <w:tab/>
        <w:t>Another form of investment to human capital. Healthi</w:t>
      </w:r>
      <w:r w:rsidR="005A1C0B">
        <w:t xml:space="preserve">er workers are more productive. Height is good. Taller workers earn more. </w:t>
      </w:r>
    </w:p>
    <w:p w:rsidR="005A1C0B" w:rsidRDefault="005A1C0B" w:rsidP="00BF698E">
      <w:pPr>
        <w:rPr>
          <w:u w:val="single"/>
        </w:rPr>
      </w:pPr>
      <w:r w:rsidRPr="005A1C0B">
        <w:rPr>
          <w:u w:val="single"/>
        </w:rPr>
        <w:t>Property Rights and Political Stability</w:t>
      </w:r>
    </w:p>
    <w:p w:rsidR="005A1C0B" w:rsidRDefault="005A1C0B" w:rsidP="00BF698E">
      <w:r>
        <w:t xml:space="preserve">Property Right: the ability of people to exercise authority over the resources they own. Courts ensure that buyers and sellers live up to their contracts. However, it doesn’t work well in developing countries where corruption persists. </w:t>
      </w:r>
    </w:p>
    <w:p w:rsidR="005A1C0B" w:rsidRPr="00C12D2B" w:rsidRDefault="005A1C0B" w:rsidP="00BF698E">
      <w:pPr>
        <w:rPr>
          <w:u w:val="single"/>
        </w:rPr>
      </w:pPr>
      <w:r w:rsidRPr="00C12D2B">
        <w:rPr>
          <w:u w:val="single"/>
        </w:rPr>
        <w:t>Free Trade</w:t>
      </w:r>
    </w:p>
    <w:p w:rsidR="00C12D2B" w:rsidRPr="00787918" w:rsidRDefault="00C12D2B" w:rsidP="00BF698E">
      <w:r w:rsidRPr="00787918">
        <w:t>Inward oriented policies</w:t>
      </w:r>
      <w:r w:rsidR="00787918">
        <w:t xml:space="preserve"> and outward-oriented policies</w:t>
      </w:r>
    </w:p>
    <w:p w:rsidR="00C12D2B" w:rsidRDefault="00C12D2B" w:rsidP="00BF698E"/>
    <w:p w:rsidR="005A1C0B" w:rsidRDefault="005A1C0B" w:rsidP="00BF698E">
      <w:pPr>
        <w:rPr>
          <w:u w:val="single"/>
        </w:rPr>
      </w:pPr>
      <w:r w:rsidRPr="00787918">
        <w:rPr>
          <w:u w:val="single"/>
        </w:rPr>
        <w:t>Research Development</w:t>
      </w:r>
    </w:p>
    <w:p w:rsidR="00787918" w:rsidRPr="00787918" w:rsidRDefault="00787918" w:rsidP="00BF698E">
      <w:r>
        <w:tab/>
      </w:r>
      <w:r w:rsidR="00832761">
        <w:t>Knowledge is a public good.</w:t>
      </w:r>
    </w:p>
    <w:p w:rsidR="005A1C0B" w:rsidRPr="00787918" w:rsidRDefault="005A1C0B" w:rsidP="00BF698E">
      <w:pPr>
        <w:rPr>
          <w:u w:val="single"/>
        </w:rPr>
      </w:pPr>
      <w:r w:rsidRPr="00787918">
        <w:rPr>
          <w:u w:val="single"/>
        </w:rPr>
        <w:t>Population Growth</w:t>
      </w:r>
    </w:p>
    <w:p w:rsidR="004B298E" w:rsidRDefault="00832761" w:rsidP="00BF698E">
      <w:r>
        <w:tab/>
        <w:t>A large population means a large size of labour force.</w:t>
      </w:r>
    </w:p>
    <w:p w:rsidR="00832761" w:rsidRDefault="00832761" w:rsidP="00BF698E">
      <w:r>
        <w:tab/>
        <w:t>Stretching the natural resources</w:t>
      </w:r>
    </w:p>
    <w:p w:rsidR="00832761" w:rsidRDefault="00AE3DA2" w:rsidP="00BF698E">
      <w:r w:rsidRPr="00D04CC1">
        <w:rPr>
          <w:bdr w:val="single" w:sz="4" w:space="0" w:color="auto"/>
        </w:rPr>
        <w:t>Compound growth</w:t>
      </w:r>
      <w:r w:rsidR="00E8712C" w:rsidRPr="00D04CC1">
        <w:rPr>
          <w:bdr w:val="single" w:sz="4" w:space="0" w:color="auto"/>
        </w:rPr>
        <w:t xml:space="preserve"> / </w:t>
      </w:r>
      <w:r w:rsidR="00D04CC1" w:rsidRPr="00D04CC1">
        <w:rPr>
          <w:bdr w:val="single" w:sz="4" w:space="0" w:color="auto"/>
        </w:rPr>
        <w:t>interest</w:t>
      </w:r>
      <w:r w:rsidR="00D04CC1">
        <w:t>:</w:t>
      </w:r>
      <w:r w:rsidR="00E8712C">
        <w:t xml:space="preserve"> interest earned on </w:t>
      </w:r>
      <w:proofErr w:type="gramStart"/>
      <w:r w:rsidR="00E8712C">
        <w:t>your</w:t>
      </w:r>
      <w:proofErr w:type="gramEnd"/>
      <w:r w:rsidR="00E8712C">
        <w:t xml:space="preserve"> previously earn interest</w:t>
      </w:r>
    </w:p>
    <w:p w:rsidR="00AE3DA2" w:rsidRDefault="00AE3DA2" w:rsidP="00BF698E">
      <w:r>
        <w:tab/>
        <w:t>100-110-121</w:t>
      </w:r>
    </w:p>
    <w:p w:rsidR="00AE3DA2" w:rsidRDefault="00AE3DA2" w:rsidP="00BF698E">
      <w:r>
        <w:t>Rule of 70</w:t>
      </w:r>
      <w:r w:rsidR="003A6E2B">
        <w:t xml:space="preserve"> </w:t>
      </w:r>
    </w:p>
    <w:p w:rsidR="00AE3DA2" w:rsidRDefault="00AE3DA2" w:rsidP="00BF698E">
      <w:r>
        <w:tab/>
        <w:t>70 / X percent per year = growth doubling year</w:t>
      </w:r>
    </w:p>
    <w:p w:rsidR="00AE3DA2" w:rsidRDefault="00E8712C" w:rsidP="00BF698E">
      <w:r>
        <w:t>Factors of Production</w:t>
      </w:r>
    </w:p>
    <w:p w:rsidR="00E8712C" w:rsidRDefault="00E8712C" w:rsidP="00BF698E">
      <w:r>
        <w:tab/>
        <w:t>Y = A F (L, K, H, N)</w:t>
      </w:r>
    </w:p>
    <w:p w:rsidR="00E8712C" w:rsidRDefault="000A1379" w:rsidP="00BF698E">
      <w:r w:rsidRPr="00593CF1">
        <w:rPr>
          <w:bdr w:val="single" w:sz="4" w:space="0" w:color="auto"/>
        </w:rPr>
        <w:t>Constant returns to scale</w:t>
      </w:r>
      <w:r>
        <w:t xml:space="preserve">: if a production function has a constant returns to scale, then a doubling of all the inputs causes the amount of output to double as well. </w:t>
      </w:r>
    </w:p>
    <w:p w:rsidR="00D04CC1" w:rsidRDefault="00D04CC1" w:rsidP="004B298E">
      <w:pPr>
        <w:jc w:val="center"/>
      </w:pPr>
    </w:p>
    <w:p w:rsidR="004B298E" w:rsidRPr="006A6C79" w:rsidRDefault="004B298E" w:rsidP="004B298E">
      <w:pPr>
        <w:jc w:val="center"/>
        <w:rPr>
          <w:u w:val="single"/>
        </w:rPr>
      </w:pPr>
      <w:r w:rsidRPr="006A6C79">
        <w:rPr>
          <w:u w:val="single"/>
        </w:rPr>
        <w:t>Chapter 8: Saving, Investment, and the Financial System</w:t>
      </w:r>
    </w:p>
    <w:p w:rsidR="008F5DE7" w:rsidRDefault="006824C2" w:rsidP="00BF698E">
      <w:r w:rsidRPr="006824C2">
        <w:rPr>
          <w:bdr w:val="single" w:sz="4" w:space="0" w:color="auto"/>
        </w:rPr>
        <w:t>Financial System</w:t>
      </w:r>
      <w:r>
        <w:t xml:space="preserve">: </w:t>
      </w:r>
      <w:r>
        <w:rPr>
          <w:rFonts w:hint="eastAsia"/>
        </w:rPr>
        <w:t xml:space="preserve">the group of </w:t>
      </w:r>
      <w:r>
        <w:t>institutions</w:t>
      </w:r>
      <w:r>
        <w:rPr>
          <w:rFonts w:hint="eastAsia"/>
        </w:rPr>
        <w:t xml:space="preserve"> in the economy that help to match one person</w:t>
      </w:r>
      <w:r>
        <w:t>’s saving with another person’s investment</w:t>
      </w:r>
      <w:r w:rsidR="00CF643B">
        <w:t>. It moves the economy’s scarce resources from savers (people who save more than they earn) to borrowers (people who spend more than they earn).</w:t>
      </w:r>
    </w:p>
    <w:p w:rsidR="005A1C0B" w:rsidRDefault="008F5DE7" w:rsidP="009630D3">
      <w:pPr>
        <w:pStyle w:val="ListParagraph"/>
        <w:numPr>
          <w:ilvl w:val="0"/>
          <w:numId w:val="10"/>
        </w:numPr>
      </w:pPr>
      <w:r w:rsidRPr="009630D3">
        <w:rPr>
          <w:bdr w:val="single" w:sz="4" w:space="0" w:color="auto"/>
        </w:rPr>
        <w:t>Financial Markets</w:t>
      </w:r>
      <w:r>
        <w:t xml:space="preserve">: through which savers can </w:t>
      </w:r>
      <w:r w:rsidRPr="00536BF9">
        <w:rPr>
          <w:b/>
        </w:rPr>
        <w:t>directly</w:t>
      </w:r>
      <w:r>
        <w:t xml:space="preserve"> provide funds to borrowers</w:t>
      </w:r>
    </w:p>
    <w:p w:rsidR="008F5DE7" w:rsidRDefault="008F5DE7" w:rsidP="00EE70F4">
      <w:pPr>
        <w:pStyle w:val="ListParagraph"/>
        <w:numPr>
          <w:ilvl w:val="0"/>
          <w:numId w:val="11"/>
        </w:numPr>
      </w:pPr>
      <w:r w:rsidRPr="00EE70F4">
        <w:rPr>
          <w:bdr w:val="single" w:sz="4" w:space="0" w:color="auto"/>
        </w:rPr>
        <w:t>Bond</w:t>
      </w:r>
      <w:r>
        <w:t>: a certificate of indebtedness. It promises to pay the money back. (</w:t>
      </w:r>
      <w:r w:rsidR="00180BB2">
        <w:t>Date</w:t>
      </w:r>
      <w:r w:rsidR="00EC6070">
        <w:t xml:space="preserve"> of maturity: time at which the loan will be repaid,</w:t>
      </w:r>
      <w:r>
        <w:t xml:space="preserve"> principal</w:t>
      </w:r>
      <w:r w:rsidR="00180BB2">
        <w:t>: money borrowed</w:t>
      </w:r>
      <w:r>
        <w:t xml:space="preserve">) with interest. </w:t>
      </w:r>
      <w:r w:rsidR="00EE70F4">
        <w:t>The buyer of the bond gives his money to Intel in exchange for this promise of interest and eventual repayment of the amount borrowed.</w:t>
      </w:r>
    </w:p>
    <w:p w:rsidR="00180BB2" w:rsidRPr="00EE70F4" w:rsidRDefault="00180BB2" w:rsidP="00180BB2">
      <w:pPr>
        <w:rPr>
          <w:u w:val="single"/>
        </w:rPr>
      </w:pPr>
      <w:r w:rsidRPr="00EE70F4">
        <w:rPr>
          <w:u w:val="single"/>
        </w:rPr>
        <w:lastRenderedPageBreak/>
        <w:t>Two characteristics of the bond market</w:t>
      </w:r>
    </w:p>
    <w:p w:rsidR="004356C6" w:rsidRDefault="008F5DE7" w:rsidP="004356C6">
      <w:pPr>
        <w:pStyle w:val="ListParagraph"/>
      </w:pPr>
      <w:r w:rsidRPr="00180BB2">
        <w:rPr>
          <w:bdr w:val="single" w:sz="4" w:space="0" w:color="auto"/>
        </w:rPr>
        <w:t>Bond’s term</w:t>
      </w:r>
      <w:r>
        <w:t>: the length of time until the bond m</w:t>
      </w:r>
      <w:r w:rsidR="00180BB2">
        <w:t>a</w:t>
      </w:r>
      <w:r>
        <w:t>tures</w:t>
      </w:r>
      <w:r w:rsidR="004356C6">
        <w:t>.</w:t>
      </w:r>
      <w:r w:rsidR="004356C6" w:rsidRPr="004356C6">
        <w:t xml:space="preserve"> </w:t>
      </w:r>
      <w:r w:rsidR="004356C6">
        <w:t>Long term bonds are riskier because it takes longer to pay back the principal but long term bonds have a higher interest.</w:t>
      </w:r>
    </w:p>
    <w:p w:rsidR="008F5DE7" w:rsidRDefault="008F5DE7" w:rsidP="00180BB2">
      <w:pPr>
        <w:pStyle w:val="ListParagraph"/>
        <w:numPr>
          <w:ilvl w:val="0"/>
          <w:numId w:val="8"/>
        </w:numPr>
      </w:pPr>
    </w:p>
    <w:p w:rsidR="008F5DE7" w:rsidRDefault="008F5DE7" w:rsidP="00BF698E">
      <w:r>
        <w:t xml:space="preserve">Perpetuity: a bond that never matures and pays interest forever but the principal is never paid. </w:t>
      </w:r>
    </w:p>
    <w:p w:rsidR="00180BB2" w:rsidRDefault="00180BB2" w:rsidP="00180BB2">
      <w:pPr>
        <w:pStyle w:val="ListParagraph"/>
        <w:numPr>
          <w:ilvl w:val="0"/>
          <w:numId w:val="8"/>
        </w:numPr>
      </w:pPr>
      <w:r w:rsidRPr="00180BB2">
        <w:rPr>
          <w:bdr w:val="single" w:sz="4" w:space="0" w:color="auto"/>
        </w:rPr>
        <w:t>Credit Risk</w:t>
      </w:r>
      <w:r>
        <w:t xml:space="preserve">: the probability </w:t>
      </w:r>
      <w:r>
        <w:rPr>
          <w:rFonts w:hint="eastAsia"/>
        </w:rPr>
        <w:t>that the</w:t>
      </w:r>
      <w:r>
        <w:t xml:space="preserve"> borrower will fail to pay some of the interest or principal</w:t>
      </w:r>
    </w:p>
    <w:p w:rsidR="00180BB2" w:rsidRDefault="00180BB2" w:rsidP="00180BB2">
      <w:pPr>
        <w:ind w:left="360"/>
      </w:pPr>
      <w:r w:rsidRPr="00EE70F4">
        <w:rPr>
          <w:b/>
        </w:rPr>
        <w:t>Default</w:t>
      </w:r>
      <w:r>
        <w:t>: Failure to pay</w:t>
      </w:r>
    </w:p>
    <w:p w:rsidR="004356C6" w:rsidRDefault="004356C6" w:rsidP="00180BB2">
      <w:pPr>
        <w:ind w:left="360"/>
      </w:pPr>
      <w:r>
        <w:t>Provincial and territorial bonds are riskier because it is less diverse and more volatile because sudden fall in revenue might cause difficulty in paying debts, interest rate is higher.</w:t>
      </w:r>
    </w:p>
    <w:p w:rsidR="000D3A61" w:rsidRPr="004356C6" w:rsidRDefault="004356C6" w:rsidP="000D3A61">
      <w:pPr>
        <w:ind w:left="360"/>
      </w:pPr>
      <w:r>
        <w:t xml:space="preserve">Corporate bonds pay higher interest rate than provincial because they are more volatile. </w:t>
      </w:r>
      <w:r w:rsidR="000D3A61">
        <w:t xml:space="preserve">Financially shaky corporations issue </w:t>
      </w:r>
      <w:r w:rsidR="000D3A61" w:rsidRPr="000D3A61">
        <w:rPr>
          <w:bdr w:val="single" w:sz="4" w:space="0" w:color="auto"/>
        </w:rPr>
        <w:t>junk bonds</w:t>
      </w:r>
      <w:r w:rsidR="000D3A61">
        <w:t xml:space="preserve"> which pay higher interest rates than the bonds issued by more secure corporations and by the governments. </w:t>
      </w:r>
    </w:p>
    <w:p w:rsidR="006A6C79" w:rsidRPr="00EE70F4" w:rsidRDefault="006A6C79" w:rsidP="00EE70F4">
      <w:pPr>
        <w:pStyle w:val="ListParagraph"/>
        <w:numPr>
          <w:ilvl w:val="0"/>
          <w:numId w:val="11"/>
        </w:numPr>
        <w:rPr>
          <w:u w:val="single"/>
        </w:rPr>
      </w:pPr>
      <w:r w:rsidRPr="00EE70F4">
        <w:rPr>
          <w:u w:val="single"/>
        </w:rPr>
        <w:t>The Stock Market</w:t>
      </w:r>
    </w:p>
    <w:p w:rsidR="006A6C79" w:rsidRDefault="006A6C79" w:rsidP="00180BB2">
      <w:pPr>
        <w:ind w:left="360"/>
      </w:pPr>
      <w:r>
        <w:tab/>
      </w:r>
      <w:r w:rsidR="00243BFF">
        <w:t>Stock: a claim to partial ownership in a firm</w:t>
      </w:r>
      <w:r w:rsidR="00EE70F4">
        <w:t xml:space="preserve"> and a claim to the </w:t>
      </w:r>
      <w:r w:rsidR="00EE70F4" w:rsidRPr="004356C6">
        <w:rPr>
          <w:b/>
        </w:rPr>
        <w:t>profits</w:t>
      </w:r>
      <w:r w:rsidR="00EE70F4">
        <w:t xml:space="preserve"> that the firm makes</w:t>
      </w:r>
    </w:p>
    <w:p w:rsidR="00243BFF" w:rsidRPr="003F5F6D" w:rsidRDefault="00243BFF" w:rsidP="00180BB2">
      <w:pPr>
        <w:ind w:left="360"/>
        <w:rPr>
          <w:b/>
        </w:rPr>
      </w:pPr>
      <w:r w:rsidRPr="003F5F6D">
        <w:rPr>
          <w:b/>
          <w:bdr w:val="single" w:sz="4" w:space="0" w:color="auto"/>
        </w:rPr>
        <w:t>Equity finance</w:t>
      </w:r>
      <w:r w:rsidRPr="003F5F6D">
        <w:rPr>
          <w:b/>
        </w:rPr>
        <w:t>: sale of stock to raise money</w:t>
      </w:r>
    </w:p>
    <w:p w:rsidR="00243BFF" w:rsidRPr="003F5F6D" w:rsidRDefault="00243BFF" w:rsidP="00180BB2">
      <w:pPr>
        <w:ind w:left="360"/>
        <w:rPr>
          <w:b/>
        </w:rPr>
      </w:pPr>
      <w:r w:rsidRPr="003F5F6D">
        <w:rPr>
          <w:b/>
          <w:bdr w:val="single" w:sz="4" w:space="0" w:color="auto"/>
        </w:rPr>
        <w:t>Debt finance</w:t>
      </w:r>
      <w:r w:rsidRPr="003F5F6D">
        <w:rPr>
          <w:b/>
        </w:rPr>
        <w:t xml:space="preserve">: sale of bonds. Bondholders only share an interest and not profit. </w:t>
      </w:r>
    </w:p>
    <w:p w:rsidR="00091726" w:rsidRDefault="00091726" w:rsidP="00180BB2">
      <w:pPr>
        <w:ind w:left="360"/>
      </w:pPr>
      <w:r>
        <w:t>Stocks offer the holder both higher risk and potentially higher return</w:t>
      </w:r>
    </w:p>
    <w:p w:rsidR="00091726" w:rsidRDefault="009630D3" w:rsidP="00180BB2">
      <w:pPr>
        <w:ind w:left="360"/>
      </w:pPr>
      <w:r w:rsidRPr="009630D3">
        <w:rPr>
          <w:bdr w:val="single" w:sz="4" w:space="0" w:color="auto"/>
        </w:rPr>
        <w:t>Stock Index</w:t>
      </w:r>
      <w:r>
        <w:t>: average of a group of stock prices</w:t>
      </w:r>
    </w:p>
    <w:p w:rsidR="009630D3" w:rsidRDefault="009630D3" w:rsidP="009630D3">
      <w:pPr>
        <w:pStyle w:val="ListParagraph"/>
        <w:numPr>
          <w:ilvl w:val="0"/>
          <w:numId w:val="10"/>
        </w:numPr>
      </w:pPr>
      <w:r w:rsidRPr="009630D3">
        <w:rPr>
          <w:bdr w:val="single" w:sz="4" w:space="0" w:color="auto"/>
        </w:rPr>
        <w:t>Financial Intermediaries</w:t>
      </w:r>
      <w:r>
        <w:t xml:space="preserve">: financial institutions which savers can </w:t>
      </w:r>
      <w:r w:rsidRPr="00536BF9">
        <w:rPr>
          <w:b/>
        </w:rPr>
        <w:t>indirectly</w:t>
      </w:r>
      <w:r>
        <w:t xml:space="preserve"> provide funds to borrowers.</w:t>
      </w:r>
    </w:p>
    <w:p w:rsidR="00243BFF" w:rsidRDefault="009630D3" w:rsidP="00180BB2">
      <w:pPr>
        <w:ind w:left="360"/>
      </w:pPr>
      <w:r w:rsidRPr="00A3284B">
        <w:rPr>
          <w:bdr w:val="single" w:sz="4" w:space="0" w:color="auto"/>
        </w:rPr>
        <w:t>Banks</w:t>
      </w:r>
      <w:r>
        <w:t xml:space="preserve">: </w:t>
      </w:r>
      <w:r w:rsidR="00A3284B">
        <w:t>they facilitate purchases of g and s by allowing people to write cheques against their deposits</w:t>
      </w:r>
      <w:r w:rsidR="00536BF9">
        <w:t xml:space="preserve">. They help create a special asset that people can use as medium of exchange. Small grocers would borrow money from the bank instead of Intel selling stocks and bonds. </w:t>
      </w:r>
    </w:p>
    <w:p w:rsidR="00A3284B" w:rsidRDefault="00A3284B" w:rsidP="00180BB2">
      <w:pPr>
        <w:ind w:left="360"/>
      </w:pPr>
      <w:r w:rsidRPr="00A3284B">
        <w:rPr>
          <w:bdr w:val="single" w:sz="4" w:space="0" w:color="auto"/>
        </w:rPr>
        <w:t>Medium of exchange</w:t>
      </w:r>
      <w:r>
        <w:t>: is an item that people can easily use to engage in transactions</w:t>
      </w:r>
    </w:p>
    <w:p w:rsidR="00A3284B" w:rsidRDefault="00A3284B" w:rsidP="00180BB2">
      <w:pPr>
        <w:ind w:left="360"/>
      </w:pPr>
      <w:r>
        <w:t xml:space="preserve">Store of Value: </w:t>
      </w:r>
    </w:p>
    <w:p w:rsidR="00A3284B" w:rsidRPr="006A6C79" w:rsidRDefault="009630D3" w:rsidP="00536BF9">
      <w:pPr>
        <w:ind w:left="360"/>
      </w:pPr>
      <w:r w:rsidRPr="00A3284B">
        <w:rPr>
          <w:bdr w:val="single" w:sz="4" w:space="0" w:color="auto"/>
        </w:rPr>
        <w:t>Mutual Funds</w:t>
      </w:r>
      <w:r>
        <w:t>:</w:t>
      </w:r>
      <w:r w:rsidR="00A3284B">
        <w:t xml:space="preserve"> an institution that sells shares to the public and uses the proceeds to buy a </w:t>
      </w:r>
      <w:r w:rsidR="00A3284B" w:rsidRPr="00EC6070">
        <w:rPr>
          <w:b/>
        </w:rPr>
        <w:t>portfolio</w:t>
      </w:r>
      <w:r w:rsidR="00A3284B">
        <w:t xml:space="preserve"> of stocks and bonds</w:t>
      </w:r>
      <w:r w:rsidR="00EE51E5">
        <w:t>. The shareholder of the mutual fund accepts all the risk and return associated with the portfolio. If the value of the portfolio rises, the shareholder benefits, of the value of the portfolio falls, the shareholder suffers the loss. With only a few hundred dollars, a person can buy shares in a mutual fund and, indirectly, become the part owner of creditor of hundreds of major companies.</w:t>
      </w:r>
    </w:p>
    <w:p w:rsidR="006A6C79" w:rsidRPr="00D569C5" w:rsidRDefault="00D569C5" w:rsidP="000D3A61">
      <w:pPr>
        <w:ind w:left="360"/>
        <w:jc w:val="center"/>
        <w:rPr>
          <w:u w:val="single"/>
        </w:rPr>
      </w:pPr>
      <w:r w:rsidRPr="00D569C5">
        <w:rPr>
          <w:u w:val="single"/>
        </w:rPr>
        <w:t>Saving and Investment in the National Income Accounts</w:t>
      </w:r>
    </w:p>
    <w:p w:rsidR="00D569C5" w:rsidRDefault="00D569C5" w:rsidP="00180BB2">
      <w:pPr>
        <w:ind w:left="360"/>
      </w:pPr>
      <w:r w:rsidRPr="00D569C5">
        <w:rPr>
          <w:bdr w:val="single" w:sz="4" w:space="0" w:color="auto"/>
        </w:rPr>
        <w:lastRenderedPageBreak/>
        <w:t>National Saving</w:t>
      </w:r>
      <w:r>
        <w:t>: the total income in the economy that remains after paying for consumptions and government purchases.</w:t>
      </w:r>
      <w:r w:rsidR="00EF39A7">
        <w:t xml:space="preserve"> Assuming a closed economy, I=Y-C-G, and I =S or S=(Y-T-C) + (T-G) where (T-G) is public saving and (Y-T-C) is private saving.</w:t>
      </w:r>
    </w:p>
    <w:p w:rsidR="00EF39A7" w:rsidRDefault="00EF39A7" w:rsidP="00180BB2">
      <w:pPr>
        <w:ind w:left="360"/>
      </w:pPr>
      <w:r w:rsidRPr="00EF39A7">
        <w:rPr>
          <w:bdr w:val="single" w:sz="4" w:space="0" w:color="auto"/>
        </w:rPr>
        <w:t>Private Saving</w:t>
      </w:r>
      <w:r>
        <w:t>: the income that households have left paying for taxes and consumption.</w:t>
      </w:r>
    </w:p>
    <w:p w:rsidR="00EF39A7" w:rsidRDefault="00EF39A7" w:rsidP="00180BB2">
      <w:pPr>
        <w:ind w:left="360"/>
      </w:pPr>
      <w:r w:rsidRPr="00EF39A7">
        <w:rPr>
          <w:bdr w:val="single" w:sz="4" w:space="0" w:color="auto"/>
        </w:rPr>
        <w:t>Public Saving</w:t>
      </w:r>
      <w:r>
        <w:t>: the tax revenue that the government has left after paying for its spending.</w:t>
      </w:r>
    </w:p>
    <w:p w:rsidR="00EF39A7" w:rsidRPr="00EF39A7" w:rsidRDefault="00EF39A7" w:rsidP="00180BB2">
      <w:pPr>
        <w:ind w:left="360"/>
      </w:pPr>
      <w:r w:rsidRPr="00EF39A7">
        <w:t>Budget surplu</w:t>
      </w:r>
      <w:r>
        <w:t>s: When T is greater than G</w:t>
      </w:r>
    </w:p>
    <w:p w:rsidR="00EF39A7" w:rsidRDefault="00EF39A7" w:rsidP="00180BB2">
      <w:pPr>
        <w:ind w:left="360"/>
      </w:pPr>
      <w:r w:rsidRPr="00EF39A7">
        <w:t xml:space="preserve">Budget deficit: </w:t>
      </w:r>
      <w:r>
        <w:t>When G is greater than T</w:t>
      </w:r>
    </w:p>
    <w:p w:rsidR="00EF39A7" w:rsidRDefault="00EF39A7" w:rsidP="00180BB2">
      <w:pPr>
        <w:ind w:left="360"/>
      </w:pPr>
      <w:r>
        <w:t>For the economy as a whole, saving must equal investment</w:t>
      </w:r>
    </w:p>
    <w:p w:rsidR="007A3C52" w:rsidRDefault="00EC6070" w:rsidP="00180BB2">
      <w:pPr>
        <w:ind w:left="360"/>
      </w:pPr>
      <w:r>
        <w:t xml:space="preserve">When someone buys a stock or bond, they are adding to the national saving. </w:t>
      </w:r>
    </w:p>
    <w:p w:rsidR="00EC6070" w:rsidRDefault="00EC6070" w:rsidP="00180BB2">
      <w:pPr>
        <w:ind w:left="360"/>
      </w:pPr>
      <w:r>
        <w:t>When someone borrows money from the bank for a new house, he or she is making an investment.</w:t>
      </w:r>
    </w:p>
    <w:p w:rsidR="00EC6070" w:rsidRDefault="00E60FE6" w:rsidP="00180BB2">
      <w:pPr>
        <w:ind w:left="360"/>
      </w:pPr>
      <w:r w:rsidRPr="00E60FE6">
        <w:rPr>
          <w:bdr w:val="single" w:sz="4" w:space="0" w:color="auto"/>
        </w:rPr>
        <w:t>Market for loanable funds</w:t>
      </w:r>
      <w:r>
        <w:t xml:space="preserve">: </w:t>
      </w:r>
    </w:p>
    <w:p w:rsidR="003F5F6D" w:rsidRDefault="003F5F6D" w:rsidP="00180BB2">
      <w:pPr>
        <w:ind w:left="360"/>
      </w:pPr>
      <w:r>
        <w:t xml:space="preserve">As there are more saving, interest rate increases. Then demand of loan decreases. </w:t>
      </w:r>
    </w:p>
    <w:p w:rsidR="00293F98" w:rsidRDefault="00293F98" w:rsidP="00180BB2">
      <w:pPr>
        <w:ind w:left="360"/>
      </w:pPr>
      <w:r>
        <w:t>Policy 1: Saving Incentive</w:t>
      </w:r>
    </w:p>
    <w:p w:rsidR="00293F98" w:rsidRDefault="00293F98" w:rsidP="00180BB2">
      <w:pPr>
        <w:ind w:left="360"/>
      </w:pPr>
      <w:r>
        <w:t xml:space="preserve">Policy 2: Investment Incentive </w:t>
      </w:r>
    </w:p>
    <w:p w:rsidR="00293F98" w:rsidRDefault="00293F98" w:rsidP="00180BB2">
      <w:pPr>
        <w:ind w:left="360"/>
      </w:pPr>
      <w:r>
        <w:t>Policy 3: Government Budget Deficits and Surpluses</w:t>
      </w:r>
    </w:p>
    <w:p w:rsidR="00293F98" w:rsidRDefault="00293F98" w:rsidP="00180BB2">
      <w:pPr>
        <w:ind w:left="360"/>
      </w:pPr>
      <w:r>
        <w:tab/>
      </w:r>
      <w:r w:rsidRPr="00293F98">
        <w:rPr>
          <w:bdr w:val="single" w:sz="4" w:space="0" w:color="auto"/>
        </w:rPr>
        <w:t>Crowding out</w:t>
      </w:r>
      <w:r>
        <w:t>: a decrease in investment that results from government borrowing</w:t>
      </w:r>
    </w:p>
    <w:p w:rsidR="00041563" w:rsidRDefault="00041563" w:rsidP="00180BB2">
      <w:pPr>
        <w:ind w:left="360"/>
      </w:pPr>
      <w:r>
        <w:t>When the government reduces national saving by running a budget deficit, the interest rate rises, and investment falls. The government sells off bonds to finance deficit</w:t>
      </w:r>
    </w:p>
    <w:p w:rsidR="003F5F6D" w:rsidRDefault="003F5F6D" w:rsidP="00180BB2">
      <w:pPr>
        <w:ind w:left="360"/>
      </w:pPr>
      <w:r w:rsidRPr="003F5F6D">
        <w:rPr>
          <w:bdr w:val="single" w:sz="4" w:space="0" w:color="auto"/>
        </w:rPr>
        <w:t>Government net debt</w:t>
      </w:r>
      <w:r>
        <w:t>: the difference between the value of government financial l</w:t>
      </w:r>
      <w:r w:rsidR="00293F98">
        <w:t>iabilities and financial assets</w:t>
      </w:r>
      <w:r>
        <w:t xml:space="preserve"> (</w:t>
      </w:r>
      <w:r w:rsidR="00293F98">
        <w:t>Debt-GDP</w:t>
      </w:r>
      <w:r>
        <w:t xml:space="preserve"> ratio)</w:t>
      </w:r>
      <w:r w:rsidR="00293F98">
        <w:t>.</w:t>
      </w:r>
    </w:p>
    <w:p w:rsidR="00FB7FDC" w:rsidRDefault="00FB7FDC" w:rsidP="00FB7FDC">
      <w:pPr>
        <w:ind w:left="360"/>
        <w:jc w:val="center"/>
      </w:pPr>
      <w:r>
        <w:t>Chapter 9</w:t>
      </w:r>
    </w:p>
    <w:p w:rsidR="00292B48" w:rsidRDefault="00292B48" w:rsidP="00292B48">
      <w:pPr>
        <w:ind w:left="360"/>
        <w:jc w:val="both"/>
      </w:pPr>
      <w:r w:rsidRPr="00292B48">
        <w:rPr>
          <w:bdr w:val="single" w:sz="4" w:space="0" w:color="auto"/>
        </w:rPr>
        <w:t>Natural rate of unemployment</w:t>
      </w:r>
      <w:r>
        <w:t>-amount of unemployment that the economy normally experiences</w:t>
      </w:r>
    </w:p>
    <w:p w:rsidR="00292B48" w:rsidRDefault="00292B48" w:rsidP="00292B48">
      <w:pPr>
        <w:ind w:left="360"/>
        <w:jc w:val="both"/>
      </w:pPr>
      <w:r w:rsidRPr="00292B48">
        <w:rPr>
          <w:bdr w:val="single" w:sz="4" w:space="0" w:color="auto"/>
        </w:rPr>
        <w:t>Cyclical unemployment</w:t>
      </w:r>
      <w:r>
        <w:t>-refers to the year to year fluctuation in unemployment around its natural rate. Short run ups and downs</w:t>
      </w:r>
    </w:p>
    <w:p w:rsidR="00292B48" w:rsidRPr="008C1807" w:rsidRDefault="00292B48" w:rsidP="00292B48">
      <w:pPr>
        <w:ind w:left="360"/>
        <w:jc w:val="both"/>
        <w:rPr>
          <w:b/>
        </w:rPr>
      </w:pPr>
      <w:r w:rsidRPr="008C1807">
        <w:rPr>
          <w:b/>
        </w:rPr>
        <w:t>How does the gov’t measure the rate of unemployment?</w:t>
      </w:r>
    </w:p>
    <w:p w:rsidR="00292B48" w:rsidRPr="008C1807" w:rsidRDefault="00292B48" w:rsidP="00292B48">
      <w:pPr>
        <w:ind w:left="360"/>
        <w:jc w:val="both"/>
        <w:rPr>
          <w:b/>
        </w:rPr>
      </w:pPr>
      <w:r w:rsidRPr="008C1807">
        <w:rPr>
          <w:b/>
        </w:rPr>
        <w:t>What problems arise in interpreting the unemployment data?</w:t>
      </w:r>
    </w:p>
    <w:p w:rsidR="00292B48" w:rsidRDefault="00292B48" w:rsidP="00292B48">
      <w:pPr>
        <w:ind w:left="360"/>
        <w:jc w:val="both"/>
        <w:rPr>
          <w:b/>
        </w:rPr>
      </w:pPr>
      <w:r w:rsidRPr="008C1807">
        <w:rPr>
          <w:b/>
        </w:rPr>
        <w:t>How long are the unemployed typically without work?</w:t>
      </w:r>
    </w:p>
    <w:p w:rsidR="008C1807" w:rsidRPr="008C1807" w:rsidRDefault="008C1807" w:rsidP="00292B48">
      <w:pPr>
        <w:ind w:left="360"/>
        <w:jc w:val="both"/>
        <w:rPr>
          <w:b/>
        </w:rPr>
      </w:pPr>
      <w:r>
        <w:rPr>
          <w:b/>
        </w:rPr>
        <w:t xml:space="preserve">***Job search, minimum wage laws, unions, </w:t>
      </w:r>
      <w:proofErr w:type="gramStart"/>
      <w:r>
        <w:rPr>
          <w:b/>
        </w:rPr>
        <w:t>efficiency</w:t>
      </w:r>
      <w:proofErr w:type="gramEnd"/>
      <w:r>
        <w:rPr>
          <w:b/>
        </w:rPr>
        <w:t xml:space="preserve"> wages</w:t>
      </w:r>
    </w:p>
    <w:p w:rsidR="00FB7FDC" w:rsidRDefault="00FB7FDC" w:rsidP="00FB7FDC">
      <w:pPr>
        <w:ind w:left="360"/>
      </w:pPr>
      <w:r w:rsidRPr="00FB7FDC">
        <w:rPr>
          <w:bdr w:val="single" w:sz="4" w:space="0" w:color="auto"/>
        </w:rPr>
        <w:t>Unemployment rate</w:t>
      </w:r>
      <w:r>
        <w:t>= # of unemployed / labour X 100</w:t>
      </w:r>
    </w:p>
    <w:p w:rsidR="00292B48" w:rsidRDefault="00292B48" w:rsidP="00FB7FDC">
      <w:pPr>
        <w:ind w:left="360"/>
      </w:pPr>
      <w:r>
        <w:t>The percentage of the labour force that is unemployed</w:t>
      </w:r>
    </w:p>
    <w:p w:rsidR="00FB7FDC" w:rsidRDefault="00FB7FDC" w:rsidP="00FB7FDC">
      <w:pPr>
        <w:ind w:left="360"/>
      </w:pPr>
      <w:r w:rsidRPr="00FB7FDC">
        <w:rPr>
          <w:bdr w:val="single" w:sz="4" w:space="0" w:color="auto"/>
        </w:rPr>
        <w:lastRenderedPageBreak/>
        <w:t>Labour force</w:t>
      </w:r>
      <w:r>
        <w:t xml:space="preserve"> = # of employed + # of unemployed</w:t>
      </w:r>
    </w:p>
    <w:p w:rsidR="00292B48" w:rsidRDefault="00292B48" w:rsidP="00FB7FDC">
      <w:pPr>
        <w:ind w:left="360"/>
      </w:pPr>
      <w:r>
        <w:t>The total number of workers including both the employed and the unemployed</w:t>
      </w:r>
    </w:p>
    <w:p w:rsidR="00FB7FDC" w:rsidRDefault="00FB7FDC" w:rsidP="00FB7FDC">
      <w:pPr>
        <w:ind w:left="360"/>
      </w:pPr>
      <w:r w:rsidRPr="00FB7FDC">
        <w:rPr>
          <w:bdr w:val="single" w:sz="4" w:space="0" w:color="auto"/>
        </w:rPr>
        <w:t>Labour-Force participation rate</w:t>
      </w:r>
      <w:r>
        <w:t xml:space="preserve"> = labour force / adult population X 100</w:t>
      </w:r>
    </w:p>
    <w:p w:rsidR="00FB7FDC" w:rsidRDefault="00292B48" w:rsidP="00FB7FDC">
      <w:pPr>
        <w:ind w:left="360"/>
      </w:pPr>
      <w:r>
        <w:t>The percentage of the adult population that is in the labour force</w:t>
      </w:r>
    </w:p>
    <w:p w:rsidR="00292B48" w:rsidRDefault="00393C61" w:rsidP="00FB7FDC">
      <w:pPr>
        <w:ind w:left="360"/>
      </w:pPr>
      <w:r>
        <w:t xml:space="preserve">It is hard to distinguish who is unemployed and who is not in the </w:t>
      </w:r>
      <w:proofErr w:type="spellStart"/>
      <w:r>
        <w:t>labout</w:t>
      </w:r>
      <w:proofErr w:type="spellEnd"/>
      <w:r>
        <w:t xml:space="preserve"> force.</w:t>
      </w:r>
    </w:p>
    <w:p w:rsidR="00393C61" w:rsidRDefault="00393C61" w:rsidP="00FB7FDC">
      <w:pPr>
        <w:ind w:left="360"/>
      </w:pPr>
      <w:r>
        <w:t>More than one third of the unemployed and a person who is not in the labour force.</w:t>
      </w:r>
    </w:p>
    <w:p w:rsidR="00393C61" w:rsidRDefault="00393C61" w:rsidP="00FB7FDC">
      <w:pPr>
        <w:ind w:left="360"/>
      </w:pPr>
      <w:r>
        <w:t>Movement into and out of the labour force are common.</w:t>
      </w:r>
    </w:p>
    <w:p w:rsidR="00CC0459" w:rsidRDefault="00CC0459" w:rsidP="00CC0459">
      <w:pPr>
        <w:ind w:left="360"/>
        <w:jc w:val="center"/>
        <w:rPr>
          <w:u w:val="single"/>
        </w:rPr>
      </w:pPr>
      <w:r w:rsidRPr="00CC0459">
        <w:rPr>
          <w:u w:val="single"/>
        </w:rPr>
        <w:t>Does the unemployment rate measure what we want to?</w:t>
      </w:r>
    </w:p>
    <w:p w:rsidR="0044187A" w:rsidRPr="0044187A" w:rsidRDefault="0044187A" w:rsidP="0044187A">
      <w:pPr>
        <w:ind w:left="360"/>
      </w:pPr>
      <w:r>
        <w:t xml:space="preserve">There are a lot of young workers moving from and out of employment. </w:t>
      </w:r>
    </w:p>
    <w:p w:rsidR="00393C61" w:rsidRDefault="00393C61" w:rsidP="00FB7FDC">
      <w:pPr>
        <w:ind w:left="360"/>
      </w:pPr>
      <w:r>
        <w:t xml:space="preserve">Some of those who are out of the labour force may want to work but may have given up. These are </w:t>
      </w:r>
      <w:r w:rsidRPr="00393C61">
        <w:rPr>
          <w:bdr w:val="single" w:sz="4" w:space="0" w:color="auto"/>
        </w:rPr>
        <w:t>discouraged searchers</w:t>
      </w:r>
      <w:r>
        <w:t>.</w:t>
      </w:r>
    </w:p>
    <w:p w:rsidR="0044187A" w:rsidRDefault="0044187A" w:rsidP="00FB7FDC">
      <w:pPr>
        <w:ind w:left="360"/>
      </w:pPr>
      <w:r>
        <w:t>-Might be temporarily laid off and waiting for a call back</w:t>
      </w:r>
    </w:p>
    <w:p w:rsidR="0044187A" w:rsidRPr="0044187A" w:rsidRDefault="0044187A" w:rsidP="00FB7FDC">
      <w:pPr>
        <w:ind w:left="360"/>
        <w:rPr>
          <w:b/>
        </w:rPr>
      </w:pPr>
      <w:r>
        <w:t xml:space="preserve">-People working </w:t>
      </w:r>
      <w:r w:rsidRPr="0044187A">
        <w:rPr>
          <w:b/>
        </w:rPr>
        <w:t>“under the table”</w:t>
      </w:r>
    </w:p>
    <w:p w:rsidR="0044187A" w:rsidRDefault="0044187A" w:rsidP="00FB7FDC">
      <w:pPr>
        <w:ind w:left="360"/>
      </w:pPr>
      <w:r>
        <w:t xml:space="preserve">-Unemployed because they want </w:t>
      </w:r>
      <w:r w:rsidRPr="0044187A">
        <w:rPr>
          <w:b/>
        </w:rPr>
        <w:t>“Employment Insurance”</w:t>
      </w:r>
    </w:p>
    <w:p w:rsidR="00393C61" w:rsidRPr="0044187A" w:rsidRDefault="00393C61" w:rsidP="0044187A">
      <w:pPr>
        <w:ind w:left="360"/>
        <w:jc w:val="center"/>
        <w:rPr>
          <w:u w:val="single"/>
        </w:rPr>
      </w:pPr>
      <w:r w:rsidRPr="0044187A">
        <w:rPr>
          <w:u w:val="single"/>
        </w:rPr>
        <w:t>How long are the unemployed without work?</w:t>
      </w:r>
    </w:p>
    <w:p w:rsidR="00393C61" w:rsidRDefault="00393C61" w:rsidP="00FB7FDC">
      <w:pPr>
        <w:ind w:left="360"/>
      </w:pPr>
      <w:r>
        <w:tab/>
        <w:t xml:space="preserve">Average spell of 18.8 weeks in Canada. It depends on the regions. Some people may be unemployed for longer periods than others which reports a bias in the average. </w:t>
      </w:r>
    </w:p>
    <w:p w:rsidR="00393C61" w:rsidRPr="00393C61" w:rsidRDefault="00393C61" w:rsidP="00CC0459">
      <w:pPr>
        <w:ind w:left="360"/>
        <w:jc w:val="center"/>
        <w:rPr>
          <w:u w:val="single"/>
        </w:rPr>
      </w:pPr>
      <w:r w:rsidRPr="00393C61">
        <w:rPr>
          <w:u w:val="single"/>
        </w:rPr>
        <w:t>Why are there always some people that are unemployed?</w:t>
      </w:r>
    </w:p>
    <w:p w:rsidR="00393C61" w:rsidRDefault="00393C61" w:rsidP="00FB7FDC">
      <w:pPr>
        <w:ind w:left="360"/>
      </w:pPr>
      <w:r>
        <w:tab/>
        <w:t xml:space="preserve">Natural rate of unemployment is the rate of unemployment to which the economy tends to return in the long run. </w:t>
      </w:r>
    </w:p>
    <w:p w:rsidR="00CC0459" w:rsidRDefault="00CC0459" w:rsidP="00FB7FDC">
      <w:pPr>
        <w:ind w:left="360"/>
      </w:pPr>
      <w:r>
        <w:t>Cyclical arises due to short-run economic fluctuations</w:t>
      </w:r>
    </w:p>
    <w:p w:rsidR="00CC0459" w:rsidRDefault="00CC0459" w:rsidP="00FB7FDC">
      <w:pPr>
        <w:ind w:left="360"/>
      </w:pPr>
      <w:r>
        <w:t>Long-run unemployment</w:t>
      </w:r>
    </w:p>
    <w:p w:rsidR="00CC0459" w:rsidRDefault="00CC0459" w:rsidP="00FB7FDC">
      <w:pPr>
        <w:ind w:left="360"/>
      </w:pPr>
      <w:r>
        <w:tab/>
      </w:r>
      <w:r w:rsidRPr="00CC0459">
        <w:rPr>
          <w:bdr w:val="single" w:sz="4" w:space="0" w:color="auto"/>
        </w:rPr>
        <w:t>Frictional</w:t>
      </w:r>
      <w:r>
        <w:t>-searching for matched jobs</w:t>
      </w:r>
    </w:p>
    <w:p w:rsidR="00CC0459" w:rsidRDefault="00CC0459" w:rsidP="00CC0459">
      <w:pPr>
        <w:ind w:left="360"/>
      </w:pPr>
      <w:r>
        <w:tab/>
      </w:r>
      <w:r w:rsidRPr="00CC0459">
        <w:rPr>
          <w:bdr w:val="single" w:sz="4" w:space="0" w:color="auto"/>
        </w:rPr>
        <w:t>Structural</w:t>
      </w:r>
      <w:r>
        <w:t>- when quantity of labour supplied exceeds the quantity demanded (shortage of work) usually due to minimum wage law.</w:t>
      </w:r>
    </w:p>
    <w:p w:rsidR="0044187A" w:rsidRDefault="0044187A" w:rsidP="005966B5">
      <w:pPr>
        <w:pStyle w:val="ListParagraph"/>
        <w:numPr>
          <w:ilvl w:val="0"/>
          <w:numId w:val="12"/>
        </w:numPr>
      </w:pPr>
      <w:r>
        <w:t xml:space="preserve">JOB SEARCH- </w:t>
      </w:r>
      <w:r>
        <w:rPr>
          <w:rFonts w:hint="eastAsia"/>
        </w:rPr>
        <w:t>the process by which workers find appropriate jobs given their tastes and skills</w:t>
      </w:r>
    </w:p>
    <w:p w:rsidR="0044187A" w:rsidRDefault="0044187A" w:rsidP="0044187A">
      <w:pPr>
        <w:ind w:left="360"/>
      </w:pPr>
    </w:p>
    <w:p w:rsidR="0044187A" w:rsidRDefault="0044187A" w:rsidP="0044187A">
      <w:r>
        <w:t xml:space="preserve">Why some </w:t>
      </w:r>
      <w:proofErr w:type="spellStart"/>
      <w:r>
        <w:t>fricitional</w:t>
      </w:r>
      <w:proofErr w:type="spellEnd"/>
      <w:r>
        <w:t xml:space="preserve"> unemployment is inevitable</w:t>
      </w:r>
    </w:p>
    <w:p w:rsidR="0044187A" w:rsidRDefault="0044187A" w:rsidP="0044187A">
      <w:r>
        <w:t>Period of unemployment</w:t>
      </w:r>
    </w:p>
    <w:p w:rsidR="0044187A" w:rsidRDefault="00903680" w:rsidP="0044187A">
      <w:r w:rsidRPr="00A83111">
        <w:rPr>
          <w:bdr w:val="single" w:sz="4" w:space="0" w:color="auto"/>
        </w:rPr>
        <w:t>Sectoral shifts</w:t>
      </w:r>
      <w:r>
        <w:t>: changes in the composition of demand among industries or regions</w:t>
      </w:r>
    </w:p>
    <w:p w:rsidR="00903680" w:rsidRDefault="00903680" w:rsidP="0044187A">
      <w:r>
        <w:lastRenderedPageBreak/>
        <w:t>Employment falls in different regions due to production of different goods by regions. It causes temporary unemployment</w:t>
      </w:r>
    </w:p>
    <w:p w:rsidR="00903680" w:rsidRDefault="00903680" w:rsidP="0044187A">
      <w:r>
        <w:t>Frictional economy is inevitable because the economy is always changing.</w:t>
      </w:r>
    </w:p>
    <w:p w:rsidR="00903680" w:rsidRDefault="00903680" w:rsidP="0044187A"/>
    <w:p w:rsidR="00903680" w:rsidRDefault="00903680" w:rsidP="0044187A">
      <w:r>
        <w:t>Public policy and Job search</w:t>
      </w:r>
    </w:p>
    <w:p w:rsidR="00903680" w:rsidRDefault="00903680" w:rsidP="0044187A">
      <w:r>
        <w:t xml:space="preserve">Government run employment programs make it more efficient by keeping the labour force more fully employed. Decisions for hiring should be decided by private firms and employers not the government. </w:t>
      </w:r>
    </w:p>
    <w:p w:rsidR="000661CB" w:rsidRDefault="000661CB" w:rsidP="0044187A">
      <w:r>
        <w:t>Employment Insurance</w:t>
      </w:r>
    </w:p>
    <w:p w:rsidR="000661CB" w:rsidRDefault="000661CB" w:rsidP="0044187A">
      <w:r>
        <w:t>Employment Insurance-government program that partially protects workers’ incomes when they become unemployed. It may cause the unemployment to be higher.</w:t>
      </w:r>
    </w:p>
    <w:p w:rsidR="000661CB" w:rsidRDefault="000661CB" w:rsidP="0044187A">
      <w:r>
        <w:tab/>
        <w:t xml:space="preserve">Regulations </w:t>
      </w:r>
    </w:p>
    <w:p w:rsidR="000661CB" w:rsidRDefault="000661CB" w:rsidP="0044187A">
      <w:r>
        <w:tab/>
      </w:r>
      <w:r>
        <w:tab/>
        <w:t>Longer hours, EI is provided for a longer time</w:t>
      </w:r>
    </w:p>
    <w:p w:rsidR="000661CB" w:rsidRDefault="000661CB" w:rsidP="0044187A">
      <w:r>
        <w:tab/>
      </w:r>
      <w:r>
        <w:tab/>
        <w:t>Different by regions due to different unemployment rates</w:t>
      </w:r>
    </w:p>
    <w:p w:rsidR="000661CB" w:rsidRDefault="00B82579" w:rsidP="0044187A">
      <w:r>
        <w:t>EI shows that the unemployment rate is an imperfect measure of a nation’s overall level of economic well-being.</w:t>
      </w:r>
    </w:p>
    <w:p w:rsidR="00B82579" w:rsidRDefault="00B82579" w:rsidP="0044187A"/>
    <w:p w:rsidR="00B82579" w:rsidRDefault="00B82579" w:rsidP="00BE4304">
      <w:pPr>
        <w:pStyle w:val="ListParagraph"/>
        <w:numPr>
          <w:ilvl w:val="0"/>
          <w:numId w:val="12"/>
        </w:numPr>
      </w:pPr>
      <w:r>
        <w:t>MINIMUM-WAGE LAWS</w:t>
      </w:r>
    </w:p>
    <w:p w:rsidR="00B82579" w:rsidRDefault="00B82579" w:rsidP="0044187A">
      <w:r>
        <w:t>Structural unemployment</w:t>
      </w:r>
    </w:p>
    <w:p w:rsidR="00B82579" w:rsidRDefault="00B82579" w:rsidP="0044187A">
      <w:r>
        <w:t>Minimum wage laws are most binding to teenagers with no experience. It is only among these workers that minimum wage laws explai</w:t>
      </w:r>
      <w:r w:rsidR="00A1177C">
        <w:t xml:space="preserve">n the existence of unemployment. Workers are searching for jobs that best meet their tastes and skills, and workers are unemployed because they are waiting for jobs to open up. </w:t>
      </w:r>
    </w:p>
    <w:p w:rsidR="00A1177C" w:rsidRDefault="00A1177C" w:rsidP="0044187A"/>
    <w:p w:rsidR="00A1177C" w:rsidRDefault="00A1177C" w:rsidP="00BE4304">
      <w:pPr>
        <w:pStyle w:val="ListParagraph"/>
        <w:numPr>
          <w:ilvl w:val="0"/>
          <w:numId w:val="12"/>
        </w:numPr>
      </w:pPr>
      <w:r>
        <w:t>UNIONS AND COLLECTIVE BARGAINING</w:t>
      </w:r>
    </w:p>
    <w:p w:rsidR="00A1177C" w:rsidRDefault="00A1177C" w:rsidP="0044187A">
      <w:r w:rsidRPr="00385BAE">
        <w:rPr>
          <w:u w:val="single"/>
        </w:rPr>
        <w:t>Union</w:t>
      </w:r>
      <w:r>
        <w:t>- a worker association that bargains with employers over wages and working conditions. A union is a group of sellers acting together in the hope of exerting their joint market power</w:t>
      </w:r>
    </w:p>
    <w:p w:rsidR="00A1177C" w:rsidRDefault="00385BAE" w:rsidP="0044187A">
      <w:r w:rsidRPr="00385BAE">
        <w:rPr>
          <w:u w:val="single"/>
        </w:rPr>
        <w:t>Collective bargaining</w:t>
      </w:r>
      <w:r>
        <w:t xml:space="preserve">- process in which unions and firms agree on the terms of employment </w:t>
      </w:r>
    </w:p>
    <w:p w:rsidR="00385BAE" w:rsidRDefault="00385BAE" w:rsidP="0044187A">
      <w:r w:rsidRPr="00385BAE">
        <w:rPr>
          <w:u w:val="single"/>
        </w:rPr>
        <w:t>Strike</w:t>
      </w:r>
      <w:r>
        <w:t>- the organized withdrawal of labour from a firm by a union</w:t>
      </w:r>
    </w:p>
    <w:p w:rsidR="00A1177C" w:rsidRDefault="00385BAE" w:rsidP="0044187A">
      <w:r>
        <w:t>Union members earn 10 to 20 % more than non-members</w:t>
      </w:r>
    </w:p>
    <w:p w:rsidR="00385BAE" w:rsidRDefault="00385BAE" w:rsidP="0044187A">
      <w:r>
        <w:t>Public sectors have lots of unions but not the private sectors</w:t>
      </w:r>
    </w:p>
    <w:p w:rsidR="00385BAE" w:rsidRDefault="00385BAE" w:rsidP="0044187A">
      <w:pPr>
        <w:rPr>
          <w:u w:val="single"/>
        </w:rPr>
      </w:pPr>
    </w:p>
    <w:p w:rsidR="00385BAE" w:rsidRDefault="00385BAE" w:rsidP="0044187A">
      <w:pPr>
        <w:rPr>
          <w:u w:val="single"/>
        </w:rPr>
      </w:pPr>
    </w:p>
    <w:p w:rsidR="00385BAE" w:rsidRPr="00385BAE" w:rsidRDefault="00385BAE" w:rsidP="0044187A">
      <w:pPr>
        <w:rPr>
          <w:u w:val="single"/>
        </w:rPr>
      </w:pPr>
      <w:r w:rsidRPr="00385BAE">
        <w:rPr>
          <w:u w:val="single"/>
        </w:rPr>
        <w:lastRenderedPageBreak/>
        <w:t>Are unions Good or Bad for the economy?</w:t>
      </w:r>
    </w:p>
    <w:p w:rsidR="00385BAE" w:rsidRDefault="00385BAE" w:rsidP="0044187A">
      <w:r>
        <w:t xml:space="preserve">It is inefficient because high union wages reduce employment in unionized firms below the efficient, competitive level. </w:t>
      </w:r>
    </w:p>
    <w:p w:rsidR="005966B5" w:rsidRDefault="005966B5" w:rsidP="00BE4304">
      <w:pPr>
        <w:pStyle w:val="ListParagraph"/>
        <w:numPr>
          <w:ilvl w:val="0"/>
          <w:numId w:val="12"/>
        </w:numPr>
      </w:pPr>
      <w:r>
        <w:t>THE THEORY OF EFFICIENCY WAGES</w:t>
      </w:r>
    </w:p>
    <w:p w:rsidR="005966B5" w:rsidRDefault="005966B5" w:rsidP="0044187A">
      <w:r>
        <w:t>Efficiency wages- above equilibrium wages paid by firms in order to increase worker productivity</w:t>
      </w:r>
    </w:p>
    <w:p w:rsidR="005966B5" w:rsidRPr="00BE4304" w:rsidRDefault="005966B5" w:rsidP="0044187A">
      <w:pPr>
        <w:rPr>
          <w:u w:val="single"/>
        </w:rPr>
      </w:pPr>
      <w:r>
        <w:tab/>
      </w:r>
      <w:r w:rsidRPr="00BE4304">
        <w:rPr>
          <w:u w:val="single"/>
        </w:rPr>
        <w:t>Worker Health</w:t>
      </w:r>
    </w:p>
    <w:p w:rsidR="005966B5" w:rsidRDefault="005966B5" w:rsidP="0044187A">
      <w:r>
        <w:tab/>
      </w:r>
      <w:r>
        <w:tab/>
      </w:r>
    </w:p>
    <w:p w:rsidR="005966B5" w:rsidRPr="00BE4304" w:rsidRDefault="005966B5" w:rsidP="0044187A">
      <w:pPr>
        <w:rPr>
          <w:u w:val="single"/>
        </w:rPr>
      </w:pPr>
      <w:r>
        <w:tab/>
      </w:r>
      <w:r w:rsidRPr="00BE4304">
        <w:rPr>
          <w:u w:val="single"/>
        </w:rPr>
        <w:t>Worker Turnover</w:t>
      </w:r>
    </w:p>
    <w:p w:rsidR="005966B5" w:rsidRDefault="005966B5" w:rsidP="0044187A">
      <w:r>
        <w:tab/>
        <w:t xml:space="preserve">Worker </w:t>
      </w:r>
      <w:r w:rsidR="00BE4304">
        <w:t>won’t</w:t>
      </w:r>
      <w:r>
        <w:t xml:space="preserve"> quit</w:t>
      </w:r>
    </w:p>
    <w:p w:rsidR="005966B5" w:rsidRPr="00BE4304" w:rsidRDefault="005966B5" w:rsidP="0044187A">
      <w:pPr>
        <w:rPr>
          <w:u w:val="single"/>
        </w:rPr>
      </w:pPr>
      <w:r>
        <w:tab/>
      </w:r>
      <w:r w:rsidRPr="00BE4304">
        <w:rPr>
          <w:u w:val="single"/>
        </w:rPr>
        <w:t>Worker Effort</w:t>
      </w:r>
    </w:p>
    <w:p w:rsidR="005966B5" w:rsidRDefault="005966B5" w:rsidP="0044187A">
      <w:r>
        <w:tab/>
        <w:t>Higher income encourages workers to keep their jobs</w:t>
      </w:r>
    </w:p>
    <w:p w:rsidR="005966B5" w:rsidRPr="00BE4304" w:rsidRDefault="005966B5" w:rsidP="0044187A">
      <w:pPr>
        <w:rPr>
          <w:u w:val="single"/>
        </w:rPr>
      </w:pPr>
      <w:r>
        <w:tab/>
      </w:r>
      <w:r w:rsidRPr="00BE4304">
        <w:rPr>
          <w:u w:val="single"/>
        </w:rPr>
        <w:t>Worker Quantity</w:t>
      </w:r>
    </w:p>
    <w:p w:rsidR="005966B5" w:rsidRDefault="005966B5" w:rsidP="0044187A">
      <w:r>
        <w:tab/>
      </w:r>
      <w:r w:rsidR="00BE4304">
        <w:t>Attracts better pool of workers to apply for their jobs and therefore increases the job quality</w:t>
      </w:r>
    </w:p>
    <w:p w:rsidR="005C3F6D" w:rsidRDefault="005C3F6D" w:rsidP="005C3F6D">
      <w:pPr>
        <w:jc w:val="center"/>
      </w:pPr>
    </w:p>
    <w:p w:rsidR="005C3F6D" w:rsidRDefault="005C3F6D" w:rsidP="005C3F6D">
      <w:pPr>
        <w:jc w:val="center"/>
      </w:pPr>
    </w:p>
    <w:p w:rsidR="005C3F6D" w:rsidRPr="007A106A" w:rsidRDefault="005C3F6D" w:rsidP="005C3F6D">
      <w:pPr>
        <w:jc w:val="center"/>
        <w:rPr>
          <w:sz w:val="32"/>
        </w:rPr>
      </w:pPr>
      <w:r w:rsidRPr="007A106A">
        <w:rPr>
          <w:sz w:val="32"/>
        </w:rPr>
        <w:t>Unit 10: Monetary System</w:t>
      </w:r>
    </w:p>
    <w:p w:rsidR="005C3F6D" w:rsidRDefault="005C3F6D" w:rsidP="005C3F6D">
      <w:pPr>
        <w:pStyle w:val="ListParagraph"/>
        <w:numPr>
          <w:ilvl w:val="0"/>
          <w:numId w:val="13"/>
        </w:numPr>
      </w:pPr>
      <w:r>
        <w:t>Understand what money is</w:t>
      </w:r>
    </w:p>
    <w:p w:rsidR="005C3F6D" w:rsidRDefault="005C3F6D" w:rsidP="005C3F6D">
      <w:pPr>
        <w:pStyle w:val="ListParagraph"/>
        <w:numPr>
          <w:ilvl w:val="0"/>
          <w:numId w:val="13"/>
        </w:numPr>
      </w:pPr>
      <w:r>
        <w:t>What forms money takes</w:t>
      </w:r>
    </w:p>
    <w:p w:rsidR="005C3F6D" w:rsidRDefault="005C3F6D" w:rsidP="005C3F6D">
      <w:pPr>
        <w:pStyle w:val="ListParagraph"/>
        <w:numPr>
          <w:ilvl w:val="0"/>
          <w:numId w:val="13"/>
        </w:numPr>
      </w:pPr>
      <w:r>
        <w:t>How the banking system helps create money</w:t>
      </w:r>
    </w:p>
    <w:p w:rsidR="005C3F6D" w:rsidRDefault="00E4783F" w:rsidP="005C3F6D">
      <w:pPr>
        <w:pStyle w:val="ListParagraph"/>
        <w:numPr>
          <w:ilvl w:val="0"/>
          <w:numId w:val="13"/>
        </w:numPr>
      </w:pPr>
      <w:r>
        <w:t>H</w:t>
      </w:r>
      <w:r w:rsidR="005C3F6D">
        <w:t>ow the Bank of Canada controls the quantity of money</w:t>
      </w:r>
    </w:p>
    <w:p w:rsidR="005C3F6D" w:rsidRDefault="00A14B84" w:rsidP="0044187A">
      <w:r>
        <w:t>How changes in the quantity of money affect various economic variables, including inflation, interest rates, production, and employment</w:t>
      </w:r>
    </w:p>
    <w:p w:rsidR="00A14B84" w:rsidRDefault="00A14B84" w:rsidP="0044187A">
      <w:r>
        <w:t>Money-wealth</w:t>
      </w:r>
    </w:p>
    <w:p w:rsidR="00A14B84" w:rsidRPr="007A106A" w:rsidRDefault="00A14B84" w:rsidP="0044187A">
      <w:pPr>
        <w:rPr>
          <w:b/>
        </w:rPr>
      </w:pPr>
      <w:r w:rsidRPr="00A14B84">
        <w:rPr>
          <w:bdr w:val="single" w:sz="4" w:space="0" w:color="auto"/>
        </w:rPr>
        <w:t>Money</w:t>
      </w:r>
      <w:r>
        <w:t xml:space="preserve"> is the set of assets in the economy that people regularly use to buy goods and services from other people</w:t>
      </w:r>
      <w:r w:rsidR="00640BA1">
        <w:t xml:space="preserve">. </w:t>
      </w:r>
      <w:r>
        <w:t xml:space="preserve">Money includes </w:t>
      </w:r>
      <w:r w:rsidRPr="007A106A">
        <w:rPr>
          <w:b/>
        </w:rPr>
        <w:t xml:space="preserve">only those few types of wealth </w:t>
      </w:r>
      <w:r w:rsidR="00640BA1" w:rsidRPr="007A106A">
        <w:rPr>
          <w:rFonts w:hint="eastAsia"/>
          <w:b/>
        </w:rPr>
        <w:t>that</w:t>
      </w:r>
      <w:r w:rsidRPr="007A106A">
        <w:rPr>
          <w:b/>
        </w:rPr>
        <w:t xml:space="preserve"> </w:t>
      </w:r>
      <w:r w:rsidRPr="007A106A">
        <w:rPr>
          <w:rFonts w:hint="eastAsia"/>
          <w:b/>
        </w:rPr>
        <w:t xml:space="preserve">are </w:t>
      </w:r>
      <w:r w:rsidRPr="007A106A">
        <w:rPr>
          <w:b/>
        </w:rPr>
        <w:t>regularly accepted by sellers in exchange for goods and services</w:t>
      </w:r>
    </w:p>
    <w:p w:rsidR="00A14B84" w:rsidRDefault="00A14B84" w:rsidP="0044187A">
      <w:r>
        <w:t>Three functions of Money</w:t>
      </w:r>
      <w:r w:rsidR="00640BA1">
        <w:t>:</w:t>
      </w:r>
    </w:p>
    <w:p w:rsidR="00A14B84" w:rsidRDefault="00A14B84" w:rsidP="00A14B84">
      <w:pPr>
        <w:pStyle w:val="ListParagraph"/>
        <w:numPr>
          <w:ilvl w:val="0"/>
          <w:numId w:val="14"/>
        </w:numPr>
      </w:pPr>
      <w:r w:rsidRPr="00640BA1">
        <w:rPr>
          <w:bdr w:val="single" w:sz="4" w:space="0" w:color="auto"/>
        </w:rPr>
        <w:t>Medium of exchange</w:t>
      </w:r>
      <w:r w:rsidR="00640BA1">
        <w:t xml:space="preserve"> is an item that buyers give to sellers when they purchase g and s.</w:t>
      </w:r>
    </w:p>
    <w:p w:rsidR="00A14B84" w:rsidRDefault="00A14B84" w:rsidP="00A14B84">
      <w:pPr>
        <w:pStyle w:val="ListParagraph"/>
        <w:numPr>
          <w:ilvl w:val="0"/>
          <w:numId w:val="14"/>
        </w:numPr>
      </w:pPr>
      <w:r w:rsidRPr="00640BA1">
        <w:rPr>
          <w:bdr w:val="single" w:sz="4" w:space="0" w:color="auto"/>
        </w:rPr>
        <w:t>A unit of account</w:t>
      </w:r>
      <w:r w:rsidR="00640BA1">
        <w:t>-</w:t>
      </w:r>
      <w:r w:rsidR="00640BA1" w:rsidRPr="007A106A">
        <w:rPr>
          <w:b/>
        </w:rPr>
        <w:t>yardstick</w:t>
      </w:r>
      <w:r w:rsidR="00640BA1">
        <w:t xml:space="preserve"> people use to post prices and record debts</w:t>
      </w:r>
    </w:p>
    <w:p w:rsidR="00640BA1" w:rsidRDefault="00A14B84" w:rsidP="00640BA1">
      <w:pPr>
        <w:pStyle w:val="ListParagraph"/>
        <w:numPr>
          <w:ilvl w:val="0"/>
          <w:numId w:val="14"/>
        </w:numPr>
      </w:pPr>
      <w:r w:rsidRPr="00640BA1">
        <w:rPr>
          <w:bdr w:val="single" w:sz="4" w:space="0" w:color="auto"/>
        </w:rPr>
        <w:t>Store of value</w:t>
      </w:r>
      <w:r w:rsidR="00640BA1">
        <w:t xml:space="preserve">-an item that people can use to </w:t>
      </w:r>
      <w:r w:rsidR="00640BA1" w:rsidRPr="007A106A">
        <w:rPr>
          <w:b/>
        </w:rPr>
        <w:t>transfer purchasing power from the present to the future</w:t>
      </w:r>
      <w:r w:rsidR="00640BA1">
        <w:t>. The seller could hold the money he earned to purchase g at another time.</w:t>
      </w:r>
    </w:p>
    <w:p w:rsidR="00640BA1" w:rsidRDefault="00640BA1" w:rsidP="00640BA1">
      <w:r w:rsidRPr="007A106A">
        <w:rPr>
          <w:bdr w:val="single" w:sz="4" w:space="0" w:color="auto"/>
        </w:rPr>
        <w:t>Liquidity</w:t>
      </w:r>
      <w:r>
        <w:t>-the ease with which an asset can be converted into the economy’s medium of exchange</w:t>
      </w:r>
    </w:p>
    <w:p w:rsidR="00640BA1" w:rsidRDefault="00640BA1" w:rsidP="00640BA1"/>
    <w:p w:rsidR="00640BA1" w:rsidRPr="007A106A" w:rsidRDefault="002E3F1A" w:rsidP="00640BA1">
      <w:pPr>
        <w:rPr>
          <w:b/>
        </w:rPr>
      </w:pPr>
      <w:r w:rsidRPr="007A106A">
        <w:rPr>
          <w:b/>
        </w:rPr>
        <w:t>Money is the most liquid asset possible</w:t>
      </w:r>
    </w:p>
    <w:p w:rsidR="002E3F1A" w:rsidRDefault="002E3F1A" w:rsidP="00640BA1">
      <w:r w:rsidRPr="007A106A">
        <w:rPr>
          <w:b/>
        </w:rPr>
        <w:t>Stocks and bonds</w:t>
      </w:r>
      <w:r>
        <w:t xml:space="preserve"> could be sold at small costs so they are relatively liquid assets.</w:t>
      </w:r>
    </w:p>
    <w:p w:rsidR="002E3F1A" w:rsidRDefault="002E3F1A" w:rsidP="00640BA1">
      <w:r w:rsidRPr="007A106A">
        <w:rPr>
          <w:b/>
        </w:rPr>
        <w:t>Selling a painting</w:t>
      </w:r>
      <w:r>
        <w:t xml:space="preserve"> takes more time and effort so they are less liquid assets.</w:t>
      </w:r>
    </w:p>
    <w:p w:rsidR="002E3F1A" w:rsidRDefault="002E3F1A" w:rsidP="00640BA1">
      <w:r w:rsidRPr="002E3F1A">
        <w:rPr>
          <w:bdr w:val="single" w:sz="4" w:space="0" w:color="auto"/>
        </w:rPr>
        <w:t>Commodity money</w:t>
      </w:r>
      <w:r>
        <w:t>-money that takes the form of a commodity with intrinsic value.</w:t>
      </w:r>
      <w:r w:rsidR="00672385">
        <w:t xml:space="preserve"> Example is gold or cigarettes. </w:t>
      </w:r>
    </w:p>
    <w:p w:rsidR="00672385" w:rsidRDefault="00672385" w:rsidP="00640BA1">
      <w:r w:rsidRPr="00672385">
        <w:rPr>
          <w:bdr w:val="single" w:sz="4" w:space="0" w:color="auto"/>
        </w:rPr>
        <w:t>Fiat money</w:t>
      </w:r>
      <w:r>
        <w:t>-money without intrinsic value that is used as money because of government decree. Example is paper money.</w:t>
      </w:r>
    </w:p>
    <w:p w:rsidR="00B260BA" w:rsidRDefault="00B260BA" w:rsidP="00640BA1">
      <w:r w:rsidRPr="00B260BA">
        <w:rPr>
          <w:bdr w:val="single" w:sz="4" w:space="0" w:color="auto"/>
        </w:rPr>
        <w:t>M+</w:t>
      </w:r>
      <w:r>
        <w:t xml:space="preserve"> is </w:t>
      </w:r>
      <w:proofErr w:type="spellStart"/>
      <w:r>
        <w:t>chequable</w:t>
      </w:r>
      <w:proofErr w:type="spellEnd"/>
      <w:r>
        <w:t xml:space="preserve"> deposits and currency</w:t>
      </w:r>
    </w:p>
    <w:p w:rsidR="00B260BA" w:rsidRDefault="00B260BA" w:rsidP="00640BA1">
      <w:r>
        <w:t xml:space="preserve">M2 counts the M+ and the </w:t>
      </w:r>
      <w:r w:rsidRPr="00B260BA">
        <w:rPr>
          <w:b/>
        </w:rPr>
        <w:t>non-personal demand and notice deposits</w:t>
      </w:r>
      <w:r>
        <w:t xml:space="preserve"> and a few minor categories</w:t>
      </w:r>
    </w:p>
    <w:p w:rsidR="00672385" w:rsidRPr="007A106A" w:rsidRDefault="00672385" w:rsidP="00640BA1">
      <w:pPr>
        <w:rPr>
          <w:b/>
          <w:u w:val="single"/>
        </w:rPr>
      </w:pPr>
      <w:r w:rsidRPr="007A106A">
        <w:rPr>
          <w:b/>
          <w:u w:val="single"/>
        </w:rPr>
        <w:t>Money in the Canadian Economy</w:t>
      </w:r>
    </w:p>
    <w:p w:rsidR="00672385" w:rsidRDefault="00672385" w:rsidP="00640BA1">
      <w:r w:rsidRPr="008F2FB5">
        <w:rPr>
          <w:highlight w:val="yellow"/>
          <w:bdr w:val="single" w:sz="4" w:space="0" w:color="auto"/>
        </w:rPr>
        <w:t xml:space="preserve">Money </w:t>
      </w:r>
      <w:r w:rsidR="008F2FB5" w:rsidRPr="008F2FB5">
        <w:rPr>
          <w:highlight w:val="yellow"/>
          <w:bdr w:val="single" w:sz="4" w:space="0" w:color="auto"/>
        </w:rPr>
        <w:t>supply</w:t>
      </w:r>
      <w:r>
        <w:t>-quantity of money circulating in the economy</w:t>
      </w:r>
    </w:p>
    <w:p w:rsidR="00672385" w:rsidRDefault="00672385" w:rsidP="00640BA1">
      <w:r w:rsidRPr="008F2FB5">
        <w:rPr>
          <w:highlight w:val="yellow"/>
          <w:bdr w:val="single" w:sz="4" w:space="0" w:color="auto"/>
        </w:rPr>
        <w:t>Currency</w:t>
      </w:r>
      <w:r>
        <w:t>-the paper bills and coins in the hands of the public</w:t>
      </w:r>
    </w:p>
    <w:p w:rsidR="00672385" w:rsidRDefault="00672385" w:rsidP="00640BA1">
      <w:r w:rsidRPr="008F2FB5">
        <w:rPr>
          <w:highlight w:val="yellow"/>
          <w:bdr w:val="single" w:sz="4" w:space="0" w:color="auto"/>
        </w:rPr>
        <w:t>Demand deposits</w:t>
      </w:r>
      <w:r>
        <w:t>- balances in bank accounts that depositors can access on demand by writing a cheque or using a debit card</w:t>
      </w:r>
    </w:p>
    <w:p w:rsidR="00D16E34" w:rsidRDefault="00D16E34" w:rsidP="00640BA1">
      <w:r>
        <w:t>MONEY CREATION WITH FRACTTIONAL-RESERVE BANKING</w:t>
      </w:r>
    </w:p>
    <w:p w:rsidR="00D16E34" w:rsidRDefault="00D16E34" w:rsidP="00640BA1">
      <w:r w:rsidRPr="00D16E34">
        <w:rPr>
          <w:bdr w:val="single" w:sz="4" w:space="0" w:color="auto"/>
        </w:rPr>
        <w:t>Fractional reserve banking</w:t>
      </w:r>
      <w:r>
        <w:t xml:space="preserve">-a banking system in which banks hold only a fraction of </w:t>
      </w:r>
      <w:proofErr w:type="spellStart"/>
      <w:r>
        <w:t>deposuts</w:t>
      </w:r>
      <w:proofErr w:type="spellEnd"/>
      <w:r>
        <w:t xml:space="preserve"> as reserves</w:t>
      </w:r>
    </w:p>
    <w:p w:rsidR="00D16E34" w:rsidRDefault="00D16E34" w:rsidP="00640BA1">
      <w:r w:rsidRPr="00D16E34">
        <w:rPr>
          <w:bdr w:val="single" w:sz="4" w:space="0" w:color="auto"/>
        </w:rPr>
        <w:t>Reserve ratio</w:t>
      </w:r>
      <w:r>
        <w:t>-the fraction of deposits that banks hold as reserves</w:t>
      </w:r>
    </w:p>
    <w:p w:rsidR="00D16E34" w:rsidRDefault="00C46E73" w:rsidP="00640BA1">
      <w:pPr>
        <w:rPr>
          <w:b/>
        </w:rPr>
      </w:pPr>
      <w:r>
        <w:tab/>
      </w:r>
      <w:r w:rsidRPr="00C46E73">
        <w:rPr>
          <w:b/>
        </w:rPr>
        <w:t xml:space="preserve">Money supply increases when the bank hands out loans to other banks. Before First National makes any loans, the money supply is the $100 of deposits in the bank. Yet when First National makes these loans, the money supply increases. The depositors still have demand deposits totalling $100, but now the borrowers hold $90 in currency. The money supply (which equals currency plus demand deposits) equals $190. Thus, when banks hold only a fraction of deposits in reserve, banks create money. </w:t>
      </w:r>
    </w:p>
    <w:p w:rsidR="00C46E73" w:rsidRDefault="00C46E73" w:rsidP="00640BA1">
      <w:pPr>
        <w:rPr>
          <w:b/>
        </w:rPr>
      </w:pPr>
      <w:r>
        <w:rPr>
          <w:b/>
        </w:rPr>
        <w:t>THE MONEY MULTIPLIER</w:t>
      </w:r>
    </w:p>
    <w:p w:rsidR="00C46E73" w:rsidRPr="00C46E73" w:rsidRDefault="00C46E73" w:rsidP="00640BA1">
      <w:bookmarkStart w:id="0" w:name="_GoBack"/>
      <w:bookmarkEnd w:id="0"/>
    </w:p>
    <w:p w:rsidR="00672385" w:rsidRPr="00342975" w:rsidRDefault="00342975" w:rsidP="00640BA1">
      <w:pPr>
        <w:rPr>
          <w:b/>
        </w:rPr>
      </w:pPr>
      <w:r w:rsidRPr="00342975">
        <w:rPr>
          <w:b/>
        </w:rPr>
        <w:t>The Bank of Canada</w:t>
      </w:r>
      <w:r w:rsidR="00F1101F">
        <w:rPr>
          <w:b/>
        </w:rPr>
        <w:t xml:space="preserve"> – established in 1935</w:t>
      </w:r>
    </w:p>
    <w:p w:rsidR="00F1101F" w:rsidRDefault="00342975" w:rsidP="00640BA1">
      <w:r w:rsidRPr="00342975">
        <w:rPr>
          <w:bdr w:val="single" w:sz="4" w:space="0" w:color="auto"/>
        </w:rPr>
        <w:t>Central bank</w:t>
      </w:r>
      <w:r>
        <w:t>-an institution designed to regulate the quantity of money in the economy</w:t>
      </w:r>
      <w:r w:rsidR="00F1101F">
        <w:t xml:space="preserve"> to act in the national interest. </w:t>
      </w:r>
    </w:p>
    <w:p w:rsidR="00F1101F" w:rsidRDefault="00F1101F" w:rsidP="00F1101F">
      <w:pPr>
        <w:pStyle w:val="ListParagraph"/>
        <w:numPr>
          <w:ilvl w:val="0"/>
          <w:numId w:val="15"/>
        </w:numPr>
      </w:pPr>
      <w:r>
        <w:t>Issue currency</w:t>
      </w:r>
    </w:p>
    <w:p w:rsidR="00F1101F" w:rsidRDefault="00F1101F" w:rsidP="00F1101F">
      <w:pPr>
        <w:pStyle w:val="ListParagraph"/>
        <w:numPr>
          <w:ilvl w:val="0"/>
          <w:numId w:val="15"/>
        </w:numPr>
      </w:pPr>
      <w:r>
        <w:t>Act as a banker to commercial banks, lend loans, borrow money from each other</w:t>
      </w:r>
    </w:p>
    <w:p w:rsidR="00F1101F" w:rsidRDefault="00F1101F" w:rsidP="00F1101F">
      <w:pPr>
        <w:pStyle w:val="ListParagraph"/>
        <w:numPr>
          <w:ilvl w:val="0"/>
          <w:numId w:val="15"/>
        </w:numPr>
      </w:pPr>
      <w:r>
        <w:t xml:space="preserve">Act as a banker to Canadian government, government has a demand deposit, </w:t>
      </w:r>
      <w:r w:rsidR="00D917DB">
        <w:t>foreign</w:t>
      </w:r>
      <w:r>
        <w:t xml:space="preserve"> exchange service</w:t>
      </w:r>
    </w:p>
    <w:p w:rsidR="00F1101F" w:rsidRDefault="00F1101F" w:rsidP="00F1101F">
      <w:pPr>
        <w:pStyle w:val="ListParagraph"/>
        <w:numPr>
          <w:ilvl w:val="0"/>
          <w:numId w:val="15"/>
        </w:numPr>
      </w:pPr>
      <w:r>
        <w:lastRenderedPageBreak/>
        <w:t>Controls money supply (quantity of money available in the economy)</w:t>
      </w:r>
      <w:proofErr w:type="gramStart"/>
      <w:r>
        <w:t>,</w:t>
      </w:r>
      <w:r w:rsidR="00D917DB">
        <w:t>and</w:t>
      </w:r>
      <w:proofErr w:type="gramEnd"/>
      <w:r w:rsidR="00D917DB">
        <w:t xml:space="preserve"> constitutes monetary policy.</w:t>
      </w:r>
    </w:p>
    <w:p w:rsidR="00D917DB" w:rsidRPr="008F2FB5" w:rsidRDefault="00D917DB" w:rsidP="00640BA1">
      <w:pPr>
        <w:rPr>
          <w:bdr w:val="single" w:sz="4" w:space="0" w:color="auto"/>
        </w:rPr>
      </w:pPr>
      <w:r w:rsidRPr="008F2FB5">
        <w:rPr>
          <w:bdr w:val="single" w:sz="4" w:space="0" w:color="auto"/>
        </w:rPr>
        <w:t>Monetary Policy</w:t>
      </w:r>
      <w:r w:rsidR="008F2FB5">
        <w:rPr>
          <w:bdr w:val="single" w:sz="4" w:space="0" w:color="auto"/>
        </w:rPr>
        <w:t>-</w:t>
      </w:r>
      <w:r>
        <w:t>Influences inflation rate in the long run, and the economy’s employment and production in the short run.</w:t>
      </w:r>
    </w:p>
    <w:p w:rsidR="00D917DB" w:rsidRPr="007A106A" w:rsidRDefault="00D917DB" w:rsidP="00640BA1">
      <w:pPr>
        <w:rPr>
          <w:b/>
          <w:u w:val="single"/>
        </w:rPr>
      </w:pPr>
      <w:r w:rsidRPr="007A106A">
        <w:rPr>
          <w:b/>
          <w:u w:val="single"/>
        </w:rPr>
        <w:t>COMMERCIAL BANKS AND THE MONEY SUPPLY</w:t>
      </w:r>
    </w:p>
    <w:p w:rsidR="00D917DB" w:rsidRDefault="00D917DB" w:rsidP="00640BA1">
      <w:r>
        <w:t>How banks affect the money supply and in doing so, how they complicate the Bank of Canada’s job of controlling the money supply.</w:t>
      </w:r>
    </w:p>
    <w:p w:rsidR="00D917DB" w:rsidRDefault="00D917DB" w:rsidP="00640BA1">
      <w:r w:rsidRPr="00D917DB">
        <w:rPr>
          <w:bdr w:val="single" w:sz="4" w:space="0" w:color="auto"/>
        </w:rPr>
        <w:t>Reserves</w:t>
      </w:r>
      <w:r>
        <w:t>-deposits that banks have received but have not loaned out</w:t>
      </w:r>
    </w:p>
    <w:p w:rsidR="00D917DB" w:rsidRDefault="00D917DB" w:rsidP="00640BA1">
      <w:r>
        <w:t>First national bank-only a depositary institution</w:t>
      </w:r>
    </w:p>
    <w:p w:rsidR="00D917DB" w:rsidRDefault="00D8701D" w:rsidP="00640BA1">
      <w:r w:rsidRPr="008F2FB5">
        <w:rPr>
          <w:bdr w:val="single" w:sz="4" w:space="0" w:color="auto"/>
        </w:rPr>
        <w:t>Liability</w:t>
      </w:r>
      <w:r>
        <w:t xml:space="preserve">-the amount it owes </w:t>
      </w:r>
    </w:p>
    <w:p w:rsidR="00D8701D" w:rsidRDefault="00D8701D" w:rsidP="00640BA1">
      <w:r>
        <w:t>If bank were to hold all deposits in reserve banks do not influence the supply of money.</w:t>
      </w:r>
    </w:p>
    <w:p w:rsidR="00D8701D" w:rsidRDefault="00D8701D" w:rsidP="00640BA1">
      <w:r w:rsidRPr="00D8701D">
        <w:rPr>
          <w:bdr w:val="single" w:sz="4" w:space="0" w:color="auto"/>
        </w:rPr>
        <w:t>Fractional reserve banking</w:t>
      </w:r>
      <w:r>
        <w:t>- a bank system in which banks hold only a fraction of deposits as reserves</w:t>
      </w:r>
    </w:p>
    <w:p w:rsidR="00D8701D" w:rsidRDefault="00D8701D" w:rsidP="00640BA1">
      <w:r w:rsidRPr="00D8701D">
        <w:rPr>
          <w:bdr w:val="single" w:sz="4" w:space="0" w:color="auto"/>
        </w:rPr>
        <w:t>Reserve Ratio</w:t>
      </w:r>
      <w:r>
        <w:t>-the fraction of deposits that banks hold as reserves</w:t>
      </w:r>
    </w:p>
    <w:p w:rsidR="00D8701D" w:rsidRDefault="008F2FB5" w:rsidP="00640BA1">
      <w:r>
        <w:tab/>
        <w:t>Reserve requirement-minimum amount of reserves that banks hold</w:t>
      </w:r>
    </w:p>
    <w:p w:rsidR="008F2FB5" w:rsidRDefault="008F2FB5" w:rsidP="00640BA1">
      <w:r>
        <w:tab/>
        <w:t>Excess reserve-holding reserves above the legal minimum, so they can be confident that they don’t run out of cash</w:t>
      </w:r>
    </w:p>
    <w:p w:rsidR="008F2FB5" w:rsidRDefault="008F2FB5" w:rsidP="00640BA1">
      <w:pPr>
        <w:rPr>
          <w:b/>
        </w:rPr>
      </w:pPr>
      <w:r w:rsidRPr="008F2FB5">
        <w:rPr>
          <w:b/>
          <w:u w:val="single"/>
        </w:rPr>
        <w:t>Money supply equals currency plus demand deposits</w:t>
      </w:r>
      <w:r w:rsidRPr="008F2FB5">
        <w:rPr>
          <w:b/>
        </w:rPr>
        <w:t>, thus when banks hold only a fraction of deposits in reserve, banks create money.</w:t>
      </w:r>
      <w:r>
        <w:rPr>
          <w:b/>
        </w:rPr>
        <w:t xml:space="preserve"> The economy is more liquid in the sense that there is more of the medium of exchange, but the economy is no wealthier than before. This is because when the bank loans </w:t>
      </w:r>
      <w:proofErr w:type="spellStart"/>
      <w:r>
        <w:rPr>
          <w:b/>
        </w:rPr>
        <w:t>our</w:t>
      </w:r>
      <w:proofErr w:type="spellEnd"/>
      <w:r>
        <w:rPr>
          <w:b/>
        </w:rPr>
        <w:t xml:space="preserve"> some of its reserves and creates money, it does not create any wealth. Borrowers take on debts so they are not getting any richer. (p.232)</w:t>
      </w:r>
    </w:p>
    <w:p w:rsidR="008F2FB5" w:rsidRDefault="008F2FB5" w:rsidP="00640BA1">
      <w:pPr>
        <w:rPr>
          <w:b/>
        </w:rPr>
      </w:pPr>
      <w:r>
        <w:rPr>
          <w:b/>
        </w:rPr>
        <w:t>THE MONEY MULTIPLIER</w:t>
      </w:r>
    </w:p>
    <w:p w:rsidR="000072E1" w:rsidRDefault="00536087" w:rsidP="00640BA1">
      <w:r w:rsidRPr="00536087">
        <w:rPr>
          <w:bdr w:val="single" w:sz="4" w:space="0" w:color="auto"/>
        </w:rPr>
        <w:t>Money multiplier</w:t>
      </w:r>
      <w:r>
        <w:t>- the amount of money the banking system generates with each dollar of reserves. It is the reciprocal of the reserve ratio.</w:t>
      </w:r>
      <w:r w:rsidR="000072E1">
        <w:t xml:space="preserve"> The money multiplier equals how much money it would generate. In the case of 100 percent reserve banking, he reserve ratio is </w:t>
      </w:r>
      <w:proofErr w:type="gramStart"/>
      <w:r w:rsidR="000072E1">
        <w:t>1 ,</w:t>
      </w:r>
      <w:proofErr w:type="gramEnd"/>
      <w:r w:rsidR="000072E1">
        <w:t xml:space="preserve"> the money multiplier is 1.</w:t>
      </w:r>
    </w:p>
    <w:p w:rsidR="000072E1" w:rsidRDefault="000072E1" w:rsidP="00640BA1">
      <w:r>
        <w:t>BANK CAPITAL, LEVERAGE, AD THE FINANCIAL CRISIS OF 2007-09</w:t>
      </w:r>
    </w:p>
    <w:p w:rsidR="000072E1" w:rsidRDefault="000072E1" w:rsidP="00640BA1">
      <w:r w:rsidRPr="000072E1">
        <w:rPr>
          <w:bdr w:val="single" w:sz="4" w:space="0" w:color="auto"/>
        </w:rPr>
        <w:t>Bank capital</w:t>
      </w:r>
      <w:r>
        <w:t>- the resources a bank’s owners have put into the institution</w:t>
      </w:r>
    </w:p>
    <w:p w:rsidR="000072E1" w:rsidRDefault="000072E1" w:rsidP="00640BA1">
      <w:r w:rsidRPr="000072E1">
        <w:rPr>
          <w:bdr w:val="single" w:sz="4" w:space="0" w:color="auto"/>
        </w:rPr>
        <w:t>Leverage</w:t>
      </w:r>
      <w:r>
        <w:t>- the use of borrowed money to supplement existing funds for purposes of investment</w:t>
      </w:r>
    </w:p>
    <w:p w:rsidR="000072E1" w:rsidRDefault="000072E1" w:rsidP="00640BA1">
      <w:r w:rsidRPr="000072E1">
        <w:rPr>
          <w:bdr w:val="single" w:sz="4" w:space="0" w:color="auto"/>
        </w:rPr>
        <w:t>Leverage ratio</w:t>
      </w:r>
      <w:r>
        <w:t>-the ratio of assets to bank capital</w:t>
      </w:r>
    </w:p>
    <w:p w:rsidR="00A851AF" w:rsidRDefault="00A851AF" w:rsidP="00640BA1">
      <w:r>
        <w:t>Capital requirement- a government regulation specifying a minimum amount of bank capital</w:t>
      </w:r>
    </w:p>
    <w:p w:rsidR="00F20311" w:rsidRDefault="00F20311" w:rsidP="00640BA1">
      <w:r w:rsidRPr="00BB6D79">
        <w:rPr>
          <w:bdr w:val="single" w:sz="4" w:space="0" w:color="auto"/>
        </w:rPr>
        <w:t>Credit crunch</w:t>
      </w:r>
      <w:r>
        <w:t>-reducing lending by banks due to shortage in capital</w:t>
      </w:r>
      <w:r w:rsidR="002A701E">
        <w:t>077</w:t>
      </w:r>
    </w:p>
    <w:p w:rsidR="00A851AF" w:rsidRDefault="00601AC1" w:rsidP="00640BA1">
      <w:r>
        <w:t>THE BANK OF CANADA’S TOOLS OF MONETARY CONTROL</w:t>
      </w:r>
    </w:p>
    <w:p w:rsidR="00601AC1" w:rsidRDefault="00601AC1" w:rsidP="00601AC1">
      <w:pPr>
        <w:pStyle w:val="ListParagraph"/>
        <w:numPr>
          <w:ilvl w:val="0"/>
          <w:numId w:val="16"/>
        </w:numPr>
      </w:pPr>
      <w:r>
        <w:lastRenderedPageBreak/>
        <w:t>Changing the Overnight Rate</w:t>
      </w:r>
    </w:p>
    <w:p w:rsidR="00601AC1" w:rsidRDefault="00292165" w:rsidP="00601AC1">
      <w:pPr>
        <w:pStyle w:val="ListParagraph"/>
      </w:pPr>
      <w:r w:rsidRPr="00292165">
        <w:rPr>
          <w:bdr w:val="single" w:sz="4" w:space="0" w:color="auto"/>
        </w:rPr>
        <w:t>Bank rate</w:t>
      </w:r>
      <w:r>
        <w:t>-the interest rate charged by the bank of Canada on loans to the commercial banks</w:t>
      </w:r>
    </w:p>
    <w:p w:rsidR="00292165" w:rsidRDefault="00292165" w:rsidP="00601AC1">
      <w:pPr>
        <w:pStyle w:val="ListParagraph"/>
      </w:pPr>
      <w:r w:rsidRPr="00292165">
        <w:rPr>
          <w:bdr w:val="single" w:sz="4" w:space="0" w:color="auto"/>
        </w:rPr>
        <w:t>Overnight rate</w:t>
      </w:r>
      <w:r>
        <w:t xml:space="preserve">-the interest rate on </w:t>
      </w:r>
      <w:r w:rsidR="00712923">
        <w:t>v</w:t>
      </w:r>
      <w:r>
        <w:t>ery short-term loans between commercial banks</w:t>
      </w:r>
    </w:p>
    <w:p w:rsidR="006C5CFC" w:rsidRDefault="006C5CFC" w:rsidP="00601AC1">
      <w:pPr>
        <w:pStyle w:val="ListParagraph"/>
      </w:pPr>
      <w:r>
        <w:t xml:space="preserve">The bank of Canada can alter the money supply by changing the bank rate, which in turn causes an equal change in the overnight rate. A </w:t>
      </w:r>
      <w:r w:rsidR="00BB6D79">
        <w:t>higher</w:t>
      </w:r>
      <w:r>
        <w:t xml:space="preserve"> overnight rate discourages banks from </w:t>
      </w:r>
      <w:r w:rsidR="00BB6D79">
        <w:t>borrowing</w:t>
      </w:r>
      <w:r>
        <w:t xml:space="preserve"> </w:t>
      </w:r>
      <w:r w:rsidR="00BB6D79">
        <w:t>reserves</w:t>
      </w:r>
      <w:r>
        <w:t xml:space="preserve"> from the Bank of </w:t>
      </w:r>
      <w:r w:rsidR="00BB6D79">
        <w:t>Canada</w:t>
      </w:r>
      <w:r>
        <w:t xml:space="preserve"> this, an increase in the overnight rate </w:t>
      </w:r>
      <w:r w:rsidR="00BB6D79">
        <w:t>reduces</w:t>
      </w:r>
      <w:r>
        <w:t xml:space="preserve"> the </w:t>
      </w:r>
      <w:r w:rsidR="00BB6D79">
        <w:t>quantity</w:t>
      </w:r>
      <w:r>
        <w:t xml:space="preserve"> of </w:t>
      </w:r>
      <w:r w:rsidR="00BB6D79">
        <w:t>reserves</w:t>
      </w:r>
      <w:r>
        <w:t xml:space="preserve"> in the banking rate </w:t>
      </w:r>
      <w:r w:rsidR="00BB6D79">
        <w:t>encourages</w:t>
      </w:r>
      <w:r>
        <w:t xml:space="preserve"> banks to </w:t>
      </w:r>
      <w:r w:rsidR="00BB6D79">
        <w:t>borrow</w:t>
      </w:r>
      <w:r>
        <w:t xml:space="preserve"> from the Bank of Canada, </w:t>
      </w:r>
      <w:r w:rsidR="00BB6D79">
        <w:t>increases</w:t>
      </w:r>
      <w:r>
        <w:t xml:space="preserve"> the quantity of rese</w:t>
      </w:r>
      <w:r w:rsidR="00BB6D79">
        <w:t>rv</w:t>
      </w:r>
      <w:r>
        <w:t xml:space="preserve">es, and increases the money supply. </w:t>
      </w:r>
    </w:p>
    <w:p w:rsidR="00712923" w:rsidRDefault="00712923" w:rsidP="00712923">
      <w:pPr>
        <w:pStyle w:val="ListParagraph"/>
        <w:numPr>
          <w:ilvl w:val="0"/>
          <w:numId w:val="16"/>
        </w:numPr>
      </w:pPr>
      <w:r>
        <w:t>Open-market Operations</w:t>
      </w:r>
    </w:p>
    <w:p w:rsidR="00871919" w:rsidRDefault="00871919" w:rsidP="00871919">
      <w:pPr>
        <w:pStyle w:val="ListParagraph"/>
      </w:pPr>
      <w:r w:rsidRPr="00871919">
        <w:rPr>
          <w:bdr w:val="single" w:sz="4" w:space="0" w:color="auto"/>
        </w:rPr>
        <w:t>Open-market operations</w:t>
      </w:r>
      <w:r>
        <w:t xml:space="preserve">-the purchase or sale of Government of Canada bonds by the Bank of Canada like the Treasury Bills (short-term </w:t>
      </w:r>
      <w:r w:rsidR="00BB6D79">
        <w:t>government</w:t>
      </w:r>
      <w:r>
        <w:t xml:space="preserve"> bond)</w:t>
      </w:r>
    </w:p>
    <w:p w:rsidR="00871919" w:rsidRDefault="00871919" w:rsidP="00871919">
      <w:pPr>
        <w:pStyle w:val="ListParagraph"/>
      </w:pPr>
      <w:r>
        <w:t xml:space="preserve">Central banks can increase the supply of money in circulation by buying something. They can </w:t>
      </w:r>
      <w:proofErr w:type="spellStart"/>
      <w:r>
        <w:t>decrese</w:t>
      </w:r>
      <w:proofErr w:type="spellEnd"/>
      <w:r>
        <w:t xml:space="preserve"> the supply of money by selling something.</w:t>
      </w:r>
    </w:p>
    <w:p w:rsidR="00712923" w:rsidRDefault="00871919" w:rsidP="00712923">
      <w:pPr>
        <w:ind w:left="720"/>
      </w:pPr>
      <w:r w:rsidRPr="00871919">
        <w:rPr>
          <w:bdr w:val="single" w:sz="4" w:space="0" w:color="auto"/>
        </w:rPr>
        <w:t>Quantitative easing</w:t>
      </w:r>
      <w:r>
        <w:t>-the purchase and sale by the central bank of nongovernment securities or government securities with long maturity terms</w:t>
      </w:r>
    </w:p>
    <w:p w:rsidR="00871919" w:rsidRDefault="00871919" w:rsidP="00712923">
      <w:pPr>
        <w:ind w:left="720"/>
      </w:pPr>
      <w:r w:rsidRPr="00871919">
        <w:rPr>
          <w:bdr w:val="single" w:sz="4" w:space="0" w:color="auto"/>
        </w:rPr>
        <w:t>Foreign exchange market operations</w:t>
      </w:r>
      <w:r>
        <w:t>-the purchase or sale of foreign money by the Bank of Canada</w:t>
      </w:r>
    </w:p>
    <w:p w:rsidR="00C21F23" w:rsidRDefault="00C21F23" w:rsidP="00712923">
      <w:pPr>
        <w:ind w:left="720"/>
      </w:pPr>
      <w:r w:rsidRPr="00C21F23">
        <w:rPr>
          <w:bdr w:val="single" w:sz="4" w:space="0" w:color="auto"/>
        </w:rPr>
        <w:t>Sterilization</w:t>
      </w:r>
      <w:r>
        <w:t>-the process of offsetting market operations with open-market operations, so that the effect on the money supply is cancelled out</w:t>
      </w:r>
    </w:p>
    <w:p w:rsidR="00712923" w:rsidRDefault="00712923" w:rsidP="00712923">
      <w:pPr>
        <w:pStyle w:val="ListParagraph"/>
        <w:numPr>
          <w:ilvl w:val="0"/>
          <w:numId w:val="16"/>
        </w:numPr>
      </w:pPr>
      <w:r>
        <w:t>Changing Reserve Requirements</w:t>
      </w:r>
    </w:p>
    <w:p w:rsidR="00712923" w:rsidRDefault="00C21F23" w:rsidP="00C21F23">
      <w:pPr>
        <w:ind w:left="720"/>
      </w:pPr>
      <w:r w:rsidRPr="00C21F23">
        <w:rPr>
          <w:bdr w:val="single" w:sz="4" w:space="0" w:color="auto"/>
        </w:rPr>
        <w:t>Reserve requirements</w:t>
      </w:r>
      <w:r>
        <w:t xml:space="preserve">-regulations on the minimum amount of reserves that banks must hold against deposits. An increase in reserve requirement means that banks must hold more reserves and therefore can loan out less of each dollar that is deposited; as a result, it raises the reserve ratio, lowers the money multiplier and decreases the money supply. </w:t>
      </w:r>
    </w:p>
    <w:p w:rsidR="00FE2C3D" w:rsidRDefault="00FE2C3D" w:rsidP="00FE2C3D">
      <w:r>
        <w:t>PROBLEMS IN CONTROLLING MONEY SUPPLY</w:t>
      </w:r>
    </w:p>
    <w:p w:rsidR="00FE2C3D" w:rsidRDefault="00FE2C3D" w:rsidP="00FE2C3D">
      <w:pPr>
        <w:pStyle w:val="ListParagraph"/>
        <w:numPr>
          <w:ilvl w:val="0"/>
          <w:numId w:val="17"/>
        </w:numPr>
      </w:pPr>
      <w:r>
        <w:t>The banks cannot control how much money households will deposit hence they cannot control the money supply</w:t>
      </w:r>
    </w:p>
    <w:p w:rsidR="00FE2C3D" w:rsidRDefault="00FE2C3D" w:rsidP="00FE2C3D">
      <w:pPr>
        <w:pStyle w:val="ListParagraph"/>
        <w:numPr>
          <w:ilvl w:val="0"/>
          <w:numId w:val="17"/>
        </w:numPr>
      </w:pPr>
      <w:r>
        <w:t xml:space="preserve">Bank of Canada does not control the amount that the commercial bankers choose to lend. </w:t>
      </w:r>
    </w:p>
    <w:p w:rsidR="00FE2C3D" w:rsidRPr="008F2FB5" w:rsidRDefault="00FE2C3D" w:rsidP="00FE2C3D">
      <w:r>
        <w:t xml:space="preserve">Hence in a system of fractional-reserve banking, the amount of money in the economy depends in park in the behaviours of depositors and bankers. </w:t>
      </w:r>
    </w:p>
    <w:sectPr w:rsidR="00FE2C3D" w:rsidRPr="008F2FB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974E03"/>
    <w:multiLevelType w:val="hybridMultilevel"/>
    <w:tmpl w:val="149E411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50F2438"/>
    <w:multiLevelType w:val="hybridMultilevel"/>
    <w:tmpl w:val="1B6C87D6"/>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4DF49C0"/>
    <w:multiLevelType w:val="hybridMultilevel"/>
    <w:tmpl w:val="F9283BC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D52577B"/>
    <w:multiLevelType w:val="hybridMultilevel"/>
    <w:tmpl w:val="6202731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DA30575"/>
    <w:multiLevelType w:val="hybridMultilevel"/>
    <w:tmpl w:val="7352987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38D62638"/>
    <w:multiLevelType w:val="hybridMultilevel"/>
    <w:tmpl w:val="DF5680CC"/>
    <w:lvl w:ilvl="0" w:tplc="02A6E2CA">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97A38E7"/>
    <w:multiLevelType w:val="hybridMultilevel"/>
    <w:tmpl w:val="D63C55E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3B125FD0"/>
    <w:multiLevelType w:val="hybridMultilevel"/>
    <w:tmpl w:val="F6FCD206"/>
    <w:lvl w:ilvl="0" w:tplc="FA1A5F4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3CB709A7"/>
    <w:multiLevelType w:val="hybridMultilevel"/>
    <w:tmpl w:val="1A1E600A"/>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3E310DF8"/>
    <w:multiLevelType w:val="hybridMultilevel"/>
    <w:tmpl w:val="183071E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423A63E1"/>
    <w:multiLevelType w:val="hybridMultilevel"/>
    <w:tmpl w:val="352C38F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453E1B05"/>
    <w:multiLevelType w:val="hybridMultilevel"/>
    <w:tmpl w:val="90E66846"/>
    <w:lvl w:ilvl="0" w:tplc="39C6D74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15:restartNumberingAfterBreak="0">
    <w:nsid w:val="5B16364C"/>
    <w:multiLevelType w:val="hybridMultilevel"/>
    <w:tmpl w:val="932A3E7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67D820AA"/>
    <w:multiLevelType w:val="hybridMultilevel"/>
    <w:tmpl w:val="D8C8F2E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68623872"/>
    <w:multiLevelType w:val="hybridMultilevel"/>
    <w:tmpl w:val="AACE342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699C60C8"/>
    <w:multiLevelType w:val="hybridMultilevel"/>
    <w:tmpl w:val="8608671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7EDB595B"/>
    <w:multiLevelType w:val="hybridMultilevel"/>
    <w:tmpl w:val="BB5E8182"/>
    <w:lvl w:ilvl="0" w:tplc="CC2E7E04">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3"/>
  </w:num>
  <w:num w:numId="2">
    <w:abstractNumId w:val="2"/>
  </w:num>
  <w:num w:numId="3">
    <w:abstractNumId w:val="10"/>
  </w:num>
  <w:num w:numId="4">
    <w:abstractNumId w:val="12"/>
  </w:num>
  <w:num w:numId="5">
    <w:abstractNumId w:val="6"/>
  </w:num>
  <w:num w:numId="6">
    <w:abstractNumId w:val="4"/>
  </w:num>
  <w:num w:numId="7">
    <w:abstractNumId w:val="16"/>
  </w:num>
  <w:num w:numId="8">
    <w:abstractNumId w:val="8"/>
  </w:num>
  <w:num w:numId="9">
    <w:abstractNumId w:val="9"/>
  </w:num>
  <w:num w:numId="10">
    <w:abstractNumId w:val="5"/>
  </w:num>
  <w:num w:numId="11">
    <w:abstractNumId w:val="0"/>
  </w:num>
  <w:num w:numId="12">
    <w:abstractNumId w:val="3"/>
  </w:num>
  <w:num w:numId="13">
    <w:abstractNumId w:val="15"/>
  </w:num>
  <w:num w:numId="14">
    <w:abstractNumId w:val="11"/>
  </w:num>
  <w:num w:numId="15">
    <w:abstractNumId w:val="7"/>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DF8"/>
    <w:rsid w:val="000072E1"/>
    <w:rsid w:val="00041563"/>
    <w:rsid w:val="000661CB"/>
    <w:rsid w:val="00091726"/>
    <w:rsid w:val="000A1379"/>
    <w:rsid w:val="000A2F84"/>
    <w:rsid w:val="000D3A61"/>
    <w:rsid w:val="00124AD9"/>
    <w:rsid w:val="00180BB2"/>
    <w:rsid w:val="00181A36"/>
    <w:rsid w:val="00243BFF"/>
    <w:rsid w:val="00281723"/>
    <w:rsid w:val="00292165"/>
    <w:rsid w:val="00292B48"/>
    <w:rsid w:val="00293F98"/>
    <w:rsid w:val="002A701E"/>
    <w:rsid w:val="002E3F1A"/>
    <w:rsid w:val="00342975"/>
    <w:rsid w:val="003661C3"/>
    <w:rsid w:val="00385BAE"/>
    <w:rsid w:val="00393C61"/>
    <w:rsid w:val="0039628C"/>
    <w:rsid w:val="003A6E2B"/>
    <w:rsid w:val="003C7A9A"/>
    <w:rsid w:val="003D1719"/>
    <w:rsid w:val="003F5F6D"/>
    <w:rsid w:val="004273FA"/>
    <w:rsid w:val="004356C6"/>
    <w:rsid w:val="0044187A"/>
    <w:rsid w:val="004B298E"/>
    <w:rsid w:val="004C6DF8"/>
    <w:rsid w:val="004F77B7"/>
    <w:rsid w:val="0051100D"/>
    <w:rsid w:val="00522E77"/>
    <w:rsid w:val="00523A82"/>
    <w:rsid w:val="00536087"/>
    <w:rsid w:val="00536BF9"/>
    <w:rsid w:val="00553388"/>
    <w:rsid w:val="00593CF1"/>
    <w:rsid w:val="005966B5"/>
    <w:rsid w:val="005A1C0B"/>
    <w:rsid w:val="005C3F6D"/>
    <w:rsid w:val="005E61E0"/>
    <w:rsid w:val="00601AC1"/>
    <w:rsid w:val="00623180"/>
    <w:rsid w:val="00625D2D"/>
    <w:rsid w:val="00640BA1"/>
    <w:rsid w:val="00672385"/>
    <w:rsid w:val="006824C2"/>
    <w:rsid w:val="006A6C79"/>
    <w:rsid w:val="006C5CFC"/>
    <w:rsid w:val="006D5B8A"/>
    <w:rsid w:val="00712923"/>
    <w:rsid w:val="0074021B"/>
    <w:rsid w:val="007458FE"/>
    <w:rsid w:val="00753ED9"/>
    <w:rsid w:val="00783B59"/>
    <w:rsid w:val="00787918"/>
    <w:rsid w:val="007A106A"/>
    <w:rsid w:val="007A3C52"/>
    <w:rsid w:val="007A41ED"/>
    <w:rsid w:val="00832761"/>
    <w:rsid w:val="0084478E"/>
    <w:rsid w:val="00871919"/>
    <w:rsid w:val="008C1807"/>
    <w:rsid w:val="008D2714"/>
    <w:rsid w:val="008E4B39"/>
    <w:rsid w:val="008F2FB5"/>
    <w:rsid w:val="008F5DE7"/>
    <w:rsid w:val="00903680"/>
    <w:rsid w:val="009630D3"/>
    <w:rsid w:val="009718E3"/>
    <w:rsid w:val="00A000BE"/>
    <w:rsid w:val="00A1177C"/>
    <w:rsid w:val="00A14B84"/>
    <w:rsid w:val="00A3284B"/>
    <w:rsid w:val="00A41B94"/>
    <w:rsid w:val="00A45295"/>
    <w:rsid w:val="00A47FCC"/>
    <w:rsid w:val="00A803E8"/>
    <w:rsid w:val="00A83111"/>
    <w:rsid w:val="00A851AF"/>
    <w:rsid w:val="00AC115D"/>
    <w:rsid w:val="00AE3DA2"/>
    <w:rsid w:val="00AF473D"/>
    <w:rsid w:val="00B260BA"/>
    <w:rsid w:val="00B51917"/>
    <w:rsid w:val="00B82579"/>
    <w:rsid w:val="00BB6D79"/>
    <w:rsid w:val="00BE4304"/>
    <w:rsid w:val="00BF698E"/>
    <w:rsid w:val="00C12D2B"/>
    <w:rsid w:val="00C21F23"/>
    <w:rsid w:val="00C46E73"/>
    <w:rsid w:val="00C47582"/>
    <w:rsid w:val="00C56258"/>
    <w:rsid w:val="00C84CD4"/>
    <w:rsid w:val="00CC0459"/>
    <w:rsid w:val="00CC453E"/>
    <w:rsid w:val="00CF643B"/>
    <w:rsid w:val="00D04CC1"/>
    <w:rsid w:val="00D16E34"/>
    <w:rsid w:val="00D345DF"/>
    <w:rsid w:val="00D569C5"/>
    <w:rsid w:val="00D8701D"/>
    <w:rsid w:val="00D917DB"/>
    <w:rsid w:val="00D92C44"/>
    <w:rsid w:val="00DD0F05"/>
    <w:rsid w:val="00E043F8"/>
    <w:rsid w:val="00E24596"/>
    <w:rsid w:val="00E4783F"/>
    <w:rsid w:val="00E60FE6"/>
    <w:rsid w:val="00E8712C"/>
    <w:rsid w:val="00EC6070"/>
    <w:rsid w:val="00EE51E5"/>
    <w:rsid w:val="00EE70F4"/>
    <w:rsid w:val="00EF39A7"/>
    <w:rsid w:val="00EF7FE3"/>
    <w:rsid w:val="00F1101F"/>
    <w:rsid w:val="00F20311"/>
    <w:rsid w:val="00F5561A"/>
    <w:rsid w:val="00F769D5"/>
    <w:rsid w:val="00FB7FDC"/>
    <w:rsid w:val="00FC7BB3"/>
    <w:rsid w:val="00FD5E76"/>
    <w:rsid w:val="00FE2C3D"/>
    <w:rsid w:val="00FE7CBF"/>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9AF215-2504-47F1-A122-31035162F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6DF8"/>
    <w:pPr>
      <w:ind w:left="720"/>
      <w:contextualSpacing/>
    </w:pPr>
  </w:style>
  <w:style w:type="paragraph" w:styleId="Date">
    <w:name w:val="Date"/>
    <w:basedOn w:val="Normal"/>
    <w:next w:val="Normal"/>
    <w:link w:val="DateChar"/>
    <w:uiPriority w:val="99"/>
    <w:semiHidden/>
    <w:unhideWhenUsed/>
    <w:rsid w:val="00AE3DA2"/>
  </w:style>
  <w:style w:type="character" w:customStyle="1" w:styleId="DateChar">
    <w:name w:val="Date Char"/>
    <w:basedOn w:val="DefaultParagraphFont"/>
    <w:link w:val="Date"/>
    <w:uiPriority w:val="99"/>
    <w:semiHidden/>
    <w:rsid w:val="00AE3D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11B8E-B5E0-473E-A22D-AF6822400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7918</TotalTime>
  <Pages>1</Pages>
  <Words>4112</Words>
  <Characters>23443</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Hayoung Song</dc:creator>
  <cp:keywords/>
  <dc:description/>
  <cp:lastModifiedBy>Gloria Hayoung Song</cp:lastModifiedBy>
  <cp:revision>22</cp:revision>
  <dcterms:created xsi:type="dcterms:W3CDTF">2015-10-26T23:51:00Z</dcterms:created>
  <dcterms:modified xsi:type="dcterms:W3CDTF">2015-12-02T20:40:00Z</dcterms:modified>
</cp:coreProperties>
</file>