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4313CB" w14:textId="77777777" w:rsidR="007310E7" w:rsidRPr="007310E7" w:rsidRDefault="007310E7">
      <w:pPr>
        <w:rPr>
          <w:b/>
          <w:sz w:val="32"/>
          <w:szCs w:val="32"/>
          <w:lang w:val="en-CA"/>
        </w:rPr>
      </w:pPr>
      <w:r w:rsidRPr="007310E7">
        <w:rPr>
          <w:b/>
          <w:sz w:val="32"/>
          <w:szCs w:val="32"/>
          <w:lang w:val="en-CA"/>
        </w:rPr>
        <w:t>Chapter 1</w:t>
      </w:r>
    </w:p>
    <w:p w14:paraId="545B2458" w14:textId="77777777" w:rsidR="007310E7" w:rsidRDefault="007310E7">
      <w:pPr>
        <w:rPr>
          <w:lang w:val="en-CA"/>
        </w:rPr>
      </w:pPr>
    </w:p>
    <w:p w14:paraId="478E1664" w14:textId="77777777" w:rsidR="006424C7" w:rsidRPr="007310E7" w:rsidRDefault="007310E7">
      <w:pPr>
        <w:rPr>
          <w:lang w:val="en-CA"/>
        </w:rPr>
      </w:pPr>
      <w:r w:rsidRPr="007310E7">
        <w:rPr>
          <w:b/>
          <w:lang w:val="en-CA"/>
        </w:rPr>
        <w:t>Research methods</w:t>
      </w:r>
      <w:r w:rsidRPr="007310E7">
        <w:rPr>
          <w:lang w:val="en-CA"/>
        </w:rPr>
        <w:t xml:space="preserve"> are the techniques and procedures that produce research evidence, such as sampling strategies, measurement instruments, planned comparisons, and statistical techniques</w:t>
      </w:r>
    </w:p>
    <w:p w14:paraId="30FDCCAD" w14:textId="77777777" w:rsidR="007310E7" w:rsidRPr="007310E7" w:rsidRDefault="007310E7">
      <w:pPr>
        <w:rPr>
          <w:lang w:val="en-CA"/>
        </w:rPr>
      </w:pPr>
    </w:p>
    <w:p w14:paraId="13A1D43B" w14:textId="77777777" w:rsidR="007310E7" w:rsidRPr="007310E7" w:rsidRDefault="007310E7">
      <w:pPr>
        <w:rPr>
          <w:b/>
          <w:sz w:val="28"/>
          <w:szCs w:val="28"/>
          <w:lang w:val="en-CA"/>
        </w:rPr>
      </w:pPr>
      <w:r w:rsidRPr="007310E7">
        <w:rPr>
          <w:b/>
          <w:sz w:val="28"/>
          <w:szCs w:val="28"/>
          <w:lang w:val="en-CA"/>
        </w:rPr>
        <w:t xml:space="preserve">May the Best Methods Win </w:t>
      </w:r>
    </w:p>
    <w:p w14:paraId="42578492" w14:textId="77777777" w:rsidR="007310E7" w:rsidRPr="007310E7" w:rsidRDefault="007310E7">
      <w:pPr>
        <w:rPr>
          <w:lang w:val="en-CA"/>
        </w:rPr>
      </w:pPr>
    </w:p>
    <w:p w14:paraId="3285A42A" w14:textId="77777777" w:rsidR="007310E7" w:rsidRPr="007310E7" w:rsidRDefault="007310E7">
      <w:pPr>
        <w:rPr>
          <w:lang w:val="en-CA"/>
        </w:rPr>
      </w:pPr>
      <w:r w:rsidRPr="007310E7">
        <w:rPr>
          <w:lang w:val="en-CA"/>
        </w:rPr>
        <w:t>As is often the case with a controversial public policy issue, both sides can point to studies to bolster their arguments</w:t>
      </w:r>
    </w:p>
    <w:p w14:paraId="4BF7B1E7" w14:textId="77777777" w:rsidR="007310E7" w:rsidRPr="007310E7" w:rsidRDefault="007310E7">
      <w:pPr>
        <w:rPr>
          <w:lang w:val="en-CA"/>
        </w:rPr>
      </w:pPr>
    </w:p>
    <w:p w14:paraId="7870D22B" w14:textId="77777777" w:rsidR="007310E7" w:rsidRPr="007310E7" w:rsidRDefault="007310E7">
      <w:pPr>
        <w:rPr>
          <w:rFonts w:eastAsia="MS Mincho" w:cs="MS Mincho"/>
          <w:lang w:val="en-CA"/>
        </w:rPr>
      </w:pPr>
      <w:r w:rsidRPr="007310E7">
        <w:rPr>
          <w:lang w:val="en-CA"/>
        </w:rPr>
        <w:t>Neither side can win just by pointing to “a study” that supports their</w:t>
      </w:r>
      <w:r w:rsidR="00C65112">
        <w:rPr>
          <w:rFonts w:ascii="MS Mincho" w:eastAsia="MS Mincho" w:hAnsi="MS Mincho" w:cs="MS Mincho"/>
          <w:lang w:val="en-CA"/>
        </w:rPr>
        <w:t xml:space="preserve"> </w:t>
      </w:r>
      <w:r w:rsidRPr="007310E7">
        <w:rPr>
          <w:rFonts w:eastAsia="MS Mincho" w:cs="MS Mincho"/>
          <w:lang w:val="en-CA"/>
        </w:rPr>
        <w:t xml:space="preserve">position. </w:t>
      </w:r>
    </w:p>
    <w:p w14:paraId="1B3BA100" w14:textId="77777777" w:rsidR="007310E7" w:rsidRPr="00C65112" w:rsidRDefault="007310E7">
      <w:pPr>
        <w:rPr>
          <w:rFonts w:eastAsia="MS Mincho" w:cs="MS Mincho"/>
          <w:lang w:val="en-CA"/>
        </w:rPr>
      </w:pPr>
      <w:r w:rsidRPr="00C65112">
        <w:rPr>
          <w:rFonts w:eastAsia="MS Mincho" w:cs="MS Mincho"/>
          <w:lang w:val="en-CA"/>
        </w:rPr>
        <w:t>The argument may be won by having a better made study—or lo</w:t>
      </w:r>
      <w:r w:rsidR="00C65112" w:rsidRPr="00C65112">
        <w:rPr>
          <w:rFonts w:eastAsia="MS Mincho" w:cs="MS Mincho"/>
          <w:lang w:val="en-CA"/>
        </w:rPr>
        <w:t>st by having a poorly made one</w:t>
      </w:r>
    </w:p>
    <w:p w14:paraId="599C4DB2" w14:textId="77777777" w:rsidR="007310E7" w:rsidRPr="00C65112" w:rsidRDefault="007310E7">
      <w:pPr>
        <w:rPr>
          <w:rFonts w:eastAsia="MS Mincho" w:cs="MS Mincho"/>
          <w:lang w:val="en-CA"/>
        </w:rPr>
      </w:pPr>
    </w:p>
    <w:p w14:paraId="5C5D978E" w14:textId="77777777" w:rsidR="00C65112" w:rsidRPr="00C65112" w:rsidRDefault="00C65112">
      <w:pPr>
        <w:rPr>
          <w:rFonts w:eastAsia="MS Mincho" w:cs="MS Mincho"/>
          <w:b/>
          <w:sz w:val="28"/>
          <w:szCs w:val="28"/>
          <w:lang w:val="en-CA"/>
        </w:rPr>
      </w:pPr>
      <w:r w:rsidRPr="00C65112">
        <w:rPr>
          <w:rFonts w:eastAsia="MS Mincho" w:cs="MS Mincho"/>
          <w:b/>
          <w:sz w:val="28"/>
          <w:szCs w:val="28"/>
          <w:lang w:val="en-CA"/>
        </w:rPr>
        <w:t>Why know research methods?</w:t>
      </w:r>
    </w:p>
    <w:p w14:paraId="0D8C0006" w14:textId="77777777" w:rsidR="00C65112" w:rsidRDefault="00C65112">
      <w:pPr>
        <w:rPr>
          <w:rFonts w:eastAsia="MS Mincho" w:cs="MS Mincho"/>
          <w:lang w:val="en-CA"/>
        </w:rPr>
      </w:pPr>
    </w:p>
    <w:p w14:paraId="4EE9AD10" w14:textId="77777777" w:rsidR="00CB2449" w:rsidRDefault="00C65112" w:rsidP="00CB2449">
      <w:pPr>
        <w:pStyle w:val="ListParagraph"/>
        <w:numPr>
          <w:ilvl w:val="0"/>
          <w:numId w:val="1"/>
        </w:numPr>
        <w:rPr>
          <w:rFonts w:eastAsia="MS Mincho" w:cs="MS Mincho"/>
          <w:lang w:val="en-CA"/>
        </w:rPr>
      </w:pPr>
      <w:r w:rsidRPr="00CB2449">
        <w:rPr>
          <w:rFonts w:eastAsia="MS Mincho" w:cs="MS Mincho"/>
          <w:lang w:val="en-CA"/>
        </w:rPr>
        <w:t>Good research provides a fact base for decisions and wins arguments, and the quality of research often hinges on the methods used</w:t>
      </w:r>
    </w:p>
    <w:p w14:paraId="75A11234" w14:textId="77777777" w:rsidR="00CB2449" w:rsidRPr="00CB2449" w:rsidRDefault="00C65112" w:rsidP="00CB2449">
      <w:pPr>
        <w:pStyle w:val="ListParagraph"/>
        <w:numPr>
          <w:ilvl w:val="0"/>
          <w:numId w:val="1"/>
        </w:numPr>
        <w:rPr>
          <w:rFonts w:eastAsia="MS Mincho" w:cs="MS Mincho"/>
          <w:lang w:val="en-CA"/>
        </w:rPr>
      </w:pPr>
      <w:r w:rsidRPr="00CB2449">
        <w:rPr>
          <w:rFonts w:eastAsia="MS Mincho" w:cs="MS Mincho"/>
          <w:lang w:val="en-CA"/>
        </w:rPr>
        <w:t xml:space="preserve">We live and work in an “information age” in which the ability to find, understand, and make use </w:t>
      </w:r>
      <w:r w:rsidR="00CB2449" w:rsidRPr="00CB2449">
        <w:rPr>
          <w:rFonts w:eastAsia="MS Mincho" w:cs="MS Mincho"/>
          <w:lang w:val="en-CA"/>
        </w:rPr>
        <w:t>of complex</w:t>
      </w:r>
      <w:r w:rsidRPr="00CB2449">
        <w:rPr>
          <w:rFonts w:eastAsia="MS Mincho" w:cs="MS Mincho"/>
          <w:lang w:val="en-CA"/>
        </w:rPr>
        <w:t xml:space="preserve"> sources of information</w:t>
      </w:r>
      <w:r w:rsidR="00CB2449" w:rsidRPr="00CB2449">
        <w:rPr>
          <w:rFonts w:eastAsia="MS Mincho" w:cs="MS Mincho"/>
          <w:lang w:val="en-CA"/>
        </w:rPr>
        <w:t xml:space="preserve"> </w:t>
      </w:r>
      <w:r w:rsidRPr="00CB2449">
        <w:rPr>
          <w:rFonts w:eastAsia="MS Mincho" w:cs="MS Mincho"/>
          <w:lang w:val="en-CA"/>
        </w:rPr>
        <w:t>-</w:t>
      </w:r>
      <w:r w:rsidR="00CB2449" w:rsidRPr="00CB2449">
        <w:rPr>
          <w:rFonts w:eastAsia="MS Mincho" w:cs="MS Mincho"/>
          <w:lang w:val="en-CA"/>
        </w:rPr>
        <w:t xml:space="preserve"> </w:t>
      </w:r>
      <w:r w:rsidRPr="00CB2449">
        <w:rPr>
          <w:rFonts w:eastAsia="MS Mincho" w:cs="MS Mincho"/>
          <w:lang w:val="en-CA"/>
        </w:rPr>
        <w:t>such as research</w:t>
      </w:r>
      <w:r w:rsidR="00CB2449" w:rsidRPr="00CB2449">
        <w:rPr>
          <w:rFonts w:eastAsia="MS Mincho" w:cs="MS Mincho"/>
          <w:lang w:val="en-CA"/>
        </w:rPr>
        <w:t xml:space="preserve"> </w:t>
      </w:r>
      <w:r w:rsidRPr="00CB2449">
        <w:rPr>
          <w:rFonts w:eastAsia="MS Mincho" w:cs="MS Mincho"/>
          <w:lang w:val="en-CA"/>
        </w:rPr>
        <w:t>-</w:t>
      </w:r>
      <w:r w:rsidR="00CB2449" w:rsidRPr="00CB2449">
        <w:rPr>
          <w:rFonts w:eastAsia="MS Mincho" w:cs="MS Mincho"/>
          <w:lang w:val="en-CA"/>
        </w:rPr>
        <w:t xml:space="preserve"> represents an important skill</w:t>
      </w:r>
    </w:p>
    <w:p w14:paraId="3F445B76" w14:textId="77777777" w:rsidR="00CB2449" w:rsidRDefault="00CB2449">
      <w:pPr>
        <w:rPr>
          <w:rFonts w:eastAsia="MS Mincho" w:cs="MS Mincho"/>
          <w:lang w:val="en-CA"/>
        </w:rPr>
      </w:pPr>
    </w:p>
    <w:p w14:paraId="7AAEEC67" w14:textId="376111B3" w:rsidR="00074184" w:rsidRDefault="00074184">
      <w:pPr>
        <w:rPr>
          <w:rFonts w:eastAsia="MS Mincho" w:cs="MS Mincho"/>
          <w:b/>
          <w:sz w:val="28"/>
          <w:szCs w:val="28"/>
          <w:lang w:val="en-CA"/>
        </w:rPr>
      </w:pPr>
      <w:r w:rsidRPr="00074184">
        <w:rPr>
          <w:rFonts w:eastAsia="MS Mincho" w:cs="MS Mincho"/>
          <w:b/>
          <w:sz w:val="28"/>
          <w:szCs w:val="28"/>
          <w:lang w:val="en-CA"/>
        </w:rPr>
        <w:t>Research, Policy and Practice</w:t>
      </w:r>
    </w:p>
    <w:p w14:paraId="21F0DEBD" w14:textId="77777777" w:rsidR="00074184" w:rsidRPr="00074184" w:rsidRDefault="00074184">
      <w:pPr>
        <w:rPr>
          <w:rFonts w:eastAsia="MS Mincho" w:cs="MS Mincho"/>
          <w:b/>
          <w:sz w:val="28"/>
          <w:szCs w:val="28"/>
          <w:lang w:val="en-CA"/>
        </w:rPr>
      </w:pPr>
    </w:p>
    <w:p w14:paraId="3C75A066" w14:textId="77777777" w:rsidR="00CB2449" w:rsidRDefault="00CB2449">
      <w:pPr>
        <w:rPr>
          <w:rFonts w:eastAsia="MS Mincho" w:cs="MS Mincho"/>
          <w:lang w:val="en-CA"/>
        </w:rPr>
      </w:pPr>
      <w:r>
        <w:rPr>
          <w:rFonts w:eastAsia="MS Mincho" w:cs="MS Mincho"/>
          <w:b/>
          <w:lang w:val="en-CA"/>
        </w:rPr>
        <w:t xml:space="preserve">Performance Measurement: </w:t>
      </w:r>
      <w:r w:rsidRPr="00074184">
        <w:rPr>
          <w:rFonts w:eastAsia="MS Mincho" w:cs="MS Mincho"/>
          <w:lang w:val="en-CA"/>
        </w:rPr>
        <w:t>w</w:t>
      </w:r>
      <w:r>
        <w:rPr>
          <w:rFonts w:eastAsia="MS Mincho" w:cs="MS Mincho"/>
          <w:lang w:val="en-CA"/>
        </w:rPr>
        <w:t>e should measure how well we’re doing and ideally manage to improve it</w:t>
      </w:r>
    </w:p>
    <w:p w14:paraId="07973D6D" w14:textId="77777777" w:rsidR="00CB2449" w:rsidRDefault="00CB2449">
      <w:pPr>
        <w:rPr>
          <w:rFonts w:eastAsia="MS Mincho" w:cs="MS Mincho"/>
          <w:lang w:val="en-CA"/>
        </w:rPr>
      </w:pPr>
    </w:p>
    <w:p w14:paraId="501C464E" w14:textId="77777777" w:rsidR="00CB2449" w:rsidRDefault="00CB2449">
      <w:pPr>
        <w:rPr>
          <w:rFonts w:eastAsia="MS Mincho" w:cs="MS Mincho"/>
          <w:lang w:val="en-CA"/>
        </w:rPr>
      </w:pPr>
      <w:r w:rsidRPr="00CB2449">
        <w:rPr>
          <w:rFonts w:eastAsia="MS Mincho" w:cs="MS Mincho"/>
          <w:b/>
          <w:lang w:val="en-CA"/>
        </w:rPr>
        <w:t>Evaluation Research</w:t>
      </w:r>
      <w:r>
        <w:rPr>
          <w:rFonts w:eastAsia="MS Mincho" w:cs="MS Mincho"/>
          <w:b/>
          <w:lang w:val="en-CA"/>
        </w:rPr>
        <w:t>: a</w:t>
      </w:r>
      <w:r>
        <w:rPr>
          <w:rFonts w:eastAsia="MS Mincho" w:cs="MS Mincho"/>
          <w:lang w:val="en-CA"/>
        </w:rPr>
        <w:t xml:space="preserve">ims to answer these questions: Did a program or intervention have an impact? Did it improve or change things? </w:t>
      </w:r>
    </w:p>
    <w:p w14:paraId="67C1F1A7" w14:textId="77777777" w:rsidR="00CB2449" w:rsidRPr="00CB2449" w:rsidRDefault="00CB2449">
      <w:pPr>
        <w:rPr>
          <w:rFonts w:eastAsia="MS Mincho" w:cs="MS Mincho"/>
          <w:b/>
          <w:lang w:val="en-CA"/>
        </w:rPr>
      </w:pPr>
    </w:p>
    <w:p w14:paraId="16609346" w14:textId="77777777" w:rsidR="00CB2449" w:rsidRPr="00CB2449" w:rsidRDefault="00CB2449">
      <w:pPr>
        <w:rPr>
          <w:rFonts w:eastAsia="MS Mincho" w:cs="MS Mincho"/>
          <w:b/>
          <w:lang w:val="en-CA"/>
        </w:rPr>
      </w:pPr>
      <w:r w:rsidRPr="00CB2449">
        <w:rPr>
          <w:rFonts w:eastAsia="MS Mincho" w:cs="MS Mincho"/>
          <w:b/>
          <w:lang w:val="en-CA"/>
        </w:rPr>
        <w:t>Evidence-Based Policy and Programs</w:t>
      </w:r>
      <w:r>
        <w:rPr>
          <w:rFonts w:eastAsia="MS Mincho" w:cs="MS Mincho"/>
          <w:b/>
          <w:lang w:val="en-CA"/>
        </w:rPr>
        <w:t>:</w:t>
      </w:r>
      <w:r>
        <w:rPr>
          <w:rFonts w:eastAsia="MS Mincho" w:cs="MS Mincho"/>
          <w:lang w:val="en-CA"/>
        </w:rPr>
        <w:t xml:space="preserve"> strategies that have proven their effectiveness with research; Cost-effectiveness— the outcome obtained relative to the cost of the program </w:t>
      </w:r>
    </w:p>
    <w:p w14:paraId="11FEA4B9" w14:textId="77777777" w:rsidR="00CB2449" w:rsidRDefault="00CB2449">
      <w:pPr>
        <w:rPr>
          <w:rFonts w:eastAsia="MS Mincho" w:cs="MS Mincho"/>
          <w:lang w:val="en-CA"/>
        </w:rPr>
      </w:pPr>
    </w:p>
    <w:p w14:paraId="7101FAD6" w14:textId="7A714A1D" w:rsidR="00C65112" w:rsidRPr="00074184" w:rsidRDefault="00074184">
      <w:pPr>
        <w:rPr>
          <w:rFonts w:eastAsia="MS Mincho" w:cs="MS Mincho"/>
          <w:b/>
          <w:sz w:val="28"/>
          <w:szCs w:val="28"/>
          <w:lang w:val="en-CA"/>
        </w:rPr>
      </w:pPr>
      <w:r w:rsidRPr="00074184">
        <w:rPr>
          <w:rFonts w:eastAsia="MS Mincho" w:cs="MS Mincho"/>
          <w:b/>
          <w:sz w:val="28"/>
          <w:szCs w:val="28"/>
          <w:lang w:val="en-CA"/>
        </w:rPr>
        <w:t>Evidence Can Mislead</w:t>
      </w:r>
      <w:r w:rsidR="00C65112" w:rsidRPr="00074184">
        <w:rPr>
          <w:rFonts w:eastAsia="MS Mincho" w:cs="MS Mincho"/>
          <w:b/>
          <w:sz w:val="28"/>
          <w:szCs w:val="28"/>
          <w:lang w:val="en-CA"/>
        </w:rPr>
        <w:t xml:space="preserve"> </w:t>
      </w:r>
    </w:p>
    <w:p w14:paraId="7400D555" w14:textId="77777777" w:rsidR="00C65112" w:rsidRDefault="00C65112">
      <w:pPr>
        <w:rPr>
          <w:rFonts w:eastAsia="MS Mincho" w:cs="MS Mincho"/>
          <w:lang w:val="en-CA"/>
        </w:rPr>
      </w:pPr>
    </w:p>
    <w:p w14:paraId="5F0505CE" w14:textId="08C85B29" w:rsidR="007310E7" w:rsidRDefault="001B1F33" w:rsidP="001B1F33">
      <w:pPr>
        <w:pStyle w:val="ListParagraph"/>
        <w:numPr>
          <w:ilvl w:val="0"/>
          <w:numId w:val="2"/>
        </w:numPr>
        <w:rPr>
          <w:rFonts w:eastAsia="MS Mincho" w:cs="MS Mincho"/>
          <w:lang w:val="en-CA"/>
        </w:rPr>
      </w:pPr>
      <w:r w:rsidRPr="001B1F33">
        <w:rPr>
          <w:rFonts w:eastAsia="MS Mincho" w:cs="MS Mincho"/>
          <w:b/>
          <w:lang w:val="en-CA"/>
        </w:rPr>
        <w:t>Misleading Measurements</w:t>
      </w:r>
      <w:r w:rsidRPr="001B1F33">
        <w:rPr>
          <w:rFonts w:eastAsia="MS Mincho" w:cs="MS Mincho"/>
          <w:lang w:val="en-CA"/>
        </w:rPr>
        <w:t xml:space="preserve"> - Standardized tests do not necessarily provide a consistent measure</w:t>
      </w:r>
    </w:p>
    <w:p w14:paraId="1A1F482F" w14:textId="1B6DA336" w:rsidR="001B1F33" w:rsidRDefault="001B1F33" w:rsidP="001B1F33">
      <w:pPr>
        <w:pStyle w:val="ListParagraph"/>
        <w:numPr>
          <w:ilvl w:val="0"/>
          <w:numId w:val="2"/>
        </w:numPr>
        <w:rPr>
          <w:rFonts w:eastAsia="MS Mincho" w:cs="MS Mincho"/>
          <w:lang w:val="en-CA"/>
        </w:rPr>
      </w:pPr>
      <w:r w:rsidRPr="001B1F33">
        <w:rPr>
          <w:rFonts w:eastAsia="MS Mincho" w:cs="MS Mincho"/>
          <w:b/>
          <w:lang w:val="en-CA"/>
        </w:rPr>
        <w:t>Misleading Samples</w:t>
      </w:r>
      <w:r>
        <w:rPr>
          <w:rFonts w:eastAsia="MS Mincho" w:cs="MS Mincho"/>
          <w:lang w:val="en-CA"/>
        </w:rPr>
        <w:t xml:space="preserve"> – the same experiment was done but one was a voluntary poll and the other was with random sampling – voluntary polls lead to false/biased results</w:t>
      </w:r>
    </w:p>
    <w:p w14:paraId="2C84424E" w14:textId="44BCA54D" w:rsidR="001B1F33" w:rsidRPr="001B1F33" w:rsidRDefault="001B1F33" w:rsidP="001B1F33">
      <w:pPr>
        <w:pStyle w:val="ListParagraph"/>
        <w:numPr>
          <w:ilvl w:val="0"/>
          <w:numId w:val="2"/>
        </w:numPr>
        <w:rPr>
          <w:rFonts w:ascii="MS Mincho" w:eastAsia="MS Mincho" w:hAnsi="MS Mincho" w:cs="MS Mincho"/>
          <w:lang w:val="en-CA"/>
        </w:rPr>
      </w:pPr>
      <w:r w:rsidRPr="001B1F33">
        <w:rPr>
          <w:rFonts w:eastAsia="MS Mincho" w:cs="MS Mincho"/>
          <w:b/>
          <w:lang w:val="en-CA"/>
        </w:rPr>
        <w:t xml:space="preserve">Misleading Correlations </w:t>
      </w:r>
      <w:r w:rsidRPr="001B1F33">
        <w:rPr>
          <w:rFonts w:eastAsia="MS Mincho" w:cs="MS Mincho"/>
          <w:lang w:val="en-CA"/>
        </w:rPr>
        <w:t xml:space="preserve">– the original correlation many people worried about was probably </w:t>
      </w:r>
      <w:r>
        <w:rPr>
          <w:rFonts w:eastAsia="MS Mincho" w:cs="MS Mincho"/>
          <w:lang w:val="en-CA"/>
        </w:rPr>
        <w:t>due to other factors (spurious correlation)</w:t>
      </w:r>
    </w:p>
    <w:p w14:paraId="141E58B6" w14:textId="77777777" w:rsidR="001B1F33" w:rsidRDefault="001B1F33" w:rsidP="001B1F33">
      <w:pPr>
        <w:rPr>
          <w:rFonts w:eastAsia="MS Mincho" w:cs="MS Mincho"/>
          <w:lang w:val="en-CA"/>
        </w:rPr>
      </w:pPr>
    </w:p>
    <w:p w14:paraId="5A6949D6" w14:textId="57F3871D" w:rsidR="001B1F33" w:rsidRPr="001B1F33" w:rsidRDefault="001B1F33" w:rsidP="001B1F33">
      <w:pPr>
        <w:rPr>
          <w:rFonts w:eastAsia="MS Mincho" w:cs="MS Mincho"/>
          <w:b/>
          <w:sz w:val="28"/>
          <w:szCs w:val="28"/>
          <w:lang w:val="en-CA"/>
        </w:rPr>
      </w:pPr>
      <w:r w:rsidRPr="001B1F33">
        <w:rPr>
          <w:rFonts w:eastAsia="MS Mincho" w:cs="MS Mincho"/>
          <w:b/>
          <w:sz w:val="28"/>
          <w:szCs w:val="28"/>
          <w:lang w:val="en-CA"/>
        </w:rPr>
        <w:lastRenderedPageBreak/>
        <w:t>What is Research?</w:t>
      </w:r>
    </w:p>
    <w:p w14:paraId="14428BA2" w14:textId="77777777" w:rsidR="001B1F33" w:rsidRDefault="001B1F33" w:rsidP="001B1F33">
      <w:pPr>
        <w:rPr>
          <w:rFonts w:eastAsia="MS Mincho" w:cs="MS Mincho"/>
          <w:lang w:val="en-CA"/>
        </w:rPr>
      </w:pPr>
    </w:p>
    <w:p w14:paraId="620F677C" w14:textId="0401E74D" w:rsidR="001837F2" w:rsidRDefault="001837F2" w:rsidP="001B1F33">
      <w:pPr>
        <w:rPr>
          <w:rFonts w:eastAsia="MS Mincho" w:cs="MS Mincho"/>
          <w:i/>
          <w:lang w:val="en-CA"/>
        </w:rPr>
      </w:pPr>
      <w:r w:rsidRPr="001837F2">
        <w:rPr>
          <w:rFonts w:eastAsia="MS Mincho" w:cs="MS Mincho"/>
          <w:i/>
          <w:lang w:val="en-CA"/>
        </w:rPr>
        <w:t>Primary and Secondary Research</w:t>
      </w:r>
    </w:p>
    <w:p w14:paraId="581333FC" w14:textId="77777777" w:rsidR="001837F2" w:rsidRPr="001837F2" w:rsidRDefault="001837F2" w:rsidP="001B1F33">
      <w:pPr>
        <w:rPr>
          <w:rFonts w:eastAsia="MS Mincho" w:cs="MS Mincho"/>
          <w:i/>
          <w:lang w:val="en-CA"/>
        </w:rPr>
      </w:pPr>
    </w:p>
    <w:p w14:paraId="10D9EFB6" w14:textId="6B750E8E" w:rsidR="001B1F33" w:rsidRPr="001B1F33" w:rsidRDefault="001B1F33" w:rsidP="001B1F33">
      <w:pPr>
        <w:rPr>
          <w:rFonts w:eastAsia="MS Mincho" w:cs="MS Mincho"/>
          <w:b/>
          <w:lang w:val="en-CA"/>
        </w:rPr>
      </w:pPr>
      <w:r w:rsidRPr="001B1F33">
        <w:rPr>
          <w:rFonts w:eastAsia="MS Mincho" w:cs="MS Mincho"/>
          <w:b/>
          <w:lang w:val="en-CA"/>
        </w:rPr>
        <w:t xml:space="preserve">Secondary research </w:t>
      </w:r>
    </w:p>
    <w:p w14:paraId="34934564" w14:textId="583CD214" w:rsidR="001B1F33" w:rsidRDefault="001B1F33" w:rsidP="001B1F33">
      <w:pPr>
        <w:rPr>
          <w:rFonts w:eastAsia="MS Mincho" w:cs="MS Mincho"/>
          <w:lang w:val="en-CA"/>
        </w:rPr>
      </w:pPr>
      <w:r>
        <w:rPr>
          <w:rFonts w:eastAsia="MS Mincho" w:cs="MS Mincho"/>
          <w:lang w:val="en-CA"/>
        </w:rPr>
        <w:t>The search for published sources describing the results of research or information provided by others</w:t>
      </w:r>
    </w:p>
    <w:p w14:paraId="2A60A23D" w14:textId="77777777" w:rsidR="001B1F33" w:rsidRDefault="001B1F33" w:rsidP="001B1F33">
      <w:pPr>
        <w:rPr>
          <w:rFonts w:eastAsia="MS Mincho" w:cs="MS Mincho"/>
          <w:lang w:val="en-CA"/>
        </w:rPr>
      </w:pPr>
    </w:p>
    <w:p w14:paraId="33BF887B" w14:textId="77777777" w:rsidR="001B1F33" w:rsidRPr="001B1F33" w:rsidRDefault="001B1F33" w:rsidP="001B1F33">
      <w:pPr>
        <w:rPr>
          <w:rFonts w:eastAsia="MS Mincho" w:cs="MS Mincho"/>
          <w:b/>
          <w:lang w:val="en-CA"/>
        </w:rPr>
      </w:pPr>
      <w:r w:rsidRPr="001B1F33">
        <w:rPr>
          <w:rFonts w:eastAsia="MS Mincho" w:cs="MS Mincho"/>
          <w:b/>
          <w:lang w:val="en-CA"/>
        </w:rPr>
        <w:t>Primary research</w:t>
      </w:r>
    </w:p>
    <w:p w14:paraId="305433E4" w14:textId="01BA837E" w:rsidR="001B1F33" w:rsidRDefault="001B1F33" w:rsidP="001B1F33">
      <w:pPr>
        <w:rPr>
          <w:rFonts w:eastAsia="MS Mincho" w:cs="MS Mincho"/>
          <w:lang w:val="en-CA"/>
        </w:rPr>
      </w:pPr>
      <w:r>
        <w:rPr>
          <w:rFonts w:eastAsia="MS Mincho" w:cs="MS Mincho"/>
          <w:lang w:val="en-CA"/>
        </w:rPr>
        <w:t xml:space="preserve">The original collection or analysis of data to answer a new research question or to produce new knowledge </w:t>
      </w:r>
    </w:p>
    <w:p w14:paraId="640DD53D" w14:textId="77777777" w:rsidR="001B1F33" w:rsidRDefault="001B1F33" w:rsidP="001B1F33">
      <w:pPr>
        <w:rPr>
          <w:rFonts w:eastAsia="MS Mincho" w:cs="MS Mincho"/>
          <w:lang w:val="en-CA"/>
        </w:rPr>
      </w:pPr>
    </w:p>
    <w:p w14:paraId="6B5335B0" w14:textId="2D0782A7" w:rsidR="001B1F33" w:rsidRDefault="001B1F33" w:rsidP="001B1F33">
      <w:pPr>
        <w:rPr>
          <w:rFonts w:eastAsia="MS Mincho" w:cs="MS Mincho"/>
          <w:lang w:val="en-CA"/>
        </w:rPr>
      </w:pPr>
      <w:r>
        <w:rPr>
          <w:rFonts w:eastAsia="MS Mincho" w:cs="MS Mincho"/>
          <w:lang w:val="en-CA"/>
        </w:rPr>
        <w:t>Primary research gets done using primary or secondary data</w:t>
      </w:r>
    </w:p>
    <w:p w14:paraId="78FF360B" w14:textId="52893BFE" w:rsidR="001B1F33" w:rsidRPr="001B1F33" w:rsidRDefault="001B1F33" w:rsidP="001B1F33">
      <w:pPr>
        <w:rPr>
          <w:rFonts w:eastAsia="MS Mincho" w:cs="MS Mincho"/>
          <w:lang w:val="en-CA"/>
        </w:rPr>
      </w:pPr>
      <w:r>
        <w:rPr>
          <w:rFonts w:eastAsia="MS Mincho" w:cs="MS Mincho"/>
          <w:b/>
          <w:lang w:val="en-CA"/>
        </w:rPr>
        <w:t>Primary data</w:t>
      </w:r>
      <w:r>
        <w:rPr>
          <w:rFonts w:eastAsia="MS Mincho" w:cs="MS Mincho"/>
          <w:lang w:val="en-CA"/>
        </w:rPr>
        <w:t>: collecting new data to provide a description or explanation of the world</w:t>
      </w:r>
    </w:p>
    <w:p w14:paraId="3062BF8A" w14:textId="77777777" w:rsidR="001B1F33" w:rsidRDefault="001B1F33" w:rsidP="001B1F33">
      <w:pPr>
        <w:rPr>
          <w:rFonts w:eastAsia="MS Mincho" w:cs="MS Mincho"/>
          <w:lang w:val="en-CA"/>
        </w:rPr>
      </w:pPr>
      <w:r w:rsidRPr="001B1F33">
        <w:rPr>
          <w:rFonts w:eastAsia="MS Mincho" w:cs="MS Mincho"/>
          <w:b/>
          <w:lang w:val="en-CA"/>
        </w:rPr>
        <w:t>Secondary data</w:t>
      </w:r>
      <w:r>
        <w:rPr>
          <w:rFonts w:eastAsia="MS Mincho" w:cs="MS Mincho"/>
          <w:lang w:val="en-CA"/>
        </w:rPr>
        <w:t>: data collected by others</w:t>
      </w:r>
    </w:p>
    <w:p w14:paraId="239AD69F" w14:textId="4C652612" w:rsidR="001B1F33" w:rsidRDefault="001B1F33" w:rsidP="001B1F33">
      <w:pPr>
        <w:pStyle w:val="ListParagraph"/>
        <w:numPr>
          <w:ilvl w:val="0"/>
          <w:numId w:val="3"/>
        </w:numPr>
        <w:rPr>
          <w:rFonts w:eastAsia="MS Mincho" w:cs="MS Mincho"/>
          <w:lang w:val="en-CA"/>
        </w:rPr>
      </w:pPr>
      <w:r w:rsidRPr="001B1F33">
        <w:rPr>
          <w:rFonts w:eastAsia="MS Mincho" w:cs="MS Mincho"/>
          <w:lang w:val="en-CA"/>
        </w:rPr>
        <w:t>E</w:t>
      </w:r>
      <w:r>
        <w:rPr>
          <w:rFonts w:eastAsia="MS Mincho" w:cs="MS Mincho"/>
          <w:lang w:val="en-CA"/>
        </w:rPr>
        <w:t>xisting government surveys</w:t>
      </w:r>
    </w:p>
    <w:p w14:paraId="26B4422C" w14:textId="0270A253" w:rsidR="001B1F33" w:rsidRDefault="001B1F33" w:rsidP="00C14AF5">
      <w:pPr>
        <w:pStyle w:val="ListParagraph"/>
        <w:numPr>
          <w:ilvl w:val="0"/>
          <w:numId w:val="3"/>
        </w:numPr>
        <w:rPr>
          <w:rFonts w:eastAsia="MS Mincho" w:cs="MS Mincho"/>
          <w:lang w:val="en-CA"/>
        </w:rPr>
      </w:pPr>
      <w:r w:rsidRPr="001B1F33">
        <w:rPr>
          <w:rFonts w:eastAsia="MS Mincho" w:cs="MS Mincho"/>
          <w:lang w:val="en-CA"/>
        </w:rPr>
        <w:t>Administrative records</w:t>
      </w:r>
    </w:p>
    <w:p w14:paraId="360FF2C4" w14:textId="00DFAA25" w:rsidR="001B1F33" w:rsidRDefault="001B1F33" w:rsidP="00C14AF5">
      <w:pPr>
        <w:pStyle w:val="ListParagraph"/>
        <w:numPr>
          <w:ilvl w:val="0"/>
          <w:numId w:val="3"/>
        </w:numPr>
        <w:rPr>
          <w:rFonts w:eastAsia="MS Mincho" w:cs="MS Mincho"/>
          <w:lang w:val="en-CA"/>
        </w:rPr>
      </w:pPr>
      <w:r>
        <w:rPr>
          <w:rFonts w:eastAsia="MS Mincho" w:cs="MS Mincho"/>
          <w:lang w:val="en-CA"/>
        </w:rPr>
        <w:t>Transcripts</w:t>
      </w:r>
    </w:p>
    <w:p w14:paraId="1CE10DEB" w14:textId="77777777" w:rsidR="001B1F33" w:rsidRDefault="001B1F33" w:rsidP="001B1F33">
      <w:pPr>
        <w:rPr>
          <w:rFonts w:eastAsia="MS Mincho" w:cs="MS Mincho"/>
          <w:lang w:val="en-CA"/>
        </w:rPr>
      </w:pPr>
    </w:p>
    <w:p w14:paraId="73BE4188" w14:textId="77777777" w:rsidR="001837F2" w:rsidRDefault="001837F2" w:rsidP="001B1F33">
      <w:pPr>
        <w:rPr>
          <w:rFonts w:eastAsia="MS Mincho" w:cs="MS Mincho"/>
          <w:i/>
          <w:lang w:val="en-CA"/>
        </w:rPr>
      </w:pPr>
      <w:r w:rsidRPr="001837F2">
        <w:rPr>
          <w:rFonts w:eastAsia="MS Mincho" w:cs="MS Mincho"/>
          <w:i/>
          <w:lang w:val="en-CA"/>
        </w:rPr>
        <w:t>It Comes in Various Shapes and Sizes</w:t>
      </w:r>
    </w:p>
    <w:p w14:paraId="0F8A5BFA" w14:textId="64E4E954" w:rsidR="001B1F33" w:rsidRPr="001837F2" w:rsidRDefault="001837F2" w:rsidP="001B1F33">
      <w:pPr>
        <w:rPr>
          <w:rFonts w:eastAsia="MS Mincho" w:cs="MS Mincho"/>
          <w:i/>
          <w:lang w:val="en-CA"/>
        </w:rPr>
      </w:pPr>
      <w:r w:rsidRPr="001837F2">
        <w:rPr>
          <w:rFonts w:eastAsia="MS Mincho" w:cs="MS Mincho"/>
          <w:i/>
          <w:lang w:val="en-CA"/>
        </w:rPr>
        <w:t xml:space="preserve"> </w:t>
      </w:r>
    </w:p>
    <w:p w14:paraId="047E49DD" w14:textId="0AC378FF" w:rsidR="001837F2" w:rsidRDefault="001837F2" w:rsidP="001837F2">
      <w:pPr>
        <w:pStyle w:val="ListParagraph"/>
        <w:numPr>
          <w:ilvl w:val="0"/>
          <w:numId w:val="4"/>
        </w:numPr>
        <w:rPr>
          <w:rFonts w:eastAsia="MS Mincho" w:cs="MS Mincho"/>
          <w:lang w:val="en-CA"/>
        </w:rPr>
      </w:pPr>
      <w:r>
        <w:rPr>
          <w:rFonts w:eastAsia="MS Mincho" w:cs="MS Mincho"/>
          <w:lang w:val="en-CA"/>
        </w:rPr>
        <w:t>Large-scale studies (broad populations)</w:t>
      </w:r>
    </w:p>
    <w:p w14:paraId="4418E985" w14:textId="59292401" w:rsidR="001837F2" w:rsidRDefault="001837F2" w:rsidP="001837F2">
      <w:pPr>
        <w:pStyle w:val="ListParagraph"/>
        <w:numPr>
          <w:ilvl w:val="0"/>
          <w:numId w:val="4"/>
        </w:numPr>
        <w:rPr>
          <w:rFonts w:eastAsia="MS Mincho" w:cs="MS Mincho"/>
          <w:lang w:val="en-CA"/>
        </w:rPr>
      </w:pPr>
      <w:r>
        <w:rPr>
          <w:rFonts w:eastAsia="MS Mincho" w:cs="MS Mincho"/>
          <w:lang w:val="en-CA"/>
        </w:rPr>
        <w:t>Small-scale studies (local group)</w:t>
      </w:r>
    </w:p>
    <w:p w14:paraId="080594C6" w14:textId="1B1070A8" w:rsidR="001837F2" w:rsidRDefault="001837F2" w:rsidP="001837F2">
      <w:pPr>
        <w:pStyle w:val="ListParagraph"/>
        <w:numPr>
          <w:ilvl w:val="0"/>
          <w:numId w:val="4"/>
        </w:numPr>
        <w:rPr>
          <w:rFonts w:eastAsia="MS Mincho" w:cs="MS Mincho"/>
          <w:lang w:val="en-CA"/>
        </w:rPr>
      </w:pPr>
      <w:r>
        <w:rPr>
          <w:rFonts w:eastAsia="MS Mincho" w:cs="MS Mincho"/>
          <w:lang w:val="en-CA"/>
        </w:rPr>
        <w:t>Studies of outcomes over time</w:t>
      </w:r>
    </w:p>
    <w:p w14:paraId="1A571D6C" w14:textId="7E90C242" w:rsidR="001837F2" w:rsidRDefault="001837F2" w:rsidP="001837F2">
      <w:pPr>
        <w:pStyle w:val="ListParagraph"/>
        <w:numPr>
          <w:ilvl w:val="0"/>
          <w:numId w:val="4"/>
        </w:numPr>
        <w:rPr>
          <w:rFonts w:eastAsia="MS Mincho" w:cs="MS Mincho"/>
          <w:lang w:val="en-CA"/>
        </w:rPr>
      </w:pPr>
      <w:r>
        <w:rPr>
          <w:rFonts w:eastAsia="MS Mincho" w:cs="MS Mincho"/>
          <w:lang w:val="en-CA"/>
        </w:rPr>
        <w:t>Lab experiments</w:t>
      </w:r>
    </w:p>
    <w:p w14:paraId="60BEAE40" w14:textId="35ED0CC3" w:rsidR="001837F2" w:rsidRDefault="001837F2" w:rsidP="001837F2">
      <w:pPr>
        <w:pStyle w:val="ListParagraph"/>
        <w:numPr>
          <w:ilvl w:val="0"/>
          <w:numId w:val="4"/>
        </w:numPr>
        <w:rPr>
          <w:rFonts w:eastAsia="MS Mincho" w:cs="MS Mincho"/>
          <w:lang w:val="en-CA"/>
        </w:rPr>
      </w:pPr>
      <w:r>
        <w:rPr>
          <w:rFonts w:eastAsia="MS Mincho" w:cs="MS Mincho"/>
          <w:lang w:val="en-CA"/>
        </w:rPr>
        <w:t>Observations</w:t>
      </w:r>
    </w:p>
    <w:p w14:paraId="5A543389" w14:textId="3CD81D26" w:rsidR="001837F2" w:rsidRDefault="001837F2" w:rsidP="001837F2">
      <w:pPr>
        <w:pStyle w:val="ListParagraph"/>
        <w:numPr>
          <w:ilvl w:val="0"/>
          <w:numId w:val="4"/>
        </w:numPr>
        <w:rPr>
          <w:rFonts w:eastAsia="MS Mincho" w:cs="MS Mincho"/>
          <w:lang w:val="en-CA"/>
        </w:rPr>
      </w:pPr>
      <w:r>
        <w:rPr>
          <w:rFonts w:eastAsia="MS Mincho" w:cs="MS Mincho"/>
          <w:lang w:val="en-CA"/>
        </w:rPr>
        <w:t xml:space="preserve">Etc. </w:t>
      </w:r>
    </w:p>
    <w:p w14:paraId="49E30848" w14:textId="77777777" w:rsidR="001837F2" w:rsidRDefault="001837F2" w:rsidP="001837F2">
      <w:pPr>
        <w:rPr>
          <w:lang w:val="en-CA"/>
        </w:rPr>
      </w:pPr>
    </w:p>
    <w:p w14:paraId="25C184F4" w14:textId="451F42E0" w:rsidR="001837F2" w:rsidRDefault="001837F2" w:rsidP="001837F2">
      <w:pPr>
        <w:rPr>
          <w:i/>
          <w:lang w:val="en-CA"/>
        </w:rPr>
      </w:pPr>
      <w:r>
        <w:rPr>
          <w:i/>
          <w:lang w:val="en-CA"/>
        </w:rPr>
        <w:t>It’s never perfect</w:t>
      </w:r>
    </w:p>
    <w:p w14:paraId="283F0393" w14:textId="77777777" w:rsidR="001837F2" w:rsidRDefault="001837F2" w:rsidP="001837F2">
      <w:pPr>
        <w:rPr>
          <w:lang w:val="en-CA"/>
        </w:rPr>
      </w:pPr>
      <w:r>
        <w:rPr>
          <w:lang w:val="en-CA"/>
        </w:rPr>
        <w:t>Every study has weaknesses, It is important to spot these shortcomings and understand their implications</w:t>
      </w:r>
    </w:p>
    <w:p w14:paraId="7F511A45" w14:textId="77777777" w:rsidR="001837F2" w:rsidRDefault="001837F2" w:rsidP="001837F2">
      <w:pPr>
        <w:rPr>
          <w:lang w:val="en-CA"/>
        </w:rPr>
      </w:pPr>
    </w:p>
    <w:p w14:paraId="3191D995" w14:textId="77777777" w:rsidR="001837F2" w:rsidRDefault="001837F2" w:rsidP="001837F2">
      <w:pPr>
        <w:rPr>
          <w:i/>
          <w:lang w:val="en-CA"/>
        </w:rPr>
      </w:pPr>
      <w:r w:rsidRPr="001837F2">
        <w:rPr>
          <w:i/>
          <w:lang w:val="en-CA"/>
        </w:rPr>
        <w:t xml:space="preserve">It’s Uncertain and Contingent </w:t>
      </w:r>
    </w:p>
    <w:p w14:paraId="5D59EA34" w14:textId="77777777" w:rsidR="001837F2" w:rsidRPr="001837F2" w:rsidRDefault="001837F2" w:rsidP="001837F2">
      <w:pPr>
        <w:rPr>
          <w:i/>
          <w:lang w:val="en-CA"/>
        </w:rPr>
      </w:pPr>
    </w:p>
    <w:p w14:paraId="1DD8B8A7" w14:textId="77777777" w:rsidR="001837F2" w:rsidRDefault="001837F2" w:rsidP="001837F2">
      <w:pPr>
        <w:pStyle w:val="ListParagraph"/>
        <w:numPr>
          <w:ilvl w:val="0"/>
          <w:numId w:val="5"/>
        </w:numPr>
        <w:rPr>
          <w:lang w:val="en-CA"/>
        </w:rPr>
      </w:pPr>
      <w:r w:rsidRPr="001837F2">
        <w:rPr>
          <w:lang w:val="en-CA"/>
        </w:rPr>
        <w:t>Research evidence typically expressed in the form of probability statements or qualified conclusions – indicating” this or that, “suggesting” that something is true…</w:t>
      </w:r>
    </w:p>
    <w:p w14:paraId="539E7D04" w14:textId="77777777" w:rsidR="001837F2" w:rsidRDefault="001837F2" w:rsidP="001837F2">
      <w:pPr>
        <w:pStyle w:val="ListParagraph"/>
        <w:numPr>
          <w:ilvl w:val="0"/>
          <w:numId w:val="5"/>
        </w:numPr>
        <w:rPr>
          <w:lang w:val="en-CA"/>
        </w:rPr>
      </w:pPr>
      <w:r w:rsidRPr="001837F2">
        <w:rPr>
          <w:b/>
          <w:lang w:val="en-CA"/>
        </w:rPr>
        <w:t>Contingent</w:t>
      </w:r>
      <w:r w:rsidRPr="001837F2">
        <w:rPr>
          <w:lang w:val="en-CA"/>
        </w:rPr>
        <w:t>—bounded in space, time, and context</w:t>
      </w:r>
    </w:p>
    <w:p w14:paraId="62C3D6B6" w14:textId="4D29264A" w:rsidR="001837F2" w:rsidRDefault="001837F2" w:rsidP="001837F2">
      <w:pPr>
        <w:pStyle w:val="ListParagraph"/>
        <w:numPr>
          <w:ilvl w:val="1"/>
          <w:numId w:val="5"/>
        </w:numPr>
        <w:rPr>
          <w:lang w:val="en-CA"/>
        </w:rPr>
      </w:pPr>
      <w:r w:rsidRPr="001837F2">
        <w:rPr>
          <w:i/>
          <w:lang w:val="en-CA"/>
        </w:rPr>
        <w:t>Example</w:t>
      </w:r>
      <w:r w:rsidRPr="001837F2">
        <w:rPr>
          <w:lang w:val="en-CA"/>
        </w:rPr>
        <w:t>: A mental health intervention that is shown to be effective with affluent suburban adults may not have the same effect on poor, inner-city adul</w:t>
      </w:r>
      <w:r>
        <w:rPr>
          <w:lang w:val="en-CA"/>
        </w:rPr>
        <w:t>ts living much-different lives</w:t>
      </w:r>
    </w:p>
    <w:p w14:paraId="3EAEBB47" w14:textId="77777777" w:rsidR="001837F2" w:rsidRDefault="001837F2" w:rsidP="001837F2">
      <w:pPr>
        <w:rPr>
          <w:lang w:val="en-CA"/>
        </w:rPr>
      </w:pPr>
    </w:p>
    <w:p w14:paraId="65ADE930" w14:textId="77777777" w:rsidR="001837F2" w:rsidRDefault="001837F2" w:rsidP="001837F2">
      <w:pPr>
        <w:rPr>
          <w:lang w:val="en-CA"/>
        </w:rPr>
      </w:pPr>
    </w:p>
    <w:p w14:paraId="5BD7C268" w14:textId="77777777" w:rsidR="001837F2" w:rsidRDefault="001837F2" w:rsidP="001837F2">
      <w:pPr>
        <w:rPr>
          <w:lang w:val="en-CA"/>
        </w:rPr>
      </w:pPr>
    </w:p>
    <w:p w14:paraId="6BCFD71E" w14:textId="06E38F38" w:rsidR="001837F2" w:rsidRPr="001837F2" w:rsidRDefault="001837F2" w:rsidP="001837F2">
      <w:pPr>
        <w:rPr>
          <w:i/>
          <w:lang w:val="en-CA"/>
        </w:rPr>
      </w:pPr>
      <w:r w:rsidRPr="001837F2">
        <w:rPr>
          <w:i/>
          <w:lang w:val="en-CA"/>
        </w:rPr>
        <w:t xml:space="preserve">It Aims to Generalize </w:t>
      </w:r>
    </w:p>
    <w:p w14:paraId="1F7C8413" w14:textId="77777777" w:rsidR="001837F2" w:rsidRDefault="001837F2" w:rsidP="001837F2">
      <w:pPr>
        <w:rPr>
          <w:lang w:val="en-CA"/>
        </w:rPr>
      </w:pPr>
    </w:p>
    <w:p w14:paraId="71D2B5C2" w14:textId="77777777" w:rsidR="007729C1" w:rsidRDefault="001837F2" w:rsidP="001837F2">
      <w:pPr>
        <w:pStyle w:val="ListParagraph"/>
        <w:numPr>
          <w:ilvl w:val="0"/>
          <w:numId w:val="6"/>
        </w:numPr>
        <w:rPr>
          <w:lang w:val="en-CA"/>
        </w:rPr>
      </w:pPr>
      <w:r w:rsidRPr="007729C1">
        <w:rPr>
          <w:lang w:val="en-CA"/>
        </w:rPr>
        <w:t>Ability to take the results of research and apply them in situations other than the exact one in which the research was carried out</w:t>
      </w:r>
    </w:p>
    <w:p w14:paraId="62FA014D" w14:textId="2F4F616D" w:rsidR="007729C1" w:rsidRDefault="001837F2" w:rsidP="001837F2">
      <w:pPr>
        <w:pStyle w:val="ListParagraph"/>
        <w:numPr>
          <w:ilvl w:val="0"/>
          <w:numId w:val="6"/>
        </w:numPr>
        <w:rPr>
          <w:lang w:val="en-CA"/>
        </w:rPr>
      </w:pPr>
      <w:r w:rsidRPr="007729C1">
        <w:rPr>
          <w:lang w:val="en-CA"/>
        </w:rPr>
        <w:t>If the research results only apply in the exact setting (time, place, circumstances) in which the study was conducted, then they cannot be used to inform policies or practices in other situations</w:t>
      </w:r>
    </w:p>
    <w:p w14:paraId="13596C84" w14:textId="77777777" w:rsidR="001837F2" w:rsidRDefault="001837F2" w:rsidP="007729C1">
      <w:pPr>
        <w:rPr>
          <w:lang w:val="en-CA"/>
        </w:rPr>
      </w:pPr>
    </w:p>
    <w:p w14:paraId="68A4B63A" w14:textId="6FA544BE" w:rsidR="007729C1" w:rsidRPr="009A766B" w:rsidRDefault="009E3F6B" w:rsidP="007729C1">
      <w:pPr>
        <w:rPr>
          <w:i/>
          <w:lang w:val="en-CA"/>
        </w:rPr>
      </w:pPr>
      <w:r w:rsidRPr="009A766B">
        <w:rPr>
          <w:i/>
          <w:lang w:val="en-CA"/>
        </w:rPr>
        <w:t xml:space="preserve">Bits and Pieces of a Puzzle </w:t>
      </w:r>
    </w:p>
    <w:p w14:paraId="1F0721B8" w14:textId="77777777" w:rsidR="009E3F6B" w:rsidRDefault="009E3F6B" w:rsidP="007729C1">
      <w:pPr>
        <w:rPr>
          <w:lang w:val="en-CA"/>
        </w:rPr>
      </w:pPr>
    </w:p>
    <w:p w14:paraId="3EE2702F" w14:textId="77777777" w:rsidR="009A766B" w:rsidRPr="009A766B" w:rsidRDefault="009A766B" w:rsidP="009A766B">
      <w:pPr>
        <w:pStyle w:val="ListParagraph"/>
        <w:numPr>
          <w:ilvl w:val="0"/>
          <w:numId w:val="7"/>
        </w:numPr>
        <w:rPr>
          <w:lang w:val="en-CA"/>
        </w:rPr>
      </w:pPr>
      <w:r w:rsidRPr="009A766B">
        <w:rPr>
          <w:lang w:val="en-CA"/>
        </w:rPr>
        <w:t>Empirical evidence on a topic is cumulative</w:t>
      </w:r>
    </w:p>
    <w:p w14:paraId="2B1AFFB8" w14:textId="5352C4C3" w:rsidR="009A766B" w:rsidRDefault="009A766B" w:rsidP="009A766B">
      <w:pPr>
        <w:pStyle w:val="ListParagraph"/>
        <w:numPr>
          <w:ilvl w:val="0"/>
          <w:numId w:val="7"/>
        </w:numPr>
        <w:rPr>
          <w:lang w:val="en-CA"/>
        </w:rPr>
      </w:pPr>
      <w:r w:rsidRPr="009A766B">
        <w:rPr>
          <w:lang w:val="en-CA"/>
        </w:rPr>
        <w:t xml:space="preserve">Research produces a body of evidence, and researchers talk about arriving at a scientific consensus within the bounds of what is likely to be true (or not). </w:t>
      </w:r>
    </w:p>
    <w:p w14:paraId="29535837" w14:textId="77777777" w:rsidR="009A766B" w:rsidRDefault="009A766B" w:rsidP="009A766B">
      <w:pPr>
        <w:rPr>
          <w:lang w:val="en-CA"/>
        </w:rPr>
      </w:pPr>
    </w:p>
    <w:p w14:paraId="7D6BF49E" w14:textId="0F10AAD8" w:rsidR="009A766B" w:rsidRPr="00283E49" w:rsidRDefault="00283E49" w:rsidP="009A766B">
      <w:pPr>
        <w:rPr>
          <w:i/>
          <w:lang w:val="en-CA"/>
        </w:rPr>
      </w:pPr>
      <w:r w:rsidRPr="00283E49">
        <w:rPr>
          <w:i/>
          <w:lang w:val="en-CA"/>
        </w:rPr>
        <w:t xml:space="preserve">Competition and Criticism </w:t>
      </w:r>
    </w:p>
    <w:p w14:paraId="2B3799B6" w14:textId="77777777" w:rsidR="00283E49" w:rsidRDefault="00283E49" w:rsidP="009A766B">
      <w:pPr>
        <w:rPr>
          <w:lang w:val="en-CA"/>
        </w:rPr>
      </w:pPr>
    </w:p>
    <w:p w14:paraId="3B6B1BCD" w14:textId="77777777" w:rsidR="00283E49" w:rsidRDefault="00283E49" w:rsidP="009A766B">
      <w:pPr>
        <w:rPr>
          <w:lang w:val="en-CA"/>
        </w:rPr>
      </w:pPr>
      <w:r w:rsidRPr="00283E49">
        <w:rPr>
          <w:b/>
          <w:lang w:val="en-CA"/>
        </w:rPr>
        <w:t>Peer-review process</w:t>
      </w:r>
      <w:r>
        <w:rPr>
          <w:lang w:val="en-CA"/>
        </w:rPr>
        <w:t xml:space="preserve"> in which the studies or proposals are reviewed and approved (or rejected) by a group of peers—other researchers in the same field—who render a judgment on the methods and worth of the paper or proposal</w:t>
      </w:r>
    </w:p>
    <w:p w14:paraId="4EA6227F" w14:textId="77777777" w:rsidR="00283E49" w:rsidRDefault="00283E49" w:rsidP="009A766B">
      <w:pPr>
        <w:rPr>
          <w:lang w:val="en-CA"/>
        </w:rPr>
      </w:pPr>
    </w:p>
    <w:p w14:paraId="1887732B" w14:textId="419B256F" w:rsidR="00EC2167" w:rsidRPr="00EC2167" w:rsidRDefault="00EC2167" w:rsidP="009A766B">
      <w:pPr>
        <w:rPr>
          <w:i/>
          <w:lang w:val="en-CA"/>
        </w:rPr>
      </w:pPr>
      <w:r w:rsidRPr="00EC2167">
        <w:rPr>
          <w:i/>
          <w:lang w:val="en-CA"/>
        </w:rPr>
        <w:t>It Can Be Quanti</w:t>
      </w:r>
      <w:r>
        <w:rPr>
          <w:i/>
          <w:lang w:val="en-CA"/>
        </w:rPr>
        <w:t>tative, Qualitative, or a Mix or both</w:t>
      </w:r>
      <w:r w:rsidRPr="00EC2167">
        <w:rPr>
          <w:i/>
          <w:lang w:val="en-CA"/>
        </w:rPr>
        <w:t xml:space="preserve"> </w:t>
      </w:r>
    </w:p>
    <w:p w14:paraId="577B6FFC" w14:textId="77777777" w:rsidR="00EC2167" w:rsidRDefault="00EC2167" w:rsidP="009A766B">
      <w:pPr>
        <w:rPr>
          <w:lang w:val="en-CA"/>
        </w:rPr>
      </w:pPr>
    </w:p>
    <w:p w14:paraId="2CFF5B7D" w14:textId="316CCDF9" w:rsidR="00EC2167" w:rsidRDefault="00EC2167" w:rsidP="009A766B">
      <w:pPr>
        <w:rPr>
          <w:lang w:val="en-CA"/>
        </w:rPr>
      </w:pPr>
      <w:r w:rsidRPr="00EC2167">
        <w:rPr>
          <w:b/>
          <w:lang w:val="en-CA"/>
        </w:rPr>
        <w:t>Quantitative</w:t>
      </w:r>
      <w:r>
        <w:rPr>
          <w:lang w:val="en-CA"/>
        </w:rPr>
        <w:t xml:space="preserve">: numerical measurement and statistics </w:t>
      </w:r>
    </w:p>
    <w:p w14:paraId="4D752AF0" w14:textId="03FB2EB0" w:rsidR="00EC2167" w:rsidRDefault="00EC2167" w:rsidP="009A766B">
      <w:pPr>
        <w:rPr>
          <w:lang w:val="en-CA"/>
        </w:rPr>
      </w:pPr>
      <w:r w:rsidRPr="00EC2167">
        <w:rPr>
          <w:b/>
          <w:lang w:val="en-CA"/>
        </w:rPr>
        <w:t>Qualitative</w:t>
      </w:r>
      <w:r>
        <w:rPr>
          <w:lang w:val="en-CA"/>
        </w:rPr>
        <w:t>: language, images, and other forms of expressing meaning that researchers then interpret</w:t>
      </w:r>
    </w:p>
    <w:p w14:paraId="09E07BD4" w14:textId="52678487" w:rsidR="00EC2167" w:rsidRDefault="00EC2167" w:rsidP="009A766B">
      <w:pPr>
        <w:rPr>
          <w:lang w:val="en-CA"/>
        </w:rPr>
      </w:pPr>
      <w:r w:rsidRPr="00EC2167">
        <w:rPr>
          <w:b/>
          <w:lang w:val="en-CA"/>
        </w:rPr>
        <w:t>Triangulation</w:t>
      </w:r>
      <w:r>
        <w:rPr>
          <w:lang w:val="en-CA"/>
        </w:rPr>
        <w:t xml:space="preserve">: the use of multiple methods to confirm a finding </w:t>
      </w:r>
    </w:p>
    <w:p w14:paraId="0D76DE23" w14:textId="22FD0D09" w:rsidR="00283E49" w:rsidRPr="004B15C1" w:rsidRDefault="00283E49" w:rsidP="009A766B">
      <w:pPr>
        <w:rPr>
          <w:i/>
          <w:lang w:val="en-CA"/>
        </w:rPr>
      </w:pPr>
      <w:r w:rsidRPr="004B15C1">
        <w:rPr>
          <w:i/>
          <w:lang w:val="en-CA"/>
        </w:rPr>
        <w:t xml:space="preserve"> </w:t>
      </w:r>
    </w:p>
    <w:p w14:paraId="1A501F74" w14:textId="3CCBB57E" w:rsidR="00283E49" w:rsidRPr="004B15C1" w:rsidRDefault="004B15C1" w:rsidP="009A766B">
      <w:pPr>
        <w:rPr>
          <w:i/>
          <w:lang w:val="en-CA"/>
        </w:rPr>
      </w:pPr>
      <w:r w:rsidRPr="004B15C1">
        <w:rPr>
          <w:i/>
          <w:lang w:val="en-CA"/>
        </w:rPr>
        <w:t xml:space="preserve">It Can Be Applied or Basic </w:t>
      </w:r>
    </w:p>
    <w:p w14:paraId="3281E8C6" w14:textId="77777777" w:rsidR="004B15C1" w:rsidRDefault="004B15C1" w:rsidP="009A766B">
      <w:pPr>
        <w:rPr>
          <w:lang w:val="en-CA"/>
        </w:rPr>
      </w:pPr>
    </w:p>
    <w:p w14:paraId="6DFE7A23" w14:textId="02A9C130" w:rsidR="004B15C1" w:rsidRDefault="004B15C1" w:rsidP="009A766B">
      <w:pPr>
        <w:rPr>
          <w:lang w:val="en-CA"/>
        </w:rPr>
      </w:pPr>
      <w:r w:rsidRPr="004B15C1">
        <w:rPr>
          <w:b/>
          <w:lang w:val="en-CA"/>
        </w:rPr>
        <w:t>Applied</w:t>
      </w:r>
      <w:r>
        <w:rPr>
          <w:lang w:val="en-CA"/>
        </w:rPr>
        <w:t xml:space="preserve">—done because we have a practical need to know. </w:t>
      </w:r>
    </w:p>
    <w:p w14:paraId="7EE5DC95" w14:textId="4154BBA0" w:rsidR="004B15C1" w:rsidRDefault="004B15C1" w:rsidP="009A766B">
      <w:pPr>
        <w:rPr>
          <w:lang w:val="en-CA"/>
        </w:rPr>
      </w:pPr>
      <w:r w:rsidRPr="004B15C1">
        <w:rPr>
          <w:b/>
          <w:lang w:val="en-CA"/>
        </w:rPr>
        <w:t>Basic</w:t>
      </w:r>
      <w:r>
        <w:rPr>
          <w:lang w:val="en-CA"/>
        </w:rPr>
        <w:t xml:space="preserve">—the pursuit of knowledge for its own sake, rather than being based on an immediate practical need </w:t>
      </w:r>
    </w:p>
    <w:p w14:paraId="6AAEB613" w14:textId="77777777" w:rsidR="004B15C1" w:rsidRDefault="004B15C1" w:rsidP="004B15C1">
      <w:pPr>
        <w:rPr>
          <w:lang w:val="en-CA"/>
        </w:rPr>
      </w:pPr>
    </w:p>
    <w:p w14:paraId="4B8BE5A5" w14:textId="129F69C5" w:rsidR="004B15C1" w:rsidRPr="00B84968" w:rsidRDefault="009D3F42" w:rsidP="004B15C1">
      <w:pPr>
        <w:rPr>
          <w:b/>
          <w:sz w:val="28"/>
          <w:szCs w:val="28"/>
          <w:lang w:val="en-CA"/>
        </w:rPr>
      </w:pPr>
      <w:r w:rsidRPr="00B84968">
        <w:rPr>
          <w:b/>
          <w:sz w:val="28"/>
          <w:szCs w:val="28"/>
          <w:lang w:val="en-CA"/>
        </w:rPr>
        <w:t>Descriptive and Causal Research</w:t>
      </w:r>
    </w:p>
    <w:p w14:paraId="04D3D071" w14:textId="77777777" w:rsidR="009D3F42" w:rsidRDefault="009D3F42" w:rsidP="004B15C1">
      <w:pPr>
        <w:rPr>
          <w:lang w:val="en-CA"/>
        </w:rPr>
      </w:pPr>
    </w:p>
    <w:p w14:paraId="365650A3" w14:textId="3C6CDAEF" w:rsidR="009D3F42" w:rsidRDefault="00B84968" w:rsidP="004B15C1">
      <w:pPr>
        <w:rPr>
          <w:i/>
          <w:lang w:val="en-CA"/>
        </w:rPr>
      </w:pPr>
      <w:r w:rsidRPr="00B84968">
        <w:rPr>
          <w:i/>
          <w:lang w:val="en-CA"/>
        </w:rPr>
        <w:t>Description</w:t>
      </w:r>
      <w:r w:rsidR="0051055D" w:rsidRPr="00B84968">
        <w:rPr>
          <w:i/>
          <w:lang w:val="en-CA"/>
        </w:rPr>
        <w:t xml:space="preserve"> </w:t>
      </w:r>
    </w:p>
    <w:p w14:paraId="59C6AE1B" w14:textId="77777777" w:rsidR="00B84968" w:rsidRPr="00B84968" w:rsidRDefault="00B84968" w:rsidP="004B15C1">
      <w:pPr>
        <w:rPr>
          <w:i/>
          <w:lang w:val="en-CA"/>
        </w:rPr>
      </w:pPr>
    </w:p>
    <w:p w14:paraId="626E8FF6" w14:textId="29D2536C" w:rsidR="0051055D" w:rsidRDefault="00B84968" w:rsidP="004B15C1">
      <w:pPr>
        <w:rPr>
          <w:lang w:val="en-CA"/>
        </w:rPr>
      </w:pPr>
      <w:r>
        <w:rPr>
          <w:lang w:val="en-CA"/>
        </w:rPr>
        <w:t>Paint an accurate picture of the way the world is</w:t>
      </w:r>
    </w:p>
    <w:p w14:paraId="5CC1F766" w14:textId="43FBB605" w:rsidR="00B84968" w:rsidRDefault="00B84968" w:rsidP="004B15C1">
      <w:pPr>
        <w:pStyle w:val="ListParagraph"/>
        <w:numPr>
          <w:ilvl w:val="0"/>
          <w:numId w:val="8"/>
        </w:numPr>
        <w:rPr>
          <w:lang w:val="en-CA"/>
        </w:rPr>
      </w:pPr>
      <w:r w:rsidRPr="00B84968">
        <w:rPr>
          <w:lang w:val="en-CA"/>
        </w:rPr>
        <w:t>Describing just one variable—such as the rat</w:t>
      </w:r>
      <w:r>
        <w:rPr>
          <w:lang w:val="en-CA"/>
        </w:rPr>
        <w:t>e of autism in the population</w:t>
      </w:r>
    </w:p>
    <w:p w14:paraId="086E63D3" w14:textId="7E6ACF52" w:rsidR="00B84968" w:rsidRPr="00B84968" w:rsidRDefault="00B84968" w:rsidP="004B15C1">
      <w:pPr>
        <w:pStyle w:val="ListParagraph"/>
        <w:numPr>
          <w:ilvl w:val="0"/>
          <w:numId w:val="8"/>
        </w:numPr>
        <w:rPr>
          <w:lang w:val="en-CA"/>
        </w:rPr>
      </w:pPr>
      <w:r>
        <w:rPr>
          <w:lang w:val="en-CA"/>
        </w:rPr>
        <w:t>Inclu</w:t>
      </w:r>
      <w:r w:rsidRPr="00B84968">
        <w:rPr>
          <w:lang w:val="en-CA"/>
        </w:rPr>
        <w:t>des describing relationships—how two diff</w:t>
      </w:r>
      <w:r>
        <w:rPr>
          <w:lang w:val="en-CA"/>
        </w:rPr>
        <w:t xml:space="preserve">erent variables are related </w:t>
      </w:r>
    </w:p>
    <w:p w14:paraId="523ACCBE" w14:textId="77777777" w:rsidR="00B84968" w:rsidRDefault="00B84968" w:rsidP="004B15C1">
      <w:pPr>
        <w:rPr>
          <w:lang w:val="en-CA"/>
        </w:rPr>
      </w:pPr>
    </w:p>
    <w:p w14:paraId="22FD03CE" w14:textId="77777777" w:rsidR="00830B4A" w:rsidRDefault="00830B4A" w:rsidP="004B15C1">
      <w:pPr>
        <w:rPr>
          <w:i/>
          <w:lang w:val="en-CA"/>
        </w:rPr>
      </w:pPr>
    </w:p>
    <w:p w14:paraId="5F87B8E5" w14:textId="77777777" w:rsidR="00830B4A" w:rsidRDefault="00830B4A" w:rsidP="004B15C1">
      <w:pPr>
        <w:rPr>
          <w:i/>
          <w:lang w:val="en-CA"/>
        </w:rPr>
      </w:pPr>
    </w:p>
    <w:p w14:paraId="43BE4D41" w14:textId="76A68CB4" w:rsidR="00830B4A" w:rsidRDefault="00830B4A" w:rsidP="004B15C1">
      <w:pPr>
        <w:rPr>
          <w:lang w:val="en-CA"/>
        </w:rPr>
      </w:pPr>
      <w:r>
        <w:rPr>
          <w:i/>
          <w:lang w:val="en-CA"/>
        </w:rPr>
        <w:t>Causation</w:t>
      </w:r>
    </w:p>
    <w:p w14:paraId="6E70CA47" w14:textId="77777777" w:rsidR="00830B4A" w:rsidRDefault="00830B4A" w:rsidP="004B15C1">
      <w:pPr>
        <w:rPr>
          <w:lang w:val="en-CA"/>
        </w:rPr>
      </w:pPr>
    </w:p>
    <w:p w14:paraId="019EA106" w14:textId="77777777" w:rsidR="00830B4A" w:rsidRDefault="00830B4A" w:rsidP="004B15C1">
      <w:pPr>
        <w:rPr>
          <w:lang w:val="en-CA"/>
        </w:rPr>
      </w:pPr>
      <w:r>
        <w:rPr>
          <w:lang w:val="en-CA"/>
        </w:rPr>
        <w:t>Answer “what if” questions to find out how to make things happen</w:t>
      </w:r>
    </w:p>
    <w:p w14:paraId="74CD18D5" w14:textId="3E8879DD" w:rsidR="00830B4A" w:rsidRDefault="00830B4A" w:rsidP="004B15C1">
      <w:pPr>
        <w:rPr>
          <w:lang w:val="en-CA"/>
        </w:rPr>
      </w:pPr>
      <w:r w:rsidRPr="00830B4A">
        <w:rPr>
          <w:i/>
          <w:lang w:val="en-CA"/>
        </w:rPr>
        <w:t>Example</w:t>
      </w:r>
      <w:r>
        <w:rPr>
          <w:lang w:val="en-CA"/>
        </w:rPr>
        <w:t xml:space="preserve">: What would happen to the severity of the disease if children with autism stopped eating gluten? </w:t>
      </w:r>
    </w:p>
    <w:p w14:paraId="780CED6A" w14:textId="77777777" w:rsidR="00830B4A" w:rsidRDefault="00830B4A" w:rsidP="004B15C1">
      <w:pPr>
        <w:rPr>
          <w:lang w:val="en-CA"/>
        </w:rPr>
      </w:pPr>
    </w:p>
    <w:p w14:paraId="14B7EE2D" w14:textId="7E61644C" w:rsidR="00830B4A" w:rsidRDefault="00163CD7" w:rsidP="004B15C1">
      <w:pPr>
        <w:rPr>
          <w:lang w:val="en-CA"/>
        </w:rPr>
      </w:pPr>
      <w:r>
        <w:rPr>
          <w:lang w:val="en-CA"/>
        </w:rPr>
        <w:t>CORRELATION DOES NOT MEAN CAUSATION</w:t>
      </w:r>
    </w:p>
    <w:p w14:paraId="520AAB7B" w14:textId="77777777" w:rsidR="00163CD7" w:rsidRDefault="00163CD7" w:rsidP="004B15C1">
      <w:pPr>
        <w:rPr>
          <w:lang w:val="en-CA"/>
        </w:rPr>
      </w:pPr>
    </w:p>
    <w:p w14:paraId="547D3FC9" w14:textId="71F5D74D" w:rsidR="009B3483" w:rsidRDefault="00422278" w:rsidP="004B15C1">
      <w:pPr>
        <w:rPr>
          <w:lang w:val="en-CA"/>
        </w:rPr>
      </w:pPr>
      <w:r>
        <w:rPr>
          <w:lang w:val="en-CA"/>
        </w:rPr>
        <w:t xml:space="preserve">But when an experiment is not possible, take a look at temporal data – can one variable precede the other? Makes the research more interesting </w:t>
      </w:r>
    </w:p>
    <w:p w14:paraId="7F51A852" w14:textId="77777777" w:rsidR="00422278" w:rsidRDefault="00422278" w:rsidP="004B15C1">
      <w:pPr>
        <w:rPr>
          <w:lang w:val="en-CA"/>
        </w:rPr>
      </w:pPr>
      <w:bookmarkStart w:id="0" w:name="_GoBack"/>
      <w:bookmarkEnd w:id="0"/>
    </w:p>
    <w:p w14:paraId="7951B6E9" w14:textId="1108B154" w:rsidR="00163CD7" w:rsidRDefault="00163CD7" w:rsidP="004B15C1">
      <w:pPr>
        <w:rPr>
          <w:b/>
          <w:sz w:val="28"/>
          <w:szCs w:val="28"/>
          <w:lang w:val="en-CA"/>
        </w:rPr>
      </w:pPr>
      <w:r w:rsidRPr="00163CD7">
        <w:rPr>
          <w:b/>
          <w:sz w:val="28"/>
          <w:szCs w:val="28"/>
          <w:lang w:val="en-CA"/>
        </w:rPr>
        <w:t xml:space="preserve">Epistemology: Ways of Knowing </w:t>
      </w:r>
    </w:p>
    <w:p w14:paraId="1587A502" w14:textId="77777777" w:rsidR="00163CD7" w:rsidRDefault="00163CD7" w:rsidP="00163CD7">
      <w:pPr>
        <w:rPr>
          <w:sz w:val="28"/>
          <w:szCs w:val="28"/>
          <w:lang w:val="en-CA"/>
        </w:rPr>
      </w:pPr>
    </w:p>
    <w:p w14:paraId="0FD1E7C4" w14:textId="19BED4C8" w:rsidR="00163CD7" w:rsidRDefault="00456987" w:rsidP="00163CD7">
      <w:pPr>
        <w:rPr>
          <w:lang w:val="en-CA"/>
        </w:rPr>
      </w:pPr>
      <w:r w:rsidRPr="00456987">
        <w:rPr>
          <w:b/>
          <w:lang w:val="en-CA"/>
        </w:rPr>
        <w:t>Epistemology</w:t>
      </w:r>
      <w:r>
        <w:rPr>
          <w:lang w:val="en-CA"/>
        </w:rPr>
        <w:t>: theory of knowledge</w:t>
      </w:r>
    </w:p>
    <w:p w14:paraId="1F5EFA8E" w14:textId="7F0001CB" w:rsidR="00456987" w:rsidRDefault="00456987" w:rsidP="00163CD7">
      <w:pPr>
        <w:rPr>
          <w:lang w:val="en-CA"/>
        </w:rPr>
      </w:pPr>
      <w:r>
        <w:rPr>
          <w:lang w:val="en-CA"/>
        </w:rPr>
        <w:t>Ways of knowing…</w:t>
      </w:r>
    </w:p>
    <w:p w14:paraId="3E51CFC4" w14:textId="39F1A9F9" w:rsidR="00456987" w:rsidRDefault="00456987" w:rsidP="00456987">
      <w:pPr>
        <w:pStyle w:val="ListParagraph"/>
        <w:numPr>
          <w:ilvl w:val="0"/>
          <w:numId w:val="9"/>
        </w:numPr>
        <w:rPr>
          <w:lang w:val="en-CA"/>
        </w:rPr>
      </w:pPr>
      <w:r>
        <w:rPr>
          <w:lang w:val="en-CA"/>
        </w:rPr>
        <w:t>Culture</w:t>
      </w:r>
    </w:p>
    <w:p w14:paraId="52C7115B" w14:textId="6DE22A59" w:rsidR="00456987" w:rsidRDefault="00456987" w:rsidP="00456987">
      <w:pPr>
        <w:pStyle w:val="ListParagraph"/>
        <w:numPr>
          <w:ilvl w:val="0"/>
          <w:numId w:val="9"/>
        </w:numPr>
        <w:rPr>
          <w:lang w:val="en-CA"/>
        </w:rPr>
      </w:pPr>
      <w:r>
        <w:rPr>
          <w:lang w:val="en-CA"/>
        </w:rPr>
        <w:t>Common sense</w:t>
      </w:r>
    </w:p>
    <w:p w14:paraId="07128E1A" w14:textId="705C64EA" w:rsidR="00456987" w:rsidRDefault="00456987" w:rsidP="00456987">
      <w:pPr>
        <w:pStyle w:val="ListParagraph"/>
        <w:numPr>
          <w:ilvl w:val="0"/>
          <w:numId w:val="9"/>
        </w:numPr>
        <w:rPr>
          <w:lang w:val="en-CA"/>
        </w:rPr>
      </w:pPr>
      <w:r>
        <w:rPr>
          <w:lang w:val="en-CA"/>
        </w:rPr>
        <w:t>Learn ourselves</w:t>
      </w:r>
    </w:p>
    <w:p w14:paraId="187F8D4C" w14:textId="2450A9C1" w:rsidR="00456987" w:rsidRDefault="00456987" w:rsidP="00456987">
      <w:pPr>
        <w:pStyle w:val="ListParagraph"/>
        <w:numPr>
          <w:ilvl w:val="0"/>
          <w:numId w:val="9"/>
        </w:numPr>
        <w:rPr>
          <w:lang w:val="en-CA"/>
        </w:rPr>
      </w:pPr>
      <w:r>
        <w:rPr>
          <w:lang w:val="en-CA"/>
        </w:rPr>
        <w:t>Authorities</w:t>
      </w:r>
    </w:p>
    <w:p w14:paraId="239849B7" w14:textId="50546B3D" w:rsidR="00456987" w:rsidRDefault="00456987" w:rsidP="00456987">
      <w:pPr>
        <w:pStyle w:val="ListParagraph"/>
        <w:numPr>
          <w:ilvl w:val="0"/>
          <w:numId w:val="9"/>
        </w:numPr>
        <w:rPr>
          <w:lang w:val="en-CA"/>
        </w:rPr>
      </w:pPr>
      <w:r>
        <w:rPr>
          <w:lang w:val="en-CA"/>
        </w:rPr>
        <w:t>Religion</w:t>
      </w:r>
    </w:p>
    <w:p w14:paraId="458D1466" w14:textId="77777777" w:rsidR="00456987" w:rsidRDefault="00456987" w:rsidP="00456987">
      <w:pPr>
        <w:rPr>
          <w:lang w:val="en-CA"/>
        </w:rPr>
      </w:pPr>
    </w:p>
    <w:p w14:paraId="2448D6E1" w14:textId="50350449" w:rsidR="00456987" w:rsidRDefault="00456987" w:rsidP="00456987">
      <w:pPr>
        <w:rPr>
          <w:i/>
          <w:lang w:val="en-CA"/>
        </w:rPr>
      </w:pPr>
      <w:r w:rsidRPr="00456987">
        <w:rPr>
          <w:i/>
          <w:lang w:val="en-CA"/>
        </w:rPr>
        <w:t xml:space="preserve">The Scientific Method </w:t>
      </w:r>
    </w:p>
    <w:p w14:paraId="1CF2372B" w14:textId="77777777" w:rsidR="00456987" w:rsidRDefault="00456987" w:rsidP="00456987">
      <w:pPr>
        <w:rPr>
          <w:lang w:val="en-CA"/>
        </w:rPr>
      </w:pPr>
    </w:p>
    <w:p w14:paraId="133B2D83" w14:textId="50767CE7" w:rsidR="00456987" w:rsidRDefault="00592ADF" w:rsidP="00456987">
      <w:pPr>
        <w:rPr>
          <w:lang w:val="en-CA"/>
        </w:rPr>
      </w:pPr>
      <w:r>
        <w:rPr>
          <w:lang w:val="en-CA"/>
        </w:rPr>
        <w:t xml:space="preserve">In approach to acquiring and correcting our knowledge about the world. It has several key characteristics: </w:t>
      </w:r>
    </w:p>
    <w:p w14:paraId="7828CE12" w14:textId="77777777" w:rsidR="00592ADF" w:rsidRDefault="00592ADF" w:rsidP="00456987">
      <w:pPr>
        <w:rPr>
          <w:lang w:val="en-CA"/>
        </w:rPr>
      </w:pPr>
    </w:p>
    <w:p w14:paraId="5A67270B" w14:textId="77777777" w:rsidR="00592ADF" w:rsidRDefault="00592ADF" w:rsidP="00456987">
      <w:pPr>
        <w:pStyle w:val="ListParagraph"/>
        <w:numPr>
          <w:ilvl w:val="0"/>
          <w:numId w:val="10"/>
        </w:numPr>
        <w:rPr>
          <w:lang w:val="en-CA"/>
        </w:rPr>
      </w:pPr>
      <w:r w:rsidRPr="000E08F6">
        <w:rPr>
          <w:b/>
          <w:lang w:val="en-CA"/>
        </w:rPr>
        <w:t>Systematic observation</w:t>
      </w:r>
      <w:r w:rsidRPr="00592ADF">
        <w:rPr>
          <w:lang w:val="en-CA"/>
        </w:rPr>
        <w:t xml:space="preserve">: measurement of various features or behaviors in the world </w:t>
      </w:r>
    </w:p>
    <w:p w14:paraId="27CE3129" w14:textId="714B19B0" w:rsidR="00592ADF" w:rsidRDefault="00592ADF" w:rsidP="00456987">
      <w:pPr>
        <w:pStyle w:val="ListParagraph"/>
        <w:numPr>
          <w:ilvl w:val="0"/>
          <w:numId w:val="10"/>
        </w:numPr>
        <w:rPr>
          <w:lang w:val="en-CA"/>
        </w:rPr>
      </w:pPr>
      <w:r w:rsidRPr="000E08F6">
        <w:rPr>
          <w:b/>
          <w:lang w:val="en-CA"/>
        </w:rPr>
        <w:t>Logical explanation</w:t>
      </w:r>
      <w:r>
        <w:rPr>
          <w:lang w:val="en-CA"/>
        </w:rPr>
        <w:t>: in the fo</w:t>
      </w:r>
      <w:r w:rsidRPr="00592ADF">
        <w:rPr>
          <w:lang w:val="en-CA"/>
        </w:rPr>
        <w:t>rm of a theory or model that makes sense according to basic rul</w:t>
      </w:r>
      <w:r>
        <w:rPr>
          <w:lang w:val="en-CA"/>
        </w:rPr>
        <w:t>es of logic and accepted facts</w:t>
      </w:r>
    </w:p>
    <w:p w14:paraId="0AF1A306" w14:textId="77777777" w:rsidR="00592ADF" w:rsidRDefault="00592ADF" w:rsidP="00456987">
      <w:pPr>
        <w:pStyle w:val="ListParagraph"/>
        <w:numPr>
          <w:ilvl w:val="0"/>
          <w:numId w:val="10"/>
        </w:numPr>
        <w:rPr>
          <w:lang w:val="en-CA"/>
        </w:rPr>
      </w:pPr>
      <w:r w:rsidRPr="000E08F6">
        <w:rPr>
          <w:b/>
          <w:lang w:val="en-CA"/>
        </w:rPr>
        <w:t>Prediction</w:t>
      </w:r>
      <w:r>
        <w:rPr>
          <w:lang w:val="en-CA"/>
        </w:rPr>
        <w:t xml:space="preserve">: </w:t>
      </w:r>
      <w:r w:rsidRPr="00592ADF">
        <w:rPr>
          <w:lang w:val="en-CA"/>
        </w:rPr>
        <w:t>in the form of a hypothesis, based on a theory, of what we will observe if the theory is t</w:t>
      </w:r>
      <w:r>
        <w:rPr>
          <w:lang w:val="en-CA"/>
        </w:rPr>
        <w:t>rue</w:t>
      </w:r>
      <w:r w:rsidRPr="00592ADF">
        <w:rPr>
          <w:lang w:val="en-CA"/>
        </w:rPr>
        <w:t xml:space="preserve"> </w:t>
      </w:r>
    </w:p>
    <w:p w14:paraId="7AA90A3E" w14:textId="77777777" w:rsidR="00592ADF" w:rsidRDefault="00592ADF" w:rsidP="00456987">
      <w:pPr>
        <w:pStyle w:val="ListParagraph"/>
        <w:numPr>
          <w:ilvl w:val="0"/>
          <w:numId w:val="10"/>
        </w:numPr>
        <w:rPr>
          <w:lang w:val="en-CA"/>
        </w:rPr>
      </w:pPr>
      <w:r w:rsidRPr="000E08F6">
        <w:rPr>
          <w:b/>
          <w:lang w:val="en-CA"/>
        </w:rPr>
        <w:t>Openness</w:t>
      </w:r>
      <w:r>
        <w:rPr>
          <w:lang w:val="en-CA"/>
        </w:rPr>
        <w:t xml:space="preserve">: </w:t>
      </w:r>
      <w:r w:rsidRPr="00592ADF">
        <w:rPr>
          <w:lang w:val="en-CA"/>
        </w:rPr>
        <w:t>meaning the methods used to produce evidence are clearly documented</w:t>
      </w:r>
      <w:r>
        <w:rPr>
          <w:lang w:val="en-CA"/>
        </w:rPr>
        <w:t xml:space="preserve"> and made available for review</w:t>
      </w:r>
      <w:r w:rsidRPr="00592ADF">
        <w:rPr>
          <w:lang w:val="en-CA"/>
        </w:rPr>
        <w:t xml:space="preserve"> </w:t>
      </w:r>
    </w:p>
    <w:p w14:paraId="77068946" w14:textId="2ABC7049" w:rsidR="00DA113E" w:rsidRDefault="00592ADF" w:rsidP="00456987">
      <w:pPr>
        <w:pStyle w:val="ListParagraph"/>
        <w:numPr>
          <w:ilvl w:val="0"/>
          <w:numId w:val="10"/>
        </w:numPr>
        <w:rPr>
          <w:lang w:val="en-CA"/>
        </w:rPr>
      </w:pPr>
      <w:r w:rsidRPr="000E08F6">
        <w:rPr>
          <w:b/>
          <w:lang w:val="en-CA"/>
        </w:rPr>
        <w:t>Skepticism</w:t>
      </w:r>
      <w:r>
        <w:rPr>
          <w:lang w:val="en-CA"/>
        </w:rPr>
        <w:t xml:space="preserve">: </w:t>
      </w:r>
      <w:r w:rsidRPr="00592ADF">
        <w:rPr>
          <w:lang w:val="en-CA"/>
        </w:rPr>
        <w:t>researchers scrutinize and critique each other’s work, a proc</w:t>
      </w:r>
      <w:r>
        <w:rPr>
          <w:lang w:val="en-CA"/>
        </w:rPr>
        <w:t>ess referred to as peer review</w:t>
      </w:r>
    </w:p>
    <w:p w14:paraId="1A2C732B" w14:textId="77777777" w:rsidR="00592ADF" w:rsidRPr="009C16F7" w:rsidRDefault="00592ADF" w:rsidP="00DA113E">
      <w:pPr>
        <w:rPr>
          <w:i/>
          <w:lang w:val="en-CA"/>
        </w:rPr>
      </w:pPr>
    </w:p>
    <w:p w14:paraId="36E1D88A" w14:textId="46466178" w:rsidR="00DA113E" w:rsidRPr="009C16F7" w:rsidRDefault="009C16F7" w:rsidP="00DA113E">
      <w:pPr>
        <w:rPr>
          <w:i/>
          <w:lang w:val="en-CA"/>
        </w:rPr>
      </w:pPr>
      <w:r w:rsidRPr="009C16F7">
        <w:rPr>
          <w:i/>
          <w:lang w:val="en-CA"/>
        </w:rPr>
        <w:t>One truth?</w:t>
      </w:r>
    </w:p>
    <w:p w14:paraId="113CF0EA" w14:textId="77777777" w:rsidR="00DA113E" w:rsidRDefault="00DA113E" w:rsidP="00DA113E">
      <w:pPr>
        <w:rPr>
          <w:lang w:val="en-CA"/>
        </w:rPr>
      </w:pPr>
    </w:p>
    <w:p w14:paraId="364AF983" w14:textId="4C668412" w:rsidR="00DA113E" w:rsidRDefault="00DA113E" w:rsidP="00DA113E">
      <w:pPr>
        <w:rPr>
          <w:lang w:val="en-CA"/>
        </w:rPr>
      </w:pPr>
      <w:r>
        <w:rPr>
          <w:lang w:val="en-CA"/>
        </w:rPr>
        <w:t>The</w:t>
      </w:r>
      <w:r w:rsidR="009C16F7">
        <w:rPr>
          <w:lang w:val="en-CA"/>
        </w:rPr>
        <w:t xml:space="preserve"> scientific method originated with the natural sciences</w:t>
      </w:r>
    </w:p>
    <w:p w14:paraId="21937C3D" w14:textId="77777777" w:rsidR="009C16F7" w:rsidRDefault="00DA113E" w:rsidP="00DA113E">
      <w:pPr>
        <w:pStyle w:val="ListParagraph"/>
        <w:numPr>
          <w:ilvl w:val="0"/>
          <w:numId w:val="11"/>
        </w:numPr>
        <w:rPr>
          <w:lang w:val="en-CA"/>
        </w:rPr>
      </w:pPr>
      <w:r w:rsidRPr="009C16F7">
        <w:rPr>
          <w:lang w:val="en-CA"/>
        </w:rPr>
        <w:t>Newton’s physics, Galileo’s astronomy, Lavoisier’</w:t>
      </w:r>
      <w:r w:rsidR="009C16F7">
        <w:rPr>
          <w:lang w:val="en-CA"/>
        </w:rPr>
        <w:t>s c</w:t>
      </w:r>
      <w:r w:rsidRPr="009C16F7">
        <w:rPr>
          <w:lang w:val="en-CA"/>
        </w:rPr>
        <w:t>hemis</w:t>
      </w:r>
      <w:r w:rsidR="009C16F7">
        <w:rPr>
          <w:lang w:val="en-CA"/>
        </w:rPr>
        <w:t xml:space="preserve">try </w:t>
      </w:r>
      <w:r w:rsidRPr="009C16F7">
        <w:rPr>
          <w:lang w:val="en-CA"/>
        </w:rPr>
        <w:t xml:space="preserve">and Mendel’s genetics </w:t>
      </w:r>
    </w:p>
    <w:p w14:paraId="5A7A9B57" w14:textId="77777777" w:rsidR="009C16F7" w:rsidRDefault="00DA113E" w:rsidP="00DA113E">
      <w:pPr>
        <w:pStyle w:val="ListParagraph"/>
        <w:numPr>
          <w:ilvl w:val="0"/>
          <w:numId w:val="11"/>
        </w:numPr>
        <w:rPr>
          <w:lang w:val="en-CA"/>
        </w:rPr>
      </w:pPr>
      <w:r w:rsidRPr="009C16F7">
        <w:rPr>
          <w:lang w:val="en-CA"/>
        </w:rPr>
        <w:t>But the social world is different from the physical or biological worlds, due to factors such as human consciousness,</w:t>
      </w:r>
      <w:r w:rsidR="009C16F7">
        <w:rPr>
          <w:lang w:val="en-CA"/>
        </w:rPr>
        <w:t xml:space="preserve"> culture, history, and politics</w:t>
      </w:r>
    </w:p>
    <w:p w14:paraId="48432DBB" w14:textId="2CA6476D" w:rsidR="00DA113E" w:rsidRPr="009C16F7" w:rsidRDefault="00DA113E" w:rsidP="009C16F7">
      <w:pPr>
        <w:rPr>
          <w:lang w:val="en-CA"/>
        </w:rPr>
      </w:pPr>
      <w:r w:rsidRPr="009C16F7">
        <w:rPr>
          <w:lang w:val="en-CA"/>
        </w:rPr>
        <w:t xml:space="preserve"> </w:t>
      </w:r>
    </w:p>
    <w:p w14:paraId="71401F2B" w14:textId="27BB49E0" w:rsidR="00DA113E" w:rsidRPr="009C16F7" w:rsidRDefault="009C16F7" w:rsidP="00DA113E">
      <w:pPr>
        <w:rPr>
          <w:lang w:val="en-CA"/>
        </w:rPr>
      </w:pPr>
      <w:r w:rsidRPr="009C16F7">
        <w:rPr>
          <w:b/>
          <w:lang w:val="en-CA"/>
        </w:rPr>
        <w:t>Antipositivism</w:t>
      </w:r>
      <w:r w:rsidRPr="009C16F7">
        <w:rPr>
          <w:lang w:val="en-CA"/>
        </w:rPr>
        <w:t xml:space="preserve">: </w:t>
      </w:r>
      <w:r w:rsidRPr="009C16F7">
        <w:rPr>
          <w:rFonts w:cs="Arial"/>
          <w:color w:val="333333"/>
        </w:rPr>
        <w:t>society is subjective. It sees society as totally different from natural sciences. It says a person has different perspective and it cannot be seen in terms of quantities. It also says that there is no casual law whic</w:t>
      </w:r>
      <w:r>
        <w:rPr>
          <w:rFonts w:cs="Arial"/>
          <w:color w:val="333333"/>
        </w:rPr>
        <w:t>h can govern the social behavio</w:t>
      </w:r>
      <w:r w:rsidRPr="009C16F7">
        <w:rPr>
          <w:rFonts w:cs="Arial"/>
          <w:color w:val="333333"/>
        </w:rPr>
        <w:t>r</w:t>
      </w:r>
    </w:p>
    <w:p w14:paraId="7B67BD0F" w14:textId="77777777" w:rsidR="009C16F7" w:rsidRPr="009C16F7" w:rsidRDefault="009C16F7" w:rsidP="00DA113E">
      <w:pPr>
        <w:rPr>
          <w:lang w:val="en-CA"/>
        </w:rPr>
      </w:pPr>
    </w:p>
    <w:p w14:paraId="2D404BDF" w14:textId="39CA7FA3" w:rsidR="009C16F7" w:rsidRPr="009C16F7" w:rsidRDefault="009C16F7" w:rsidP="00DA113E">
      <w:pPr>
        <w:rPr>
          <w:lang w:val="en-CA"/>
        </w:rPr>
      </w:pPr>
      <w:r w:rsidRPr="009C16F7">
        <w:rPr>
          <w:b/>
          <w:lang w:val="en-CA"/>
        </w:rPr>
        <w:t>Positivism</w:t>
      </w:r>
      <w:r w:rsidRPr="009C16F7">
        <w:rPr>
          <w:lang w:val="en-CA"/>
        </w:rPr>
        <w:t xml:space="preserve">: </w:t>
      </w:r>
      <w:r w:rsidRPr="009C16F7">
        <w:rPr>
          <w:rFonts w:cs="Arial"/>
          <w:color w:val="333333"/>
        </w:rPr>
        <w:t>assume that sociological explanations should be like those of natural sciences and sociologists should use logic, methods and procedures of natural science</w:t>
      </w:r>
    </w:p>
    <w:p w14:paraId="48B2649F" w14:textId="77777777" w:rsidR="009C16F7" w:rsidRPr="009C16F7" w:rsidRDefault="009C16F7" w:rsidP="00DA113E">
      <w:pPr>
        <w:rPr>
          <w:lang w:val="en-CA"/>
        </w:rPr>
      </w:pPr>
    </w:p>
    <w:p w14:paraId="7ECB1441" w14:textId="4E597F98" w:rsidR="009C16F7" w:rsidRPr="009C16F7" w:rsidRDefault="00F73CB9" w:rsidP="00DA113E">
      <w:pPr>
        <w:rPr>
          <w:lang w:val="en-CA"/>
        </w:rPr>
      </w:pPr>
      <w:r w:rsidRPr="006A79B4">
        <w:rPr>
          <w:b/>
          <w:lang w:val="en-CA"/>
        </w:rPr>
        <w:t>Scientific realism</w:t>
      </w:r>
      <w:r>
        <w:rPr>
          <w:lang w:val="en-CA"/>
        </w:rPr>
        <w:t xml:space="preserve">: we believe that the social world, although profoundly shaped by human history and culture, is still part of an objective reality that exists outside of our thoughts and perceptions, and we believe it is possible to use the scientific method to learn about and understand the social world </w:t>
      </w:r>
    </w:p>
    <w:p w14:paraId="7552D59A" w14:textId="77777777" w:rsidR="00DA113E" w:rsidRDefault="00DA113E" w:rsidP="00DA113E">
      <w:pPr>
        <w:rPr>
          <w:lang w:val="en-CA"/>
        </w:rPr>
      </w:pPr>
    </w:p>
    <w:p w14:paraId="2EB644C5" w14:textId="2060762A" w:rsidR="006A79B4" w:rsidRPr="00AC5C34" w:rsidRDefault="00AC5C34" w:rsidP="00DA113E">
      <w:pPr>
        <w:rPr>
          <w:i/>
          <w:lang w:val="en-CA"/>
        </w:rPr>
      </w:pPr>
      <w:r w:rsidRPr="00AC5C34">
        <w:rPr>
          <w:i/>
          <w:lang w:val="en-CA"/>
        </w:rPr>
        <w:t xml:space="preserve">Induction and Deduction </w:t>
      </w:r>
    </w:p>
    <w:p w14:paraId="0DF58E4A" w14:textId="77777777" w:rsidR="00AC5C34" w:rsidRDefault="00AC5C34" w:rsidP="00DA113E">
      <w:pPr>
        <w:rPr>
          <w:lang w:val="en-CA"/>
        </w:rPr>
      </w:pPr>
    </w:p>
    <w:p w14:paraId="2FA1F576" w14:textId="5152A56E" w:rsidR="00AC5C34" w:rsidRDefault="00AC5C34" w:rsidP="00DA113E">
      <w:pPr>
        <w:rPr>
          <w:lang w:val="en-CA"/>
        </w:rPr>
      </w:pPr>
      <w:r w:rsidRPr="00AC5C34">
        <w:rPr>
          <w:b/>
          <w:lang w:val="en-CA"/>
        </w:rPr>
        <w:t>Induction</w:t>
      </w:r>
      <w:r>
        <w:rPr>
          <w:lang w:val="en-CA"/>
        </w:rPr>
        <w:t>: begin by doing systematic observation of the world, and then develop a logical explanation (theory) to account for what they see</w:t>
      </w:r>
    </w:p>
    <w:p w14:paraId="6AA14440" w14:textId="77777777" w:rsidR="00AC5C34" w:rsidRDefault="00AC5C34" w:rsidP="00DA113E">
      <w:pPr>
        <w:rPr>
          <w:lang w:val="en-CA"/>
        </w:rPr>
      </w:pPr>
    </w:p>
    <w:p w14:paraId="47C43C8B" w14:textId="48700E80" w:rsidR="00AC5C34" w:rsidRDefault="00AC5C34" w:rsidP="00DA113E">
      <w:pPr>
        <w:rPr>
          <w:lang w:val="en-CA"/>
        </w:rPr>
      </w:pPr>
      <w:r>
        <w:rPr>
          <w:lang w:val="en-CA"/>
        </w:rPr>
        <w:t>OBSERVATION -THEN- THEORY</w:t>
      </w:r>
    </w:p>
    <w:p w14:paraId="782B0CD1" w14:textId="77777777" w:rsidR="00AC5C34" w:rsidRDefault="00AC5C34" w:rsidP="00DA113E">
      <w:pPr>
        <w:rPr>
          <w:lang w:val="en-CA"/>
        </w:rPr>
      </w:pPr>
    </w:p>
    <w:p w14:paraId="24B7F176" w14:textId="2E35B1B2" w:rsidR="00AC5C34" w:rsidRDefault="00AC5C34" w:rsidP="00DA113E">
      <w:pPr>
        <w:rPr>
          <w:lang w:val="en-CA"/>
        </w:rPr>
      </w:pPr>
      <w:r w:rsidRPr="00AC5C34">
        <w:rPr>
          <w:b/>
          <w:lang w:val="en-CA"/>
        </w:rPr>
        <w:t>Deduction</w:t>
      </w:r>
      <w:r>
        <w:rPr>
          <w:lang w:val="en-CA"/>
        </w:rPr>
        <w:t>: development of a logical explanation or theory and only later gathers evidence to test the theory</w:t>
      </w:r>
    </w:p>
    <w:p w14:paraId="17262A69" w14:textId="77777777" w:rsidR="00AC5C34" w:rsidRDefault="00AC5C34" w:rsidP="00DA113E">
      <w:pPr>
        <w:rPr>
          <w:lang w:val="en-CA"/>
        </w:rPr>
      </w:pPr>
    </w:p>
    <w:p w14:paraId="5CEED24E" w14:textId="604A1791" w:rsidR="00AC5C34" w:rsidRDefault="00AC5C34" w:rsidP="00DA113E">
      <w:pPr>
        <w:rPr>
          <w:lang w:val="en-CA"/>
        </w:rPr>
      </w:pPr>
      <w:r>
        <w:rPr>
          <w:lang w:val="en-CA"/>
        </w:rPr>
        <w:t>THEORY -THEN- EVIDENCE</w:t>
      </w:r>
    </w:p>
    <w:p w14:paraId="15770B77" w14:textId="77777777" w:rsidR="00AC5C34" w:rsidRDefault="00AC5C34" w:rsidP="00AC5C34">
      <w:pPr>
        <w:rPr>
          <w:lang w:val="en-CA"/>
        </w:rPr>
      </w:pPr>
    </w:p>
    <w:p w14:paraId="656068FA" w14:textId="77777777" w:rsidR="004E3750" w:rsidRDefault="004E3750" w:rsidP="00AC5C34">
      <w:pPr>
        <w:rPr>
          <w:b/>
          <w:sz w:val="28"/>
          <w:szCs w:val="28"/>
          <w:lang w:val="en-CA"/>
        </w:rPr>
      </w:pPr>
      <w:r w:rsidRPr="004E3750">
        <w:rPr>
          <w:b/>
          <w:sz w:val="28"/>
          <w:szCs w:val="28"/>
          <w:lang w:val="en-CA"/>
        </w:rPr>
        <w:t>Approaching research from different angles</w:t>
      </w:r>
    </w:p>
    <w:p w14:paraId="549E1C59" w14:textId="77777777" w:rsidR="004E3750" w:rsidRDefault="004E3750" w:rsidP="00AC5C34">
      <w:pPr>
        <w:rPr>
          <w:b/>
          <w:sz w:val="28"/>
          <w:szCs w:val="28"/>
          <w:lang w:val="en-CA"/>
        </w:rPr>
      </w:pPr>
    </w:p>
    <w:p w14:paraId="12FF9C64" w14:textId="4E0EDD78" w:rsidR="00050228" w:rsidRDefault="00050228" w:rsidP="00AC5C34">
      <w:pPr>
        <w:rPr>
          <w:b/>
          <w:lang w:val="en-CA"/>
        </w:rPr>
      </w:pPr>
      <w:r>
        <w:rPr>
          <w:b/>
          <w:lang w:val="en-CA"/>
        </w:rPr>
        <w:t>Consuming Research:</w:t>
      </w:r>
      <w:r w:rsidRPr="00050228">
        <w:rPr>
          <w:lang w:val="en-CA"/>
        </w:rPr>
        <w:t xml:space="preserve"> to</w:t>
      </w:r>
      <w:r>
        <w:rPr>
          <w:b/>
          <w:lang w:val="en-CA"/>
        </w:rPr>
        <w:t xml:space="preserve"> </w:t>
      </w:r>
      <w:r>
        <w:rPr>
          <w:lang w:val="en-CA"/>
        </w:rPr>
        <w:t>take what’s valuable and useful from available research and apply it to the task of solving important problems and improving people’s lives</w:t>
      </w:r>
      <w:r w:rsidR="004E3750" w:rsidRPr="004E3750">
        <w:rPr>
          <w:b/>
          <w:sz w:val="28"/>
          <w:szCs w:val="28"/>
          <w:lang w:val="en-CA"/>
        </w:rPr>
        <w:t xml:space="preserve"> </w:t>
      </w:r>
    </w:p>
    <w:p w14:paraId="2B531DFC" w14:textId="77777777" w:rsidR="00AC5C34" w:rsidRDefault="00AC5C34" w:rsidP="00050228">
      <w:pPr>
        <w:rPr>
          <w:lang w:val="en-CA"/>
        </w:rPr>
      </w:pPr>
    </w:p>
    <w:p w14:paraId="01B9E9B0" w14:textId="0B1E0FE6" w:rsidR="00050228" w:rsidRDefault="00050228" w:rsidP="00050228">
      <w:pPr>
        <w:rPr>
          <w:lang w:val="en-CA"/>
        </w:rPr>
      </w:pPr>
      <w:r w:rsidRPr="00870535">
        <w:rPr>
          <w:b/>
          <w:lang w:val="en-CA"/>
        </w:rPr>
        <w:t>Commissioning Research</w:t>
      </w:r>
      <w:r>
        <w:rPr>
          <w:lang w:val="en-CA"/>
        </w:rPr>
        <w:t xml:space="preserve">: </w:t>
      </w:r>
      <w:r w:rsidR="00870535">
        <w:rPr>
          <w:lang w:val="en-CA"/>
        </w:rPr>
        <w:t>t</w:t>
      </w:r>
      <w:r>
        <w:rPr>
          <w:lang w:val="en-CA"/>
        </w:rPr>
        <w:t xml:space="preserve">o adequately </w:t>
      </w:r>
      <w:r w:rsidR="00870535">
        <w:rPr>
          <w:lang w:val="en-CA"/>
        </w:rPr>
        <w:t>frame the initial research question and discuss it with the research team. You need to approve the team’s proposal or work plan; how it will sample, measure, and draw analytical conclusions to help answer your question</w:t>
      </w:r>
    </w:p>
    <w:p w14:paraId="550B7C8B" w14:textId="77777777" w:rsidR="00870535" w:rsidRDefault="00870535" w:rsidP="00050228">
      <w:pPr>
        <w:rPr>
          <w:lang w:val="en-CA"/>
        </w:rPr>
      </w:pPr>
    </w:p>
    <w:p w14:paraId="32EA1643" w14:textId="3F97B87E" w:rsidR="00870535" w:rsidRDefault="00870535" w:rsidP="00050228">
      <w:pPr>
        <w:rPr>
          <w:lang w:val="en-CA"/>
        </w:rPr>
      </w:pPr>
      <w:r>
        <w:rPr>
          <w:b/>
          <w:lang w:val="en-CA"/>
        </w:rPr>
        <w:t>Conducting Research</w:t>
      </w:r>
      <w:r>
        <w:rPr>
          <w:lang w:val="en-CA"/>
        </w:rPr>
        <w:t>: self explanatory…</w:t>
      </w:r>
    </w:p>
    <w:p w14:paraId="3A8D964F" w14:textId="77777777" w:rsidR="00870535" w:rsidRDefault="00870535" w:rsidP="00050228">
      <w:pPr>
        <w:rPr>
          <w:lang w:val="en-CA"/>
        </w:rPr>
      </w:pPr>
    </w:p>
    <w:p w14:paraId="64CC3B0D" w14:textId="0A024036" w:rsidR="00870535" w:rsidRPr="00870535" w:rsidRDefault="00870535" w:rsidP="00050228">
      <w:pPr>
        <w:rPr>
          <w:b/>
          <w:sz w:val="28"/>
          <w:szCs w:val="28"/>
          <w:lang w:val="en-CA"/>
        </w:rPr>
      </w:pPr>
      <w:r w:rsidRPr="00870535">
        <w:rPr>
          <w:b/>
          <w:sz w:val="28"/>
          <w:szCs w:val="28"/>
          <w:lang w:val="en-CA"/>
        </w:rPr>
        <w:t xml:space="preserve">Ethics of Research </w:t>
      </w:r>
    </w:p>
    <w:p w14:paraId="5964E433" w14:textId="77777777" w:rsidR="00870535" w:rsidRDefault="00870535" w:rsidP="00050228">
      <w:pPr>
        <w:rPr>
          <w:lang w:val="en-CA"/>
        </w:rPr>
      </w:pPr>
    </w:p>
    <w:p w14:paraId="13660CF8" w14:textId="6AEC51FB" w:rsidR="00870535" w:rsidRPr="00870535" w:rsidRDefault="00870535" w:rsidP="00050228">
      <w:pPr>
        <w:rPr>
          <w:i/>
          <w:lang w:val="en-CA"/>
        </w:rPr>
      </w:pPr>
      <w:r w:rsidRPr="00870535">
        <w:rPr>
          <w:i/>
          <w:lang w:val="en-CA"/>
        </w:rPr>
        <w:t xml:space="preserve">History of Human Subjects Abuses in Research </w:t>
      </w:r>
    </w:p>
    <w:p w14:paraId="59CF0D97" w14:textId="77777777" w:rsidR="00870535" w:rsidRDefault="00870535" w:rsidP="00050228">
      <w:pPr>
        <w:rPr>
          <w:lang w:val="en-CA"/>
        </w:rPr>
      </w:pPr>
    </w:p>
    <w:p w14:paraId="18B3A414" w14:textId="77777777" w:rsidR="00870535" w:rsidRDefault="00870535" w:rsidP="00050228">
      <w:pPr>
        <w:rPr>
          <w:lang w:val="en-CA"/>
        </w:rPr>
      </w:pPr>
      <w:r>
        <w:rPr>
          <w:lang w:val="en-CA"/>
        </w:rPr>
        <w:t>During the Nuremberg trials, it was revealed that the Nazis had a program of profoundly inhumane medical experiments on Jews imprisoned in concentration camps during World War II</w:t>
      </w:r>
    </w:p>
    <w:p w14:paraId="295F6B0C" w14:textId="77777777" w:rsidR="00870535" w:rsidRDefault="00870535" w:rsidP="00050228">
      <w:pPr>
        <w:rPr>
          <w:lang w:val="en-CA"/>
        </w:rPr>
      </w:pPr>
    </w:p>
    <w:p w14:paraId="575CEEB8" w14:textId="2FC73EB9" w:rsidR="00870535" w:rsidRDefault="00870535" w:rsidP="00050228">
      <w:pPr>
        <w:rPr>
          <w:lang w:val="en-CA"/>
        </w:rPr>
      </w:pPr>
      <w:r>
        <w:rPr>
          <w:lang w:val="en-CA"/>
        </w:rPr>
        <w:t xml:space="preserve">Milgram’s (1974) obedience-to-authority studies of the 1960s </w:t>
      </w:r>
    </w:p>
    <w:p w14:paraId="5B7222F0" w14:textId="77777777" w:rsidR="00870535" w:rsidRDefault="00870535" w:rsidP="00050228">
      <w:pPr>
        <w:rPr>
          <w:lang w:val="en-CA"/>
        </w:rPr>
      </w:pPr>
    </w:p>
    <w:p w14:paraId="4D0C4628" w14:textId="09BE0FD5" w:rsidR="00870535" w:rsidRDefault="00870535" w:rsidP="00050228">
      <w:pPr>
        <w:rPr>
          <w:lang w:val="en-CA"/>
        </w:rPr>
      </w:pPr>
      <w:r>
        <w:rPr>
          <w:lang w:val="en-CA"/>
        </w:rPr>
        <w:t xml:space="preserve">Laud Humphreys (1975) investigated impersonal male-male sexual activity in public toilets by serving as a lookout  </w:t>
      </w:r>
    </w:p>
    <w:p w14:paraId="44B332BF" w14:textId="77777777" w:rsidR="00870535" w:rsidRDefault="00870535" w:rsidP="00050228">
      <w:pPr>
        <w:rPr>
          <w:lang w:val="en-CA"/>
        </w:rPr>
      </w:pPr>
    </w:p>
    <w:p w14:paraId="29AE8FE5" w14:textId="0951091E" w:rsidR="00870535" w:rsidRPr="00792F2C" w:rsidRDefault="00792F2C" w:rsidP="00050228">
      <w:pPr>
        <w:rPr>
          <w:i/>
          <w:lang w:val="en-CA"/>
        </w:rPr>
      </w:pPr>
      <w:r w:rsidRPr="00792F2C">
        <w:rPr>
          <w:i/>
          <w:lang w:val="en-CA"/>
        </w:rPr>
        <w:t xml:space="preserve">Principles of Ethical Research Emerge </w:t>
      </w:r>
    </w:p>
    <w:p w14:paraId="6760D826" w14:textId="77777777" w:rsidR="00792F2C" w:rsidRPr="00792F2C" w:rsidRDefault="00792F2C" w:rsidP="00050228">
      <w:pPr>
        <w:rPr>
          <w:i/>
          <w:lang w:val="en-CA"/>
        </w:rPr>
      </w:pPr>
    </w:p>
    <w:p w14:paraId="04D7792D" w14:textId="1B600C57" w:rsidR="00792F2C" w:rsidRDefault="00792F2C" w:rsidP="00050228">
      <w:pPr>
        <w:rPr>
          <w:lang w:val="en-CA"/>
        </w:rPr>
      </w:pPr>
      <w:r w:rsidRPr="00792F2C">
        <w:rPr>
          <w:b/>
          <w:lang w:val="en-CA"/>
        </w:rPr>
        <w:t>Respect for persons</w:t>
      </w:r>
      <w:r>
        <w:rPr>
          <w:lang w:val="en-CA"/>
        </w:rPr>
        <w:t xml:space="preserve"> dictates that people used as the subjects of research provide informed consent and are not coerced into participating in research</w:t>
      </w:r>
    </w:p>
    <w:p w14:paraId="59506C71" w14:textId="77777777" w:rsidR="00792F2C" w:rsidRDefault="00792F2C" w:rsidP="00050228">
      <w:pPr>
        <w:rPr>
          <w:lang w:val="en-CA"/>
        </w:rPr>
      </w:pPr>
    </w:p>
    <w:p w14:paraId="76ED1557" w14:textId="36AF969A" w:rsidR="00792F2C" w:rsidRDefault="00792F2C" w:rsidP="00050228">
      <w:pPr>
        <w:rPr>
          <w:lang w:val="en-CA"/>
        </w:rPr>
      </w:pPr>
      <w:r w:rsidRPr="00792F2C">
        <w:rPr>
          <w:b/>
          <w:lang w:val="en-CA"/>
        </w:rPr>
        <w:t>Beneficence</w:t>
      </w:r>
      <w:r>
        <w:rPr>
          <w:lang w:val="en-CA"/>
        </w:rPr>
        <w:t xml:space="preserve"> dictates that people who participate in research are not harmed and, indeed, that they should realize some benefit from the research </w:t>
      </w:r>
    </w:p>
    <w:p w14:paraId="005894EF" w14:textId="77777777" w:rsidR="00792F2C" w:rsidRDefault="00792F2C" w:rsidP="00050228">
      <w:pPr>
        <w:rPr>
          <w:lang w:val="en-CA"/>
        </w:rPr>
      </w:pPr>
    </w:p>
    <w:p w14:paraId="44B09433" w14:textId="09316C63" w:rsidR="00792F2C" w:rsidRDefault="00792F2C" w:rsidP="00050228">
      <w:pPr>
        <w:rPr>
          <w:lang w:val="en-CA"/>
        </w:rPr>
      </w:pPr>
      <w:r w:rsidRPr="00792F2C">
        <w:rPr>
          <w:b/>
          <w:lang w:val="en-CA"/>
        </w:rPr>
        <w:t xml:space="preserve">Justice </w:t>
      </w:r>
      <w:r>
        <w:rPr>
          <w:lang w:val="en-CA"/>
        </w:rPr>
        <w:t>requires consideration of equity among subjects and fairness in regard to who becomes a research subject</w:t>
      </w:r>
    </w:p>
    <w:p w14:paraId="4817CEA8" w14:textId="77777777" w:rsidR="00792F2C" w:rsidRDefault="00792F2C" w:rsidP="00792F2C">
      <w:pPr>
        <w:rPr>
          <w:lang w:val="en-CA"/>
        </w:rPr>
      </w:pPr>
    </w:p>
    <w:p w14:paraId="45EE94DF" w14:textId="530049F7" w:rsidR="00BC6D74" w:rsidRPr="00BC6D74" w:rsidRDefault="00BC6D74" w:rsidP="00792F2C">
      <w:pPr>
        <w:rPr>
          <w:i/>
          <w:lang w:val="en-CA"/>
        </w:rPr>
      </w:pPr>
      <w:r w:rsidRPr="00BC6D74">
        <w:rPr>
          <w:i/>
          <w:lang w:val="en-CA"/>
        </w:rPr>
        <w:t xml:space="preserve">Ethical Issues Depend on Research Form and Context </w:t>
      </w:r>
    </w:p>
    <w:p w14:paraId="6CD2186F" w14:textId="77777777" w:rsidR="00BC6D74" w:rsidRDefault="00BC6D74" w:rsidP="00792F2C">
      <w:pPr>
        <w:rPr>
          <w:lang w:val="en-CA"/>
        </w:rPr>
      </w:pPr>
    </w:p>
    <w:p w14:paraId="4D227B72" w14:textId="746949C1" w:rsidR="00221886" w:rsidRDefault="00BC6D74" w:rsidP="00792F2C">
      <w:pPr>
        <w:rPr>
          <w:lang w:val="en-CA"/>
        </w:rPr>
      </w:pPr>
      <w:r>
        <w:rPr>
          <w:lang w:val="en-CA"/>
        </w:rPr>
        <w:t>Data should be kept confidential, but what confidentiality means, and how one ensures it, would be much different for a statistical study using administrative health data than an in-depth interview study about sexual abuse in childhood</w:t>
      </w:r>
    </w:p>
    <w:p w14:paraId="063F63D5" w14:textId="77777777" w:rsidR="00BC6D74" w:rsidRDefault="00BC6D74" w:rsidP="00221886">
      <w:pPr>
        <w:rPr>
          <w:lang w:val="en-CA"/>
        </w:rPr>
      </w:pPr>
    </w:p>
    <w:p w14:paraId="48E59973" w14:textId="5452BF93" w:rsidR="00221886" w:rsidRPr="00221886" w:rsidRDefault="00221886" w:rsidP="00221886">
      <w:pPr>
        <w:rPr>
          <w:b/>
          <w:sz w:val="32"/>
          <w:szCs w:val="32"/>
          <w:lang w:val="en-CA"/>
        </w:rPr>
      </w:pPr>
      <w:r w:rsidRPr="00221886">
        <w:rPr>
          <w:b/>
          <w:sz w:val="32"/>
          <w:szCs w:val="32"/>
          <w:lang w:val="en-CA"/>
        </w:rPr>
        <w:t xml:space="preserve">Fundamentals to science </w:t>
      </w:r>
    </w:p>
    <w:p w14:paraId="2B3CBE06" w14:textId="77777777" w:rsidR="00221886" w:rsidRDefault="00221886" w:rsidP="00221886">
      <w:pPr>
        <w:rPr>
          <w:lang w:val="en-CA"/>
        </w:rPr>
      </w:pPr>
    </w:p>
    <w:p w14:paraId="058C4A9D" w14:textId="08FC951B" w:rsidR="00221886" w:rsidRDefault="00221886" w:rsidP="00221886">
      <w:pPr>
        <w:rPr>
          <w:lang w:val="en-CA"/>
        </w:rPr>
      </w:pPr>
      <w:r w:rsidRPr="00221886">
        <w:rPr>
          <w:b/>
          <w:lang w:val="en-CA"/>
        </w:rPr>
        <w:t>Systematic empiricism</w:t>
      </w:r>
      <w:r>
        <w:rPr>
          <w:lang w:val="en-CA"/>
        </w:rPr>
        <w:t>: structured observation that reveal something about nature of the world</w:t>
      </w:r>
    </w:p>
    <w:p w14:paraId="417A397F" w14:textId="77777777" w:rsidR="00221886" w:rsidRDefault="00221886" w:rsidP="00221886">
      <w:pPr>
        <w:rPr>
          <w:lang w:val="en-CA"/>
        </w:rPr>
      </w:pPr>
    </w:p>
    <w:p w14:paraId="5CF0E9B9" w14:textId="6A0422CC" w:rsidR="00221886" w:rsidRDefault="00221886" w:rsidP="00221886">
      <w:pPr>
        <w:rPr>
          <w:lang w:val="en-CA"/>
        </w:rPr>
      </w:pPr>
      <w:r w:rsidRPr="00221886">
        <w:rPr>
          <w:b/>
          <w:lang w:val="en-CA"/>
        </w:rPr>
        <w:t>Public knowledge</w:t>
      </w:r>
      <w:r>
        <w:rPr>
          <w:lang w:val="en-CA"/>
        </w:rPr>
        <w:t>: taking your findings and communicating them – submit to scientific community for criticism and empirical testing by others (replication)</w:t>
      </w:r>
    </w:p>
    <w:p w14:paraId="3402C9CA" w14:textId="77777777" w:rsidR="00221886" w:rsidRDefault="00221886" w:rsidP="00221886">
      <w:pPr>
        <w:rPr>
          <w:lang w:val="en-CA"/>
        </w:rPr>
      </w:pPr>
    </w:p>
    <w:p w14:paraId="3BB7D2D6" w14:textId="49219630" w:rsidR="00221886" w:rsidRDefault="00221886" w:rsidP="00221886">
      <w:pPr>
        <w:rPr>
          <w:lang w:val="en-CA"/>
        </w:rPr>
      </w:pPr>
      <w:r w:rsidRPr="00221886">
        <w:rPr>
          <w:b/>
          <w:lang w:val="en-CA"/>
        </w:rPr>
        <w:t>Examine solvable problems</w:t>
      </w:r>
      <w:r>
        <w:rPr>
          <w:lang w:val="en-CA"/>
        </w:rPr>
        <w:t>: address questions that are potentially answerable by current empirical testing methods</w:t>
      </w:r>
    </w:p>
    <w:p w14:paraId="288B8F6C" w14:textId="77777777" w:rsidR="00221886" w:rsidRDefault="00221886" w:rsidP="00221886">
      <w:pPr>
        <w:rPr>
          <w:lang w:val="en-CA"/>
        </w:rPr>
      </w:pPr>
    </w:p>
    <w:p w14:paraId="0D09EFDD" w14:textId="2C1D129E" w:rsidR="00221886" w:rsidRDefault="00221886" w:rsidP="00221886">
      <w:pPr>
        <w:rPr>
          <w:lang w:val="en-CA"/>
        </w:rPr>
      </w:pPr>
      <w:r>
        <w:rPr>
          <w:lang w:val="en-CA"/>
        </w:rPr>
        <w:t>Psychology is a diverse discipline, but has unity in the methods used to advance knowledge</w:t>
      </w:r>
    </w:p>
    <w:p w14:paraId="725FEEEB" w14:textId="77777777" w:rsidR="00221886" w:rsidRDefault="00221886" w:rsidP="00221886">
      <w:pPr>
        <w:rPr>
          <w:lang w:val="en-CA"/>
        </w:rPr>
      </w:pPr>
    </w:p>
    <w:p w14:paraId="655D9E10" w14:textId="77777777" w:rsidR="00221886" w:rsidRPr="00221886" w:rsidRDefault="00221886" w:rsidP="00221886">
      <w:pPr>
        <w:rPr>
          <w:lang w:val="en-CA"/>
        </w:rPr>
      </w:pPr>
    </w:p>
    <w:sectPr w:rsidR="00221886" w:rsidRPr="00221886" w:rsidSect="00111D7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471C76" w14:textId="77777777" w:rsidR="00CE211C" w:rsidRDefault="00CE211C" w:rsidP="007310E7">
      <w:r>
        <w:separator/>
      </w:r>
    </w:p>
  </w:endnote>
  <w:endnote w:type="continuationSeparator" w:id="0">
    <w:p w14:paraId="686F5243" w14:textId="77777777" w:rsidR="00CE211C" w:rsidRDefault="00CE211C" w:rsidP="00731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9D64C" w14:textId="77777777" w:rsidR="00CE211C" w:rsidRDefault="00CE211C" w:rsidP="007310E7">
      <w:r>
        <w:separator/>
      </w:r>
    </w:p>
  </w:footnote>
  <w:footnote w:type="continuationSeparator" w:id="0">
    <w:p w14:paraId="134E927F" w14:textId="77777777" w:rsidR="00CE211C" w:rsidRDefault="00CE211C" w:rsidP="007310E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F154D"/>
    <w:multiLevelType w:val="hybridMultilevel"/>
    <w:tmpl w:val="B8008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E40BC"/>
    <w:multiLevelType w:val="hybridMultilevel"/>
    <w:tmpl w:val="54D26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77139"/>
    <w:multiLevelType w:val="hybridMultilevel"/>
    <w:tmpl w:val="C39E3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D407F3"/>
    <w:multiLevelType w:val="hybridMultilevel"/>
    <w:tmpl w:val="3334A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E5661E"/>
    <w:multiLevelType w:val="hybridMultilevel"/>
    <w:tmpl w:val="92BEF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1940F2"/>
    <w:multiLevelType w:val="hybridMultilevel"/>
    <w:tmpl w:val="8624A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6D7446"/>
    <w:multiLevelType w:val="hybridMultilevel"/>
    <w:tmpl w:val="C3C4E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7C5380"/>
    <w:multiLevelType w:val="hybridMultilevel"/>
    <w:tmpl w:val="55946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9B04C1"/>
    <w:multiLevelType w:val="hybridMultilevel"/>
    <w:tmpl w:val="FF725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F57A08"/>
    <w:multiLevelType w:val="hybridMultilevel"/>
    <w:tmpl w:val="89C24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DA2706"/>
    <w:multiLevelType w:val="hybridMultilevel"/>
    <w:tmpl w:val="B0D21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0"/>
  </w:num>
  <w:num w:numId="5">
    <w:abstractNumId w:val="1"/>
  </w:num>
  <w:num w:numId="6">
    <w:abstractNumId w:val="3"/>
  </w:num>
  <w:num w:numId="7">
    <w:abstractNumId w:val="10"/>
  </w:num>
  <w:num w:numId="8">
    <w:abstractNumId w:val="6"/>
  </w:num>
  <w:num w:numId="9">
    <w:abstractNumId w:val="8"/>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0E7"/>
    <w:rsid w:val="00050228"/>
    <w:rsid w:val="00074184"/>
    <w:rsid w:val="000E08F6"/>
    <w:rsid w:val="00111D78"/>
    <w:rsid w:val="00136661"/>
    <w:rsid w:val="00163CD7"/>
    <w:rsid w:val="001837F2"/>
    <w:rsid w:val="001B1F33"/>
    <w:rsid w:val="001D7ECD"/>
    <w:rsid w:val="00221886"/>
    <w:rsid w:val="00283E49"/>
    <w:rsid w:val="00396434"/>
    <w:rsid w:val="00422278"/>
    <w:rsid w:val="00456987"/>
    <w:rsid w:val="004B15C1"/>
    <w:rsid w:val="004E3750"/>
    <w:rsid w:val="0051055D"/>
    <w:rsid w:val="00592ADF"/>
    <w:rsid w:val="005C0B78"/>
    <w:rsid w:val="006A79B4"/>
    <w:rsid w:val="007310E7"/>
    <w:rsid w:val="007729C1"/>
    <w:rsid w:val="00792F2C"/>
    <w:rsid w:val="00830B4A"/>
    <w:rsid w:val="00870535"/>
    <w:rsid w:val="009A766B"/>
    <w:rsid w:val="009B3483"/>
    <w:rsid w:val="009C16F7"/>
    <w:rsid w:val="009D3F42"/>
    <w:rsid w:val="009E3F6B"/>
    <w:rsid w:val="00AC5C34"/>
    <w:rsid w:val="00B60992"/>
    <w:rsid w:val="00B84968"/>
    <w:rsid w:val="00BC6D74"/>
    <w:rsid w:val="00C65112"/>
    <w:rsid w:val="00CB2449"/>
    <w:rsid w:val="00CE211C"/>
    <w:rsid w:val="00DA113E"/>
    <w:rsid w:val="00EC2167"/>
    <w:rsid w:val="00F73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FA527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10E7"/>
    <w:pPr>
      <w:tabs>
        <w:tab w:val="center" w:pos="4680"/>
        <w:tab w:val="right" w:pos="9360"/>
      </w:tabs>
    </w:pPr>
  </w:style>
  <w:style w:type="character" w:customStyle="1" w:styleId="HeaderChar">
    <w:name w:val="Header Char"/>
    <w:basedOn w:val="DefaultParagraphFont"/>
    <w:link w:val="Header"/>
    <w:uiPriority w:val="99"/>
    <w:rsid w:val="007310E7"/>
  </w:style>
  <w:style w:type="paragraph" w:styleId="Footer">
    <w:name w:val="footer"/>
    <w:basedOn w:val="Normal"/>
    <w:link w:val="FooterChar"/>
    <w:uiPriority w:val="99"/>
    <w:unhideWhenUsed/>
    <w:rsid w:val="007310E7"/>
    <w:pPr>
      <w:tabs>
        <w:tab w:val="center" w:pos="4680"/>
        <w:tab w:val="right" w:pos="9360"/>
      </w:tabs>
    </w:pPr>
  </w:style>
  <w:style w:type="character" w:customStyle="1" w:styleId="FooterChar">
    <w:name w:val="Footer Char"/>
    <w:basedOn w:val="DefaultParagraphFont"/>
    <w:link w:val="Footer"/>
    <w:uiPriority w:val="99"/>
    <w:rsid w:val="007310E7"/>
  </w:style>
  <w:style w:type="paragraph" w:styleId="ListParagraph">
    <w:name w:val="List Paragraph"/>
    <w:basedOn w:val="Normal"/>
    <w:uiPriority w:val="34"/>
    <w:qFormat/>
    <w:rsid w:val="00CB24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6</Pages>
  <Words>1382</Words>
  <Characters>7882</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28</cp:revision>
  <dcterms:created xsi:type="dcterms:W3CDTF">2015-09-10T13:35:00Z</dcterms:created>
  <dcterms:modified xsi:type="dcterms:W3CDTF">2015-09-14T14:11:00Z</dcterms:modified>
</cp:coreProperties>
</file>