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E500DF" w14:textId="77777777"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bookmarkStart w:id="0" w:name="_GoBack"/>
      <w:bookmarkEnd w:id="0"/>
    </w:p>
    <w:p w14:paraId="305F2CE0" w14:textId="77777777" w:rsidR="00C8127D" w:rsidRDefault="00C8127D">
      <w:pPr>
        <w:jc w:val="center"/>
        <w:rPr>
          <w:b/>
          <w:sz w:val="28"/>
        </w:rPr>
      </w:pPr>
      <w:r>
        <w:rPr>
          <w:b/>
          <w:sz w:val="28"/>
        </w:rPr>
        <w:t>Concordia University</w:t>
      </w:r>
    </w:p>
    <w:p w14:paraId="4E495A40" w14:textId="77777777" w:rsidR="00C8127D" w:rsidRDefault="00C8127D">
      <w:pPr>
        <w:jc w:val="center"/>
        <w:rPr>
          <w:b/>
          <w:sz w:val="28"/>
        </w:rPr>
      </w:pPr>
      <w:r>
        <w:rPr>
          <w:b/>
          <w:sz w:val="28"/>
        </w:rPr>
        <w:t>Department of Economics</w:t>
      </w:r>
    </w:p>
    <w:p w14:paraId="6F183106" w14:textId="77777777" w:rsidR="00C8127D" w:rsidRDefault="00C8127D">
      <w:pPr>
        <w:jc w:val="center"/>
        <w:rPr>
          <w:b/>
          <w:sz w:val="28"/>
          <w:szCs w:val="22"/>
        </w:rPr>
      </w:pPr>
    </w:p>
    <w:p w14:paraId="0E1DA2FA" w14:textId="77777777" w:rsidR="00C8127D" w:rsidRDefault="00C8127D">
      <w:pPr>
        <w:jc w:val="center"/>
        <w:rPr>
          <w:b/>
          <w:sz w:val="28"/>
          <w:szCs w:val="22"/>
        </w:rPr>
      </w:pPr>
      <w:r>
        <w:rPr>
          <w:b/>
          <w:sz w:val="28"/>
          <w:szCs w:val="22"/>
        </w:rPr>
        <w:t>ECON 203 – INTRODUCTION TO MACROECONOMICS</w:t>
      </w:r>
    </w:p>
    <w:p w14:paraId="22020499" w14:textId="77777777" w:rsidR="00DC1155" w:rsidRDefault="00DC1155">
      <w:pPr>
        <w:jc w:val="center"/>
        <w:rPr>
          <w:b/>
          <w:sz w:val="28"/>
          <w:szCs w:val="22"/>
        </w:rPr>
      </w:pPr>
    </w:p>
    <w:p w14:paraId="427728C4" w14:textId="3187488F" w:rsidR="00C8127D" w:rsidRDefault="00B11614">
      <w:pPr>
        <w:jc w:val="center"/>
        <w:rPr>
          <w:b/>
          <w:sz w:val="28"/>
        </w:rPr>
      </w:pPr>
      <w:r>
        <w:rPr>
          <w:b/>
          <w:sz w:val="28"/>
        </w:rPr>
        <w:t>Winter 2014</w:t>
      </w:r>
    </w:p>
    <w:p w14:paraId="7063B01B" w14:textId="77777777" w:rsidR="00C8127D" w:rsidRDefault="00C8127D">
      <w:pPr>
        <w:jc w:val="center"/>
        <w:rPr>
          <w:b/>
          <w:sz w:val="28"/>
          <w:szCs w:val="22"/>
        </w:rPr>
      </w:pPr>
    </w:p>
    <w:p w14:paraId="3B67F1E5" w14:textId="564FF03E" w:rsidR="00C8127D" w:rsidRDefault="000351B7">
      <w:pPr>
        <w:jc w:val="center"/>
        <w:rPr>
          <w:b/>
          <w:szCs w:val="22"/>
        </w:rPr>
      </w:pPr>
      <w:r w:rsidRPr="00732A6E">
        <w:rPr>
          <w:b/>
          <w:sz w:val="28"/>
          <w:szCs w:val="22"/>
        </w:rPr>
        <w:t>COMM</w:t>
      </w:r>
      <w:r w:rsidR="002001F5">
        <w:rPr>
          <w:b/>
          <w:sz w:val="28"/>
          <w:szCs w:val="22"/>
        </w:rPr>
        <w:t>ON FINAL EXAMINATION</w:t>
      </w:r>
      <w:r w:rsidR="007B4729">
        <w:rPr>
          <w:b/>
          <w:sz w:val="28"/>
          <w:szCs w:val="22"/>
        </w:rPr>
        <w:t xml:space="preserve"> </w:t>
      </w:r>
      <w:r w:rsidR="007B4729" w:rsidRPr="007B4729">
        <w:rPr>
          <w:b/>
          <w:sz w:val="28"/>
          <w:szCs w:val="22"/>
          <w:u w:val="single"/>
        </w:rPr>
        <w:t>VERSION 1</w:t>
      </w:r>
      <w:r w:rsidR="00104023">
        <w:rPr>
          <w:b/>
          <w:sz w:val="28"/>
          <w:szCs w:val="22"/>
          <w:u w:val="single"/>
        </w:rPr>
        <w:t xml:space="preserve"> AND ANSWERS</w:t>
      </w:r>
    </w:p>
    <w:p w14:paraId="1DB7C239" w14:textId="77777777" w:rsidR="00C8127D" w:rsidRDefault="00C8127D">
      <w:pPr>
        <w:jc w:val="center"/>
        <w:rPr>
          <w:b/>
          <w:szCs w:val="22"/>
        </w:rPr>
      </w:pPr>
    </w:p>
    <w:p w14:paraId="2DA2CAFE" w14:textId="77777777" w:rsidR="00C8127D" w:rsidRDefault="00C8127D">
      <w:pPr>
        <w:jc w:val="center"/>
        <w:rPr>
          <w:b/>
          <w:szCs w:val="22"/>
        </w:rPr>
      </w:pPr>
    </w:p>
    <w:p w14:paraId="59523449" w14:textId="77777777" w:rsidR="00C8127D" w:rsidRDefault="00C8127D">
      <w:pPr>
        <w:widowControl w:val="0"/>
        <w:ind w:left="600"/>
        <w:jc w:val="both"/>
        <w:rPr>
          <w:snapToGrid w:val="0"/>
          <w:color w:val="000000"/>
          <w:szCs w:val="22"/>
        </w:rPr>
      </w:pPr>
    </w:p>
    <w:p w14:paraId="41ACAF55" w14:textId="77777777" w:rsidR="00C8127D" w:rsidRDefault="00C8127D">
      <w:pPr>
        <w:widowControl w:val="0"/>
        <w:jc w:val="both"/>
        <w:rPr>
          <w:b/>
          <w:snapToGrid w:val="0"/>
          <w:color w:val="000000"/>
          <w:szCs w:val="22"/>
        </w:rPr>
      </w:pPr>
      <w:r>
        <w:rPr>
          <w:b/>
          <w:snapToGrid w:val="0"/>
          <w:color w:val="000000"/>
          <w:szCs w:val="22"/>
        </w:rPr>
        <w:t>FAMILY NAME: ___________________________</w:t>
      </w:r>
      <w:r>
        <w:rPr>
          <w:b/>
          <w:snapToGrid w:val="0"/>
          <w:color w:val="000000"/>
          <w:szCs w:val="22"/>
        </w:rPr>
        <w:tab/>
        <w:t xml:space="preserve"> GIVEN NAME(S):_____________________________</w:t>
      </w:r>
    </w:p>
    <w:p w14:paraId="18CF2F6A" w14:textId="77777777" w:rsidR="00C8127D" w:rsidRDefault="00C8127D">
      <w:pPr>
        <w:widowControl w:val="0"/>
        <w:ind w:left="600"/>
        <w:jc w:val="both"/>
        <w:rPr>
          <w:b/>
          <w:snapToGrid w:val="0"/>
          <w:color w:val="000000"/>
          <w:szCs w:val="22"/>
        </w:rPr>
      </w:pPr>
    </w:p>
    <w:p w14:paraId="5F5ABFAF" w14:textId="77777777" w:rsidR="00C8127D" w:rsidRDefault="00C8127D">
      <w:pPr>
        <w:widowControl w:val="0"/>
        <w:jc w:val="both"/>
        <w:rPr>
          <w:b/>
          <w:snapToGrid w:val="0"/>
          <w:color w:val="000000"/>
          <w:szCs w:val="22"/>
        </w:rPr>
      </w:pPr>
    </w:p>
    <w:p w14:paraId="37789609" w14:textId="77777777" w:rsidR="00C8127D" w:rsidRDefault="00C8127D">
      <w:pPr>
        <w:widowControl w:val="0"/>
        <w:jc w:val="both"/>
        <w:rPr>
          <w:b/>
          <w:snapToGrid w:val="0"/>
          <w:color w:val="000000"/>
          <w:szCs w:val="22"/>
        </w:rPr>
      </w:pPr>
      <w:r>
        <w:rPr>
          <w:b/>
          <w:snapToGrid w:val="0"/>
          <w:color w:val="000000"/>
          <w:szCs w:val="22"/>
        </w:rPr>
        <w:t>STUDENT NUMBER: ________________________________</w:t>
      </w:r>
      <w:r w:rsidR="007E084B">
        <w:rPr>
          <w:b/>
          <w:snapToGrid w:val="0"/>
          <w:color w:val="000000"/>
          <w:szCs w:val="22"/>
        </w:rPr>
        <w:t>__________________</w:t>
      </w:r>
      <w:r>
        <w:rPr>
          <w:b/>
          <w:snapToGrid w:val="0"/>
          <w:color w:val="000000"/>
          <w:szCs w:val="22"/>
        </w:rPr>
        <w:t>__________________</w:t>
      </w:r>
    </w:p>
    <w:p w14:paraId="28209B9B" w14:textId="77777777" w:rsidR="00C8127D" w:rsidRDefault="00C8127D">
      <w:pPr>
        <w:widowControl w:val="0"/>
        <w:ind w:left="600"/>
        <w:jc w:val="both"/>
        <w:rPr>
          <w:b/>
          <w:snapToGrid w:val="0"/>
          <w:color w:val="000000"/>
          <w:szCs w:val="22"/>
        </w:rPr>
      </w:pPr>
    </w:p>
    <w:p w14:paraId="05FE55F7" w14:textId="77777777" w:rsidR="00C8127D" w:rsidRDefault="00C8127D">
      <w:pPr>
        <w:widowControl w:val="0"/>
        <w:ind w:left="600"/>
        <w:jc w:val="both"/>
        <w:rPr>
          <w:b/>
          <w:snapToGrid w:val="0"/>
          <w:color w:val="000000"/>
          <w:szCs w:val="22"/>
        </w:rPr>
      </w:pPr>
    </w:p>
    <w:p w14:paraId="0934913E" w14:textId="77777777" w:rsidR="00C8127D" w:rsidRDefault="00C8127D">
      <w:pPr>
        <w:widowControl w:val="0"/>
        <w:rPr>
          <w:b/>
          <w:snapToGrid w:val="0"/>
          <w:color w:val="000000"/>
          <w:szCs w:val="22"/>
          <w:u w:val="single"/>
        </w:rPr>
      </w:pPr>
      <w:r>
        <w:rPr>
          <w:b/>
          <w:snapToGrid w:val="0"/>
          <w:color w:val="000000"/>
          <w:szCs w:val="22"/>
          <w:u w:val="single"/>
        </w:rPr>
        <w:t>Please read all instructions carefully.</w:t>
      </w:r>
    </w:p>
    <w:p w14:paraId="40B4A6F4"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6D75B7A7"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 is a three-hour exam (180 minutes). The questions are worth 150 marks altogether. It is a good strategy to spend one minute per mark for your answers (150 minutes) and spend the remaining time (30 minutes) to review your answers.</w:t>
      </w:r>
    </w:p>
    <w:p w14:paraId="581379C7"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7E33A7B9" w14:textId="77777777" w:rsidR="009E1C33" w:rsidRPr="008E37A0" w:rsidRDefault="00C64E35"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Pr>
          <w:szCs w:val="22"/>
        </w:rPr>
        <w:t>This</w:t>
      </w:r>
      <w:r w:rsidR="009E1C33" w:rsidRPr="008E37A0">
        <w:rPr>
          <w:szCs w:val="22"/>
        </w:rPr>
        <w:t xml:space="preserve"> exam consists of four parts:</w:t>
      </w:r>
    </w:p>
    <w:p w14:paraId="1EB65BA5" w14:textId="77777777" w:rsidR="009E1C33" w:rsidRPr="008E37A0" w:rsidRDefault="00B359F5" w:rsidP="009E1C33">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Pr>
          <w:szCs w:val="22"/>
        </w:rPr>
        <w:t>Part I: 15 multiple-choice questions (30</w:t>
      </w:r>
      <w:r w:rsidR="009E1C33" w:rsidRPr="008E37A0">
        <w:rPr>
          <w:szCs w:val="22"/>
        </w:rPr>
        <w:t xml:space="preserve"> marks);</w:t>
      </w:r>
    </w:p>
    <w:p w14:paraId="54E69119" w14:textId="77777777" w:rsidR="009E1C33" w:rsidRPr="008E37A0" w:rsidRDefault="008E37A0"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II: Conceptual </w:t>
      </w:r>
      <w:r w:rsidR="00B359F5">
        <w:rPr>
          <w:szCs w:val="22"/>
        </w:rPr>
        <w:t>questions, transformed into 15 multiple-choice questions, (30</w:t>
      </w:r>
      <w:r w:rsidR="009E1C33" w:rsidRPr="008E37A0">
        <w:rPr>
          <w:szCs w:val="22"/>
        </w:rPr>
        <w:t xml:space="preserve"> marks);</w:t>
      </w:r>
    </w:p>
    <w:p w14:paraId="2C5942DA"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Part III:</w:t>
      </w:r>
      <w:r w:rsidR="00A0683B" w:rsidRPr="008E37A0">
        <w:rPr>
          <w:szCs w:val="22"/>
        </w:rPr>
        <w:t xml:space="preserve"> Five</w:t>
      </w:r>
      <w:r w:rsidR="00C64E35">
        <w:rPr>
          <w:szCs w:val="22"/>
        </w:rPr>
        <w:t xml:space="preserve"> algebraic</w:t>
      </w:r>
      <w:r w:rsidR="00B359F5">
        <w:rPr>
          <w:szCs w:val="22"/>
        </w:rPr>
        <w:t xml:space="preserve"> questions, transformed into 25 multiple-choice questions, (5</w:t>
      </w:r>
      <w:r w:rsidRPr="008E37A0">
        <w:rPr>
          <w:szCs w:val="22"/>
        </w:rPr>
        <w:t xml:space="preserve">0 marks), and </w:t>
      </w:r>
    </w:p>
    <w:p w14:paraId="776665B5" w14:textId="77777777" w:rsidR="009E1C33" w:rsidRPr="008E37A0" w:rsidRDefault="009E1C33" w:rsidP="009E1C33">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8E37A0">
        <w:rPr>
          <w:szCs w:val="22"/>
        </w:rPr>
        <w:t xml:space="preserve">Part IV: </w:t>
      </w:r>
      <w:r w:rsidR="00A0683B" w:rsidRPr="008E37A0">
        <w:rPr>
          <w:szCs w:val="22"/>
        </w:rPr>
        <w:t>Multi-part policy question</w:t>
      </w:r>
      <w:r w:rsidR="008E37A0">
        <w:rPr>
          <w:szCs w:val="22"/>
        </w:rPr>
        <w:t>s</w:t>
      </w:r>
      <w:r w:rsidR="00A0683B" w:rsidRPr="008E37A0">
        <w:rPr>
          <w:szCs w:val="22"/>
        </w:rPr>
        <w:t>, a</w:t>
      </w:r>
      <w:r w:rsidRPr="008E37A0">
        <w:rPr>
          <w:szCs w:val="22"/>
        </w:rPr>
        <w:t>nswer all parts (40 marks).</w:t>
      </w:r>
    </w:p>
    <w:p w14:paraId="2E58B9A8"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14:paraId="1CD720E6"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Write your name, student ID and answers to the multiple-choice questions (parts I, II and III) on the computer scan-sheet with a </w:t>
      </w:r>
      <w:r>
        <w:rPr>
          <w:b/>
          <w:bCs/>
          <w:u w:val="single"/>
        </w:rPr>
        <w:t>PENCIL</w:t>
      </w:r>
      <w:r>
        <w:t>. For Part IV, write all your answers on this exam</w:t>
      </w:r>
      <w:r w:rsidR="00296785">
        <w:t xml:space="preserve"> with pen or pencil</w:t>
      </w:r>
      <w:r>
        <w:t>. Do not use additional booklets.</w:t>
      </w:r>
    </w:p>
    <w:p w14:paraId="0415DA3F" w14:textId="77777777" w:rsidR="009E1C33" w:rsidRDefault="009E1C33" w:rsidP="009E1C33">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55624953" w14:textId="77777777" w:rsidR="009E1C33" w:rsidRDefault="009E1C33" w:rsidP="009E1C33">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 xml:space="preserve">You are allowed to use a non-programmable calculator and a </w:t>
      </w:r>
      <w:r w:rsidR="00C64E35">
        <w:t xml:space="preserve">paper </w:t>
      </w:r>
      <w:r>
        <w:t>dictionary.</w:t>
      </w:r>
    </w:p>
    <w:p w14:paraId="36A3D5F6" w14:textId="77777777" w:rsidR="00C81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14:paraId="46540BEB" w14:textId="77777777" w:rsidR="00DC1951" w:rsidRDefault="00C8127D" w:rsidP="00DC1951">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t>You are not allowed to tear any pages out of this exam.</w:t>
      </w:r>
    </w:p>
    <w:p w14:paraId="215A1023" w14:textId="77777777" w:rsidR="00DC1951" w:rsidRDefault="00DC1951" w:rsidP="00DC1951">
      <w:pPr>
        <w:pStyle w:val="ListParagraph"/>
      </w:pPr>
    </w:p>
    <w:p w14:paraId="1729D96C" w14:textId="77777777" w:rsidR="00C30AB4" w:rsidRDefault="00C30AB4"/>
    <w:p w14:paraId="3B86BB62" w14:textId="77777777" w:rsidR="00B902E7" w:rsidRDefault="00B902E7"/>
    <w:p w14:paraId="3ACF6C74" w14:textId="77777777" w:rsidR="00C8127D" w:rsidRDefault="00C8127D">
      <w:pPr>
        <w:rPr>
          <w:b/>
          <w:bCs/>
          <w:u w:val="single"/>
        </w:rPr>
      </w:pPr>
      <w:r>
        <w:rPr>
          <w:b/>
          <w:bCs/>
          <w:u w:val="single"/>
        </w:rPr>
        <w:t>Grades:</w:t>
      </w:r>
    </w:p>
    <w:p w14:paraId="42806D6A" w14:textId="77777777" w:rsidR="00C8127D" w:rsidRDefault="00C8127D"/>
    <w:p w14:paraId="53F25C17" w14:textId="77777777" w:rsidR="00C8127D" w:rsidRDefault="00C8127D">
      <w:r>
        <w:t>Part</w:t>
      </w:r>
      <w:r w:rsidR="00C30AB4">
        <w:t>s</w:t>
      </w:r>
      <w:r>
        <w:t xml:space="preserve"> I</w:t>
      </w:r>
      <w:r w:rsidR="00C30AB4">
        <w:t>+II+III: ________</w:t>
      </w:r>
      <w:r>
        <w:t>______</w:t>
      </w:r>
      <w:r w:rsidR="007E084B">
        <w:t>__________________</w:t>
      </w:r>
      <w:r>
        <w:t>____</w:t>
      </w:r>
    </w:p>
    <w:p w14:paraId="13C3BD5E" w14:textId="77777777" w:rsidR="00C30AB4" w:rsidRDefault="00C30AB4"/>
    <w:p w14:paraId="57447EE9" w14:textId="77777777" w:rsidR="00C8127D" w:rsidRDefault="00C8127D">
      <w:r>
        <w:t xml:space="preserve">Part IV: </w:t>
      </w:r>
      <w:r>
        <w:tab/>
      </w:r>
      <w:r w:rsidR="007E084B">
        <w:t xml:space="preserve">    </w:t>
      </w:r>
      <w:r>
        <w:t>__</w:t>
      </w:r>
      <w:r w:rsidR="00C30AB4">
        <w:t>______</w:t>
      </w:r>
      <w:r w:rsidR="007E084B">
        <w:t>________________</w:t>
      </w:r>
      <w:r w:rsidR="00C30AB4">
        <w:t>____</w:t>
      </w:r>
      <w:r>
        <w:t>________</w:t>
      </w:r>
    </w:p>
    <w:p w14:paraId="79C5A096" w14:textId="77777777" w:rsidR="00C8127D" w:rsidRDefault="00C8127D"/>
    <w:p w14:paraId="2DAE8292" w14:textId="77777777" w:rsidR="00C8127D" w:rsidRPr="008E37A0" w:rsidRDefault="00C8127D" w:rsidP="007E084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b/>
          <w:bCs/>
          <w:sz w:val="22"/>
          <w:szCs w:val="22"/>
          <w:u w:val="single"/>
        </w:rPr>
      </w:pPr>
      <w:r>
        <w:t>Total:</w:t>
      </w:r>
      <w:r>
        <w:tab/>
      </w:r>
      <w:r w:rsidR="007E084B">
        <w:t xml:space="preserve">        ____________________________________</w:t>
      </w:r>
      <w:r>
        <w:br w:type="page"/>
      </w:r>
      <w:r w:rsidR="003C35F9" w:rsidRPr="00486443">
        <w:rPr>
          <w:b/>
          <w:bCs/>
          <w:sz w:val="22"/>
          <w:szCs w:val="22"/>
          <w:u w:val="single"/>
        </w:rPr>
        <w:lastRenderedPageBreak/>
        <w:t xml:space="preserve">Part I: Multiple </w:t>
      </w:r>
      <w:r w:rsidR="00E075DA" w:rsidRPr="00486443">
        <w:rPr>
          <w:b/>
          <w:bCs/>
          <w:sz w:val="22"/>
          <w:szCs w:val="22"/>
          <w:u w:val="single"/>
        </w:rPr>
        <w:t xml:space="preserve">Choice Questions </w:t>
      </w:r>
      <w:r w:rsidR="00B359F5" w:rsidRPr="00486443">
        <w:rPr>
          <w:b/>
          <w:bCs/>
          <w:sz w:val="22"/>
          <w:szCs w:val="22"/>
          <w:u w:val="single"/>
        </w:rPr>
        <w:t>(Total=30</w:t>
      </w:r>
      <w:r w:rsidRPr="00486443">
        <w:rPr>
          <w:b/>
          <w:bCs/>
          <w:sz w:val="22"/>
          <w:szCs w:val="22"/>
          <w:u w:val="single"/>
        </w:rPr>
        <w:t xml:space="preserve"> marks).</w:t>
      </w:r>
    </w:p>
    <w:p w14:paraId="1AD3DA0E" w14:textId="77777777" w:rsidR="00C8127D" w:rsidRDefault="00C8127D">
      <w:pPr>
        <w:pStyle w:val="ListParagraph"/>
        <w:ind w:left="0"/>
        <w:rPr>
          <w:sz w:val="16"/>
          <w:szCs w:val="16"/>
        </w:rPr>
      </w:pPr>
    </w:p>
    <w:p w14:paraId="4B2EB8BE" w14:textId="21F2FDDC" w:rsidR="00D80A04" w:rsidRPr="008C68B7" w:rsidRDefault="0084406F" w:rsidP="00D80A04">
      <w:pPr>
        <w:rPr>
          <w:sz w:val="23"/>
          <w:szCs w:val="23"/>
        </w:rPr>
      </w:pPr>
      <w:r w:rsidRPr="008C68B7">
        <w:rPr>
          <w:sz w:val="23"/>
          <w:szCs w:val="23"/>
          <w:lang w:val="en-CA" w:eastAsia="en-CA"/>
        </w:rPr>
        <w:t>1.</w:t>
      </w:r>
      <w:r w:rsidR="005A25BD">
        <w:rPr>
          <w:sz w:val="23"/>
          <w:szCs w:val="23"/>
          <w:lang w:eastAsia="en-CA"/>
        </w:rPr>
        <w:tab/>
      </w:r>
      <w:r w:rsidR="00D80A04" w:rsidRPr="008C68B7">
        <w:rPr>
          <w:sz w:val="23"/>
          <w:szCs w:val="23"/>
        </w:rPr>
        <w:t>I</w:t>
      </w:r>
      <w:r w:rsidR="00CB584E" w:rsidRPr="008C68B7">
        <w:rPr>
          <w:sz w:val="23"/>
          <w:szCs w:val="23"/>
        </w:rPr>
        <w:t xml:space="preserve">f </w:t>
      </w:r>
      <w:r w:rsidR="00EF7ED2" w:rsidRPr="008C68B7">
        <w:rPr>
          <w:sz w:val="23"/>
          <w:szCs w:val="23"/>
        </w:rPr>
        <w:t>nominal</w:t>
      </w:r>
      <w:r w:rsidR="00D80A04" w:rsidRPr="008C68B7">
        <w:rPr>
          <w:sz w:val="23"/>
          <w:szCs w:val="23"/>
        </w:rPr>
        <w:t xml:space="preserve"> GDP is falling and the price level </w:t>
      </w:r>
      <w:r w:rsidR="005A25BD">
        <w:rPr>
          <w:sz w:val="23"/>
          <w:szCs w:val="23"/>
        </w:rPr>
        <w:t>is</w:t>
      </w:r>
      <w:r w:rsidR="005A25BD" w:rsidRPr="008C68B7">
        <w:rPr>
          <w:sz w:val="23"/>
          <w:szCs w:val="23"/>
        </w:rPr>
        <w:t xml:space="preserve"> </w:t>
      </w:r>
      <w:r w:rsidR="00D80A04" w:rsidRPr="008C68B7">
        <w:rPr>
          <w:sz w:val="23"/>
          <w:szCs w:val="23"/>
        </w:rPr>
        <w:t xml:space="preserve">rising, </w:t>
      </w:r>
      <w:r w:rsidR="00CB584E" w:rsidRPr="008C68B7">
        <w:rPr>
          <w:sz w:val="23"/>
          <w:szCs w:val="23"/>
        </w:rPr>
        <w:t>the</w:t>
      </w:r>
      <w:r w:rsidR="005A25BD">
        <w:rPr>
          <w:sz w:val="23"/>
          <w:szCs w:val="23"/>
        </w:rPr>
        <w:t>n…</w:t>
      </w:r>
    </w:p>
    <w:p w14:paraId="5A7220E5" w14:textId="63AAB033" w:rsidR="00D80A04" w:rsidRPr="008C68B7" w:rsidRDefault="00CB584E" w:rsidP="00D80A04">
      <w:pPr>
        <w:ind w:firstLine="578"/>
        <w:rPr>
          <w:sz w:val="23"/>
          <w:szCs w:val="23"/>
        </w:rPr>
      </w:pPr>
      <w:r w:rsidRPr="008C68B7">
        <w:rPr>
          <w:sz w:val="23"/>
          <w:szCs w:val="23"/>
        </w:rPr>
        <w:t>A)</w:t>
      </w:r>
      <w:r w:rsidR="00EF7ED2" w:rsidRPr="008C68B7">
        <w:rPr>
          <w:sz w:val="23"/>
          <w:szCs w:val="23"/>
        </w:rPr>
        <w:t xml:space="preserve"> Real GDP is rising</w:t>
      </w:r>
      <w:r w:rsidR="00D80A04" w:rsidRPr="008C68B7">
        <w:rPr>
          <w:sz w:val="23"/>
          <w:szCs w:val="23"/>
        </w:rPr>
        <w:t>.</w:t>
      </w:r>
    </w:p>
    <w:p w14:paraId="26367569" w14:textId="124311AB" w:rsidR="00EF7ED2" w:rsidRPr="008C68B7" w:rsidRDefault="00EF7ED2" w:rsidP="00D80A04">
      <w:pPr>
        <w:ind w:firstLine="578"/>
        <w:rPr>
          <w:sz w:val="23"/>
          <w:szCs w:val="23"/>
        </w:rPr>
      </w:pPr>
      <w:r w:rsidRPr="003672FD">
        <w:rPr>
          <w:sz w:val="23"/>
          <w:szCs w:val="23"/>
          <w:highlight w:val="yellow"/>
        </w:rPr>
        <w:t>B) Real GDP is falling.</w:t>
      </w:r>
    </w:p>
    <w:p w14:paraId="246B59F0" w14:textId="30F6467F" w:rsidR="00D80A04" w:rsidRPr="008C68B7" w:rsidRDefault="00EF7ED2" w:rsidP="00D80A04">
      <w:pPr>
        <w:ind w:firstLine="578"/>
        <w:rPr>
          <w:sz w:val="23"/>
          <w:szCs w:val="23"/>
        </w:rPr>
      </w:pPr>
      <w:r w:rsidRPr="008C68B7">
        <w:rPr>
          <w:sz w:val="23"/>
          <w:szCs w:val="23"/>
        </w:rPr>
        <w:t>C</w:t>
      </w:r>
      <w:r w:rsidR="00CB584E" w:rsidRPr="008C68B7">
        <w:rPr>
          <w:sz w:val="23"/>
          <w:szCs w:val="23"/>
        </w:rPr>
        <w:t xml:space="preserve">) </w:t>
      </w:r>
      <w:r w:rsidRPr="008C68B7">
        <w:rPr>
          <w:sz w:val="23"/>
          <w:szCs w:val="23"/>
        </w:rPr>
        <w:t>Real</w:t>
      </w:r>
      <w:r w:rsidR="00CB584E" w:rsidRPr="008C68B7">
        <w:rPr>
          <w:sz w:val="23"/>
          <w:szCs w:val="23"/>
        </w:rPr>
        <w:t xml:space="preserve"> GDP is rising </w:t>
      </w:r>
      <w:r w:rsidR="00D80A04" w:rsidRPr="008C68B7">
        <w:rPr>
          <w:sz w:val="23"/>
          <w:szCs w:val="23"/>
        </w:rPr>
        <w:t>as rapidly as prices are rising.</w:t>
      </w:r>
    </w:p>
    <w:p w14:paraId="47922641" w14:textId="2E3DBB3C" w:rsidR="00CB584E" w:rsidRPr="008C68B7" w:rsidRDefault="00EF7ED2" w:rsidP="00D80A04">
      <w:pPr>
        <w:ind w:firstLine="578"/>
        <w:rPr>
          <w:sz w:val="23"/>
          <w:szCs w:val="23"/>
        </w:rPr>
      </w:pPr>
      <w:r w:rsidRPr="008C68B7">
        <w:rPr>
          <w:sz w:val="23"/>
          <w:szCs w:val="23"/>
        </w:rPr>
        <w:t>D</w:t>
      </w:r>
      <w:r w:rsidR="00CB584E" w:rsidRPr="008C68B7">
        <w:rPr>
          <w:sz w:val="23"/>
          <w:szCs w:val="23"/>
        </w:rPr>
        <w:t xml:space="preserve">) </w:t>
      </w:r>
      <w:r w:rsidRPr="008C68B7">
        <w:rPr>
          <w:sz w:val="23"/>
          <w:szCs w:val="23"/>
        </w:rPr>
        <w:t>Real</w:t>
      </w:r>
      <w:r w:rsidR="00CB584E" w:rsidRPr="008C68B7">
        <w:rPr>
          <w:sz w:val="23"/>
          <w:szCs w:val="23"/>
        </w:rPr>
        <w:t xml:space="preserve"> GDP is falling as rapidly as prices are rising.</w:t>
      </w:r>
    </w:p>
    <w:p w14:paraId="7758540B" w14:textId="064170E4" w:rsidR="00D80A04" w:rsidRPr="008C68B7" w:rsidRDefault="00D80A04" w:rsidP="00D80A04">
      <w:pPr>
        <w:ind w:firstLine="578"/>
        <w:rPr>
          <w:sz w:val="23"/>
          <w:szCs w:val="23"/>
        </w:rPr>
      </w:pPr>
      <w:r w:rsidRPr="008C68B7">
        <w:rPr>
          <w:sz w:val="23"/>
          <w:szCs w:val="23"/>
        </w:rPr>
        <w:t xml:space="preserve">E) No conclusion </w:t>
      </w:r>
      <w:r w:rsidR="00CB584E" w:rsidRPr="008C68B7">
        <w:rPr>
          <w:sz w:val="23"/>
          <w:szCs w:val="23"/>
        </w:rPr>
        <w:t>can be drawn concerning the nominal</w:t>
      </w:r>
      <w:r w:rsidRPr="008C68B7">
        <w:rPr>
          <w:sz w:val="23"/>
          <w:szCs w:val="23"/>
        </w:rPr>
        <w:t xml:space="preserve"> GDP of the economy on the basis of this information.</w:t>
      </w:r>
    </w:p>
    <w:p w14:paraId="7778E064" w14:textId="4FF027AB" w:rsidR="003E5AE5" w:rsidRPr="008C68B7" w:rsidRDefault="003E5AE5" w:rsidP="00D80A04">
      <w:pPr>
        <w:rPr>
          <w:sz w:val="23"/>
          <w:szCs w:val="23"/>
          <w:lang w:val="en-CA" w:eastAsia="en-CA"/>
        </w:rPr>
      </w:pPr>
    </w:p>
    <w:p w14:paraId="23C3DD7E" w14:textId="0FA28FD4" w:rsidR="00D80A04" w:rsidRPr="008C68B7" w:rsidRDefault="00150E86" w:rsidP="007B146F">
      <w:pPr>
        <w:ind w:left="578" w:hanging="578"/>
        <w:rPr>
          <w:sz w:val="23"/>
          <w:szCs w:val="23"/>
        </w:rPr>
      </w:pPr>
      <w:r w:rsidRPr="008C68B7">
        <w:rPr>
          <w:sz w:val="23"/>
          <w:szCs w:val="23"/>
          <w:lang w:val="en-CA" w:eastAsia="en-CA"/>
        </w:rPr>
        <w:t>2</w:t>
      </w:r>
      <w:r w:rsidR="003672FD">
        <w:rPr>
          <w:sz w:val="23"/>
          <w:szCs w:val="23"/>
          <w:lang w:val="en-CA" w:eastAsia="en-CA"/>
        </w:rPr>
        <w:t xml:space="preserve">. </w:t>
      </w:r>
      <w:r w:rsidR="003672FD">
        <w:rPr>
          <w:sz w:val="23"/>
          <w:szCs w:val="23"/>
          <w:lang w:val="en-CA" w:eastAsia="en-CA"/>
        </w:rPr>
        <w:tab/>
        <w:t>Since discouraged workers are _____ the labour force, the unemployment rate ____ the true level of unemployment.</w:t>
      </w:r>
      <w:r w:rsidR="005A25BD">
        <w:rPr>
          <w:sz w:val="23"/>
          <w:szCs w:val="23"/>
          <w:lang w:val="en-CA" w:eastAsia="en-CA"/>
        </w:rPr>
        <w:tab/>
      </w:r>
    </w:p>
    <w:p w14:paraId="2C14E78B" w14:textId="27C47A02" w:rsidR="00D80A04" w:rsidRPr="008C68B7" w:rsidRDefault="00D80A04" w:rsidP="00D80A04">
      <w:pPr>
        <w:ind w:firstLine="578"/>
        <w:rPr>
          <w:sz w:val="23"/>
          <w:szCs w:val="23"/>
        </w:rPr>
      </w:pPr>
      <w:r w:rsidRPr="003672FD">
        <w:rPr>
          <w:sz w:val="23"/>
          <w:szCs w:val="23"/>
          <w:highlight w:val="yellow"/>
        </w:rPr>
        <w:t xml:space="preserve">A) </w:t>
      </w:r>
      <w:r w:rsidR="003672FD" w:rsidRPr="003672FD">
        <w:rPr>
          <w:sz w:val="23"/>
          <w:szCs w:val="23"/>
          <w:highlight w:val="yellow"/>
        </w:rPr>
        <w:t>Excluded from</w:t>
      </w:r>
      <w:r w:rsidRPr="003672FD">
        <w:rPr>
          <w:sz w:val="23"/>
          <w:szCs w:val="23"/>
          <w:highlight w:val="yellow"/>
        </w:rPr>
        <w:t>; under</w:t>
      </w:r>
      <w:r w:rsidR="00CB584E" w:rsidRPr="003672FD">
        <w:rPr>
          <w:sz w:val="23"/>
          <w:szCs w:val="23"/>
          <w:highlight w:val="yellow"/>
        </w:rPr>
        <w:t>-</w:t>
      </w:r>
      <w:r w:rsidRPr="003672FD">
        <w:rPr>
          <w:sz w:val="23"/>
          <w:szCs w:val="23"/>
          <w:highlight w:val="yellow"/>
        </w:rPr>
        <w:t>estimate</w:t>
      </w:r>
      <w:r w:rsidR="003672FD" w:rsidRPr="003672FD">
        <w:rPr>
          <w:sz w:val="23"/>
          <w:szCs w:val="23"/>
          <w:highlight w:val="yellow"/>
        </w:rPr>
        <w:t>s</w:t>
      </w:r>
    </w:p>
    <w:p w14:paraId="39037EE3" w14:textId="5D5642D5" w:rsidR="00D80A04" w:rsidRPr="008C68B7" w:rsidRDefault="00CB584E" w:rsidP="00D80A04">
      <w:pPr>
        <w:ind w:firstLine="578"/>
        <w:rPr>
          <w:sz w:val="23"/>
          <w:szCs w:val="23"/>
        </w:rPr>
      </w:pPr>
      <w:r w:rsidRPr="008C68B7">
        <w:rPr>
          <w:sz w:val="23"/>
          <w:szCs w:val="23"/>
        </w:rPr>
        <w:t xml:space="preserve">B) </w:t>
      </w:r>
      <w:r w:rsidR="003672FD">
        <w:rPr>
          <w:sz w:val="23"/>
          <w:szCs w:val="23"/>
        </w:rPr>
        <w:t>Included in</w:t>
      </w:r>
      <w:r w:rsidRPr="008C68B7">
        <w:rPr>
          <w:sz w:val="23"/>
          <w:szCs w:val="23"/>
        </w:rPr>
        <w:t>; under-estimate</w:t>
      </w:r>
      <w:r w:rsidR="003672FD">
        <w:rPr>
          <w:sz w:val="23"/>
          <w:szCs w:val="23"/>
        </w:rPr>
        <w:t>s</w:t>
      </w:r>
    </w:p>
    <w:p w14:paraId="56279791" w14:textId="006E052F" w:rsidR="00D80A04" w:rsidRPr="008C68B7" w:rsidRDefault="00CB584E" w:rsidP="00D80A04">
      <w:pPr>
        <w:ind w:firstLine="578"/>
        <w:rPr>
          <w:sz w:val="23"/>
          <w:szCs w:val="23"/>
        </w:rPr>
      </w:pPr>
      <w:r w:rsidRPr="008C68B7">
        <w:rPr>
          <w:sz w:val="23"/>
          <w:szCs w:val="23"/>
        </w:rPr>
        <w:t xml:space="preserve">C) </w:t>
      </w:r>
      <w:r w:rsidR="003672FD">
        <w:rPr>
          <w:sz w:val="23"/>
          <w:szCs w:val="23"/>
        </w:rPr>
        <w:t>Excluded from</w:t>
      </w:r>
      <w:r w:rsidRPr="008C68B7">
        <w:rPr>
          <w:sz w:val="23"/>
          <w:szCs w:val="23"/>
        </w:rPr>
        <w:t>; over-estimate</w:t>
      </w:r>
      <w:r w:rsidR="003672FD">
        <w:rPr>
          <w:sz w:val="23"/>
          <w:szCs w:val="23"/>
        </w:rPr>
        <w:t>s</w:t>
      </w:r>
    </w:p>
    <w:p w14:paraId="47EE6BFE" w14:textId="4F06F6AE" w:rsidR="00D80A04" w:rsidRPr="008C68B7" w:rsidRDefault="00CB584E" w:rsidP="00D80A04">
      <w:pPr>
        <w:ind w:firstLine="578"/>
        <w:rPr>
          <w:sz w:val="23"/>
          <w:szCs w:val="23"/>
        </w:rPr>
      </w:pPr>
      <w:r w:rsidRPr="008C68B7">
        <w:rPr>
          <w:sz w:val="23"/>
          <w:szCs w:val="23"/>
        </w:rPr>
        <w:t xml:space="preserve">D) </w:t>
      </w:r>
      <w:r w:rsidR="003672FD">
        <w:rPr>
          <w:sz w:val="23"/>
          <w:szCs w:val="23"/>
        </w:rPr>
        <w:t>Included in</w:t>
      </w:r>
      <w:r w:rsidRPr="008C68B7">
        <w:rPr>
          <w:sz w:val="23"/>
          <w:szCs w:val="23"/>
        </w:rPr>
        <w:t xml:space="preserve">; </w:t>
      </w:r>
      <w:r w:rsidR="003672FD">
        <w:rPr>
          <w:sz w:val="23"/>
          <w:szCs w:val="23"/>
        </w:rPr>
        <w:t>over</w:t>
      </w:r>
      <w:r w:rsidRPr="008C68B7">
        <w:rPr>
          <w:sz w:val="23"/>
          <w:szCs w:val="23"/>
        </w:rPr>
        <w:t>-estimate</w:t>
      </w:r>
      <w:r w:rsidR="003672FD">
        <w:rPr>
          <w:sz w:val="23"/>
          <w:szCs w:val="23"/>
        </w:rPr>
        <w:t>s</w:t>
      </w:r>
    </w:p>
    <w:p w14:paraId="09E29689" w14:textId="35DB822D" w:rsidR="003672FD" w:rsidRDefault="00CB584E" w:rsidP="003672FD">
      <w:pPr>
        <w:ind w:firstLine="578"/>
        <w:rPr>
          <w:sz w:val="23"/>
          <w:szCs w:val="23"/>
        </w:rPr>
      </w:pPr>
      <w:r w:rsidRPr="008C68B7">
        <w:rPr>
          <w:sz w:val="23"/>
          <w:szCs w:val="23"/>
        </w:rPr>
        <w:t xml:space="preserve">E) </w:t>
      </w:r>
      <w:r w:rsidR="003672FD">
        <w:rPr>
          <w:sz w:val="23"/>
          <w:szCs w:val="23"/>
        </w:rPr>
        <w:t xml:space="preserve"> Not related to</w:t>
      </w:r>
      <w:r w:rsidRPr="008C68B7">
        <w:rPr>
          <w:sz w:val="23"/>
          <w:szCs w:val="23"/>
        </w:rPr>
        <w:t xml:space="preserve">; </w:t>
      </w:r>
      <w:r w:rsidR="003672FD">
        <w:rPr>
          <w:sz w:val="23"/>
          <w:szCs w:val="23"/>
        </w:rPr>
        <w:t>accurately estimates.</w:t>
      </w:r>
    </w:p>
    <w:p w14:paraId="507E87AB" w14:textId="77777777" w:rsidR="003672FD" w:rsidRPr="008C68B7" w:rsidRDefault="003672FD" w:rsidP="003672FD">
      <w:pPr>
        <w:ind w:firstLine="578"/>
        <w:rPr>
          <w:sz w:val="23"/>
          <w:szCs w:val="23"/>
        </w:rPr>
      </w:pPr>
    </w:p>
    <w:p w14:paraId="61F76DE6" w14:textId="21277B00" w:rsidR="00CB584E" w:rsidRPr="008C68B7" w:rsidRDefault="003672FD" w:rsidP="00CB584E">
      <w:pPr>
        <w:pStyle w:val="Multiple"/>
        <w:keepLines w:val="0"/>
        <w:spacing w:after="0"/>
        <w:rPr>
          <w:sz w:val="23"/>
          <w:szCs w:val="23"/>
          <w:lang w:eastAsia="en-US"/>
        </w:rPr>
      </w:pPr>
      <w:r>
        <w:rPr>
          <w:sz w:val="23"/>
          <w:szCs w:val="23"/>
        </w:rPr>
        <w:t xml:space="preserve">3. </w:t>
      </w:r>
      <w:r w:rsidR="005A25BD">
        <w:rPr>
          <w:sz w:val="23"/>
          <w:szCs w:val="23"/>
        </w:rPr>
        <w:tab/>
      </w:r>
      <w:r w:rsidR="00CB584E" w:rsidRPr="008C68B7">
        <w:rPr>
          <w:sz w:val="23"/>
          <w:szCs w:val="23"/>
          <w:lang w:eastAsia="en-US"/>
        </w:rPr>
        <w:t>Which of the following is (are) CORRECT?</w:t>
      </w:r>
    </w:p>
    <w:p w14:paraId="739B2180" w14:textId="25B4E07A" w:rsidR="007B146F" w:rsidRPr="008C68B7" w:rsidRDefault="00CB584E" w:rsidP="007B146F">
      <w:pPr>
        <w:numPr>
          <w:ilvl w:val="1"/>
          <w:numId w:val="5"/>
        </w:numPr>
        <w:tabs>
          <w:tab w:val="clear" w:pos="1620"/>
          <w:tab w:val="num" w:pos="851"/>
        </w:tabs>
        <w:ind w:left="851" w:hanging="284"/>
        <w:rPr>
          <w:sz w:val="23"/>
          <w:szCs w:val="23"/>
        </w:rPr>
      </w:pPr>
      <w:r w:rsidRPr="008C68B7">
        <w:rPr>
          <w:sz w:val="23"/>
          <w:szCs w:val="23"/>
        </w:rPr>
        <w:t xml:space="preserve">Real and nominal interest rates </w:t>
      </w:r>
      <w:r w:rsidR="003672FD">
        <w:rPr>
          <w:sz w:val="23"/>
          <w:szCs w:val="23"/>
        </w:rPr>
        <w:t>are always posi</w:t>
      </w:r>
      <w:r w:rsidRPr="008C68B7">
        <w:rPr>
          <w:sz w:val="23"/>
          <w:szCs w:val="23"/>
        </w:rPr>
        <w:t>tive.</w:t>
      </w:r>
    </w:p>
    <w:p w14:paraId="272948D1" w14:textId="1FCAD1BF" w:rsidR="007B146F" w:rsidRPr="008C68B7" w:rsidRDefault="007B146F" w:rsidP="007B146F">
      <w:pPr>
        <w:numPr>
          <w:ilvl w:val="1"/>
          <w:numId w:val="5"/>
        </w:numPr>
        <w:tabs>
          <w:tab w:val="clear" w:pos="1620"/>
          <w:tab w:val="num" w:pos="851"/>
        </w:tabs>
        <w:ind w:left="851" w:hanging="284"/>
        <w:rPr>
          <w:sz w:val="23"/>
          <w:szCs w:val="23"/>
        </w:rPr>
      </w:pPr>
      <w:r w:rsidRPr="008C68B7">
        <w:rPr>
          <w:sz w:val="23"/>
          <w:szCs w:val="23"/>
        </w:rPr>
        <w:t xml:space="preserve">If income (Y) </w:t>
      </w:r>
      <w:r w:rsidR="005A25BD">
        <w:rPr>
          <w:sz w:val="23"/>
          <w:szCs w:val="23"/>
        </w:rPr>
        <w:t>equals zero</w:t>
      </w:r>
      <w:r w:rsidRPr="008C68B7">
        <w:rPr>
          <w:sz w:val="23"/>
          <w:szCs w:val="23"/>
        </w:rPr>
        <w:t>, the</w:t>
      </w:r>
      <w:r w:rsidR="000A5C38">
        <w:rPr>
          <w:sz w:val="23"/>
          <w:szCs w:val="23"/>
        </w:rPr>
        <w:t>n the</w:t>
      </w:r>
      <w:r w:rsidRPr="008C68B7">
        <w:rPr>
          <w:sz w:val="23"/>
          <w:szCs w:val="23"/>
        </w:rPr>
        <w:t xml:space="preserve"> marginal propensity to save (MPS) is also equal to zero.</w:t>
      </w:r>
    </w:p>
    <w:p w14:paraId="55B79108" w14:textId="55D592F7" w:rsidR="00CB584E" w:rsidRPr="003672FD" w:rsidRDefault="007B146F" w:rsidP="00CB584E">
      <w:pPr>
        <w:numPr>
          <w:ilvl w:val="1"/>
          <w:numId w:val="5"/>
        </w:numPr>
        <w:tabs>
          <w:tab w:val="clear" w:pos="1620"/>
          <w:tab w:val="num" w:pos="851"/>
        </w:tabs>
        <w:ind w:left="851" w:hanging="284"/>
        <w:rPr>
          <w:sz w:val="23"/>
          <w:szCs w:val="23"/>
          <w:highlight w:val="yellow"/>
        </w:rPr>
      </w:pPr>
      <w:r w:rsidRPr="003672FD">
        <w:rPr>
          <w:sz w:val="23"/>
          <w:szCs w:val="23"/>
          <w:highlight w:val="yellow"/>
        </w:rPr>
        <w:t xml:space="preserve">If Y&lt;AE, the price level stays constant and Y will eventually rise </w:t>
      </w:r>
      <w:r w:rsidR="005A25BD" w:rsidRPr="003672FD">
        <w:rPr>
          <w:sz w:val="23"/>
          <w:szCs w:val="23"/>
          <w:highlight w:val="yellow"/>
        </w:rPr>
        <w:t>until</w:t>
      </w:r>
      <w:r w:rsidRPr="003672FD">
        <w:rPr>
          <w:sz w:val="23"/>
          <w:szCs w:val="23"/>
          <w:highlight w:val="yellow"/>
        </w:rPr>
        <w:t xml:space="preserve"> Y=AE.</w:t>
      </w:r>
    </w:p>
    <w:p w14:paraId="7E43C0EF" w14:textId="779DC274" w:rsidR="00CB584E" w:rsidRPr="008C68B7" w:rsidRDefault="00156284" w:rsidP="00CB584E">
      <w:pPr>
        <w:numPr>
          <w:ilvl w:val="1"/>
          <w:numId w:val="5"/>
        </w:numPr>
        <w:tabs>
          <w:tab w:val="clear" w:pos="1620"/>
          <w:tab w:val="num" w:pos="851"/>
        </w:tabs>
        <w:ind w:left="851" w:hanging="284"/>
        <w:rPr>
          <w:sz w:val="23"/>
          <w:szCs w:val="23"/>
        </w:rPr>
      </w:pPr>
      <w:r w:rsidRPr="008C68B7">
        <w:rPr>
          <w:sz w:val="23"/>
          <w:szCs w:val="23"/>
        </w:rPr>
        <w:t>The consumer price index often underestimates the true rise in the cost of living</w:t>
      </w:r>
      <w:r w:rsidR="00CB584E" w:rsidRPr="008C68B7">
        <w:rPr>
          <w:sz w:val="23"/>
          <w:szCs w:val="23"/>
        </w:rPr>
        <w:t>.</w:t>
      </w:r>
    </w:p>
    <w:p w14:paraId="084D99A6" w14:textId="6E03658D" w:rsidR="00CB584E" w:rsidRPr="008C68B7" w:rsidRDefault="000A5C38" w:rsidP="00CB584E">
      <w:pPr>
        <w:numPr>
          <w:ilvl w:val="1"/>
          <w:numId w:val="5"/>
        </w:numPr>
        <w:tabs>
          <w:tab w:val="clear" w:pos="1620"/>
          <w:tab w:val="num" w:pos="851"/>
        </w:tabs>
        <w:ind w:left="851" w:hanging="284"/>
        <w:rPr>
          <w:sz w:val="23"/>
          <w:szCs w:val="23"/>
        </w:rPr>
      </w:pPr>
      <w:r>
        <w:rPr>
          <w:sz w:val="23"/>
          <w:szCs w:val="23"/>
        </w:rPr>
        <w:t>All of the answers</w:t>
      </w:r>
      <w:r w:rsidR="00CB584E" w:rsidRPr="008C68B7">
        <w:rPr>
          <w:sz w:val="23"/>
          <w:szCs w:val="23"/>
        </w:rPr>
        <w:t xml:space="preserve"> are correct.</w:t>
      </w:r>
    </w:p>
    <w:p w14:paraId="4DCC02C4" w14:textId="77777777" w:rsidR="00B21075" w:rsidRPr="008C68B7" w:rsidRDefault="00B21075" w:rsidP="00FE5F48">
      <w:pPr>
        <w:rPr>
          <w:sz w:val="23"/>
          <w:szCs w:val="23"/>
        </w:rPr>
      </w:pPr>
    </w:p>
    <w:p w14:paraId="2692F465" w14:textId="6ADF38F1" w:rsidR="002F3B90" w:rsidRPr="008C68B7" w:rsidRDefault="003E5AE5" w:rsidP="007B146F">
      <w:pPr>
        <w:keepNext/>
        <w:keepLines/>
        <w:widowControl w:val="0"/>
        <w:autoSpaceDE w:val="0"/>
        <w:autoSpaceDN w:val="0"/>
        <w:adjustRightInd w:val="0"/>
        <w:ind w:left="567" w:hanging="567"/>
        <w:rPr>
          <w:sz w:val="23"/>
          <w:szCs w:val="23"/>
          <w:lang w:val="en-CA"/>
        </w:rPr>
      </w:pPr>
      <w:r w:rsidRPr="008C68B7">
        <w:rPr>
          <w:sz w:val="23"/>
          <w:szCs w:val="23"/>
        </w:rPr>
        <w:t>4</w:t>
      </w:r>
      <w:r w:rsidR="0010722B" w:rsidRPr="008C68B7">
        <w:rPr>
          <w:sz w:val="23"/>
          <w:szCs w:val="23"/>
        </w:rPr>
        <w:t>.</w:t>
      </w:r>
      <w:r w:rsidR="005A25BD">
        <w:rPr>
          <w:sz w:val="23"/>
          <w:szCs w:val="23"/>
        </w:rPr>
        <w:tab/>
      </w:r>
      <w:r w:rsidR="00A75961" w:rsidRPr="008C68B7">
        <w:rPr>
          <w:sz w:val="23"/>
          <w:szCs w:val="23"/>
          <w:lang w:val="en-CA"/>
        </w:rPr>
        <w:t xml:space="preserve">If </w:t>
      </w:r>
      <w:r w:rsidR="007B146F" w:rsidRPr="008C68B7">
        <w:rPr>
          <w:sz w:val="23"/>
          <w:szCs w:val="23"/>
          <w:lang w:val="en-CA"/>
        </w:rPr>
        <w:t>the natural rate of unemployment</w:t>
      </w:r>
      <w:r w:rsidR="00A75961" w:rsidRPr="008C68B7">
        <w:rPr>
          <w:sz w:val="23"/>
          <w:szCs w:val="23"/>
          <w:lang w:val="en-CA"/>
        </w:rPr>
        <w:t xml:space="preserve"> falls, </w:t>
      </w:r>
      <w:r w:rsidR="007B146F" w:rsidRPr="008C68B7">
        <w:rPr>
          <w:sz w:val="23"/>
          <w:szCs w:val="23"/>
          <w:lang w:val="en-CA"/>
        </w:rPr>
        <w:t xml:space="preserve">the </w:t>
      </w:r>
      <w:proofErr w:type="spellStart"/>
      <w:r w:rsidR="002F3B90" w:rsidRPr="008C68B7">
        <w:rPr>
          <w:sz w:val="23"/>
          <w:szCs w:val="23"/>
          <w:lang w:val="en-CA"/>
        </w:rPr>
        <w:t>Y</w:t>
      </w:r>
      <w:r w:rsidR="002F3B90" w:rsidRPr="008C68B7">
        <w:rPr>
          <w:sz w:val="23"/>
          <w:szCs w:val="23"/>
          <w:vertAlign w:val="subscript"/>
          <w:lang w:val="en-CA"/>
        </w:rPr>
        <w:t>p</w:t>
      </w:r>
      <w:proofErr w:type="spellEnd"/>
      <w:r w:rsidR="00A75961" w:rsidRPr="008C68B7">
        <w:rPr>
          <w:sz w:val="23"/>
          <w:szCs w:val="23"/>
          <w:lang w:val="en-CA"/>
        </w:rPr>
        <w:t xml:space="preserve"> curve will shift </w:t>
      </w:r>
      <w:r w:rsidR="007B146F" w:rsidRPr="008C68B7">
        <w:rPr>
          <w:sz w:val="23"/>
          <w:szCs w:val="23"/>
          <w:lang w:val="en-CA"/>
        </w:rPr>
        <w:t>__ and the price level will ___.</w:t>
      </w:r>
    </w:p>
    <w:p w14:paraId="705BF5A7" w14:textId="141D677D" w:rsidR="007B146F" w:rsidRPr="003672FD" w:rsidRDefault="007B146F"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3"/>
          <w:szCs w:val="23"/>
          <w:highlight w:val="yellow"/>
          <w:lang w:val="en-CA"/>
        </w:rPr>
      </w:pPr>
      <w:r w:rsidRPr="003672FD">
        <w:rPr>
          <w:sz w:val="23"/>
          <w:szCs w:val="23"/>
          <w:highlight w:val="yellow"/>
          <w:lang w:val="en-CA"/>
        </w:rPr>
        <w:t>Right</w:t>
      </w:r>
      <w:r w:rsidR="00A75961" w:rsidRPr="003672FD">
        <w:rPr>
          <w:sz w:val="23"/>
          <w:szCs w:val="23"/>
          <w:highlight w:val="yellow"/>
          <w:lang w:val="en-CA"/>
        </w:rPr>
        <w:t>ward</w:t>
      </w:r>
      <w:r w:rsidRPr="003672FD">
        <w:rPr>
          <w:sz w:val="23"/>
          <w:szCs w:val="23"/>
          <w:highlight w:val="yellow"/>
          <w:lang w:val="en-CA"/>
        </w:rPr>
        <w:t>; fall</w:t>
      </w:r>
    </w:p>
    <w:p w14:paraId="69CCF18A" w14:textId="4717EC8B" w:rsidR="00CE5D92" w:rsidRPr="008C68B7" w:rsidRDefault="007B146F"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3"/>
          <w:szCs w:val="23"/>
          <w:lang w:val="en-CA"/>
        </w:rPr>
      </w:pPr>
      <w:r w:rsidRPr="008C68B7">
        <w:rPr>
          <w:sz w:val="23"/>
          <w:szCs w:val="23"/>
          <w:lang w:val="en-CA"/>
        </w:rPr>
        <w:t>Right</w:t>
      </w:r>
      <w:r w:rsidR="00A75961" w:rsidRPr="008C68B7">
        <w:rPr>
          <w:sz w:val="23"/>
          <w:szCs w:val="23"/>
          <w:lang w:val="en-CA"/>
        </w:rPr>
        <w:t>ward</w:t>
      </w:r>
      <w:r w:rsidRPr="008C68B7">
        <w:rPr>
          <w:sz w:val="23"/>
          <w:szCs w:val="23"/>
          <w:lang w:val="en-CA"/>
        </w:rPr>
        <w:t>; rise</w:t>
      </w:r>
    </w:p>
    <w:p w14:paraId="1655A8EE" w14:textId="7BDA6AEE" w:rsidR="007B146F" w:rsidRPr="008C68B7" w:rsidRDefault="007B146F"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3"/>
          <w:szCs w:val="23"/>
          <w:lang w:val="en-CA"/>
        </w:rPr>
      </w:pPr>
      <w:r w:rsidRPr="008C68B7">
        <w:rPr>
          <w:sz w:val="23"/>
          <w:szCs w:val="23"/>
          <w:lang w:val="en-CA"/>
        </w:rPr>
        <w:t>Left</w:t>
      </w:r>
      <w:r w:rsidR="00A75961" w:rsidRPr="008C68B7">
        <w:rPr>
          <w:sz w:val="23"/>
          <w:szCs w:val="23"/>
          <w:lang w:val="en-CA"/>
        </w:rPr>
        <w:t>ward</w:t>
      </w:r>
      <w:r w:rsidRPr="008C68B7">
        <w:rPr>
          <w:sz w:val="23"/>
          <w:szCs w:val="23"/>
          <w:lang w:val="en-CA"/>
        </w:rPr>
        <w:t>; fall</w:t>
      </w:r>
    </w:p>
    <w:p w14:paraId="6F3E67CF" w14:textId="054535E2" w:rsidR="007B146F" w:rsidRPr="008C68B7" w:rsidRDefault="007B146F"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3"/>
          <w:szCs w:val="23"/>
          <w:lang w:val="en-CA"/>
        </w:rPr>
      </w:pPr>
      <w:r w:rsidRPr="008C68B7">
        <w:rPr>
          <w:sz w:val="23"/>
          <w:szCs w:val="23"/>
          <w:lang w:val="en-CA"/>
        </w:rPr>
        <w:t>Left</w:t>
      </w:r>
      <w:r w:rsidR="00A75961" w:rsidRPr="008C68B7">
        <w:rPr>
          <w:sz w:val="23"/>
          <w:szCs w:val="23"/>
          <w:lang w:val="en-CA"/>
        </w:rPr>
        <w:t>ward</w:t>
      </w:r>
      <w:r w:rsidRPr="008C68B7">
        <w:rPr>
          <w:sz w:val="23"/>
          <w:szCs w:val="23"/>
          <w:lang w:val="en-CA"/>
        </w:rPr>
        <w:t>; rise</w:t>
      </w:r>
    </w:p>
    <w:p w14:paraId="1A4A8E53" w14:textId="4B30D7AC" w:rsidR="007B146F" w:rsidRPr="008C68B7" w:rsidRDefault="007B146F" w:rsidP="00CE5D92">
      <w:pPr>
        <w:pStyle w:val="ListParagraph"/>
        <w:keepNext/>
        <w:keepLines/>
        <w:widowControl w:val="0"/>
        <w:numPr>
          <w:ilvl w:val="4"/>
          <w:numId w:val="1"/>
        </w:numPr>
        <w:tabs>
          <w:tab w:val="clear" w:pos="4200"/>
          <w:tab w:val="left" w:pos="567"/>
          <w:tab w:val="num" w:pos="851"/>
        </w:tabs>
        <w:autoSpaceDE w:val="0"/>
        <w:autoSpaceDN w:val="0"/>
        <w:adjustRightInd w:val="0"/>
        <w:ind w:left="851" w:hanging="284"/>
        <w:rPr>
          <w:sz w:val="23"/>
          <w:szCs w:val="23"/>
          <w:lang w:val="en-CA"/>
        </w:rPr>
      </w:pPr>
      <w:r w:rsidRPr="008C68B7">
        <w:rPr>
          <w:sz w:val="23"/>
          <w:szCs w:val="23"/>
          <w:lang w:val="en-CA"/>
        </w:rPr>
        <w:t>Left</w:t>
      </w:r>
      <w:r w:rsidR="00A75961" w:rsidRPr="008C68B7">
        <w:rPr>
          <w:sz w:val="23"/>
          <w:szCs w:val="23"/>
          <w:lang w:val="en-CA"/>
        </w:rPr>
        <w:t>ward</w:t>
      </w:r>
      <w:r w:rsidRPr="008C68B7">
        <w:rPr>
          <w:sz w:val="23"/>
          <w:szCs w:val="23"/>
          <w:lang w:val="en-CA"/>
        </w:rPr>
        <w:t>; not be affected</w:t>
      </w:r>
    </w:p>
    <w:p w14:paraId="0924470C" w14:textId="77777777" w:rsidR="00B1097C" w:rsidRPr="008C68B7" w:rsidRDefault="00B1097C" w:rsidP="002F3B90">
      <w:pPr>
        <w:ind w:left="578" w:hanging="578"/>
        <w:rPr>
          <w:sz w:val="23"/>
          <w:szCs w:val="23"/>
        </w:rPr>
      </w:pPr>
    </w:p>
    <w:p w14:paraId="0E4F5BFE" w14:textId="16574A0D" w:rsidR="007553A0" w:rsidRPr="008C68B7" w:rsidRDefault="007553A0" w:rsidP="007553A0">
      <w:pPr>
        <w:keepNext/>
        <w:keepLines/>
        <w:widowControl w:val="0"/>
        <w:tabs>
          <w:tab w:val="right" w:pos="567"/>
        </w:tabs>
        <w:autoSpaceDE w:val="0"/>
        <w:autoSpaceDN w:val="0"/>
        <w:adjustRightInd w:val="0"/>
        <w:ind w:left="567" w:hanging="567"/>
        <w:rPr>
          <w:sz w:val="23"/>
          <w:szCs w:val="23"/>
        </w:rPr>
      </w:pPr>
      <w:r w:rsidRPr="008C68B7">
        <w:rPr>
          <w:sz w:val="23"/>
          <w:szCs w:val="23"/>
          <w:lang w:val="en-CA" w:eastAsia="en-CA"/>
        </w:rPr>
        <w:t>5</w:t>
      </w:r>
      <w:r w:rsidR="00540E65" w:rsidRPr="008C68B7">
        <w:rPr>
          <w:sz w:val="23"/>
          <w:szCs w:val="23"/>
          <w:lang w:val="en-CA" w:eastAsia="en-CA"/>
        </w:rPr>
        <w:t>.</w:t>
      </w:r>
      <w:r w:rsidR="005A25BD">
        <w:rPr>
          <w:sz w:val="23"/>
          <w:szCs w:val="23"/>
          <w:lang w:val="en-CA" w:eastAsia="en-CA"/>
        </w:rPr>
        <w:tab/>
      </w:r>
      <w:r w:rsidRPr="008C68B7">
        <w:rPr>
          <w:sz w:val="23"/>
          <w:szCs w:val="23"/>
          <w:lang w:val="en-CA" w:eastAsia="en-CA"/>
        </w:rPr>
        <w:tab/>
      </w:r>
      <w:r w:rsidRPr="008C68B7">
        <w:rPr>
          <w:sz w:val="23"/>
          <w:szCs w:val="23"/>
        </w:rPr>
        <w:t>The aggregate demand curve is</w:t>
      </w:r>
      <w:r w:rsidR="005A25BD">
        <w:rPr>
          <w:sz w:val="23"/>
          <w:szCs w:val="23"/>
        </w:rPr>
        <w:t>…</w:t>
      </w:r>
    </w:p>
    <w:p w14:paraId="1588D526" w14:textId="77777777" w:rsidR="007553A0" w:rsidRPr="008C68B7" w:rsidRDefault="007553A0" w:rsidP="007553A0">
      <w:pPr>
        <w:keepNext/>
        <w:keepLines/>
        <w:widowControl w:val="0"/>
        <w:numPr>
          <w:ilvl w:val="0"/>
          <w:numId w:val="28"/>
        </w:numPr>
        <w:tabs>
          <w:tab w:val="right" w:pos="630"/>
        </w:tabs>
        <w:autoSpaceDE w:val="0"/>
        <w:autoSpaceDN w:val="0"/>
        <w:adjustRightInd w:val="0"/>
        <w:ind w:hanging="294"/>
        <w:rPr>
          <w:sz w:val="23"/>
          <w:szCs w:val="23"/>
        </w:rPr>
      </w:pPr>
      <w:r w:rsidRPr="008C68B7">
        <w:rPr>
          <w:sz w:val="23"/>
          <w:szCs w:val="23"/>
        </w:rPr>
        <w:t>Vertical if full employment exists.</w:t>
      </w:r>
    </w:p>
    <w:p w14:paraId="3D65DD49" w14:textId="5FD78032" w:rsidR="007553A0" w:rsidRPr="008C68B7" w:rsidRDefault="007553A0" w:rsidP="007553A0">
      <w:pPr>
        <w:keepNext/>
        <w:keepLines/>
        <w:widowControl w:val="0"/>
        <w:numPr>
          <w:ilvl w:val="0"/>
          <w:numId w:val="28"/>
        </w:numPr>
        <w:tabs>
          <w:tab w:val="right" w:pos="630"/>
        </w:tabs>
        <w:autoSpaceDE w:val="0"/>
        <w:autoSpaceDN w:val="0"/>
        <w:adjustRightInd w:val="0"/>
        <w:ind w:hanging="294"/>
        <w:rPr>
          <w:sz w:val="23"/>
          <w:szCs w:val="23"/>
        </w:rPr>
      </w:pPr>
      <w:r w:rsidRPr="008C68B7">
        <w:rPr>
          <w:sz w:val="23"/>
          <w:szCs w:val="23"/>
        </w:rPr>
        <w:t>Horizontal when there is considerable unemployment in the economy.</w:t>
      </w:r>
    </w:p>
    <w:p w14:paraId="07E70221" w14:textId="5DF2CD90" w:rsidR="007553A0" w:rsidRPr="008C68B7" w:rsidRDefault="007553A0" w:rsidP="007553A0">
      <w:pPr>
        <w:keepNext/>
        <w:keepLines/>
        <w:widowControl w:val="0"/>
        <w:numPr>
          <w:ilvl w:val="0"/>
          <w:numId w:val="28"/>
        </w:numPr>
        <w:tabs>
          <w:tab w:val="right" w:pos="709"/>
        </w:tabs>
        <w:autoSpaceDE w:val="0"/>
        <w:autoSpaceDN w:val="0"/>
        <w:adjustRightInd w:val="0"/>
        <w:ind w:hanging="294"/>
        <w:rPr>
          <w:sz w:val="23"/>
          <w:szCs w:val="23"/>
        </w:rPr>
      </w:pPr>
      <w:r w:rsidRPr="008C68B7">
        <w:rPr>
          <w:sz w:val="23"/>
          <w:szCs w:val="23"/>
        </w:rPr>
        <w:t>Downward-sloping because the marginal propensity to consume (MPC) is between zero and one.</w:t>
      </w:r>
    </w:p>
    <w:p w14:paraId="44495FD7" w14:textId="153FC07A" w:rsidR="007553A0" w:rsidRPr="008C68B7" w:rsidRDefault="007553A0" w:rsidP="007553A0">
      <w:pPr>
        <w:keepNext/>
        <w:keepLines/>
        <w:widowControl w:val="0"/>
        <w:numPr>
          <w:ilvl w:val="0"/>
          <w:numId w:val="28"/>
        </w:numPr>
        <w:tabs>
          <w:tab w:val="right" w:pos="709"/>
        </w:tabs>
        <w:autoSpaceDE w:val="0"/>
        <w:autoSpaceDN w:val="0"/>
        <w:adjustRightInd w:val="0"/>
        <w:ind w:hanging="294"/>
        <w:rPr>
          <w:sz w:val="23"/>
          <w:szCs w:val="23"/>
        </w:rPr>
      </w:pPr>
      <w:r w:rsidRPr="008C68B7">
        <w:rPr>
          <w:sz w:val="23"/>
          <w:szCs w:val="23"/>
        </w:rPr>
        <w:t>Downward-sloping because production costs decrease as real output increases.</w:t>
      </w:r>
    </w:p>
    <w:p w14:paraId="4DEE8941" w14:textId="5FBDBF48" w:rsidR="007553A0" w:rsidRPr="003672FD" w:rsidRDefault="007553A0" w:rsidP="007553A0">
      <w:pPr>
        <w:keepNext/>
        <w:keepLines/>
        <w:widowControl w:val="0"/>
        <w:numPr>
          <w:ilvl w:val="0"/>
          <w:numId w:val="28"/>
        </w:numPr>
        <w:tabs>
          <w:tab w:val="right" w:pos="709"/>
        </w:tabs>
        <w:autoSpaceDE w:val="0"/>
        <w:autoSpaceDN w:val="0"/>
        <w:adjustRightInd w:val="0"/>
        <w:ind w:hanging="294"/>
        <w:rPr>
          <w:sz w:val="23"/>
          <w:szCs w:val="23"/>
          <w:highlight w:val="yellow"/>
        </w:rPr>
      </w:pPr>
      <w:r w:rsidRPr="003672FD">
        <w:rPr>
          <w:sz w:val="23"/>
          <w:szCs w:val="23"/>
          <w:highlight w:val="yellow"/>
        </w:rPr>
        <w:t>None of the answers is correct.</w:t>
      </w:r>
    </w:p>
    <w:p w14:paraId="043B2FA8" w14:textId="77777777" w:rsidR="007B4729" w:rsidRPr="008C68B7" w:rsidRDefault="007B4729" w:rsidP="00F50392">
      <w:pPr>
        <w:autoSpaceDE w:val="0"/>
        <w:autoSpaceDN w:val="0"/>
        <w:adjustRightInd w:val="0"/>
        <w:ind w:left="578" w:hanging="578"/>
        <w:rPr>
          <w:sz w:val="23"/>
          <w:szCs w:val="23"/>
        </w:rPr>
      </w:pPr>
    </w:p>
    <w:p w14:paraId="05DC6A8C" w14:textId="224B5FB4" w:rsidR="007553A0" w:rsidRPr="008C68B7" w:rsidRDefault="007553A0" w:rsidP="00156284">
      <w:pPr>
        <w:ind w:left="567" w:hanging="567"/>
        <w:rPr>
          <w:rFonts w:eastAsiaTheme="minorEastAsia"/>
          <w:sz w:val="23"/>
          <w:szCs w:val="23"/>
          <w:lang w:val="en-CA"/>
        </w:rPr>
      </w:pPr>
      <w:r w:rsidRPr="008C68B7">
        <w:rPr>
          <w:sz w:val="23"/>
          <w:szCs w:val="23"/>
        </w:rPr>
        <w:t>6.</w:t>
      </w:r>
      <w:r w:rsidR="005A25BD">
        <w:rPr>
          <w:sz w:val="23"/>
          <w:szCs w:val="23"/>
        </w:rPr>
        <w:tab/>
      </w:r>
      <w:r w:rsidR="005A25BD">
        <w:rPr>
          <w:rFonts w:eastAsiaTheme="minorEastAsia"/>
          <w:sz w:val="23"/>
          <w:szCs w:val="23"/>
          <w:lang w:val="en-CA"/>
        </w:rPr>
        <w:t>How does an economy self-adjust to a recessionary/contractionary gap?</w:t>
      </w:r>
    </w:p>
    <w:p w14:paraId="73F0288A" w14:textId="097EA3E9" w:rsidR="007553A0" w:rsidRPr="008C68B7" w:rsidRDefault="007553A0" w:rsidP="007553A0">
      <w:pPr>
        <w:widowControl w:val="0"/>
        <w:autoSpaceDE w:val="0"/>
        <w:autoSpaceDN w:val="0"/>
        <w:adjustRightInd w:val="0"/>
        <w:ind w:left="578"/>
        <w:rPr>
          <w:rFonts w:eastAsiaTheme="minorEastAsia"/>
          <w:sz w:val="23"/>
          <w:szCs w:val="23"/>
          <w:lang w:val="en-CA"/>
        </w:rPr>
      </w:pPr>
      <w:r w:rsidRPr="008C68B7">
        <w:rPr>
          <w:rFonts w:eastAsiaTheme="minorEastAsia"/>
          <w:sz w:val="23"/>
          <w:szCs w:val="23"/>
          <w:lang w:val="en-CA"/>
        </w:rPr>
        <w:t xml:space="preserve">A) </w:t>
      </w:r>
      <w:r w:rsidR="005A25BD">
        <w:rPr>
          <w:rFonts w:eastAsiaTheme="minorEastAsia"/>
          <w:sz w:val="23"/>
          <w:szCs w:val="23"/>
          <w:lang w:val="en-CA"/>
        </w:rPr>
        <w:t xml:space="preserve">The AS curve shifts to the left and the AD </w:t>
      </w:r>
      <w:r w:rsidR="00D22387">
        <w:rPr>
          <w:rFonts w:eastAsiaTheme="minorEastAsia"/>
          <w:sz w:val="23"/>
          <w:szCs w:val="23"/>
          <w:lang w:val="en-CA"/>
        </w:rPr>
        <w:t xml:space="preserve">curve </w:t>
      </w:r>
      <w:r w:rsidR="005A25BD">
        <w:rPr>
          <w:rFonts w:eastAsiaTheme="minorEastAsia"/>
          <w:sz w:val="23"/>
          <w:szCs w:val="23"/>
          <w:lang w:val="en-CA"/>
        </w:rPr>
        <w:t xml:space="preserve">shifts to the right </w:t>
      </w:r>
      <w:r w:rsidRPr="008C68B7">
        <w:rPr>
          <w:rFonts w:eastAsiaTheme="minorEastAsia"/>
          <w:sz w:val="23"/>
          <w:szCs w:val="23"/>
          <w:lang w:val="en-CA"/>
        </w:rPr>
        <w:t xml:space="preserve">until the gap is </w:t>
      </w:r>
      <w:r w:rsidR="005A25BD">
        <w:rPr>
          <w:rFonts w:eastAsiaTheme="minorEastAsia"/>
          <w:sz w:val="23"/>
          <w:szCs w:val="23"/>
          <w:lang w:val="en-CA"/>
        </w:rPr>
        <w:t>clos</w:t>
      </w:r>
      <w:r w:rsidR="005A25BD" w:rsidRPr="008C68B7">
        <w:rPr>
          <w:rFonts w:eastAsiaTheme="minorEastAsia"/>
          <w:sz w:val="23"/>
          <w:szCs w:val="23"/>
          <w:lang w:val="en-CA"/>
        </w:rPr>
        <w:t>ed</w:t>
      </w:r>
      <w:r w:rsidRPr="008C68B7">
        <w:rPr>
          <w:rFonts w:eastAsiaTheme="minorEastAsia"/>
          <w:sz w:val="23"/>
          <w:szCs w:val="23"/>
          <w:lang w:val="en-CA"/>
        </w:rPr>
        <w:t>.</w:t>
      </w:r>
    </w:p>
    <w:p w14:paraId="22A8F9EC" w14:textId="75E496B4" w:rsidR="007553A0" w:rsidRPr="008C68B7" w:rsidRDefault="007553A0" w:rsidP="007553A0">
      <w:pPr>
        <w:widowControl w:val="0"/>
        <w:autoSpaceDE w:val="0"/>
        <w:autoSpaceDN w:val="0"/>
        <w:adjustRightInd w:val="0"/>
        <w:ind w:left="578"/>
        <w:rPr>
          <w:rFonts w:eastAsiaTheme="minorEastAsia"/>
          <w:sz w:val="23"/>
          <w:szCs w:val="23"/>
          <w:lang w:val="en-CA"/>
        </w:rPr>
      </w:pPr>
      <w:r w:rsidRPr="003672FD">
        <w:rPr>
          <w:rFonts w:eastAsiaTheme="minorEastAsia"/>
          <w:sz w:val="23"/>
          <w:szCs w:val="23"/>
          <w:highlight w:val="yellow"/>
          <w:lang w:val="en-CA"/>
        </w:rPr>
        <w:t xml:space="preserve">B) </w:t>
      </w:r>
      <w:r w:rsidR="00D22387" w:rsidRPr="003672FD">
        <w:rPr>
          <w:rFonts w:eastAsiaTheme="minorEastAsia"/>
          <w:sz w:val="23"/>
          <w:szCs w:val="23"/>
          <w:highlight w:val="yellow"/>
          <w:lang w:val="en-CA"/>
        </w:rPr>
        <w:t>The AS curve shifts to the right until the gap is closed.</w:t>
      </w:r>
    </w:p>
    <w:p w14:paraId="63B94EC1" w14:textId="198635AD" w:rsidR="007553A0" w:rsidRPr="008C68B7" w:rsidRDefault="00156284" w:rsidP="007553A0">
      <w:pPr>
        <w:widowControl w:val="0"/>
        <w:autoSpaceDE w:val="0"/>
        <w:autoSpaceDN w:val="0"/>
        <w:adjustRightInd w:val="0"/>
        <w:ind w:firstLine="578"/>
        <w:rPr>
          <w:rFonts w:eastAsiaTheme="minorEastAsia"/>
          <w:sz w:val="23"/>
          <w:szCs w:val="23"/>
          <w:lang w:val="en-CA"/>
        </w:rPr>
      </w:pPr>
      <w:r w:rsidRPr="008C68B7">
        <w:rPr>
          <w:rFonts w:eastAsiaTheme="minorEastAsia"/>
          <w:sz w:val="23"/>
          <w:szCs w:val="23"/>
          <w:lang w:val="en-CA"/>
        </w:rPr>
        <w:t>C</w:t>
      </w:r>
      <w:r w:rsidR="007553A0" w:rsidRPr="008C68B7">
        <w:rPr>
          <w:rFonts w:eastAsiaTheme="minorEastAsia"/>
          <w:sz w:val="23"/>
          <w:szCs w:val="23"/>
          <w:lang w:val="en-CA"/>
        </w:rPr>
        <w:t xml:space="preserve">) </w:t>
      </w:r>
      <w:r w:rsidR="00D22387">
        <w:rPr>
          <w:rFonts w:eastAsiaTheme="minorEastAsia"/>
          <w:sz w:val="23"/>
          <w:szCs w:val="23"/>
          <w:lang w:val="en-CA"/>
        </w:rPr>
        <w:t>The AD curve shifts to the right until the gap is closed.</w:t>
      </w:r>
    </w:p>
    <w:p w14:paraId="570F3F51" w14:textId="48BC5545" w:rsidR="007553A0" w:rsidRPr="008C68B7" w:rsidRDefault="00156284" w:rsidP="007553A0">
      <w:pPr>
        <w:widowControl w:val="0"/>
        <w:autoSpaceDE w:val="0"/>
        <w:autoSpaceDN w:val="0"/>
        <w:adjustRightInd w:val="0"/>
        <w:ind w:firstLine="578"/>
        <w:rPr>
          <w:rFonts w:eastAsiaTheme="minorEastAsia"/>
          <w:sz w:val="23"/>
          <w:szCs w:val="23"/>
          <w:lang w:val="en-CA"/>
        </w:rPr>
      </w:pPr>
      <w:r w:rsidRPr="008C68B7">
        <w:rPr>
          <w:rFonts w:eastAsiaTheme="minorEastAsia"/>
          <w:sz w:val="23"/>
          <w:szCs w:val="23"/>
          <w:lang w:val="en-CA"/>
        </w:rPr>
        <w:t>D</w:t>
      </w:r>
      <w:r w:rsidR="007553A0" w:rsidRPr="008C68B7">
        <w:rPr>
          <w:rFonts w:eastAsiaTheme="minorEastAsia"/>
          <w:sz w:val="23"/>
          <w:szCs w:val="23"/>
          <w:lang w:val="en-CA"/>
        </w:rPr>
        <w:t xml:space="preserve">) </w:t>
      </w:r>
      <w:r w:rsidR="00D22387">
        <w:rPr>
          <w:rFonts w:eastAsiaTheme="minorEastAsia"/>
          <w:sz w:val="23"/>
          <w:szCs w:val="23"/>
          <w:lang w:val="en-CA"/>
        </w:rPr>
        <w:t>Potential output will decrease until the gap is closed.</w:t>
      </w:r>
    </w:p>
    <w:p w14:paraId="1E089B0F" w14:textId="4B315F26" w:rsidR="00156284" w:rsidRDefault="00156284" w:rsidP="007553A0">
      <w:pPr>
        <w:widowControl w:val="0"/>
        <w:autoSpaceDE w:val="0"/>
        <w:autoSpaceDN w:val="0"/>
        <w:adjustRightInd w:val="0"/>
        <w:ind w:firstLine="578"/>
        <w:rPr>
          <w:rFonts w:eastAsiaTheme="minorEastAsia"/>
          <w:sz w:val="23"/>
          <w:szCs w:val="23"/>
          <w:lang w:val="en-CA"/>
        </w:rPr>
      </w:pPr>
      <w:r w:rsidRPr="008C68B7">
        <w:rPr>
          <w:rFonts w:eastAsiaTheme="minorEastAsia"/>
          <w:sz w:val="23"/>
          <w:szCs w:val="23"/>
          <w:lang w:val="en-CA"/>
        </w:rPr>
        <w:t>E) None of the answers is correct.</w:t>
      </w:r>
    </w:p>
    <w:p w14:paraId="4BBB2487" w14:textId="77777777" w:rsidR="008C68B7" w:rsidRPr="008C68B7" w:rsidRDefault="008C68B7" w:rsidP="007553A0">
      <w:pPr>
        <w:widowControl w:val="0"/>
        <w:autoSpaceDE w:val="0"/>
        <w:autoSpaceDN w:val="0"/>
        <w:adjustRightInd w:val="0"/>
        <w:ind w:firstLine="578"/>
        <w:rPr>
          <w:rFonts w:eastAsiaTheme="minorEastAsia"/>
          <w:sz w:val="23"/>
          <w:szCs w:val="23"/>
          <w:lang w:val="en-CA"/>
        </w:rPr>
      </w:pPr>
    </w:p>
    <w:p w14:paraId="6D9FE4D2" w14:textId="1ADF4B01" w:rsidR="00E8127D" w:rsidRPr="008C68B7" w:rsidRDefault="00B402BB" w:rsidP="00E8127D">
      <w:pPr>
        <w:keepNext/>
        <w:keepLines/>
        <w:widowControl w:val="0"/>
        <w:tabs>
          <w:tab w:val="right" w:pos="567"/>
        </w:tabs>
        <w:autoSpaceDE w:val="0"/>
        <w:autoSpaceDN w:val="0"/>
        <w:adjustRightInd w:val="0"/>
        <w:ind w:left="567" w:hanging="567"/>
        <w:rPr>
          <w:rFonts w:eastAsiaTheme="minorEastAsia"/>
          <w:sz w:val="23"/>
          <w:szCs w:val="23"/>
        </w:rPr>
      </w:pPr>
      <w:r w:rsidRPr="008C68B7">
        <w:rPr>
          <w:sz w:val="23"/>
          <w:szCs w:val="23"/>
        </w:rPr>
        <w:t>7</w:t>
      </w:r>
      <w:r w:rsidR="0010722B" w:rsidRPr="008C68B7">
        <w:rPr>
          <w:sz w:val="23"/>
          <w:szCs w:val="23"/>
        </w:rPr>
        <w:t xml:space="preserve">. </w:t>
      </w:r>
      <w:r w:rsidR="0084406F" w:rsidRPr="008C68B7">
        <w:rPr>
          <w:sz w:val="23"/>
          <w:szCs w:val="23"/>
        </w:rPr>
        <w:tab/>
      </w:r>
      <w:r w:rsidR="00E8127D" w:rsidRPr="008C68B7">
        <w:rPr>
          <w:sz w:val="23"/>
          <w:szCs w:val="23"/>
        </w:rPr>
        <w:tab/>
      </w:r>
      <w:r w:rsidR="007541E3" w:rsidRPr="008C68B7">
        <w:rPr>
          <w:rFonts w:eastAsiaTheme="minorEastAsia"/>
          <w:sz w:val="23"/>
          <w:szCs w:val="23"/>
        </w:rPr>
        <w:t>E</w:t>
      </w:r>
      <w:r w:rsidR="00E8127D" w:rsidRPr="008C68B7">
        <w:rPr>
          <w:rFonts w:eastAsiaTheme="minorEastAsia"/>
          <w:sz w:val="23"/>
          <w:szCs w:val="23"/>
        </w:rPr>
        <w:t xml:space="preserve">quilibrium income in an </w:t>
      </w:r>
      <w:r w:rsidR="00E8127D" w:rsidRPr="008C68B7">
        <w:rPr>
          <w:rFonts w:eastAsiaTheme="minorEastAsia"/>
          <w:b/>
          <w:sz w:val="23"/>
          <w:szCs w:val="23"/>
          <w:u w:val="single"/>
        </w:rPr>
        <w:t>open</w:t>
      </w:r>
      <w:r w:rsidR="00E8127D" w:rsidRPr="008C68B7">
        <w:rPr>
          <w:rFonts w:eastAsiaTheme="minorEastAsia"/>
          <w:sz w:val="23"/>
          <w:szCs w:val="23"/>
        </w:rPr>
        <w:t xml:space="preserve"> economy with governmen</w:t>
      </w:r>
      <w:r w:rsidR="00156284" w:rsidRPr="008C68B7">
        <w:rPr>
          <w:rFonts w:eastAsiaTheme="minorEastAsia"/>
          <w:sz w:val="23"/>
          <w:szCs w:val="23"/>
        </w:rPr>
        <w:t>t occurs when</w:t>
      </w:r>
    </w:p>
    <w:p w14:paraId="2A1A2D3F" w14:textId="571CFEA7" w:rsidR="00E8127D" w:rsidRPr="008C68B7" w:rsidRDefault="00E8127D" w:rsidP="00E8127D">
      <w:pPr>
        <w:keepNext/>
        <w:keepLines/>
        <w:widowControl w:val="0"/>
        <w:tabs>
          <w:tab w:val="left" w:pos="567"/>
        </w:tabs>
        <w:autoSpaceDE w:val="0"/>
        <w:autoSpaceDN w:val="0"/>
        <w:adjustRightInd w:val="0"/>
        <w:ind w:left="567" w:hanging="567"/>
        <w:rPr>
          <w:rFonts w:eastAsiaTheme="minorEastAsia"/>
          <w:sz w:val="23"/>
          <w:szCs w:val="23"/>
        </w:rPr>
      </w:pPr>
      <w:r w:rsidRPr="008C68B7">
        <w:rPr>
          <w:rFonts w:eastAsiaTheme="minorEastAsia"/>
          <w:sz w:val="23"/>
          <w:szCs w:val="23"/>
        </w:rPr>
        <w:tab/>
        <w:t xml:space="preserve">A) </w:t>
      </w:r>
      <w:r w:rsidR="00156284" w:rsidRPr="008C68B7">
        <w:rPr>
          <w:rFonts w:eastAsiaTheme="minorEastAsia"/>
          <w:sz w:val="23"/>
          <w:szCs w:val="23"/>
        </w:rPr>
        <w:t>Net exports equal zero</w:t>
      </w:r>
      <w:r w:rsidRPr="008C68B7">
        <w:rPr>
          <w:rFonts w:eastAsiaTheme="minorEastAsia"/>
          <w:sz w:val="23"/>
          <w:szCs w:val="23"/>
        </w:rPr>
        <w:t>.</w:t>
      </w:r>
    </w:p>
    <w:p w14:paraId="293C7E68" w14:textId="77777777" w:rsidR="0051119E" w:rsidRPr="008C68B7" w:rsidRDefault="00E8127D" w:rsidP="0051119E">
      <w:pPr>
        <w:keepNext/>
        <w:keepLines/>
        <w:widowControl w:val="0"/>
        <w:tabs>
          <w:tab w:val="left" w:pos="567"/>
        </w:tabs>
        <w:autoSpaceDE w:val="0"/>
        <w:autoSpaceDN w:val="0"/>
        <w:adjustRightInd w:val="0"/>
        <w:ind w:left="567" w:hanging="567"/>
        <w:rPr>
          <w:rFonts w:eastAsiaTheme="minorEastAsia"/>
          <w:sz w:val="23"/>
          <w:szCs w:val="23"/>
        </w:rPr>
      </w:pPr>
      <w:r w:rsidRPr="008C68B7">
        <w:rPr>
          <w:rFonts w:eastAsiaTheme="minorEastAsia"/>
          <w:sz w:val="23"/>
          <w:szCs w:val="23"/>
        </w:rPr>
        <w:tab/>
        <w:t xml:space="preserve">B) </w:t>
      </w:r>
      <w:r w:rsidR="0051119E" w:rsidRPr="008C68B7">
        <w:rPr>
          <w:rFonts w:eastAsiaTheme="minorEastAsia"/>
          <w:sz w:val="23"/>
          <w:szCs w:val="23"/>
        </w:rPr>
        <w:t>GDP equals GNP.</w:t>
      </w:r>
    </w:p>
    <w:p w14:paraId="4946A586" w14:textId="4224A5BB" w:rsidR="00E8127D" w:rsidRPr="008C68B7" w:rsidRDefault="0051119E" w:rsidP="0051119E">
      <w:pPr>
        <w:keepNext/>
        <w:keepLines/>
        <w:widowControl w:val="0"/>
        <w:tabs>
          <w:tab w:val="left" w:pos="567"/>
        </w:tabs>
        <w:autoSpaceDE w:val="0"/>
        <w:autoSpaceDN w:val="0"/>
        <w:adjustRightInd w:val="0"/>
        <w:ind w:left="567" w:hanging="567"/>
        <w:rPr>
          <w:rFonts w:eastAsiaTheme="minorEastAsia"/>
          <w:sz w:val="23"/>
          <w:szCs w:val="23"/>
        </w:rPr>
      </w:pPr>
      <w:r w:rsidRPr="008C68B7">
        <w:rPr>
          <w:rFonts w:eastAsiaTheme="minorEastAsia"/>
          <w:sz w:val="23"/>
          <w:szCs w:val="23"/>
        </w:rPr>
        <w:tab/>
        <w:t xml:space="preserve">C) </w:t>
      </w:r>
      <w:r w:rsidR="00E8127D" w:rsidRPr="008C68B7">
        <w:rPr>
          <w:rFonts w:eastAsiaTheme="minorEastAsia"/>
          <w:sz w:val="23"/>
          <w:szCs w:val="23"/>
        </w:rPr>
        <w:t>Private saving</w:t>
      </w:r>
      <w:r w:rsidR="00156284" w:rsidRPr="008C68B7">
        <w:rPr>
          <w:rFonts w:eastAsiaTheme="minorEastAsia"/>
          <w:sz w:val="23"/>
          <w:szCs w:val="23"/>
        </w:rPr>
        <w:t>s equal</w:t>
      </w:r>
      <w:r w:rsidR="00E8127D" w:rsidRPr="008C68B7">
        <w:rPr>
          <w:rFonts w:eastAsiaTheme="minorEastAsia"/>
          <w:sz w:val="23"/>
          <w:szCs w:val="23"/>
        </w:rPr>
        <w:t xml:space="preserve"> investment.</w:t>
      </w:r>
      <w:r w:rsidR="00E8127D" w:rsidRPr="008C68B7">
        <w:rPr>
          <w:rFonts w:eastAsiaTheme="minorEastAsia"/>
          <w:sz w:val="23"/>
          <w:szCs w:val="23"/>
        </w:rPr>
        <w:tab/>
      </w:r>
    </w:p>
    <w:p w14:paraId="3648E524" w14:textId="36CEB573" w:rsidR="00E8127D" w:rsidRPr="008C68B7" w:rsidRDefault="0051119E" w:rsidP="00E8127D">
      <w:pPr>
        <w:keepNext/>
        <w:keepLines/>
        <w:widowControl w:val="0"/>
        <w:tabs>
          <w:tab w:val="left" w:pos="567"/>
        </w:tabs>
        <w:autoSpaceDE w:val="0"/>
        <w:autoSpaceDN w:val="0"/>
        <w:adjustRightInd w:val="0"/>
        <w:ind w:left="567" w:hanging="567"/>
        <w:rPr>
          <w:rFonts w:eastAsiaTheme="minorEastAsia"/>
          <w:sz w:val="23"/>
          <w:szCs w:val="23"/>
        </w:rPr>
      </w:pPr>
      <w:r w:rsidRPr="008C68B7">
        <w:rPr>
          <w:rFonts w:eastAsiaTheme="minorEastAsia"/>
          <w:sz w:val="23"/>
          <w:szCs w:val="23"/>
        </w:rPr>
        <w:tab/>
        <w:t>D</w:t>
      </w:r>
      <w:r w:rsidR="00156284" w:rsidRPr="008C68B7">
        <w:rPr>
          <w:rFonts w:eastAsiaTheme="minorEastAsia"/>
          <w:sz w:val="23"/>
          <w:szCs w:val="23"/>
        </w:rPr>
        <w:t>) Private savings equal</w:t>
      </w:r>
      <w:r w:rsidR="00E8127D" w:rsidRPr="008C68B7">
        <w:rPr>
          <w:rFonts w:eastAsiaTheme="minorEastAsia"/>
          <w:sz w:val="23"/>
          <w:szCs w:val="23"/>
        </w:rPr>
        <w:t xml:space="preserve"> investment, and tax revenue equals government spending.</w:t>
      </w:r>
    </w:p>
    <w:p w14:paraId="6DED4319" w14:textId="77777777" w:rsidR="00E8127D" w:rsidRPr="008C68B7" w:rsidRDefault="00E8127D" w:rsidP="00E8127D">
      <w:pPr>
        <w:keepNext/>
        <w:keepLines/>
        <w:widowControl w:val="0"/>
        <w:tabs>
          <w:tab w:val="left" w:pos="567"/>
        </w:tabs>
        <w:autoSpaceDE w:val="0"/>
        <w:autoSpaceDN w:val="0"/>
        <w:adjustRightInd w:val="0"/>
        <w:ind w:left="567" w:hanging="567"/>
        <w:rPr>
          <w:rFonts w:eastAsiaTheme="minorEastAsia"/>
          <w:sz w:val="23"/>
          <w:szCs w:val="23"/>
        </w:rPr>
      </w:pPr>
      <w:r w:rsidRPr="008C68B7">
        <w:rPr>
          <w:rFonts w:eastAsiaTheme="minorEastAsia"/>
          <w:sz w:val="23"/>
          <w:szCs w:val="23"/>
        </w:rPr>
        <w:tab/>
      </w:r>
      <w:r w:rsidRPr="003672FD">
        <w:rPr>
          <w:rFonts w:eastAsiaTheme="minorEastAsia"/>
          <w:sz w:val="23"/>
          <w:szCs w:val="23"/>
          <w:highlight w:val="yellow"/>
        </w:rPr>
        <w:t>E) None of the answers is correct.</w:t>
      </w:r>
    </w:p>
    <w:p w14:paraId="42340068" w14:textId="77777777" w:rsidR="002A6C53" w:rsidRPr="008C68B7" w:rsidRDefault="002A6C53" w:rsidP="00E8127D">
      <w:pPr>
        <w:rPr>
          <w:b/>
          <w:bCs/>
          <w:sz w:val="23"/>
          <w:szCs w:val="23"/>
          <w:u w:val="single"/>
        </w:rPr>
      </w:pPr>
    </w:p>
    <w:p w14:paraId="6B396FE1" w14:textId="72C98091" w:rsidR="00BB1A37" w:rsidRPr="00670F26" w:rsidRDefault="00A75961" w:rsidP="00BB1A37">
      <w:pPr>
        <w:rPr>
          <w:sz w:val="23"/>
          <w:szCs w:val="23"/>
        </w:rPr>
      </w:pPr>
      <w:r>
        <w:rPr>
          <w:rFonts w:eastAsia="Calibri"/>
          <w:sz w:val="22"/>
          <w:szCs w:val="22"/>
        </w:rPr>
        <w:br w:type="page"/>
      </w:r>
      <w:r w:rsidR="00B402BB" w:rsidRPr="00670F26">
        <w:rPr>
          <w:rFonts w:eastAsia="Calibri"/>
          <w:sz w:val="23"/>
          <w:szCs w:val="23"/>
        </w:rPr>
        <w:lastRenderedPageBreak/>
        <w:t>8</w:t>
      </w:r>
      <w:r w:rsidR="00E35F1F" w:rsidRPr="00670F26">
        <w:rPr>
          <w:rFonts w:eastAsia="Calibri"/>
          <w:sz w:val="23"/>
          <w:szCs w:val="23"/>
        </w:rPr>
        <w:t>.</w:t>
      </w:r>
      <w:r w:rsidR="00826CF5">
        <w:rPr>
          <w:rFonts w:eastAsia="Calibri"/>
          <w:sz w:val="23"/>
          <w:szCs w:val="23"/>
        </w:rPr>
        <w:tab/>
      </w:r>
      <w:r w:rsidR="00BB1A37" w:rsidRPr="00670F26">
        <w:rPr>
          <w:rFonts w:eastAsia="Calibri"/>
          <w:sz w:val="23"/>
          <w:szCs w:val="23"/>
        </w:rPr>
        <w:t>Which of the</w:t>
      </w:r>
      <w:r w:rsidR="00AA60AF" w:rsidRPr="00670F26">
        <w:rPr>
          <w:rFonts w:eastAsia="Calibri"/>
          <w:sz w:val="23"/>
          <w:szCs w:val="23"/>
        </w:rPr>
        <w:t xml:space="preserve"> following describe(s) automatic stabilizers?</w:t>
      </w:r>
    </w:p>
    <w:p w14:paraId="4598DC3C" w14:textId="37562B25" w:rsidR="00BB1A37" w:rsidRPr="00670F26" w:rsidRDefault="00AA60AF" w:rsidP="00BB1A37">
      <w:pPr>
        <w:ind w:left="578"/>
        <w:rPr>
          <w:sz w:val="23"/>
          <w:szCs w:val="23"/>
        </w:rPr>
      </w:pPr>
      <w:r w:rsidRPr="003672FD">
        <w:rPr>
          <w:sz w:val="23"/>
          <w:szCs w:val="23"/>
          <w:highlight w:val="yellow"/>
        </w:rPr>
        <w:t>A) A positive marginal propensity to consume</w:t>
      </w:r>
      <w:r w:rsidR="00BB1A37" w:rsidRPr="003672FD">
        <w:rPr>
          <w:sz w:val="23"/>
          <w:szCs w:val="23"/>
          <w:highlight w:val="yellow"/>
        </w:rPr>
        <w:t>.</w:t>
      </w:r>
    </w:p>
    <w:p w14:paraId="7D23FAA1" w14:textId="23C2ABB6" w:rsidR="00BB1A37" w:rsidRPr="00670F26" w:rsidRDefault="00BB1A37" w:rsidP="00BB1A37">
      <w:pPr>
        <w:ind w:left="578"/>
        <w:rPr>
          <w:sz w:val="23"/>
          <w:szCs w:val="23"/>
        </w:rPr>
      </w:pPr>
      <w:r w:rsidRPr="00670F26">
        <w:rPr>
          <w:sz w:val="23"/>
          <w:szCs w:val="23"/>
        </w:rPr>
        <w:t xml:space="preserve">B) </w:t>
      </w:r>
      <w:r w:rsidR="00AA60AF" w:rsidRPr="00670F26">
        <w:rPr>
          <w:sz w:val="23"/>
          <w:szCs w:val="23"/>
        </w:rPr>
        <w:t>A money demand function that is independent of the interest rate.</w:t>
      </w:r>
    </w:p>
    <w:p w14:paraId="057F1717" w14:textId="7C4634BD" w:rsidR="00AA60AF" w:rsidRPr="00670F26" w:rsidRDefault="00AA60AF" w:rsidP="00BB1A37">
      <w:pPr>
        <w:ind w:left="578"/>
        <w:rPr>
          <w:sz w:val="23"/>
          <w:szCs w:val="23"/>
        </w:rPr>
      </w:pPr>
      <w:r w:rsidRPr="00670F26">
        <w:rPr>
          <w:sz w:val="23"/>
          <w:szCs w:val="23"/>
        </w:rPr>
        <w:t>C) A lump-sum, constant</w:t>
      </w:r>
      <w:r w:rsidR="00826CF5">
        <w:rPr>
          <w:sz w:val="23"/>
          <w:szCs w:val="23"/>
        </w:rPr>
        <w:t>,</w:t>
      </w:r>
      <w:r w:rsidRPr="00670F26">
        <w:rPr>
          <w:sz w:val="23"/>
          <w:szCs w:val="23"/>
        </w:rPr>
        <w:t xml:space="preserve"> per-capita income tax system.</w:t>
      </w:r>
    </w:p>
    <w:p w14:paraId="5AD0F3AA" w14:textId="05EFC94D" w:rsidR="00AA60AF" w:rsidRPr="00670F26" w:rsidRDefault="00AA60AF" w:rsidP="00BB1A37">
      <w:pPr>
        <w:ind w:left="578"/>
        <w:rPr>
          <w:sz w:val="23"/>
          <w:szCs w:val="23"/>
        </w:rPr>
      </w:pPr>
      <w:r w:rsidRPr="00670F26">
        <w:rPr>
          <w:sz w:val="23"/>
          <w:szCs w:val="23"/>
        </w:rPr>
        <w:t>D) A fractional, positive reserve ratio.</w:t>
      </w:r>
    </w:p>
    <w:p w14:paraId="26D64A5E" w14:textId="5B0A3795" w:rsidR="00AA60AF" w:rsidRPr="00670F26" w:rsidRDefault="00AA60AF" w:rsidP="00BB1A37">
      <w:pPr>
        <w:ind w:left="578"/>
        <w:rPr>
          <w:sz w:val="23"/>
          <w:szCs w:val="23"/>
        </w:rPr>
      </w:pPr>
      <w:r w:rsidRPr="00670F26">
        <w:rPr>
          <w:sz w:val="23"/>
          <w:szCs w:val="23"/>
        </w:rPr>
        <w:t>E) All of the answers are correct.</w:t>
      </w:r>
    </w:p>
    <w:p w14:paraId="0DCA0B01" w14:textId="77777777" w:rsidR="00164D35" w:rsidRPr="00670F26" w:rsidRDefault="00164D35" w:rsidP="00300E16">
      <w:pPr>
        <w:autoSpaceDE w:val="0"/>
        <w:autoSpaceDN w:val="0"/>
        <w:adjustRightInd w:val="0"/>
        <w:ind w:firstLine="578"/>
        <w:rPr>
          <w:sz w:val="23"/>
          <w:szCs w:val="23"/>
          <w:lang w:val="en-CA" w:eastAsia="en-CA"/>
        </w:rPr>
      </w:pPr>
    </w:p>
    <w:p w14:paraId="1B14F04B" w14:textId="77668C1A" w:rsidR="00300E16" w:rsidRPr="00670F26" w:rsidRDefault="00B402BB" w:rsidP="00826CF5">
      <w:pPr>
        <w:tabs>
          <w:tab w:val="num" w:pos="-4678"/>
        </w:tabs>
        <w:ind w:left="578" w:hanging="578"/>
        <w:rPr>
          <w:rFonts w:eastAsia="Calibri"/>
          <w:sz w:val="23"/>
          <w:szCs w:val="23"/>
        </w:rPr>
      </w:pPr>
      <w:r w:rsidRPr="00670F26">
        <w:rPr>
          <w:rFonts w:eastAsia="Calibri"/>
          <w:sz w:val="23"/>
          <w:szCs w:val="23"/>
        </w:rPr>
        <w:t>9</w:t>
      </w:r>
      <w:r w:rsidR="00E35F1F" w:rsidRPr="00670F26">
        <w:rPr>
          <w:rFonts w:eastAsia="Calibri"/>
          <w:sz w:val="23"/>
          <w:szCs w:val="23"/>
        </w:rPr>
        <w:t>.</w:t>
      </w:r>
      <w:r w:rsidR="00566E7B" w:rsidRPr="00670F26">
        <w:rPr>
          <w:rFonts w:eastAsia="Calibri"/>
          <w:sz w:val="23"/>
          <w:szCs w:val="23"/>
        </w:rPr>
        <w:tab/>
      </w:r>
      <w:r w:rsidR="0098637E" w:rsidRPr="00670F26">
        <w:rPr>
          <w:rFonts w:eastAsia="Calibri"/>
          <w:sz w:val="23"/>
          <w:szCs w:val="23"/>
        </w:rPr>
        <w:t>Which of the following is (are) CORRECT about th</w:t>
      </w:r>
      <w:r w:rsidR="00914584" w:rsidRPr="00670F26">
        <w:rPr>
          <w:rFonts w:eastAsia="Calibri"/>
          <w:sz w:val="23"/>
          <w:szCs w:val="23"/>
        </w:rPr>
        <w:t>e marginal propensity to consume (MPC</w:t>
      </w:r>
      <w:r w:rsidR="0098637E" w:rsidRPr="00670F26">
        <w:rPr>
          <w:rFonts w:eastAsia="Calibri"/>
          <w:sz w:val="23"/>
          <w:szCs w:val="23"/>
        </w:rPr>
        <w:t>)?</w:t>
      </w:r>
    </w:p>
    <w:p w14:paraId="0D53394D" w14:textId="49B32584" w:rsidR="0098637E" w:rsidRPr="00670F26" w:rsidRDefault="00AA60AF" w:rsidP="0098637E">
      <w:pPr>
        <w:tabs>
          <w:tab w:val="num" w:pos="426"/>
        </w:tabs>
        <w:ind w:left="578" w:hanging="578"/>
        <w:rPr>
          <w:rFonts w:eastAsia="Calibri"/>
          <w:sz w:val="23"/>
          <w:szCs w:val="23"/>
        </w:rPr>
      </w:pPr>
      <w:r w:rsidRPr="00670F26">
        <w:rPr>
          <w:rFonts w:eastAsia="Calibri"/>
          <w:sz w:val="23"/>
          <w:szCs w:val="23"/>
        </w:rPr>
        <w:tab/>
      </w:r>
      <w:r w:rsidRPr="00670F26">
        <w:rPr>
          <w:rFonts w:eastAsia="Calibri"/>
          <w:sz w:val="23"/>
          <w:szCs w:val="23"/>
        </w:rPr>
        <w:tab/>
        <w:t>A) It is equal to zero when income is zero</w:t>
      </w:r>
      <w:r w:rsidR="0098637E" w:rsidRPr="00670F26">
        <w:rPr>
          <w:rFonts w:eastAsia="Calibri"/>
          <w:sz w:val="23"/>
          <w:szCs w:val="23"/>
        </w:rPr>
        <w:t>.</w:t>
      </w:r>
    </w:p>
    <w:p w14:paraId="4CCA0076" w14:textId="439BD61D" w:rsidR="0098637E" w:rsidRPr="00670F26" w:rsidRDefault="00914584" w:rsidP="0098637E">
      <w:pPr>
        <w:tabs>
          <w:tab w:val="num" w:pos="426"/>
        </w:tabs>
        <w:ind w:left="578" w:hanging="578"/>
        <w:rPr>
          <w:rFonts w:eastAsia="Calibri"/>
          <w:sz w:val="23"/>
          <w:szCs w:val="23"/>
        </w:rPr>
      </w:pPr>
      <w:r w:rsidRPr="00670F26">
        <w:rPr>
          <w:rFonts w:eastAsia="Calibri"/>
          <w:sz w:val="23"/>
          <w:szCs w:val="23"/>
        </w:rPr>
        <w:tab/>
      </w:r>
      <w:r w:rsidRPr="00670F26">
        <w:rPr>
          <w:rFonts w:eastAsia="Calibri"/>
          <w:sz w:val="23"/>
          <w:szCs w:val="23"/>
        </w:rPr>
        <w:tab/>
      </w:r>
      <w:r w:rsidRPr="003672FD">
        <w:rPr>
          <w:rFonts w:eastAsia="Calibri"/>
          <w:sz w:val="23"/>
          <w:szCs w:val="23"/>
          <w:highlight w:val="yellow"/>
        </w:rPr>
        <w:t>B) If the MPC</w:t>
      </w:r>
      <w:r w:rsidR="00AA60AF" w:rsidRPr="003672FD">
        <w:rPr>
          <w:rFonts w:eastAsia="Calibri"/>
          <w:sz w:val="23"/>
          <w:szCs w:val="23"/>
          <w:highlight w:val="yellow"/>
        </w:rPr>
        <w:t xml:space="preserve"> is high, monetary</w:t>
      </w:r>
      <w:r w:rsidR="001A5AAF" w:rsidRPr="003672FD">
        <w:rPr>
          <w:rFonts w:eastAsia="Calibri"/>
          <w:sz w:val="23"/>
          <w:szCs w:val="23"/>
          <w:highlight w:val="yellow"/>
        </w:rPr>
        <w:t xml:space="preserve"> policy is more</w:t>
      </w:r>
      <w:r w:rsidR="0098637E" w:rsidRPr="003672FD">
        <w:rPr>
          <w:rFonts w:eastAsia="Calibri"/>
          <w:sz w:val="23"/>
          <w:szCs w:val="23"/>
          <w:highlight w:val="yellow"/>
        </w:rPr>
        <w:t xml:space="preserve"> effective in affecting GDP.</w:t>
      </w:r>
    </w:p>
    <w:p w14:paraId="7C807F43" w14:textId="143815E0" w:rsidR="0098637E" w:rsidRPr="00670F26" w:rsidRDefault="00914584" w:rsidP="0098637E">
      <w:pPr>
        <w:tabs>
          <w:tab w:val="num" w:pos="426"/>
        </w:tabs>
        <w:ind w:left="578" w:hanging="578"/>
        <w:rPr>
          <w:rFonts w:eastAsia="Calibri"/>
          <w:sz w:val="23"/>
          <w:szCs w:val="23"/>
        </w:rPr>
      </w:pPr>
      <w:r w:rsidRPr="00670F26">
        <w:rPr>
          <w:rFonts w:eastAsia="Calibri"/>
          <w:sz w:val="23"/>
          <w:szCs w:val="23"/>
        </w:rPr>
        <w:tab/>
      </w:r>
      <w:r w:rsidRPr="00670F26">
        <w:rPr>
          <w:rFonts w:eastAsia="Calibri"/>
          <w:sz w:val="23"/>
          <w:szCs w:val="23"/>
        </w:rPr>
        <w:tab/>
        <w:t>C) If the MPC</w:t>
      </w:r>
      <w:r w:rsidR="00AA60AF" w:rsidRPr="00670F26">
        <w:rPr>
          <w:rFonts w:eastAsia="Calibri"/>
          <w:sz w:val="23"/>
          <w:szCs w:val="23"/>
        </w:rPr>
        <w:t xml:space="preserve"> is low</w:t>
      </w:r>
      <w:r w:rsidR="001A5AAF" w:rsidRPr="00670F26">
        <w:rPr>
          <w:rFonts w:eastAsia="Calibri"/>
          <w:sz w:val="23"/>
          <w:szCs w:val="23"/>
        </w:rPr>
        <w:t xml:space="preserve">, </w:t>
      </w:r>
      <w:proofErr w:type="spellStart"/>
      <w:r w:rsidR="001A5AAF" w:rsidRPr="00670F26">
        <w:rPr>
          <w:rFonts w:eastAsia="Calibri"/>
          <w:sz w:val="23"/>
          <w:szCs w:val="23"/>
        </w:rPr>
        <w:t>Y</w:t>
      </w:r>
      <w:r w:rsidR="001A5AAF" w:rsidRPr="00670F26">
        <w:rPr>
          <w:rFonts w:eastAsia="Calibri"/>
          <w:sz w:val="23"/>
          <w:szCs w:val="23"/>
          <w:vertAlign w:val="subscript"/>
        </w:rPr>
        <w:t>p</w:t>
      </w:r>
      <w:proofErr w:type="spellEnd"/>
      <w:r w:rsidR="00AA60AF" w:rsidRPr="00670F26">
        <w:rPr>
          <w:rFonts w:eastAsia="Calibri"/>
          <w:sz w:val="23"/>
          <w:szCs w:val="23"/>
        </w:rPr>
        <w:t xml:space="preserve"> is less</w:t>
      </w:r>
      <w:r w:rsidR="0098637E" w:rsidRPr="00670F26">
        <w:rPr>
          <w:rFonts w:eastAsia="Calibri"/>
          <w:sz w:val="23"/>
          <w:szCs w:val="23"/>
        </w:rPr>
        <w:t xml:space="preserve"> likely to grow in the future.</w:t>
      </w:r>
    </w:p>
    <w:p w14:paraId="689F29B8" w14:textId="77777777" w:rsidR="0098637E" w:rsidRPr="00670F26" w:rsidRDefault="0098637E" w:rsidP="0098637E">
      <w:pPr>
        <w:tabs>
          <w:tab w:val="num" w:pos="426"/>
        </w:tabs>
        <w:ind w:left="578" w:hanging="578"/>
        <w:rPr>
          <w:rFonts w:eastAsia="Calibri"/>
          <w:sz w:val="23"/>
          <w:szCs w:val="23"/>
        </w:rPr>
      </w:pPr>
      <w:r w:rsidRPr="00670F26">
        <w:rPr>
          <w:rFonts w:eastAsia="Calibri"/>
          <w:sz w:val="23"/>
          <w:szCs w:val="23"/>
        </w:rPr>
        <w:tab/>
      </w:r>
      <w:r w:rsidRPr="00670F26">
        <w:rPr>
          <w:rFonts w:eastAsia="Calibri"/>
          <w:sz w:val="23"/>
          <w:szCs w:val="23"/>
        </w:rPr>
        <w:tab/>
      </w:r>
      <w:r w:rsidR="001A5AAF" w:rsidRPr="00670F26">
        <w:rPr>
          <w:rFonts w:eastAsia="Calibri"/>
          <w:sz w:val="23"/>
          <w:szCs w:val="23"/>
        </w:rPr>
        <w:t>D) If the MPC is high, capital stock accumulation is likely to be high</w:t>
      </w:r>
      <w:r w:rsidRPr="00670F26">
        <w:rPr>
          <w:rFonts w:eastAsia="Calibri"/>
          <w:sz w:val="23"/>
          <w:szCs w:val="23"/>
        </w:rPr>
        <w:t>.</w:t>
      </w:r>
    </w:p>
    <w:p w14:paraId="3D1065C4" w14:textId="77777777" w:rsidR="0098637E" w:rsidRPr="00670F26" w:rsidRDefault="0098637E" w:rsidP="0098637E">
      <w:pPr>
        <w:tabs>
          <w:tab w:val="num" w:pos="426"/>
        </w:tabs>
        <w:ind w:left="578" w:hanging="578"/>
        <w:rPr>
          <w:rFonts w:eastAsia="Calibri"/>
          <w:sz w:val="23"/>
          <w:szCs w:val="23"/>
        </w:rPr>
      </w:pPr>
      <w:r w:rsidRPr="00670F26">
        <w:rPr>
          <w:rFonts w:eastAsia="Calibri"/>
          <w:sz w:val="23"/>
          <w:szCs w:val="23"/>
        </w:rPr>
        <w:tab/>
      </w:r>
      <w:r w:rsidRPr="00670F26">
        <w:rPr>
          <w:rFonts w:eastAsia="Calibri"/>
          <w:sz w:val="23"/>
          <w:szCs w:val="23"/>
        </w:rPr>
        <w:tab/>
        <w:t>E) All of the answers are correct.</w:t>
      </w:r>
    </w:p>
    <w:p w14:paraId="391CD596" w14:textId="77777777" w:rsidR="00E35F1F" w:rsidRPr="00670F26" w:rsidRDefault="00E35F1F" w:rsidP="00675024">
      <w:pPr>
        <w:rPr>
          <w:rFonts w:eastAsia="Calibri"/>
          <w:sz w:val="23"/>
          <w:szCs w:val="23"/>
        </w:rPr>
      </w:pPr>
    </w:p>
    <w:p w14:paraId="223ABCFA" w14:textId="50126196" w:rsidR="00566E7B" w:rsidRPr="00670F26" w:rsidRDefault="00BF61F1" w:rsidP="00955A12">
      <w:pPr>
        <w:keepNext/>
        <w:keepLines/>
        <w:widowControl w:val="0"/>
        <w:tabs>
          <w:tab w:val="right" w:pos="567"/>
        </w:tabs>
        <w:autoSpaceDE w:val="0"/>
        <w:autoSpaceDN w:val="0"/>
        <w:adjustRightInd w:val="0"/>
        <w:ind w:left="567" w:hanging="567"/>
        <w:rPr>
          <w:sz w:val="23"/>
          <w:szCs w:val="23"/>
        </w:rPr>
      </w:pPr>
      <w:r w:rsidRPr="00670F26">
        <w:rPr>
          <w:sz w:val="23"/>
          <w:szCs w:val="23"/>
        </w:rPr>
        <w:t>1</w:t>
      </w:r>
      <w:r w:rsidR="00B402BB" w:rsidRPr="00670F26">
        <w:rPr>
          <w:sz w:val="23"/>
          <w:szCs w:val="23"/>
        </w:rPr>
        <w:t>0</w:t>
      </w:r>
      <w:r w:rsidR="005B0409" w:rsidRPr="00670F26">
        <w:rPr>
          <w:sz w:val="23"/>
          <w:szCs w:val="23"/>
        </w:rPr>
        <w:t>.</w:t>
      </w:r>
      <w:r w:rsidR="00826CF5">
        <w:rPr>
          <w:sz w:val="23"/>
          <w:szCs w:val="23"/>
        </w:rPr>
        <w:tab/>
      </w:r>
      <w:r w:rsidR="00826CF5">
        <w:rPr>
          <w:sz w:val="23"/>
          <w:szCs w:val="23"/>
        </w:rPr>
        <w:tab/>
      </w:r>
      <w:r w:rsidR="00AA60AF" w:rsidRPr="00670F26">
        <w:rPr>
          <w:sz w:val="23"/>
          <w:szCs w:val="23"/>
        </w:rPr>
        <w:t>Which of the following is (are) likely to increase future structural budget deficits?</w:t>
      </w:r>
    </w:p>
    <w:p w14:paraId="7145DE75" w14:textId="2C64893A" w:rsidR="00955A12" w:rsidRPr="00670F26" w:rsidRDefault="00955A12" w:rsidP="00566E7B">
      <w:pPr>
        <w:pStyle w:val="BodyText2"/>
        <w:rPr>
          <w:bCs w:val="0"/>
          <w:color w:val="auto"/>
          <w:sz w:val="23"/>
          <w:szCs w:val="23"/>
        </w:rPr>
      </w:pPr>
      <w:r w:rsidRPr="00670F26">
        <w:rPr>
          <w:bCs w:val="0"/>
          <w:color w:val="auto"/>
          <w:sz w:val="23"/>
          <w:szCs w:val="23"/>
        </w:rPr>
        <w:tab/>
      </w:r>
      <w:r w:rsidR="00272F10" w:rsidRPr="00670F26">
        <w:rPr>
          <w:bCs w:val="0"/>
          <w:color w:val="auto"/>
          <w:sz w:val="23"/>
          <w:szCs w:val="23"/>
        </w:rPr>
        <w:t>A</w:t>
      </w:r>
      <w:r w:rsidR="00AA60AF" w:rsidRPr="00670F26">
        <w:rPr>
          <w:bCs w:val="0"/>
          <w:color w:val="auto"/>
          <w:sz w:val="23"/>
          <w:szCs w:val="23"/>
        </w:rPr>
        <w:t xml:space="preserve">) A </w:t>
      </w:r>
      <w:r w:rsidR="00272F10" w:rsidRPr="00670F26">
        <w:rPr>
          <w:bCs w:val="0"/>
          <w:color w:val="auto"/>
          <w:sz w:val="23"/>
          <w:szCs w:val="23"/>
        </w:rPr>
        <w:t>rise</w:t>
      </w:r>
      <w:r w:rsidR="00AA60AF" w:rsidRPr="00670F26">
        <w:rPr>
          <w:bCs w:val="0"/>
          <w:color w:val="auto"/>
          <w:sz w:val="23"/>
          <w:szCs w:val="23"/>
        </w:rPr>
        <w:t xml:space="preserve"> in current private and public savings.</w:t>
      </w:r>
    </w:p>
    <w:p w14:paraId="207422F2" w14:textId="61EA3709" w:rsidR="00955A12" w:rsidRPr="00670F26" w:rsidRDefault="00272F10" w:rsidP="00566E7B">
      <w:pPr>
        <w:pStyle w:val="BodyText2"/>
        <w:rPr>
          <w:bCs w:val="0"/>
          <w:color w:val="auto"/>
          <w:sz w:val="23"/>
          <w:szCs w:val="23"/>
        </w:rPr>
      </w:pPr>
      <w:r w:rsidRPr="00670F26">
        <w:rPr>
          <w:bCs w:val="0"/>
          <w:color w:val="auto"/>
          <w:sz w:val="23"/>
          <w:szCs w:val="23"/>
        </w:rPr>
        <w:tab/>
      </w:r>
      <w:r w:rsidRPr="0019575A">
        <w:rPr>
          <w:bCs w:val="0"/>
          <w:color w:val="auto"/>
          <w:sz w:val="23"/>
          <w:szCs w:val="23"/>
          <w:highlight w:val="yellow"/>
        </w:rPr>
        <w:t>B</w:t>
      </w:r>
      <w:r w:rsidR="00AA17A4" w:rsidRPr="0019575A">
        <w:rPr>
          <w:bCs w:val="0"/>
          <w:color w:val="auto"/>
          <w:sz w:val="23"/>
          <w:szCs w:val="23"/>
          <w:highlight w:val="yellow"/>
        </w:rPr>
        <w:t xml:space="preserve">) </w:t>
      </w:r>
      <w:r w:rsidRPr="0019575A">
        <w:rPr>
          <w:bCs w:val="0"/>
          <w:color w:val="auto"/>
          <w:sz w:val="23"/>
          <w:szCs w:val="23"/>
          <w:highlight w:val="yellow"/>
        </w:rPr>
        <w:t xml:space="preserve">A fall in average life expectancy </w:t>
      </w:r>
      <w:r w:rsidR="0019575A">
        <w:rPr>
          <w:bCs w:val="0"/>
          <w:color w:val="auto"/>
          <w:sz w:val="23"/>
          <w:szCs w:val="23"/>
          <w:highlight w:val="yellow"/>
        </w:rPr>
        <w:t xml:space="preserve">of the working-age population </w:t>
      </w:r>
      <w:r w:rsidRPr="0019575A">
        <w:rPr>
          <w:bCs w:val="0"/>
          <w:color w:val="auto"/>
          <w:sz w:val="23"/>
          <w:szCs w:val="23"/>
          <w:highlight w:val="yellow"/>
        </w:rPr>
        <w:t>due to obesity.</w:t>
      </w:r>
    </w:p>
    <w:p w14:paraId="226D5BE2" w14:textId="44739F02" w:rsidR="00955A12" w:rsidRPr="00670F26" w:rsidRDefault="00955A12" w:rsidP="00566E7B">
      <w:pPr>
        <w:pStyle w:val="BodyText2"/>
        <w:rPr>
          <w:bCs w:val="0"/>
          <w:color w:val="auto"/>
          <w:sz w:val="23"/>
          <w:szCs w:val="23"/>
        </w:rPr>
      </w:pPr>
      <w:r w:rsidRPr="00670F26">
        <w:rPr>
          <w:bCs w:val="0"/>
          <w:color w:val="auto"/>
          <w:sz w:val="23"/>
          <w:szCs w:val="23"/>
        </w:rPr>
        <w:tab/>
      </w:r>
      <w:r w:rsidR="00272F10" w:rsidRPr="00670F26">
        <w:rPr>
          <w:bCs w:val="0"/>
          <w:color w:val="auto"/>
          <w:sz w:val="23"/>
          <w:szCs w:val="23"/>
        </w:rPr>
        <w:t>C</w:t>
      </w:r>
      <w:r w:rsidR="009F04DC" w:rsidRPr="00670F26">
        <w:rPr>
          <w:bCs w:val="0"/>
          <w:color w:val="auto"/>
          <w:sz w:val="23"/>
          <w:szCs w:val="23"/>
        </w:rPr>
        <w:t xml:space="preserve">) </w:t>
      </w:r>
      <w:r w:rsidR="00272F10" w:rsidRPr="00670F26">
        <w:rPr>
          <w:bCs w:val="0"/>
          <w:color w:val="auto"/>
          <w:sz w:val="23"/>
          <w:szCs w:val="23"/>
        </w:rPr>
        <w:t xml:space="preserve">The central bank revising its inflation target from </w:t>
      </w:r>
      <w:r w:rsidR="00F36EA5">
        <w:rPr>
          <w:bCs w:val="0"/>
          <w:color w:val="auto"/>
          <w:sz w:val="23"/>
          <w:szCs w:val="23"/>
        </w:rPr>
        <w:t xml:space="preserve">2 </w:t>
      </w:r>
      <w:r w:rsidR="00826CF5">
        <w:rPr>
          <w:bCs w:val="0"/>
          <w:color w:val="auto"/>
          <w:sz w:val="23"/>
          <w:szCs w:val="23"/>
        </w:rPr>
        <w:t>percent</w:t>
      </w:r>
      <w:r w:rsidR="00826CF5" w:rsidRPr="00670F26">
        <w:rPr>
          <w:bCs w:val="0"/>
          <w:color w:val="auto"/>
          <w:sz w:val="23"/>
          <w:szCs w:val="23"/>
        </w:rPr>
        <w:t xml:space="preserve"> </w:t>
      </w:r>
      <w:r w:rsidR="00272F10" w:rsidRPr="00670F26">
        <w:rPr>
          <w:bCs w:val="0"/>
          <w:color w:val="auto"/>
          <w:sz w:val="23"/>
          <w:szCs w:val="23"/>
        </w:rPr>
        <w:t xml:space="preserve">to </w:t>
      </w:r>
      <w:r w:rsidR="00F36EA5">
        <w:rPr>
          <w:bCs w:val="0"/>
          <w:color w:val="auto"/>
          <w:sz w:val="23"/>
          <w:szCs w:val="23"/>
        </w:rPr>
        <w:t>5</w:t>
      </w:r>
      <w:r w:rsidR="00826CF5">
        <w:rPr>
          <w:bCs w:val="0"/>
          <w:color w:val="auto"/>
          <w:sz w:val="23"/>
          <w:szCs w:val="23"/>
        </w:rPr>
        <w:t xml:space="preserve"> percent</w:t>
      </w:r>
      <w:r w:rsidR="00272F10" w:rsidRPr="00670F26">
        <w:rPr>
          <w:bCs w:val="0"/>
          <w:color w:val="auto"/>
          <w:sz w:val="23"/>
          <w:szCs w:val="23"/>
        </w:rPr>
        <w:t>.</w:t>
      </w:r>
    </w:p>
    <w:p w14:paraId="11220BC8" w14:textId="0536DA35" w:rsidR="00272F10" w:rsidRPr="00670F26" w:rsidRDefault="009F04DC" w:rsidP="00272F10">
      <w:pPr>
        <w:pStyle w:val="BodyText2"/>
        <w:rPr>
          <w:bCs w:val="0"/>
          <w:color w:val="auto"/>
          <w:sz w:val="23"/>
          <w:szCs w:val="23"/>
        </w:rPr>
      </w:pPr>
      <w:r w:rsidRPr="00670F26">
        <w:rPr>
          <w:bCs w:val="0"/>
          <w:color w:val="auto"/>
          <w:sz w:val="23"/>
          <w:szCs w:val="23"/>
        </w:rPr>
        <w:tab/>
      </w:r>
      <w:r w:rsidR="00272F10" w:rsidRPr="0019575A">
        <w:rPr>
          <w:bCs w:val="0"/>
          <w:color w:val="auto"/>
          <w:sz w:val="23"/>
          <w:szCs w:val="23"/>
        </w:rPr>
        <w:t xml:space="preserve">D) A lot of baby-boomers (born in the 1960s) are </w:t>
      </w:r>
      <w:r w:rsidR="0019575A" w:rsidRPr="0019575A">
        <w:rPr>
          <w:bCs w:val="0"/>
          <w:color w:val="auto"/>
          <w:sz w:val="23"/>
          <w:szCs w:val="23"/>
        </w:rPr>
        <w:t xml:space="preserve">working beyond the retirement age of </w:t>
      </w:r>
      <w:r w:rsidR="00272F10" w:rsidRPr="0019575A">
        <w:rPr>
          <w:bCs w:val="0"/>
          <w:color w:val="auto"/>
          <w:sz w:val="23"/>
          <w:szCs w:val="23"/>
        </w:rPr>
        <w:t>65.</w:t>
      </w:r>
    </w:p>
    <w:p w14:paraId="586AA8E5" w14:textId="77777777" w:rsidR="00955A12" w:rsidRPr="00670F26" w:rsidRDefault="009F04DC" w:rsidP="00272F10">
      <w:pPr>
        <w:pStyle w:val="BodyText2"/>
        <w:ind w:firstLine="567"/>
        <w:rPr>
          <w:bCs w:val="0"/>
          <w:color w:val="auto"/>
          <w:sz w:val="23"/>
          <w:szCs w:val="23"/>
        </w:rPr>
      </w:pPr>
      <w:r w:rsidRPr="00670F26">
        <w:rPr>
          <w:bCs w:val="0"/>
          <w:color w:val="auto"/>
          <w:sz w:val="23"/>
          <w:szCs w:val="23"/>
        </w:rPr>
        <w:t>E) All of the answers are correct</w:t>
      </w:r>
      <w:r w:rsidR="00955A12" w:rsidRPr="00670F26">
        <w:rPr>
          <w:bCs w:val="0"/>
          <w:color w:val="auto"/>
          <w:sz w:val="23"/>
          <w:szCs w:val="23"/>
        </w:rPr>
        <w:t>.</w:t>
      </w:r>
    </w:p>
    <w:p w14:paraId="0EDE3116" w14:textId="77777777" w:rsidR="00955A12" w:rsidRPr="00670F26" w:rsidRDefault="00955A12" w:rsidP="00566E7B">
      <w:pPr>
        <w:pStyle w:val="BodyText2"/>
        <w:rPr>
          <w:bCs w:val="0"/>
          <w:color w:val="auto"/>
          <w:sz w:val="23"/>
          <w:szCs w:val="23"/>
        </w:rPr>
      </w:pPr>
    </w:p>
    <w:p w14:paraId="2F5CDD38" w14:textId="49924278" w:rsidR="00A75961" w:rsidRPr="00670F26" w:rsidRDefault="00E74CFC" w:rsidP="00A75961">
      <w:pPr>
        <w:pStyle w:val="BodyText2"/>
        <w:rPr>
          <w:sz w:val="23"/>
          <w:szCs w:val="23"/>
          <w:lang w:val="en-CA"/>
        </w:rPr>
      </w:pPr>
      <w:r w:rsidRPr="00670F26">
        <w:rPr>
          <w:bCs w:val="0"/>
          <w:sz w:val="23"/>
          <w:szCs w:val="23"/>
        </w:rPr>
        <w:t>11</w:t>
      </w:r>
      <w:r w:rsidR="00063043" w:rsidRPr="00670F26">
        <w:rPr>
          <w:bCs w:val="0"/>
          <w:sz w:val="23"/>
          <w:szCs w:val="23"/>
        </w:rPr>
        <w:t>.</w:t>
      </w:r>
      <w:r w:rsidR="00826CF5">
        <w:rPr>
          <w:bCs w:val="0"/>
          <w:sz w:val="23"/>
          <w:szCs w:val="23"/>
        </w:rPr>
        <w:tab/>
        <w:t xml:space="preserve">A change in </w:t>
      </w:r>
      <w:r w:rsidR="00A75961" w:rsidRPr="00670F26">
        <w:rPr>
          <w:sz w:val="23"/>
          <w:szCs w:val="23"/>
          <w:lang w:val="en-CA"/>
        </w:rPr>
        <w:t xml:space="preserve">________ </w:t>
      </w:r>
      <w:r w:rsidR="00826CF5">
        <w:rPr>
          <w:sz w:val="23"/>
          <w:szCs w:val="23"/>
          <w:lang w:val="en-CA"/>
        </w:rPr>
        <w:t xml:space="preserve">means that </w:t>
      </w:r>
      <w:r w:rsidR="00A75961" w:rsidRPr="00670F26">
        <w:rPr>
          <w:sz w:val="23"/>
          <w:szCs w:val="23"/>
          <w:lang w:val="en-CA"/>
        </w:rPr>
        <w:t xml:space="preserve">fiscal </w:t>
      </w:r>
      <w:r w:rsidR="00826CF5" w:rsidRPr="00670F26">
        <w:rPr>
          <w:sz w:val="23"/>
          <w:szCs w:val="23"/>
          <w:lang w:val="en-CA"/>
        </w:rPr>
        <w:t>polic</w:t>
      </w:r>
      <w:r w:rsidR="00826CF5">
        <w:rPr>
          <w:sz w:val="23"/>
          <w:szCs w:val="23"/>
          <w:lang w:val="en-CA"/>
        </w:rPr>
        <w:t>y</w:t>
      </w:r>
      <w:r w:rsidR="00826CF5" w:rsidRPr="00670F26">
        <w:rPr>
          <w:sz w:val="23"/>
          <w:szCs w:val="23"/>
          <w:lang w:val="en-CA"/>
        </w:rPr>
        <w:t xml:space="preserve"> </w:t>
      </w:r>
      <w:r w:rsidR="00A75961" w:rsidRPr="00670F26">
        <w:rPr>
          <w:sz w:val="23"/>
          <w:szCs w:val="23"/>
          <w:lang w:val="en-CA"/>
        </w:rPr>
        <w:t>____ be used to stabilize both inflation and output.</w:t>
      </w:r>
    </w:p>
    <w:p w14:paraId="0F889998" w14:textId="10193C03" w:rsidR="00A75961" w:rsidRPr="00670F26" w:rsidRDefault="00A75961" w:rsidP="00A75961">
      <w:pPr>
        <w:pStyle w:val="NormalText"/>
        <w:ind w:firstLine="578"/>
        <w:rPr>
          <w:sz w:val="23"/>
          <w:szCs w:val="23"/>
          <w:lang w:val="en-CA"/>
        </w:rPr>
      </w:pPr>
      <w:r w:rsidRPr="00670F26">
        <w:rPr>
          <w:sz w:val="23"/>
          <w:szCs w:val="23"/>
          <w:lang w:val="en-CA"/>
        </w:rPr>
        <w:t>A) Investment confidence; can</w:t>
      </w:r>
    </w:p>
    <w:p w14:paraId="5A87E309" w14:textId="6707CA4F" w:rsidR="00A75961" w:rsidRPr="00670F26" w:rsidRDefault="00A75961" w:rsidP="00A75961">
      <w:pPr>
        <w:pStyle w:val="NormalText"/>
        <w:ind w:firstLine="578"/>
        <w:rPr>
          <w:sz w:val="23"/>
          <w:szCs w:val="23"/>
          <w:lang w:val="en-CA"/>
        </w:rPr>
      </w:pPr>
      <w:r w:rsidRPr="00670F26">
        <w:rPr>
          <w:sz w:val="23"/>
          <w:szCs w:val="23"/>
          <w:lang w:val="en-CA"/>
        </w:rPr>
        <w:t>B) Consumer confidence; cannot</w:t>
      </w:r>
    </w:p>
    <w:p w14:paraId="325C3B25" w14:textId="30706D80" w:rsidR="00A75961" w:rsidRPr="00670F26" w:rsidRDefault="00A75961" w:rsidP="00A75961">
      <w:pPr>
        <w:pStyle w:val="NormalText"/>
        <w:ind w:firstLine="578"/>
        <w:rPr>
          <w:sz w:val="23"/>
          <w:szCs w:val="23"/>
          <w:lang w:val="en-CA"/>
        </w:rPr>
      </w:pPr>
      <w:r w:rsidRPr="0019575A">
        <w:rPr>
          <w:sz w:val="23"/>
          <w:szCs w:val="23"/>
          <w:highlight w:val="yellow"/>
          <w:lang w:val="en-CA"/>
        </w:rPr>
        <w:t>C) Input cost; cannot</w:t>
      </w:r>
    </w:p>
    <w:p w14:paraId="6D9F5DB4" w14:textId="77777777" w:rsidR="00A75961" w:rsidRPr="00670F26" w:rsidRDefault="00A75961" w:rsidP="00A75961">
      <w:pPr>
        <w:pStyle w:val="NormalText"/>
        <w:ind w:firstLine="578"/>
        <w:rPr>
          <w:sz w:val="23"/>
          <w:szCs w:val="23"/>
          <w:lang w:val="en-CA"/>
        </w:rPr>
      </w:pPr>
      <w:r w:rsidRPr="00670F26">
        <w:rPr>
          <w:sz w:val="23"/>
          <w:szCs w:val="23"/>
          <w:lang w:val="en-CA"/>
        </w:rPr>
        <w:t>D) Our trading partner’s income shock; cannot</w:t>
      </w:r>
    </w:p>
    <w:p w14:paraId="322D732F" w14:textId="03963C7C" w:rsidR="00A75961" w:rsidRPr="00670F26" w:rsidRDefault="00A75961" w:rsidP="00A75961">
      <w:pPr>
        <w:pStyle w:val="NormalText"/>
        <w:ind w:firstLine="578"/>
        <w:rPr>
          <w:sz w:val="23"/>
          <w:szCs w:val="23"/>
          <w:lang w:val="en-CA"/>
        </w:rPr>
      </w:pPr>
      <w:r w:rsidRPr="00670F26">
        <w:rPr>
          <w:sz w:val="23"/>
          <w:szCs w:val="23"/>
          <w:lang w:val="en-CA"/>
        </w:rPr>
        <w:t>E) All of the answers are correct.</w:t>
      </w:r>
    </w:p>
    <w:p w14:paraId="31B3AC4A" w14:textId="6AC5550E" w:rsidR="008258B4" w:rsidRPr="00670F26" w:rsidRDefault="008258B4" w:rsidP="00A75961">
      <w:pPr>
        <w:ind w:left="578" w:hanging="578"/>
        <w:rPr>
          <w:sz w:val="23"/>
          <w:szCs w:val="23"/>
        </w:rPr>
      </w:pPr>
    </w:p>
    <w:p w14:paraId="6722FA9E" w14:textId="0B0CE072" w:rsidR="00A75961" w:rsidRPr="00670F26" w:rsidRDefault="00A75961" w:rsidP="00A75961">
      <w:pPr>
        <w:ind w:left="578" w:hanging="578"/>
        <w:rPr>
          <w:sz w:val="23"/>
          <w:szCs w:val="23"/>
        </w:rPr>
      </w:pPr>
      <w:r w:rsidRPr="00670F26">
        <w:rPr>
          <w:sz w:val="23"/>
          <w:szCs w:val="23"/>
        </w:rPr>
        <w:t>12.</w:t>
      </w:r>
      <w:r w:rsidRPr="00670F26">
        <w:rPr>
          <w:sz w:val="23"/>
          <w:szCs w:val="23"/>
        </w:rPr>
        <w:tab/>
        <w:t>If the Bank of Canada sells bonds in the open market, the price of bonds will ___, the money supply will ___</w:t>
      </w:r>
      <w:r w:rsidR="00826CF5">
        <w:rPr>
          <w:sz w:val="23"/>
          <w:szCs w:val="23"/>
        </w:rPr>
        <w:t xml:space="preserve"> </w:t>
      </w:r>
      <w:r w:rsidRPr="00670F26">
        <w:rPr>
          <w:sz w:val="23"/>
          <w:szCs w:val="23"/>
        </w:rPr>
        <w:t xml:space="preserve">and the </w:t>
      </w:r>
      <w:r w:rsidR="0048417C" w:rsidRPr="00670F26">
        <w:rPr>
          <w:sz w:val="23"/>
          <w:szCs w:val="23"/>
        </w:rPr>
        <w:t>inflation rate will ____.</w:t>
      </w:r>
    </w:p>
    <w:p w14:paraId="009727DC" w14:textId="52BC49CC" w:rsidR="0048417C" w:rsidRPr="00670F26" w:rsidRDefault="0048417C" w:rsidP="00A75961">
      <w:pPr>
        <w:ind w:left="578" w:hanging="578"/>
        <w:rPr>
          <w:sz w:val="23"/>
          <w:szCs w:val="23"/>
        </w:rPr>
      </w:pPr>
      <w:r w:rsidRPr="00670F26">
        <w:rPr>
          <w:sz w:val="23"/>
          <w:szCs w:val="23"/>
        </w:rPr>
        <w:tab/>
        <w:t xml:space="preserve">A) </w:t>
      </w:r>
      <w:r w:rsidR="008E7E0C" w:rsidRPr="00670F26">
        <w:rPr>
          <w:sz w:val="23"/>
          <w:szCs w:val="23"/>
        </w:rPr>
        <w:t>Rise; rise; rise</w:t>
      </w:r>
    </w:p>
    <w:p w14:paraId="76347D4C" w14:textId="5A31B058" w:rsidR="008E7E0C" w:rsidRPr="00670F26" w:rsidRDefault="008E7E0C" w:rsidP="00A75961">
      <w:pPr>
        <w:ind w:left="578" w:hanging="578"/>
        <w:rPr>
          <w:sz w:val="23"/>
          <w:szCs w:val="23"/>
        </w:rPr>
      </w:pPr>
      <w:r w:rsidRPr="00670F26">
        <w:rPr>
          <w:sz w:val="23"/>
          <w:szCs w:val="23"/>
        </w:rPr>
        <w:tab/>
        <w:t>B) Rise; fall; fall</w:t>
      </w:r>
    </w:p>
    <w:p w14:paraId="1C67EE67" w14:textId="24992174" w:rsidR="008E7E0C" w:rsidRPr="00670F26" w:rsidRDefault="008E7E0C" w:rsidP="00A75961">
      <w:pPr>
        <w:ind w:left="578" w:hanging="578"/>
        <w:rPr>
          <w:sz w:val="23"/>
          <w:szCs w:val="23"/>
        </w:rPr>
      </w:pPr>
      <w:r w:rsidRPr="00670F26">
        <w:rPr>
          <w:sz w:val="23"/>
          <w:szCs w:val="23"/>
        </w:rPr>
        <w:tab/>
        <w:t>C) Rise; fall; rise</w:t>
      </w:r>
    </w:p>
    <w:p w14:paraId="3F471262" w14:textId="5F3C7AB9" w:rsidR="008E7E0C" w:rsidRPr="00670F26" w:rsidRDefault="008E7E0C" w:rsidP="00A75961">
      <w:pPr>
        <w:ind w:left="578" w:hanging="578"/>
        <w:rPr>
          <w:sz w:val="23"/>
          <w:szCs w:val="23"/>
        </w:rPr>
      </w:pPr>
      <w:r w:rsidRPr="00670F26">
        <w:rPr>
          <w:sz w:val="23"/>
          <w:szCs w:val="23"/>
        </w:rPr>
        <w:tab/>
      </w:r>
      <w:r w:rsidRPr="0019575A">
        <w:rPr>
          <w:sz w:val="23"/>
          <w:szCs w:val="23"/>
          <w:highlight w:val="yellow"/>
        </w:rPr>
        <w:t>D) Fall; fall; fall</w:t>
      </w:r>
    </w:p>
    <w:p w14:paraId="591D9726" w14:textId="73DAD01F" w:rsidR="008E7E0C" w:rsidRPr="00670F26" w:rsidRDefault="008E7E0C" w:rsidP="00A75961">
      <w:pPr>
        <w:ind w:left="578" w:hanging="578"/>
        <w:rPr>
          <w:sz w:val="23"/>
          <w:szCs w:val="23"/>
        </w:rPr>
      </w:pPr>
      <w:r w:rsidRPr="00670F26">
        <w:rPr>
          <w:sz w:val="23"/>
          <w:szCs w:val="23"/>
        </w:rPr>
        <w:tab/>
        <w:t>E) Fall; rise; fall</w:t>
      </w:r>
    </w:p>
    <w:p w14:paraId="04170E52" w14:textId="77777777" w:rsidR="00A75961" w:rsidRPr="00670F26" w:rsidRDefault="00A75961" w:rsidP="00A75961">
      <w:pPr>
        <w:ind w:left="578" w:hanging="578"/>
        <w:rPr>
          <w:sz w:val="23"/>
          <w:szCs w:val="23"/>
        </w:rPr>
      </w:pPr>
    </w:p>
    <w:p w14:paraId="0A4F4189" w14:textId="22A7E167" w:rsidR="008C670C" w:rsidRPr="00670F26" w:rsidRDefault="008C670C" w:rsidP="008C670C">
      <w:pPr>
        <w:ind w:left="578" w:hanging="578"/>
        <w:rPr>
          <w:rFonts w:eastAsia="Calibri"/>
          <w:sz w:val="23"/>
          <w:szCs w:val="23"/>
        </w:rPr>
      </w:pPr>
      <w:r w:rsidRPr="00670F26">
        <w:rPr>
          <w:rFonts w:eastAsia="Calibri"/>
          <w:sz w:val="23"/>
          <w:szCs w:val="23"/>
        </w:rPr>
        <w:t>1</w:t>
      </w:r>
      <w:r>
        <w:rPr>
          <w:rFonts w:eastAsia="Calibri"/>
          <w:sz w:val="23"/>
          <w:szCs w:val="23"/>
        </w:rPr>
        <w:t>3</w:t>
      </w:r>
      <w:r w:rsidRPr="00670F26">
        <w:rPr>
          <w:rFonts w:eastAsia="Calibri"/>
          <w:sz w:val="23"/>
          <w:szCs w:val="23"/>
        </w:rPr>
        <w:t>.</w:t>
      </w:r>
      <w:r w:rsidRPr="00670F26">
        <w:rPr>
          <w:rFonts w:eastAsia="Calibri"/>
          <w:sz w:val="23"/>
          <w:szCs w:val="23"/>
        </w:rPr>
        <w:tab/>
        <w:t>Suppose the price of a basket of goods sells for US$80</w:t>
      </w:r>
      <w:r>
        <w:rPr>
          <w:rFonts w:eastAsia="Calibri"/>
          <w:sz w:val="23"/>
          <w:szCs w:val="23"/>
        </w:rPr>
        <w:t xml:space="preserve"> in the US and </w:t>
      </w:r>
      <w:r w:rsidRPr="00670F26">
        <w:rPr>
          <w:rFonts w:eastAsia="Calibri"/>
          <w:sz w:val="23"/>
          <w:szCs w:val="23"/>
        </w:rPr>
        <w:t>C$100</w:t>
      </w:r>
      <w:r>
        <w:rPr>
          <w:rFonts w:eastAsia="Calibri"/>
          <w:sz w:val="23"/>
          <w:szCs w:val="23"/>
        </w:rPr>
        <w:t xml:space="preserve"> in Canada</w:t>
      </w:r>
      <w:r w:rsidRPr="00670F26">
        <w:rPr>
          <w:rFonts w:eastAsia="Calibri"/>
          <w:sz w:val="23"/>
          <w:szCs w:val="23"/>
        </w:rPr>
        <w:t>. The current nominal exchange rate is C$1.15=US$1. Purchasing power parity predicts that there will be an increase in demand for _______, an increase in the supply of _____ and, eventually, the C$ will _______. The equilibrium nominal exchange rate will become C$___ =US$1.</w:t>
      </w:r>
    </w:p>
    <w:p w14:paraId="1D91DC4B" w14:textId="77777777" w:rsidR="008C670C" w:rsidRPr="00670F26" w:rsidRDefault="008C670C" w:rsidP="008C670C">
      <w:pPr>
        <w:rPr>
          <w:rFonts w:eastAsia="Calibri"/>
          <w:sz w:val="23"/>
          <w:szCs w:val="23"/>
        </w:rPr>
      </w:pPr>
      <w:r w:rsidRPr="00670F26">
        <w:rPr>
          <w:rFonts w:eastAsia="Calibri"/>
          <w:sz w:val="23"/>
          <w:szCs w:val="23"/>
        </w:rPr>
        <w:tab/>
        <w:t>A) US goods; US$; appreciate; 1.05</w:t>
      </w:r>
    </w:p>
    <w:p w14:paraId="7FBCF392" w14:textId="77777777" w:rsidR="008C670C" w:rsidRPr="00670F26" w:rsidRDefault="008C670C" w:rsidP="008C670C">
      <w:pPr>
        <w:rPr>
          <w:rFonts w:eastAsia="Calibri"/>
          <w:sz w:val="23"/>
          <w:szCs w:val="23"/>
        </w:rPr>
      </w:pPr>
      <w:r w:rsidRPr="00670F26">
        <w:rPr>
          <w:rFonts w:eastAsia="Calibri"/>
          <w:sz w:val="23"/>
          <w:szCs w:val="23"/>
        </w:rPr>
        <w:tab/>
      </w:r>
      <w:r w:rsidRPr="0019575A">
        <w:rPr>
          <w:rFonts w:eastAsia="Calibri"/>
          <w:sz w:val="23"/>
          <w:szCs w:val="23"/>
          <w:highlight w:val="yellow"/>
        </w:rPr>
        <w:t>B) US goods; C$; depreciate; 1.25</w:t>
      </w:r>
    </w:p>
    <w:p w14:paraId="0ED92F70" w14:textId="77777777" w:rsidR="008C670C" w:rsidRPr="00670F26" w:rsidRDefault="008C670C" w:rsidP="008C670C">
      <w:pPr>
        <w:rPr>
          <w:rFonts w:eastAsia="Calibri"/>
          <w:sz w:val="23"/>
          <w:szCs w:val="23"/>
        </w:rPr>
      </w:pPr>
      <w:r w:rsidRPr="00670F26">
        <w:rPr>
          <w:rFonts w:eastAsia="Calibri"/>
          <w:sz w:val="23"/>
          <w:szCs w:val="23"/>
        </w:rPr>
        <w:tab/>
        <w:t>C) Canadian goods; US$; appreciate; 1.1</w:t>
      </w:r>
      <w:r>
        <w:rPr>
          <w:rFonts w:eastAsia="Calibri"/>
          <w:sz w:val="23"/>
          <w:szCs w:val="23"/>
        </w:rPr>
        <w:t>0</w:t>
      </w:r>
    </w:p>
    <w:p w14:paraId="3CFD97DB" w14:textId="77777777" w:rsidR="008C670C" w:rsidRPr="00670F26" w:rsidRDefault="008C670C" w:rsidP="008C670C">
      <w:pPr>
        <w:rPr>
          <w:rFonts w:eastAsia="Calibri"/>
          <w:sz w:val="23"/>
          <w:szCs w:val="23"/>
        </w:rPr>
      </w:pPr>
      <w:r w:rsidRPr="00670F26">
        <w:rPr>
          <w:rFonts w:eastAsia="Calibri"/>
          <w:sz w:val="23"/>
          <w:szCs w:val="23"/>
        </w:rPr>
        <w:tab/>
        <w:t>D) Canadian goods; C$; depreciate; 1.35</w:t>
      </w:r>
    </w:p>
    <w:p w14:paraId="67B780ED" w14:textId="77777777" w:rsidR="008C670C" w:rsidRPr="00670F26" w:rsidRDefault="008C670C" w:rsidP="008C670C">
      <w:pPr>
        <w:ind w:firstLine="578"/>
        <w:rPr>
          <w:rFonts w:eastAsia="Calibri"/>
          <w:sz w:val="23"/>
          <w:szCs w:val="23"/>
        </w:rPr>
      </w:pPr>
      <w:r w:rsidRPr="00670F26">
        <w:rPr>
          <w:rFonts w:eastAsia="Calibri"/>
          <w:sz w:val="23"/>
          <w:szCs w:val="23"/>
        </w:rPr>
        <w:t>E) None of the answers is correct.</w:t>
      </w:r>
    </w:p>
    <w:p w14:paraId="152C2EF2" w14:textId="77777777" w:rsidR="008C670C" w:rsidRDefault="008C670C">
      <w:pPr>
        <w:rPr>
          <w:sz w:val="23"/>
          <w:szCs w:val="23"/>
          <w:highlight w:val="cyan"/>
        </w:rPr>
      </w:pPr>
      <w:r>
        <w:rPr>
          <w:sz w:val="23"/>
          <w:szCs w:val="23"/>
          <w:highlight w:val="cyan"/>
        </w:rPr>
        <w:br w:type="page"/>
      </w:r>
    </w:p>
    <w:p w14:paraId="2A5E2269" w14:textId="3A87A1DB" w:rsidR="00A92107" w:rsidRPr="00F36EA5" w:rsidRDefault="00A75961" w:rsidP="00A92107">
      <w:pPr>
        <w:ind w:left="578" w:hanging="578"/>
        <w:rPr>
          <w:sz w:val="22"/>
          <w:szCs w:val="22"/>
        </w:rPr>
      </w:pPr>
      <w:r w:rsidRPr="00F36EA5">
        <w:rPr>
          <w:sz w:val="23"/>
          <w:szCs w:val="23"/>
        </w:rPr>
        <w:lastRenderedPageBreak/>
        <w:t>1</w:t>
      </w:r>
      <w:r w:rsidR="008C670C" w:rsidRPr="007903A2">
        <w:rPr>
          <w:sz w:val="23"/>
          <w:szCs w:val="23"/>
        </w:rPr>
        <w:t>4</w:t>
      </w:r>
      <w:r w:rsidRPr="00F36EA5">
        <w:rPr>
          <w:sz w:val="23"/>
          <w:szCs w:val="23"/>
        </w:rPr>
        <w:t>.</w:t>
      </w:r>
      <w:r w:rsidR="00A92107" w:rsidRPr="00F36EA5">
        <w:rPr>
          <w:sz w:val="23"/>
          <w:szCs w:val="23"/>
        </w:rPr>
        <w:tab/>
      </w:r>
      <w:r w:rsidR="00A92107" w:rsidRPr="00F36EA5">
        <w:rPr>
          <w:sz w:val="22"/>
          <w:szCs w:val="22"/>
        </w:rPr>
        <w:t xml:space="preserve">Consider the situation where you can buy a Canadian asset that pays </w:t>
      </w:r>
      <w:r w:rsidR="00F36EA5" w:rsidRPr="007903A2">
        <w:rPr>
          <w:sz w:val="22"/>
          <w:szCs w:val="22"/>
        </w:rPr>
        <w:t>3</w:t>
      </w:r>
      <w:r w:rsidR="00A92107" w:rsidRPr="00F36EA5">
        <w:rPr>
          <w:sz w:val="22"/>
          <w:szCs w:val="22"/>
        </w:rPr>
        <w:t xml:space="preserve">% after one year, or a U.S. asset that pays </w:t>
      </w:r>
      <w:r w:rsidR="00F36EA5" w:rsidRPr="00F36EA5">
        <w:rPr>
          <w:sz w:val="22"/>
          <w:szCs w:val="22"/>
        </w:rPr>
        <w:t>2.5</w:t>
      </w:r>
      <w:r w:rsidR="00A92107" w:rsidRPr="00F36EA5">
        <w:rPr>
          <w:sz w:val="22"/>
          <w:szCs w:val="22"/>
        </w:rPr>
        <w:t>% after one year. Both assets are equally safe, and it is certain that you would receive your invested money plus interest payments one year from now. The exchange rate between Canadian dollars and U.S. dollars is flexible, and the current e is C$1.</w:t>
      </w:r>
      <w:r w:rsidR="00F36EA5" w:rsidRPr="00F36EA5">
        <w:rPr>
          <w:sz w:val="22"/>
          <w:szCs w:val="22"/>
        </w:rPr>
        <w:t>1</w:t>
      </w:r>
      <w:r w:rsidR="00A92107" w:rsidRPr="00F36EA5">
        <w:rPr>
          <w:sz w:val="22"/>
          <w:szCs w:val="22"/>
        </w:rPr>
        <w:t>=US$1. Using the Interest Rate Parity condition, what is the expected future exchange rate?</w:t>
      </w:r>
    </w:p>
    <w:p w14:paraId="785ACC9D" w14:textId="7958AC13" w:rsidR="00A92107" w:rsidRPr="00F36EA5" w:rsidRDefault="00A92107" w:rsidP="00A92107">
      <w:pPr>
        <w:ind w:left="578" w:hanging="578"/>
        <w:rPr>
          <w:sz w:val="22"/>
          <w:szCs w:val="22"/>
        </w:rPr>
      </w:pPr>
      <w:r w:rsidRPr="00F36EA5">
        <w:rPr>
          <w:sz w:val="22"/>
          <w:szCs w:val="22"/>
        </w:rPr>
        <w:tab/>
        <w:t xml:space="preserve">A) </w:t>
      </w:r>
      <w:r w:rsidR="00894C78">
        <w:rPr>
          <w:sz w:val="22"/>
          <w:szCs w:val="22"/>
        </w:rPr>
        <w:t>0</w:t>
      </w:r>
      <w:r w:rsidRPr="00F36EA5">
        <w:rPr>
          <w:sz w:val="22"/>
          <w:szCs w:val="22"/>
        </w:rPr>
        <w:t>.</w:t>
      </w:r>
      <w:r w:rsidR="00894C78">
        <w:rPr>
          <w:sz w:val="22"/>
          <w:szCs w:val="22"/>
        </w:rPr>
        <w:t>9</w:t>
      </w:r>
      <w:r w:rsidRPr="00F36EA5">
        <w:rPr>
          <w:sz w:val="22"/>
          <w:szCs w:val="22"/>
        </w:rPr>
        <w:t>45</w:t>
      </w:r>
      <w:r w:rsidR="008B46AB">
        <w:rPr>
          <w:sz w:val="22"/>
          <w:szCs w:val="22"/>
        </w:rPr>
        <w:t>5</w:t>
      </w:r>
      <w:r w:rsidRPr="00F36EA5">
        <w:rPr>
          <w:sz w:val="22"/>
          <w:szCs w:val="22"/>
        </w:rPr>
        <w:t>.</w:t>
      </w:r>
    </w:p>
    <w:p w14:paraId="4E68A543" w14:textId="131DCD46" w:rsidR="00A92107" w:rsidRPr="00F36EA5" w:rsidRDefault="00A92107" w:rsidP="00A92107">
      <w:pPr>
        <w:ind w:left="578" w:hanging="578"/>
        <w:rPr>
          <w:sz w:val="22"/>
          <w:szCs w:val="22"/>
        </w:rPr>
      </w:pPr>
      <w:r w:rsidRPr="00F36EA5">
        <w:rPr>
          <w:sz w:val="22"/>
          <w:szCs w:val="22"/>
        </w:rPr>
        <w:tab/>
        <w:t>B) 1.</w:t>
      </w:r>
      <w:r w:rsidR="00894C78">
        <w:rPr>
          <w:sz w:val="22"/>
          <w:szCs w:val="22"/>
        </w:rPr>
        <w:t>04</w:t>
      </w:r>
      <w:r w:rsidR="00F36EA5" w:rsidRPr="00F36EA5">
        <w:rPr>
          <w:sz w:val="22"/>
          <w:szCs w:val="22"/>
        </w:rPr>
        <w:t>5</w:t>
      </w:r>
      <w:r w:rsidR="008B46AB">
        <w:rPr>
          <w:sz w:val="22"/>
          <w:szCs w:val="22"/>
        </w:rPr>
        <w:t>5</w:t>
      </w:r>
      <w:r w:rsidRPr="00F36EA5">
        <w:rPr>
          <w:sz w:val="22"/>
          <w:szCs w:val="22"/>
        </w:rPr>
        <w:t>.</w:t>
      </w:r>
    </w:p>
    <w:p w14:paraId="1F98C97E" w14:textId="59CE5734" w:rsidR="00A92107" w:rsidRPr="00F36EA5" w:rsidRDefault="00A92107" w:rsidP="00A92107">
      <w:pPr>
        <w:ind w:left="578" w:hanging="578"/>
        <w:rPr>
          <w:sz w:val="22"/>
          <w:szCs w:val="22"/>
        </w:rPr>
      </w:pPr>
      <w:r w:rsidRPr="00F36EA5">
        <w:rPr>
          <w:sz w:val="22"/>
          <w:szCs w:val="22"/>
        </w:rPr>
        <w:tab/>
      </w:r>
      <w:r w:rsidRPr="008B46AB">
        <w:rPr>
          <w:sz w:val="22"/>
          <w:szCs w:val="22"/>
          <w:highlight w:val="yellow"/>
        </w:rPr>
        <w:t>C) 1.</w:t>
      </w:r>
      <w:r w:rsidR="00894C78" w:rsidRPr="008B46AB">
        <w:rPr>
          <w:sz w:val="22"/>
          <w:szCs w:val="22"/>
          <w:highlight w:val="yellow"/>
        </w:rPr>
        <w:t>1</w:t>
      </w:r>
      <w:r w:rsidR="008B46AB">
        <w:rPr>
          <w:sz w:val="22"/>
          <w:szCs w:val="22"/>
          <w:highlight w:val="yellow"/>
        </w:rPr>
        <w:t>05</w:t>
      </w:r>
      <w:r w:rsidR="00F36EA5" w:rsidRPr="008B46AB">
        <w:rPr>
          <w:sz w:val="22"/>
          <w:szCs w:val="22"/>
          <w:highlight w:val="yellow"/>
        </w:rPr>
        <w:t>5</w:t>
      </w:r>
      <w:r w:rsidRPr="008B46AB">
        <w:rPr>
          <w:sz w:val="22"/>
          <w:szCs w:val="22"/>
          <w:highlight w:val="yellow"/>
        </w:rPr>
        <w:t>.</w:t>
      </w:r>
    </w:p>
    <w:p w14:paraId="4376AB8F" w14:textId="70A247C9" w:rsidR="00A92107" w:rsidRPr="00F36EA5" w:rsidRDefault="00A92107" w:rsidP="00A92107">
      <w:pPr>
        <w:ind w:left="578" w:hanging="578"/>
        <w:rPr>
          <w:sz w:val="22"/>
          <w:szCs w:val="22"/>
        </w:rPr>
      </w:pPr>
      <w:r w:rsidRPr="00F36EA5">
        <w:rPr>
          <w:sz w:val="22"/>
          <w:szCs w:val="22"/>
        </w:rPr>
        <w:tab/>
      </w:r>
      <w:r w:rsidRPr="008B46AB">
        <w:rPr>
          <w:sz w:val="22"/>
          <w:szCs w:val="22"/>
        </w:rPr>
        <w:t>D) 1.</w:t>
      </w:r>
      <w:r w:rsidR="00894C78" w:rsidRPr="008B46AB">
        <w:rPr>
          <w:sz w:val="22"/>
          <w:szCs w:val="22"/>
        </w:rPr>
        <w:t>15</w:t>
      </w:r>
      <w:r w:rsidR="00F36EA5" w:rsidRPr="008B46AB">
        <w:rPr>
          <w:sz w:val="22"/>
          <w:szCs w:val="22"/>
        </w:rPr>
        <w:t>5</w:t>
      </w:r>
      <w:r w:rsidR="008B46AB">
        <w:rPr>
          <w:sz w:val="22"/>
          <w:szCs w:val="22"/>
        </w:rPr>
        <w:t>5</w:t>
      </w:r>
      <w:r w:rsidRPr="008B46AB">
        <w:rPr>
          <w:sz w:val="22"/>
          <w:szCs w:val="22"/>
        </w:rPr>
        <w:t>.</w:t>
      </w:r>
    </w:p>
    <w:p w14:paraId="3AA05D0C" w14:textId="3FD4FBB8" w:rsidR="00A92107" w:rsidRPr="00883705" w:rsidRDefault="00A92107" w:rsidP="00A92107">
      <w:pPr>
        <w:ind w:left="578" w:hanging="578"/>
        <w:rPr>
          <w:sz w:val="22"/>
          <w:szCs w:val="22"/>
        </w:rPr>
      </w:pPr>
      <w:r w:rsidRPr="00F36EA5">
        <w:rPr>
          <w:sz w:val="22"/>
          <w:szCs w:val="22"/>
        </w:rPr>
        <w:tab/>
        <w:t xml:space="preserve">E) </w:t>
      </w:r>
      <w:r w:rsidR="0079284D">
        <w:rPr>
          <w:sz w:val="22"/>
          <w:szCs w:val="22"/>
        </w:rPr>
        <w:t>1.2455</w:t>
      </w:r>
      <w:r w:rsidRPr="00F36EA5">
        <w:rPr>
          <w:sz w:val="22"/>
          <w:szCs w:val="22"/>
        </w:rPr>
        <w:t>.</w:t>
      </w:r>
    </w:p>
    <w:p w14:paraId="3716E334" w14:textId="77777777" w:rsidR="00A75961" w:rsidRPr="00670F26" w:rsidRDefault="00A75961" w:rsidP="00A75961">
      <w:pPr>
        <w:ind w:left="578" w:hanging="578"/>
        <w:rPr>
          <w:sz w:val="23"/>
          <w:szCs w:val="23"/>
        </w:rPr>
      </w:pPr>
    </w:p>
    <w:p w14:paraId="54E56813" w14:textId="187FDFDD" w:rsidR="008258B4" w:rsidRPr="00670F26" w:rsidRDefault="008258B4" w:rsidP="008258B4">
      <w:pPr>
        <w:rPr>
          <w:sz w:val="23"/>
          <w:szCs w:val="23"/>
        </w:rPr>
      </w:pPr>
      <w:r w:rsidRPr="00670F26">
        <w:rPr>
          <w:sz w:val="23"/>
          <w:szCs w:val="23"/>
        </w:rPr>
        <w:t>1</w:t>
      </w:r>
      <w:r w:rsidR="008C670C">
        <w:rPr>
          <w:sz w:val="23"/>
          <w:szCs w:val="23"/>
        </w:rPr>
        <w:t>5</w:t>
      </w:r>
      <w:r w:rsidRPr="00670F26">
        <w:rPr>
          <w:sz w:val="23"/>
          <w:szCs w:val="23"/>
        </w:rPr>
        <w:t xml:space="preserve">. </w:t>
      </w:r>
      <w:r w:rsidR="007C12C1" w:rsidRPr="00670F26">
        <w:rPr>
          <w:sz w:val="23"/>
          <w:szCs w:val="23"/>
        </w:rPr>
        <w:tab/>
        <w:t>Wh</w:t>
      </w:r>
      <w:r w:rsidR="00A86E7F" w:rsidRPr="00670F26">
        <w:rPr>
          <w:sz w:val="23"/>
          <w:szCs w:val="23"/>
        </w:rPr>
        <w:t xml:space="preserve">ich of the following is (are) </w:t>
      </w:r>
      <w:r w:rsidR="007C12C1" w:rsidRPr="00670F26">
        <w:rPr>
          <w:sz w:val="23"/>
          <w:szCs w:val="23"/>
        </w:rPr>
        <w:t>CORRECT?</w:t>
      </w:r>
    </w:p>
    <w:p w14:paraId="7FD68EE5" w14:textId="10B96812" w:rsidR="008258B4" w:rsidRPr="00670F26" w:rsidRDefault="008258B4" w:rsidP="008258B4">
      <w:pPr>
        <w:rPr>
          <w:sz w:val="23"/>
          <w:szCs w:val="23"/>
        </w:rPr>
      </w:pPr>
      <w:r w:rsidRPr="00670F26">
        <w:rPr>
          <w:sz w:val="23"/>
          <w:szCs w:val="23"/>
        </w:rPr>
        <w:tab/>
      </w:r>
      <w:r w:rsidRPr="0019575A">
        <w:rPr>
          <w:sz w:val="23"/>
          <w:szCs w:val="23"/>
          <w:highlight w:val="yellow"/>
        </w:rPr>
        <w:t>A)</w:t>
      </w:r>
      <w:r w:rsidR="007C12C1" w:rsidRPr="0019575A">
        <w:rPr>
          <w:sz w:val="23"/>
          <w:szCs w:val="23"/>
          <w:highlight w:val="yellow"/>
        </w:rPr>
        <w:t xml:space="preserve"> Solow </w:t>
      </w:r>
      <w:r w:rsidR="008D70B2" w:rsidRPr="0019575A">
        <w:rPr>
          <w:sz w:val="23"/>
          <w:szCs w:val="23"/>
          <w:highlight w:val="yellow"/>
        </w:rPr>
        <w:t>growth residuals show how technological improvements contribute to output growth.</w:t>
      </w:r>
    </w:p>
    <w:p w14:paraId="6534D9E8" w14:textId="49CCD9D5" w:rsidR="008258B4" w:rsidRPr="00670F26" w:rsidRDefault="008258B4" w:rsidP="007C12C1">
      <w:pPr>
        <w:ind w:left="851" w:hanging="273"/>
        <w:rPr>
          <w:sz w:val="23"/>
          <w:szCs w:val="23"/>
        </w:rPr>
      </w:pPr>
      <w:r w:rsidRPr="00670F26">
        <w:rPr>
          <w:sz w:val="23"/>
          <w:szCs w:val="23"/>
        </w:rPr>
        <w:t>B)</w:t>
      </w:r>
      <w:r w:rsidR="007C12C1" w:rsidRPr="00670F26">
        <w:rPr>
          <w:sz w:val="23"/>
          <w:szCs w:val="23"/>
        </w:rPr>
        <w:t xml:space="preserve"> </w:t>
      </w:r>
      <w:r w:rsidR="00826CF5">
        <w:rPr>
          <w:sz w:val="23"/>
          <w:szCs w:val="23"/>
        </w:rPr>
        <w:t>D</w:t>
      </w:r>
      <w:r w:rsidR="007C12C1" w:rsidRPr="00670F26">
        <w:rPr>
          <w:sz w:val="23"/>
          <w:szCs w:val="23"/>
        </w:rPr>
        <w:t>iminishing marginal product</w:t>
      </w:r>
      <w:r w:rsidR="00826CF5">
        <w:rPr>
          <w:sz w:val="23"/>
          <w:szCs w:val="23"/>
        </w:rPr>
        <w:t xml:space="preserve">ivity implies </w:t>
      </w:r>
      <w:r w:rsidR="007C12C1" w:rsidRPr="00670F26">
        <w:rPr>
          <w:sz w:val="23"/>
          <w:szCs w:val="23"/>
        </w:rPr>
        <w:t xml:space="preserve">that if the </w:t>
      </w:r>
      <w:proofErr w:type="spellStart"/>
      <w:r w:rsidR="007C12C1" w:rsidRPr="00670F26">
        <w:rPr>
          <w:sz w:val="23"/>
          <w:szCs w:val="23"/>
        </w:rPr>
        <w:t>labour</w:t>
      </w:r>
      <w:proofErr w:type="spellEnd"/>
      <w:r w:rsidR="007C12C1" w:rsidRPr="00670F26">
        <w:rPr>
          <w:sz w:val="23"/>
          <w:szCs w:val="23"/>
        </w:rPr>
        <w:t xml:space="preserve"> force increases and the capital stock stays co</w:t>
      </w:r>
      <w:r w:rsidR="00A86E7F" w:rsidRPr="00670F26">
        <w:rPr>
          <w:sz w:val="23"/>
          <w:szCs w:val="23"/>
        </w:rPr>
        <w:t xml:space="preserve">nstant, </w:t>
      </w:r>
      <w:r w:rsidR="00826CF5">
        <w:rPr>
          <w:sz w:val="23"/>
          <w:szCs w:val="23"/>
        </w:rPr>
        <w:t xml:space="preserve">then </w:t>
      </w:r>
      <w:r w:rsidR="00A86E7F" w:rsidRPr="00670F26">
        <w:rPr>
          <w:sz w:val="23"/>
          <w:szCs w:val="23"/>
        </w:rPr>
        <w:t>per capita GDP will rise</w:t>
      </w:r>
      <w:r w:rsidR="007C12C1" w:rsidRPr="00670F26">
        <w:rPr>
          <w:sz w:val="23"/>
          <w:szCs w:val="23"/>
        </w:rPr>
        <w:t>.</w:t>
      </w:r>
    </w:p>
    <w:p w14:paraId="379876B8" w14:textId="3DFA2CDD" w:rsidR="008258B4" w:rsidRPr="00670F26" w:rsidRDefault="008258B4" w:rsidP="008258B4">
      <w:pPr>
        <w:ind w:firstLine="578"/>
        <w:rPr>
          <w:sz w:val="23"/>
          <w:szCs w:val="23"/>
        </w:rPr>
      </w:pPr>
      <w:r w:rsidRPr="00670F26">
        <w:rPr>
          <w:sz w:val="23"/>
          <w:szCs w:val="23"/>
        </w:rPr>
        <w:t>C)</w:t>
      </w:r>
      <w:r w:rsidR="00A86E7F" w:rsidRPr="00670F26">
        <w:rPr>
          <w:sz w:val="23"/>
          <w:szCs w:val="23"/>
        </w:rPr>
        <w:t xml:space="preserve"> </w:t>
      </w:r>
      <w:r w:rsidR="00826CF5">
        <w:rPr>
          <w:sz w:val="23"/>
          <w:szCs w:val="23"/>
        </w:rPr>
        <w:t>C</w:t>
      </w:r>
      <w:r w:rsidR="007C12C1" w:rsidRPr="00670F26">
        <w:rPr>
          <w:sz w:val="23"/>
          <w:szCs w:val="23"/>
        </w:rPr>
        <w:t>onstant returns to scale</w:t>
      </w:r>
      <w:r w:rsidR="00A86E7F" w:rsidRPr="00670F26">
        <w:rPr>
          <w:sz w:val="23"/>
          <w:szCs w:val="23"/>
        </w:rPr>
        <w:t xml:space="preserve"> assumes that technolog</w:t>
      </w:r>
      <w:r w:rsidR="00826CF5">
        <w:rPr>
          <w:sz w:val="23"/>
          <w:szCs w:val="23"/>
        </w:rPr>
        <w:t>y</w:t>
      </w:r>
      <w:r w:rsidR="00A86E7F" w:rsidRPr="00670F26">
        <w:rPr>
          <w:sz w:val="23"/>
          <w:szCs w:val="23"/>
        </w:rPr>
        <w:t xml:space="preserve"> is not constant</w:t>
      </w:r>
      <w:r w:rsidR="007C12C1" w:rsidRPr="00670F26">
        <w:rPr>
          <w:sz w:val="23"/>
          <w:szCs w:val="23"/>
        </w:rPr>
        <w:t>.</w:t>
      </w:r>
    </w:p>
    <w:p w14:paraId="6F0F37B9" w14:textId="4197DD7F" w:rsidR="008258B4" w:rsidRPr="00670F26" w:rsidRDefault="008258B4" w:rsidP="008258B4">
      <w:pPr>
        <w:ind w:firstLine="578"/>
        <w:rPr>
          <w:sz w:val="23"/>
          <w:szCs w:val="23"/>
        </w:rPr>
      </w:pPr>
      <w:r w:rsidRPr="00670F26">
        <w:rPr>
          <w:sz w:val="23"/>
          <w:szCs w:val="23"/>
        </w:rPr>
        <w:t xml:space="preserve">D) </w:t>
      </w:r>
      <w:r w:rsidR="00A86E7F" w:rsidRPr="00670F26">
        <w:rPr>
          <w:sz w:val="23"/>
          <w:szCs w:val="23"/>
        </w:rPr>
        <w:t>Growth accounting takes into account the negative side</w:t>
      </w:r>
      <w:r w:rsidR="00C334E9">
        <w:rPr>
          <w:sz w:val="23"/>
          <w:szCs w:val="23"/>
        </w:rPr>
        <w:t xml:space="preserve"> </w:t>
      </w:r>
      <w:r w:rsidR="00A86E7F" w:rsidRPr="00670F26">
        <w:rPr>
          <w:sz w:val="23"/>
          <w:szCs w:val="23"/>
        </w:rPr>
        <w:t>effects of pollution</w:t>
      </w:r>
      <w:r w:rsidR="006973BB" w:rsidRPr="00670F26">
        <w:rPr>
          <w:sz w:val="23"/>
          <w:szCs w:val="23"/>
        </w:rPr>
        <w:t>.</w:t>
      </w:r>
    </w:p>
    <w:p w14:paraId="35D9ADF7" w14:textId="3070B37E" w:rsidR="008258B4" w:rsidRPr="00670F26" w:rsidRDefault="008258B4" w:rsidP="008258B4">
      <w:pPr>
        <w:ind w:firstLine="578"/>
        <w:rPr>
          <w:sz w:val="23"/>
          <w:szCs w:val="23"/>
        </w:rPr>
      </w:pPr>
      <w:r w:rsidRPr="00670F26">
        <w:rPr>
          <w:sz w:val="23"/>
          <w:szCs w:val="23"/>
        </w:rPr>
        <w:t>E)</w:t>
      </w:r>
      <w:r w:rsidR="00A86E7F" w:rsidRPr="00670F26">
        <w:rPr>
          <w:sz w:val="23"/>
          <w:szCs w:val="23"/>
        </w:rPr>
        <w:t xml:space="preserve"> All of the answers are </w:t>
      </w:r>
      <w:r w:rsidR="007C12C1" w:rsidRPr="00670F26">
        <w:rPr>
          <w:sz w:val="23"/>
          <w:szCs w:val="23"/>
        </w:rPr>
        <w:t>correct.</w:t>
      </w:r>
    </w:p>
    <w:p w14:paraId="5D612778" w14:textId="77777777" w:rsidR="008B46AB" w:rsidRDefault="008B46AB">
      <w:pPr>
        <w:rPr>
          <w:b/>
          <w:bCs/>
          <w:u w:val="single"/>
        </w:rPr>
      </w:pPr>
    </w:p>
    <w:p w14:paraId="26DA4FB8" w14:textId="77777777" w:rsidR="009E1C33" w:rsidRPr="00670F26" w:rsidRDefault="00597AB9">
      <w:pPr>
        <w:rPr>
          <w:b/>
          <w:bCs/>
          <w:u w:val="single"/>
        </w:rPr>
      </w:pPr>
      <w:r w:rsidRPr="00670F26">
        <w:rPr>
          <w:b/>
          <w:bCs/>
          <w:u w:val="single"/>
        </w:rPr>
        <w:t>Part II: C</w:t>
      </w:r>
      <w:r w:rsidR="00E075DA" w:rsidRPr="00670F26">
        <w:rPr>
          <w:b/>
          <w:bCs/>
          <w:u w:val="single"/>
        </w:rPr>
        <w:t>onceptual Q</w:t>
      </w:r>
      <w:r w:rsidR="009E1C33" w:rsidRPr="00670F26">
        <w:rPr>
          <w:b/>
          <w:bCs/>
          <w:u w:val="single"/>
        </w:rPr>
        <w:t>uestions</w:t>
      </w:r>
      <w:r w:rsidRPr="00670F26">
        <w:rPr>
          <w:b/>
          <w:bCs/>
          <w:u w:val="single"/>
        </w:rPr>
        <w:t xml:space="preserve"> (Previously True-False questions)</w:t>
      </w:r>
      <w:r w:rsidR="00B359F5" w:rsidRPr="00670F26">
        <w:rPr>
          <w:b/>
          <w:bCs/>
          <w:u w:val="single"/>
        </w:rPr>
        <w:t xml:space="preserve"> (Total=30</w:t>
      </w:r>
      <w:r w:rsidR="009E1C33" w:rsidRPr="00670F26">
        <w:rPr>
          <w:b/>
          <w:bCs/>
          <w:u w:val="single"/>
        </w:rPr>
        <w:t xml:space="preserve"> marks).</w:t>
      </w:r>
    </w:p>
    <w:p w14:paraId="20310CCE" w14:textId="77777777" w:rsidR="009E1C33" w:rsidRPr="00311FD8" w:rsidRDefault="009E1C33" w:rsidP="00FD2CC4">
      <w:pPr>
        <w:tabs>
          <w:tab w:val="num" w:pos="567"/>
        </w:tabs>
        <w:ind w:left="567" w:hanging="567"/>
        <w:rPr>
          <w:sz w:val="22"/>
          <w:szCs w:val="22"/>
        </w:rPr>
      </w:pPr>
    </w:p>
    <w:p w14:paraId="14C4EED7" w14:textId="77777777" w:rsidR="00B902E7" w:rsidRDefault="00B902E7" w:rsidP="00A624E8">
      <w:pPr>
        <w:tabs>
          <w:tab w:val="num" w:pos="567"/>
        </w:tabs>
        <w:ind w:left="567" w:hanging="567"/>
        <w:rPr>
          <w:b/>
          <w:sz w:val="22"/>
          <w:szCs w:val="22"/>
        </w:rPr>
      </w:pPr>
    </w:p>
    <w:p w14:paraId="620B63D4" w14:textId="778723AA" w:rsidR="004E419A" w:rsidRPr="00670F26" w:rsidRDefault="00B359F5" w:rsidP="00A624E8">
      <w:pPr>
        <w:tabs>
          <w:tab w:val="num" w:pos="567"/>
        </w:tabs>
        <w:ind w:left="567" w:hanging="567"/>
        <w:rPr>
          <w:b/>
          <w:sz w:val="23"/>
          <w:szCs w:val="23"/>
        </w:rPr>
      </w:pPr>
      <w:r w:rsidRPr="00670F26">
        <w:rPr>
          <w:b/>
          <w:sz w:val="23"/>
          <w:szCs w:val="23"/>
        </w:rPr>
        <w:t>For questions 16-18</w:t>
      </w:r>
      <w:r w:rsidR="00261665" w:rsidRPr="00670F26">
        <w:rPr>
          <w:b/>
          <w:sz w:val="23"/>
          <w:szCs w:val="23"/>
        </w:rPr>
        <w:t>, refer to Concept #1</w:t>
      </w:r>
      <w:r w:rsidR="009668F3" w:rsidRPr="00670F26">
        <w:rPr>
          <w:b/>
          <w:sz w:val="23"/>
          <w:szCs w:val="23"/>
        </w:rPr>
        <w:t>: Economic fluctuations</w:t>
      </w:r>
      <w:r w:rsidR="00A71202">
        <w:rPr>
          <w:b/>
          <w:sz w:val="23"/>
          <w:szCs w:val="23"/>
        </w:rPr>
        <w:t xml:space="preserve"> and Policy Interventions</w:t>
      </w:r>
    </w:p>
    <w:p w14:paraId="6A019EEB" w14:textId="77777777" w:rsidR="00B902E7" w:rsidRPr="00670F26" w:rsidRDefault="00B902E7" w:rsidP="004E419A">
      <w:pPr>
        <w:tabs>
          <w:tab w:val="num" w:pos="0"/>
        </w:tabs>
        <w:rPr>
          <w:sz w:val="23"/>
          <w:szCs w:val="23"/>
        </w:rPr>
      </w:pPr>
    </w:p>
    <w:p w14:paraId="5B3A9495" w14:textId="4CDE0E83" w:rsidR="001B5FCA" w:rsidRPr="00670F26" w:rsidRDefault="004E419A" w:rsidP="009A0C88">
      <w:pPr>
        <w:tabs>
          <w:tab w:val="num" w:pos="0"/>
        </w:tabs>
        <w:ind w:left="567" w:hanging="567"/>
        <w:rPr>
          <w:sz w:val="23"/>
          <w:szCs w:val="23"/>
        </w:rPr>
      </w:pPr>
      <w:r w:rsidRPr="00670F26">
        <w:rPr>
          <w:sz w:val="23"/>
          <w:szCs w:val="23"/>
        </w:rPr>
        <w:t>16.</w:t>
      </w:r>
      <w:r w:rsidR="00C334E9">
        <w:rPr>
          <w:sz w:val="23"/>
          <w:szCs w:val="23"/>
        </w:rPr>
        <w:tab/>
      </w:r>
      <w:r w:rsidRPr="00670F26">
        <w:rPr>
          <w:sz w:val="23"/>
          <w:szCs w:val="23"/>
        </w:rPr>
        <w:t xml:space="preserve">In </w:t>
      </w:r>
      <w:r w:rsidR="000757A9">
        <w:rPr>
          <w:sz w:val="23"/>
          <w:szCs w:val="23"/>
        </w:rPr>
        <w:t xml:space="preserve">response to the 2008 economic recession, the Canadian federal government increased government spending through the Economic Action Plan (The Plan). </w:t>
      </w:r>
      <w:r w:rsidR="0019575A">
        <w:rPr>
          <w:sz w:val="23"/>
          <w:szCs w:val="23"/>
        </w:rPr>
        <w:t xml:space="preserve">Canada has a flexible exchange rate. </w:t>
      </w:r>
      <w:r w:rsidR="00F1145F">
        <w:rPr>
          <w:sz w:val="23"/>
          <w:szCs w:val="23"/>
        </w:rPr>
        <w:t>W</w:t>
      </w:r>
      <w:r w:rsidR="000757A9">
        <w:rPr>
          <w:sz w:val="23"/>
          <w:szCs w:val="23"/>
        </w:rPr>
        <w:t>hich of the following statements is (are) CORRECT?</w:t>
      </w:r>
    </w:p>
    <w:p w14:paraId="7162F197" w14:textId="6003E5DA" w:rsidR="009668F3" w:rsidRPr="00670F26" w:rsidRDefault="009A0C88" w:rsidP="004E419A">
      <w:pPr>
        <w:tabs>
          <w:tab w:val="num" w:pos="0"/>
        </w:tabs>
        <w:rPr>
          <w:sz w:val="23"/>
          <w:szCs w:val="23"/>
        </w:rPr>
      </w:pPr>
      <w:r w:rsidRPr="00670F26">
        <w:rPr>
          <w:sz w:val="23"/>
          <w:szCs w:val="23"/>
        </w:rPr>
        <w:tab/>
      </w:r>
      <w:r w:rsidR="000757A9">
        <w:rPr>
          <w:sz w:val="23"/>
          <w:szCs w:val="23"/>
        </w:rPr>
        <w:t>A) The Plan is likely to crowd-in private investment expenditure.</w:t>
      </w:r>
    </w:p>
    <w:p w14:paraId="7BDB2969" w14:textId="1095D2F6" w:rsidR="009668F3" w:rsidRPr="00670F26" w:rsidRDefault="009A0C88" w:rsidP="004E419A">
      <w:pPr>
        <w:tabs>
          <w:tab w:val="num" w:pos="0"/>
        </w:tabs>
        <w:rPr>
          <w:sz w:val="23"/>
          <w:szCs w:val="23"/>
        </w:rPr>
      </w:pPr>
      <w:r w:rsidRPr="00670F26">
        <w:rPr>
          <w:sz w:val="23"/>
          <w:szCs w:val="23"/>
        </w:rPr>
        <w:tab/>
      </w:r>
      <w:r w:rsidR="000757A9" w:rsidRPr="000757A9">
        <w:rPr>
          <w:sz w:val="23"/>
          <w:szCs w:val="23"/>
        </w:rPr>
        <w:t xml:space="preserve">B) The Plan is likely to be more effective if </w:t>
      </w:r>
      <w:r w:rsidR="00C334E9">
        <w:rPr>
          <w:sz w:val="23"/>
          <w:szCs w:val="23"/>
        </w:rPr>
        <w:t>the</w:t>
      </w:r>
      <w:r w:rsidR="00C334E9" w:rsidRPr="000757A9">
        <w:rPr>
          <w:sz w:val="23"/>
          <w:szCs w:val="23"/>
        </w:rPr>
        <w:t xml:space="preserve"> </w:t>
      </w:r>
      <w:r w:rsidR="000757A9" w:rsidRPr="000757A9">
        <w:rPr>
          <w:sz w:val="23"/>
          <w:szCs w:val="23"/>
        </w:rPr>
        <w:t>marginal propensity to import is high.</w:t>
      </w:r>
    </w:p>
    <w:p w14:paraId="5982ECF4" w14:textId="5ECAD705" w:rsidR="000757A9" w:rsidRDefault="00FE740F" w:rsidP="000757A9">
      <w:pPr>
        <w:tabs>
          <w:tab w:val="num" w:pos="0"/>
        </w:tabs>
        <w:ind w:left="578"/>
        <w:rPr>
          <w:sz w:val="23"/>
          <w:szCs w:val="23"/>
        </w:rPr>
      </w:pPr>
      <w:r w:rsidRPr="00670F26">
        <w:rPr>
          <w:sz w:val="23"/>
          <w:szCs w:val="23"/>
        </w:rPr>
        <w:t xml:space="preserve">C) </w:t>
      </w:r>
      <w:r w:rsidR="000757A9">
        <w:rPr>
          <w:sz w:val="23"/>
          <w:szCs w:val="23"/>
        </w:rPr>
        <w:t xml:space="preserve">The Plan is likely to be more effective if income taxes are set as a percentage of income rather than a </w:t>
      </w:r>
    </w:p>
    <w:p w14:paraId="21D08F37" w14:textId="44D86435" w:rsidR="009668F3" w:rsidRPr="00670F26" w:rsidRDefault="000757A9" w:rsidP="000757A9">
      <w:pPr>
        <w:tabs>
          <w:tab w:val="num" w:pos="0"/>
        </w:tabs>
        <w:ind w:left="578"/>
        <w:rPr>
          <w:sz w:val="23"/>
          <w:szCs w:val="23"/>
        </w:rPr>
      </w:pPr>
      <w:r>
        <w:rPr>
          <w:sz w:val="23"/>
          <w:szCs w:val="23"/>
        </w:rPr>
        <w:t xml:space="preserve">     </w:t>
      </w:r>
      <w:proofErr w:type="gramStart"/>
      <w:r>
        <w:rPr>
          <w:sz w:val="23"/>
          <w:szCs w:val="23"/>
        </w:rPr>
        <w:t>constant</w:t>
      </w:r>
      <w:proofErr w:type="gramEnd"/>
      <w:r>
        <w:rPr>
          <w:sz w:val="23"/>
          <w:szCs w:val="23"/>
        </w:rPr>
        <w:t>, lump-sum tax</w:t>
      </w:r>
      <w:r w:rsidR="009668F3" w:rsidRPr="00670F26">
        <w:rPr>
          <w:sz w:val="23"/>
          <w:szCs w:val="23"/>
        </w:rPr>
        <w:t>.</w:t>
      </w:r>
    </w:p>
    <w:p w14:paraId="59130460" w14:textId="26A7C8BD" w:rsidR="009668F3" w:rsidRPr="00670F26" w:rsidRDefault="009A0C88" w:rsidP="004E419A">
      <w:pPr>
        <w:tabs>
          <w:tab w:val="num" w:pos="0"/>
        </w:tabs>
        <w:rPr>
          <w:sz w:val="23"/>
          <w:szCs w:val="23"/>
        </w:rPr>
      </w:pPr>
      <w:r w:rsidRPr="00670F26">
        <w:rPr>
          <w:sz w:val="23"/>
          <w:szCs w:val="23"/>
        </w:rPr>
        <w:tab/>
      </w:r>
      <w:r w:rsidR="009668F3" w:rsidRPr="0019575A">
        <w:rPr>
          <w:sz w:val="23"/>
          <w:szCs w:val="23"/>
          <w:highlight w:val="yellow"/>
        </w:rPr>
        <w:t>D</w:t>
      </w:r>
      <w:r w:rsidR="000757A9" w:rsidRPr="0019575A">
        <w:rPr>
          <w:sz w:val="23"/>
          <w:szCs w:val="23"/>
          <w:highlight w:val="yellow"/>
        </w:rPr>
        <w:t xml:space="preserve">) The Plan is likely to be more effective if </w:t>
      </w:r>
      <w:r w:rsidR="00C334E9" w:rsidRPr="0019575A">
        <w:rPr>
          <w:sz w:val="23"/>
          <w:szCs w:val="23"/>
          <w:highlight w:val="yellow"/>
        </w:rPr>
        <w:t xml:space="preserve">Canada had </w:t>
      </w:r>
      <w:r w:rsidR="000757A9" w:rsidRPr="0019575A">
        <w:rPr>
          <w:sz w:val="23"/>
          <w:szCs w:val="23"/>
          <w:highlight w:val="yellow"/>
        </w:rPr>
        <w:t>a fixed exchange rate regime.</w:t>
      </w:r>
    </w:p>
    <w:p w14:paraId="499BB715" w14:textId="57853DB7" w:rsidR="009668F3" w:rsidRPr="00670F26" w:rsidRDefault="009A0C88" w:rsidP="004E419A">
      <w:pPr>
        <w:tabs>
          <w:tab w:val="num" w:pos="0"/>
        </w:tabs>
        <w:rPr>
          <w:sz w:val="23"/>
          <w:szCs w:val="23"/>
        </w:rPr>
      </w:pPr>
      <w:r w:rsidRPr="00670F26">
        <w:rPr>
          <w:sz w:val="23"/>
          <w:szCs w:val="23"/>
        </w:rPr>
        <w:tab/>
      </w:r>
      <w:r w:rsidR="000757A9">
        <w:rPr>
          <w:sz w:val="23"/>
          <w:szCs w:val="23"/>
        </w:rPr>
        <w:t>E) All of the answers are correct.</w:t>
      </w:r>
    </w:p>
    <w:p w14:paraId="75CB8328" w14:textId="77777777" w:rsidR="009668F3" w:rsidRPr="00670F26" w:rsidRDefault="009668F3" w:rsidP="004E419A">
      <w:pPr>
        <w:tabs>
          <w:tab w:val="num" w:pos="0"/>
        </w:tabs>
        <w:rPr>
          <w:sz w:val="23"/>
          <w:szCs w:val="23"/>
        </w:rPr>
      </w:pPr>
    </w:p>
    <w:p w14:paraId="1B739044" w14:textId="4B943273" w:rsidR="009668F3" w:rsidRPr="00670F26" w:rsidRDefault="009668F3" w:rsidP="009A0C88">
      <w:pPr>
        <w:tabs>
          <w:tab w:val="num" w:pos="0"/>
        </w:tabs>
        <w:ind w:left="578" w:hanging="578"/>
        <w:rPr>
          <w:sz w:val="23"/>
          <w:szCs w:val="23"/>
        </w:rPr>
      </w:pPr>
      <w:r w:rsidRPr="00670F26">
        <w:rPr>
          <w:sz w:val="23"/>
          <w:szCs w:val="23"/>
        </w:rPr>
        <w:t>17.</w:t>
      </w:r>
      <w:r w:rsidR="00C334E9">
        <w:rPr>
          <w:sz w:val="23"/>
          <w:szCs w:val="23"/>
        </w:rPr>
        <w:tab/>
      </w:r>
      <w:r w:rsidR="00E91577" w:rsidRPr="00670F26">
        <w:rPr>
          <w:sz w:val="23"/>
          <w:szCs w:val="23"/>
        </w:rPr>
        <w:t xml:space="preserve">Continue with the previous question: </w:t>
      </w:r>
      <w:r w:rsidR="0019575A">
        <w:rPr>
          <w:sz w:val="23"/>
          <w:szCs w:val="23"/>
        </w:rPr>
        <w:t>Given that Canada has a flexible exchange rate</w:t>
      </w:r>
      <w:r w:rsidR="000757A9">
        <w:rPr>
          <w:sz w:val="23"/>
          <w:szCs w:val="23"/>
        </w:rPr>
        <w:t>, The Plan is likely to ____ our net exports</w:t>
      </w:r>
      <w:r w:rsidR="003D7582">
        <w:rPr>
          <w:sz w:val="23"/>
          <w:szCs w:val="23"/>
        </w:rPr>
        <w:t xml:space="preserve"> and ___ net capital inflow into our capital account</w:t>
      </w:r>
      <w:r w:rsidR="000757A9">
        <w:rPr>
          <w:sz w:val="23"/>
          <w:szCs w:val="23"/>
        </w:rPr>
        <w:t>.</w:t>
      </w:r>
    </w:p>
    <w:p w14:paraId="0A2BFC3E" w14:textId="75FC20FC" w:rsidR="002D3ECB" w:rsidRPr="00670F26" w:rsidRDefault="009A0C88" w:rsidP="002D3ECB">
      <w:pPr>
        <w:tabs>
          <w:tab w:val="num" w:pos="0"/>
        </w:tabs>
        <w:rPr>
          <w:sz w:val="23"/>
          <w:szCs w:val="23"/>
        </w:rPr>
      </w:pPr>
      <w:r w:rsidRPr="00670F26">
        <w:rPr>
          <w:sz w:val="23"/>
          <w:szCs w:val="23"/>
        </w:rPr>
        <w:tab/>
      </w:r>
      <w:r w:rsidR="002D3ECB">
        <w:rPr>
          <w:sz w:val="23"/>
          <w:szCs w:val="23"/>
        </w:rPr>
        <w:t>A</w:t>
      </w:r>
      <w:r w:rsidR="002D3ECB" w:rsidRPr="0019575A">
        <w:rPr>
          <w:sz w:val="23"/>
          <w:szCs w:val="23"/>
        </w:rPr>
        <w:t>) Decrease; discourage</w:t>
      </w:r>
    </w:p>
    <w:p w14:paraId="547887AD" w14:textId="648A6459" w:rsidR="002D3ECB" w:rsidRPr="00670F26" w:rsidRDefault="002D3ECB" w:rsidP="002D3ECB">
      <w:pPr>
        <w:tabs>
          <w:tab w:val="num" w:pos="0"/>
        </w:tabs>
        <w:rPr>
          <w:sz w:val="23"/>
          <w:szCs w:val="23"/>
        </w:rPr>
      </w:pPr>
      <w:r w:rsidRPr="00670F26">
        <w:rPr>
          <w:sz w:val="23"/>
          <w:szCs w:val="23"/>
        </w:rPr>
        <w:tab/>
      </w:r>
      <w:r>
        <w:rPr>
          <w:sz w:val="23"/>
          <w:szCs w:val="23"/>
        </w:rPr>
        <w:t>B) Increase; discourage</w:t>
      </w:r>
    </w:p>
    <w:p w14:paraId="3B72488F" w14:textId="2C388D77" w:rsidR="009668F3" w:rsidRPr="00670F26" w:rsidRDefault="002D3ECB" w:rsidP="004E419A">
      <w:pPr>
        <w:tabs>
          <w:tab w:val="num" w:pos="0"/>
        </w:tabs>
        <w:rPr>
          <w:sz w:val="23"/>
          <w:szCs w:val="23"/>
        </w:rPr>
      </w:pPr>
      <w:r w:rsidRPr="002D3ECB">
        <w:rPr>
          <w:sz w:val="23"/>
          <w:szCs w:val="23"/>
        </w:rPr>
        <w:tab/>
      </w:r>
      <w:r w:rsidRPr="002D3ECB">
        <w:rPr>
          <w:sz w:val="23"/>
          <w:szCs w:val="23"/>
          <w:highlight w:val="yellow"/>
        </w:rPr>
        <w:t>C</w:t>
      </w:r>
      <w:r w:rsidR="000757A9" w:rsidRPr="002D3ECB">
        <w:rPr>
          <w:sz w:val="23"/>
          <w:szCs w:val="23"/>
          <w:highlight w:val="yellow"/>
        </w:rPr>
        <w:t xml:space="preserve">) </w:t>
      </w:r>
      <w:r w:rsidR="003D7582" w:rsidRPr="002D3ECB">
        <w:rPr>
          <w:sz w:val="23"/>
          <w:szCs w:val="23"/>
          <w:highlight w:val="yellow"/>
        </w:rPr>
        <w:t>Decrease</w:t>
      </w:r>
      <w:r w:rsidR="000757A9" w:rsidRPr="002D3ECB">
        <w:rPr>
          <w:sz w:val="23"/>
          <w:szCs w:val="23"/>
          <w:highlight w:val="yellow"/>
        </w:rPr>
        <w:t>;</w:t>
      </w:r>
      <w:r w:rsidR="003D7582" w:rsidRPr="002D3ECB">
        <w:rPr>
          <w:sz w:val="23"/>
          <w:szCs w:val="23"/>
          <w:highlight w:val="yellow"/>
        </w:rPr>
        <w:t xml:space="preserve"> encourage</w:t>
      </w:r>
      <w:r w:rsidR="003D7582">
        <w:rPr>
          <w:sz w:val="23"/>
          <w:szCs w:val="23"/>
        </w:rPr>
        <w:t xml:space="preserve">  </w:t>
      </w:r>
      <w:r w:rsidR="000757A9">
        <w:rPr>
          <w:sz w:val="23"/>
          <w:szCs w:val="23"/>
        </w:rPr>
        <w:t xml:space="preserve"> </w:t>
      </w:r>
    </w:p>
    <w:p w14:paraId="2A567735" w14:textId="1097CD9F" w:rsidR="009668F3" w:rsidRPr="00670F26" w:rsidRDefault="009A0C88" w:rsidP="004E419A">
      <w:pPr>
        <w:tabs>
          <w:tab w:val="num" w:pos="0"/>
        </w:tabs>
        <w:rPr>
          <w:sz w:val="23"/>
          <w:szCs w:val="23"/>
        </w:rPr>
      </w:pPr>
      <w:r w:rsidRPr="00670F26">
        <w:rPr>
          <w:sz w:val="23"/>
          <w:szCs w:val="23"/>
        </w:rPr>
        <w:tab/>
      </w:r>
      <w:r w:rsidR="002D3ECB">
        <w:rPr>
          <w:sz w:val="23"/>
          <w:szCs w:val="23"/>
        </w:rPr>
        <w:t>D</w:t>
      </w:r>
      <w:r w:rsidR="000757A9">
        <w:rPr>
          <w:sz w:val="23"/>
          <w:szCs w:val="23"/>
        </w:rPr>
        <w:t xml:space="preserve">) </w:t>
      </w:r>
      <w:r w:rsidR="003D7582">
        <w:rPr>
          <w:sz w:val="23"/>
          <w:szCs w:val="23"/>
        </w:rPr>
        <w:t>Increase; encourage</w:t>
      </w:r>
    </w:p>
    <w:p w14:paraId="5227FD40" w14:textId="2AB819DD" w:rsidR="009668F3" w:rsidRPr="00670F26" w:rsidRDefault="009A0C88" w:rsidP="004E419A">
      <w:pPr>
        <w:tabs>
          <w:tab w:val="num" w:pos="0"/>
        </w:tabs>
        <w:rPr>
          <w:sz w:val="23"/>
          <w:szCs w:val="23"/>
        </w:rPr>
      </w:pPr>
      <w:r w:rsidRPr="00670F26">
        <w:rPr>
          <w:sz w:val="23"/>
          <w:szCs w:val="23"/>
        </w:rPr>
        <w:tab/>
      </w:r>
      <w:r w:rsidR="002D3ECB">
        <w:rPr>
          <w:sz w:val="23"/>
          <w:szCs w:val="23"/>
        </w:rPr>
        <w:t>E</w:t>
      </w:r>
      <w:r w:rsidR="003D7582">
        <w:rPr>
          <w:sz w:val="23"/>
          <w:szCs w:val="23"/>
        </w:rPr>
        <w:t>) Not affect; encourage</w:t>
      </w:r>
    </w:p>
    <w:p w14:paraId="13343E9F" w14:textId="03FC0298" w:rsidR="009668F3" w:rsidRPr="00670F26" w:rsidRDefault="009A0C88" w:rsidP="002D3ECB">
      <w:pPr>
        <w:tabs>
          <w:tab w:val="num" w:pos="0"/>
        </w:tabs>
        <w:rPr>
          <w:sz w:val="23"/>
          <w:szCs w:val="23"/>
        </w:rPr>
      </w:pPr>
      <w:r w:rsidRPr="00670F26">
        <w:rPr>
          <w:sz w:val="23"/>
          <w:szCs w:val="23"/>
        </w:rPr>
        <w:tab/>
      </w:r>
    </w:p>
    <w:p w14:paraId="4E51AAC0" w14:textId="77C3F077" w:rsidR="005F39D8" w:rsidRPr="00670F26" w:rsidRDefault="009668F3" w:rsidP="009A0C88">
      <w:pPr>
        <w:tabs>
          <w:tab w:val="num" w:pos="0"/>
        </w:tabs>
        <w:ind w:left="578" w:hanging="578"/>
        <w:rPr>
          <w:sz w:val="23"/>
          <w:szCs w:val="23"/>
        </w:rPr>
      </w:pPr>
      <w:r w:rsidRPr="00670F26">
        <w:rPr>
          <w:sz w:val="23"/>
          <w:szCs w:val="23"/>
        </w:rPr>
        <w:t>18.</w:t>
      </w:r>
      <w:r w:rsidR="0009211A">
        <w:rPr>
          <w:sz w:val="23"/>
          <w:szCs w:val="23"/>
        </w:rPr>
        <w:tab/>
      </w:r>
      <w:r w:rsidR="00AA2072" w:rsidRPr="00670F26">
        <w:rPr>
          <w:sz w:val="23"/>
          <w:szCs w:val="23"/>
        </w:rPr>
        <w:t xml:space="preserve">Continue with the previous question: </w:t>
      </w:r>
      <w:r w:rsidR="003D7582">
        <w:rPr>
          <w:sz w:val="23"/>
          <w:szCs w:val="23"/>
        </w:rPr>
        <w:t>If the Bank of Canada wants to coordinate with The Plan in order to maximize the increase in GDP, it should ____ the target overnight interest by _____.</w:t>
      </w:r>
    </w:p>
    <w:p w14:paraId="2E106244" w14:textId="1A8B18B5" w:rsidR="005F39D8" w:rsidRPr="00670F26" w:rsidRDefault="009A0C88" w:rsidP="004E419A">
      <w:pPr>
        <w:tabs>
          <w:tab w:val="num" w:pos="0"/>
        </w:tabs>
        <w:rPr>
          <w:sz w:val="23"/>
          <w:szCs w:val="23"/>
        </w:rPr>
      </w:pPr>
      <w:r w:rsidRPr="00670F26">
        <w:rPr>
          <w:sz w:val="23"/>
          <w:szCs w:val="23"/>
        </w:rPr>
        <w:tab/>
      </w:r>
      <w:r w:rsidR="005F39D8" w:rsidRPr="00670F26">
        <w:rPr>
          <w:sz w:val="23"/>
          <w:szCs w:val="23"/>
        </w:rPr>
        <w:t xml:space="preserve">A) </w:t>
      </w:r>
      <w:r w:rsidR="003D7582">
        <w:rPr>
          <w:sz w:val="23"/>
          <w:szCs w:val="23"/>
        </w:rPr>
        <w:t>Increase; conducting SPRA</w:t>
      </w:r>
    </w:p>
    <w:p w14:paraId="45968E5D" w14:textId="653F889B" w:rsidR="00656E4B" w:rsidRPr="00670F26" w:rsidRDefault="009A0C88" w:rsidP="004E419A">
      <w:pPr>
        <w:tabs>
          <w:tab w:val="num" w:pos="0"/>
        </w:tabs>
        <w:rPr>
          <w:sz w:val="23"/>
          <w:szCs w:val="23"/>
        </w:rPr>
      </w:pPr>
      <w:r w:rsidRPr="00670F26">
        <w:rPr>
          <w:sz w:val="23"/>
          <w:szCs w:val="23"/>
        </w:rPr>
        <w:tab/>
      </w:r>
      <w:r w:rsidR="005F39D8" w:rsidRPr="003D7582">
        <w:rPr>
          <w:sz w:val="23"/>
          <w:szCs w:val="23"/>
        </w:rPr>
        <w:t>B)</w:t>
      </w:r>
      <w:r w:rsidR="003D7582">
        <w:rPr>
          <w:sz w:val="23"/>
          <w:szCs w:val="23"/>
        </w:rPr>
        <w:t xml:space="preserve"> Increase; conducting SRA</w:t>
      </w:r>
    </w:p>
    <w:p w14:paraId="3BE06073" w14:textId="51688CA2" w:rsidR="00EC74A7" w:rsidRPr="00670F26" w:rsidRDefault="009A0C88" w:rsidP="004E419A">
      <w:pPr>
        <w:tabs>
          <w:tab w:val="num" w:pos="0"/>
        </w:tabs>
        <w:rPr>
          <w:sz w:val="23"/>
          <w:szCs w:val="23"/>
        </w:rPr>
      </w:pPr>
      <w:r w:rsidRPr="00670F26">
        <w:rPr>
          <w:sz w:val="23"/>
          <w:szCs w:val="23"/>
        </w:rPr>
        <w:tab/>
      </w:r>
      <w:r w:rsidR="00656E4B" w:rsidRPr="0019575A">
        <w:rPr>
          <w:sz w:val="23"/>
          <w:szCs w:val="23"/>
          <w:highlight w:val="yellow"/>
        </w:rPr>
        <w:t xml:space="preserve">C) </w:t>
      </w:r>
      <w:r w:rsidR="003D7582" w:rsidRPr="0019575A">
        <w:rPr>
          <w:sz w:val="23"/>
          <w:szCs w:val="23"/>
          <w:highlight w:val="yellow"/>
        </w:rPr>
        <w:t>Decrease; conducting SPRA</w:t>
      </w:r>
    </w:p>
    <w:p w14:paraId="29E0ED60" w14:textId="32E7F307" w:rsidR="00EC74A7" w:rsidRPr="00670F26" w:rsidRDefault="00EC74A7" w:rsidP="00402480">
      <w:pPr>
        <w:tabs>
          <w:tab w:val="num" w:pos="0"/>
        </w:tabs>
        <w:ind w:left="578"/>
        <w:rPr>
          <w:sz w:val="23"/>
          <w:szCs w:val="23"/>
        </w:rPr>
      </w:pPr>
      <w:r w:rsidRPr="00670F26">
        <w:rPr>
          <w:sz w:val="23"/>
          <w:szCs w:val="23"/>
        </w:rPr>
        <w:t xml:space="preserve">D) </w:t>
      </w:r>
      <w:r w:rsidR="003D7582">
        <w:rPr>
          <w:sz w:val="23"/>
          <w:szCs w:val="23"/>
        </w:rPr>
        <w:t>Decrease; conducting SRA</w:t>
      </w:r>
    </w:p>
    <w:p w14:paraId="55E50161" w14:textId="04CF7B27" w:rsidR="00B902E7" w:rsidRDefault="009A0C88" w:rsidP="00A624E8">
      <w:pPr>
        <w:tabs>
          <w:tab w:val="num" w:pos="567"/>
        </w:tabs>
        <w:ind w:left="567" w:hanging="567"/>
        <w:rPr>
          <w:b/>
          <w:sz w:val="23"/>
          <w:szCs w:val="23"/>
        </w:rPr>
      </w:pPr>
      <w:r w:rsidRPr="00670F26">
        <w:rPr>
          <w:sz w:val="23"/>
          <w:szCs w:val="23"/>
        </w:rPr>
        <w:tab/>
      </w:r>
      <w:r w:rsidR="00EC74A7" w:rsidRPr="00670F26">
        <w:rPr>
          <w:sz w:val="23"/>
          <w:szCs w:val="23"/>
        </w:rPr>
        <w:t xml:space="preserve">E) </w:t>
      </w:r>
      <w:r w:rsidR="003D7582">
        <w:rPr>
          <w:sz w:val="23"/>
          <w:szCs w:val="23"/>
        </w:rPr>
        <w:t>Not change; selling bonds in the open market</w:t>
      </w:r>
    </w:p>
    <w:p w14:paraId="4A72A092" w14:textId="77777777" w:rsidR="00B902E7" w:rsidRPr="00670F26" w:rsidRDefault="00B902E7" w:rsidP="00A624E8">
      <w:pPr>
        <w:tabs>
          <w:tab w:val="num" w:pos="567"/>
        </w:tabs>
        <w:ind w:left="567" w:hanging="567"/>
        <w:rPr>
          <w:b/>
          <w:sz w:val="23"/>
          <w:szCs w:val="23"/>
        </w:rPr>
      </w:pPr>
    </w:p>
    <w:p w14:paraId="1173C7D4" w14:textId="26B44AD5" w:rsidR="00914123" w:rsidRPr="00670F26" w:rsidRDefault="006D2E59" w:rsidP="007903A2">
      <w:pPr>
        <w:rPr>
          <w:b/>
          <w:sz w:val="23"/>
          <w:szCs w:val="23"/>
        </w:rPr>
      </w:pPr>
      <w:r w:rsidRPr="00670F26">
        <w:rPr>
          <w:b/>
          <w:sz w:val="23"/>
          <w:szCs w:val="23"/>
        </w:rPr>
        <w:br w:type="page"/>
      </w:r>
      <w:r w:rsidR="00B359F5" w:rsidRPr="00670F26">
        <w:rPr>
          <w:b/>
          <w:sz w:val="23"/>
          <w:szCs w:val="23"/>
        </w:rPr>
        <w:lastRenderedPageBreak/>
        <w:t>For questions 19-21</w:t>
      </w:r>
      <w:r w:rsidR="00A624E8" w:rsidRPr="00670F26">
        <w:rPr>
          <w:b/>
          <w:sz w:val="23"/>
          <w:szCs w:val="23"/>
        </w:rPr>
        <w:t xml:space="preserve">, refer to Concept #2: </w:t>
      </w:r>
      <w:r w:rsidR="00122CF2">
        <w:rPr>
          <w:b/>
          <w:sz w:val="23"/>
          <w:szCs w:val="23"/>
        </w:rPr>
        <w:t>Economic Adjustments</w:t>
      </w:r>
    </w:p>
    <w:p w14:paraId="21C5CF08" w14:textId="77777777" w:rsidR="00B902E7" w:rsidRPr="00670F26" w:rsidRDefault="00B902E7" w:rsidP="00E304AC">
      <w:pPr>
        <w:rPr>
          <w:sz w:val="23"/>
          <w:szCs w:val="23"/>
        </w:rPr>
      </w:pPr>
    </w:p>
    <w:p w14:paraId="3CA43688" w14:textId="7992CEE5" w:rsidR="00223756" w:rsidRPr="00670F26" w:rsidRDefault="001A525B" w:rsidP="009A0C88">
      <w:pPr>
        <w:ind w:left="567" w:hanging="567"/>
        <w:rPr>
          <w:sz w:val="23"/>
          <w:szCs w:val="23"/>
        </w:rPr>
      </w:pPr>
      <w:r w:rsidRPr="00670F26">
        <w:rPr>
          <w:sz w:val="23"/>
          <w:szCs w:val="23"/>
        </w:rPr>
        <w:t>19.</w:t>
      </w:r>
      <w:r w:rsidR="0009211A">
        <w:rPr>
          <w:sz w:val="23"/>
          <w:szCs w:val="23"/>
        </w:rPr>
        <w:tab/>
      </w:r>
      <w:r w:rsidR="0058514C">
        <w:rPr>
          <w:sz w:val="23"/>
          <w:szCs w:val="23"/>
        </w:rPr>
        <w:t>Since mid-2013, the world demand for Canadian exports of natural resources has been falling. This will lead to a ____ shift in the ____ curve.</w:t>
      </w:r>
    </w:p>
    <w:p w14:paraId="02CCC3F8" w14:textId="6315A388" w:rsidR="00223756" w:rsidRPr="00670F26" w:rsidRDefault="0058514C" w:rsidP="009A0C88">
      <w:pPr>
        <w:ind w:left="567" w:hanging="567"/>
        <w:rPr>
          <w:sz w:val="23"/>
          <w:szCs w:val="23"/>
        </w:rPr>
      </w:pPr>
      <w:r>
        <w:rPr>
          <w:sz w:val="23"/>
          <w:szCs w:val="23"/>
        </w:rPr>
        <w:tab/>
        <w:t>A) Leftward; AS</w:t>
      </w:r>
    </w:p>
    <w:p w14:paraId="0486BC4B" w14:textId="0A0FA369" w:rsidR="00223756" w:rsidRPr="00670F26" w:rsidRDefault="0058514C" w:rsidP="009A0C88">
      <w:pPr>
        <w:ind w:left="567" w:hanging="567"/>
        <w:rPr>
          <w:sz w:val="23"/>
          <w:szCs w:val="23"/>
        </w:rPr>
      </w:pPr>
      <w:r>
        <w:rPr>
          <w:sz w:val="23"/>
          <w:szCs w:val="23"/>
        </w:rPr>
        <w:tab/>
      </w:r>
      <w:r w:rsidRPr="0019575A">
        <w:rPr>
          <w:sz w:val="23"/>
          <w:szCs w:val="23"/>
          <w:highlight w:val="yellow"/>
        </w:rPr>
        <w:t>B) Leftward; AD</w:t>
      </w:r>
    </w:p>
    <w:p w14:paraId="3FF22965" w14:textId="0640E196" w:rsidR="00223756" w:rsidRPr="00670F26" w:rsidRDefault="002B258D" w:rsidP="009A0C88">
      <w:pPr>
        <w:ind w:left="567" w:hanging="567"/>
        <w:rPr>
          <w:sz w:val="23"/>
          <w:szCs w:val="23"/>
        </w:rPr>
      </w:pPr>
      <w:r w:rsidRPr="00670F26">
        <w:rPr>
          <w:sz w:val="23"/>
          <w:szCs w:val="23"/>
        </w:rPr>
        <w:tab/>
      </w:r>
      <w:r w:rsidR="0058514C" w:rsidRPr="0058514C">
        <w:rPr>
          <w:sz w:val="23"/>
          <w:szCs w:val="23"/>
        </w:rPr>
        <w:t>C) Rightward; AS</w:t>
      </w:r>
    </w:p>
    <w:p w14:paraId="482ACF3D" w14:textId="67D49502" w:rsidR="00223756" w:rsidRPr="00670F26" w:rsidRDefault="0058514C" w:rsidP="009A0C88">
      <w:pPr>
        <w:ind w:left="567" w:hanging="567"/>
        <w:rPr>
          <w:sz w:val="23"/>
          <w:szCs w:val="23"/>
        </w:rPr>
      </w:pPr>
      <w:r>
        <w:rPr>
          <w:sz w:val="23"/>
          <w:szCs w:val="23"/>
        </w:rPr>
        <w:tab/>
        <w:t>D) Rightward; AD</w:t>
      </w:r>
    </w:p>
    <w:p w14:paraId="2D5D33A0" w14:textId="10180E25" w:rsidR="00223756" w:rsidRPr="00670F26" w:rsidRDefault="00223756" w:rsidP="009A0C88">
      <w:pPr>
        <w:ind w:left="567" w:hanging="567"/>
        <w:rPr>
          <w:sz w:val="23"/>
          <w:szCs w:val="23"/>
        </w:rPr>
      </w:pPr>
      <w:r w:rsidRPr="00670F26">
        <w:rPr>
          <w:sz w:val="23"/>
          <w:szCs w:val="23"/>
        </w:rPr>
        <w:tab/>
        <w:t>E</w:t>
      </w:r>
      <w:r w:rsidR="0058514C">
        <w:rPr>
          <w:sz w:val="23"/>
          <w:szCs w:val="23"/>
        </w:rPr>
        <w:t xml:space="preserve">) Rightward; </w:t>
      </w:r>
      <w:proofErr w:type="spellStart"/>
      <w:r w:rsidR="0058514C">
        <w:rPr>
          <w:sz w:val="23"/>
          <w:szCs w:val="23"/>
        </w:rPr>
        <w:t>Yp</w:t>
      </w:r>
      <w:proofErr w:type="spellEnd"/>
    </w:p>
    <w:p w14:paraId="6B923A25" w14:textId="77777777" w:rsidR="00223756" w:rsidRPr="00670F26" w:rsidRDefault="00223756" w:rsidP="009A0C88">
      <w:pPr>
        <w:ind w:left="567" w:hanging="567"/>
        <w:rPr>
          <w:sz w:val="23"/>
          <w:szCs w:val="23"/>
        </w:rPr>
      </w:pPr>
    </w:p>
    <w:p w14:paraId="1C2A0D42" w14:textId="3EC32806" w:rsidR="00A71202" w:rsidRDefault="00223756" w:rsidP="00A71202">
      <w:pPr>
        <w:ind w:left="567" w:hanging="567"/>
        <w:rPr>
          <w:sz w:val="23"/>
          <w:szCs w:val="23"/>
        </w:rPr>
      </w:pPr>
      <w:r w:rsidRPr="00670F26">
        <w:rPr>
          <w:sz w:val="23"/>
          <w:szCs w:val="23"/>
        </w:rPr>
        <w:t>20.</w:t>
      </w:r>
      <w:r w:rsidR="0009211A">
        <w:rPr>
          <w:sz w:val="23"/>
          <w:szCs w:val="23"/>
        </w:rPr>
        <w:tab/>
      </w:r>
      <w:r w:rsidRPr="00670F26">
        <w:rPr>
          <w:sz w:val="23"/>
          <w:szCs w:val="23"/>
        </w:rPr>
        <w:t xml:space="preserve">Continue with the previous question: </w:t>
      </w:r>
      <w:r w:rsidR="0058514C">
        <w:rPr>
          <w:sz w:val="23"/>
          <w:szCs w:val="23"/>
        </w:rPr>
        <w:t xml:space="preserve">Because Canada has a flexible exchange rate, </w:t>
      </w:r>
      <w:r w:rsidR="0009211A">
        <w:rPr>
          <w:sz w:val="23"/>
          <w:szCs w:val="23"/>
        </w:rPr>
        <w:t xml:space="preserve">the </w:t>
      </w:r>
      <w:r w:rsidR="0058514C">
        <w:rPr>
          <w:sz w:val="23"/>
          <w:szCs w:val="23"/>
        </w:rPr>
        <w:t>Canadian dollar will ____. Th</w:t>
      </w:r>
      <w:r w:rsidR="00B6750A">
        <w:rPr>
          <w:sz w:val="23"/>
          <w:szCs w:val="23"/>
        </w:rPr>
        <w:t>is</w:t>
      </w:r>
      <w:r w:rsidR="0058514C">
        <w:rPr>
          <w:sz w:val="23"/>
          <w:szCs w:val="23"/>
        </w:rPr>
        <w:t xml:space="preserve"> change in the value of the Canadian dollar will _____ </w:t>
      </w:r>
      <w:r w:rsidR="0009211A">
        <w:rPr>
          <w:sz w:val="23"/>
          <w:szCs w:val="23"/>
        </w:rPr>
        <w:t xml:space="preserve">Canada’s </w:t>
      </w:r>
      <w:r w:rsidR="0058514C">
        <w:rPr>
          <w:sz w:val="23"/>
          <w:szCs w:val="23"/>
        </w:rPr>
        <w:t>output gap</w:t>
      </w:r>
      <w:r w:rsidR="0019575A">
        <w:rPr>
          <w:sz w:val="23"/>
          <w:szCs w:val="23"/>
        </w:rPr>
        <w:t xml:space="preserve"> a bit</w:t>
      </w:r>
      <w:r w:rsidR="0058514C">
        <w:rPr>
          <w:sz w:val="23"/>
          <w:szCs w:val="23"/>
        </w:rPr>
        <w:t xml:space="preserve">. </w:t>
      </w:r>
    </w:p>
    <w:p w14:paraId="5DB627B2" w14:textId="4162C438" w:rsidR="00EC65D8" w:rsidRPr="00670F26" w:rsidRDefault="00A45847" w:rsidP="00A71202">
      <w:pPr>
        <w:ind w:left="567"/>
        <w:rPr>
          <w:sz w:val="23"/>
          <w:szCs w:val="23"/>
        </w:rPr>
      </w:pPr>
      <w:r w:rsidRPr="0058514C">
        <w:rPr>
          <w:sz w:val="23"/>
          <w:szCs w:val="23"/>
        </w:rPr>
        <w:t xml:space="preserve">A) </w:t>
      </w:r>
      <w:r w:rsidR="0058514C">
        <w:rPr>
          <w:sz w:val="23"/>
          <w:szCs w:val="23"/>
        </w:rPr>
        <w:t>Depreciate; magnify</w:t>
      </w:r>
    </w:p>
    <w:p w14:paraId="301DC19D" w14:textId="2EAEA945" w:rsidR="00EC65D8" w:rsidRPr="00670F26" w:rsidRDefault="00A45847" w:rsidP="009A0C88">
      <w:pPr>
        <w:ind w:firstLine="567"/>
        <w:rPr>
          <w:sz w:val="23"/>
          <w:szCs w:val="23"/>
        </w:rPr>
      </w:pPr>
      <w:r w:rsidRPr="00670F26">
        <w:rPr>
          <w:sz w:val="23"/>
          <w:szCs w:val="23"/>
        </w:rPr>
        <w:t xml:space="preserve">B) </w:t>
      </w:r>
      <w:r w:rsidR="0058514C">
        <w:rPr>
          <w:sz w:val="23"/>
          <w:szCs w:val="23"/>
        </w:rPr>
        <w:t>Appreciate; magnify</w:t>
      </w:r>
    </w:p>
    <w:p w14:paraId="009977BC" w14:textId="128151C1" w:rsidR="00EC65D8" w:rsidRPr="00670F26" w:rsidRDefault="00A45847" w:rsidP="009A0C88">
      <w:pPr>
        <w:ind w:firstLine="567"/>
        <w:rPr>
          <w:sz w:val="23"/>
          <w:szCs w:val="23"/>
        </w:rPr>
      </w:pPr>
      <w:r w:rsidRPr="0019575A">
        <w:rPr>
          <w:sz w:val="23"/>
          <w:szCs w:val="23"/>
          <w:highlight w:val="yellow"/>
        </w:rPr>
        <w:t xml:space="preserve">C) </w:t>
      </w:r>
      <w:r w:rsidR="0058514C" w:rsidRPr="0019575A">
        <w:rPr>
          <w:sz w:val="23"/>
          <w:szCs w:val="23"/>
          <w:highlight w:val="yellow"/>
        </w:rPr>
        <w:t>Depreciate; lessen</w:t>
      </w:r>
    </w:p>
    <w:p w14:paraId="1A9316A7" w14:textId="5384FD50" w:rsidR="00EC65D8" w:rsidRPr="00670F26" w:rsidRDefault="00A45847" w:rsidP="009A0C88">
      <w:pPr>
        <w:ind w:firstLine="567"/>
        <w:rPr>
          <w:sz w:val="23"/>
          <w:szCs w:val="23"/>
        </w:rPr>
      </w:pPr>
      <w:r w:rsidRPr="00670F26">
        <w:rPr>
          <w:sz w:val="23"/>
          <w:szCs w:val="23"/>
        </w:rPr>
        <w:t xml:space="preserve">D) </w:t>
      </w:r>
      <w:r w:rsidR="0058514C">
        <w:rPr>
          <w:sz w:val="23"/>
          <w:szCs w:val="23"/>
        </w:rPr>
        <w:t>Appreciate; lessen</w:t>
      </w:r>
    </w:p>
    <w:p w14:paraId="17D8D6B8" w14:textId="5A1740CB" w:rsidR="00EC65D8" w:rsidRPr="00670F26" w:rsidRDefault="00A45847" w:rsidP="009A0C88">
      <w:pPr>
        <w:ind w:firstLine="567"/>
        <w:rPr>
          <w:sz w:val="23"/>
          <w:szCs w:val="23"/>
        </w:rPr>
      </w:pPr>
      <w:r w:rsidRPr="00670F26">
        <w:rPr>
          <w:sz w:val="23"/>
          <w:szCs w:val="23"/>
        </w:rPr>
        <w:t xml:space="preserve">E) </w:t>
      </w:r>
      <w:r w:rsidR="0058514C">
        <w:rPr>
          <w:sz w:val="23"/>
          <w:szCs w:val="23"/>
        </w:rPr>
        <w:t>Appreciate; not affect</w:t>
      </w:r>
    </w:p>
    <w:p w14:paraId="74B20BD9" w14:textId="77777777" w:rsidR="00EC65D8" w:rsidRPr="00670F26" w:rsidRDefault="00EC65D8" w:rsidP="00E304AC">
      <w:pPr>
        <w:rPr>
          <w:sz w:val="23"/>
          <w:szCs w:val="23"/>
        </w:rPr>
      </w:pPr>
    </w:p>
    <w:p w14:paraId="6D7D7276" w14:textId="580689F2" w:rsidR="001A525B" w:rsidRPr="00670F26" w:rsidRDefault="001A525B" w:rsidP="009E1C33">
      <w:pPr>
        <w:ind w:left="578" w:hanging="578"/>
        <w:rPr>
          <w:sz w:val="23"/>
          <w:szCs w:val="23"/>
        </w:rPr>
      </w:pPr>
      <w:r w:rsidRPr="00670F26">
        <w:rPr>
          <w:sz w:val="23"/>
          <w:szCs w:val="23"/>
        </w:rPr>
        <w:t>21.</w:t>
      </w:r>
      <w:r w:rsidR="0009211A">
        <w:rPr>
          <w:sz w:val="23"/>
          <w:szCs w:val="23"/>
        </w:rPr>
        <w:tab/>
      </w:r>
      <w:r w:rsidR="00223756" w:rsidRPr="00670F26">
        <w:rPr>
          <w:sz w:val="23"/>
          <w:szCs w:val="23"/>
        </w:rPr>
        <w:t>Continue with the previous question:</w:t>
      </w:r>
      <w:r w:rsidR="0058514C">
        <w:rPr>
          <w:sz w:val="23"/>
          <w:szCs w:val="23"/>
        </w:rPr>
        <w:t xml:space="preserve"> In the long run, if neither the Canadian government nor the Bank of Canada actively intervene in the economy, </w:t>
      </w:r>
      <w:r w:rsidR="0009211A">
        <w:rPr>
          <w:sz w:val="23"/>
          <w:szCs w:val="23"/>
        </w:rPr>
        <w:t xml:space="preserve">Canada’s economy </w:t>
      </w:r>
      <w:r w:rsidR="0058514C">
        <w:rPr>
          <w:sz w:val="23"/>
          <w:szCs w:val="23"/>
        </w:rPr>
        <w:t xml:space="preserve">will return to </w:t>
      </w:r>
      <w:r w:rsidR="0009211A">
        <w:rPr>
          <w:sz w:val="23"/>
          <w:szCs w:val="23"/>
        </w:rPr>
        <w:t xml:space="preserve">its </w:t>
      </w:r>
      <w:r w:rsidR="0058514C">
        <w:rPr>
          <w:sz w:val="23"/>
          <w:szCs w:val="23"/>
        </w:rPr>
        <w:t xml:space="preserve">initial </w:t>
      </w:r>
      <w:proofErr w:type="spellStart"/>
      <w:r w:rsidR="0058514C">
        <w:rPr>
          <w:sz w:val="23"/>
          <w:szCs w:val="23"/>
        </w:rPr>
        <w:t>Y</w:t>
      </w:r>
      <w:r w:rsidR="0058514C" w:rsidRPr="0019575A">
        <w:rPr>
          <w:sz w:val="23"/>
          <w:szCs w:val="23"/>
          <w:vertAlign w:val="subscript"/>
        </w:rPr>
        <w:t>p</w:t>
      </w:r>
      <w:proofErr w:type="spellEnd"/>
      <w:r w:rsidR="0058514C">
        <w:rPr>
          <w:sz w:val="23"/>
          <w:szCs w:val="23"/>
        </w:rPr>
        <w:t xml:space="preserve"> because _______.</w:t>
      </w:r>
      <w:r w:rsidR="00223756" w:rsidRPr="00670F26">
        <w:rPr>
          <w:sz w:val="23"/>
          <w:szCs w:val="23"/>
        </w:rPr>
        <w:t xml:space="preserve"> </w:t>
      </w:r>
    </w:p>
    <w:p w14:paraId="2837DEF0" w14:textId="6DA781AD" w:rsidR="005E5599" w:rsidRPr="00670F26" w:rsidRDefault="00F1145F" w:rsidP="007903A2">
      <w:pPr>
        <w:ind w:left="578"/>
        <w:rPr>
          <w:sz w:val="23"/>
          <w:szCs w:val="23"/>
        </w:rPr>
      </w:pPr>
      <w:r>
        <w:rPr>
          <w:sz w:val="23"/>
          <w:szCs w:val="23"/>
        </w:rPr>
        <w:t>A</w:t>
      </w:r>
      <w:r w:rsidR="00B6750A">
        <w:rPr>
          <w:sz w:val="23"/>
          <w:szCs w:val="23"/>
        </w:rPr>
        <w:t xml:space="preserve">) </w:t>
      </w:r>
      <w:r w:rsidR="0009211A">
        <w:rPr>
          <w:sz w:val="23"/>
          <w:szCs w:val="23"/>
        </w:rPr>
        <w:t xml:space="preserve">Its </w:t>
      </w:r>
      <w:r w:rsidR="00B6750A">
        <w:rPr>
          <w:sz w:val="23"/>
          <w:szCs w:val="23"/>
        </w:rPr>
        <w:t>AD curve will shift to the left</w:t>
      </w:r>
      <w:r w:rsidR="0009211A">
        <w:rPr>
          <w:sz w:val="23"/>
          <w:szCs w:val="23"/>
        </w:rPr>
        <w:t>.</w:t>
      </w:r>
    </w:p>
    <w:p w14:paraId="02705EB7" w14:textId="4E26C1CF" w:rsidR="00D827CB" w:rsidRPr="00670F26" w:rsidRDefault="00F1145F" w:rsidP="009A0C88">
      <w:pPr>
        <w:ind w:left="578" w:hanging="11"/>
        <w:rPr>
          <w:sz w:val="23"/>
          <w:szCs w:val="23"/>
        </w:rPr>
      </w:pPr>
      <w:r>
        <w:rPr>
          <w:sz w:val="23"/>
          <w:szCs w:val="23"/>
        </w:rPr>
        <w:t>B</w:t>
      </w:r>
      <w:r w:rsidR="00B6750A" w:rsidRPr="00B6750A">
        <w:rPr>
          <w:sz w:val="23"/>
          <w:szCs w:val="23"/>
        </w:rPr>
        <w:t xml:space="preserve">) </w:t>
      </w:r>
      <w:r w:rsidR="0009211A">
        <w:rPr>
          <w:sz w:val="23"/>
          <w:szCs w:val="23"/>
        </w:rPr>
        <w:t xml:space="preserve">Its </w:t>
      </w:r>
      <w:r w:rsidR="00B6750A">
        <w:rPr>
          <w:sz w:val="23"/>
          <w:szCs w:val="23"/>
        </w:rPr>
        <w:t>AS curve will shift to the left</w:t>
      </w:r>
      <w:r w:rsidR="0009211A">
        <w:rPr>
          <w:sz w:val="23"/>
          <w:szCs w:val="23"/>
        </w:rPr>
        <w:t>.</w:t>
      </w:r>
    </w:p>
    <w:p w14:paraId="705C3677" w14:textId="3FE5F4B2" w:rsidR="00F1145F" w:rsidRPr="00670F26" w:rsidRDefault="00F1145F" w:rsidP="00F1145F">
      <w:pPr>
        <w:ind w:left="578"/>
        <w:rPr>
          <w:sz w:val="23"/>
          <w:szCs w:val="23"/>
        </w:rPr>
      </w:pPr>
      <w:r>
        <w:rPr>
          <w:sz w:val="23"/>
          <w:szCs w:val="23"/>
        </w:rPr>
        <w:t>C) Its AD curve will shift to the right.</w:t>
      </w:r>
    </w:p>
    <w:p w14:paraId="1CA26247" w14:textId="73E929FA" w:rsidR="00F1145F" w:rsidRPr="00670F26" w:rsidRDefault="00F1145F" w:rsidP="00F1145F">
      <w:pPr>
        <w:ind w:left="578"/>
        <w:rPr>
          <w:sz w:val="23"/>
          <w:szCs w:val="23"/>
        </w:rPr>
      </w:pPr>
      <w:r>
        <w:rPr>
          <w:sz w:val="23"/>
          <w:szCs w:val="23"/>
          <w:highlight w:val="yellow"/>
        </w:rPr>
        <w:t>D</w:t>
      </w:r>
      <w:r w:rsidRPr="0019575A">
        <w:rPr>
          <w:sz w:val="23"/>
          <w:szCs w:val="23"/>
          <w:highlight w:val="yellow"/>
        </w:rPr>
        <w:t>) Its AS curve will shift to the right.</w:t>
      </w:r>
    </w:p>
    <w:p w14:paraId="2BEE532F" w14:textId="3FC84043" w:rsidR="00D827CB" w:rsidRPr="00670F26" w:rsidRDefault="00B6750A" w:rsidP="009A0C88">
      <w:pPr>
        <w:ind w:left="578" w:hanging="11"/>
        <w:rPr>
          <w:sz w:val="23"/>
          <w:szCs w:val="23"/>
        </w:rPr>
      </w:pPr>
      <w:r>
        <w:rPr>
          <w:sz w:val="23"/>
          <w:szCs w:val="23"/>
        </w:rPr>
        <w:t xml:space="preserve">E) </w:t>
      </w:r>
      <w:r w:rsidR="0009211A">
        <w:rPr>
          <w:sz w:val="23"/>
          <w:szCs w:val="23"/>
        </w:rPr>
        <w:t xml:space="preserve">Its </w:t>
      </w:r>
      <w:r>
        <w:rPr>
          <w:sz w:val="23"/>
          <w:szCs w:val="23"/>
        </w:rPr>
        <w:t>AD and AS curves will shift to the left</w:t>
      </w:r>
      <w:r w:rsidR="0009211A">
        <w:rPr>
          <w:sz w:val="23"/>
          <w:szCs w:val="23"/>
        </w:rPr>
        <w:t>.</w:t>
      </w:r>
    </w:p>
    <w:p w14:paraId="70F9F2D9" w14:textId="77777777" w:rsidR="00B359F5" w:rsidRDefault="00B359F5" w:rsidP="009E1C33">
      <w:pPr>
        <w:ind w:left="578" w:hanging="578"/>
        <w:rPr>
          <w:sz w:val="23"/>
          <w:szCs w:val="23"/>
        </w:rPr>
      </w:pPr>
    </w:p>
    <w:p w14:paraId="308113EE" w14:textId="77777777" w:rsidR="00A71202" w:rsidRDefault="00A71202" w:rsidP="009E1C33">
      <w:pPr>
        <w:ind w:left="578" w:hanging="578"/>
        <w:rPr>
          <w:sz w:val="23"/>
          <w:szCs w:val="23"/>
        </w:rPr>
      </w:pPr>
    </w:p>
    <w:p w14:paraId="1FFF5E64" w14:textId="77777777" w:rsidR="008C670C" w:rsidRPr="00670F26" w:rsidRDefault="008C670C" w:rsidP="009E1C33">
      <w:pPr>
        <w:ind w:left="578" w:hanging="578"/>
        <w:rPr>
          <w:sz w:val="23"/>
          <w:szCs w:val="23"/>
        </w:rPr>
      </w:pPr>
    </w:p>
    <w:p w14:paraId="5D7AC795" w14:textId="79AF4829" w:rsidR="00914123" w:rsidRPr="00670F26" w:rsidRDefault="00B359F5" w:rsidP="00A624E8">
      <w:pPr>
        <w:tabs>
          <w:tab w:val="num" w:pos="567"/>
        </w:tabs>
        <w:ind w:left="567" w:hanging="567"/>
        <w:rPr>
          <w:b/>
          <w:sz w:val="23"/>
          <w:szCs w:val="23"/>
        </w:rPr>
      </w:pPr>
      <w:r w:rsidRPr="00670F26">
        <w:rPr>
          <w:b/>
          <w:sz w:val="23"/>
          <w:szCs w:val="23"/>
        </w:rPr>
        <w:t>For questions 22-24</w:t>
      </w:r>
      <w:r w:rsidR="005E5D99" w:rsidRPr="00670F26">
        <w:rPr>
          <w:b/>
          <w:sz w:val="23"/>
          <w:szCs w:val="23"/>
        </w:rPr>
        <w:t xml:space="preserve">, refer to Concept #3: </w:t>
      </w:r>
      <w:r w:rsidR="00B151A3">
        <w:rPr>
          <w:b/>
          <w:sz w:val="23"/>
          <w:szCs w:val="23"/>
        </w:rPr>
        <w:t>Unemployment</w:t>
      </w:r>
    </w:p>
    <w:p w14:paraId="4A4792E5" w14:textId="77777777" w:rsidR="00B902E7" w:rsidRPr="00670F26" w:rsidRDefault="00B902E7" w:rsidP="00D44247">
      <w:pPr>
        <w:rPr>
          <w:sz w:val="23"/>
          <w:szCs w:val="23"/>
        </w:rPr>
      </w:pPr>
    </w:p>
    <w:p w14:paraId="36DB2705" w14:textId="01C580C3" w:rsidR="00D72848" w:rsidRPr="00670F26" w:rsidRDefault="001471AE" w:rsidP="009A0C88">
      <w:pPr>
        <w:ind w:left="567" w:hanging="567"/>
        <w:rPr>
          <w:sz w:val="23"/>
          <w:szCs w:val="23"/>
        </w:rPr>
      </w:pPr>
      <w:r w:rsidRPr="00670F26">
        <w:rPr>
          <w:sz w:val="23"/>
          <w:szCs w:val="23"/>
        </w:rPr>
        <w:t>22.</w:t>
      </w:r>
      <w:r w:rsidR="00D409FC">
        <w:rPr>
          <w:sz w:val="23"/>
          <w:szCs w:val="23"/>
        </w:rPr>
        <w:tab/>
      </w:r>
      <w:r w:rsidR="00B151A3">
        <w:rPr>
          <w:sz w:val="23"/>
          <w:szCs w:val="23"/>
        </w:rPr>
        <w:t>Which of the</w:t>
      </w:r>
      <w:r w:rsidR="006F74F8">
        <w:rPr>
          <w:sz w:val="23"/>
          <w:szCs w:val="23"/>
        </w:rPr>
        <w:t xml:space="preserve"> following is (are) used to calculate</w:t>
      </w:r>
      <w:r w:rsidR="00B151A3">
        <w:rPr>
          <w:sz w:val="23"/>
          <w:szCs w:val="23"/>
        </w:rPr>
        <w:t xml:space="preserve"> the natural rate of unemployment?</w:t>
      </w:r>
    </w:p>
    <w:p w14:paraId="1074BDC4" w14:textId="0C4666C6" w:rsidR="00D44247" w:rsidRPr="00670F26" w:rsidRDefault="006F74F8" w:rsidP="009A0C88">
      <w:pPr>
        <w:ind w:firstLine="567"/>
        <w:rPr>
          <w:sz w:val="23"/>
          <w:szCs w:val="23"/>
        </w:rPr>
      </w:pPr>
      <w:r>
        <w:rPr>
          <w:sz w:val="23"/>
          <w:szCs w:val="23"/>
        </w:rPr>
        <w:t>A) Cyclical</w:t>
      </w:r>
      <w:r w:rsidR="00B151A3">
        <w:rPr>
          <w:sz w:val="23"/>
          <w:szCs w:val="23"/>
        </w:rPr>
        <w:t xml:space="preserve"> unemployment.</w:t>
      </w:r>
    </w:p>
    <w:p w14:paraId="69A0BE99" w14:textId="61E8641A" w:rsidR="00D44247" w:rsidRPr="00670F26" w:rsidRDefault="006F74F8" w:rsidP="009A0C88">
      <w:pPr>
        <w:ind w:firstLine="567"/>
        <w:rPr>
          <w:sz w:val="23"/>
          <w:szCs w:val="23"/>
        </w:rPr>
      </w:pPr>
      <w:r>
        <w:rPr>
          <w:sz w:val="23"/>
          <w:szCs w:val="23"/>
        </w:rPr>
        <w:t>B) Frictional</w:t>
      </w:r>
      <w:r w:rsidR="00B151A3">
        <w:rPr>
          <w:sz w:val="23"/>
          <w:szCs w:val="23"/>
        </w:rPr>
        <w:t xml:space="preserve"> unemployment.</w:t>
      </w:r>
    </w:p>
    <w:p w14:paraId="56BCEED7" w14:textId="51764D41" w:rsidR="00D44247" w:rsidRPr="00670F26" w:rsidRDefault="00B151A3" w:rsidP="009A0C88">
      <w:pPr>
        <w:ind w:firstLine="567"/>
        <w:rPr>
          <w:sz w:val="23"/>
          <w:szCs w:val="23"/>
        </w:rPr>
      </w:pPr>
      <w:r>
        <w:rPr>
          <w:sz w:val="23"/>
          <w:szCs w:val="23"/>
        </w:rPr>
        <w:t>C) Structural unemployment.</w:t>
      </w:r>
    </w:p>
    <w:p w14:paraId="2923803B" w14:textId="2B55165C" w:rsidR="00D44247" w:rsidRPr="00670F26" w:rsidRDefault="00B151A3" w:rsidP="009A0C88">
      <w:pPr>
        <w:ind w:firstLine="567"/>
        <w:rPr>
          <w:sz w:val="23"/>
          <w:szCs w:val="23"/>
        </w:rPr>
      </w:pPr>
      <w:r w:rsidRPr="0019575A">
        <w:rPr>
          <w:sz w:val="23"/>
          <w:szCs w:val="23"/>
          <w:highlight w:val="yellow"/>
        </w:rPr>
        <w:t xml:space="preserve">D) </w:t>
      </w:r>
      <w:r w:rsidR="006F74F8" w:rsidRPr="0019575A">
        <w:rPr>
          <w:sz w:val="23"/>
          <w:szCs w:val="23"/>
          <w:highlight w:val="yellow"/>
        </w:rPr>
        <w:t>Only B and C are correct.</w:t>
      </w:r>
    </w:p>
    <w:p w14:paraId="51FB0DE8" w14:textId="21769D67" w:rsidR="00D44247" w:rsidRPr="00670F26" w:rsidRDefault="00D44247" w:rsidP="009A0C88">
      <w:pPr>
        <w:ind w:firstLine="567"/>
        <w:rPr>
          <w:sz w:val="23"/>
          <w:szCs w:val="23"/>
        </w:rPr>
      </w:pPr>
      <w:r w:rsidRPr="006F74F8">
        <w:rPr>
          <w:sz w:val="23"/>
          <w:szCs w:val="23"/>
        </w:rPr>
        <w:t xml:space="preserve">E) </w:t>
      </w:r>
      <w:r w:rsidR="006F74F8" w:rsidRPr="006F74F8">
        <w:rPr>
          <w:sz w:val="23"/>
          <w:szCs w:val="23"/>
        </w:rPr>
        <w:t>All of the answers are correct.</w:t>
      </w:r>
    </w:p>
    <w:p w14:paraId="27515925" w14:textId="77777777" w:rsidR="00D44247" w:rsidRPr="00670F26" w:rsidRDefault="00D44247" w:rsidP="00D44247">
      <w:pPr>
        <w:rPr>
          <w:sz w:val="23"/>
          <w:szCs w:val="23"/>
        </w:rPr>
      </w:pPr>
    </w:p>
    <w:p w14:paraId="76D5AE70" w14:textId="552FB50F" w:rsidR="001A525B" w:rsidRPr="00670F26" w:rsidRDefault="00D44247" w:rsidP="00ED7C09">
      <w:pPr>
        <w:ind w:left="567" w:hanging="567"/>
        <w:rPr>
          <w:sz w:val="23"/>
          <w:szCs w:val="23"/>
        </w:rPr>
      </w:pPr>
      <w:r w:rsidRPr="00670F26">
        <w:rPr>
          <w:sz w:val="23"/>
          <w:szCs w:val="23"/>
        </w:rPr>
        <w:t>23.</w:t>
      </w:r>
      <w:r w:rsidR="00D409FC">
        <w:rPr>
          <w:sz w:val="23"/>
          <w:szCs w:val="23"/>
        </w:rPr>
        <w:tab/>
      </w:r>
      <w:r w:rsidR="00796B52" w:rsidRPr="00670F26">
        <w:rPr>
          <w:sz w:val="23"/>
          <w:szCs w:val="23"/>
        </w:rPr>
        <w:t>Continue with the previous question:</w:t>
      </w:r>
      <w:r w:rsidR="006F74F8">
        <w:rPr>
          <w:sz w:val="23"/>
          <w:szCs w:val="23"/>
        </w:rPr>
        <w:t xml:space="preserve"> Of the three types of unemployment, which type(s) can monetary policies minimize most effectively and quickly</w:t>
      </w:r>
      <w:r w:rsidR="00ED7C09" w:rsidRPr="00670F26">
        <w:rPr>
          <w:sz w:val="23"/>
          <w:szCs w:val="23"/>
        </w:rPr>
        <w:t>?</w:t>
      </w:r>
    </w:p>
    <w:p w14:paraId="0EA074A7" w14:textId="77777777" w:rsidR="006F74F8" w:rsidRPr="00670F26" w:rsidRDefault="006F74F8" w:rsidP="006F74F8">
      <w:pPr>
        <w:ind w:firstLine="567"/>
        <w:rPr>
          <w:sz w:val="23"/>
          <w:szCs w:val="23"/>
        </w:rPr>
      </w:pPr>
      <w:r w:rsidRPr="0019575A">
        <w:rPr>
          <w:sz w:val="23"/>
          <w:szCs w:val="23"/>
          <w:highlight w:val="yellow"/>
        </w:rPr>
        <w:t>A) Cyclical unemployment.</w:t>
      </w:r>
    </w:p>
    <w:p w14:paraId="3CA7D7B3" w14:textId="77777777" w:rsidR="006F74F8" w:rsidRPr="00670F26" w:rsidRDefault="006F74F8" w:rsidP="006F74F8">
      <w:pPr>
        <w:ind w:firstLine="567"/>
        <w:rPr>
          <w:sz w:val="23"/>
          <w:szCs w:val="23"/>
        </w:rPr>
      </w:pPr>
      <w:r>
        <w:rPr>
          <w:sz w:val="23"/>
          <w:szCs w:val="23"/>
        </w:rPr>
        <w:t>B) Frictional unemployment.</w:t>
      </w:r>
    </w:p>
    <w:p w14:paraId="0E0ACE3D" w14:textId="77777777" w:rsidR="006F74F8" w:rsidRPr="00670F26" w:rsidRDefault="006F74F8" w:rsidP="006F74F8">
      <w:pPr>
        <w:ind w:firstLine="567"/>
        <w:rPr>
          <w:sz w:val="23"/>
          <w:szCs w:val="23"/>
        </w:rPr>
      </w:pPr>
      <w:r>
        <w:rPr>
          <w:sz w:val="23"/>
          <w:szCs w:val="23"/>
        </w:rPr>
        <w:t>C) Structural unemployment.</w:t>
      </w:r>
    </w:p>
    <w:p w14:paraId="4F96B654" w14:textId="0E112011" w:rsidR="006F74F8" w:rsidRPr="00670F26" w:rsidRDefault="006F74F8" w:rsidP="006F74F8">
      <w:pPr>
        <w:ind w:firstLine="567"/>
        <w:rPr>
          <w:sz w:val="23"/>
          <w:szCs w:val="23"/>
        </w:rPr>
      </w:pPr>
      <w:r>
        <w:rPr>
          <w:sz w:val="23"/>
          <w:szCs w:val="23"/>
        </w:rPr>
        <w:t xml:space="preserve">D) </w:t>
      </w:r>
      <w:r w:rsidR="00F85147">
        <w:rPr>
          <w:sz w:val="23"/>
          <w:szCs w:val="23"/>
        </w:rPr>
        <w:t>Only A and B</w:t>
      </w:r>
      <w:r>
        <w:rPr>
          <w:sz w:val="23"/>
          <w:szCs w:val="23"/>
        </w:rPr>
        <w:t xml:space="preserve"> are correct.</w:t>
      </w:r>
    </w:p>
    <w:p w14:paraId="63DD88E2" w14:textId="1E488AFB" w:rsidR="006F74F8" w:rsidRPr="00670F26" w:rsidRDefault="006F74F8" w:rsidP="006F74F8">
      <w:pPr>
        <w:ind w:firstLine="567"/>
        <w:rPr>
          <w:sz w:val="23"/>
          <w:szCs w:val="23"/>
        </w:rPr>
      </w:pPr>
      <w:r w:rsidRPr="006F74F8">
        <w:rPr>
          <w:sz w:val="23"/>
          <w:szCs w:val="23"/>
        </w:rPr>
        <w:t xml:space="preserve">E) </w:t>
      </w:r>
      <w:r w:rsidR="00F85147">
        <w:rPr>
          <w:sz w:val="23"/>
          <w:szCs w:val="23"/>
        </w:rPr>
        <w:t>Only B and C</w:t>
      </w:r>
      <w:r w:rsidRPr="006F74F8">
        <w:rPr>
          <w:sz w:val="23"/>
          <w:szCs w:val="23"/>
        </w:rPr>
        <w:t xml:space="preserve"> are correct.</w:t>
      </w:r>
    </w:p>
    <w:p w14:paraId="21F28815" w14:textId="77777777" w:rsidR="001A525B" w:rsidRPr="00670F26" w:rsidRDefault="001A525B" w:rsidP="00D44247">
      <w:pPr>
        <w:rPr>
          <w:sz w:val="23"/>
          <w:szCs w:val="23"/>
        </w:rPr>
      </w:pPr>
    </w:p>
    <w:p w14:paraId="652CA626" w14:textId="1B7AE855" w:rsidR="00F85147" w:rsidRPr="00F85147" w:rsidRDefault="001A525B" w:rsidP="00F85147">
      <w:pPr>
        <w:ind w:left="567" w:hanging="567"/>
        <w:rPr>
          <w:sz w:val="23"/>
          <w:szCs w:val="23"/>
        </w:rPr>
      </w:pPr>
      <w:r w:rsidRPr="00670F26">
        <w:rPr>
          <w:sz w:val="23"/>
          <w:szCs w:val="23"/>
        </w:rPr>
        <w:t>24.</w:t>
      </w:r>
      <w:r w:rsidR="00D409FC">
        <w:rPr>
          <w:sz w:val="23"/>
          <w:szCs w:val="23"/>
        </w:rPr>
        <w:tab/>
      </w:r>
      <w:r w:rsidR="00F85147" w:rsidRPr="00F85147">
        <w:rPr>
          <w:sz w:val="23"/>
          <w:szCs w:val="23"/>
        </w:rPr>
        <w:t xml:space="preserve">If the growth rate of the </w:t>
      </w:r>
      <w:proofErr w:type="spellStart"/>
      <w:r w:rsidR="00F85147" w:rsidRPr="00F85147">
        <w:rPr>
          <w:sz w:val="23"/>
          <w:szCs w:val="23"/>
        </w:rPr>
        <w:t>labour</w:t>
      </w:r>
      <w:proofErr w:type="spellEnd"/>
      <w:r w:rsidR="00F85147" w:rsidRPr="00F85147">
        <w:rPr>
          <w:sz w:val="23"/>
          <w:szCs w:val="23"/>
        </w:rPr>
        <w:t xml:space="preserve"> force </w:t>
      </w:r>
      <w:r w:rsidR="0009211A">
        <w:rPr>
          <w:sz w:val="23"/>
          <w:szCs w:val="23"/>
        </w:rPr>
        <w:t xml:space="preserve">falls </w:t>
      </w:r>
      <w:r w:rsidR="00F85147" w:rsidRPr="00F85147">
        <w:rPr>
          <w:sz w:val="23"/>
          <w:szCs w:val="23"/>
        </w:rPr>
        <w:t>from 3 percent to 2 percent while employment c</w:t>
      </w:r>
      <w:r w:rsidR="00F85147">
        <w:rPr>
          <w:sz w:val="23"/>
          <w:szCs w:val="23"/>
        </w:rPr>
        <w:t>ontinues to grow by 2.5 percent, then</w:t>
      </w:r>
      <w:r w:rsidR="0009211A">
        <w:rPr>
          <w:sz w:val="23"/>
          <w:szCs w:val="23"/>
        </w:rPr>
        <w:t>…</w:t>
      </w:r>
    </w:p>
    <w:p w14:paraId="002CD831" w14:textId="4E624B19" w:rsidR="00F85147" w:rsidRDefault="00F85147" w:rsidP="00F85147">
      <w:pPr>
        <w:ind w:left="567" w:hanging="567"/>
        <w:rPr>
          <w:sz w:val="23"/>
          <w:szCs w:val="23"/>
        </w:rPr>
      </w:pPr>
      <w:r>
        <w:rPr>
          <w:sz w:val="23"/>
          <w:szCs w:val="23"/>
        </w:rPr>
        <w:tab/>
      </w:r>
      <w:r w:rsidRPr="0019575A">
        <w:rPr>
          <w:sz w:val="23"/>
          <w:szCs w:val="23"/>
          <w:highlight w:val="yellow"/>
        </w:rPr>
        <w:t>A) The unemployment rate will fall by about 0.5 percent.</w:t>
      </w:r>
    </w:p>
    <w:p w14:paraId="7CEEDA8A" w14:textId="72F457AC" w:rsidR="00F85147" w:rsidRPr="00F85147" w:rsidRDefault="00F85147" w:rsidP="00F85147">
      <w:pPr>
        <w:ind w:left="567"/>
        <w:rPr>
          <w:sz w:val="23"/>
          <w:szCs w:val="23"/>
        </w:rPr>
      </w:pPr>
      <w:r>
        <w:rPr>
          <w:sz w:val="23"/>
          <w:szCs w:val="23"/>
        </w:rPr>
        <w:t>B) The unemployment rate will rise</w:t>
      </w:r>
      <w:r w:rsidRPr="00F85147">
        <w:rPr>
          <w:sz w:val="23"/>
          <w:szCs w:val="23"/>
        </w:rPr>
        <w:t xml:space="preserve"> by about 0.5 percent.</w:t>
      </w:r>
    </w:p>
    <w:p w14:paraId="7242DF0F" w14:textId="111AC85E" w:rsidR="00F85147" w:rsidRDefault="00F85147" w:rsidP="00F85147">
      <w:pPr>
        <w:ind w:left="567" w:hanging="567"/>
        <w:rPr>
          <w:sz w:val="23"/>
          <w:szCs w:val="23"/>
        </w:rPr>
      </w:pPr>
      <w:r w:rsidRPr="00F85147">
        <w:rPr>
          <w:sz w:val="23"/>
          <w:szCs w:val="23"/>
        </w:rPr>
        <w:tab/>
      </w:r>
      <w:r>
        <w:rPr>
          <w:sz w:val="23"/>
          <w:szCs w:val="23"/>
        </w:rPr>
        <w:t>C) T</w:t>
      </w:r>
      <w:r w:rsidRPr="00F85147">
        <w:rPr>
          <w:sz w:val="23"/>
          <w:szCs w:val="23"/>
        </w:rPr>
        <w:t xml:space="preserve">he unemployment rate will </w:t>
      </w:r>
      <w:r>
        <w:rPr>
          <w:sz w:val="23"/>
          <w:szCs w:val="23"/>
        </w:rPr>
        <w:t>fall</w:t>
      </w:r>
      <w:r w:rsidR="00851DF5">
        <w:rPr>
          <w:sz w:val="23"/>
          <w:szCs w:val="23"/>
        </w:rPr>
        <w:t xml:space="preserve"> by about 3.5</w:t>
      </w:r>
      <w:r w:rsidRPr="00F85147">
        <w:rPr>
          <w:sz w:val="23"/>
          <w:szCs w:val="23"/>
        </w:rPr>
        <w:t xml:space="preserve"> percent.</w:t>
      </w:r>
    </w:p>
    <w:p w14:paraId="0CB3E536" w14:textId="4D646F9E" w:rsidR="00F85147" w:rsidRDefault="00F85147" w:rsidP="00F85147">
      <w:pPr>
        <w:ind w:left="567" w:hanging="567"/>
        <w:rPr>
          <w:sz w:val="23"/>
          <w:szCs w:val="23"/>
        </w:rPr>
      </w:pPr>
      <w:r>
        <w:rPr>
          <w:sz w:val="23"/>
          <w:szCs w:val="23"/>
        </w:rPr>
        <w:tab/>
        <w:t>D) The unemployment rate will rise</w:t>
      </w:r>
      <w:r w:rsidR="00851DF5">
        <w:rPr>
          <w:sz w:val="23"/>
          <w:szCs w:val="23"/>
        </w:rPr>
        <w:t xml:space="preserve"> by about 3.5</w:t>
      </w:r>
      <w:r>
        <w:rPr>
          <w:sz w:val="23"/>
          <w:szCs w:val="23"/>
        </w:rPr>
        <w:t xml:space="preserve"> percent.</w:t>
      </w:r>
    </w:p>
    <w:p w14:paraId="2C691262" w14:textId="211AED92" w:rsidR="00F85147" w:rsidRPr="00F85147" w:rsidRDefault="00F85147" w:rsidP="00F85147">
      <w:pPr>
        <w:ind w:left="567" w:hanging="567"/>
        <w:rPr>
          <w:sz w:val="23"/>
          <w:szCs w:val="23"/>
        </w:rPr>
      </w:pPr>
      <w:r>
        <w:rPr>
          <w:sz w:val="23"/>
          <w:szCs w:val="23"/>
        </w:rPr>
        <w:tab/>
        <w:t xml:space="preserve">E) </w:t>
      </w:r>
      <w:r w:rsidR="00851DF5">
        <w:rPr>
          <w:sz w:val="23"/>
          <w:szCs w:val="23"/>
        </w:rPr>
        <w:t>The unemployment rate will fall by about 5.5 percent.</w:t>
      </w:r>
    </w:p>
    <w:p w14:paraId="277C5726" w14:textId="32F6DFA8" w:rsidR="00E075DA" w:rsidRPr="005C5843" w:rsidRDefault="00B359F5" w:rsidP="00F85147">
      <w:pPr>
        <w:ind w:left="567" w:hanging="567"/>
        <w:rPr>
          <w:b/>
        </w:rPr>
      </w:pPr>
      <w:r w:rsidRPr="005C5843">
        <w:rPr>
          <w:b/>
        </w:rPr>
        <w:lastRenderedPageBreak/>
        <w:t>For questions 25-27</w:t>
      </w:r>
      <w:r w:rsidR="005E5D99" w:rsidRPr="005C5843">
        <w:rPr>
          <w:b/>
        </w:rPr>
        <w:t>, re</w:t>
      </w:r>
      <w:r w:rsidR="00F9099D" w:rsidRPr="005C5843">
        <w:rPr>
          <w:b/>
        </w:rPr>
        <w:t xml:space="preserve">fer to Concept #4: </w:t>
      </w:r>
      <w:r w:rsidR="005C5843" w:rsidRPr="005C5843">
        <w:rPr>
          <w:b/>
        </w:rPr>
        <w:t>Budget Balance, Structural Budget Balance, and Fiscal Policies</w:t>
      </w:r>
    </w:p>
    <w:p w14:paraId="682820A6" w14:textId="77777777" w:rsidR="00B902E7" w:rsidRPr="00670F26" w:rsidRDefault="00B902E7" w:rsidP="003D58C0">
      <w:pPr>
        <w:rPr>
          <w:sz w:val="23"/>
          <w:szCs w:val="23"/>
        </w:rPr>
      </w:pPr>
    </w:p>
    <w:p w14:paraId="3441A702" w14:textId="1D3592AE" w:rsidR="00150F87" w:rsidRPr="00150F87" w:rsidRDefault="003D58C0" w:rsidP="00150F87">
      <w:pPr>
        <w:ind w:left="567" w:hanging="567"/>
        <w:rPr>
          <w:sz w:val="23"/>
          <w:szCs w:val="23"/>
        </w:rPr>
      </w:pPr>
      <w:r w:rsidRPr="00670F26">
        <w:rPr>
          <w:sz w:val="23"/>
          <w:szCs w:val="23"/>
        </w:rPr>
        <w:t>25.</w:t>
      </w:r>
      <w:r w:rsidR="00D409FC">
        <w:rPr>
          <w:sz w:val="23"/>
          <w:szCs w:val="23"/>
        </w:rPr>
        <w:tab/>
        <w:t>If</w:t>
      </w:r>
      <w:r w:rsidR="00150F87">
        <w:rPr>
          <w:sz w:val="23"/>
          <w:szCs w:val="23"/>
        </w:rPr>
        <w:t xml:space="preserve"> the government increases </w:t>
      </w:r>
      <w:r w:rsidR="00D409FC">
        <w:rPr>
          <w:sz w:val="23"/>
          <w:szCs w:val="23"/>
        </w:rPr>
        <w:t xml:space="preserve">both </w:t>
      </w:r>
      <w:r w:rsidR="00150F87">
        <w:rPr>
          <w:sz w:val="23"/>
          <w:szCs w:val="23"/>
        </w:rPr>
        <w:t xml:space="preserve">spending and </w:t>
      </w:r>
      <w:r w:rsidR="00150F87" w:rsidRPr="00150F87">
        <w:rPr>
          <w:sz w:val="23"/>
          <w:szCs w:val="23"/>
        </w:rPr>
        <w:t>autonomous</w:t>
      </w:r>
      <w:r w:rsidR="00150F87">
        <w:rPr>
          <w:sz w:val="23"/>
          <w:szCs w:val="23"/>
        </w:rPr>
        <w:t xml:space="preserve"> (lump-sum) taxes by 20</w:t>
      </w:r>
      <w:r w:rsidR="00D409FC">
        <w:rPr>
          <w:sz w:val="23"/>
          <w:szCs w:val="23"/>
        </w:rPr>
        <w:t xml:space="preserve"> percent, t</w:t>
      </w:r>
      <w:r w:rsidR="00150F87" w:rsidRPr="00150F87">
        <w:rPr>
          <w:sz w:val="23"/>
          <w:szCs w:val="23"/>
        </w:rPr>
        <w:t>his</w:t>
      </w:r>
      <w:r w:rsidR="00D409FC">
        <w:rPr>
          <w:sz w:val="23"/>
          <w:szCs w:val="23"/>
        </w:rPr>
        <w:t xml:space="preserve"> should…</w:t>
      </w:r>
    </w:p>
    <w:p w14:paraId="55B0D277" w14:textId="77777777" w:rsidR="00150F87" w:rsidRPr="00150F87" w:rsidRDefault="00150F87" w:rsidP="00150F87">
      <w:pPr>
        <w:numPr>
          <w:ilvl w:val="0"/>
          <w:numId w:val="13"/>
        </w:numPr>
        <w:tabs>
          <w:tab w:val="num" w:pos="630"/>
        </w:tabs>
        <w:rPr>
          <w:sz w:val="23"/>
          <w:szCs w:val="23"/>
        </w:rPr>
      </w:pPr>
      <w:r w:rsidRPr="00150F87">
        <w:rPr>
          <w:sz w:val="23"/>
          <w:szCs w:val="23"/>
        </w:rPr>
        <w:t>Have no effect on the level of national income.</w:t>
      </w:r>
    </w:p>
    <w:p w14:paraId="7B86F7CB" w14:textId="77777777" w:rsidR="00150F87" w:rsidRPr="00150F87" w:rsidRDefault="00150F87" w:rsidP="00150F87">
      <w:pPr>
        <w:numPr>
          <w:ilvl w:val="0"/>
          <w:numId w:val="13"/>
        </w:numPr>
        <w:tabs>
          <w:tab w:val="num" w:pos="630"/>
        </w:tabs>
        <w:rPr>
          <w:sz w:val="23"/>
          <w:szCs w:val="23"/>
        </w:rPr>
      </w:pPr>
      <w:r w:rsidRPr="00150F87">
        <w:rPr>
          <w:sz w:val="23"/>
          <w:szCs w:val="23"/>
        </w:rPr>
        <w:t>Have a contractionary effect on national income.</w:t>
      </w:r>
    </w:p>
    <w:p w14:paraId="03DD1B6A" w14:textId="77777777" w:rsidR="00150F87" w:rsidRPr="0019575A" w:rsidRDefault="00150F87" w:rsidP="00150F87">
      <w:pPr>
        <w:numPr>
          <w:ilvl w:val="0"/>
          <w:numId w:val="13"/>
        </w:numPr>
        <w:tabs>
          <w:tab w:val="num" w:pos="630"/>
        </w:tabs>
        <w:rPr>
          <w:sz w:val="23"/>
          <w:szCs w:val="23"/>
          <w:highlight w:val="yellow"/>
        </w:rPr>
      </w:pPr>
      <w:r w:rsidRPr="0019575A">
        <w:rPr>
          <w:sz w:val="23"/>
          <w:szCs w:val="23"/>
          <w:highlight w:val="yellow"/>
        </w:rPr>
        <w:t>Have an expansionary effect on national income.</w:t>
      </w:r>
    </w:p>
    <w:p w14:paraId="54715DF0" w14:textId="6422577D" w:rsidR="00150F87" w:rsidRPr="00150F87" w:rsidRDefault="00150F87" w:rsidP="00150F87">
      <w:pPr>
        <w:numPr>
          <w:ilvl w:val="0"/>
          <w:numId w:val="13"/>
        </w:numPr>
        <w:tabs>
          <w:tab w:val="num" w:pos="630"/>
        </w:tabs>
        <w:rPr>
          <w:sz w:val="23"/>
          <w:szCs w:val="23"/>
        </w:rPr>
      </w:pPr>
      <w:r>
        <w:rPr>
          <w:sz w:val="23"/>
          <w:szCs w:val="23"/>
        </w:rPr>
        <w:t>Make the AE function flatt</w:t>
      </w:r>
      <w:r w:rsidRPr="00150F87">
        <w:rPr>
          <w:sz w:val="23"/>
          <w:szCs w:val="23"/>
        </w:rPr>
        <w:t>er.</w:t>
      </w:r>
    </w:p>
    <w:p w14:paraId="1C2DB561" w14:textId="52D96935" w:rsidR="00150F87" w:rsidRPr="00150F87" w:rsidRDefault="00150F87" w:rsidP="00150F87">
      <w:pPr>
        <w:numPr>
          <w:ilvl w:val="0"/>
          <w:numId w:val="13"/>
        </w:numPr>
        <w:tabs>
          <w:tab w:val="num" w:pos="630"/>
        </w:tabs>
        <w:rPr>
          <w:sz w:val="23"/>
          <w:szCs w:val="23"/>
        </w:rPr>
      </w:pPr>
      <w:r>
        <w:rPr>
          <w:sz w:val="23"/>
          <w:szCs w:val="23"/>
        </w:rPr>
        <w:t>Both C and D</w:t>
      </w:r>
      <w:r w:rsidRPr="00150F87">
        <w:rPr>
          <w:sz w:val="23"/>
          <w:szCs w:val="23"/>
        </w:rPr>
        <w:t xml:space="preserve"> are correct.</w:t>
      </w:r>
    </w:p>
    <w:p w14:paraId="13C23A19" w14:textId="741A692C" w:rsidR="003D58C0" w:rsidRPr="00670F26" w:rsidRDefault="003D58C0" w:rsidP="00150F87">
      <w:pPr>
        <w:ind w:left="567" w:hanging="567"/>
        <w:rPr>
          <w:sz w:val="23"/>
          <w:szCs w:val="23"/>
        </w:rPr>
      </w:pPr>
    </w:p>
    <w:p w14:paraId="59B8E46B" w14:textId="333800FE" w:rsidR="00150F87" w:rsidRPr="00150F87" w:rsidRDefault="003D58C0" w:rsidP="00150F87">
      <w:pPr>
        <w:ind w:left="567" w:hanging="567"/>
        <w:rPr>
          <w:sz w:val="23"/>
          <w:szCs w:val="23"/>
        </w:rPr>
      </w:pPr>
      <w:r w:rsidRPr="00670F26">
        <w:rPr>
          <w:sz w:val="23"/>
          <w:szCs w:val="23"/>
        </w:rPr>
        <w:t>26.</w:t>
      </w:r>
      <w:r w:rsidR="00D409FC">
        <w:rPr>
          <w:sz w:val="23"/>
          <w:szCs w:val="23"/>
        </w:rPr>
        <w:tab/>
      </w:r>
      <w:r w:rsidR="00150F87" w:rsidRPr="00150F87">
        <w:rPr>
          <w:sz w:val="23"/>
          <w:szCs w:val="23"/>
        </w:rPr>
        <w:t>If you are told th</w:t>
      </w:r>
      <w:r w:rsidR="00150F87">
        <w:rPr>
          <w:sz w:val="23"/>
          <w:szCs w:val="23"/>
        </w:rPr>
        <w:t xml:space="preserve">at the government had a </w:t>
      </w:r>
      <w:r w:rsidR="00150F87" w:rsidRPr="00150F87">
        <w:rPr>
          <w:sz w:val="23"/>
          <w:szCs w:val="23"/>
        </w:rPr>
        <w:t xml:space="preserve">budget deficit </w:t>
      </w:r>
      <w:r w:rsidR="00150F87">
        <w:rPr>
          <w:sz w:val="23"/>
          <w:szCs w:val="23"/>
        </w:rPr>
        <w:t xml:space="preserve">of $100 billion, then you </w:t>
      </w:r>
      <w:r w:rsidR="00D409FC">
        <w:rPr>
          <w:sz w:val="23"/>
          <w:szCs w:val="23"/>
        </w:rPr>
        <w:t xml:space="preserve">should </w:t>
      </w:r>
      <w:r w:rsidR="00150F87">
        <w:rPr>
          <w:sz w:val="23"/>
          <w:szCs w:val="23"/>
        </w:rPr>
        <w:t>conclude that</w:t>
      </w:r>
      <w:r w:rsidR="00D409FC">
        <w:rPr>
          <w:sz w:val="23"/>
          <w:szCs w:val="23"/>
        </w:rPr>
        <w:t>…</w:t>
      </w:r>
    </w:p>
    <w:p w14:paraId="505D2B80" w14:textId="2A758C46" w:rsidR="00150F87" w:rsidRPr="00150F87" w:rsidRDefault="00AF5149" w:rsidP="00150F87">
      <w:pPr>
        <w:ind w:firstLine="567"/>
        <w:rPr>
          <w:sz w:val="23"/>
          <w:szCs w:val="23"/>
        </w:rPr>
      </w:pPr>
      <w:r>
        <w:rPr>
          <w:sz w:val="23"/>
          <w:szCs w:val="23"/>
        </w:rPr>
        <w:t>A</w:t>
      </w:r>
      <w:r w:rsidR="00150F87">
        <w:rPr>
          <w:sz w:val="23"/>
          <w:szCs w:val="23"/>
        </w:rPr>
        <w:t>) F</w:t>
      </w:r>
      <w:r w:rsidR="00150F87" w:rsidRPr="00150F87">
        <w:rPr>
          <w:sz w:val="23"/>
          <w:szCs w:val="23"/>
        </w:rPr>
        <w:t>iscal policy was contractionary.</w:t>
      </w:r>
    </w:p>
    <w:p w14:paraId="215AA205" w14:textId="7B6AB803" w:rsidR="00150F87" w:rsidRPr="00150F87" w:rsidRDefault="00AF5149" w:rsidP="00150F87">
      <w:pPr>
        <w:ind w:firstLine="567"/>
        <w:rPr>
          <w:sz w:val="23"/>
          <w:szCs w:val="23"/>
        </w:rPr>
      </w:pPr>
      <w:r>
        <w:rPr>
          <w:sz w:val="23"/>
          <w:szCs w:val="23"/>
        </w:rPr>
        <w:t>B</w:t>
      </w:r>
      <w:r w:rsidR="00150F87">
        <w:rPr>
          <w:sz w:val="23"/>
          <w:szCs w:val="23"/>
        </w:rPr>
        <w:t>) F</w:t>
      </w:r>
      <w:r w:rsidR="00150F87" w:rsidRPr="00150F87">
        <w:rPr>
          <w:sz w:val="23"/>
          <w:szCs w:val="23"/>
        </w:rPr>
        <w:t>iscal policy was producing a structural deficit.</w:t>
      </w:r>
    </w:p>
    <w:p w14:paraId="2D066F76" w14:textId="65EBD6C9" w:rsidR="00150F87" w:rsidRPr="00150F87" w:rsidRDefault="00AF5149" w:rsidP="00150F87">
      <w:pPr>
        <w:ind w:firstLine="567"/>
        <w:rPr>
          <w:sz w:val="23"/>
          <w:szCs w:val="23"/>
        </w:rPr>
      </w:pPr>
      <w:r>
        <w:rPr>
          <w:sz w:val="23"/>
          <w:szCs w:val="23"/>
        </w:rPr>
        <w:t>C</w:t>
      </w:r>
      <w:r w:rsidR="00150F87">
        <w:rPr>
          <w:sz w:val="23"/>
          <w:szCs w:val="23"/>
        </w:rPr>
        <w:t>) T</w:t>
      </w:r>
      <w:r w:rsidR="00150F87" w:rsidRPr="00150F87">
        <w:rPr>
          <w:sz w:val="23"/>
          <w:szCs w:val="23"/>
        </w:rPr>
        <w:t>here was an economic recession.</w:t>
      </w:r>
    </w:p>
    <w:p w14:paraId="239BC911" w14:textId="068AEB64" w:rsidR="00AF5149" w:rsidRDefault="00AF5149" w:rsidP="00150F87">
      <w:pPr>
        <w:ind w:firstLine="567"/>
        <w:rPr>
          <w:sz w:val="23"/>
          <w:szCs w:val="23"/>
        </w:rPr>
      </w:pPr>
      <w:r>
        <w:rPr>
          <w:sz w:val="23"/>
          <w:szCs w:val="23"/>
        </w:rPr>
        <w:t xml:space="preserve">D) The </w:t>
      </w:r>
      <w:proofErr w:type="spellStart"/>
      <w:r>
        <w:rPr>
          <w:sz w:val="23"/>
          <w:szCs w:val="23"/>
        </w:rPr>
        <w:t>labour</w:t>
      </w:r>
      <w:proofErr w:type="spellEnd"/>
      <w:r>
        <w:rPr>
          <w:sz w:val="23"/>
          <w:szCs w:val="23"/>
        </w:rPr>
        <w:t xml:space="preserve"> force </w:t>
      </w:r>
      <w:r w:rsidR="00D409FC">
        <w:rPr>
          <w:sz w:val="23"/>
          <w:szCs w:val="23"/>
        </w:rPr>
        <w:t xml:space="preserve">was </w:t>
      </w:r>
      <w:r>
        <w:rPr>
          <w:sz w:val="23"/>
          <w:szCs w:val="23"/>
        </w:rPr>
        <w:t>shrinking.</w:t>
      </w:r>
    </w:p>
    <w:p w14:paraId="6AEECCF1" w14:textId="11FFAEBE" w:rsidR="00150F87" w:rsidRPr="00150F87" w:rsidRDefault="00150F87" w:rsidP="00150F87">
      <w:pPr>
        <w:ind w:firstLine="567"/>
        <w:rPr>
          <w:sz w:val="23"/>
          <w:szCs w:val="23"/>
        </w:rPr>
      </w:pPr>
      <w:r w:rsidRPr="0019575A">
        <w:rPr>
          <w:sz w:val="23"/>
          <w:szCs w:val="23"/>
          <w:highlight w:val="yellow"/>
        </w:rPr>
        <w:t>E) None of the answers is correct.</w:t>
      </w:r>
    </w:p>
    <w:p w14:paraId="519C1534" w14:textId="2B4A3AA7" w:rsidR="00F9099D" w:rsidRPr="00670F26" w:rsidRDefault="00F9099D" w:rsidP="00150F87">
      <w:pPr>
        <w:ind w:left="567" w:hanging="567"/>
        <w:rPr>
          <w:sz w:val="23"/>
          <w:szCs w:val="23"/>
        </w:rPr>
      </w:pPr>
    </w:p>
    <w:p w14:paraId="31340052" w14:textId="07C2C99E" w:rsidR="00150F87" w:rsidRPr="00150F87" w:rsidRDefault="00F9099D" w:rsidP="00150F87">
      <w:pPr>
        <w:ind w:left="567" w:hanging="567"/>
        <w:rPr>
          <w:sz w:val="23"/>
          <w:szCs w:val="23"/>
        </w:rPr>
      </w:pPr>
      <w:r w:rsidRPr="00670F26">
        <w:rPr>
          <w:sz w:val="23"/>
          <w:szCs w:val="23"/>
        </w:rPr>
        <w:t>27.</w:t>
      </w:r>
      <w:r w:rsidR="00D409FC">
        <w:rPr>
          <w:sz w:val="23"/>
          <w:szCs w:val="23"/>
        </w:rPr>
        <w:tab/>
      </w:r>
      <w:r w:rsidR="00150F87" w:rsidRPr="00150F87">
        <w:rPr>
          <w:sz w:val="23"/>
          <w:szCs w:val="23"/>
        </w:rPr>
        <w:t xml:space="preserve">Consider the budget balance (BB) equation of BB = </w:t>
      </w:r>
      <w:proofErr w:type="spellStart"/>
      <w:r w:rsidR="00150F87" w:rsidRPr="00150F87">
        <w:rPr>
          <w:sz w:val="23"/>
          <w:szCs w:val="23"/>
        </w:rPr>
        <w:t>tY</w:t>
      </w:r>
      <w:proofErr w:type="spellEnd"/>
      <w:r w:rsidR="00150F87" w:rsidRPr="00150F87">
        <w:rPr>
          <w:sz w:val="23"/>
          <w:szCs w:val="23"/>
        </w:rPr>
        <w:t xml:space="preserve"> – G. Assume that t is 0.2</w:t>
      </w:r>
      <w:r w:rsidR="00594F84">
        <w:rPr>
          <w:sz w:val="23"/>
          <w:szCs w:val="23"/>
        </w:rPr>
        <w:t>5</w:t>
      </w:r>
      <w:r w:rsidR="00150F87" w:rsidRPr="00150F87">
        <w:rPr>
          <w:sz w:val="23"/>
          <w:szCs w:val="23"/>
        </w:rPr>
        <w:t>, potential output is 1</w:t>
      </w:r>
      <w:r w:rsidR="00594F84">
        <w:rPr>
          <w:sz w:val="23"/>
          <w:szCs w:val="23"/>
        </w:rPr>
        <w:t>,000 and G is 20</w:t>
      </w:r>
      <w:r w:rsidR="00150F87" w:rsidRPr="00150F87">
        <w:rPr>
          <w:sz w:val="23"/>
          <w:szCs w:val="23"/>
        </w:rPr>
        <w:t>0. Which of the foll</w:t>
      </w:r>
      <w:r w:rsidR="00594F84">
        <w:rPr>
          <w:sz w:val="23"/>
          <w:szCs w:val="23"/>
        </w:rPr>
        <w:t xml:space="preserve">owing statements is (are) </w:t>
      </w:r>
      <w:r w:rsidR="00D409FC">
        <w:rPr>
          <w:sz w:val="23"/>
          <w:szCs w:val="23"/>
        </w:rPr>
        <w:t>correct</w:t>
      </w:r>
      <w:r w:rsidR="00150F87" w:rsidRPr="00150F87">
        <w:rPr>
          <w:sz w:val="23"/>
          <w:szCs w:val="23"/>
        </w:rPr>
        <w:t>?</w:t>
      </w:r>
    </w:p>
    <w:p w14:paraId="53C0C4DF" w14:textId="50D8FFFF" w:rsidR="00AF5149" w:rsidRDefault="00AF5149" w:rsidP="00AF5149">
      <w:pPr>
        <w:ind w:left="567"/>
        <w:rPr>
          <w:sz w:val="23"/>
          <w:szCs w:val="23"/>
        </w:rPr>
      </w:pPr>
      <w:r w:rsidRPr="00997315">
        <w:rPr>
          <w:sz w:val="23"/>
          <w:szCs w:val="23"/>
        </w:rPr>
        <w:t xml:space="preserve">A) </w:t>
      </w:r>
      <w:r w:rsidR="00150F87" w:rsidRPr="00997315">
        <w:rPr>
          <w:sz w:val="23"/>
          <w:szCs w:val="23"/>
        </w:rPr>
        <w:t>Th</w:t>
      </w:r>
      <w:r w:rsidR="00594F84" w:rsidRPr="00997315">
        <w:rPr>
          <w:sz w:val="23"/>
          <w:szCs w:val="23"/>
        </w:rPr>
        <w:t xml:space="preserve">e structural budget balance </w:t>
      </w:r>
      <w:r w:rsidR="00D409FC" w:rsidRPr="00997315">
        <w:rPr>
          <w:sz w:val="23"/>
          <w:szCs w:val="23"/>
        </w:rPr>
        <w:t xml:space="preserve">(SBB) </w:t>
      </w:r>
      <w:r w:rsidR="00594F84" w:rsidRPr="00997315">
        <w:rPr>
          <w:sz w:val="23"/>
          <w:szCs w:val="23"/>
        </w:rPr>
        <w:t>is 5</w:t>
      </w:r>
      <w:r w:rsidR="00150F87" w:rsidRPr="00997315">
        <w:rPr>
          <w:sz w:val="23"/>
          <w:szCs w:val="23"/>
        </w:rPr>
        <w:t>0.</w:t>
      </w:r>
    </w:p>
    <w:p w14:paraId="339A712E" w14:textId="170D37B5" w:rsidR="00150F87" w:rsidRPr="00150F87" w:rsidRDefault="00AF5149" w:rsidP="00AF5149">
      <w:pPr>
        <w:ind w:left="567"/>
        <w:rPr>
          <w:sz w:val="23"/>
          <w:szCs w:val="23"/>
        </w:rPr>
      </w:pPr>
      <w:r>
        <w:rPr>
          <w:sz w:val="23"/>
          <w:szCs w:val="23"/>
        </w:rPr>
        <w:t xml:space="preserve">B) </w:t>
      </w:r>
      <w:r w:rsidR="00D409FC">
        <w:rPr>
          <w:sz w:val="23"/>
          <w:szCs w:val="23"/>
        </w:rPr>
        <w:t xml:space="preserve">The budget balance is zero if there is a </w:t>
      </w:r>
      <w:r w:rsidR="00150F87" w:rsidRPr="00150F87">
        <w:rPr>
          <w:sz w:val="23"/>
          <w:szCs w:val="23"/>
        </w:rPr>
        <w:t xml:space="preserve">negative GDP gap </w:t>
      </w:r>
      <w:r w:rsidR="00594F84">
        <w:rPr>
          <w:sz w:val="23"/>
          <w:szCs w:val="23"/>
        </w:rPr>
        <w:t>of 20</w:t>
      </w:r>
      <w:r w:rsidR="00D409FC">
        <w:rPr>
          <w:sz w:val="23"/>
          <w:szCs w:val="23"/>
        </w:rPr>
        <w:t xml:space="preserve"> percent</w:t>
      </w:r>
      <w:r w:rsidR="00150F87" w:rsidRPr="00150F87">
        <w:rPr>
          <w:sz w:val="23"/>
          <w:szCs w:val="23"/>
        </w:rPr>
        <w:t>.</w:t>
      </w:r>
    </w:p>
    <w:p w14:paraId="362C492D" w14:textId="711ED07A" w:rsidR="00150F87" w:rsidRPr="00150F87" w:rsidRDefault="00594F84" w:rsidP="00AF5149">
      <w:pPr>
        <w:ind w:left="567"/>
        <w:rPr>
          <w:sz w:val="23"/>
          <w:szCs w:val="23"/>
        </w:rPr>
      </w:pPr>
      <w:r>
        <w:rPr>
          <w:sz w:val="23"/>
          <w:szCs w:val="23"/>
        </w:rPr>
        <w:t>C</w:t>
      </w:r>
      <w:r w:rsidR="00150F87" w:rsidRPr="00150F87">
        <w:rPr>
          <w:sz w:val="23"/>
          <w:szCs w:val="23"/>
        </w:rPr>
        <w:t>)</w:t>
      </w:r>
      <w:r w:rsidR="00AF5149">
        <w:rPr>
          <w:sz w:val="23"/>
          <w:szCs w:val="23"/>
        </w:rPr>
        <w:t xml:space="preserve"> </w:t>
      </w:r>
      <w:r w:rsidR="00150F87" w:rsidRPr="00150F87">
        <w:rPr>
          <w:sz w:val="23"/>
          <w:szCs w:val="23"/>
        </w:rPr>
        <w:t xml:space="preserve">There will be </w:t>
      </w:r>
      <w:r w:rsidR="00D409FC">
        <w:rPr>
          <w:sz w:val="23"/>
          <w:szCs w:val="23"/>
        </w:rPr>
        <w:t xml:space="preserve">a </w:t>
      </w:r>
      <w:r w:rsidR="00150F87" w:rsidRPr="00150F87">
        <w:rPr>
          <w:sz w:val="23"/>
          <w:szCs w:val="23"/>
        </w:rPr>
        <w:t xml:space="preserve">budget balance </w:t>
      </w:r>
      <w:r w:rsidR="00D409FC">
        <w:rPr>
          <w:sz w:val="23"/>
          <w:szCs w:val="23"/>
        </w:rPr>
        <w:t xml:space="preserve">of zero </w:t>
      </w:r>
      <w:r w:rsidR="00150F87" w:rsidRPr="00150F87">
        <w:rPr>
          <w:sz w:val="23"/>
          <w:szCs w:val="23"/>
        </w:rPr>
        <w:t>wh</w:t>
      </w:r>
      <w:r>
        <w:rPr>
          <w:sz w:val="23"/>
          <w:szCs w:val="23"/>
        </w:rPr>
        <w:t>en Y is 850</w:t>
      </w:r>
      <w:r w:rsidR="00150F87" w:rsidRPr="00150F87">
        <w:rPr>
          <w:sz w:val="23"/>
          <w:szCs w:val="23"/>
        </w:rPr>
        <w:t>.</w:t>
      </w:r>
    </w:p>
    <w:p w14:paraId="5C343339" w14:textId="4630BB3A" w:rsidR="00594F84" w:rsidRDefault="00594F84" w:rsidP="00AF5149">
      <w:pPr>
        <w:ind w:left="567"/>
        <w:rPr>
          <w:sz w:val="23"/>
          <w:szCs w:val="23"/>
        </w:rPr>
      </w:pPr>
      <w:r>
        <w:rPr>
          <w:sz w:val="23"/>
          <w:szCs w:val="23"/>
        </w:rPr>
        <w:t xml:space="preserve">D) Fiscal policies only affect BB but not </w:t>
      </w:r>
      <w:r w:rsidR="00D409FC">
        <w:rPr>
          <w:sz w:val="23"/>
          <w:szCs w:val="23"/>
        </w:rPr>
        <w:t>S</w:t>
      </w:r>
      <w:r>
        <w:rPr>
          <w:sz w:val="23"/>
          <w:szCs w:val="23"/>
        </w:rPr>
        <w:t>BB.</w:t>
      </w:r>
    </w:p>
    <w:p w14:paraId="4CD28537" w14:textId="0CF59B10" w:rsidR="00FA6F8F" w:rsidRPr="00670F26" w:rsidRDefault="00150F87" w:rsidP="00AF5149">
      <w:pPr>
        <w:ind w:left="567"/>
        <w:rPr>
          <w:b/>
          <w:sz w:val="23"/>
          <w:szCs w:val="23"/>
        </w:rPr>
      </w:pPr>
      <w:r w:rsidRPr="00997315">
        <w:rPr>
          <w:sz w:val="23"/>
          <w:szCs w:val="23"/>
          <w:highlight w:val="yellow"/>
        </w:rPr>
        <w:t>E)</w:t>
      </w:r>
      <w:r w:rsidR="00AF5149" w:rsidRPr="00997315">
        <w:rPr>
          <w:sz w:val="23"/>
          <w:szCs w:val="23"/>
          <w:highlight w:val="yellow"/>
        </w:rPr>
        <w:t xml:space="preserve"> </w:t>
      </w:r>
      <w:r w:rsidR="00594F84" w:rsidRPr="00997315">
        <w:rPr>
          <w:sz w:val="23"/>
          <w:szCs w:val="23"/>
          <w:highlight w:val="yellow"/>
        </w:rPr>
        <w:t xml:space="preserve">Both A and B are </w:t>
      </w:r>
      <w:r w:rsidRPr="00997315">
        <w:rPr>
          <w:sz w:val="23"/>
          <w:szCs w:val="23"/>
          <w:highlight w:val="yellow"/>
        </w:rPr>
        <w:t>correct.</w:t>
      </w:r>
    </w:p>
    <w:p w14:paraId="0E67332F" w14:textId="77777777" w:rsidR="00B902E7" w:rsidRDefault="00B902E7" w:rsidP="00A624E8">
      <w:pPr>
        <w:tabs>
          <w:tab w:val="num" w:pos="567"/>
        </w:tabs>
        <w:ind w:left="567" w:hanging="567"/>
        <w:rPr>
          <w:b/>
          <w:sz w:val="23"/>
          <w:szCs w:val="23"/>
        </w:rPr>
      </w:pPr>
    </w:p>
    <w:p w14:paraId="59BF15A5" w14:textId="77777777" w:rsidR="008C670C" w:rsidRDefault="008C670C" w:rsidP="00A624E8">
      <w:pPr>
        <w:tabs>
          <w:tab w:val="num" w:pos="567"/>
        </w:tabs>
        <w:ind w:left="567" w:hanging="567"/>
        <w:rPr>
          <w:b/>
          <w:sz w:val="23"/>
          <w:szCs w:val="23"/>
        </w:rPr>
      </w:pPr>
    </w:p>
    <w:p w14:paraId="12AE451E" w14:textId="77777777" w:rsidR="008C670C" w:rsidRDefault="008C670C" w:rsidP="00A624E8">
      <w:pPr>
        <w:tabs>
          <w:tab w:val="num" w:pos="567"/>
        </w:tabs>
        <w:ind w:left="567" w:hanging="567"/>
        <w:rPr>
          <w:b/>
          <w:sz w:val="23"/>
          <w:szCs w:val="23"/>
        </w:rPr>
      </w:pPr>
    </w:p>
    <w:p w14:paraId="4DED3D71" w14:textId="77777777" w:rsidR="00AF5149" w:rsidRPr="00670F26" w:rsidRDefault="00AF5149" w:rsidP="00A624E8">
      <w:pPr>
        <w:tabs>
          <w:tab w:val="num" w:pos="567"/>
        </w:tabs>
        <w:ind w:left="567" w:hanging="567"/>
        <w:rPr>
          <w:b/>
          <w:sz w:val="23"/>
          <w:szCs w:val="23"/>
        </w:rPr>
      </w:pPr>
    </w:p>
    <w:p w14:paraId="282355BC" w14:textId="77777777" w:rsidR="00914123" w:rsidRPr="00670F26" w:rsidRDefault="00B359F5" w:rsidP="00A624E8">
      <w:pPr>
        <w:tabs>
          <w:tab w:val="num" w:pos="567"/>
        </w:tabs>
        <w:ind w:left="567" w:hanging="567"/>
        <w:rPr>
          <w:b/>
          <w:sz w:val="23"/>
          <w:szCs w:val="23"/>
        </w:rPr>
      </w:pPr>
      <w:r w:rsidRPr="00670F26">
        <w:rPr>
          <w:b/>
          <w:sz w:val="23"/>
          <w:szCs w:val="23"/>
        </w:rPr>
        <w:t>For questions 28-3</w:t>
      </w:r>
      <w:r w:rsidR="00FA6F8F" w:rsidRPr="00670F26">
        <w:rPr>
          <w:b/>
          <w:sz w:val="23"/>
          <w:szCs w:val="23"/>
        </w:rPr>
        <w:t xml:space="preserve">0, refer to Concept #5: </w:t>
      </w:r>
      <w:r w:rsidR="0066125B" w:rsidRPr="00670F26">
        <w:rPr>
          <w:b/>
          <w:sz w:val="23"/>
          <w:szCs w:val="23"/>
        </w:rPr>
        <w:t>Monetary Policies</w:t>
      </w:r>
    </w:p>
    <w:p w14:paraId="6E9CE7F5" w14:textId="77777777" w:rsidR="00B902E7" w:rsidRPr="00670F26" w:rsidRDefault="00B902E7" w:rsidP="00B177CD">
      <w:pPr>
        <w:rPr>
          <w:sz w:val="23"/>
          <w:szCs w:val="23"/>
        </w:rPr>
      </w:pPr>
    </w:p>
    <w:p w14:paraId="147B99F8" w14:textId="38173017" w:rsidR="00B177CD" w:rsidRPr="00670F26" w:rsidRDefault="001A525B" w:rsidP="00B37D31">
      <w:pPr>
        <w:ind w:left="567" w:hanging="567"/>
        <w:rPr>
          <w:sz w:val="23"/>
          <w:szCs w:val="23"/>
        </w:rPr>
      </w:pPr>
      <w:r w:rsidRPr="00670F26">
        <w:rPr>
          <w:sz w:val="23"/>
          <w:szCs w:val="23"/>
        </w:rPr>
        <w:t>28.</w:t>
      </w:r>
      <w:r w:rsidR="00D409FC">
        <w:rPr>
          <w:sz w:val="23"/>
          <w:szCs w:val="23"/>
        </w:rPr>
        <w:tab/>
      </w:r>
      <w:r w:rsidR="00574B95">
        <w:rPr>
          <w:sz w:val="23"/>
          <w:szCs w:val="23"/>
        </w:rPr>
        <w:t>Since 2013</w:t>
      </w:r>
      <w:r w:rsidR="00B37D31" w:rsidRPr="00670F26">
        <w:rPr>
          <w:sz w:val="23"/>
          <w:szCs w:val="23"/>
        </w:rPr>
        <w:t>,</w:t>
      </w:r>
      <w:r w:rsidR="00574B95">
        <w:rPr>
          <w:sz w:val="23"/>
          <w:szCs w:val="23"/>
        </w:rPr>
        <w:t xml:space="preserve"> the Bank of Japan has push</w:t>
      </w:r>
      <w:r w:rsidR="00D409FC">
        <w:rPr>
          <w:sz w:val="23"/>
          <w:szCs w:val="23"/>
        </w:rPr>
        <w:t>ed</w:t>
      </w:r>
      <w:r w:rsidR="00574B95">
        <w:rPr>
          <w:sz w:val="23"/>
          <w:szCs w:val="23"/>
        </w:rPr>
        <w:t xml:space="preserve"> </w:t>
      </w:r>
      <w:r w:rsidR="00D409FC">
        <w:rPr>
          <w:sz w:val="23"/>
          <w:szCs w:val="23"/>
        </w:rPr>
        <w:t xml:space="preserve">down </w:t>
      </w:r>
      <w:r w:rsidR="00574B95">
        <w:rPr>
          <w:sz w:val="23"/>
          <w:szCs w:val="23"/>
        </w:rPr>
        <w:t xml:space="preserve">the </w:t>
      </w:r>
      <w:r w:rsidR="00D409FC">
        <w:rPr>
          <w:sz w:val="23"/>
          <w:szCs w:val="23"/>
        </w:rPr>
        <w:t xml:space="preserve">value of the </w:t>
      </w:r>
      <w:r w:rsidR="00574B95">
        <w:rPr>
          <w:sz w:val="23"/>
          <w:szCs w:val="23"/>
        </w:rPr>
        <w:t xml:space="preserve">Japanese </w:t>
      </w:r>
      <w:r w:rsidR="00D409FC">
        <w:rPr>
          <w:sz w:val="23"/>
          <w:szCs w:val="23"/>
        </w:rPr>
        <w:t>yen</w:t>
      </w:r>
      <w:r w:rsidR="00574B95">
        <w:rPr>
          <w:sz w:val="23"/>
          <w:szCs w:val="23"/>
        </w:rPr>
        <w:t xml:space="preserve">. </w:t>
      </w:r>
      <w:r w:rsidR="00D409FC">
        <w:rPr>
          <w:sz w:val="23"/>
          <w:szCs w:val="23"/>
        </w:rPr>
        <w:t>It can accomplish this by…</w:t>
      </w:r>
    </w:p>
    <w:p w14:paraId="64CE6B39" w14:textId="2BC95D58" w:rsidR="0066125B" w:rsidRPr="00670F26" w:rsidRDefault="00D827CB" w:rsidP="009A0C88">
      <w:pPr>
        <w:ind w:firstLine="578"/>
        <w:rPr>
          <w:sz w:val="23"/>
          <w:szCs w:val="23"/>
        </w:rPr>
      </w:pPr>
      <w:r w:rsidRPr="0019575A">
        <w:rPr>
          <w:sz w:val="23"/>
          <w:szCs w:val="23"/>
          <w:highlight w:val="yellow"/>
        </w:rPr>
        <w:t>A</w:t>
      </w:r>
      <w:r w:rsidR="00574B95" w:rsidRPr="0019575A">
        <w:rPr>
          <w:sz w:val="23"/>
          <w:szCs w:val="23"/>
          <w:highlight w:val="yellow"/>
        </w:rPr>
        <w:t>) Cutting interest rates</w:t>
      </w:r>
      <w:r w:rsidR="00A139BC" w:rsidRPr="0019575A">
        <w:rPr>
          <w:sz w:val="23"/>
          <w:szCs w:val="23"/>
          <w:highlight w:val="yellow"/>
        </w:rPr>
        <w:t>.</w:t>
      </w:r>
    </w:p>
    <w:p w14:paraId="5DF46962" w14:textId="443CCCBD" w:rsidR="00D827CB" w:rsidRPr="00670F26" w:rsidRDefault="00574B95" w:rsidP="00D827CB">
      <w:pPr>
        <w:ind w:firstLine="578"/>
        <w:rPr>
          <w:sz w:val="23"/>
          <w:szCs w:val="23"/>
        </w:rPr>
      </w:pPr>
      <w:r>
        <w:rPr>
          <w:sz w:val="23"/>
          <w:szCs w:val="23"/>
        </w:rPr>
        <w:t>B) Sell</w:t>
      </w:r>
      <w:r w:rsidR="00D409FC">
        <w:rPr>
          <w:sz w:val="23"/>
          <w:szCs w:val="23"/>
        </w:rPr>
        <w:t>ing</w:t>
      </w:r>
      <w:r>
        <w:rPr>
          <w:sz w:val="23"/>
          <w:szCs w:val="23"/>
        </w:rPr>
        <w:t xml:space="preserve"> bonds in the open market</w:t>
      </w:r>
      <w:r w:rsidR="00A139BC" w:rsidRPr="00574B95">
        <w:rPr>
          <w:sz w:val="23"/>
          <w:szCs w:val="23"/>
        </w:rPr>
        <w:t>.</w:t>
      </w:r>
    </w:p>
    <w:p w14:paraId="047BC23A" w14:textId="6C9CC449" w:rsidR="00D827CB" w:rsidRPr="00670F26" w:rsidRDefault="00574B95" w:rsidP="00D827CB">
      <w:pPr>
        <w:ind w:firstLine="578"/>
        <w:rPr>
          <w:sz w:val="23"/>
          <w:szCs w:val="23"/>
        </w:rPr>
      </w:pPr>
      <w:r>
        <w:rPr>
          <w:sz w:val="23"/>
          <w:szCs w:val="23"/>
        </w:rPr>
        <w:t xml:space="preserve">C) </w:t>
      </w:r>
      <w:r w:rsidR="00D409FC">
        <w:rPr>
          <w:sz w:val="23"/>
          <w:szCs w:val="23"/>
        </w:rPr>
        <w:t xml:space="preserve">Encouraging </w:t>
      </w:r>
      <w:r>
        <w:rPr>
          <w:sz w:val="23"/>
          <w:szCs w:val="23"/>
        </w:rPr>
        <w:t>banks to hold a higher reserve ratio</w:t>
      </w:r>
      <w:r w:rsidR="00A139BC" w:rsidRPr="00670F26">
        <w:rPr>
          <w:sz w:val="23"/>
          <w:szCs w:val="23"/>
        </w:rPr>
        <w:t>.</w:t>
      </w:r>
    </w:p>
    <w:p w14:paraId="1AD6D495" w14:textId="41B18E38" w:rsidR="0066125B" w:rsidRPr="00670F26" w:rsidRDefault="00574B95" w:rsidP="009A0C88">
      <w:pPr>
        <w:ind w:firstLine="578"/>
        <w:rPr>
          <w:sz w:val="23"/>
          <w:szCs w:val="23"/>
        </w:rPr>
      </w:pPr>
      <w:r>
        <w:rPr>
          <w:sz w:val="23"/>
          <w:szCs w:val="23"/>
        </w:rPr>
        <w:t xml:space="preserve">D) </w:t>
      </w:r>
      <w:r w:rsidR="00D409FC">
        <w:rPr>
          <w:sz w:val="23"/>
          <w:szCs w:val="23"/>
        </w:rPr>
        <w:t xml:space="preserve">Encouraging </w:t>
      </w:r>
      <w:r>
        <w:rPr>
          <w:sz w:val="23"/>
          <w:szCs w:val="23"/>
        </w:rPr>
        <w:t xml:space="preserve">the public to </w:t>
      </w:r>
      <w:r w:rsidR="00D409FC">
        <w:rPr>
          <w:sz w:val="23"/>
          <w:szCs w:val="23"/>
        </w:rPr>
        <w:t xml:space="preserve">have </w:t>
      </w:r>
      <w:r>
        <w:rPr>
          <w:sz w:val="23"/>
          <w:szCs w:val="23"/>
        </w:rPr>
        <w:t>a higher currency drain ratio</w:t>
      </w:r>
      <w:r w:rsidR="00A139BC" w:rsidRPr="00670F26">
        <w:rPr>
          <w:sz w:val="23"/>
          <w:szCs w:val="23"/>
        </w:rPr>
        <w:t>.</w:t>
      </w:r>
    </w:p>
    <w:p w14:paraId="3EA623BB" w14:textId="10AD37AF" w:rsidR="0008572F" w:rsidRPr="00670F26" w:rsidRDefault="00574B95" w:rsidP="009A0C88">
      <w:pPr>
        <w:ind w:firstLine="578"/>
        <w:rPr>
          <w:sz w:val="23"/>
          <w:szCs w:val="23"/>
        </w:rPr>
      </w:pPr>
      <w:r>
        <w:rPr>
          <w:sz w:val="23"/>
          <w:szCs w:val="23"/>
        </w:rPr>
        <w:t>E) Both A and B are</w:t>
      </w:r>
      <w:r w:rsidR="0008572F" w:rsidRPr="00670F26">
        <w:rPr>
          <w:sz w:val="23"/>
          <w:szCs w:val="23"/>
        </w:rPr>
        <w:t xml:space="preserve"> correct.</w:t>
      </w:r>
    </w:p>
    <w:p w14:paraId="06B5A157" w14:textId="77777777" w:rsidR="0066125B" w:rsidRPr="00670F26" w:rsidRDefault="0066125B" w:rsidP="00B177CD">
      <w:pPr>
        <w:rPr>
          <w:sz w:val="23"/>
          <w:szCs w:val="23"/>
        </w:rPr>
      </w:pPr>
    </w:p>
    <w:p w14:paraId="00FB495F" w14:textId="3806C88C" w:rsidR="001A525B" w:rsidRPr="00670F26" w:rsidRDefault="001A525B" w:rsidP="009A0C88">
      <w:pPr>
        <w:ind w:left="578" w:hanging="578"/>
        <w:rPr>
          <w:sz w:val="23"/>
          <w:szCs w:val="23"/>
        </w:rPr>
      </w:pPr>
      <w:r w:rsidRPr="00670F26">
        <w:rPr>
          <w:sz w:val="23"/>
          <w:szCs w:val="23"/>
        </w:rPr>
        <w:t>29.</w:t>
      </w:r>
      <w:r w:rsidR="00D409FC">
        <w:rPr>
          <w:sz w:val="23"/>
          <w:szCs w:val="23"/>
        </w:rPr>
        <w:tab/>
      </w:r>
      <w:r w:rsidR="0008572F" w:rsidRPr="00670F26">
        <w:rPr>
          <w:sz w:val="23"/>
          <w:szCs w:val="23"/>
        </w:rPr>
        <w:t>Continue with the previous question:</w:t>
      </w:r>
      <w:r w:rsidR="00574B95">
        <w:rPr>
          <w:sz w:val="23"/>
          <w:szCs w:val="23"/>
        </w:rPr>
        <w:t xml:space="preserve"> </w:t>
      </w:r>
      <w:r w:rsidR="004651C4">
        <w:rPr>
          <w:sz w:val="23"/>
          <w:szCs w:val="23"/>
        </w:rPr>
        <w:t xml:space="preserve">In the short run, what is (are) likely to happen as the </w:t>
      </w:r>
      <w:r w:rsidR="00D409FC">
        <w:rPr>
          <w:sz w:val="23"/>
          <w:szCs w:val="23"/>
        </w:rPr>
        <w:t xml:space="preserve">yen </w:t>
      </w:r>
      <w:r w:rsidR="004651C4">
        <w:rPr>
          <w:sz w:val="23"/>
          <w:szCs w:val="23"/>
        </w:rPr>
        <w:t>depreciates</w:t>
      </w:r>
      <w:r w:rsidR="00574B95">
        <w:rPr>
          <w:sz w:val="23"/>
          <w:szCs w:val="23"/>
        </w:rPr>
        <w:t>?</w:t>
      </w:r>
    </w:p>
    <w:p w14:paraId="433A6EEB" w14:textId="7C2497DC" w:rsidR="00AA7CFC" w:rsidRPr="00670F26" w:rsidRDefault="00574B95" w:rsidP="009A0C88">
      <w:pPr>
        <w:ind w:firstLine="578"/>
        <w:rPr>
          <w:sz w:val="23"/>
          <w:szCs w:val="23"/>
        </w:rPr>
      </w:pPr>
      <w:r w:rsidRPr="0019575A">
        <w:rPr>
          <w:sz w:val="23"/>
          <w:szCs w:val="23"/>
          <w:highlight w:val="yellow"/>
        </w:rPr>
        <w:t xml:space="preserve">A) </w:t>
      </w:r>
      <w:r w:rsidR="004651C4" w:rsidRPr="0019575A">
        <w:rPr>
          <w:sz w:val="23"/>
          <w:szCs w:val="23"/>
          <w:highlight w:val="yellow"/>
        </w:rPr>
        <w:t>Japan’s</w:t>
      </w:r>
      <w:r w:rsidRPr="0019575A">
        <w:rPr>
          <w:sz w:val="23"/>
          <w:szCs w:val="23"/>
          <w:highlight w:val="yellow"/>
        </w:rPr>
        <w:t xml:space="preserve"> net exports will improve.</w:t>
      </w:r>
    </w:p>
    <w:p w14:paraId="1C94BAD7" w14:textId="3423C258" w:rsidR="00AA7CFC" w:rsidRDefault="00574B95" w:rsidP="00574B95">
      <w:pPr>
        <w:ind w:firstLine="578"/>
        <w:rPr>
          <w:sz w:val="23"/>
          <w:szCs w:val="23"/>
        </w:rPr>
      </w:pPr>
      <w:r>
        <w:rPr>
          <w:sz w:val="23"/>
          <w:szCs w:val="23"/>
        </w:rPr>
        <w:t xml:space="preserve">B) </w:t>
      </w:r>
      <w:r w:rsidR="004651C4">
        <w:rPr>
          <w:sz w:val="23"/>
          <w:szCs w:val="23"/>
        </w:rPr>
        <w:t xml:space="preserve">The </w:t>
      </w:r>
      <w:r>
        <w:rPr>
          <w:sz w:val="23"/>
          <w:szCs w:val="23"/>
        </w:rPr>
        <w:t xml:space="preserve">Japanese </w:t>
      </w:r>
      <w:r w:rsidR="00D409FC">
        <w:rPr>
          <w:sz w:val="23"/>
          <w:szCs w:val="23"/>
        </w:rPr>
        <w:t xml:space="preserve">will be </w:t>
      </w:r>
      <w:r>
        <w:rPr>
          <w:sz w:val="23"/>
          <w:szCs w:val="23"/>
        </w:rPr>
        <w:t>more likely to take vacations overseas</w:t>
      </w:r>
      <w:r w:rsidR="00A139BC" w:rsidRPr="00670F26">
        <w:rPr>
          <w:sz w:val="23"/>
          <w:szCs w:val="23"/>
        </w:rPr>
        <w:t>.</w:t>
      </w:r>
    </w:p>
    <w:p w14:paraId="12B290F1" w14:textId="166E7676" w:rsidR="00574B95" w:rsidRPr="00670F26" w:rsidRDefault="00574B95" w:rsidP="00574B95">
      <w:pPr>
        <w:ind w:firstLine="578"/>
        <w:rPr>
          <w:sz w:val="23"/>
          <w:szCs w:val="23"/>
        </w:rPr>
      </w:pPr>
      <w:r>
        <w:rPr>
          <w:sz w:val="23"/>
          <w:szCs w:val="23"/>
        </w:rPr>
        <w:t xml:space="preserve">C) </w:t>
      </w:r>
      <w:r w:rsidR="004651C4">
        <w:rPr>
          <w:sz w:val="23"/>
          <w:szCs w:val="23"/>
        </w:rPr>
        <w:t>Japan’s</w:t>
      </w:r>
      <w:r>
        <w:rPr>
          <w:sz w:val="23"/>
          <w:szCs w:val="23"/>
        </w:rPr>
        <w:t xml:space="preserve"> debt-to-GDP ratio will rise.</w:t>
      </w:r>
    </w:p>
    <w:p w14:paraId="10D09855" w14:textId="52FC4971" w:rsidR="00AA7CFC" w:rsidRPr="00670F26" w:rsidRDefault="00574B95" w:rsidP="009A0C88">
      <w:pPr>
        <w:ind w:firstLine="578"/>
        <w:rPr>
          <w:sz w:val="23"/>
          <w:szCs w:val="23"/>
        </w:rPr>
      </w:pPr>
      <w:r>
        <w:rPr>
          <w:sz w:val="23"/>
          <w:szCs w:val="23"/>
        </w:rPr>
        <w:t xml:space="preserve">D) </w:t>
      </w:r>
      <w:r w:rsidR="004651C4">
        <w:rPr>
          <w:sz w:val="23"/>
          <w:szCs w:val="23"/>
        </w:rPr>
        <w:t>Japan’s</w:t>
      </w:r>
      <w:r>
        <w:rPr>
          <w:sz w:val="23"/>
          <w:szCs w:val="23"/>
        </w:rPr>
        <w:t xml:space="preserve"> </w:t>
      </w:r>
      <w:r w:rsidR="00F1145F">
        <w:rPr>
          <w:sz w:val="23"/>
          <w:szCs w:val="23"/>
        </w:rPr>
        <w:t>investment confidence will fall</w:t>
      </w:r>
      <w:r w:rsidR="00A139BC" w:rsidRPr="00670F26">
        <w:rPr>
          <w:sz w:val="23"/>
          <w:szCs w:val="23"/>
        </w:rPr>
        <w:t>.</w:t>
      </w:r>
    </w:p>
    <w:p w14:paraId="2D70C0A2" w14:textId="1C377717" w:rsidR="00AA7CFC" w:rsidRPr="00670F26" w:rsidRDefault="00AA7CFC" w:rsidP="009A0C88">
      <w:pPr>
        <w:ind w:firstLine="578"/>
        <w:rPr>
          <w:sz w:val="23"/>
          <w:szCs w:val="23"/>
        </w:rPr>
      </w:pPr>
      <w:r w:rsidRPr="00670F26">
        <w:rPr>
          <w:sz w:val="23"/>
          <w:szCs w:val="23"/>
        </w:rPr>
        <w:t>E</w:t>
      </w:r>
      <w:r w:rsidR="00574B95">
        <w:rPr>
          <w:sz w:val="23"/>
          <w:szCs w:val="23"/>
        </w:rPr>
        <w:t>) All of the answers are correct.</w:t>
      </w:r>
    </w:p>
    <w:p w14:paraId="599AD2D4" w14:textId="77777777" w:rsidR="0066125B" w:rsidRPr="00670F26" w:rsidRDefault="0066125B" w:rsidP="00B177CD">
      <w:pPr>
        <w:rPr>
          <w:sz w:val="23"/>
          <w:szCs w:val="23"/>
        </w:rPr>
      </w:pPr>
    </w:p>
    <w:p w14:paraId="2396EFE6" w14:textId="3291EDAF" w:rsidR="001A525B" w:rsidRPr="00670F26" w:rsidRDefault="001A525B" w:rsidP="009A0C88">
      <w:pPr>
        <w:ind w:left="578" w:hanging="578"/>
        <w:rPr>
          <w:sz w:val="23"/>
          <w:szCs w:val="23"/>
        </w:rPr>
      </w:pPr>
      <w:r w:rsidRPr="00670F26">
        <w:rPr>
          <w:sz w:val="23"/>
          <w:szCs w:val="23"/>
        </w:rPr>
        <w:t>30.</w:t>
      </w:r>
      <w:r w:rsidR="00D409FC">
        <w:rPr>
          <w:sz w:val="23"/>
          <w:szCs w:val="23"/>
        </w:rPr>
        <w:tab/>
      </w:r>
      <w:r w:rsidR="009A0C88" w:rsidRPr="00670F26">
        <w:rPr>
          <w:sz w:val="23"/>
          <w:szCs w:val="23"/>
        </w:rPr>
        <w:t>Continue with the previous question</w:t>
      </w:r>
      <w:r w:rsidR="00905494" w:rsidRPr="00670F26">
        <w:rPr>
          <w:sz w:val="23"/>
          <w:szCs w:val="23"/>
        </w:rPr>
        <w:t>:</w:t>
      </w:r>
      <w:r w:rsidR="00574B95">
        <w:rPr>
          <w:sz w:val="23"/>
          <w:szCs w:val="23"/>
        </w:rPr>
        <w:t xml:space="preserve"> In the long run, what is </w:t>
      </w:r>
      <w:r w:rsidR="004651C4">
        <w:rPr>
          <w:sz w:val="23"/>
          <w:szCs w:val="23"/>
        </w:rPr>
        <w:t xml:space="preserve">(are) </w:t>
      </w:r>
      <w:r w:rsidR="00574B95">
        <w:rPr>
          <w:sz w:val="23"/>
          <w:szCs w:val="23"/>
        </w:rPr>
        <w:t>likely to happen</w:t>
      </w:r>
      <w:r w:rsidR="004651C4">
        <w:rPr>
          <w:sz w:val="23"/>
          <w:szCs w:val="23"/>
        </w:rPr>
        <w:t xml:space="preserve"> as the </w:t>
      </w:r>
      <w:r w:rsidR="00D409FC">
        <w:rPr>
          <w:sz w:val="23"/>
          <w:szCs w:val="23"/>
        </w:rPr>
        <w:t xml:space="preserve">yen </w:t>
      </w:r>
      <w:r w:rsidR="004651C4">
        <w:rPr>
          <w:sz w:val="23"/>
          <w:szCs w:val="23"/>
        </w:rPr>
        <w:t>depreciates</w:t>
      </w:r>
      <w:r w:rsidR="009C6752" w:rsidRPr="00670F26">
        <w:rPr>
          <w:sz w:val="23"/>
          <w:szCs w:val="23"/>
        </w:rPr>
        <w:t>?</w:t>
      </w:r>
    </w:p>
    <w:p w14:paraId="227E34D4" w14:textId="4BE23496" w:rsidR="004651C4" w:rsidRPr="00670F26" w:rsidRDefault="004651C4" w:rsidP="004651C4">
      <w:pPr>
        <w:ind w:firstLine="578"/>
        <w:rPr>
          <w:sz w:val="23"/>
          <w:szCs w:val="23"/>
        </w:rPr>
      </w:pPr>
      <w:r>
        <w:rPr>
          <w:sz w:val="23"/>
          <w:szCs w:val="23"/>
        </w:rPr>
        <w:t>A) Japan’s production costs will fall</w:t>
      </w:r>
      <w:r w:rsidRPr="00670F26">
        <w:rPr>
          <w:sz w:val="23"/>
          <w:szCs w:val="23"/>
        </w:rPr>
        <w:t>.</w:t>
      </w:r>
    </w:p>
    <w:p w14:paraId="5EBD7807" w14:textId="339A4400" w:rsidR="004651C4" w:rsidRPr="00670F26" w:rsidRDefault="004651C4" w:rsidP="004651C4">
      <w:pPr>
        <w:ind w:left="578"/>
        <w:rPr>
          <w:sz w:val="23"/>
          <w:szCs w:val="23"/>
        </w:rPr>
      </w:pPr>
      <w:r>
        <w:rPr>
          <w:sz w:val="23"/>
          <w:szCs w:val="23"/>
        </w:rPr>
        <w:t>B</w:t>
      </w:r>
      <w:r w:rsidRPr="004651C4">
        <w:rPr>
          <w:sz w:val="23"/>
          <w:szCs w:val="23"/>
        </w:rPr>
        <w:t>)</w:t>
      </w:r>
      <w:r>
        <w:rPr>
          <w:sz w:val="23"/>
          <w:szCs w:val="23"/>
        </w:rPr>
        <w:t xml:space="preserve"> Japan</w:t>
      </w:r>
      <w:r w:rsidR="0015477F">
        <w:rPr>
          <w:sz w:val="23"/>
          <w:szCs w:val="23"/>
        </w:rPr>
        <w:t xml:space="preserve"> will have a balance of payments </w:t>
      </w:r>
      <w:r w:rsidR="00D341D6">
        <w:rPr>
          <w:sz w:val="23"/>
          <w:szCs w:val="23"/>
        </w:rPr>
        <w:t>surplus</w:t>
      </w:r>
      <w:r>
        <w:rPr>
          <w:sz w:val="23"/>
          <w:szCs w:val="23"/>
        </w:rPr>
        <w:t>.</w:t>
      </w:r>
    </w:p>
    <w:p w14:paraId="707E1F12" w14:textId="69E6DDA0" w:rsidR="001761F1" w:rsidRPr="00670F26" w:rsidRDefault="004651C4" w:rsidP="001761F1">
      <w:pPr>
        <w:ind w:firstLine="578"/>
        <w:rPr>
          <w:sz w:val="23"/>
          <w:szCs w:val="23"/>
        </w:rPr>
      </w:pPr>
      <w:r w:rsidRPr="007903A2">
        <w:rPr>
          <w:sz w:val="23"/>
          <w:szCs w:val="23"/>
          <w:highlight w:val="yellow"/>
        </w:rPr>
        <w:t>C</w:t>
      </w:r>
      <w:r w:rsidR="00574B95" w:rsidRPr="007903A2">
        <w:rPr>
          <w:sz w:val="23"/>
          <w:szCs w:val="23"/>
          <w:highlight w:val="yellow"/>
        </w:rPr>
        <w:t>) Other countries, such as South Korea and Singapore, will also devalue their currencies</w:t>
      </w:r>
      <w:r w:rsidR="009C6752" w:rsidRPr="007903A2">
        <w:rPr>
          <w:sz w:val="23"/>
          <w:szCs w:val="23"/>
          <w:highlight w:val="yellow"/>
        </w:rPr>
        <w:t>.</w:t>
      </w:r>
    </w:p>
    <w:p w14:paraId="317AF18C" w14:textId="5A0FE276" w:rsidR="00D827CB" w:rsidRPr="00670F26" w:rsidRDefault="004651C4" w:rsidP="00D827CB">
      <w:pPr>
        <w:ind w:firstLine="578"/>
        <w:rPr>
          <w:sz w:val="23"/>
          <w:szCs w:val="23"/>
        </w:rPr>
      </w:pPr>
      <w:r w:rsidRPr="007903A2">
        <w:rPr>
          <w:sz w:val="23"/>
          <w:szCs w:val="23"/>
        </w:rPr>
        <w:t>D</w:t>
      </w:r>
      <w:r w:rsidR="00574B95" w:rsidRPr="007903A2">
        <w:rPr>
          <w:sz w:val="23"/>
          <w:szCs w:val="23"/>
        </w:rPr>
        <w:t xml:space="preserve">) </w:t>
      </w:r>
      <w:r w:rsidRPr="007903A2">
        <w:rPr>
          <w:sz w:val="23"/>
          <w:szCs w:val="23"/>
        </w:rPr>
        <w:t>Japan’s price level will rise and may lead to a real exchange rate depreciation</w:t>
      </w:r>
      <w:r w:rsidR="00D827CB" w:rsidRPr="007903A2">
        <w:rPr>
          <w:sz w:val="23"/>
          <w:szCs w:val="23"/>
        </w:rPr>
        <w:t>.</w:t>
      </w:r>
    </w:p>
    <w:p w14:paraId="06BF56DA" w14:textId="2382EE63" w:rsidR="003F347E" w:rsidRDefault="004651C4" w:rsidP="009A0C88">
      <w:pPr>
        <w:ind w:firstLine="578"/>
        <w:rPr>
          <w:sz w:val="23"/>
          <w:szCs w:val="23"/>
        </w:rPr>
      </w:pPr>
      <w:r>
        <w:rPr>
          <w:sz w:val="23"/>
          <w:szCs w:val="23"/>
        </w:rPr>
        <w:t>E) All of the answers</w:t>
      </w:r>
      <w:r w:rsidR="003F347E" w:rsidRPr="00670F26">
        <w:rPr>
          <w:sz w:val="23"/>
          <w:szCs w:val="23"/>
        </w:rPr>
        <w:t xml:space="preserve"> are correct.</w:t>
      </w:r>
    </w:p>
    <w:p w14:paraId="40E8BE0F" w14:textId="77777777" w:rsidR="00574B95" w:rsidRPr="00670F26" w:rsidRDefault="00574B95" w:rsidP="009A0C88">
      <w:pPr>
        <w:ind w:firstLine="578"/>
        <w:rPr>
          <w:sz w:val="23"/>
          <w:szCs w:val="23"/>
        </w:rPr>
      </w:pPr>
    </w:p>
    <w:p w14:paraId="7AE31D58" w14:textId="77777777" w:rsidR="00FB5614" w:rsidRDefault="00FB5614">
      <w:pPr>
        <w:rPr>
          <w:b/>
          <w:sz w:val="22"/>
          <w:szCs w:val="22"/>
          <w:u w:val="single"/>
        </w:rPr>
      </w:pPr>
      <w:r>
        <w:rPr>
          <w:b/>
          <w:sz w:val="22"/>
          <w:szCs w:val="22"/>
          <w:u w:val="single"/>
        </w:rPr>
        <w:br w:type="page"/>
      </w:r>
    </w:p>
    <w:p w14:paraId="5811A222" w14:textId="018F8B64" w:rsidR="009E1C33" w:rsidRPr="0053795E" w:rsidRDefault="009E1C33" w:rsidP="009E1C33">
      <w:pPr>
        <w:rPr>
          <w:b/>
          <w:sz w:val="23"/>
          <w:szCs w:val="23"/>
          <w:u w:val="single"/>
        </w:rPr>
      </w:pPr>
      <w:r w:rsidRPr="0053795E">
        <w:rPr>
          <w:b/>
          <w:sz w:val="23"/>
          <w:szCs w:val="23"/>
          <w:u w:val="single"/>
        </w:rPr>
        <w:lastRenderedPageBreak/>
        <w:t xml:space="preserve">Part III: </w:t>
      </w:r>
      <w:r w:rsidR="00E075DA" w:rsidRPr="0053795E">
        <w:rPr>
          <w:b/>
          <w:sz w:val="23"/>
          <w:szCs w:val="23"/>
          <w:u w:val="single"/>
        </w:rPr>
        <w:t>Analytical Q</w:t>
      </w:r>
      <w:r w:rsidR="003C35F9" w:rsidRPr="0053795E">
        <w:rPr>
          <w:b/>
          <w:sz w:val="23"/>
          <w:szCs w:val="23"/>
          <w:u w:val="single"/>
        </w:rPr>
        <w:t xml:space="preserve">uestions </w:t>
      </w:r>
      <w:r w:rsidR="00B359F5" w:rsidRPr="0053795E">
        <w:rPr>
          <w:b/>
          <w:sz w:val="23"/>
          <w:szCs w:val="23"/>
          <w:u w:val="single"/>
        </w:rPr>
        <w:t>(Total=5</w:t>
      </w:r>
      <w:r w:rsidRPr="0053795E">
        <w:rPr>
          <w:b/>
          <w:sz w:val="23"/>
          <w:szCs w:val="23"/>
          <w:u w:val="single"/>
        </w:rPr>
        <w:t>0 marks</w:t>
      </w:r>
      <w:r w:rsidR="003C35F9" w:rsidRPr="0053795E">
        <w:rPr>
          <w:b/>
          <w:sz w:val="23"/>
          <w:szCs w:val="23"/>
          <w:u w:val="single"/>
        </w:rPr>
        <w:t>).</w:t>
      </w:r>
    </w:p>
    <w:p w14:paraId="3785C466" w14:textId="77777777" w:rsidR="009E1C33" w:rsidRPr="0053795E" w:rsidRDefault="009E1C33" w:rsidP="009E1C33">
      <w:pPr>
        <w:rPr>
          <w:b/>
          <w:bCs/>
          <w:sz w:val="23"/>
          <w:szCs w:val="23"/>
          <w:u w:val="single"/>
        </w:rPr>
      </w:pPr>
    </w:p>
    <w:p w14:paraId="21CC52ED" w14:textId="77777777" w:rsidR="003C35F9" w:rsidRPr="0053795E" w:rsidRDefault="00A93729" w:rsidP="009E1C33">
      <w:pPr>
        <w:rPr>
          <w:b/>
          <w:bCs/>
          <w:sz w:val="23"/>
          <w:szCs w:val="23"/>
        </w:rPr>
      </w:pPr>
      <w:r w:rsidRPr="0053795E">
        <w:rPr>
          <w:b/>
          <w:bCs/>
          <w:sz w:val="23"/>
          <w:szCs w:val="23"/>
        </w:rPr>
        <w:t>For questions 31-35</w:t>
      </w:r>
      <w:r w:rsidR="003C35F9" w:rsidRPr="0053795E">
        <w:rPr>
          <w:b/>
          <w:bCs/>
          <w:sz w:val="23"/>
          <w:szCs w:val="23"/>
        </w:rPr>
        <w:t xml:space="preserve">, refer to </w:t>
      </w:r>
      <w:r w:rsidR="00296785" w:rsidRPr="0053795E">
        <w:rPr>
          <w:b/>
          <w:bCs/>
          <w:sz w:val="23"/>
          <w:szCs w:val="23"/>
        </w:rPr>
        <w:t xml:space="preserve">the </w:t>
      </w:r>
      <w:r w:rsidR="003C35F9" w:rsidRPr="0053795E">
        <w:rPr>
          <w:b/>
          <w:bCs/>
          <w:sz w:val="23"/>
          <w:szCs w:val="23"/>
        </w:rPr>
        <w:t>following</w:t>
      </w:r>
      <w:r w:rsidR="000161F5" w:rsidRPr="0053795E">
        <w:rPr>
          <w:b/>
          <w:bCs/>
          <w:sz w:val="23"/>
          <w:szCs w:val="23"/>
        </w:rPr>
        <w:t xml:space="preserve"> (Taylor Rule)</w:t>
      </w:r>
      <w:r w:rsidR="003C35F9" w:rsidRPr="0053795E">
        <w:rPr>
          <w:b/>
          <w:bCs/>
          <w:sz w:val="23"/>
          <w:szCs w:val="23"/>
        </w:rPr>
        <w:t>:</w:t>
      </w:r>
    </w:p>
    <w:p w14:paraId="369607B8" w14:textId="77777777" w:rsidR="00C218B9" w:rsidRPr="0053795E" w:rsidRDefault="00C218B9" w:rsidP="009E1C33">
      <w:pPr>
        <w:rPr>
          <w:b/>
          <w:bCs/>
          <w:sz w:val="23"/>
          <w:szCs w:val="23"/>
        </w:rPr>
      </w:pPr>
    </w:p>
    <w:p w14:paraId="1F2626C8" w14:textId="7EE85767" w:rsidR="001816DB" w:rsidRPr="0053795E" w:rsidRDefault="001816DB" w:rsidP="001816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 xml:space="preserve">The Taylor rule states that a central bank can monitor inflation and GDP by following the equation </w:t>
      </w:r>
      <w:proofErr w:type="spellStart"/>
      <w:r w:rsidRPr="0053795E">
        <w:rPr>
          <w:i/>
          <w:sz w:val="23"/>
          <w:szCs w:val="23"/>
        </w:rPr>
        <w:t>i</w:t>
      </w:r>
      <w:proofErr w:type="spellEnd"/>
      <w:r w:rsidRPr="0053795E">
        <w:rPr>
          <w:sz w:val="23"/>
          <w:szCs w:val="23"/>
        </w:rPr>
        <w:t xml:space="preserve"> = </w:t>
      </w:r>
      <w:r w:rsidRPr="0053795E">
        <w:rPr>
          <w:i/>
          <w:sz w:val="23"/>
          <w:szCs w:val="23"/>
        </w:rPr>
        <w:t>i</w:t>
      </w:r>
      <w:r w:rsidRPr="0053795E">
        <w:rPr>
          <w:sz w:val="23"/>
          <w:szCs w:val="23"/>
          <w:vertAlign w:val="subscript"/>
        </w:rPr>
        <w:t>0</w:t>
      </w:r>
      <w:r w:rsidRPr="0053795E">
        <w:rPr>
          <w:sz w:val="23"/>
          <w:szCs w:val="23"/>
        </w:rPr>
        <w:t xml:space="preserve"> +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(Y - </w:t>
      </w:r>
      <w:proofErr w:type="spellStart"/>
      <w:r w:rsidRPr="0053795E">
        <w:rPr>
          <w:sz w:val="23"/>
          <w:szCs w:val="23"/>
        </w:rPr>
        <w:t>Y</w:t>
      </w:r>
      <w:r w:rsidRPr="0019575A">
        <w:rPr>
          <w:sz w:val="23"/>
          <w:szCs w:val="23"/>
          <w:vertAlign w:val="subscript"/>
        </w:rPr>
        <w:t>p</w:t>
      </w:r>
      <w:proofErr w:type="spellEnd"/>
      <w:r w:rsidRPr="0053795E">
        <w:rPr>
          <w:sz w:val="23"/>
          <w:szCs w:val="23"/>
        </w:rPr>
        <w:t xml:space="preserve">). </w:t>
      </w:r>
      <w:r w:rsidR="0015477F">
        <w:rPr>
          <w:sz w:val="23"/>
          <w:szCs w:val="23"/>
        </w:rPr>
        <w:t>To start, s</w:t>
      </w:r>
      <w:r w:rsidRPr="0053795E">
        <w:rPr>
          <w:sz w:val="23"/>
          <w:szCs w:val="23"/>
        </w:rPr>
        <w:t xml:space="preserve">uppose </w:t>
      </w:r>
      <w:r w:rsidRPr="0053795E">
        <w:rPr>
          <w:rFonts w:hint="eastAsia"/>
          <w:sz w:val="23"/>
          <w:szCs w:val="23"/>
        </w:rPr>
        <w:t>π</w:t>
      </w:r>
      <w:r w:rsidRPr="0053795E">
        <w:rPr>
          <w:sz w:val="23"/>
          <w:szCs w:val="23"/>
          <w:vertAlign w:val="superscript"/>
        </w:rPr>
        <w:t>*</w:t>
      </w:r>
      <w:r w:rsidRPr="0053795E">
        <w:rPr>
          <w:sz w:val="23"/>
          <w:szCs w:val="23"/>
        </w:rPr>
        <w:t xml:space="preserve"> = 2%</w:t>
      </w:r>
      <w:r w:rsidR="0015477F">
        <w:rPr>
          <w:sz w:val="23"/>
          <w:szCs w:val="23"/>
        </w:rPr>
        <w:t xml:space="preserve">,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Y = </w:t>
      </w:r>
      <w:proofErr w:type="spellStart"/>
      <w:r w:rsidRPr="0053795E">
        <w:rPr>
          <w:sz w:val="23"/>
          <w:szCs w:val="23"/>
        </w:rPr>
        <w:t>Y</w:t>
      </w:r>
      <w:r w:rsidRPr="0019575A">
        <w:rPr>
          <w:sz w:val="23"/>
          <w:szCs w:val="23"/>
          <w:vertAlign w:val="subscript"/>
        </w:rPr>
        <w:t>p</w:t>
      </w:r>
      <w:proofErr w:type="spellEnd"/>
      <w:r w:rsidRPr="0053795E">
        <w:rPr>
          <w:sz w:val="23"/>
          <w:szCs w:val="23"/>
        </w:rPr>
        <w:t xml:space="preserve"> and </w:t>
      </w:r>
      <w:r w:rsidRPr="0053795E">
        <w:rPr>
          <w:i/>
          <w:sz w:val="23"/>
          <w:szCs w:val="23"/>
        </w:rPr>
        <w:t>i</w:t>
      </w:r>
      <w:r w:rsidRPr="0053795E">
        <w:rPr>
          <w:sz w:val="23"/>
          <w:szCs w:val="23"/>
          <w:vertAlign w:val="subscript"/>
        </w:rPr>
        <w:t>0</w:t>
      </w:r>
      <w:r w:rsidRPr="0053795E">
        <w:rPr>
          <w:sz w:val="23"/>
          <w:szCs w:val="23"/>
        </w:rPr>
        <w:t xml:space="preserve"> = 9%.</w:t>
      </w:r>
      <w:r w:rsidRPr="0053795E">
        <w:rPr>
          <w:sz w:val="23"/>
          <w:szCs w:val="23"/>
        </w:rPr>
        <w:br/>
      </w:r>
    </w:p>
    <w:p w14:paraId="15AA7BB5" w14:textId="326E006E"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31.</w:t>
      </w:r>
      <w:r w:rsidR="00DD0D6F">
        <w:rPr>
          <w:sz w:val="23"/>
          <w:szCs w:val="23"/>
        </w:rPr>
        <w:tab/>
      </w:r>
      <w:r w:rsidRPr="0053795E">
        <w:rPr>
          <w:sz w:val="23"/>
          <w:szCs w:val="23"/>
        </w:rPr>
        <w:t xml:space="preserve">The </w:t>
      </w:r>
      <w:r w:rsidR="0015477F">
        <w:rPr>
          <w:sz w:val="23"/>
          <w:szCs w:val="23"/>
        </w:rPr>
        <w:t xml:space="preserve">initial </w:t>
      </w:r>
      <w:r w:rsidRPr="0053795E">
        <w:rPr>
          <w:sz w:val="23"/>
          <w:szCs w:val="23"/>
        </w:rPr>
        <w:t xml:space="preserve">value of </w:t>
      </w:r>
      <w:proofErr w:type="spellStart"/>
      <w:r w:rsidRPr="0053795E">
        <w:rPr>
          <w:i/>
          <w:sz w:val="23"/>
          <w:szCs w:val="23"/>
        </w:rPr>
        <w:t>i</w:t>
      </w:r>
      <w:proofErr w:type="spellEnd"/>
      <w:r w:rsidRPr="0053795E">
        <w:rPr>
          <w:sz w:val="23"/>
          <w:szCs w:val="23"/>
        </w:rPr>
        <w:t xml:space="preserve"> is ____.</w:t>
      </w:r>
    </w:p>
    <w:p w14:paraId="4858994F" w14:textId="77777777"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A) 8%</w:t>
      </w:r>
    </w:p>
    <w:p w14:paraId="09FE3B47" w14:textId="77777777"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19575A">
        <w:rPr>
          <w:sz w:val="23"/>
          <w:szCs w:val="23"/>
          <w:highlight w:val="yellow"/>
        </w:rPr>
        <w:t>B) 9%</w:t>
      </w:r>
    </w:p>
    <w:p w14:paraId="7934C285" w14:textId="77777777"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C) 10%</w:t>
      </w:r>
    </w:p>
    <w:p w14:paraId="78175D34" w14:textId="77777777"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D) 11%</w:t>
      </w:r>
    </w:p>
    <w:p w14:paraId="335F7B84" w14:textId="77777777"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E) 12%</w:t>
      </w:r>
    </w:p>
    <w:p w14:paraId="711258E2" w14:textId="77777777" w:rsidR="001816DB" w:rsidRPr="0053795E" w:rsidRDefault="001816DB" w:rsidP="001816DB">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
    <w:p w14:paraId="67A84E91" w14:textId="1F2E6FAD"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32.</w:t>
      </w:r>
      <w:r w:rsidR="00DD0D6F">
        <w:rPr>
          <w:sz w:val="23"/>
          <w:szCs w:val="23"/>
        </w:rPr>
        <w:tab/>
      </w:r>
      <w:r w:rsidRPr="0053795E">
        <w:rPr>
          <w:sz w:val="23"/>
          <w:szCs w:val="23"/>
        </w:rPr>
        <w:t xml:space="preserve">Now suppose a drop in investment confidence leads to </w:t>
      </w:r>
      <w:r w:rsidR="0015477F">
        <w:rPr>
          <w:sz w:val="23"/>
          <w:szCs w:val="23"/>
        </w:rPr>
        <w:t>(</w:t>
      </w:r>
      <w:r w:rsidRPr="0053795E">
        <w:rPr>
          <w:sz w:val="23"/>
          <w:szCs w:val="23"/>
        </w:rPr>
        <w:t xml:space="preserve">Y </w:t>
      </w:r>
      <w:r w:rsidR="0015477F">
        <w:rPr>
          <w:sz w:val="23"/>
          <w:szCs w:val="23"/>
        </w:rPr>
        <w:t>–</w:t>
      </w:r>
      <w:r w:rsidRPr="0053795E">
        <w:rPr>
          <w:sz w:val="23"/>
          <w:szCs w:val="23"/>
        </w:rPr>
        <w:t xml:space="preserve"> </w:t>
      </w:r>
      <w:proofErr w:type="spellStart"/>
      <w:r w:rsidRPr="0053795E">
        <w:rPr>
          <w:sz w:val="23"/>
          <w:szCs w:val="23"/>
        </w:rPr>
        <w:t>Y</w:t>
      </w:r>
      <w:r w:rsidRPr="0019575A">
        <w:rPr>
          <w:sz w:val="23"/>
          <w:szCs w:val="23"/>
          <w:vertAlign w:val="subscript"/>
        </w:rPr>
        <w:t>p</w:t>
      </w:r>
      <w:proofErr w:type="spellEnd"/>
      <w:r w:rsidR="0015477F">
        <w:rPr>
          <w:sz w:val="23"/>
          <w:szCs w:val="23"/>
        </w:rPr>
        <w:t>)</w:t>
      </w:r>
      <w:r w:rsidRPr="0053795E">
        <w:rPr>
          <w:sz w:val="23"/>
          <w:szCs w:val="23"/>
        </w:rPr>
        <w:t xml:space="preserve"> = -4%. According to </w:t>
      </w:r>
      <w:r w:rsidR="0015477F">
        <w:rPr>
          <w:sz w:val="23"/>
          <w:szCs w:val="23"/>
        </w:rPr>
        <w:t xml:space="preserve">the </w:t>
      </w:r>
      <w:r w:rsidRPr="0053795E">
        <w:rPr>
          <w:sz w:val="23"/>
          <w:szCs w:val="23"/>
        </w:rPr>
        <w:t xml:space="preserve">Taylor rule, and putting aside inflation rates for now, the </w:t>
      </w:r>
      <w:r w:rsidR="0015477F">
        <w:rPr>
          <w:sz w:val="23"/>
          <w:szCs w:val="23"/>
        </w:rPr>
        <w:t>central bank</w:t>
      </w:r>
      <w:r w:rsidR="0015477F" w:rsidRPr="0053795E">
        <w:rPr>
          <w:sz w:val="23"/>
          <w:szCs w:val="23"/>
        </w:rPr>
        <w:t xml:space="preserve"> </w:t>
      </w:r>
      <w:r w:rsidRPr="0053795E">
        <w:rPr>
          <w:sz w:val="23"/>
          <w:szCs w:val="23"/>
        </w:rPr>
        <w:t xml:space="preserve">should set </w:t>
      </w:r>
      <w:r w:rsidR="0015477F">
        <w:rPr>
          <w:sz w:val="23"/>
          <w:szCs w:val="23"/>
        </w:rPr>
        <w:t>a</w:t>
      </w:r>
      <w:r w:rsidR="0015477F" w:rsidRPr="0053795E">
        <w:rPr>
          <w:sz w:val="23"/>
          <w:szCs w:val="23"/>
        </w:rPr>
        <w:t xml:space="preserve"> </w:t>
      </w:r>
      <w:r w:rsidRPr="0053795E">
        <w:rPr>
          <w:sz w:val="23"/>
          <w:szCs w:val="23"/>
        </w:rPr>
        <w:t xml:space="preserve">new </w:t>
      </w:r>
      <w:proofErr w:type="spellStart"/>
      <w:r w:rsidRPr="0053795E">
        <w:rPr>
          <w:i/>
          <w:sz w:val="23"/>
          <w:szCs w:val="23"/>
        </w:rPr>
        <w:t>i</w:t>
      </w:r>
      <w:proofErr w:type="spellEnd"/>
      <w:r w:rsidRPr="0053795E">
        <w:rPr>
          <w:i/>
          <w:sz w:val="23"/>
          <w:szCs w:val="23"/>
        </w:rPr>
        <w:t xml:space="preserve"> </w:t>
      </w:r>
      <w:r w:rsidR="0015477F">
        <w:rPr>
          <w:sz w:val="23"/>
          <w:szCs w:val="23"/>
        </w:rPr>
        <w:t>of</w:t>
      </w:r>
      <w:r w:rsidRPr="0053795E">
        <w:rPr>
          <w:sz w:val="23"/>
          <w:szCs w:val="23"/>
        </w:rPr>
        <w:t xml:space="preserve"> ____. If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w:t>
      </w:r>
      <w:proofErr w:type="spellStart"/>
      <w:r w:rsidRPr="0053795E">
        <w:rPr>
          <w:rFonts w:hint="eastAsia"/>
          <w:sz w:val="23"/>
          <w:szCs w:val="23"/>
        </w:rPr>
        <w:t>Δ</w:t>
      </w:r>
      <w:r w:rsidRPr="0053795E">
        <w:rPr>
          <w:i/>
          <w:sz w:val="23"/>
          <w:szCs w:val="23"/>
        </w:rPr>
        <w:t>i</w:t>
      </w:r>
      <w:proofErr w:type="spellEnd"/>
      <w:r w:rsidRPr="0053795E">
        <w:rPr>
          <w:sz w:val="23"/>
          <w:szCs w:val="23"/>
        </w:rPr>
        <w:t>, the new inflation rate will be equal to ____.</w:t>
      </w:r>
    </w:p>
    <w:p w14:paraId="3EDAED10" w14:textId="5026BD2D"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A) 3%; 5%</w:t>
      </w:r>
    </w:p>
    <w:p w14:paraId="6FC5573A" w14:textId="79344B73"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B) 4%; 6%</w:t>
      </w:r>
    </w:p>
    <w:p w14:paraId="00B032CD" w14:textId="663F6E64"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Pr="0019575A">
        <w:rPr>
          <w:sz w:val="23"/>
          <w:szCs w:val="23"/>
          <w:highlight w:val="yellow"/>
        </w:rPr>
        <w:t>C) 5%; 6%</w:t>
      </w:r>
    </w:p>
    <w:p w14:paraId="02999727" w14:textId="2A7AD6A9"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D) 6%; 8%</w:t>
      </w:r>
    </w:p>
    <w:p w14:paraId="59485AE1" w14:textId="4589CD30"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t>E) 7%; 8%</w:t>
      </w:r>
    </w:p>
    <w:p w14:paraId="47D3596B" w14:textId="77777777" w:rsidR="001816DB" w:rsidRPr="0053795E" w:rsidRDefault="001816DB" w:rsidP="001816DB">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p>
    <w:p w14:paraId="27A5B96F" w14:textId="46454DE8"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33.</w:t>
      </w:r>
      <w:r w:rsidR="00DD0D6F">
        <w:rPr>
          <w:sz w:val="23"/>
          <w:szCs w:val="23"/>
        </w:rPr>
        <w:tab/>
      </w:r>
      <w:r w:rsidRPr="0053795E">
        <w:rPr>
          <w:sz w:val="23"/>
          <w:szCs w:val="23"/>
        </w:rPr>
        <w:t xml:space="preserve">Suppose the </w:t>
      </w:r>
      <w:r w:rsidR="0015477F">
        <w:rPr>
          <w:sz w:val="23"/>
          <w:szCs w:val="23"/>
        </w:rPr>
        <w:t>central b</w:t>
      </w:r>
      <w:r w:rsidR="0015477F" w:rsidRPr="0053795E">
        <w:rPr>
          <w:sz w:val="23"/>
          <w:szCs w:val="23"/>
        </w:rPr>
        <w:t xml:space="preserve">ank </w:t>
      </w:r>
      <w:r w:rsidRPr="0053795E">
        <w:rPr>
          <w:sz w:val="23"/>
          <w:szCs w:val="23"/>
        </w:rPr>
        <w:t xml:space="preserve">knew that </w:t>
      </w:r>
      <w:r w:rsidRPr="0053795E">
        <w:rPr>
          <w:rFonts w:hint="eastAsia"/>
          <w:sz w:val="23"/>
          <w:szCs w:val="23"/>
        </w:rPr>
        <w:t>π</w:t>
      </w:r>
      <w:r w:rsidRPr="0053795E">
        <w:rPr>
          <w:sz w:val="23"/>
          <w:szCs w:val="23"/>
        </w:rPr>
        <w:t xml:space="preserve"> would change. </w:t>
      </w:r>
      <w:r w:rsidR="0015477F">
        <w:rPr>
          <w:sz w:val="23"/>
          <w:szCs w:val="23"/>
        </w:rPr>
        <w:t>T</w:t>
      </w:r>
      <w:r w:rsidRPr="0053795E">
        <w:rPr>
          <w:sz w:val="23"/>
          <w:szCs w:val="23"/>
        </w:rPr>
        <w:t xml:space="preserve">o balance between </w:t>
      </w:r>
      <w:r w:rsidR="0015477F">
        <w:rPr>
          <w:sz w:val="23"/>
          <w:szCs w:val="23"/>
        </w:rPr>
        <w:t xml:space="preserve">its </w:t>
      </w:r>
      <w:r w:rsidRPr="0053795E">
        <w:rPr>
          <w:sz w:val="23"/>
          <w:szCs w:val="23"/>
        </w:rPr>
        <w:t xml:space="preserve">inflation and GDP targets, </w:t>
      </w:r>
      <w:r w:rsidR="0015477F">
        <w:rPr>
          <w:sz w:val="23"/>
          <w:szCs w:val="23"/>
        </w:rPr>
        <w:t xml:space="preserve">what interest rate should the central bank set, </w:t>
      </w:r>
      <w:r w:rsidRPr="0053795E">
        <w:rPr>
          <w:sz w:val="23"/>
          <w:szCs w:val="23"/>
        </w:rPr>
        <w:t xml:space="preserve">knowing that </w:t>
      </w:r>
      <w:r w:rsidRPr="0053795E">
        <w:rPr>
          <w:rFonts w:hint="eastAsia"/>
          <w:sz w:val="23"/>
          <w:szCs w:val="23"/>
        </w:rPr>
        <w:t>π</w:t>
      </w:r>
      <w:r w:rsidRPr="0053795E">
        <w:rPr>
          <w:sz w:val="23"/>
          <w:szCs w:val="23"/>
        </w:rPr>
        <w:t xml:space="preserve"> = </w:t>
      </w:r>
      <w:r w:rsidRPr="0053795E">
        <w:rPr>
          <w:rFonts w:hint="eastAsia"/>
          <w:sz w:val="23"/>
          <w:szCs w:val="23"/>
        </w:rPr>
        <w:t>π</w:t>
      </w:r>
      <w:r w:rsidRPr="0053795E">
        <w:rPr>
          <w:sz w:val="23"/>
          <w:szCs w:val="23"/>
          <w:vertAlign w:val="superscript"/>
        </w:rPr>
        <w:t>*</w:t>
      </w:r>
      <w:r w:rsidRPr="0053795E">
        <w:rPr>
          <w:sz w:val="23"/>
          <w:szCs w:val="23"/>
        </w:rPr>
        <w:t xml:space="preserve"> - </w:t>
      </w:r>
      <w:proofErr w:type="spellStart"/>
      <w:r w:rsidRPr="0053795E">
        <w:rPr>
          <w:rFonts w:hint="eastAsia"/>
          <w:sz w:val="23"/>
          <w:szCs w:val="23"/>
        </w:rPr>
        <w:t>Δ</w:t>
      </w:r>
      <w:r w:rsidRPr="0053795E">
        <w:rPr>
          <w:i/>
          <w:sz w:val="23"/>
          <w:szCs w:val="23"/>
        </w:rPr>
        <w:t>i</w:t>
      </w:r>
      <w:proofErr w:type="spellEnd"/>
      <w:r w:rsidRPr="0053795E">
        <w:rPr>
          <w:sz w:val="23"/>
          <w:szCs w:val="23"/>
        </w:rPr>
        <w:t xml:space="preserve">? </w:t>
      </w:r>
      <w:r w:rsidRPr="0023529D">
        <w:rPr>
          <w:i/>
          <w:sz w:val="23"/>
          <w:szCs w:val="23"/>
        </w:rPr>
        <w:t xml:space="preserve">[Hint: Solve the new </w:t>
      </w:r>
      <w:proofErr w:type="spellStart"/>
      <w:r w:rsidRPr="0023529D">
        <w:rPr>
          <w:i/>
          <w:sz w:val="23"/>
          <w:szCs w:val="23"/>
        </w:rPr>
        <w:t>i</w:t>
      </w:r>
      <w:proofErr w:type="spellEnd"/>
      <w:r w:rsidRPr="0023529D">
        <w:rPr>
          <w:i/>
          <w:sz w:val="23"/>
          <w:szCs w:val="23"/>
        </w:rPr>
        <w:t xml:space="preserve"> as an unknown.]</w:t>
      </w:r>
      <w:r w:rsidRPr="0053795E">
        <w:rPr>
          <w:sz w:val="23"/>
          <w:szCs w:val="23"/>
        </w:rPr>
        <w:t xml:space="preserve"> </w:t>
      </w:r>
    </w:p>
    <w:p w14:paraId="1BC7AD0B" w14:textId="402F8692" w:rsidR="001816DB" w:rsidRPr="0053795E" w:rsidRDefault="001816DB" w:rsidP="001816DB">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A) </w:t>
      </w:r>
      <w:r w:rsidR="00D341D6">
        <w:rPr>
          <w:sz w:val="23"/>
          <w:szCs w:val="23"/>
        </w:rPr>
        <w:t>4.5</w:t>
      </w:r>
      <w:r w:rsidRPr="0053795E">
        <w:rPr>
          <w:sz w:val="23"/>
          <w:szCs w:val="23"/>
        </w:rPr>
        <w:t>%.</w:t>
      </w:r>
    </w:p>
    <w:p w14:paraId="5646510B" w14:textId="149D864B" w:rsidR="001816DB" w:rsidRPr="0053795E" w:rsidRDefault="001816DB" w:rsidP="001816DB">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B) </w:t>
      </w:r>
      <w:r w:rsidR="00D341D6">
        <w:rPr>
          <w:sz w:val="23"/>
          <w:szCs w:val="23"/>
        </w:rPr>
        <w:t>5.5</w:t>
      </w:r>
      <w:r w:rsidRPr="0053795E">
        <w:rPr>
          <w:sz w:val="23"/>
          <w:szCs w:val="23"/>
        </w:rPr>
        <w:t>%.</w:t>
      </w:r>
    </w:p>
    <w:p w14:paraId="629FE8DD" w14:textId="7A359521" w:rsidR="001816DB" w:rsidRPr="0053795E" w:rsidRDefault="001816DB" w:rsidP="001816DB">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 xml:space="preserve">C) </w:t>
      </w:r>
      <w:r w:rsidR="00D341D6">
        <w:rPr>
          <w:sz w:val="23"/>
          <w:szCs w:val="23"/>
        </w:rPr>
        <w:t>6</w:t>
      </w:r>
      <w:r w:rsidRPr="0053795E">
        <w:rPr>
          <w:sz w:val="23"/>
          <w:szCs w:val="23"/>
        </w:rPr>
        <w:t>.5%.</w:t>
      </w:r>
    </w:p>
    <w:p w14:paraId="2BB54645" w14:textId="74A7016E" w:rsidR="001816DB" w:rsidRPr="0053795E" w:rsidRDefault="001816DB" w:rsidP="001816DB">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53795E">
        <w:rPr>
          <w:sz w:val="23"/>
          <w:szCs w:val="23"/>
        </w:rPr>
        <w:t>D) 7</w:t>
      </w:r>
      <w:r w:rsidR="0015477F">
        <w:rPr>
          <w:sz w:val="23"/>
          <w:szCs w:val="23"/>
        </w:rPr>
        <w:t>.</w:t>
      </w:r>
      <w:r w:rsidR="00D341D6">
        <w:rPr>
          <w:sz w:val="23"/>
          <w:szCs w:val="23"/>
        </w:rPr>
        <w:t>5</w:t>
      </w:r>
      <w:r w:rsidRPr="0053795E">
        <w:rPr>
          <w:sz w:val="23"/>
          <w:szCs w:val="23"/>
        </w:rPr>
        <w:t>%.</w:t>
      </w:r>
    </w:p>
    <w:p w14:paraId="645592B1" w14:textId="77777777" w:rsidR="001816DB" w:rsidRPr="0053795E" w:rsidRDefault="001816DB" w:rsidP="001816DB">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r w:rsidRPr="0019575A">
        <w:rPr>
          <w:sz w:val="23"/>
          <w:szCs w:val="23"/>
          <w:highlight w:val="yellow"/>
        </w:rPr>
        <w:t>E) None of the answers is correct.</w:t>
      </w:r>
    </w:p>
    <w:p w14:paraId="41E97109" w14:textId="77777777" w:rsidR="001816DB" w:rsidRPr="0053795E" w:rsidRDefault="001816DB" w:rsidP="001816DB">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3"/>
          <w:szCs w:val="23"/>
        </w:rPr>
      </w:pPr>
    </w:p>
    <w:p w14:paraId="0822A20F" w14:textId="73EB9DE3"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3"/>
          <w:szCs w:val="23"/>
        </w:rPr>
      </w:pPr>
      <w:r w:rsidRPr="0053795E">
        <w:rPr>
          <w:sz w:val="23"/>
          <w:szCs w:val="23"/>
        </w:rPr>
        <w:t>34.</w:t>
      </w:r>
      <w:r w:rsidR="00DD0D6F">
        <w:rPr>
          <w:sz w:val="23"/>
          <w:szCs w:val="23"/>
        </w:rPr>
        <w:tab/>
      </w:r>
      <w:r w:rsidRPr="0053795E">
        <w:rPr>
          <w:sz w:val="23"/>
          <w:szCs w:val="23"/>
        </w:rPr>
        <w:t xml:space="preserve">Compare your answers from #31 and #33: Interest </w:t>
      </w:r>
      <w:r w:rsidR="0015477F">
        <w:rPr>
          <w:sz w:val="23"/>
          <w:szCs w:val="23"/>
        </w:rPr>
        <w:t>r</w:t>
      </w:r>
      <w:r w:rsidR="0015477F" w:rsidRPr="0053795E">
        <w:rPr>
          <w:sz w:val="23"/>
          <w:szCs w:val="23"/>
        </w:rPr>
        <w:t xml:space="preserve">ate </w:t>
      </w:r>
      <w:r w:rsidR="0015477F">
        <w:rPr>
          <w:sz w:val="23"/>
          <w:szCs w:val="23"/>
        </w:rPr>
        <w:t>p</w:t>
      </w:r>
      <w:r w:rsidR="0015477F" w:rsidRPr="0053795E">
        <w:rPr>
          <w:sz w:val="23"/>
          <w:szCs w:val="23"/>
        </w:rPr>
        <w:t xml:space="preserve">arity </w:t>
      </w:r>
      <w:r w:rsidR="0015477F">
        <w:rPr>
          <w:sz w:val="23"/>
          <w:szCs w:val="23"/>
        </w:rPr>
        <w:t xml:space="preserve">predicts </w:t>
      </w:r>
      <w:r w:rsidRPr="0053795E">
        <w:rPr>
          <w:sz w:val="23"/>
          <w:szCs w:val="23"/>
        </w:rPr>
        <w:t xml:space="preserve">a future ___ in the Canadian dollar and </w:t>
      </w:r>
      <w:r w:rsidR="00DD0D6F">
        <w:rPr>
          <w:sz w:val="23"/>
          <w:szCs w:val="23"/>
        </w:rPr>
        <w:t xml:space="preserve">_____ in its </w:t>
      </w:r>
      <w:r w:rsidRPr="0053795E">
        <w:rPr>
          <w:sz w:val="23"/>
          <w:szCs w:val="23"/>
        </w:rPr>
        <w:t>net exports.</w:t>
      </w:r>
    </w:p>
    <w:p w14:paraId="15FDB2FF" w14:textId="45EECF46"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00B55EA1">
        <w:rPr>
          <w:sz w:val="23"/>
          <w:szCs w:val="23"/>
        </w:rPr>
        <w:t>A</w:t>
      </w:r>
      <w:r w:rsidRPr="0053795E">
        <w:rPr>
          <w:sz w:val="23"/>
          <w:szCs w:val="23"/>
        </w:rPr>
        <w:t>) Appreciation; rise</w:t>
      </w:r>
    </w:p>
    <w:p w14:paraId="40C8A5CC" w14:textId="75928313"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00B55EA1">
        <w:rPr>
          <w:sz w:val="23"/>
          <w:szCs w:val="23"/>
        </w:rPr>
        <w:t>B</w:t>
      </w:r>
      <w:r w:rsidRPr="0053795E">
        <w:rPr>
          <w:sz w:val="23"/>
          <w:szCs w:val="23"/>
        </w:rPr>
        <w:t>) Appreciation; fall</w:t>
      </w:r>
    </w:p>
    <w:p w14:paraId="6C8D4FAF" w14:textId="10BB5728" w:rsidR="001816DB" w:rsidRPr="0053795E" w:rsidRDefault="001816DB" w:rsidP="001816DB">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sidR="00B55EA1">
        <w:rPr>
          <w:sz w:val="23"/>
          <w:szCs w:val="23"/>
        </w:rPr>
        <w:t>C</w:t>
      </w:r>
      <w:r w:rsidRPr="0053795E">
        <w:rPr>
          <w:sz w:val="23"/>
          <w:szCs w:val="23"/>
        </w:rPr>
        <w:t>) Appreciation; remain constant</w:t>
      </w:r>
    </w:p>
    <w:p w14:paraId="7445A076" w14:textId="7E0B58B1" w:rsidR="00B55EA1" w:rsidRPr="0053795E" w:rsidRDefault="00B55EA1" w:rsidP="00B55EA1">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Pr>
          <w:sz w:val="23"/>
          <w:szCs w:val="23"/>
          <w:highlight w:val="yellow"/>
        </w:rPr>
        <w:t>D</w:t>
      </w:r>
      <w:r w:rsidRPr="0019575A">
        <w:rPr>
          <w:sz w:val="23"/>
          <w:szCs w:val="23"/>
          <w:highlight w:val="yellow"/>
        </w:rPr>
        <w:t>) Depreciation; rise</w:t>
      </w:r>
    </w:p>
    <w:p w14:paraId="2E29C841" w14:textId="1456833A" w:rsidR="00B55EA1" w:rsidRPr="0053795E" w:rsidRDefault="00B55EA1" w:rsidP="00B55EA1">
      <w:pPr>
        <w:widowControl w:val="0"/>
        <w:tabs>
          <w:tab w:val="left" w:pos="567"/>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rPr>
      </w:pPr>
      <w:r w:rsidRPr="0053795E">
        <w:rPr>
          <w:sz w:val="23"/>
          <w:szCs w:val="23"/>
        </w:rPr>
        <w:tab/>
      </w:r>
      <w:r>
        <w:rPr>
          <w:sz w:val="23"/>
          <w:szCs w:val="23"/>
        </w:rPr>
        <w:t>E</w:t>
      </w:r>
      <w:r w:rsidRPr="0053795E">
        <w:rPr>
          <w:sz w:val="23"/>
          <w:szCs w:val="23"/>
        </w:rPr>
        <w:t>) Depreciation; fall</w:t>
      </w:r>
    </w:p>
    <w:p w14:paraId="0436DED8" w14:textId="77777777" w:rsidR="001816DB" w:rsidRPr="0053795E" w:rsidRDefault="001816DB" w:rsidP="001816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3"/>
          <w:szCs w:val="23"/>
        </w:rPr>
      </w:pPr>
    </w:p>
    <w:p w14:paraId="480FB818" w14:textId="56AD1E2B" w:rsidR="001816DB" w:rsidRPr="0053795E" w:rsidRDefault="001816DB" w:rsidP="001816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bCs/>
          <w:sz w:val="23"/>
          <w:szCs w:val="23"/>
        </w:rPr>
      </w:pPr>
      <w:r w:rsidRPr="0053795E">
        <w:rPr>
          <w:bCs/>
          <w:sz w:val="23"/>
          <w:szCs w:val="23"/>
        </w:rPr>
        <w:t>35.</w:t>
      </w:r>
      <w:r w:rsidR="00DD0D6F">
        <w:rPr>
          <w:bCs/>
          <w:sz w:val="23"/>
          <w:szCs w:val="23"/>
        </w:rPr>
        <w:tab/>
      </w:r>
      <w:r w:rsidRPr="0053795E">
        <w:rPr>
          <w:bCs/>
          <w:sz w:val="23"/>
          <w:szCs w:val="23"/>
        </w:rPr>
        <w:t xml:space="preserve">Compare your answers from #31 and #33: Given the change in the interest rate, the value of </w:t>
      </w:r>
      <w:r w:rsidR="00DD0D6F">
        <w:rPr>
          <w:bCs/>
          <w:sz w:val="23"/>
          <w:szCs w:val="23"/>
        </w:rPr>
        <w:t>Canada’s</w:t>
      </w:r>
      <w:r w:rsidR="00DD0D6F" w:rsidRPr="0053795E">
        <w:rPr>
          <w:bCs/>
          <w:sz w:val="23"/>
          <w:szCs w:val="23"/>
        </w:rPr>
        <w:t xml:space="preserve"> </w:t>
      </w:r>
      <w:r w:rsidRPr="0053795E">
        <w:rPr>
          <w:bCs/>
          <w:sz w:val="23"/>
          <w:szCs w:val="23"/>
        </w:rPr>
        <w:t xml:space="preserve">current account should ____ and the value of </w:t>
      </w:r>
      <w:r w:rsidR="00DD0D6F">
        <w:rPr>
          <w:bCs/>
          <w:sz w:val="23"/>
          <w:szCs w:val="23"/>
        </w:rPr>
        <w:t>its</w:t>
      </w:r>
      <w:r w:rsidR="00DD0D6F" w:rsidRPr="0053795E">
        <w:rPr>
          <w:bCs/>
          <w:sz w:val="23"/>
          <w:szCs w:val="23"/>
        </w:rPr>
        <w:t xml:space="preserve"> </w:t>
      </w:r>
      <w:r w:rsidRPr="0053795E">
        <w:rPr>
          <w:bCs/>
          <w:sz w:val="23"/>
          <w:szCs w:val="23"/>
        </w:rPr>
        <w:t>capital account should ____.</w:t>
      </w:r>
    </w:p>
    <w:p w14:paraId="013F83BD" w14:textId="55F50489" w:rsidR="001816DB" w:rsidRPr="0053795E" w:rsidRDefault="001816DB" w:rsidP="001816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3"/>
          <w:szCs w:val="23"/>
          <w:lang w:val="en-CA" w:eastAsia="en-CA"/>
        </w:rPr>
      </w:pPr>
      <w:r w:rsidRPr="0053795E">
        <w:rPr>
          <w:bCs/>
          <w:sz w:val="23"/>
          <w:szCs w:val="23"/>
        </w:rPr>
        <w:tab/>
        <w:t>A</w:t>
      </w:r>
      <w:r w:rsidRPr="0053795E">
        <w:rPr>
          <w:sz w:val="23"/>
          <w:szCs w:val="23"/>
          <w:lang w:val="en-CA" w:eastAsia="en-CA"/>
        </w:rPr>
        <w:t xml:space="preserve">) Fall; </w:t>
      </w:r>
      <w:r w:rsidR="00D341D6">
        <w:rPr>
          <w:sz w:val="23"/>
          <w:szCs w:val="23"/>
          <w:lang w:val="en-CA" w:eastAsia="en-CA"/>
        </w:rPr>
        <w:t>rise</w:t>
      </w:r>
    </w:p>
    <w:p w14:paraId="7CAD8801" w14:textId="33BBEC03" w:rsidR="001816DB" w:rsidRPr="0053795E" w:rsidRDefault="001816DB" w:rsidP="001816DB">
      <w:pPr>
        <w:autoSpaceDE w:val="0"/>
        <w:autoSpaceDN w:val="0"/>
        <w:adjustRightInd w:val="0"/>
        <w:rPr>
          <w:sz w:val="23"/>
          <w:szCs w:val="23"/>
          <w:lang w:val="en-CA" w:eastAsia="en-CA"/>
        </w:rPr>
      </w:pPr>
      <w:r w:rsidRPr="0053795E">
        <w:rPr>
          <w:sz w:val="23"/>
          <w:szCs w:val="23"/>
          <w:lang w:val="en-CA" w:eastAsia="en-CA"/>
        </w:rPr>
        <w:tab/>
        <w:t xml:space="preserve">B) Fall; </w:t>
      </w:r>
      <w:r w:rsidR="00D341D6">
        <w:rPr>
          <w:sz w:val="23"/>
          <w:szCs w:val="23"/>
          <w:lang w:val="en-CA" w:eastAsia="en-CA"/>
        </w:rPr>
        <w:t>fall</w:t>
      </w:r>
    </w:p>
    <w:p w14:paraId="5E9A4FCA" w14:textId="4B5A0CAD" w:rsidR="001816DB" w:rsidRPr="0053795E" w:rsidRDefault="001816DB" w:rsidP="001816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Cs/>
          <w:sz w:val="23"/>
          <w:szCs w:val="23"/>
        </w:rPr>
      </w:pPr>
      <w:r w:rsidRPr="0053795E">
        <w:rPr>
          <w:sz w:val="23"/>
          <w:szCs w:val="23"/>
          <w:lang w:val="en-CA" w:eastAsia="en-CA"/>
        </w:rPr>
        <w:tab/>
      </w:r>
      <w:r w:rsidRPr="007903A2">
        <w:rPr>
          <w:bCs/>
          <w:sz w:val="23"/>
          <w:szCs w:val="23"/>
        </w:rPr>
        <w:t xml:space="preserve">C) Rise; </w:t>
      </w:r>
      <w:r w:rsidR="00D341D6" w:rsidRPr="007903A2">
        <w:rPr>
          <w:bCs/>
          <w:sz w:val="23"/>
          <w:szCs w:val="23"/>
        </w:rPr>
        <w:t>rise</w:t>
      </w:r>
    </w:p>
    <w:p w14:paraId="60F3DA2A" w14:textId="58A51DAA" w:rsidR="001816DB" w:rsidRPr="0053795E" w:rsidRDefault="001816DB" w:rsidP="001816DB">
      <w:pPr>
        <w:autoSpaceDE w:val="0"/>
        <w:autoSpaceDN w:val="0"/>
        <w:adjustRightInd w:val="0"/>
        <w:rPr>
          <w:sz w:val="23"/>
          <w:szCs w:val="23"/>
          <w:lang w:val="en-CA" w:eastAsia="en-CA"/>
        </w:rPr>
      </w:pPr>
      <w:r w:rsidRPr="0053795E">
        <w:rPr>
          <w:sz w:val="23"/>
          <w:szCs w:val="23"/>
          <w:lang w:val="en-CA" w:eastAsia="en-CA"/>
        </w:rPr>
        <w:tab/>
      </w:r>
      <w:r w:rsidRPr="007903A2">
        <w:rPr>
          <w:sz w:val="23"/>
          <w:szCs w:val="23"/>
          <w:highlight w:val="yellow"/>
          <w:lang w:val="en-CA" w:eastAsia="en-CA"/>
        </w:rPr>
        <w:t xml:space="preserve">D) Rise; </w:t>
      </w:r>
      <w:r w:rsidR="00D341D6" w:rsidRPr="007903A2">
        <w:rPr>
          <w:sz w:val="23"/>
          <w:szCs w:val="23"/>
          <w:highlight w:val="yellow"/>
          <w:lang w:val="en-CA" w:eastAsia="en-CA"/>
        </w:rPr>
        <w:t>fall</w:t>
      </w:r>
    </w:p>
    <w:p w14:paraId="28477DDC" w14:textId="77777777" w:rsidR="001816DB" w:rsidRPr="0053795E" w:rsidRDefault="001816DB" w:rsidP="001816DB">
      <w:pPr>
        <w:autoSpaceDE w:val="0"/>
        <w:autoSpaceDN w:val="0"/>
        <w:adjustRightInd w:val="0"/>
        <w:ind w:firstLine="578"/>
        <w:rPr>
          <w:sz w:val="23"/>
          <w:szCs w:val="23"/>
          <w:lang w:val="en-CA" w:eastAsia="en-CA"/>
        </w:rPr>
      </w:pPr>
      <w:r w:rsidRPr="0053795E">
        <w:rPr>
          <w:sz w:val="23"/>
          <w:szCs w:val="23"/>
          <w:lang w:val="en-CA" w:eastAsia="en-CA"/>
        </w:rPr>
        <w:t xml:space="preserve">E) </w:t>
      </w:r>
      <w:proofErr w:type="gramStart"/>
      <w:r w:rsidRPr="0053795E">
        <w:rPr>
          <w:sz w:val="23"/>
          <w:szCs w:val="23"/>
          <w:lang w:val="en-CA" w:eastAsia="en-CA"/>
        </w:rPr>
        <w:t>Remain</w:t>
      </w:r>
      <w:proofErr w:type="gramEnd"/>
      <w:r w:rsidRPr="0053795E">
        <w:rPr>
          <w:sz w:val="23"/>
          <w:szCs w:val="23"/>
          <w:lang w:val="en-CA" w:eastAsia="en-CA"/>
        </w:rPr>
        <w:t xml:space="preserve"> constant; fall</w:t>
      </w:r>
    </w:p>
    <w:p w14:paraId="59B42ABA" w14:textId="77777777" w:rsidR="001816DB" w:rsidRPr="0053795E" w:rsidRDefault="001816DB" w:rsidP="001816DB">
      <w:pPr>
        <w:autoSpaceDE w:val="0"/>
        <w:autoSpaceDN w:val="0"/>
        <w:adjustRightInd w:val="0"/>
        <w:rPr>
          <w:sz w:val="23"/>
          <w:szCs w:val="23"/>
          <w:lang w:val="en-CA" w:eastAsia="en-CA"/>
        </w:rPr>
      </w:pPr>
    </w:p>
    <w:p w14:paraId="252303A0" w14:textId="77777777" w:rsidR="001816DB" w:rsidRPr="0053795E" w:rsidRDefault="001816DB">
      <w:pPr>
        <w:rPr>
          <w:b/>
          <w:sz w:val="23"/>
          <w:szCs w:val="23"/>
          <w:lang w:val="en-CA" w:eastAsia="en-CA"/>
        </w:rPr>
      </w:pPr>
      <w:r w:rsidRPr="0053795E">
        <w:rPr>
          <w:b/>
          <w:sz w:val="23"/>
          <w:szCs w:val="23"/>
          <w:lang w:val="en-CA" w:eastAsia="en-CA"/>
        </w:rPr>
        <w:br w:type="page"/>
      </w:r>
    </w:p>
    <w:p w14:paraId="09A6F0D7" w14:textId="11D4A0A1" w:rsidR="00932765" w:rsidRPr="0053795E" w:rsidRDefault="00A93729" w:rsidP="009E1C33">
      <w:pPr>
        <w:autoSpaceDE w:val="0"/>
        <w:autoSpaceDN w:val="0"/>
        <w:adjustRightInd w:val="0"/>
        <w:rPr>
          <w:b/>
          <w:sz w:val="23"/>
          <w:szCs w:val="23"/>
          <w:lang w:val="en-CA" w:eastAsia="en-CA"/>
        </w:rPr>
      </w:pPr>
      <w:r w:rsidRPr="0053795E">
        <w:rPr>
          <w:b/>
          <w:sz w:val="23"/>
          <w:szCs w:val="23"/>
          <w:lang w:val="en-CA" w:eastAsia="en-CA"/>
        </w:rPr>
        <w:lastRenderedPageBreak/>
        <w:t>For questions 36 to 40</w:t>
      </w:r>
      <w:r w:rsidR="000B29CE" w:rsidRPr="0053795E">
        <w:rPr>
          <w:b/>
          <w:sz w:val="23"/>
          <w:szCs w:val="23"/>
          <w:lang w:val="en-CA" w:eastAsia="en-CA"/>
        </w:rPr>
        <w:t>, refer to the following</w:t>
      </w:r>
      <w:r w:rsidR="00D53825" w:rsidRPr="0053795E">
        <w:rPr>
          <w:b/>
          <w:sz w:val="23"/>
          <w:szCs w:val="23"/>
          <w:lang w:val="en-CA" w:eastAsia="en-CA"/>
        </w:rPr>
        <w:t xml:space="preserve"> (</w:t>
      </w:r>
      <w:r w:rsidR="000161F5" w:rsidRPr="0053795E">
        <w:rPr>
          <w:b/>
          <w:sz w:val="23"/>
          <w:szCs w:val="23"/>
          <w:lang w:val="en-CA" w:eastAsia="en-CA"/>
        </w:rPr>
        <w:t>Fiscal and Monetary Policies)</w:t>
      </w:r>
      <w:r w:rsidR="000B29CE" w:rsidRPr="0053795E">
        <w:rPr>
          <w:b/>
          <w:sz w:val="23"/>
          <w:szCs w:val="23"/>
          <w:lang w:val="en-CA" w:eastAsia="en-CA"/>
        </w:rPr>
        <w:t>:</w:t>
      </w:r>
    </w:p>
    <w:p w14:paraId="6472308F" w14:textId="77777777" w:rsidR="000B29CE" w:rsidRPr="0053795E" w:rsidRDefault="000B29CE" w:rsidP="009E1C33">
      <w:pPr>
        <w:autoSpaceDE w:val="0"/>
        <w:autoSpaceDN w:val="0"/>
        <w:adjustRightInd w:val="0"/>
        <w:rPr>
          <w:b/>
          <w:sz w:val="23"/>
          <w:szCs w:val="23"/>
          <w:lang w:val="en-CA" w:eastAsia="en-CA"/>
        </w:rPr>
      </w:pPr>
    </w:p>
    <w:p w14:paraId="0BBDD098" w14:textId="77777777" w:rsidR="000161F5" w:rsidRPr="0053795E" w:rsidRDefault="000161F5" w:rsidP="000161F5">
      <w:pPr>
        <w:widowControl w:val="0"/>
        <w:autoSpaceDE w:val="0"/>
        <w:autoSpaceDN w:val="0"/>
        <w:adjustRightInd w:val="0"/>
        <w:rPr>
          <w:sz w:val="23"/>
          <w:szCs w:val="23"/>
        </w:rPr>
      </w:pPr>
      <w:r w:rsidRPr="0053795E">
        <w:rPr>
          <w:sz w:val="23"/>
          <w:szCs w:val="23"/>
        </w:rPr>
        <w:t xml:space="preserve">A simplified economy is specified </w:t>
      </w:r>
      <w:r w:rsidR="006D1090" w:rsidRPr="0053795E">
        <w:rPr>
          <w:sz w:val="23"/>
          <w:szCs w:val="23"/>
        </w:rPr>
        <w:t>as below:</w:t>
      </w:r>
    </w:p>
    <w:p w14:paraId="0BF80740" w14:textId="77777777" w:rsidR="00B902E7" w:rsidRPr="0053795E" w:rsidRDefault="00B902E7" w:rsidP="000161F5">
      <w:pPr>
        <w:widowControl w:val="0"/>
        <w:autoSpaceDE w:val="0"/>
        <w:autoSpaceDN w:val="0"/>
        <w:adjustRightInd w:val="0"/>
        <w:rPr>
          <w:sz w:val="23"/>
          <w:szCs w:val="23"/>
        </w:rPr>
      </w:pPr>
    </w:p>
    <w:p w14:paraId="453AE649" w14:textId="77777777" w:rsidR="000161F5" w:rsidRPr="0053795E" w:rsidRDefault="0091735F" w:rsidP="000161F5">
      <w:pPr>
        <w:widowControl w:val="0"/>
        <w:autoSpaceDE w:val="0"/>
        <w:autoSpaceDN w:val="0"/>
        <w:adjustRightInd w:val="0"/>
        <w:rPr>
          <w:sz w:val="23"/>
          <w:szCs w:val="23"/>
        </w:rPr>
      </w:pPr>
      <w:r w:rsidRPr="0053795E">
        <w:rPr>
          <w:sz w:val="23"/>
          <w:szCs w:val="23"/>
        </w:rPr>
        <w:t>I</w:t>
      </w:r>
      <w:r w:rsidR="000161F5" w:rsidRPr="0053795E">
        <w:rPr>
          <w:sz w:val="23"/>
          <w:szCs w:val="23"/>
        </w:rPr>
        <w:t>. Goods market, all values of C, I, G and NX are in billions of C$:</w:t>
      </w:r>
    </w:p>
    <w:tbl>
      <w:tblPr>
        <w:tblW w:w="0" w:type="auto"/>
        <w:jc w:val="center"/>
        <w:tblBorders>
          <w:top w:val="nil"/>
          <w:left w:val="nil"/>
          <w:right w:val="nil"/>
        </w:tblBorders>
        <w:tblLayout w:type="fixed"/>
        <w:tblLook w:val="0000" w:firstRow="0" w:lastRow="0" w:firstColumn="0" w:lastColumn="0" w:noHBand="0" w:noVBand="0"/>
      </w:tblPr>
      <w:tblGrid>
        <w:gridCol w:w="3013"/>
        <w:gridCol w:w="2268"/>
        <w:gridCol w:w="2551"/>
        <w:gridCol w:w="142"/>
        <w:gridCol w:w="1397"/>
      </w:tblGrid>
      <w:tr w:rsidR="000161F5" w:rsidRPr="0053795E" w14:paraId="050BE02E" w14:textId="77777777" w:rsidTr="00CC3D13">
        <w:trPr>
          <w:jc w:val="center"/>
        </w:trPr>
        <w:tc>
          <w:tcPr>
            <w:tcW w:w="3013" w:type="dxa"/>
            <w:vAlign w:val="center"/>
          </w:tcPr>
          <w:p w14:paraId="7FA155A8" w14:textId="77777777" w:rsidR="000161F5" w:rsidRPr="0053795E" w:rsidRDefault="000161F5" w:rsidP="005A4C52">
            <w:pPr>
              <w:widowControl w:val="0"/>
              <w:autoSpaceDE w:val="0"/>
              <w:autoSpaceDN w:val="0"/>
              <w:adjustRightInd w:val="0"/>
              <w:rPr>
                <w:sz w:val="23"/>
                <w:szCs w:val="23"/>
              </w:rPr>
            </w:pPr>
            <w:r w:rsidRPr="0053795E">
              <w:rPr>
                <w:sz w:val="23"/>
                <w:szCs w:val="23"/>
              </w:rPr>
              <w:t>Consumption expenditure:</w:t>
            </w:r>
          </w:p>
        </w:tc>
        <w:tc>
          <w:tcPr>
            <w:tcW w:w="2268" w:type="dxa"/>
            <w:vAlign w:val="center"/>
          </w:tcPr>
          <w:p w14:paraId="6B6017BF" w14:textId="3E7DA10B" w:rsidR="000161F5" w:rsidRPr="0053795E" w:rsidRDefault="00D53825" w:rsidP="005A4C52">
            <w:pPr>
              <w:pStyle w:val="Multiple"/>
              <w:keepLines w:val="0"/>
              <w:widowControl w:val="0"/>
              <w:autoSpaceDE w:val="0"/>
              <w:autoSpaceDN w:val="0"/>
              <w:adjustRightInd w:val="0"/>
              <w:spacing w:after="0"/>
              <w:rPr>
                <w:sz w:val="23"/>
                <w:szCs w:val="23"/>
                <w:lang w:eastAsia="en-US"/>
              </w:rPr>
            </w:pPr>
            <w:r w:rsidRPr="0053795E">
              <w:rPr>
                <w:sz w:val="23"/>
                <w:szCs w:val="23"/>
                <w:lang w:eastAsia="en-US"/>
              </w:rPr>
              <w:t>C = 11</w:t>
            </w:r>
            <w:r w:rsidR="000161F5" w:rsidRPr="0053795E">
              <w:rPr>
                <w:sz w:val="23"/>
                <w:szCs w:val="23"/>
                <w:lang w:eastAsia="en-US"/>
              </w:rPr>
              <w:t>0 + 0.8(Y-T)</w:t>
            </w:r>
          </w:p>
        </w:tc>
        <w:tc>
          <w:tcPr>
            <w:tcW w:w="2551" w:type="dxa"/>
            <w:vAlign w:val="center"/>
          </w:tcPr>
          <w:p w14:paraId="607BF531" w14:textId="77777777" w:rsidR="000161F5" w:rsidRPr="0053795E" w:rsidRDefault="000161F5" w:rsidP="005A4C52">
            <w:pPr>
              <w:widowControl w:val="0"/>
              <w:autoSpaceDE w:val="0"/>
              <w:autoSpaceDN w:val="0"/>
              <w:adjustRightInd w:val="0"/>
              <w:rPr>
                <w:sz w:val="23"/>
                <w:szCs w:val="23"/>
              </w:rPr>
            </w:pPr>
            <w:r w:rsidRPr="0053795E">
              <w:rPr>
                <w:sz w:val="23"/>
                <w:szCs w:val="23"/>
              </w:rPr>
              <w:t>Lump-sum constant taxes:</w:t>
            </w:r>
          </w:p>
        </w:tc>
        <w:tc>
          <w:tcPr>
            <w:tcW w:w="1539" w:type="dxa"/>
            <w:gridSpan w:val="2"/>
            <w:vAlign w:val="center"/>
          </w:tcPr>
          <w:p w14:paraId="0E7A4DEB" w14:textId="5B2982F3" w:rsidR="000161F5" w:rsidRPr="0053795E" w:rsidRDefault="00D53825" w:rsidP="005A4C52">
            <w:pPr>
              <w:widowControl w:val="0"/>
              <w:autoSpaceDE w:val="0"/>
              <w:autoSpaceDN w:val="0"/>
              <w:adjustRightInd w:val="0"/>
              <w:rPr>
                <w:sz w:val="23"/>
                <w:szCs w:val="23"/>
              </w:rPr>
            </w:pPr>
            <w:r w:rsidRPr="0053795E">
              <w:rPr>
                <w:sz w:val="23"/>
                <w:szCs w:val="23"/>
              </w:rPr>
              <w:t xml:space="preserve"> 51</w:t>
            </w:r>
            <w:r w:rsidR="00901A19" w:rsidRPr="0053795E">
              <w:rPr>
                <w:sz w:val="23"/>
                <w:szCs w:val="23"/>
              </w:rPr>
              <w:t>0</w:t>
            </w:r>
          </w:p>
        </w:tc>
      </w:tr>
      <w:tr w:rsidR="000161F5" w:rsidRPr="0053795E" w14:paraId="5F9C727B" w14:textId="77777777" w:rsidTr="00CC3D13">
        <w:tblPrEx>
          <w:tblBorders>
            <w:top w:val="none" w:sz="0" w:space="0" w:color="auto"/>
          </w:tblBorders>
        </w:tblPrEx>
        <w:trPr>
          <w:jc w:val="center"/>
        </w:trPr>
        <w:tc>
          <w:tcPr>
            <w:tcW w:w="3013" w:type="dxa"/>
            <w:vAlign w:val="center"/>
          </w:tcPr>
          <w:p w14:paraId="33A3F3D8" w14:textId="77777777" w:rsidR="000161F5" w:rsidRPr="0053795E" w:rsidRDefault="000161F5" w:rsidP="005A4C52">
            <w:pPr>
              <w:widowControl w:val="0"/>
              <w:autoSpaceDE w:val="0"/>
              <w:autoSpaceDN w:val="0"/>
              <w:adjustRightInd w:val="0"/>
              <w:rPr>
                <w:sz w:val="23"/>
                <w:szCs w:val="23"/>
              </w:rPr>
            </w:pPr>
            <w:r w:rsidRPr="0053795E">
              <w:rPr>
                <w:sz w:val="23"/>
                <w:szCs w:val="23"/>
              </w:rPr>
              <w:t>Investment expenditure:</w:t>
            </w:r>
          </w:p>
        </w:tc>
        <w:tc>
          <w:tcPr>
            <w:tcW w:w="2268" w:type="dxa"/>
            <w:vAlign w:val="center"/>
          </w:tcPr>
          <w:p w14:paraId="33CE629C" w14:textId="323202C5" w:rsidR="000161F5" w:rsidRPr="0053795E" w:rsidRDefault="00D53825" w:rsidP="005A4C52">
            <w:pPr>
              <w:widowControl w:val="0"/>
              <w:autoSpaceDE w:val="0"/>
              <w:autoSpaceDN w:val="0"/>
              <w:adjustRightInd w:val="0"/>
              <w:rPr>
                <w:sz w:val="23"/>
                <w:szCs w:val="23"/>
              </w:rPr>
            </w:pPr>
            <w:r w:rsidRPr="0053795E">
              <w:rPr>
                <w:sz w:val="23"/>
                <w:szCs w:val="23"/>
              </w:rPr>
              <w:t>I = 1,100 – 4,8</w:t>
            </w:r>
            <w:r w:rsidR="00901A19" w:rsidRPr="0053795E">
              <w:rPr>
                <w:sz w:val="23"/>
                <w:szCs w:val="23"/>
              </w:rPr>
              <w:t>0</w:t>
            </w:r>
            <w:r w:rsidR="000161F5" w:rsidRPr="0053795E">
              <w:rPr>
                <w:sz w:val="23"/>
                <w:szCs w:val="23"/>
              </w:rPr>
              <w:t>0</w:t>
            </w:r>
            <w:r w:rsidR="000161F5" w:rsidRPr="0053795E">
              <w:rPr>
                <w:i/>
                <w:iCs/>
                <w:sz w:val="23"/>
                <w:szCs w:val="23"/>
              </w:rPr>
              <w:t>i</w:t>
            </w:r>
          </w:p>
        </w:tc>
        <w:tc>
          <w:tcPr>
            <w:tcW w:w="2693" w:type="dxa"/>
            <w:gridSpan w:val="2"/>
            <w:vAlign w:val="center"/>
          </w:tcPr>
          <w:p w14:paraId="0FA9DCE8" w14:textId="77777777" w:rsidR="000161F5" w:rsidRPr="0053795E" w:rsidRDefault="000161F5" w:rsidP="005A4C52">
            <w:pPr>
              <w:widowControl w:val="0"/>
              <w:autoSpaceDE w:val="0"/>
              <w:autoSpaceDN w:val="0"/>
              <w:adjustRightInd w:val="0"/>
              <w:rPr>
                <w:sz w:val="23"/>
                <w:szCs w:val="23"/>
              </w:rPr>
            </w:pPr>
            <w:r w:rsidRPr="0053795E">
              <w:rPr>
                <w:sz w:val="23"/>
                <w:szCs w:val="23"/>
              </w:rPr>
              <w:t>Exports:</w:t>
            </w:r>
          </w:p>
        </w:tc>
        <w:tc>
          <w:tcPr>
            <w:tcW w:w="1397" w:type="dxa"/>
            <w:vAlign w:val="center"/>
          </w:tcPr>
          <w:p w14:paraId="028C68C8" w14:textId="02105D0A" w:rsidR="000161F5" w:rsidRPr="0053795E" w:rsidRDefault="00D53825" w:rsidP="005A4C52">
            <w:pPr>
              <w:widowControl w:val="0"/>
              <w:autoSpaceDE w:val="0"/>
              <w:autoSpaceDN w:val="0"/>
              <w:adjustRightInd w:val="0"/>
              <w:rPr>
                <w:sz w:val="23"/>
                <w:szCs w:val="23"/>
              </w:rPr>
            </w:pPr>
            <w:r w:rsidRPr="0053795E">
              <w:rPr>
                <w:sz w:val="23"/>
                <w:szCs w:val="23"/>
              </w:rPr>
              <w:t>6</w:t>
            </w:r>
            <w:r w:rsidR="000161F5" w:rsidRPr="0053795E">
              <w:rPr>
                <w:sz w:val="23"/>
                <w:szCs w:val="23"/>
              </w:rPr>
              <w:t>0</w:t>
            </w:r>
          </w:p>
        </w:tc>
      </w:tr>
      <w:tr w:rsidR="000161F5" w:rsidRPr="0053795E" w14:paraId="1352DECB" w14:textId="77777777" w:rsidTr="00CC3D13">
        <w:tblPrEx>
          <w:tblBorders>
            <w:top w:val="none" w:sz="0" w:space="0" w:color="auto"/>
          </w:tblBorders>
        </w:tblPrEx>
        <w:trPr>
          <w:jc w:val="center"/>
        </w:trPr>
        <w:tc>
          <w:tcPr>
            <w:tcW w:w="3013" w:type="dxa"/>
            <w:vAlign w:val="center"/>
          </w:tcPr>
          <w:p w14:paraId="0FE0D0E0" w14:textId="77777777" w:rsidR="000161F5" w:rsidRPr="0053795E" w:rsidRDefault="000161F5" w:rsidP="005A4C52">
            <w:pPr>
              <w:widowControl w:val="0"/>
              <w:autoSpaceDE w:val="0"/>
              <w:autoSpaceDN w:val="0"/>
              <w:adjustRightInd w:val="0"/>
              <w:rPr>
                <w:sz w:val="23"/>
                <w:szCs w:val="23"/>
              </w:rPr>
            </w:pPr>
            <w:r w:rsidRPr="0053795E">
              <w:rPr>
                <w:sz w:val="23"/>
                <w:szCs w:val="23"/>
              </w:rPr>
              <w:t>Government expenditure:</w:t>
            </w:r>
          </w:p>
        </w:tc>
        <w:tc>
          <w:tcPr>
            <w:tcW w:w="2268" w:type="dxa"/>
            <w:vAlign w:val="center"/>
          </w:tcPr>
          <w:p w14:paraId="3EB9D2FA" w14:textId="44821139" w:rsidR="000161F5" w:rsidRPr="0053795E" w:rsidRDefault="00D53825" w:rsidP="005A4C52">
            <w:pPr>
              <w:widowControl w:val="0"/>
              <w:autoSpaceDE w:val="0"/>
              <w:autoSpaceDN w:val="0"/>
              <w:adjustRightInd w:val="0"/>
              <w:rPr>
                <w:sz w:val="23"/>
                <w:szCs w:val="23"/>
              </w:rPr>
            </w:pPr>
            <w:r w:rsidRPr="0053795E">
              <w:rPr>
                <w:sz w:val="23"/>
                <w:szCs w:val="23"/>
              </w:rPr>
              <w:t>G = 51</w:t>
            </w:r>
            <w:r w:rsidR="000161F5" w:rsidRPr="0053795E">
              <w:rPr>
                <w:sz w:val="23"/>
                <w:szCs w:val="23"/>
              </w:rPr>
              <w:t>0</w:t>
            </w:r>
          </w:p>
        </w:tc>
        <w:tc>
          <w:tcPr>
            <w:tcW w:w="2693" w:type="dxa"/>
            <w:gridSpan w:val="2"/>
            <w:vAlign w:val="center"/>
          </w:tcPr>
          <w:p w14:paraId="79DFA419" w14:textId="77777777" w:rsidR="000161F5" w:rsidRPr="0053795E" w:rsidRDefault="000161F5" w:rsidP="005A4C52">
            <w:pPr>
              <w:widowControl w:val="0"/>
              <w:autoSpaceDE w:val="0"/>
              <w:autoSpaceDN w:val="0"/>
              <w:adjustRightInd w:val="0"/>
              <w:rPr>
                <w:sz w:val="23"/>
                <w:szCs w:val="23"/>
              </w:rPr>
            </w:pPr>
            <w:r w:rsidRPr="0053795E">
              <w:rPr>
                <w:sz w:val="23"/>
                <w:szCs w:val="23"/>
              </w:rPr>
              <w:t>Imports:</w:t>
            </w:r>
          </w:p>
        </w:tc>
        <w:tc>
          <w:tcPr>
            <w:tcW w:w="1397" w:type="dxa"/>
            <w:vAlign w:val="center"/>
          </w:tcPr>
          <w:p w14:paraId="13A746C6" w14:textId="5883B887" w:rsidR="000161F5" w:rsidRPr="0053795E" w:rsidRDefault="00D53825" w:rsidP="005A4C52">
            <w:pPr>
              <w:widowControl w:val="0"/>
              <w:autoSpaceDE w:val="0"/>
              <w:autoSpaceDN w:val="0"/>
              <w:adjustRightInd w:val="0"/>
              <w:rPr>
                <w:sz w:val="23"/>
                <w:szCs w:val="23"/>
              </w:rPr>
            </w:pPr>
            <w:r w:rsidRPr="0053795E">
              <w:rPr>
                <w:sz w:val="23"/>
                <w:szCs w:val="23"/>
              </w:rPr>
              <w:t>40</w:t>
            </w:r>
          </w:p>
        </w:tc>
      </w:tr>
    </w:tbl>
    <w:p w14:paraId="5BE5922A" w14:textId="77777777" w:rsidR="00827B19" w:rsidRPr="0053795E" w:rsidRDefault="00827B19" w:rsidP="000161F5">
      <w:pPr>
        <w:widowControl w:val="0"/>
        <w:autoSpaceDE w:val="0"/>
        <w:autoSpaceDN w:val="0"/>
        <w:adjustRightInd w:val="0"/>
        <w:rPr>
          <w:sz w:val="23"/>
          <w:szCs w:val="23"/>
        </w:rPr>
      </w:pPr>
    </w:p>
    <w:p w14:paraId="11252DC0" w14:textId="0435182B" w:rsidR="000161F5" w:rsidRPr="0053795E" w:rsidRDefault="0091735F" w:rsidP="000161F5">
      <w:pPr>
        <w:widowControl w:val="0"/>
        <w:autoSpaceDE w:val="0"/>
        <w:autoSpaceDN w:val="0"/>
        <w:adjustRightInd w:val="0"/>
        <w:rPr>
          <w:sz w:val="23"/>
          <w:szCs w:val="23"/>
        </w:rPr>
      </w:pPr>
      <w:r w:rsidRPr="0053795E">
        <w:rPr>
          <w:sz w:val="23"/>
          <w:szCs w:val="23"/>
        </w:rPr>
        <w:t>II</w:t>
      </w:r>
      <w:r w:rsidR="000161F5" w:rsidRPr="0053795E">
        <w:rPr>
          <w:sz w:val="23"/>
          <w:szCs w:val="23"/>
        </w:rPr>
        <w:t xml:space="preserve">. Money market, all </w:t>
      </w:r>
      <w:proofErr w:type="spellStart"/>
      <w:r w:rsidR="000161F5" w:rsidRPr="0053795E">
        <w:rPr>
          <w:sz w:val="23"/>
          <w:szCs w:val="23"/>
        </w:rPr>
        <w:t>M</w:t>
      </w:r>
      <w:r w:rsidR="000161F5" w:rsidRPr="0053795E">
        <w:rPr>
          <w:sz w:val="23"/>
          <w:szCs w:val="23"/>
          <w:vertAlign w:val="superscript"/>
        </w:rPr>
        <w:t>d</w:t>
      </w:r>
      <w:proofErr w:type="spellEnd"/>
      <w:r w:rsidR="000161F5" w:rsidRPr="0053795E">
        <w:rPr>
          <w:sz w:val="23"/>
          <w:szCs w:val="23"/>
        </w:rPr>
        <w:t xml:space="preserve"> values are in billions of C$:</w:t>
      </w:r>
      <w:r w:rsidR="00313FF3" w:rsidRPr="0053795E">
        <w:rPr>
          <w:sz w:val="23"/>
          <w:szCs w:val="23"/>
        </w:rPr>
        <w:t xml:space="preserve"> Define interest rate </w:t>
      </w:r>
      <w:proofErr w:type="spellStart"/>
      <w:r w:rsidR="00313FF3" w:rsidRPr="0053795E">
        <w:rPr>
          <w:i/>
          <w:iCs/>
          <w:sz w:val="23"/>
          <w:szCs w:val="23"/>
        </w:rPr>
        <w:t>i</w:t>
      </w:r>
      <w:proofErr w:type="spellEnd"/>
      <w:r w:rsidR="00D53825" w:rsidRPr="0053795E">
        <w:rPr>
          <w:sz w:val="23"/>
          <w:szCs w:val="23"/>
        </w:rPr>
        <w:t xml:space="preserve"> as 0.025, not 2.5</w:t>
      </w:r>
      <w:r w:rsidR="00313FF3" w:rsidRPr="0053795E">
        <w:rPr>
          <w:sz w:val="23"/>
          <w:szCs w:val="23"/>
        </w:rPr>
        <w:t>.</w:t>
      </w:r>
    </w:p>
    <w:tbl>
      <w:tblPr>
        <w:tblpPr w:leftFromText="180" w:rightFromText="180" w:vertAnchor="text" w:tblpXSpec="center" w:tblpY="1"/>
        <w:tblOverlap w:val="never"/>
        <w:tblW w:w="0" w:type="auto"/>
        <w:tblBorders>
          <w:top w:val="nil"/>
          <w:left w:val="nil"/>
          <w:right w:val="nil"/>
        </w:tblBorders>
        <w:tblLayout w:type="fixed"/>
        <w:tblLook w:val="0000" w:firstRow="0" w:lastRow="0" w:firstColumn="0" w:lastColumn="0" w:noHBand="0" w:noVBand="0"/>
      </w:tblPr>
      <w:tblGrid>
        <w:gridCol w:w="1809"/>
        <w:gridCol w:w="3261"/>
        <w:gridCol w:w="1984"/>
        <w:gridCol w:w="2378"/>
      </w:tblGrid>
      <w:tr w:rsidR="000161F5" w:rsidRPr="0053795E" w14:paraId="502C36E8" w14:textId="77777777" w:rsidTr="009A0C88">
        <w:tc>
          <w:tcPr>
            <w:tcW w:w="1809" w:type="dxa"/>
            <w:vAlign w:val="center"/>
          </w:tcPr>
          <w:p w14:paraId="5A58E615" w14:textId="77777777" w:rsidR="000161F5" w:rsidRPr="0053795E" w:rsidRDefault="000161F5" w:rsidP="005A4C52">
            <w:pPr>
              <w:widowControl w:val="0"/>
              <w:autoSpaceDE w:val="0"/>
              <w:autoSpaceDN w:val="0"/>
              <w:adjustRightInd w:val="0"/>
              <w:rPr>
                <w:sz w:val="23"/>
                <w:szCs w:val="23"/>
              </w:rPr>
            </w:pPr>
            <w:r w:rsidRPr="0053795E">
              <w:rPr>
                <w:sz w:val="23"/>
                <w:szCs w:val="23"/>
              </w:rPr>
              <w:t>Interest rate:</w:t>
            </w:r>
          </w:p>
        </w:tc>
        <w:tc>
          <w:tcPr>
            <w:tcW w:w="3261" w:type="dxa"/>
            <w:vAlign w:val="center"/>
          </w:tcPr>
          <w:p w14:paraId="1F7F8A79" w14:textId="21F4F0EC" w:rsidR="000161F5" w:rsidRPr="0053795E" w:rsidRDefault="000161F5" w:rsidP="005A4C52">
            <w:pPr>
              <w:widowControl w:val="0"/>
              <w:autoSpaceDE w:val="0"/>
              <w:autoSpaceDN w:val="0"/>
              <w:adjustRightInd w:val="0"/>
              <w:rPr>
                <w:sz w:val="23"/>
                <w:szCs w:val="23"/>
              </w:rPr>
            </w:pPr>
            <w:proofErr w:type="spellStart"/>
            <w:r w:rsidRPr="0053795E">
              <w:rPr>
                <w:i/>
                <w:iCs/>
                <w:sz w:val="23"/>
                <w:szCs w:val="23"/>
              </w:rPr>
              <w:t>i</w:t>
            </w:r>
            <w:proofErr w:type="spellEnd"/>
            <w:r w:rsidR="00D53825" w:rsidRPr="0053795E">
              <w:rPr>
                <w:sz w:val="23"/>
                <w:szCs w:val="23"/>
              </w:rPr>
              <w:t xml:space="preserve"> = 0.025 (which is 2.5</w:t>
            </w:r>
            <w:r w:rsidRPr="0053795E">
              <w:rPr>
                <w:sz w:val="23"/>
                <w:szCs w:val="23"/>
              </w:rPr>
              <w:t>%)</w:t>
            </w:r>
          </w:p>
        </w:tc>
        <w:tc>
          <w:tcPr>
            <w:tcW w:w="1984" w:type="dxa"/>
            <w:vAlign w:val="center"/>
          </w:tcPr>
          <w:p w14:paraId="7AF00B6F" w14:textId="77777777" w:rsidR="000161F5" w:rsidRPr="0053795E" w:rsidRDefault="000161F5" w:rsidP="005A4C52">
            <w:pPr>
              <w:widowControl w:val="0"/>
              <w:autoSpaceDE w:val="0"/>
              <w:autoSpaceDN w:val="0"/>
              <w:adjustRightInd w:val="0"/>
              <w:rPr>
                <w:sz w:val="23"/>
                <w:szCs w:val="23"/>
              </w:rPr>
            </w:pPr>
            <w:r w:rsidRPr="0053795E">
              <w:rPr>
                <w:sz w:val="23"/>
                <w:szCs w:val="23"/>
              </w:rPr>
              <w:t>Money demand:</w:t>
            </w:r>
          </w:p>
        </w:tc>
        <w:tc>
          <w:tcPr>
            <w:tcW w:w="2378" w:type="dxa"/>
            <w:vAlign w:val="center"/>
          </w:tcPr>
          <w:p w14:paraId="65F3AC77" w14:textId="271129F7" w:rsidR="000161F5" w:rsidRPr="0053795E" w:rsidRDefault="000161F5" w:rsidP="005A4C52">
            <w:pPr>
              <w:widowControl w:val="0"/>
              <w:autoSpaceDE w:val="0"/>
              <w:autoSpaceDN w:val="0"/>
              <w:adjustRightInd w:val="0"/>
              <w:rPr>
                <w:sz w:val="23"/>
                <w:szCs w:val="23"/>
              </w:rPr>
            </w:pPr>
            <w:proofErr w:type="spellStart"/>
            <w:r w:rsidRPr="0053795E">
              <w:rPr>
                <w:sz w:val="23"/>
                <w:szCs w:val="23"/>
              </w:rPr>
              <w:t>M</w:t>
            </w:r>
            <w:r w:rsidRPr="0053795E">
              <w:rPr>
                <w:sz w:val="23"/>
                <w:szCs w:val="23"/>
                <w:vertAlign w:val="superscript"/>
              </w:rPr>
              <w:t>d</w:t>
            </w:r>
            <w:proofErr w:type="spellEnd"/>
            <w:r w:rsidR="00D53825" w:rsidRPr="0053795E">
              <w:rPr>
                <w:sz w:val="23"/>
                <w:szCs w:val="23"/>
              </w:rPr>
              <w:t xml:space="preserve"> = 1,</w:t>
            </w:r>
            <w:r w:rsidR="00901A19" w:rsidRPr="0053795E">
              <w:rPr>
                <w:sz w:val="23"/>
                <w:szCs w:val="23"/>
              </w:rPr>
              <w:t>5</w:t>
            </w:r>
            <w:r w:rsidR="00D53825" w:rsidRPr="0053795E">
              <w:rPr>
                <w:sz w:val="23"/>
                <w:szCs w:val="23"/>
              </w:rPr>
              <w:t>0</w:t>
            </w:r>
            <w:r w:rsidR="00901A19" w:rsidRPr="0053795E">
              <w:rPr>
                <w:sz w:val="23"/>
                <w:szCs w:val="23"/>
              </w:rPr>
              <w:t>0 - 1</w:t>
            </w:r>
            <w:r w:rsidR="00D53825" w:rsidRPr="0053795E">
              <w:rPr>
                <w:sz w:val="23"/>
                <w:szCs w:val="23"/>
              </w:rPr>
              <w:t>9,3</w:t>
            </w:r>
            <w:r w:rsidRPr="0053795E">
              <w:rPr>
                <w:sz w:val="23"/>
                <w:szCs w:val="23"/>
              </w:rPr>
              <w:t>00</w:t>
            </w:r>
            <w:r w:rsidRPr="0053795E">
              <w:rPr>
                <w:i/>
                <w:iCs/>
                <w:sz w:val="23"/>
                <w:szCs w:val="23"/>
              </w:rPr>
              <w:t>i</w:t>
            </w:r>
          </w:p>
        </w:tc>
      </w:tr>
    </w:tbl>
    <w:p w14:paraId="703202BB" w14:textId="58F0D933" w:rsidR="00B902E7" w:rsidRPr="0053795E" w:rsidRDefault="000161F5" w:rsidP="005A4C52">
      <w:pPr>
        <w:widowControl w:val="0"/>
        <w:autoSpaceDE w:val="0"/>
        <w:autoSpaceDN w:val="0"/>
        <w:adjustRightInd w:val="0"/>
        <w:rPr>
          <w:sz w:val="23"/>
          <w:szCs w:val="23"/>
        </w:rPr>
      </w:pPr>
      <w:r w:rsidRPr="0053795E">
        <w:rPr>
          <w:b/>
          <w:sz w:val="23"/>
          <w:szCs w:val="23"/>
        </w:rPr>
        <w:br w:type="textWrapping" w:clear="all"/>
      </w:r>
    </w:p>
    <w:p w14:paraId="499FA2FD" w14:textId="1F0CA9D3" w:rsidR="005A4C52" w:rsidRPr="0053795E" w:rsidRDefault="00107D22" w:rsidP="0091735F">
      <w:pPr>
        <w:widowControl w:val="0"/>
        <w:tabs>
          <w:tab w:val="left" w:pos="567"/>
        </w:tabs>
        <w:autoSpaceDE w:val="0"/>
        <w:autoSpaceDN w:val="0"/>
        <w:adjustRightInd w:val="0"/>
        <w:rPr>
          <w:sz w:val="23"/>
          <w:szCs w:val="23"/>
        </w:rPr>
      </w:pPr>
      <w:r w:rsidRPr="0053795E">
        <w:rPr>
          <w:sz w:val="23"/>
          <w:szCs w:val="23"/>
        </w:rPr>
        <w:t>36</w:t>
      </w:r>
      <w:r w:rsidR="005A4C52" w:rsidRPr="0053795E">
        <w:rPr>
          <w:sz w:val="23"/>
          <w:szCs w:val="23"/>
        </w:rPr>
        <w:t>.</w:t>
      </w:r>
      <w:r w:rsidR="00DD0D6F">
        <w:rPr>
          <w:sz w:val="23"/>
          <w:szCs w:val="23"/>
        </w:rPr>
        <w:tab/>
      </w:r>
      <w:r w:rsidR="002B355D" w:rsidRPr="0053795E">
        <w:rPr>
          <w:sz w:val="23"/>
          <w:szCs w:val="23"/>
        </w:rPr>
        <w:t xml:space="preserve">What is the equilibrium </w:t>
      </w:r>
      <w:r w:rsidR="00DD0D6F">
        <w:rPr>
          <w:sz w:val="23"/>
          <w:szCs w:val="23"/>
        </w:rPr>
        <w:t xml:space="preserve">value of </w:t>
      </w:r>
      <w:r w:rsidR="005A4C52" w:rsidRPr="0053795E">
        <w:rPr>
          <w:sz w:val="23"/>
          <w:szCs w:val="23"/>
        </w:rPr>
        <w:t>Y?</w:t>
      </w:r>
    </w:p>
    <w:p w14:paraId="0C3CA2D9" w14:textId="43DBD506" w:rsidR="005A4C52" w:rsidRPr="0053795E" w:rsidRDefault="002B355D" w:rsidP="005A4C52">
      <w:pPr>
        <w:widowControl w:val="0"/>
        <w:autoSpaceDE w:val="0"/>
        <w:autoSpaceDN w:val="0"/>
        <w:adjustRightInd w:val="0"/>
        <w:rPr>
          <w:sz w:val="23"/>
          <w:szCs w:val="23"/>
        </w:rPr>
      </w:pPr>
      <w:r w:rsidRPr="0053795E">
        <w:rPr>
          <w:sz w:val="23"/>
          <w:szCs w:val="23"/>
        </w:rPr>
        <w:tab/>
      </w:r>
      <w:r w:rsidR="00D53825" w:rsidRPr="0053795E">
        <w:rPr>
          <w:sz w:val="23"/>
          <w:szCs w:val="23"/>
        </w:rPr>
        <w:t>A) 6,0</w:t>
      </w:r>
      <w:r w:rsidR="0019575A">
        <w:rPr>
          <w:sz w:val="23"/>
          <w:szCs w:val="23"/>
        </w:rPr>
        <w:t>1</w:t>
      </w:r>
      <w:r w:rsidR="00D53825" w:rsidRPr="0053795E">
        <w:rPr>
          <w:sz w:val="23"/>
          <w:szCs w:val="23"/>
        </w:rPr>
        <w:t>0</w:t>
      </w:r>
      <w:r w:rsidR="0091735F" w:rsidRPr="0053795E">
        <w:rPr>
          <w:sz w:val="23"/>
          <w:szCs w:val="23"/>
        </w:rPr>
        <w:t>.</w:t>
      </w:r>
    </w:p>
    <w:p w14:paraId="0D4017A2" w14:textId="0A0B7EAD" w:rsidR="00901A19" w:rsidRPr="0053795E" w:rsidRDefault="00901A19" w:rsidP="005A4C52">
      <w:pPr>
        <w:widowControl w:val="0"/>
        <w:autoSpaceDE w:val="0"/>
        <w:autoSpaceDN w:val="0"/>
        <w:adjustRightInd w:val="0"/>
        <w:rPr>
          <w:sz w:val="23"/>
          <w:szCs w:val="23"/>
        </w:rPr>
      </w:pPr>
      <w:r w:rsidRPr="0053795E">
        <w:rPr>
          <w:sz w:val="23"/>
          <w:szCs w:val="23"/>
        </w:rPr>
        <w:tab/>
      </w:r>
      <w:r w:rsidRPr="00456DE9">
        <w:rPr>
          <w:sz w:val="23"/>
          <w:szCs w:val="23"/>
          <w:highlight w:val="yellow"/>
        </w:rPr>
        <w:t xml:space="preserve">B) </w:t>
      </w:r>
      <w:r w:rsidR="00D53825" w:rsidRPr="00456DE9">
        <w:rPr>
          <w:sz w:val="23"/>
          <w:szCs w:val="23"/>
          <w:highlight w:val="yellow"/>
        </w:rPr>
        <w:t>6,060.</w:t>
      </w:r>
    </w:p>
    <w:p w14:paraId="6ED74930" w14:textId="2CF21AD7" w:rsidR="0091735F" w:rsidRPr="0053795E" w:rsidRDefault="00D53825" w:rsidP="00901A19">
      <w:pPr>
        <w:widowControl w:val="0"/>
        <w:autoSpaceDE w:val="0"/>
        <w:autoSpaceDN w:val="0"/>
        <w:adjustRightInd w:val="0"/>
        <w:ind w:firstLine="578"/>
        <w:rPr>
          <w:sz w:val="23"/>
          <w:szCs w:val="23"/>
        </w:rPr>
      </w:pPr>
      <w:r w:rsidRPr="0053795E">
        <w:rPr>
          <w:sz w:val="23"/>
          <w:szCs w:val="23"/>
        </w:rPr>
        <w:t>C) 7,</w:t>
      </w:r>
      <w:r w:rsidR="0019575A">
        <w:rPr>
          <w:sz w:val="23"/>
          <w:szCs w:val="23"/>
        </w:rPr>
        <w:t>35</w:t>
      </w:r>
      <w:r w:rsidRPr="0053795E">
        <w:rPr>
          <w:sz w:val="23"/>
          <w:szCs w:val="23"/>
        </w:rPr>
        <w:t>0</w:t>
      </w:r>
      <w:r w:rsidR="0091735F" w:rsidRPr="0053795E">
        <w:rPr>
          <w:sz w:val="23"/>
          <w:szCs w:val="23"/>
        </w:rPr>
        <w:t>.</w:t>
      </w:r>
    </w:p>
    <w:p w14:paraId="541F9E23" w14:textId="4A0EE466" w:rsidR="0091735F" w:rsidRPr="0053795E" w:rsidRDefault="00D53825" w:rsidP="005A4C52">
      <w:pPr>
        <w:widowControl w:val="0"/>
        <w:autoSpaceDE w:val="0"/>
        <w:autoSpaceDN w:val="0"/>
        <w:adjustRightInd w:val="0"/>
        <w:rPr>
          <w:sz w:val="23"/>
          <w:szCs w:val="23"/>
        </w:rPr>
      </w:pPr>
      <w:r w:rsidRPr="0053795E">
        <w:rPr>
          <w:sz w:val="23"/>
          <w:szCs w:val="23"/>
        </w:rPr>
        <w:tab/>
        <w:t>D) 7,800</w:t>
      </w:r>
      <w:r w:rsidR="0091735F" w:rsidRPr="0053795E">
        <w:rPr>
          <w:sz w:val="23"/>
          <w:szCs w:val="23"/>
        </w:rPr>
        <w:t>.</w:t>
      </w:r>
    </w:p>
    <w:p w14:paraId="5C028D8A" w14:textId="79E8BD28" w:rsidR="0091735F" w:rsidRPr="0053795E" w:rsidRDefault="00D53825" w:rsidP="005A4C52">
      <w:pPr>
        <w:widowControl w:val="0"/>
        <w:autoSpaceDE w:val="0"/>
        <w:autoSpaceDN w:val="0"/>
        <w:adjustRightInd w:val="0"/>
        <w:rPr>
          <w:sz w:val="23"/>
          <w:szCs w:val="23"/>
        </w:rPr>
      </w:pPr>
      <w:r w:rsidRPr="0053795E">
        <w:rPr>
          <w:sz w:val="23"/>
          <w:szCs w:val="23"/>
        </w:rPr>
        <w:tab/>
        <w:t>E) 8</w:t>
      </w:r>
      <w:r w:rsidR="00901A19" w:rsidRPr="0053795E">
        <w:rPr>
          <w:sz w:val="23"/>
          <w:szCs w:val="23"/>
        </w:rPr>
        <w:t>,0</w:t>
      </w:r>
      <w:r w:rsidR="0019575A">
        <w:rPr>
          <w:sz w:val="23"/>
          <w:szCs w:val="23"/>
        </w:rPr>
        <w:t>4</w:t>
      </w:r>
      <w:r w:rsidR="00901A19" w:rsidRPr="0053795E">
        <w:rPr>
          <w:sz w:val="23"/>
          <w:szCs w:val="23"/>
        </w:rPr>
        <w:t>0</w:t>
      </w:r>
      <w:r w:rsidR="0091735F" w:rsidRPr="0053795E">
        <w:rPr>
          <w:sz w:val="23"/>
          <w:szCs w:val="23"/>
        </w:rPr>
        <w:t>.</w:t>
      </w:r>
    </w:p>
    <w:p w14:paraId="68FCC564" w14:textId="77777777" w:rsidR="0091735F" w:rsidRPr="0053795E" w:rsidRDefault="0091735F" w:rsidP="005A4C52">
      <w:pPr>
        <w:widowControl w:val="0"/>
        <w:autoSpaceDE w:val="0"/>
        <w:autoSpaceDN w:val="0"/>
        <w:adjustRightInd w:val="0"/>
        <w:rPr>
          <w:sz w:val="23"/>
          <w:szCs w:val="23"/>
        </w:rPr>
      </w:pPr>
    </w:p>
    <w:p w14:paraId="07B514C1" w14:textId="4EB2C3F1" w:rsidR="00270E2F" w:rsidRPr="0053795E" w:rsidRDefault="00107D22" w:rsidP="00270E2F">
      <w:pPr>
        <w:widowControl w:val="0"/>
        <w:autoSpaceDE w:val="0"/>
        <w:autoSpaceDN w:val="0"/>
        <w:adjustRightInd w:val="0"/>
        <w:ind w:left="578" w:hanging="578"/>
        <w:rPr>
          <w:sz w:val="23"/>
          <w:szCs w:val="23"/>
        </w:rPr>
      </w:pPr>
      <w:r w:rsidRPr="0053795E">
        <w:rPr>
          <w:sz w:val="23"/>
          <w:szCs w:val="23"/>
        </w:rPr>
        <w:t>37</w:t>
      </w:r>
      <w:r w:rsidR="005A4C52" w:rsidRPr="0053795E">
        <w:rPr>
          <w:sz w:val="23"/>
          <w:szCs w:val="23"/>
        </w:rPr>
        <w:t>.</w:t>
      </w:r>
      <w:r w:rsidR="00DD0D6F">
        <w:rPr>
          <w:sz w:val="23"/>
          <w:szCs w:val="23"/>
        </w:rPr>
        <w:tab/>
      </w:r>
      <w:r w:rsidR="00270E2F" w:rsidRPr="0053795E">
        <w:rPr>
          <w:sz w:val="23"/>
          <w:szCs w:val="23"/>
        </w:rPr>
        <w:t xml:space="preserve">What is the equilibrium </w:t>
      </w:r>
      <w:r w:rsidR="00DD0D6F">
        <w:rPr>
          <w:sz w:val="23"/>
          <w:szCs w:val="23"/>
        </w:rPr>
        <w:t xml:space="preserve">level of </w:t>
      </w:r>
      <w:r w:rsidR="00270E2F" w:rsidRPr="0053795E">
        <w:rPr>
          <w:sz w:val="23"/>
          <w:szCs w:val="23"/>
        </w:rPr>
        <w:t>private saving (</w:t>
      </w:r>
      <w:proofErr w:type="spellStart"/>
      <w:r w:rsidR="00270E2F" w:rsidRPr="0053795E">
        <w:rPr>
          <w:sz w:val="23"/>
          <w:szCs w:val="23"/>
        </w:rPr>
        <w:t>S</w:t>
      </w:r>
      <w:r w:rsidR="00270E2F" w:rsidRPr="00456DE9">
        <w:rPr>
          <w:sz w:val="23"/>
          <w:szCs w:val="23"/>
          <w:vertAlign w:val="subscript"/>
        </w:rPr>
        <w:t>p</w:t>
      </w:r>
      <w:proofErr w:type="spellEnd"/>
      <w:r w:rsidR="00270E2F" w:rsidRPr="0053795E">
        <w:rPr>
          <w:sz w:val="23"/>
          <w:szCs w:val="23"/>
        </w:rPr>
        <w:t>)?</w:t>
      </w:r>
    </w:p>
    <w:p w14:paraId="4DADA1F8" w14:textId="18A6BAA9" w:rsidR="00270E2F" w:rsidRPr="0053795E" w:rsidRDefault="00270E2F" w:rsidP="00270E2F">
      <w:pPr>
        <w:widowControl w:val="0"/>
        <w:autoSpaceDE w:val="0"/>
        <w:autoSpaceDN w:val="0"/>
        <w:adjustRightInd w:val="0"/>
        <w:ind w:left="578" w:hanging="578"/>
        <w:rPr>
          <w:sz w:val="23"/>
          <w:szCs w:val="23"/>
        </w:rPr>
      </w:pPr>
      <w:r w:rsidRPr="0053795E">
        <w:rPr>
          <w:sz w:val="23"/>
          <w:szCs w:val="23"/>
        </w:rPr>
        <w:tab/>
        <w:t>A) 600.</w:t>
      </w:r>
    </w:p>
    <w:p w14:paraId="0BE9852D" w14:textId="2A0EBB9F" w:rsidR="00270E2F" w:rsidRPr="0053795E" w:rsidRDefault="00270E2F" w:rsidP="00270E2F">
      <w:pPr>
        <w:widowControl w:val="0"/>
        <w:autoSpaceDE w:val="0"/>
        <w:autoSpaceDN w:val="0"/>
        <w:adjustRightInd w:val="0"/>
        <w:ind w:left="578" w:hanging="578"/>
        <w:rPr>
          <w:sz w:val="23"/>
          <w:szCs w:val="23"/>
        </w:rPr>
      </w:pPr>
      <w:r w:rsidRPr="0053795E">
        <w:rPr>
          <w:sz w:val="23"/>
          <w:szCs w:val="23"/>
        </w:rPr>
        <w:tab/>
        <w:t>B) 800.</w:t>
      </w:r>
    </w:p>
    <w:p w14:paraId="550B3575" w14:textId="0630AE05" w:rsidR="00270E2F" w:rsidRPr="0053795E" w:rsidRDefault="00270E2F" w:rsidP="00270E2F">
      <w:pPr>
        <w:widowControl w:val="0"/>
        <w:autoSpaceDE w:val="0"/>
        <w:autoSpaceDN w:val="0"/>
        <w:adjustRightInd w:val="0"/>
        <w:ind w:left="578" w:hanging="578"/>
        <w:rPr>
          <w:sz w:val="23"/>
          <w:szCs w:val="23"/>
        </w:rPr>
      </w:pPr>
      <w:r w:rsidRPr="0053795E">
        <w:rPr>
          <w:sz w:val="23"/>
          <w:szCs w:val="23"/>
        </w:rPr>
        <w:tab/>
      </w:r>
      <w:r w:rsidRPr="00456DE9">
        <w:rPr>
          <w:sz w:val="23"/>
          <w:szCs w:val="23"/>
          <w:highlight w:val="yellow"/>
        </w:rPr>
        <w:t>C) 1,000.</w:t>
      </w:r>
    </w:p>
    <w:p w14:paraId="51B0C98B" w14:textId="6EF3ADE2" w:rsidR="00270E2F" w:rsidRPr="0053795E" w:rsidRDefault="00270E2F" w:rsidP="00270E2F">
      <w:pPr>
        <w:widowControl w:val="0"/>
        <w:autoSpaceDE w:val="0"/>
        <w:autoSpaceDN w:val="0"/>
        <w:adjustRightInd w:val="0"/>
        <w:ind w:left="578" w:hanging="578"/>
        <w:rPr>
          <w:sz w:val="23"/>
          <w:szCs w:val="23"/>
        </w:rPr>
      </w:pPr>
      <w:r w:rsidRPr="0053795E">
        <w:rPr>
          <w:sz w:val="23"/>
          <w:szCs w:val="23"/>
        </w:rPr>
        <w:tab/>
        <w:t>D) 1,200.</w:t>
      </w:r>
    </w:p>
    <w:p w14:paraId="0C1A7B2A" w14:textId="023C9545" w:rsidR="00270E2F" w:rsidRPr="0053795E" w:rsidRDefault="00270E2F" w:rsidP="00270E2F">
      <w:pPr>
        <w:widowControl w:val="0"/>
        <w:autoSpaceDE w:val="0"/>
        <w:autoSpaceDN w:val="0"/>
        <w:adjustRightInd w:val="0"/>
        <w:ind w:left="578" w:hanging="578"/>
        <w:rPr>
          <w:sz w:val="23"/>
          <w:szCs w:val="23"/>
        </w:rPr>
      </w:pPr>
      <w:r w:rsidRPr="0053795E">
        <w:rPr>
          <w:sz w:val="23"/>
          <w:szCs w:val="23"/>
        </w:rPr>
        <w:tab/>
        <w:t>E) None of the answers is correct.</w:t>
      </w:r>
    </w:p>
    <w:p w14:paraId="36AA6F3A" w14:textId="77777777" w:rsidR="00270E2F" w:rsidRPr="0053795E" w:rsidRDefault="00270E2F" w:rsidP="00270E2F">
      <w:pPr>
        <w:widowControl w:val="0"/>
        <w:autoSpaceDE w:val="0"/>
        <w:autoSpaceDN w:val="0"/>
        <w:adjustRightInd w:val="0"/>
        <w:ind w:left="578" w:hanging="578"/>
        <w:rPr>
          <w:sz w:val="23"/>
          <w:szCs w:val="23"/>
        </w:rPr>
      </w:pPr>
    </w:p>
    <w:p w14:paraId="6DA956B9" w14:textId="21A796C8" w:rsidR="00D53825" w:rsidRPr="0053795E" w:rsidRDefault="00270E2F" w:rsidP="00270E2F">
      <w:pPr>
        <w:widowControl w:val="0"/>
        <w:autoSpaceDE w:val="0"/>
        <w:autoSpaceDN w:val="0"/>
        <w:adjustRightInd w:val="0"/>
        <w:ind w:left="578" w:hanging="578"/>
        <w:rPr>
          <w:sz w:val="23"/>
          <w:szCs w:val="23"/>
        </w:rPr>
      </w:pPr>
      <w:r w:rsidRPr="0053795E">
        <w:rPr>
          <w:sz w:val="23"/>
          <w:szCs w:val="23"/>
        </w:rPr>
        <w:t>38.</w:t>
      </w:r>
      <w:r w:rsidRPr="0053795E">
        <w:rPr>
          <w:sz w:val="23"/>
          <w:szCs w:val="23"/>
        </w:rPr>
        <w:tab/>
      </w:r>
      <w:r w:rsidR="00D53825" w:rsidRPr="0053795E">
        <w:rPr>
          <w:sz w:val="23"/>
          <w:szCs w:val="23"/>
        </w:rPr>
        <w:t>The Conference Board of Canada has recently announced that consu</w:t>
      </w:r>
      <w:r w:rsidR="0053795E">
        <w:rPr>
          <w:sz w:val="23"/>
          <w:szCs w:val="23"/>
        </w:rPr>
        <w:t xml:space="preserve">mer confidence in Canada fell. The new consumption expenditure is now </w:t>
      </w:r>
      <w:r w:rsidR="00D53825" w:rsidRPr="0053795E">
        <w:rPr>
          <w:sz w:val="23"/>
          <w:szCs w:val="23"/>
        </w:rPr>
        <w:t xml:space="preserve">C = 105 +0.8(Y-T). </w:t>
      </w:r>
      <w:r w:rsidR="005A4C52" w:rsidRPr="0053795E">
        <w:rPr>
          <w:sz w:val="23"/>
          <w:szCs w:val="23"/>
        </w:rPr>
        <w:t>What is the</w:t>
      </w:r>
      <w:r w:rsidR="005B5EFA" w:rsidRPr="0053795E">
        <w:rPr>
          <w:sz w:val="23"/>
          <w:szCs w:val="23"/>
        </w:rPr>
        <w:t xml:space="preserve"> new</w:t>
      </w:r>
      <w:r w:rsidR="005A4C52" w:rsidRPr="0053795E">
        <w:rPr>
          <w:sz w:val="23"/>
          <w:szCs w:val="23"/>
        </w:rPr>
        <w:t xml:space="preserve"> equilibrium </w:t>
      </w:r>
      <w:r w:rsidR="00DD0D6F">
        <w:rPr>
          <w:sz w:val="23"/>
          <w:szCs w:val="23"/>
        </w:rPr>
        <w:t xml:space="preserve">value of </w:t>
      </w:r>
      <w:r w:rsidR="005A4C52" w:rsidRPr="0053795E">
        <w:rPr>
          <w:sz w:val="23"/>
          <w:szCs w:val="23"/>
        </w:rPr>
        <w:t>Y?</w:t>
      </w:r>
    </w:p>
    <w:p w14:paraId="1FC14CEE" w14:textId="16F11FCE" w:rsidR="005A4C52" w:rsidRPr="0053795E" w:rsidRDefault="00901A19" w:rsidP="005A4C52">
      <w:pPr>
        <w:widowControl w:val="0"/>
        <w:autoSpaceDE w:val="0"/>
        <w:autoSpaceDN w:val="0"/>
        <w:adjustRightInd w:val="0"/>
        <w:rPr>
          <w:sz w:val="23"/>
          <w:szCs w:val="23"/>
        </w:rPr>
      </w:pPr>
      <w:r w:rsidRPr="0053795E">
        <w:rPr>
          <w:sz w:val="23"/>
          <w:szCs w:val="23"/>
        </w:rPr>
        <w:tab/>
      </w:r>
      <w:r w:rsidR="00D53825" w:rsidRPr="0053795E">
        <w:rPr>
          <w:sz w:val="23"/>
          <w:szCs w:val="23"/>
        </w:rPr>
        <w:t>A) 5,775</w:t>
      </w:r>
      <w:r w:rsidR="0091735F" w:rsidRPr="0053795E">
        <w:rPr>
          <w:sz w:val="23"/>
          <w:szCs w:val="23"/>
        </w:rPr>
        <w:t>.</w:t>
      </w:r>
    </w:p>
    <w:p w14:paraId="55B1046D" w14:textId="3B5DCFEB" w:rsidR="0091735F" w:rsidRPr="0053795E" w:rsidRDefault="0091735F" w:rsidP="005A4C52">
      <w:pPr>
        <w:widowControl w:val="0"/>
        <w:autoSpaceDE w:val="0"/>
        <w:autoSpaceDN w:val="0"/>
        <w:adjustRightInd w:val="0"/>
        <w:rPr>
          <w:sz w:val="23"/>
          <w:szCs w:val="23"/>
        </w:rPr>
      </w:pPr>
      <w:r w:rsidRPr="0053795E">
        <w:rPr>
          <w:sz w:val="23"/>
          <w:szCs w:val="23"/>
        </w:rPr>
        <w:tab/>
        <w:t xml:space="preserve">B) </w:t>
      </w:r>
      <w:r w:rsidR="00D53825" w:rsidRPr="0053795E">
        <w:rPr>
          <w:sz w:val="23"/>
          <w:szCs w:val="23"/>
        </w:rPr>
        <w:t>6,025</w:t>
      </w:r>
      <w:r w:rsidR="00CE2B14" w:rsidRPr="0053795E">
        <w:rPr>
          <w:sz w:val="23"/>
          <w:szCs w:val="23"/>
        </w:rPr>
        <w:t>.</w:t>
      </w:r>
    </w:p>
    <w:p w14:paraId="0303ABC2" w14:textId="610FF330" w:rsidR="00CE2B14" w:rsidRPr="0053795E" w:rsidRDefault="002B355D" w:rsidP="005A4C52">
      <w:pPr>
        <w:widowControl w:val="0"/>
        <w:autoSpaceDE w:val="0"/>
        <w:autoSpaceDN w:val="0"/>
        <w:adjustRightInd w:val="0"/>
        <w:rPr>
          <w:sz w:val="23"/>
          <w:szCs w:val="23"/>
        </w:rPr>
      </w:pPr>
      <w:r w:rsidRPr="0053795E">
        <w:rPr>
          <w:sz w:val="23"/>
          <w:szCs w:val="23"/>
        </w:rPr>
        <w:tab/>
      </w:r>
      <w:r w:rsidRPr="00456DE9">
        <w:rPr>
          <w:sz w:val="23"/>
          <w:szCs w:val="23"/>
          <w:highlight w:val="yellow"/>
        </w:rPr>
        <w:t xml:space="preserve">C) </w:t>
      </w:r>
      <w:r w:rsidR="00D53825" w:rsidRPr="00456DE9">
        <w:rPr>
          <w:sz w:val="23"/>
          <w:szCs w:val="23"/>
          <w:highlight w:val="yellow"/>
        </w:rPr>
        <w:t>6,035</w:t>
      </w:r>
      <w:r w:rsidR="00CE2B14" w:rsidRPr="00456DE9">
        <w:rPr>
          <w:sz w:val="23"/>
          <w:szCs w:val="23"/>
          <w:highlight w:val="yellow"/>
        </w:rPr>
        <w:t>.</w:t>
      </w:r>
    </w:p>
    <w:p w14:paraId="3EE0E301" w14:textId="083C58C2" w:rsidR="00CE2B14" w:rsidRPr="0053795E" w:rsidRDefault="00D53825" w:rsidP="005A4C52">
      <w:pPr>
        <w:widowControl w:val="0"/>
        <w:autoSpaceDE w:val="0"/>
        <w:autoSpaceDN w:val="0"/>
        <w:adjustRightInd w:val="0"/>
        <w:rPr>
          <w:sz w:val="23"/>
          <w:szCs w:val="23"/>
        </w:rPr>
      </w:pPr>
      <w:r w:rsidRPr="0053795E">
        <w:rPr>
          <w:sz w:val="23"/>
          <w:szCs w:val="23"/>
        </w:rPr>
        <w:tab/>
        <w:t>D) 7,575</w:t>
      </w:r>
      <w:r w:rsidR="00CE2B14" w:rsidRPr="0053795E">
        <w:rPr>
          <w:sz w:val="23"/>
          <w:szCs w:val="23"/>
        </w:rPr>
        <w:t>.</w:t>
      </w:r>
    </w:p>
    <w:p w14:paraId="547179AD" w14:textId="516FF446" w:rsidR="00CE2B14" w:rsidRPr="0053795E" w:rsidRDefault="00D53825" w:rsidP="005A4C52">
      <w:pPr>
        <w:widowControl w:val="0"/>
        <w:autoSpaceDE w:val="0"/>
        <w:autoSpaceDN w:val="0"/>
        <w:adjustRightInd w:val="0"/>
        <w:rPr>
          <w:sz w:val="23"/>
          <w:szCs w:val="23"/>
        </w:rPr>
      </w:pPr>
      <w:r w:rsidRPr="0053795E">
        <w:rPr>
          <w:sz w:val="23"/>
          <w:szCs w:val="23"/>
        </w:rPr>
        <w:tab/>
        <w:t xml:space="preserve">E) </w:t>
      </w:r>
      <w:r w:rsidR="00B55EA1">
        <w:rPr>
          <w:sz w:val="23"/>
          <w:szCs w:val="23"/>
        </w:rPr>
        <w:t>7</w:t>
      </w:r>
      <w:r w:rsidRPr="0053795E">
        <w:rPr>
          <w:sz w:val="23"/>
          <w:szCs w:val="23"/>
        </w:rPr>
        <w:t>,875</w:t>
      </w:r>
      <w:r w:rsidR="00CE2B14" w:rsidRPr="0053795E">
        <w:rPr>
          <w:sz w:val="23"/>
          <w:szCs w:val="23"/>
        </w:rPr>
        <w:t>.</w:t>
      </w:r>
    </w:p>
    <w:p w14:paraId="2055CA4D" w14:textId="77777777" w:rsidR="0091735F" w:rsidRPr="0053795E" w:rsidRDefault="0091735F" w:rsidP="005A4C52">
      <w:pPr>
        <w:widowControl w:val="0"/>
        <w:autoSpaceDE w:val="0"/>
        <w:autoSpaceDN w:val="0"/>
        <w:adjustRightInd w:val="0"/>
        <w:rPr>
          <w:sz w:val="23"/>
          <w:szCs w:val="23"/>
        </w:rPr>
      </w:pPr>
    </w:p>
    <w:p w14:paraId="163EA765" w14:textId="07433DEC" w:rsidR="00B262D7" w:rsidRPr="0053795E" w:rsidRDefault="00270E2F" w:rsidP="00CE2B14">
      <w:pPr>
        <w:widowControl w:val="0"/>
        <w:autoSpaceDE w:val="0"/>
        <w:autoSpaceDN w:val="0"/>
        <w:adjustRightInd w:val="0"/>
        <w:ind w:left="578" w:hanging="578"/>
        <w:rPr>
          <w:sz w:val="23"/>
          <w:szCs w:val="23"/>
        </w:rPr>
      </w:pPr>
      <w:r w:rsidRPr="0053795E">
        <w:rPr>
          <w:sz w:val="23"/>
          <w:szCs w:val="23"/>
        </w:rPr>
        <w:t>39</w:t>
      </w:r>
      <w:r w:rsidR="00B262D7" w:rsidRPr="0053795E">
        <w:rPr>
          <w:sz w:val="23"/>
          <w:szCs w:val="23"/>
        </w:rPr>
        <w:t>.</w:t>
      </w:r>
      <w:r w:rsidR="002C600C">
        <w:rPr>
          <w:sz w:val="23"/>
          <w:szCs w:val="23"/>
        </w:rPr>
        <w:tab/>
      </w:r>
      <w:r w:rsidR="00D53825" w:rsidRPr="0053795E">
        <w:rPr>
          <w:sz w:val="23"/>
          <w:szCs w:val="23"/>
        </w:rPr>
        <w:t>As consumer confidence falls from 110 to 105</w:t>
      </w:r>
      <w:r w:rsidR="00901A19" w:rsidRPr="0053795E">
        <w:rPr>
          <w:sz w:val="23"/>
          <w:szCs w:val="23"/>
        </w:rPr>
        <w:t>, round 1 dictates</w:t>
      </w:r>
      <w:r w:rsidR="00D53825" w:rsidRPr="0053795E">
        <w:rPr>
          <w:sz w:val="23"/>
          <w:szCs w:val="23"/>
        </w:rPr>
        <w:t xml:space="preserve"> that ΔG=ΔY=5</w:t>
      </w:r>
      <w:r w:rsidR="00901A19" w:rsidRPr="0053795E">
        <w:rPr>
          <w:sz w:val="23"/>
          <w:szCs w:val="23"/>
        </w:rPr>
        <w:t>, or 5</w:t>
      </w:r>
      <w:r w:rsidR="00D53825" w:rsidRPr="0053795E">
        <w:rPr>
          <w:sz w:val="23"/>
          <w:szCs w:val="23"/>
        </w:rPr>
        <w:t xml:space="preserve"> units of consumer goods (such as food) will not be consumed. Suppose </w:t>
      </w:r>
      <w:r w:rsidR="00DD0D6F">
        <w:rPr>
          <w:sz w:val="23"/>
          <w:szCs w:val="23"/>
        </w:rPr>
        <w:t xml:space="preserve">that </w:t>
      </w:r>
      <w:r w:rsidR="00D53825" w:rsidRPr="0053795E">
        <w:rPr>
          <w:sz w:val="23"/>
          <w:szCs w:val="23"/>
        </w:rPr>
        <w:t>these food</w:t>
      </w:r>
      <w:r w:rsidR="00B262D7" w:rsidRPr="0053795E">
        <w:rPr>
          <w:sz w:val="23"/>
          <w:szCs w:val="23"/>
        </w:rPr>
        <w:t xml:space="preserve"> workers </w:t>
      </w:r>
      <w:r w:rsidR="00D53825" w:rsidRPr="0053795E">
        <w:rPr>
          <w:sz w:val="23"/>
          <w:szCs w:val="23"/>
        </w:rPr>
        <w:t xml:space="preserve">cut their spending </w:t>
      </w:r>
      <w:r w:rsidR="00B262D7" w:rsidRPr="0053795E">
        <w:rPr>
          <w:sz w:val="23"/>
          <w:szCs w:val="23"/>
        </w:rPr>
        <w:t>on clothing following the consumption expenditure equation given above</w:t>
      </w:r>
      <w:r w:rsidR="00DD0D6F">
        <w:rPr>
          <w:sz w:val="23"/>
          <w:szCs w:val="23"/>
        </w:rPr>
        <w:t xml:space="preserve"> and that c</w:t>
      </w:r>
      <w:r w:rsidR="002B355D" w:rsidRPr="0053795E">
        <w:rPr>
          <w:sz w:val="23"/>
          <w:szCs w:val="23"/>
        </w:rPr>
        <w:t xml:space="preserve">lothing workers </w:t>
      </w:r>
      <w:r w:rsidR="00D53825" w:rsidRPr="0053795E">
        <w:rPr>
          <w:sz w:val="23"/>
          <w:szCs w:val="23"/>
        </w:rPr>
        <w:t>cut</w:t>
      </w:r>
      <w:r w:rsidR="002B355D" w:rsidRPr="0053795E">
        <w:rPr>
          <w:sz w:val="23"/>
          <w:szCs w:val="23"/>
        </w:rPr>
        <w:t xml:space="preserve"> their </w:t>
      </w:r>
      <w:r w:rsidR="00D53825" w:rsidRPr="0053795E">
        <w:rPr>
          <w:sz w:val="23"/>
          <w:szCs w:val="23"/>
        </w:rPr>
        <w:t>spending on bicycles</w:t>
      </w:r>
      <w:r w:rsidR="002B355D" w:rsidRPr="0053795E">
        <w:rPr>
          <w:sz w:val="23"/>
          <w:szCs w:val="23"/>
        </w:rPr>
        <w:t xml:space="preserve">. </w:t>
      </w:r>
      <w:r w:rsidR="00B262D7" w:rsidRPr="0053795E">
        <w:rPr>
          <w:sz w:val="23"/>
          <w:szCs w:val="23"/>
        </w:rPr>
        <w:t xml:space="preserve">This round </w:t>
      </w:r>
      <w:r w:rsidR="002B355D" w:rsidRPr="0053795E">
        <w:rPr>
          <w:sz w:val="23"/>
          <w:szCs w:val="23"/>
        </w:rPr>
        <w:t>3</w:t>
      </w:r>
      <w:r w:rsidR="00721976" w:rsidRPr="0053795E">
        <w:rPr>
          <w:sz w:val="23"/>
          <w:szCs w:val="23"/>
        </w:rPr>
        <w:t xml:space="preserve"> e</w:t>
      </w:r>
      <w:r w:rsidR="00D53825" w:rsidRPr="0053795E">
        <w:rPr>
          <w:sz w:val="23"/>
          <w:szCs w:val="23"/>
        </w:rPr>
        <w:t xml:space="preserve">ffect implies that </w:t>
      </w:r>
      <w:r w:rsidR="00DD0D6F">
        <w:rPr>
          <w:sz w:val="23"/>
          <w:szCs w:val="23"/>
        </w:rPr>
        <w:t xml:space="preserve">spending on bicycles will fall by </w:t>
      </w:r>
      <w:r w:rsidR="00D53825" w:rsidRPr="0053795E">
        <w:rPr>
          <w:sz w:val="23"/>
          <w:szCs w:val="23"/>
        </w:rPr>
        <w:t>____</w:t>
      </w:r>
      <w:r w:rsidR="00B262D7" w:rsidRPr="0053795E">
        <w:rPr>
          <w:sz w:val="23"/>
          <w:szCs w:val="23"/>
        </w:rPr>
        <w:t>.</w:t>
      </w:r>
    </w:p>
    <w:p w14:paraId="7CA882BD" w14:textId="1F939547" w:rsidR="00B262D7" w:rsidRPr="0053795E" w:rsidRDefault="00901A19" w:rsidP="005A4C52">
      <w:pPr>
        <w:widowControl w:val="0"/>
        <w:autoSpaceDE w:val="0"/>
        <w:autoSpaceDN w:val="0"/>
        <w:adjustRightInd w:val="0"/>
        <w:rPr>
          <w:sz w:val="23"/>
          <w:szCs w:val="23"/>
        </w:rPr>
      </w:pPr>
      <w:r w:rsidRPr="0053795E">
        <w:rPr>
          <w:sz w:val="23"/>
          <w:szCs w:val="23"/>
        </w:rPr>
        <w:tab/>
        <w:t xml:space="preserve">A) </w:t>
      </w:r>
      <w:r w:rsidR="00270E2F" w:rsidRPr="0053795E">
        <w:rPr>
          <w:sz w:val="23"/>
          <w:szCs w:val="23"/>
        </w:rPr>
        <w:t>2.5</w:t>
      </w:r>
    </w:p>
    <w:p w14:paraId="67AC7D93" w14:textId="54175E90" w:rsidR="00CE2B14" w:rsidRPr="0053795E" w:rsidRDefault="00270E2F" w:rsidP="005A4C52">
      <w:pPr>
        <w:widowControl w:val="0"/>
        <w:autoSpaceDE w:val="0"/>
        <w:autoSpaceDN w:val="0"/>
        <w:adjustRightInd w:val="0"/>
        <w:rPr>
          <w:sz w:val="23"/>
          <w:szCs w:val="23"/>
        </w:rPr>
      </w:pPr>
      <w:r w:rsidRPr="0053795E">
        <w:rPr>
          <w:sz w:val="23"/>
          <w:szCs w:val="23"/>
        </w:rPr>
        <w:tab/>
      </w:r>
      <w:r w:rsidRPr="00456DE9">
        <w:rPr>
          <w:sz w:val="23"/>
          <w:szCs w:val="23"/>
          <w:highlight w:val="yellow"/>
        </w:rPr>
        <w:t>B) 3.2</w:t>
      </w:r>
    </w:p>
    <w:p w14:paraId="5F5A666A" w14:textId="517D6EFA" w:rsidR="00CE2B14" w:rsidRPr="0053795E" w:rsidRDefault="00270E2F" w:rsidP="005A4C52">
      <w:pPr>
        <w:widowControl w:val="0"/>
        <w:autoSpaceDE w:val="0"/>
        <w:autoSpaceDN w:val="0"/>
        <w:adjustRightInd w:val="0"/>
        <w:rPr>
          <w:sz w:val="23"/>
          <w:szCs w:val="23"/>
        </w:rPr>
      </w:pPr>
      <w:r w:rsidRPr="0053795E">
        <w:rPr>
          <w:sz w:val="23"/>
          <w:szCs w:val="23"/>
        </w:rPr>
        <w:tab/>
        <w:t>C) 3.6</w:t>
      </w:r>
    </w:p>
    <w:p w14:paraId="2A17CD92" w14:textId="015FC10B" w:rsidR="00CE2B14" w:rsidRPr="0053795E" w:rsidRDefault="002B355D" w:rsidP="005A4C52">
      <w:pPr>
        <w:widowControl w:val="0"/>
        <w:autoSpaceDE w:val="0"/>
        <w:autoSpaceDN w:val="0"/>
        <w:adjustRightInd w:val="0"/>
        <w:rPr>
          <w:sz w:val="23"/>
          <w:szCs w:val="23"/>
        </w:rPr>
      </w:pPr>
      <w:r w:rsidRPr="0053795E">
        <w:rPr>
          <w:sz w:val="23"/>
          <w:szCs w:val="23"/>
        </w:rPr>
        <w:tab/>
      </w:r>
      <w:r w:rsidR="00270E2F" w:rsidRPr="0053795E">
        <w:rPr>
          <w:sz w:val="23"/>
          <w:szCs w:val="23"/>
        </w:rPr>
        <w:t>D) 4.5</w:t>
      </w:r>
    </w:p>
    <w:p w14:paraId="6E362471" w14:textId="16F6FE59" w:rsidR="00CE2B14" w:rsidRPr="0053795E" w:rsidRDefault="00270E2F" w:rsidP="005A4C52">
      <w:pPr>
        <w:widowControl w:val="0"/>
        <w:autoSpaceDE w:val="0"/>
        <w:autoSpaceDN w:val="0"/>
        <w:adjustRightInd w:val="0"/>
        <w:rPr>
          <w:sz w:val="23"/>
          <w:szCs w:val="23"/>
        </w:rPr>
      </w:pPr>
      <w:r w:rsidRPr="0053795E">
        <w:rPr>
          <w:sz w:val="23"/>
          <w:szCs w:val="23"/>
        </w:rPr>
        <w:tab/>
        <w:t>E) 5</w:t>
      </w:r>
      <w:r w:rsidR="00DD0D6F">
        <w:rPr>
          <w:sz w:val="23"/>
          <w:szCs w:val="23"/>
        </w:rPr>
        <w:t>.0</w:t>
      </w:r>
    </w:p>
    <w:p w14:paraId="2E20EB0D" w14:textId="77777777" w:rsidR="002B355D" w:rsidRPr="0053795E" w:rsidRDefault="002B355D" w:rsidP="00A82102">
      <w:pPr>
        <w:ind w:left="578" w:hanging="578"/>
        <w:rPr>
          <w:sz w:val="23"/>
          <w:szCs w:val="23"/>
        </w:rPr>
      </w:pPr>
    </w:p>
    <w:p w14:paraId="3FE6300F" w14:textId="6FAA6AE2" w:rsidR="005A4C52" w:rsidRPr="0053795E" w:rsidRDefault="00270E2F" w:rsidP="00CE2B14">
      <w:pPr>
        <w:widowControl w:val="0"/>
        <w:autoSpaceDE w:val="0"/>
        <w:autoSpaceDN w:val="0"/>
        <w:adjustRightInd w:val="0"/>
        <w:ind w:left="578" w:hanging="578"/>
        <w:rPr>
          <w:sz w:val="23"/>
          <w:szCs w:val="23"/>
        </w:rPr>
      </w:pPr>
      <w:r w:rsidRPr="0053795E">
        <w:rPr>
          <w:sz w:val="23"/>
          <w:szCs w:val="23"/>
        </w:rPr>
        <w:t>40</w:t>
      </w:r>
      <w:r w:rsidR="005A4C52" w:rsidRPr="0053795E">
        <w:rPr>
          <w:sz w:val="23"/>
          <w:szCs w:val="23"/>
        </w:rPr>
        <w:t>.</w:t>
      </w:r>
      <w:r w:rsidR="002C600C">
        <w:rPr>
          <w:sz w:val="23"/>
          <w:szCs w:val="23"/>
        </w:rPr>
        <w:tab/>
      </w:r>
      <w:r w:rsidR="00B262D7" w:rsidRPr="0053795E">
        <w:rPr>
          <w:sz w:val="23"/>
          <w:szCs w:val="23"/>
        </w:rPr>
        <w:t>Suppos</w:t>
      </w:r>
      <w:r w:rsidR="00A132A2" w:rsidRPr="0053795E">
        <w:rPr>
          <w:sz w:val="23"/>
          <w:szCs w:val="23"/>
        </w:rPr>
        <w:t>e the B</w:t>
      </w:r>
      <w:r w:rsidRPr="0053795E">
        <w:rPr>
          <w:sz w:val="23"/>
          <w:szCs w:val="23"/>
        </w:rPr>
        <w:t xml:space="preserve">ank of Canada (BOC) is trying to reverse this adverse effect on the economy. For simplicity, it is not concerned about inflation for now. </w:t>
      </w:r>
      <w:r w:rsidR="00DD0D6F">
        <w:rPr>
          <w:sz w:val="23"/>
          <w:szCs w:val="23"/>
        </w:rPr>
        <w:t>Approximately w</w:t>
      </w:r>
      <w:r w:rsidR="00DD0D6F" w:rsidRPr="0053795E">
        <w:rPr>
          <w:sz w:val="23"/>
          <w:szCs w:val="23"/>
        </w:rPr>
        <w:t xml:space="preserve">hat </w:t>
      </w:r>
      <w:r w:rsidRPr="0053795E">
        <w:rPr>
          <w:sz w:val="23"/>
          <w:szCs w:val="23"/>
        </w:rPr>
        <w:t>new interest rate should the BOC set?</w:t>
      </w:r>
    </w:p>
    <w:p w14:paraId="472D3F3F" w14:textId="74735F1F" w:rsidR="000972C7" w:rsidRDefault="00270E2F" w:rsidP="005A4C52">
      <w:pPr>
        <w:widowControl w:val="0"/>
        <w:autoSpaceDE w:val="0"/>
        <w:autoSpaceDN w:val="0"/>
        <w:adjustRightInd w:val="0"/>
        <w:rPr>
          <w:sz w:val="23"/>
          <w:szCs w:val="23"/>
        </w:rPr>
      </w:pPr>
      <w:r w:rsidRPr="0053795E">
        <w:rPr>
          <w:sz w:val="23"/>
          <w:szCs w:val="23"/>
        </w:rPr>
        <w:tab/>
      </w:r>
      <w:r w:rsidR="000972C7">
        <w:rPr>
          <w:sz w:val="23"/>
          <w:szCs w:val="23"/>
        </w:rPr>
        <w:t>A) 1.6%.</w:t>
      </w:r>
    </w:p>
    <w:p w14:paraId="0CDC8385" w14:textId="6D0E4FDD" w:rsidR="000972C7" w:rsidRDefault="000972C7" w:rsidP="005A4C52">
      <w:pPr>
        <w:widowControl w:val="0"/>
        <w:autoSpaceDE w:val="0"/>
        <w:autoSpaceDN w:val="0"/>
        <w:adjustRightInd w:val="0"/>
        <w:rPr>
          <w:sz w:val="23"/>
          <w:szCs w:val="23"/>
        </w:rPr>
      </w:pPr>
      <w:r>
        <w:rPr>
          <w:sz w:val="23"/>
          <w:szCs w:val="23"/>
        </w:rPr>
        <w:tab/>
        <w:t>B) 1.8%.</w:t>
      </w:r>
    </w:p>
    <w:p w14:paraId="23AB38BE" w14:textId="21C0A580" w:rsidR="000972C7" w:rsidRDefault="000972C7" w:rsidP="007903A2">
      <w:pPr>
        <w:widowControl w:val="0"/>
        <w:autoSpaceDE w:val="0"/>
        <w:autoSpaceDN w:val="0"/>
        <w:adjustRightInd w:val="0"/>
        <w:ind w:firstLine="578"/>
        <w:rPr>
          <w:sz w:val="23"/>
          <w:szCs w:val="23"/>
        </w:rPr>
      </w:pPr>
      <w:r>
        <w:rPr>
          <w:sz w:val="23"/>
          <w:szCs w:val="23"/>
        </w:rPr>
        <w:t>C) 2.0%.</w:t>
      </w:r>
    </w:p>
    <w:p w14:paraId="7CCE7D39" w14:textId="0E976B75" w:rsidR="00B262D7" w:rsidRPr="0053795E" w:rsidRDefault="000972C7" w:rsidP="007903A2">
      <w:pPr>
        <w:widowControl w:val="0"/>
        <w:autoSpaceDE w:val="0"/>
        <w:autoSpaceDN w:val="0"/>
        <w:adjustRightInd w:val="0"/>
        <w:ind w:firstLine="578"/>
        <w:rPr>
          <w:sz w:val="23"/>
          <w:szCs w:val="23"/>
        </w:rPr>
      </w:pPr>
      <w:r>
        <w:rPr>
          <w:sz w:val="23"/>
          <w:szCs w:val="23"/>
        </w:rPr>
        <w:t>D</w:t>
      </w:r>
      <w:r w:rsidR="00270E2F" w:rsidRPr="0053795E">
        <w:rPr>
          <w:sz w:val="23"/>
          <w:szCs w:val="23"/>
        </w:rPr>
        <w:t>) 2</w:t>
      </w:r>
      <w:r w:rsidR="00DD0D6F">
        <w:rPr>
          <w:sz w:val="23"/>
          <w:szCs w:val="23"/>
        </w:rPr>
        <w:t>.</w:t>
      </w:r>
      <w:r>
        <w:rPr>
          <w:sz w:val="23"/>
          <w:szCs w:val="23"/>
        </w:rPr>
        <w:t>2</w:t>
      </w:r>
      <w:r w:rsidR="00270E2F" w:rsidRPr="0053795E">
        <w:rPr>
          <w:sz w:val="23"/>
          <w:szCs w:val="23"/>
        </w:rPr>
        <w:t>%</w:t>
      </w:r>
      <w:r w:rsidR="00A82102" w:rsidRPr="0053795E">
        <w:rPr>
          <w:sz w:val="23"/>
          <w:szCs w:val="23"/>
        </w:rPr>
        <w:t>.</w:t>
      </w:r>
    </w:p>
    <w:p w14:paraId="18A6E261" w14:textId="620212A9" w:rsidR="00A82102" w:rsidRPr="0053795E" w:rsidRDefault="00270E2F" w:rsidP="005A4C52">
      <w:pPr>
        <w:widowControl w:val="0"/>
        <w:autoSpaceDE w:val="0"/>
        <w:autoSpaceDN w:val="0"/>
        <w:adjustRightInd w:val="0"/>
        <w:rPr>
          <w:sz w:val="23"/>
          <w:szCs w:val="23"/>
        </w:rPr>
      </w:pPr>
      <w:r w:rsidRPr="0053795E">
        <w:rPr>
          <w:sz w:val="23"/>
          <w:szCs w:val="23"/>
        </w:rPr>
        <w:tab/>
      </w:r>
      <w:r w:rsidR="000972C7">
        <w:rPr>
          <w:sz w:val="23"/>
          <w:szCs w:val="23"/>
          <w:highlight w:val="yellow"/>
        </w:rPr>
        <w:t>E</w:t>
      </w:r>
      <w:r w:rsidRPr="00456DE9">
        <w:rPr>
          <w:sz w:val="23"/>
          <w:szCs w:val="23"/>
          <w:highlight w:val="yellow"/>
        </w:rPr>
        <w:t>) 2.</w:t>
      </w:r>
      <w:r w:rsidR="00456DE9" w:rsidRPr="00456DE9">
        <w:rPr>
          <w:sz w:val="23"/>
          <w:szCs w:val="23"/>
          <w:highlight w:val="yellow"/>
        </w:rPr>
        <w:t>4</w:t>
      </w:r>
      <w:r w:rsidRPr="00456DE9">
        <w:rPr>
          <w:sz w:val="23"/>
          <w:szCs w:val="23"/>
          <w:highlight w:val="yellow"/>
        </w:rPr>
        <w:t>%</w:t>
      </w:r>
      <w:r w:rsidR="00A82102" w:rsidRPr="00456DE9">
        <w:rPr>
          <w:sz w:val="23"/>
          <w:szCs w:val="23"/>
          <w:highlight w:val="yellow"/>
        </w:rPr>
        <w:t>.</w:t>
      </w:r>
    </w:p>
    <w:p w14:paraId="68179B81" w14:textId="77777777" w:rsidR="008E508D" w:rsidRPr="0053795E" w:rsidRDefault="00A93729" w:rsidP="007903A2">
      <w:pPr>
        <w:widowControl w:val="0"/>
        <w:autoSpaceDE w:val="0"/>
        <w:autoSpaceDN w:val="0"/>
        <w:adjustRightInd w:val="0"/>
        <w:rPr>
          <w:b/>
          <w:sz w:val="23"/>
          <w:szCs w:val="23"/>
          <w:lang w:val="en-CA" w:eastAsia="en-CA"/>
        </w:rPr>
      </w:pPr>
      <w:r w:rsidRPr="0053795E">
        <w:rPr>
          <w:b/>
          <w:sz w:val="23"/>
          <w:szCs w:val="23"/>
          <w:lang w:val="en-CA" w:eastAsia="en-CA"/>
        </w:rPr>
        <w:lastRenderedPageBreak/>
        <w:t>For questions 41 to 45</w:t>
      </w:r>
      <w:r w:rsidR="008E508D" w:rsidRPr="0053795E">
        <w:rPr>
          <w:b/>
          <w:sz w:val="23"/>
          <w:szCs w:val="23"/>
          <w:lang w:val="en-CA" w:eastAsia="en-CA"/>
        </w:rPr>
        <w:t>, refer to the following (Real Exchange Rates and PPP):</w:t>
      </w:r>
    </w:p>
    <w:p w14:paraId="6CB597C6" w14:textId="77777777" w:rsidR="008E508D" w:rsidRPr="0053795E" w:rsidRDefault="008E508D" w:rsidP="009E1C33">
      <w:pPr>
        <w:autoSpaceDE w:val="0"/>
        <w:autoSpaceDN w:val="0"/>
        <w:adjustRightInd w:val="0"/>
        <w:rPr>
          <w:sz w:val="23"/>
          <w:szCs w:val="23"/>
          <w:lang w:val="en-CA" w:eastAsia="en-CA"/>
        </w:rPr>
      </w:pPr>
    </w:p>
    <w:p w14:paraId="0D8C870F" w14:textId="1E5BAB26" w:rsidR="000161F5" w:rsidRPr="0053795E" w:rsidRDefault="006D4469" w:rsidP="000161F5">
      <w:pPr>
        <w:tabs>
          <w:tab w:val="left" w:pos="360"/>
        </w:tabs>
        <w:rPr>
          <w:sz w:val="23"/>
          <w:szCs w:val="23"/>
        </w:rPr>
      </w:pPr>
      <w:r w:rsidRPr="0053795E">
        <w:rPr>
          <w:sz w:val="23"/>
          <w:szCs w:val="23"/>
        </w:rPr>
        <w:t>Suppose that</w:t>
      </w:r>
      <w:r w:rsidR="00DD0D6F">
        <w:rPr>
          <w:sz w:val="23"/>
          <w:szCs w:val="23"/>
        </w:rPr>
        <w:t>,</w:t>
      </w:r>
      <w:r w:rsidRPr="0053795E">
        <w:rPr>
          <w:sz w:val="23"/>
          <w:szCs w:val="23"/>
        </w:rPr>
        <w:t xml:space="preserve"> in 2005</w:t>
      </w:r>
      <w:r w:rsidR="000161F5" w:rsidRPr="0053795E">
        <w:rPr>
          <w:sz w:val="23"/>
          <w:szCs w:val="23"/>
        </w:rPr>
        <w:t>, the price levels i</w:t>
      </w:r>
      <w:r w:rsidR="00C1371D" w:rsidRPr="0053795E">
        <w:rPr>
          <w:sz w:val="23"/>
          <w:szCs w:val="23"/>
        </w:rPr>
        <w:t>n the United States and Canad</w:t>
      </w:r>
      <w:r w:rsidRPr="0053795E">
        <w:rPr>
          <w:sz w:val="23"/>
          <w:szCs w:val="23"/>
        </w:rPr>
        <w:t>a were 100. By 2011</w:t>
      </w:r>
      <w:r w:rsidR="000161F5" w:rsidRPr="0053795E">
        <w:rPr>
          <w:sz w:val="23"/>
          <w:szCs w:val="23"/>
        </w:rPr>
        <w:t>, the price level in the United States increas</w:t>
      </w:r>
      <w:r w:rsidRPr="0053795E">
        <w:rPr>
          <w:sz w:val="23"/>
          <w:szCs w:val="23"/>
        </w:rPr>
        <w:t>ed to 24</w:t>
      </w:r>
      <w:r w:rsidR="000161F5" w:rsidRPr="0053795E">
        <w:rPr>
          <w:sz w:val="23"/>
          <w:szCs w:val="23"/>
        </w:rPr>
        <w:t>0, while the price le</w:t>
      </w:r>
      <w:r w:rsidRPr="0053795E">
        <w:rPr>
          <w:sz w:val="23"/>
          <w:szCs w:val="23"/>
        </w:rPr>
        <w:t>vel in Canada r</w:t>
      </w:r>
      <w:r w:rsidR="00DD0D6F">
        <w:rPr>
          <w:sz w:val="23"/>
          <w:szCs w:val="23"/>
        </w:rPr>
        <w:t>o</w:t>
      </w:r>
      <w:r w:rsidRPr="0053795E">
        <w:rPr>
          <w:sz w:val="23"/>
          <w:szCs w:val="23"/>
        </w:rPr>
        <w:t>se to 15</w:t>
      </w:r>
      <w:r w:rsidR="000161F5" w:rsidRPr="0053795E">
        <w:rPr>
          <w:sz w:val="23"/>
          <w:szCs w:val="23"/>
        </w:rPr>
        <w:t xml:space="preserve">0. Suppose </w:t>
      </w:r>
      <w:r w:rsidR="00DD0D6F">
        <w:rPr>
          <w:sz w:val="23"/>
          <w:szCs w:val="23"/>
        </w:rPr>
        <w:t xml:space="preserve">that, in 2005, </w:t>
      </w:r>
      <w:r w:rsidR="000161F5" w:rsidRPr="0053795E">
        <w:rPr>
          <w:sz w:val="23"/>
          <w:szCs w:val="23"/>
        </w:rPr>
        <w:t xml:space="preserve">the nominal exchange rate </w:t>
      </w:r>
      <w:r w:rsidR="00C1371D" w:rsidRPr="0053795E">
        <w:rPr>
          <w:sz w:val="23"/>
          <w:szCs w:val="23"/>
        </w:rPr>
        <w:t xml:space="preserve">was </w:t>
      </w:r>
      <w:r w:rsidR="004C5391" w:rsidRPr="0053795E">
        <w:rPr>
          <w:sz w:val="23"/>
          <w:szCs w:val="23"/>
        </w:rPr>
        <w:t>US</w:t>
      </w:r>
      <w:r w:rsidR="00C1371D" w:rsidRPr="0053795E">
        <w:rPr>
          <w:sz w:val="23"/>
          <w:szCs w:val="23"/>
        </w:rPr>
        <w:t xml:space="preserve">$1 = </w:t>
      </w:r>
      <w:r w:rsidR="004C5391" w:rsidRPr="0053795E">
        <w:rPr>
          <w:sz w:val="23"/>
          <w:szCs w:val="23"/>
        </w:rPr>
        <w:t>C</w:t>
      </w:r>
      <w:r w:rsidRPr="0053795E">
        <w:rPr>
          <w:sz w:val="23"/>
          <w:szCs w:val="23"/>
        </w:rPr>
        <w:t>$1.8</w:t>
      </w:r>
      <w:r w:rsidR="004208E0">
        <w:rPr>
          <w:sz w:val="23"/>
          <w:szCs w:val="23"/>
        </w:rPr>
        <w:t>0</w:t>
      </w:r>
      <w:r w:rsidR="00DD0D6F">
        <w:rPr>
          <w:sz w:val="23"/>
          <w:szCs w:val="23"/>
        </w:rPr>
        <w:t xml:space="preserve"> and that t</w:t>
      </w:r>
      <w:r w:rsidR="00B64639" w:rsidRPr="0053795E">
        <w:rPr>
          <w:sz w:val="23"/>
          <w:szCs w:val="23"/>
        </w:rPr>
        <w:t xml:space="preserve">he real exchange rate </w:t>
      </w:r>
      <w:r w:rsidR="00DD0D6F">
        <w:rPr>
          <w:sz w:val="23"/>
          <w:szCs w:val="23"/>
        </w:rPr>
        <w:t>wa</w:t>
      </w:r>
      <w:r w:rsidR="00DD0D6F" w:rsidRPr="0053795E">
        <w:rPr>
          <w:sz w:val="23"/>
          <w:szCs w:val="23"/>
        </w:rPr>
        <w:t xml:space="preserve">s </w:t>
      </w:r>
      <w:r w:rsidR="00B64639" w:rsidRPr="0053795E">
        <w:rPr>
          <w:sz w:val="23"/>
          <w:szCs w:val="23"/>
        </w:rPr>
        <w:t>1.80 (from Canada’s perspective).</w:t>
      </w:r>
      <w:r w:rsidR="000161F5" w:rsidRPr="0053795E">
        <w:rPr>
          <w:sz w:val="23"/>
          <w:szCs w:val="23"/>
        </w:rPr>
        <w:br/>
      </w:r>
    </w:p>
    <w:p w14:paraId="1C04E4DC" w14:textId="3DC19A16" w:rsidR="000161F5" w:rsidRPr="0053795E" w:rsidRDefault="00C1371D" w:rsidP="00B64639">
      <w:pPr>
        <w:ind w:left="578" w:hanging="578"/>
        <w:rPr>
          <w:sz w:val="23"/>
          <w:szCs w:val="23"/>
        </w:rPr>
      </w:pPr>
      <w:r w:rsidRPr="0053795E">
        <w:rPr>
          <w:sz w:val="23"/>
          <w:szCs w:val="23"/>
        </w:rPr>
        <w:t>41</w:t>
      </w:r>
      <w:r w:rsidR="00814099" w:rsidRPr="0053795E">
        <w:rPr>
          <w:sz w:val="23"/>
          <w:szCs w:val="23"/>
        </w:rPr>
        <w:t>.</w:t>
      </w:r>
      <w:r w:rsidR="002C600C">
        <w:rPr>
          <w:sz w:val="23"/>
          <w:szCs w:val="23"/>
        </w:rPr>
        <w:tab/>
      </w:r>
      <w:r w:rsidR="000161F5" w:rsidRPr="0053795E">
        <w:rPr>
          <w:sz w:val="23"/>
          <w:szCs w:val="23"/>
        </w:rPr>
        <w:t>What must be the new nominal exchange rate i</w:t>
      </w:r>
      <w:r w:rsidR="006D4469" w:rsidRPr="0053795E">
        <w:rPr>
          <w:sz w:val="23"/>
          <w:szCs w:val="23"/>
        </w:rPr>
        <w:t>n 2011</w:t>
      </w:r>
      <w:r w:rsidR="000161F5" w:rsidRPr="0053795E">
        <w:rPr>
          <w:sz w:val="23"/>
          <w:szCs w:val="23"/>
        </w:rPr>
        <w:t xml:space="preserve"> </w:t>
      </w:r>
      <w:r w:rsidR="000161F5" w:rsidRPr="0053795E">
        <w:rPr>
          <w:bCs/>
          <w:sz w:val="23"/>
          <w:szCs w:val="23"/>
        </w:rPr>
        <w:t>if</w:t>
      </w:r>
      <w:r w:rsidR="000161F5" w:rsidRPr="0053795E">
        <w:rPr>
          <w:sz w:val="23"/>
          <w:szCs w:val="23"/>
        </w:rPr>
        <w:t xml:space="preserve"> the real exchange rate had </w:t>
      </w:r>
      <w:r w:rsidR="006D4469" w:rsidRPr="0053795E">
        <w:rPr>
          <w:sz w:val="23"/>
          <w:szCs w:val="23"/>
        </w:rPr>
        <w:t>remained constant at the 2005</w:t>
      </w:r>
      <w:r w:rsidR="00461ACF" w:rsidRPr="0053795E">
        <w:rPr>
          <w:sz w:val="23"/>
          <w:szCs w:val="23"/>
        </w:rPr>
        <w:t xml:space="preserve"> </w:t>
      </w:r>
      <w:r w:rsidR="000161F5" w:rsidRPr="0053795E">
        <w:rPr>
          <w:sz w:val="23"/>
          <w:szCs w:val="23"/>
        </w:rPr>
        <w:t xml:space="preserve">level (from </w:t>
      </w:r>
      <w:r w:rsidR="00827B19" w:rsidRPr="0053795E">
        <w:rPr>
          <w:sz w:val="23"/>
          <w:szCs w:val="23"/>
        </w:rPr>
        <w:t xml:space="preserve">Canada’s </w:t>
      </w:r>
      <w:r w:rsidR="000161F5" w:rsidRPr="0053795E">
        <w:rPr>
          <w:sz w:val="23"/>
          <w:szCs w:val="23"/>
        </w:rPr>
        <w:t>pers</w:t>
      </w:r>
      <w:r w:rsidRPr="0053795E">
        <w:rPr>
          <w:sz w:val="23"/>
          <w:szCs w:val="23"/>
        </w:rPr>
        <w:t>pective</w:t>
      </w:r>
      <w:r w:rsidR="00814099" w:rsidRPr="0053795E">
        <w:rPr>
          <w:sz w:val="23"/>
          <w:szCs w:val="23"/>
        </w:rPr>
        <w:t>)?</w:t>
      </w:r>
    </w:p>
    <w:p w14:paraId="02CC7F67" w14:textId="53A580D2" w:rsidR="00814099" w:rsidRPr="0053795E" w:rsidRDefault="006D4469" w:rsidP="00814099">
      <w:pPr>
        <w:ind w:firstLine="578"/>
        <w:rPr>
          <w:sz w:val="23"/>
          <w:szCs w:val="23"/>
        </w:rPr>
      </w:pPr>
      <w:r w:rsidRPr="0053795E">
        <w:rPr>
          <w:sz w:val="23"/>
          <w:szCs w:val="23"/>
        </w:rPr>
        <w:t>A) 0.95</w:t>
      </w:r>
      <w:r w:rsidR="00814099" w:rsidRPr="0053795E">
        <w:rPr>
          <w:sz w:val="23"/>
          <w:szCs w:val="23"/>
        </w:rPr>
        <w:t>.</w:t>
      </w:r>
    </w:p>
    <w:p w14:paraId="7A4054BA" w14:textId="1B634A50" w:rsidR="00814099" w:rsidRPr="0053795E" w:rsidRDefault="006D4469" w:rsidP="00814099">
      <w:pPr>
        <w:ind w:firstLine="578"/>
        <w:rPr>
          <w:sz w:val="23"/>
          <w:szCs w:val="23"/>
        </w:rPr>
      </w:pPr>
      <w:r w:rsidRPr="0053795E">
        <w:rPr>
          <w:sz w:val="23"/>
          <w:szCs w:val="23"/>
        </w:rPr>
        <w:t>B) 1.03</w:t>
      </w:r>
      <w:r w:rsidR="00814099" w:rsidRPr="0053795E">
        <w:rPr>
          <w:sz w:val="23"/>
          <w:szCs w:val="23"/>
        </w:rPr>
        <w:t>.</w:t>
      </w:r>
    </w:p>
    <w:p w14:paraId="10FF5A43" w14:textId="7C3A2633" w:rsidR="00814099" w:rsidRPr="0053795E" w:rsidRDefault="006D4469" w:rsidP="00814099">
      <w:pPr>
        <w:ind w:firstLine="578"/>
        <w:rPr>
          <w:sz w:val="23"/>
          <w:szCs w:val="23"/>
        </w:rPr>
      </w:pPr>
      <w:r w:rsidRPr="0053795E">
        <w:rPr>
          <w:sz w:val="23"/>
          <w:szCs w:val="23"/>
        </w:rPr>
        <w:t>C) 1.08</w:t>
      </w:r>
      <w:r w:rsidR="00814099" w:rsidRPr="0053795E">
        <w:rPr>
          <w:sz w:val="23"/>
          <w:szCs w:val="23"/>
        </w:rPr>
        <w:t>.</w:t>
      </w:r>
    </w:p>
    <w:p w14:paraId="2F367C1B" w14:textId="50AFA1CA" w:rsidR="00814099" w:rsidRPr="0053795E" w:rsidRDefault="006D4469" w:rsidP="00814099">
      <w:pPr>
        <w:ind w:firstLine="578"/>
        <w:rPr>
          <w:sz w:val="23"/>
          <w:szCs w:val="23"/>
        </w:rPr>
      </w:pPr>
      <w:r w:rsidRPr="00456DE9">
        <w:rPr>
          <w:sz w:val="23"/>
          <w:szCs w:val="23"/>
          <w:highlight w:val="yellow"/>
        </w:rPr>
        <w:t>D) 1.12</w:t>
      </w:r>
      <w:r w:rsidR="00814099" w:rsidRPr="00456DE9">
        <w:rPr>
          <w:sz w:val="23"/>
          <w:szCs w:val="23"/>
          <w:highlight w:val="yellow"/>
        </w:rPr>
        <w:t>.</w:t>
      </w:r>
    </w:p>
    <w:p w14:paraId="5843E163" w14:textId="544F63C6" w:rsidR="00814099" w:rsidRPr="0053795E" w:rsidRDefault="00C1371D" w:rsidP="00814099">
      <w:pPr>
        <w:ind w:firstLine="578"/>
        <w:rPr>
          <w:sz w:val="23"/>
          <w:szCs w:val="23"/>
        </w:rPr>
      </w:pPr>
      <w:r w:rsidRPr="0053795E">
        <w:rPr>
          <w:sz w:val="23"/>
          <w:szCs w:val="23"/>
        </w:rPr>
        <w:t>E)</w:t>
      </w:r>
      <w:r w:rsidR="006D4469" w:rsidRPr="0053795E">
        <w:rPr>
          <w:sz w:val="23"/>
          <w:szCs w:val="23"/>
        </w:rPr>
        <w:t xml:space="preserve"> 1.33</w:t>
      </w:r>
      <w:r w:rsidR="00814099" w:rsidRPr="0053795E">
        <w:rPr>
          <w:sz w:val="23"/>
          <w:szCs w:val="23"/>
        </w:rPr>
        <w:t>.</w:t>
      </w:r>
    </w:p>
    <w:p w14:paraId="3F2A7B0A" w14:textId="77777777" w:rsidR="00814099" w:rsidRPr="0053795E" w:rsidRDefault="00814099" w:rsidP="00814099">
      <w:pPr>
        <w:rPr>
          <w:sz w:val="23"/>
          <w:szCs w:val="23"/>
        </w:rPr>
      </w:pPr>
    </w:p>
    <w:p w14:paraId="5BBF13EF" w14:textId="5D5F15DB" w:rsidR="000161F5" w:rsidRPr="0053795E" w:rsidRDefault="00B64639" w:rsidP="00814099">
      <w:pPr>
        <w:ind w:left="567" w:hanging="567"/>
        <w:rPr>
          <w:sz w:val="23"/>
          <w:szCs w:val="23"/>
        </w:rPr>
      </w:pPr>
      <w:r w:rsidRPr="0053795E">
        <w:rPr>
          <w:sz w:val="23"/>
          <w:szCs w:val="23"/>
        </w:rPr>
        <w:t>42</w:t>
      </w:r>
      <w:r w:rsidR="00814099" w:rsidRPr="0053795E">
        <w:rPr>
          <w:sz w:val="23"/>
          <w:szCs w:val="23"/>
        </w:rPr>
        <w:t>.</w:t>
      </w:r>
      <w:r w:rsidR="002C600C">
        <w:rPr>
          <w:sz w:val="23"/>
          <w:szCs w:val="23"/>
        </w:rPr>
        <w:tab/>
      </w:r>
      <w:r w:rsidR="00C1371D" w:rsidRPr="0053795E">
        <w:rPr>
          <w:sz w:val="23"/>
          <w:szCs w:val="23"/>
        </w:rPr>
        <w:t xml:space="preserve">Suppose </w:t>
      </w:r>
      <w:r w:rsidR="002C600C">
        <w:rPr>
          <w:sz w:val="23"/>
          <w:szCs w:val="23"/>
        </w:rPr>
        <w:t>t</w:t>
      </w:r>
      <w:r w:rsidR="00EB789D" w:rsidRPr="0053795E">
        <w:rPr>
          <w:sz w:val="23"/>
          <w:szCs w:val="23"/>
        </w:rPr>
        <w:t xml:space="preserve">he initial nominal </w:t>
      </w:r>
      <w:r w:rsidR="000161F5" w:rsidRPr="0053795E">
        <w:rPr>
          <w:sz w:val="23"/>
          <w:szCs w:val="23"/>
        </w:rPr>
        <w:t>exchange rat</w:t>
      </w:r>
      <w:r w:rsidR="006D4469" w:rsidRPr="0053795E">
        <w:rPr>
          <w:sz w:val="23"/>
          <w:szCs w:val="23"/>
        </w:rPr>
        <w:t>e in 2005</w:t>
      </w:r>
      <w:r w:rsidR="000161F5" w:rsidRPr="0053795E">
        <w:rPr>
          <w:sz w:val="23"/>
          <w:szCs w:val="23"/>
        </w:rPr>
        <w:t xml:space="preserve"> w</w:t>
      </w:r>
      <w:r w:rsidR="00C1371D" w:rsidRPr="0053795E">
        <w:rPr>
          <w:sz w:val="23"/>
          <w:szCs w:val="23"/>
        </w:rPr>
        <w:t xml:space="preserve">as fixed. </w:t>
      </w:r>
      <w:r w:rsidR="002C600C">
        <w:rPr>
          <w:sz w:val="23"/>
          <w:szCs w:val="23"/>
        </w:rPr>
        <w:t xml:space="preserve">By 2011, </w:t>
      </w:r>
      <w:r w:rsidR="00C1371D" w:rsidRPr="0053795E">
        <w:rPr>
          <w:sz w:val="23"/>
          <w:szCs w:val="23"/>
        </w:rPr>
        <w:t>Canad</w:t>
      </w:r>
      <w:r w:rsidR="00814099" w:rsidRPr="0053795E">
        <w:rPr>
          <w:sz w:val="23"/>
          <w:szCs w:val="23"/>
        </w:rPr>
        <w:t>a would have experienced a real exchange rate ____ because its real exchange rate would be equal to ____.</w:t>
      </w:r>
    </w:p>
    <w:p w14:paraId="4C6CA7D7" w14:textId="277BBDAA" w:rsidR="00814099" w:rsidRPr="0053795E" w:rsidRDefault="00C1371D" w:rsidP="00814099">
      <w:pPr>
        <w:rPr>
          <w:sz w:val="23"/>
          <w:szCs w:val="23"/>
        </w:rPr>
      </w:pPr>
      <w:r w:rsidRPr="0053795E">
        <w:rPr>
          <w:sz w:val="23"/>
          <w:szCs w:val="23"/>
        </w:rPr>
        <w:tab/>
        <w:t>A) Ap</w:t>
      </w:r>
      <w:r w:rsidR="006D4469" w:rsidRPr="0053795E">
        <w:rPr>
          <w:sz w:val="23"/>
          <w:szCs w:val="23"/>
        </w:rPr>
        <w:t>preciation; 1.05</w:t>
      </w:r>
      <w:r w:rsidR="00827B19" w:rsidRPr="0053795E">
        <w:rPr>
          <w:sz w:val="23"/>
          <w:szCs w:val="23"/>
        </w:rPr>
        <w:t>.</w:t>
      </w:r>
    </w:p>
    <w:p w14:paraId="7F6FD225" w14:textId="1AC88438" w:rsidR="00814099" w:rsidRPr="0053795E" w:rsidRDefault="006D4469" w:rsidP="00814099">
      <w:pPr>
        <w:rPr>
          <w:sz w:val="23"/>
          <w:szCs w:val="23"/>
        </w:rPr>
      </w:pPr>
      <w:r w:rsidRPr="0053795E">
        <w:rPr>
          <w:sz w:val="23"/>
          <w:szCs w:val="23"/>
        </w:rPr>
        <w:tab/>
        <w:t>B) Appreciation; 1.22</w:t>
      </w:r>
      <w:r w:rsidR="00827B19" w:rsidRPr="0053795E">
        <w:rPr>
          <w:sz w:val="23"/>
          <w:szCs w:val="23"/>
        </w:rPr>
        <w:t>.</w:t>
      </w:r>
    </w:p>
    <w:p w14:paraId="7FDDDCFC" w14:textId="59BEC640" w:rsidR="00814099" w:rsidRPr="0053795E" w:rsidRDefault="006D4469" w:rsidP="00814099">
      <w:pPr>
        <w:rPr>
          <w:sz w:val="23"/>
          <w:szCs w:val="23"/>
        </w:rPr>
      </w:pPr>
      <w:r w:rsidRPr="0053795E">
        <w:rPr>
          <w:sz w:val="23"/>
          <w:szCs w:val="23"/>
        </w:rPr>
        <w:tab/>
        <w:t>C) Appreciation; 1.75</w:t>
      </w:r>
      <w:r w:rsidR="00827B19" w:rsidRPr="0053795E">
        <w:rPr>
          <w:sz w:val="23"/>
          <w:szCs w:val="23"/>
        </w:rPr>
        <w:t>.</w:t>
      </w:r>
    </w:p>
    <w:p w14:paraId="7D73A003" w14:textId="0BDC0787" w:rsidR="00814099" w:rsidRPr="0053795E" w:rsidRDefault="00C1371D" w:rsidP="00814099">
      <w:pPr>
        <w:rPr>
          <w:sz w:val="23"/>
          <w:szCs w:val="23"/>
        </w:rPr>
      </w:pPr>
      <w:r w:rsidRPr="0053795E">
        <w:rPr>
          <w:sz w:val="23"/>
          <w:szCs w:val="23"/>
        </w:rPr>
        <w:tab/>
      </w:r>
      <w:r w:rsidR="006D4469" w:rsidRPr="0053795E">
        <w:rPr>
          <w:sz w:val="23"/>
          <w:szCs w:val="23"/>
        </w:rPr>
        <w:t>D) Depreciation; 2.55</w:t>
      </w:r>
      <w:r w:rsidR="00827B19" w:rsidRPr="0053795E">
        <w:rPr>
          <w:sz w:val="23"/>
          <w:szCs w:val="23"/>
        </w:rPr>
        <w:t>.</w:t>
      </w:r>
    </w:p>
    <w:p w14:paraId="57CE85A7" w14:textId="7C4FE273" w:rsidR="00814099" w:rsidRPr="0053795E" w:rsidRDefault="006D4469" w:rsidP="00814099">
      <w:pPr>
        <w:rPr>
          <w:sz w:val="23"/>
          <w:szCs w:val="23"/>
        </w:rPr>
      </w:pPr>
      <w:r w:rsidRPr="0053795E">
        <w:rPr>
          <w:sz w:val="23"/>
          <w:szCs w:val="23"/>
        </w:rPr>
        <w:tab/>
      </w:r>
      <w:r w:rsidRPr="00456DE9">
        <w:rPr>
          <w:sz w:val="23"/>
          <w:szCs w:val="23"/>
          <w:highlight w:val="yellow"/>
        </w:rPr>
        <w:t>E) Depreciation; 2.88</w:t>
      </w:r>
      <w:r w:rsidR="00827B19" w:rsidRPr="00456DE9">
        <w:rPr>
          <w:sz w:val="23"/>
          <w:szCs w:val="23"/>
          <w:highlight w:val="yellow"/>
        </w:rPr>
        <w:t>.</w:t>
      </w:r>
    </w:p>
    <w:p w14:paraId="28EA4D88" w14:textId="77777777" w:rsidR="00814099" w:rsidRPr="0053795E" w:rsidRDefault="00814099" w:rsidP="00814099">
      <w:pPr>
        <w:rPr>
          <w:sz w:val="23"/>
          <w:szCs w:val="23"/>
        </w:rPr>
      </w:pPr>
    </w:p>
    <w:p w14:paraId="3FAD2988" w14:textId="72FCECF2" w:rsidR="000161F5" w:rsidRPr="0053795E" w:rsidRDefault="00B64639" w:rsidP="00E03A41">
      <w:pPr>
        <w:rPr>
          <w:sz w:val="23"/>
          <w:szCs w:val="23"/>
        </w:rPr>
      </w:pPr>
      <w:r w:rsidRPr="0053795E">
        <w:rPr>
          <w:sz w:val="23"/>
          <w:szCs w:val="23"/>
        </w:rPr>
        <w:t>43</w:t>
      </w:r>
      <w:r w:rsidR="00E03A41" w:rsidRPr="0053795E">
        <w:rPr>
          <w:sz w:val="23"/>
          <w:szCs w:val="23"/>
        </w:rPr>
        <w:t>.</w:t>
      </w:r>
      <w:r w:rsidR="002C600C">
        <w:rPr>
          <w:sz w:val="23"/>
          <w:szCs w:val="23"/>
        </w:rPr>
        <w:tab/>
      </w:r>
      <w:r w:rsidR="00CD237B" w:rsidRPr="0053795E">
        <w:rPr>
          <w:sz w:val="23"/>
          <w:szCs w:val="23"/>
        </w:rPr>
        <w:t xml:space="preserve">Continue with the previous question: </w:t>
      </w:r>
      <w:r w:rsidR="00E03A41" w:rsidRPr="0053795E">
        <w:rPr>
          <w:sz w:val="23"/>
          <w:szCs w:val="23"/>
        </w:rPr>
        <w:t xml:space="preserve">Because the </w:t>
      </w:r>
      <w:r w:rsidR="00C1371D" w:rsidRPr="0053795E">
        <w:rPr>
          <w:sz w:val="23"/>
          <w:szCs w:val="23"/>
        </w:rPr>
        <w:t>Canadian</w:t>
      </w:r>
      <w:r w:rsidR="000161F5" w:rsidRPr="0053795E">
        <w:rPr>
          <w:sz w:val="23"/>
          <w:szCs w:val="23"/>
        </w:rPr>
        <w:t xml:space="preserve"> dollar is </w:t>
      </w:r>
      <w:r w:rsidR="00C1371D" w:rsidRPr="0053795E">
        <w:rPr>
          <w:sz w:val="23"/>
          <w:szCs w:val="23"/>
        </w:rPr>
        <w:t>___, Canada</w:t>
      </w:r>
      <w:r w:rsidR="00E03A41" w:rsidRPr="0053795E">
        <w:rPr>
          <w:sz w:val="23"/>
          <w:szCs w:val="23"/>
        </w:rPr>
        <w:t xml:space="preserve"> is likely </w:t>
      </w:r>
      <w:r w:rsidR="00827B19" w:rsidRPr="0053795E">
        <w:rPr>
          <w:sz w:val="23"/>
          <w:szCs w:val="23"/>
        </w:rPr>
        <w:t xml:space="preserve">experiencing </w:t>
      </w:r>
      <w:r w:rsidR="00E03A41" w:rsidRPr="0053795E">
        <w:rPr>
          <w:sz w:val="23"/>
          <w:szCs w:val="23"/>
        </w:rPr>
        <w:t>_____</w:t>
      </w:r>
      <w:r w:rsidR="000161F5" w:rsidRPr="0053795E">
        <w:rPr>
          <w:sz w:val="23"/>
          <w:szCs w:val="23"/>
        </w:rPr>
        <w:t>.</w:t>
      </w:r>
    </w:p>
    <w:p w14:paraId="11ACABFD" w14:textId="2DF0A529" w:rsidR="00461ACF" w:rsidRPr="0053795E" w:rsidRDefault="00513B67" w:rsidP="00461ACF">
      <w:pPr>
        <w:ind w:firstLine="578"/>
        <w:rPr>
          <w:sz w:val="23"/>
          <w:szCs w:val="23"/>
        </w:rPr>
      </w:pPr>
      <w:r>
        <w:rPr>
          <w:sz w:val="23"/>
          <w:szCs w:val="23"/>
        </w:rPr>
        <w:t>A</w:t>
      </w:r>
      <w:r w:rsidR="00461ACF" w:rsidRPr="0053795E">
        <w:rPr>
          <w:sz w:val="23"/>
          <w:szCs w:val="23"/>
        </w:rPr>
        <w:t>) Overvalued; an inflationary gap</w:t>
      </w:r>
      <w:r w:rsidR="00827B19" w:rsidRPr="0053795E">
        <w:rPr>
          <w:sz w:val="23"/>
          <w:szCs w:val="23"/>
        </w:rPr>
        <w:t>.</w:t>
      </w:r>
    </w:p>
    <w:p w14:paraId="284EC11C" w14:textId="03FCCE8B" w:rsidR="00754A9A" w:rsidRPr="0053795E" w:rsidRDefault="00513B67" w:rsidP="00754A9A">
      <w:pPr>
        <w:ind w:firstLine="578"/>
        <w:rPr>
          <w:sz w:val="23"/>
          <w:szCs w:val="23"/>
        </w:rPr>
      </w:pPr>
      <w:r>
        <w:rPr>
          <w:sz w:val="23"/>
          <w:szCs w:val="23"/>
        </w:rPr>
        <w:t>B</w:t>
      </w:r>
      <w:r w:rsidR="00B64639" w:rsidRPr="0053795E">
        <w:rPr>
          <w:sz w:val="23"/>
          <w:szCs w:val="23"/>
        </w:rPr>
        <w:t>) Overvalued; a recess</w:t>
      </w:r>
      <w:r w:rsidR="00754A9A" w:rsidRPr="0053795E">
        <w:rPr>
          <w:sz w:val="23"/>
          <w:szCs w:val="23"/>
        </w:rPr>
        <w:t>ionary gap</w:t>
      </w:r>
      <w:r w:rsidR="00827B19" w:rsidRPr="0053795E">
        <w:rPr>
          <w:sz w:val="23"/>
          <w:szCs w:val="23"/>
        </w:rPr>
        <w:t>.</w:t>
      </w:r>
    </w:p>
    <w:p w14:paraId="70530B7D" w14:textId="148C6A43" w:rsidR="00EB789D" w:rsidRPr="0053795E" w:rsidRDefault="00513B67" w:rsidP="00EB789D">
      <w:pPr>
        <w:ind w:firstLine="567"/>
        <w:rPr>
          <w:sz w:val="23"/>
          <w:szCs w:val="23"/>
        </w:rPr>
      </w:pPr>
      <w:r>
        <w:rPr>
          <w:sz w:val="23"/>
          <w:szCs w:val="23"/>
        </w:rPr>
        <w:t>C</w:t>
      </w:r>
      <w:r w:rsidR="00EB789D" w:rsidRPr="0053795E">
        <w:rPr>
          <w:sz w:val="23"/>
          <w:szCs w:val="23"/>
        </w:rPr>
        <w:t>) Correctly valued; full employment.</w:t>
      </w:r>
    </w:p>
    <w:p w14:paraId="6709B63B" w14:textId="69D555EB" w:rsidR="00513B67" w:rsidRPr="0053795E" w:rsidRDefault="00513B67" w:rsidP="00513B67">
      <w:pPr>
        <w:ind w:firstLine="578"/>
        <w:rPr>
          <w:sz w:val="23"/>
          <w:szCs w:val="23"/>
        </w:rPr>
      </w:pPr>
      <w:r>
        <w:rPr>
          <w:sz w:val="23"/>
          <w:szCs w:val="23"/>
          <w:highlight w:val="yellow"/>
        </w:rPr>
        <w:t>D</w:t>
      </w:r>
      <w:r w:rsidRPr="00456DE9">
        <w:rPr>
          <w:sz w:val="23"/>
          <w:szCs w:val="23"/>
          <w:highlight w:val="yellow"/>
        </w:rPr>
        <w:t>) Undervalued; an inflationary gap.</w:t>
      </w:r>
    </w:p>
    <w:p w14:paraId="7AA0D8EF" w14:textId="384E0073" w:rsidR="00513B67" w:rsidRPr="0053795E" w:rsidRDefault="00513B67" w:rsidP="00513B67">
      <w:pPr>
        <w:ind w:firstLine="578"/>
        <w:rPr>
          <w:sz w:val="23"/>
          <w:szCs w:val="23"/>
        </w:rPr>
      </w:pPr>
      <w:r>
        <w:rPr>
          <w:sz w:val="23"/>
          <w:szCs w:val="23"/>
        </w:rPr>
        <w:t>E</w:t>
      </w:r>
      <w:r w:rsidRPr="0053795E">
        <w:rPr>
          <w:sz w:val="23"/>
          <w:szCs w:val="23"/>
        </w:rPr>
        <w:t>) Undervalued; a recessionary gap.</w:t>
      </w:r>
    </w:p>
    <w:p w14:paraId="3CEC9CB7" w14:textId="77777777" w:rsidR="00EB789D" w:rsidRPr="0053795E" w:rsidRDefault="00EB789D" w:rsidP="00E03A41">
      <w:pPr>
        <w:rPr>
          <w:sz w:val="23"/>
          <w:szCs w:val="23"/>
        </w:rPr>
      </w:pPr>
    </w:p>
    <w:p w14:paraId="5C44FE4E" w14:textId="6E3E0919" w:rsidR="000161F5" w:rsidRPr="0053795E" w:rsidRDefault="00B64639" w:rsidP="00AE437B">
      <w:pPr>
        <w:ind w:left="567" w:hanging="567"/>
        <w:rPr>
          <w:sz w:val="23"/>
          <w:szCs w:val="23"/>
        </w:rPr>
      </w:pPr>
      <w:r w:rsidRPr="0053795E">
        <w:rPr>
          <w:sz w:val="23"/>
          <w:szCs w:val="23"/>
        </w:rPr>
        <w:t>44</w:t>
      </w:r>
      <w:r w:rsidR="00AE437B" w:rsidRPr="0053795E">
        <w:rPr>
          <w:sz w:val="23"/>
          <w:szCs w:val="23"/>
        </w:rPr>
        <w:t xml:space="preserve">. </w:t>
      </w:r>
      <w:r w:rsidR="00AE437B" w:rsidRPr="0053795E">
        <w:rPr>
          <w:sz w:val="23"/>
          <w:szCs w:val="23"/>
        </w:rPr>
        <w:tab/>
        <w:t xml:space="preserve">Continue with the previous question: </w:t>
      </w:r>
      <w:r w:rsidR="006D4469" w:rsidRPr="0053795E">
        <w:rPr>
          <w:sz w:val="23"/>
          <w:szCs w:val="23"/>
        </w:rPr>
        <w:t>To maintain the fixed exchange rate, the Bank of Canada need</w:t>
      </w:r>
      <w:r w:rsidRPr="0053795E">
        <w:rPr>
          <w:sz w:val="23"/>
          <w:szCs w:val="23"/>
        </w:rPr>
        <w:t>s to sell ____</w:t>
      </w:r>
      <w:r w:rsidR="006D4469" w:rsidRPr="0053795E">
        <w:rPr>
          <w:sz w:val="23"/>
          <w:szCs w:val="23"/>
        </w:rPr>
        <w:t xml:space="preserve"> dollars </w:t>
      </w:r>
      <w:r w:rsidRPr="0053795E">
        <w:rPr>
          <w:sz w:val="23"/>
          <w:szCs w:val="23"/>
        </w:rPr>
        <w:t>and our balance of payments will be ____</w:t>
      </w:r>
      <w:r w:rsidR="006D4469" w:rsidRPr="0053795E">
        <w:rPr>
          <w:sz w:val="23"/>
          <w:szCs w:val="23"/>
        </w:rPr>
        <w:t xml:space="preserve">. </w:t>
      </w:r>
    </w:p>
    <w:p w14:paraId="5DDCF0C4" w14:textId="27B493F3" w:rsidR="00EB789D" w:rsidRPr="0053795E" w:rsidRDefault="00AE437B" w:rsidP="00EB789D">
      <w:pPr>
        <w:ind w:firstLine="578"/>
        <w:rPr>
          <w:sz w:val="23"/>
          <w:szCs w:val="23"/>
        </w:rPr>
      </w:pPr>
      <w:r w:rsidRPr="0053795E">
        <w:rPr>
          <w:sz w:val="23"/>
          <w:szCs w:val="23"/>
        </w:rPr>
        <w:t xml:space="preserve">A) </w:t>
      </w:r>
      <w:r w:rsidR="00B64639" w:rsidRPr="0053795E">
        <w:rPr>
          <w:sz w:val="23"/>
          <w:szCs w:val="23"/>
        </w:rPr>
        <w:t>US; zero</w:t>
      </w:r>
    </w:p>
    <w:p w14:paraId="000D87C4" w14:textId="756F39C8" w:rsidR="00EB789D" w:rsidRPr="0053795E" w:rsidRDefault="00AE437B" w:rsidP="00EB789D">
      <w:pPr>
        <w:ind w:firstLine="578"/>
        <w:rPr>
          <w:sz w:val="23"/>
          <w:szCs w:val="23"/>
        </w:rPr>
      </w:pPr>
      <w:r w:rsidRPr="0053795E">
        <w:rPr>
          <w:sz w:val="23"/>
          <w:szCs w:val="23"/>
        </w:rPr>
        <w:t xml:space="preserve">B) </w:t>
      </w:r>
      <w:r w:rsidR="00B64639" w:rsidRPr="0053795E">
        <w:rPr>
          <w:sz w:val="23"/>
          <w:szCs w:val="23"/>
        </w:rPr>
        <w:t>US; negative</w:t>
      </w:r>
    </w:p>
    <w:p w14:paraId="221E27A5" w14:textId="1DE9F8C8" w:rsidR="00EB789D" w:rsidRPr="0053795E" w:rsidRDefault="00B64639" w:rsidP="00EB789D">
      <w:pPr>
        <w:ind w:firstLine="578"/>
        <w:rPr>
          <w:sz w:val="23"/>
          <w:szCs w:val="23"/>
        </w:rPr>
      </w:pPr>
      <w:r w:rsidRPr="00456DE9">
        <w:rPr>
          <w:sz w:val="23"/>
          <w:szCs w:val="23"/>
          <w:highlight w:val="yellow"/>
        </w:rPr>
        <w:t>C) Canadian; zero</w:t>
      </w:r>
    </w:p>
    <w:p w14:paraId="79E3BCAE" w14:textId="6951262C" w:rsidR="00EB789D" w:rsidRPr="0053795E" w:rsidRDefault="00B64639" w:rsidP="00EB789D">
      <w:pPr>
        <w:ind w:firstLine="578"/>
        <w:rPr>
          <w:sz w:val="23"/>
          <w:szCs w:val="23"/>
        </w:rPr>
      </w:pPr>
      <w:r w:rsidRPr="0053795E">
        <w:rPr>
          <w:sz w:val="23"/>
          <w:szCs w:val="23"/>
        </w:rPr>
        <w:t>D) Canadian; negative</w:t>
      </w:r>
    </w:p>
    <w:p w14:paraId="30CA6196" w14:textId="13D3D6E9" w:rsidR="00EB789D" w:rsidRPr="0053795E" w:rsidRDefault="00EB789D" w:rsidP="00EB789D">
      <w:pPr>
        <w:ind w:firstLine="567"/>
        <w:rPr>
          <w:sz w:val="23"/>
          <w:szCs w:val="23"/>
        </w:rPr>
      </w:pPr>
      <w:r w:rsidRPr="0053795E">
        <w:rPr>
          <w:sz w:val="23"/>
          <w:szCs w:val="23"/>
        </w:rPr>
        <w:t>E)</w:t>
      </w:r>
      <w:r w:rsidR="00B64639" w:rsidRPr="0053795E">
        <w:rPr>
          <w:sz w:val="23"/>
          <w:szCs w:val="23"/>
        </w:rPr>
        <w:t xml:space="preserve"> None of the answers is</w:t>
      </w:r>
      <w:r w:rsidR="009E58FE" w:rsidRPr="0053795E">
        <w:rPr>
          <w:sz w:val="23"/>
          <w:szCs w:val="23"/>
        </w:rPr>
        <w:t xml:space="preserve"> correct</w:t>
      </w:r>
      <w:r w:rsidR="00135AE2" w:rsidRPr="0053795E">
        <w:rPr>
          <w:sz w:val="23"/>
          <w:szCs w:val="23"/>
        </w:rPr>
        <w:t>.</w:t>
      </w:r>
    </w:p>
    <w:p w14:paraId="5F0E936D" w14:textId="77777777" w:rsidR="00EB789D" w:rsidRPr="0053795E" w:rsidRDefault="00EB789D" w:rsidP="00EB789D">
      <w:pPr>
        <w:rPr>
          <w:sz w:val="23"/>
          <w:szCs w:val="23"/>
        </w:rPr>
      </w:pPr>
    </w:p>
    <w:p w14:paraId="13E57B7D" w14:textId="1B9DB193" w:rsidR="00B64639" w:rsidRPr="0053795E" w:rsidRDefault="00B64639" w:rsidP="00353496">
      <w:pPr>
        <w:ind w:left="567" w:hanging="567"/>
        <w:rPr>
          <w:sz w:val="23"/>
          <w:szCs w:val="23"/>
        </w:rPr>
      </w:pPr>
      <w:r w:rsidRPr="0053795E">
        <w:rPr>
          <w:sz w:val="23"/>
          <w:szCs w:val="23"/>
        </w:rPr>
        <w:t xml:space="preserve">45. </w:t>
      </w:r>
      <w:r w:rsidRPr="0053795E">
        <w:rPr>
          <w:sz w:val="23"/>
          <w:szCs w:val="23"/>
        </w:rPr>
        <w:tab/>
        <w:t>Continue with the previous question:</w:t>
      </w:r>
      <w:r w:rsidR="00353496" w:rsidRPr="0053795E">
        <w:rPr>
          <w:sz w:val="23"/>
          <w:szCs w:val="23"/>
        </w:rPr>
        <w:t xml:space="preserve"> If the Bank of Canada were to return to a flexible exchange rate regime</w:t>
      </w:r>
      <w:r w:rsidR="00972085" w:rsidRPr="0053795E">
        <w:rPr>
          <w:sz w:val="23"/>
          <w:szCs w:val="23"/>
        </w:rPr>
        <w:t xml:space="preserve"> in 2011</w:t>
      </w:r>
      <w:r w:rsidR="00353496" w:rsidRPr="0053795E">
        <w:rPr>
          <w:sz w:val="23"/>
          <w:szCs w:val="23"/>
        </w:rPr>
        <w:t>, the nominal exchange rate in 2011 will be equal to US$1 = C$_____</w:t>
      </w:r>
      <w:r w:rsidR="00456DE9">
        <w:rPr>
          <w:sz w:val="23"/>
          <w:szCs w:val="23"/>
        </w:rPr>
        <w:t xml:space="preserve"> if the Purchasing Power Parity were to hold</w:t>
      </w:r>
      <w:r w:rsidR="00353496" w:rsidRPr="0053795E">
        <w:rPr>
          <w:sz w:val="23"/>
          <w:szCs w:val="23"/>
        </w:rPr>
        <w:t>.</w:t>
      </w:r>
    </w:p>
    <w:p w14:paraId="07A64E20" w14:textId="6F68DE74" w:rsidR="00353496" w:rsidRPr="0053795E" w:rsidRDefault="00353496" w:rsidP="00353496">
      <w:pPr>
        <w:ind w:left="567" w:hanging="567"/>
        <w:rPr>
          <w:sz w:val="23"/>
          <w:szCs w:val="23"/>
        </w:rPr>
      </w:pPr>
      <w:r w:rsidRPr="0053795E">
        <w:rPr>
          <w:sz w:val="23"/>
          <w:szCs w:val="23"/>
        </w:rPr>
        <w:tab/>
        <w:t xml:space="preserve">A) </w:t>
      </w:r>
      <w:r w:rsidR="00456DE9">
        <w:rPr>
          <w:sz w:val="23"/>
          <w:szCs w:val="23"/>
        </w:rPr>
        <w:t>0.465</w:t>
      </w:r>
    </w:p>
    <w:p w14:paraId="076BDE38" w14:textId="481F7587" w:rsidR="00353496" w:rsidRPr="0053795E" w:rsidRDefault="00353496" w:rsidP="00353496">
      <w:pPr>
        <w:ind w:left="567"/>
        <w:rPr>
          <w:sz w:val="23"/>
          <w:szCs w:val="23"/>
        </w:rPr>
      </w:pPr>
      <w:r w:rsidRPr="00456DE9">
        <w:rPr>
          <w:sz w:val="23"/>
          <w:szCs w:val="23"/>
          <w:highlight w:val="yellow"/>
        </w:rPr>
        <w:t xml:space="preserve">B) </w:t>
      </w:r>
      <w:r w:rsidR="00456DE9" w:rsidRPr="00456DE9">
        <w:rPr>
          <w:sz w:val="23"/>
          <w:szCs w:val="23"/>
          <w:highlight w:val="yellow"/>
        </w:rPr>
        <w:t>0.625</w:t>
      </w:r>
    </w:p>
    <w:p w14:paraId="2EC4927C" w14:textId="1C32F188" w:rsidR="00972085" w:rsidRPr="0053795E" w:rsidRDefault="00972085" w:rsidP="00353496">
      <w:pPr>
        <w:ind w:left="567"/>
        <w:rPr>
          <w:sz w:val="23"/>
          <w:szCs w:val="23"/>
        </w:rPr>
      </w:pPr>
      <w:r w:rsidRPr="0053795E">
        <w:rPr>
          <w:sz w:val="23"/>
          <w:szCs w:val="23"/>
        </w:rPr>
        <w:t xml:space="preserve">C) </w:t>
      </w:r>
      <w:r w:rsidR="00456DE9">
        <w:rPr>
          <w:sz w:val="23"/>
          <w:szCs w:val="23"/>
        </w:rPr>
        <w:t>1.145</w:t>
      </w:r>
    </w:p>
    <w:p w14:paraId="64E65B75" w14:textId="433728E2" w:rsidR="00972085" w:rsidRPr="0053795E" w:rsidRDefault="00972085" w:rsidP="00353496">
      <w:pPr>
        <w:ind w:left="567"/>
        <w:rPr>
          <w:sz w:val="23"/>
          <w:szCs w:val="23"/>
        </w:rPr>
      </w:pPr>
      <w:r w:rsidRPr="0053795E">
        <w:rPr>
          <w:sz w:val="23"/>
          <w:szCs w:val="23"/>
        </w:rPr>
        <w:t>D) 1.</w:t>
      </w:r>
      <w:r w:rsidR="00456DE9">
        <w:rPr>
          <w:sz w:val="23"/>
          <w:szCs w:val="23"/>
        </w:rPr>
        <w:t>585</w:t>
      </w:r>
    </w:p>
    <w:p w14:paraId="33F9DECF" w14:textId="362835E7" w:rsidR="00B64639" w:rsidRPr="0053795E" w:rsidRDefault="00972085" w:rsidP="00EB789D">
      <w:pPr>
        <w:rPr>
          <w:sz w:val="23"/>
          <w:szCs w:val="23"/>
        </w:rPr>
      </w:pPr>
      <w:r w:rsidRPr="0053795E">
        <w:rPr>
          <w:sz w:val="23"/>
          <w:szCs w:val="23"/>
        </w:rPr>
        <w:tab/>
        <w:t>E) 2.</w:t>
      </w:r>
      <w:r w:rsidR="00456DE9">
        <w:rPr>
          <w:sz w:val="23"/>
          <w:szCs w:val="23"/>
        </w:rPr>
        <w:t>1</w:t>
      </w:r>
      <w:r w:rsidRPr="0053795E">
        <w:rPr>
          <w:sz w:val="23"/>
          <w:szCs w:val="23"/>
        </w:rPr>
        <w:t>75</w:t>
      </w:r>
    </w:p>
    <w:p w14:paraId="4D3AB7EE" w14:textId="77777777" w:rsidR="00C1371D" w:rsidRPr="0053795E" w:rsidRDefault="00C1371D" w:rsidP="008E508D">
      <w:pPr>
        <w:autoSpaceDE w:val="0"/>
        <w:autoSpaceDN w:val="0"/>
        <w:adjustRightInd w:val="0"/>
        <w:rPr>
          <w:b/>
          <w:sz w:val="23"/>
          <w:szCs w:val="23"/>
          <w:lang w:val="en-CA" w:eastAsia="en-CA"/>
        </w:rPr>
      </w:pPr>
    </w:p>
    <w:p w14:paraId="60AEFE8D" w14:textId="77777777" w:rsidR="00C1371D" w:rsidRPr="0053795E" w:rsidRDefault="00C1371D">
      <w:pPr>
        <w:rPr>
          <w:b/>
          <w:sz w:val="23"/>
          <w:szCs w:val="23"/>
          <w:lang w:val="en-CA" w:eastAsia="en-CA"/>
        </w:rPr>
      </w:pPr>
      <w:r w:rsidRPr="0053795E">
        <w:rPr>
          <w:b/>
          <w:sz w:val="23"/>
          <w:szCs w:val="23"/>
          <w:lang w:val="en-CA" w:eastAsia="en-CA"/>
        </w:rPr>
        <w:br w:type="page"/>
      </w:r>
    </w:p>
    <w:p w14:paraId="34683FF0" w14:textId="77FD716F" w:rsidR="008E508D" w:rsidRPr="0053795E" w:rsidRDefault="00FA7EF9" w:rsidP="008E508D">
      <w:pPr>
        <w:autoSpaceDE w:val="0"/>
        <w:autoSpaceDN w:val="0"/>
        <w:adjustRightInd w:val="0"/>
        <w:rPr>
          <w:b/>
          <w:sz w:val="23"/>
          <w:szCs w:val="23"/>
          <w:lang w:val="en-CA" w:eastAsia="en-CA"/>
        </w:rPr>
      </w:pPr>
      <w:r w:rsidRPr="0053795E">
        <w:rPr>
          <w:b/>
          <w:sz w:val="23"/>
          <w:szCs w:val="23"/>
          <w:lang w:val="en-CA" w:eastAsia="en-CA"/>
        </w:rPr>
        <w:lastRenderedPageBreak/>
        <w:t>For questions 46 to 48</w:t>
      </w:r>
      <w:r w:rsidR="008E508D" w:rsidRPr="0053795E">
        <w:rPr>
          <w:b/>
          <w:sz w:val="23"/>
          <w:szCs w:val="23"/>
          <w:lang w:val="en-CA" w:eastAsia="en-CA"/>
        </w:rPr>
        <w:t>, refer to the following (</w:t>
      </w:r>
      <w:r w:rsidRPr="0053795E">
        <w:rPr>
          <w:b/>
          <w:sz w:val="23"/>
          <w:szCs w:val="23"/>
          <w:lang w:val="en-CA" w:eastAsia="en-CA"/>
        </w:rPr>
        <w:t>Money Supply</w:t>
      </w:r>
      <w:r w:rsidR="008E508D" w:rsidRPr="0053795E">
        <w:rPr>
          <w:b/>
          <w:sz w:val="23"/>
          <w:szCs w:val="23"/>
          <w:lang w:val="en-CA" w:eastAsia="en-CA"/>
        </w:rPr>
        <w:t>):</w:t>
      </w:r>
    </w:p>
    <w:p w14:paraId="1E69B66D" w14:textId="77777777" w:rsidR="004C0818" w:rsidRPr="0053795E" w:rsidRDefault="004C0818" w:rsidP="00CB7957">
      <w:pPr>
        <w:rPr>
          <w:sz w:val="23"/>
          <w:szCs w:val="23"/>
        </w:rPr>
      </w:pPr>
    </w:p>
    <w:p w14:paraId="7CB1DBE8" w14:textId="4A0B8738" w:rsidR="00FA7EF9" w:rsidRPr="0053795E" w:rsidRDefault="00FA7EF9" w:rsidP="00984BDF">
      <w:pPr>
        <w:ind w:left="578" w:hanging="578"/>
        <w:rPr>
          <w:sz w:val="23"/>
          <w:szCs w:val="23"/>
        </w:rPr>
      </w:pPr>
      <w:r w:rsidRPr="0053795E">
        <w:rPr>
          <w:sz w:val="23"/>
          <w:szCs w:val="23"/>
        </w:rPr>
        <w:t>46.</w:t>
      </w:r>
      <w:r w:rsidR="004208E0">
        <w:rPr>
          <w:sz w:val="23"/>
          <w:szCs w:val="23"/>
        </w:rPr>
        <w:tab/>
      </w:r>
      <w:r w:rsidR="00984BDF" w:rsidRPr="0053795E">
        <w:rPr>
          <w:sz w:val="23"/>
          <w:szCs w:val="23"/>
        </w:rPr>
        <w:t>Suppose that Person A has $55</w:t>
      </w:r>
      <w:r w:rsidRPr="0053795E">
        <w:rPr>
          <w:sz w:val="23"/>
          <w:szCs w:val="23"/>
        </w:rPr>
        <w:t xml:space="preserve">0 (cash). She can put some of this money into a bank account she has with </w:t>
      </w:r>
      <w:r w:rsidR="004208E0">
        <w:rPr>
          <w:sz w:val="23"/>
          <w:szCs w:val="23"/>
        </w:rPr>
        <w:t>BMO</w:t>
      </w:r>
      <w:r w:rsidRPr="0053795E">
        <w:rPr>
          <w:sz w:val="23"/>
          <w:szCs w:val="23"/>
        </w:rPr>
        <w:t xml:space="preserve"> as well as hold a fraction of this money as cash for transaction purposes. Suppose she has a currency drain ratio of 10</w:t>
      </w:r>
      <w:r w:rsidR="004208E0">
        <w:rPr>
          <w:sz w:val="23"/>
          <w:szCs w:val="23"/>
        </w:rPr>
        <w:t xml:space="preserve"> percent</w:t>
      </w:r>
      <w:r w:rsidR="004208E0" w:rsidRPr="0053795E">
        <w:rPr>
          <w:sz w:val="23"/>
          <w:szCs w:val="23"/>
        </w:rPr>
        <w:t xml:space="preserve"> </w:t>
      </w:r>
      <w:r w:rsidRPr="0053795E">
        <w:rPr>
          <w:sz w:val="23"/>
          <w:szCs w:val="23"/>
        </w:rPr>
        <w:t xml:space="preserve">or 0.1 and the </w:t>
      </w:r>
      <w:r w:rsidR="004208E0">
        <w:rPr>
          <w:sz w:val="23"/>
          <w:szCs w:val="23"/>
        </w:rPr>
        <w:t>BMO</w:t>
      </w:r>
      <w:r w:rsidRPr="0053795E">
        <w:rPr>
          <w:sz w:val="23"/>
          <w:szCs w:val="23"/>
        </w:rPr>
        <w:t xml:space="preserve"> has a reserve ratio of 20</w:t>
      </w:r>
      <w:r w:rsidR="004208E0">
        <w:rPr>
          <w:sz w:val="23"/>
          <w:szCs w:val="23"/>
        </w:rPr>
        <w:t xml:space="preserve"> percent</w:t>
      </w:r>
      <w:r w:rsidR="004208E0" w:rsidRPr="0053795E">
        <w:rPr>
          <w:sz w:val="23"/>
          <w:szCs w:val="23"/>
        </w:rPr>
        <w:t xml:space="preserve"> </w:t>
      </w:r>
      <w:r w:rsidRPr="0053795E">
        <w:rPr>
          <w:sz w:val="23"/>
          <w:szCs w:val="23"/>
        </w:rPr>
        <w:t xml:space="preserve">or 0.2. </w:t>
      </w:r>
      <w:r w:rsidR="009A3796">
        <w:rPr>
          <w:sz w:val="23"/>
          <w:szCs w:val="23"/>
        </w:rPr>
        <w:t>What is the amount of deposits that the BMO will receive from Person A?</w:t>
      </w:r>
    </w:p>
    <w:p w14:paraId="3B8450A9" w14:textId="77777777" w:rsidR="00984BDF" w:rsidRPr="0053795E" w:rsidRDefault="00984BDF" w:rsidP="00D6060D">
      <w:pPr>
        <w:rPr>
          <w:sz w:val="23"/>
          <w:szCs w:val="23"/>
        </w:rPr>
      </w:pPr>
      <w:r w:rsidRPr="0053795E">
        <w:rPr>
          <w:sz w:val="23"/>
          <w:szCs w:val="23"/>
        </w:rPr>
        <w:tab/>
      </w:r>
      <w:r w:rsidRPr="009A3796">
        <w:rPr>
          <w:sz w:val="23"/>
          <w:szCs w:val="23"/>
        </w:rPr>
        <w:t>A) $495</w:t>
      </w:r>
    </w:p>
    <w:p w14:paraId="71017644" w14:textId="77777777" w:rsidR="00984BDF" w:rsidRPr="0053795E" w:rsidRDefault="00984BDF" w:rsidP="00D6060D">
      <w:pPr>
        <w:rPr>
          <w:sz w:val="23"/>
          <w:szCs w:val="23"/>
        </w:rPr>
      </w:pPr>
      <w:r w:rsidRPr="0053795E">
        <w:rPr>
          <w:sz w:val="23"/>
          <w:szCs w:val="23"/>
        </w:rPr>
        <w:tab/>
      </w:r>
      <w:r w:rsidRPr="009A3796">
        <w:rPr>
          <w:sz w:val="23"/>
          <w:szCs w:val="23"/>
          <w:highlight w:val="yellow"/>
        </w:rPr>
        <w:t>B) $500</w:t>
      </w:r>
    </w:p>
    <w:p w14:paraId="58832606" w14:textId="77777777" w:rsidR="00984BDF" w:rsidRPr="0053795E" w:rsidRDefault="00984BDF" w:rsidP="00D6060D">
      <w:pPr>
        <w:rPr>
          <w:sz w:val="23"/>
          <w:szCs w:val="23"/>
        </w:rPr>
      </w:pPr>
      <w:r w:rsidRPr="0053795E">
        <w:rPr>
          <w:sz w:val="23"/>
          <w:szCs w:val="23"/>
        </w:rPr>
        <w:tab/>
        <w:t>C) $505</w:t>
      </w:r>
    </w:p>
    <w:p w14:paraId="2157A761" w14:textId="77777777" w:rsidR="00984BDF" w:rsidRPr="0053795E" w:rsidRDefault="00984BDF" w:rsidP="00D6060D">
      <w:pPr>
        <w:rPr>
          <w:sz w:val="23"/>
          <w:szCs w:val="23"/>
        </w:rPr>
      </w:pPr>
      <w:r w:rsidRPr="0053795E">
        <w:rPr>
          <w:sz w:val="23"/>
          <w:szCs w:val="23"/>
        </w:rPr>
        <w:tab/>
        <w:t>D) $510</w:t>
      </w:r>
    </w:p>
    <w:p w14:paraId="36345865" w14:textId="112FFE46" w:rsidR="00821CC1" w:rsidRPr="0053795E" w:rsidRDefault="00821CC1" w:rsidP="00821CC1">
      <w:pPr>
        <w:rPr>
          <w:bCs/>
          <w:sz w:val="23"/>
          <w:szCs w:val="23"/>
          <w:lang w:val="en-GB"/>
        </w:rPr>
      </w:pPr>
      <w:r w:rsidRPr="0053795E">
        <w:rPr>
          <w:bCs/>
          <w:sz w:val="23"/>
          <w:szCs w:val="23"/>
          <w:lang w:val="en-GB"/>
        </w:rPr>
        <w:tab/>
        <w:t>E) None of the answers is correct.</w:t>
      </w:r>
    </w:p>
    <w:p w14:paraId="4C74E9F0" w14:textId="091553CB" w:rsidR="00984BDF" w:rsidRPr="0053795E" w:rsidRDefault="00984BDF" w:rsidP="00D6060D">
      <w:pPr>
        <w:rPr>
          <w:bCs/>
          <w:sz w:val="23"/>
          <w:szCs w:val="23"/>
          <w:lang w:val="en-GB"/>
        </w:rPr>
      </w:pPr>
      <w:r w:rsidRPr="0053795E">
        <w:rPr>
          <w:sz w:val="23"/>
          <w:szCs w:val="23"/>
        </w:rPr>
        <w:tab/>
      </w:r>
    </w:p>
    <w:p w14:paraId="02C00A7D" w14:textId="67822ABD" w:rsidR="00EB402F" w:rsidRPr="0053795E" w:rsidRDefault="006F3CEC" w:rsidP="00EB402F">
      <w:pPr>
        <w:tabs>
          <w:tab w:val="num" w:pos="540"/>
        </w:tabs>
        <w:ind w:left="540" w:hanging="540"/>
        <w:rPr>
          <w:sz w:val="23"/>
          <w:szCs w:val="23"/>
        </w:rPr>
      </w:pPr>
      <w:r w:rsidRPr="0053795E">
        <w:rPr>
          <w:bCs/>
          <w:sz w:val="23"/>
          <w:szCs w:val="23"/>
          <w:lang w:val="en-GB"/>
        </w:rPr>
        <w:t>47</w:t>
      </w:r>
      <w:r w:rsidR="00B8137D" w:rsidRPr="0053795E">
        <w:rPr>
          <w:bCs/>
          <w:sz w:val="23"/>
          <w:szCs w:val="23"/>
          <w:lang w:val="en-GB"/>
        </w:rPr>
        <w:t>.</w:t>
      </w:r>
      <w:r w:rsidR="004208E0">
        <w:rPr>
          <w:bCs/>
          <w:sz w:val="23"/>
          <w:szCs w:val="23"/>
          <w:lang w:val="en-GB"/>
        </w:rPr>
        <w:tab/>
      </w:r>
      <w:r w:rsidR="00EB402F" w:rsidRPr="0053795E">
        <w:rPr>
          <w:bCs/>
          <w:sz w:val="23"/>
          <w:szCs w:val="23"/>
          <w:lang w:val="en-GB"/>
        </w:rPr>
        <w:t xml:space="preserve">Continue with the previous question: The </w:t>
      </w:r>
      <w:r w:rsidR="00EB402F" w:rsidRPr="0053795E">
        <w:rPr>
          <w:sz w:val="23"/>
          <w:szCs w:val="23"/>
        </w:rPr>
        <w:t>money multiplier is equal to ____</w:t>
      </w:r>
      <w:r w:rsidR="00D910F3" w:rsidRPr="0053795E">
        <w:rPr>
          <w:sz w:val="23"/>
          <w:szCs w:val="23"/>
        </w:rPr>
        <w:t>.</w:t>
      </w:r>
      <w:r w:rsidR="00EB402F" w:rsidRPr="0053795E">
        <w:rPr>
          <w:sz w:val="23"/>
          <w:szCs w:val="23"/>
        </w:rPr>
        <w:t xml:space="preserve"> </w:t>
      </w:r>
    </w:p>
    <w:p w14:paraId="28FAFDCF" w14:textId="07AE7BEA" w:rsidR="00820951" w:rsidRPr="0053795E" w:rsidRDefault="006F3CEC" w:rsidP="00820951">
      <w:pPr>
        <w:rPr>
          <w:bCs/>
          <w:sz w:val="23"/>
          <w:szCs w:val="23"/>
          <w:lang w:val="en-GB"/>
        </w:rPr>
      </w:pPr>
      <w:r w:rsidRPr="0053795E">
        <w:rPr>
          <w:bCs/>
          <w:sz w:val="23"/>
          <w:szCs w:val="23"/>
          <w:lang w:val="en-GB"/>
        </w:rPr>
        <w:tab/>
      </w:r>
      <w:r w:rsidR="00EB402F" w:rsidRPr="0053795E">
        <w:rPr>
          <w:bCs/>
          <w:sz w:val="23"/>
          <w:szCs w:val="23"/>
          <w:lang w:val="en-GB"/>
        </w:rPr>
        <w:t xml:space="preserve">A) </w:t>
      </w:r>
      <w:r w:rsidR="004208E0">
        <w:rPr>
          <w:bCs/>
          <w:sz w:val="23"/>
          <w:szCs w:val="23"/>
          <w:lang w:val="en-GB"/>
        </w:rPr>
        <w:t>2</w:t>
      </w:r>
      <w:r w:rsidR="00D910F3" w:rsidRPr="0053795E">
        <w:rPr>
          <w:bCs/>
          <w:sz w:val="23"/>
          <w:szCs w:val="23"/>
          <w:lang w:val="en-GB"/>
        </w:rPr>
        <w:t>.67</w:t>
      </w:r>
    </w:p>
    <w:p w14:paraId="3FE7A4F9" w14:textId="26B46396" w:rsidR="00820951" w:rsidRPr="0053795E" w:rsidRDefault="00820951" w:rsidP="00820951">
      <w:pPr>
        <w:rPr>
          <w:bCs/>
          <w:sz w:val="23"/>
          <w:szCs w:val="23"/>
          <w:lang w:val="en-GB"/>
        </w:rPr>
      </w:pPr>
      <w:r w:rsidRPr="0053795E">
        <w:rPr>
          <w:bCs/>
          <w:sz w:val="23"/>
          <w:szCs w:val="23"/>
          <w:lang w:val="en-GB"/>
        </w:rPr>
        <w:tab/>
      </w:r>
      <w:r w:rsidRPr="00FB4B7B">
        <w:rPr>
          <w:bCs/>
          <w:sz w:val="23"/>
          <w:szCs w:val="23"/>
          <w:lang w:val="en-GB"/>
        </w:rPr>
        <w:t xml:space="preserve">B) </w:t>
      </w:r>
      <w:r w:rsidR="00EB402F" w:rsidRPr="00FB4B7B">
        <w:rPr>
          <w:bCs/>
          <w:sz w:val="23"/>
          <w:szCs w:val="23"/>
          <w:lang w:val="en-GB"/>
        </w:rPr>
        <w:t>3.</w:t>
      </w:r>
      <w:r w:rsidR="00174BF7" w:rsidRPr="00FB4B7B">
        <w:rPr>
          <w:bCs/>
          <w:sz w:val="23"/>
          <w:szCs w:val="23"/>
          <w:lang w:val="en-GB"/>
        </w:rPr>
        <w:t>33</w:t>
      </w:r>
    </w:p>
    <w:p w14:paraId="34B0B5D5" w14:textId="33ECD00F" w:rsidR="00820951" w:rsidRPr="0053795E" w:rsidRDefault="00EB402F" w:rsidP="00820951">
      <w:pPr>
        <w:rPr>
          <w:bCs/>
          <w:sz w:val="23"/>
          <w:szCs w:val="23"/>
          <w:lang w:val="en-GB"/>
        </w:rPr>
      </w:pPr>
      <w:r w:rsidRPr="0053795E">
        <w:rPr>
          <w:bCs/>
          <w:sz w:val="23"/>
          <w:szCs w:val="23"/>
          <w:lang w:val="en-GB"/>
        </w:rPr>
        <w:tab/>
      </w:r>
      <w:r w:rsidRPr="00FB4B7B">
        <w:rPr>
          <w:bCs/>
          <w:sz w:val="23"/>
          <w:szCs w:val="23"/>
          <w:highlight w:val="yellow"/>
          <w:lang w:val="en-GB"/>
        </w:rPr>
        <w:t xml:space="preserve">C) </w:t>
      </w:r>
      <w:r w:rsidR="00174BF7" w:rsidRPr="00FB4B7B">
        <w:rPr>
          <w:bCs/>
          <w:sz w:val="23"/>
          <w:szCs w:val="23"/>
          <w:highlight w:val="yellow"/>
          <w:lang w:val="en-GB"/>
        </w:rPr>
        <w:t>3.67</w:t>
      </w:r>
    </w:p>
    <w:p w14:paraId="7A3C69E4" w14:textId="4CFD5537" w:rsidR="00820951" w:rsidRPr="0053795E" w:rsidRDefault="00EB402F" w:rsidP="00820951">
      <w:pPr>
        <w:rPr>
          <w:bCs/>
          <w:sz w:val="23"/>
          <w:szCs w:val="23"/>
          <w:lang w:val="en-GB"/>
        </w:rPr>
      </w:pPr>
      <w:r w:rsidRPr="0053795E">
        <w:rPr>
          <w:bCs/>
          <w:sz w:val="23"/>
          <w:szCs w:val="23"/>
          <w:lang w:val="en-GB"/>
        </w:rPr>
        <w:tab/>
        <w:t xml:space="preserve">D) </w:t>
      </w:r>
      <w:r w:rsidR="00174BF7">
        <w:rPr>
          <w:bCs/>
          <w:sz w:val="23"/>
          <w:szCs w:val="23"/>
          <w:lang w:val="en-GB"/>
        </w:rPr>
        <w:t>4.19</w:t>
      </w:r>
    </w:p>
    <w:p w14:paraId="7AB754E6" w14:textId="113746A2" w:rsidR="00F307B2" w:rsidRPr="0053795E" w:rsidRDefault="00820951" w:rsidP="00820951">
      <w:pPr>
        <w:rPr>
          <w:bCs/>
          <w:sz w:val="23"/>
          <w:szCs w:val="23"/>
          <w:lang w:val="en-GB"/>
        </w:rPr>
      </w:pPr>
      <w:r w:rsidRPr="0053795E">
        <w:rPr>
          <w:bCs/>
          <w:sz w:val="23"/>
          <w:szCs w:val="23"/>
          <w:lang w:val="en-GB"/>
        </w:rPr>
        <w:tab/>
        <w:t>E</w:t>
      </w:r>
      <w:r w:rsidR="00EB402F" w:rsidRPr="0053795E">
        <w:rPr>
          <w:bCs/>
          <w:sz w:val="23"/>
          <w:szCs w:val="23"/>
          <w:lang w:val="en-GB"/>
        </w:rPr>
        <w:t xml:space="preserve">) </w:t>
      </w:r>
      <w:r w:rsidR="00174BF7">
        <w:rPr>
          <w:bCs/>
          <w:sz w:val="23"/>
          <w:szCs w:val="23"/>
          <w:lang w:val="en-GB"/>
        </w:rPr>
        <w:t>5.33</w:t>
      </w:r>
    </w:p>
    <w:p w14:paraId="5248B4CF" w14:textId="77777777" w:rsidR="00EB402F" w:rsidRPr="0053795E" w:rsidRDefault="00EB402F" w:rsidP="00820951">
      <w:pPr>
        <w:rPr>
          <w:bCs/>
          <w:sz w:val="23"/>
          <w:szCs w:val="23"/>
          <w:lang w:val="en-GB"/>
        </w:rPr>
      </w:pPr>
    </w:p>
    <w:p w14:paraId="4A4D3913" w14:textId="164804A5" w:rsidR="00EB402F" w:rsidRPr="0053795E" w:rsidRDefault="00EB402F" w:rsidP="00174BF7">
      <w:pPr>
        <w:ind w:left="578" w:hanging="578"/>
        <w:rPr>
          <w:bCs/>
          <w:sz w:val="23"/>
          <w:szCs w:val="23"/>
          <w:lang w:val="en-GB"/>
        </w:rPr>
      </w:pPr>
      <w:r w:rsidRPr="0053795E">
        <w:rPr>
          <w:bCs/>
          <w:sz w:val="23"/>
          <w:szCs w:val="23"/>
          <w:lang w:val="en-GB"/>
        </w:rPr>
        <w:t>48.</w:t>
      </w:r>
      <w:r w:rsidR="004208E0">
        <w:rPr>
          <w:bCs/>
          <w:sz w:val="23"/>
          <w:szCs w:val="23"/>
          <w:lang w:val="en-GB"/>
        </w:rPr>
        <w:tab/>
      </w:r>
      <w:r w:rsidR="00D910F3" w:rsidRPr="0053795E">
        <w:rPr>
          <w:bCs/>
          <w:sz w:val="23"/>
          <w:szCs w:val="23"/>
          <w:lang w:val="en-GB"/>
        </w:rPr>
        <w:t>Continue with the previous question: The new money supply is equal to ____.</w:t>
      </w:r>
      <w:r w:rsidR="00174BF7">
        <w:rPr>
          <w:bCs/>
          <w:sz w:val="23"/>
          <w:szCs w:val="23"/>
          <w:lang w:val="en-GB"/>
        </w:rPr>
        <w:t xml:space="preserve"> </w:t>
      </w:r>
      <w:r w:rsidR="00FB4B7B" w:rsidRPr="00FB4B7B">
        <w:rPr>
          <w:bCs/>
          <w:i/>
          <w:sz w:val="23"/>
          <w:szCs w:val="23"/>
          <w:lang w:val="en-GB"/>
        </w:rPr>
        <w:t>[</w:t>
      </w:r>
      <w:r w:rsidR="00174BF7" w:rsidRPr="00FB4B7B">
        <w:rPr>
          <w:bCs/>
          <w:i/>
          <w:sz w:val="23"/>
          <w:szCs w:val="23"/>
          <w:lang w:val="en-GB"/>
        </w:rPr>
        <w:t>Hint: Leave your money market multiplier from the previous question with as many decimal places as possible.</w:t>
      </w:r>
      <w:r w:rsidR="00FB4B7B" w:rsidRPr="00FB4B7B">
        <w:rPr>
          <w:bCs/>
          <w:i/>
          <w:sz w:val="23"/>
          <w:szCs w:val="23"/>
          <w:lang w:val="en-GB"/>
        </w:rPr>
        <w:t>]</w:t>
      </w:r>
    </w:p>
    <w:p w14:paraId="5FA3A07E" w14:textId="751EECFD" w:rsidR="00FB4B7B" w:rsidRDefault="00D910F3" w:rsidP="00820951">
      <w:pPr>
        <w:rPr>
          <w:bCs/>
          <w:sz w:val="23"/>
          <w:szCs w:val="23"/>
          <w:lang w:val="en-GB"/>
        </w:rPr>
      </w:pPr>
      <w:r w:rsidRPr="0053795E">
        <w:rPr>
          <w:bCs/>
          <w:sz w:val="23"/>
          <w:szCs w:val="23"/>
          <w:lang w:val="en-GB"/>
        </w:rPr>
        <w:tab/>
      </w:r>
      <w:r w:rsidR="00FB4B7B">
        <w:rPr>
          <w:bCs/>
          <w:sz w:val="23"/>
          <w:szCs w:val="23"/>
          <w:lang w:val="en-GB"/>
        </w:rPr>
        <w:t>A) $1,320</w:t>
      </w:r>
    </w:p>
    <w:p w14:paraId="66ED41CC" w14:textId="766855AA" w:rsidR="00D910F3" w:rsidRPr="0053795E" w:rsidRDefault="00FB4B7B" w:rsidP="00FB4B7B">
      <w:pPr>
        <w:rPr>
          <w:bCs/>
          <w:sz w:val="23"/>
          <w:szCs w:val="23"/>
          <w:lang w:val="en-GB"/>
        </w:rPr>
      </w:pPr>
      <w:r>
        <w:rPr>
          <w:bCs/>
          <w:sz w:val="23"/>
          <w:szCs w:val="23"/>
          <w:lang w:val="en-GB"/>
        </w:rPr>
        <w:tab/>
      </w:r>
      <w:r w:rsidRPr="009A3796">
        <w:rPr>
          <w:bCs/>
          <w:sz w:val="23"/>
          <w:szCs w:val="23"/>
          <w:lang w:val="en-GB"/>
        </w:rPr>
        <w:t>B</w:t>
      </w:r>
      <w:r w:rsidR="00D910F3" w:rsidRPr="009A3796">
        <w:rPr>
          <w:bCs/>
          <w:sz w:val="23"/>
          <w:szCs w:val="23"/>
          <w:lang w:val="en-GB"/>
        </w:rPr>
        <w:t>) $1,8</w:t>
      </w:r>
      <w:r w:rsidR="00174BF7" w:rsidRPr="009A3796">
        <w:rPr>
          <w:bCs/>
          <w:sz w:val="23"/>
          <w:szCs w:val="23"/>
          <w:lang w:val="en-GB"/>
        </w:rPr>
        <w:t>15</w:t>
      </w:r>
    </w:p>
    <w:p w14:paraId="345624F6" w14:textId="6C62A371" w:rsidR="00D910F3" w:rsidRPr="0053795E" w:rsidRDefault="00D910F3" w:rsidP="00820951">
      <w:pPr>
        <w:rPr>
          <w:bCs/>
          <w:sz w:val="23"/>
          <w:szCs w:val="23"/>
          <w:lang w:val="en-GB"/>
        </w:rPr>
      </w:pPr>
      <w:r w:rsidRPr="0053795E">
        <w:rPr>
          <w:bCs/>
          <w:sz w:val="23"/>
          <w:szCs w:val="23"/>
          <w:lang w:val="en-GB"/>
        </w:rPr>
        <w:tab/>
      </w:r>
      <w:r w:rsidRPr="009A3796">
        <w:rPr>
          <w:bCs/>
          <w:sz w:val="23"/>
          <w:szCs w:val="23"/>
          <w:highlight w:val="yellow"/>
          <w:lang w:val="en-GB"/>
        </w:rPr>
        <w:t>C) $2</w:t>
      </w:r>
      <w:r w:rsidR="009A3796" w:rsidRPr="009A3796">
        <w:rPr>
          <w:bCs/>
          <w:sz w:val="23"/>
          <w:szCs w:val="23"/>
          <w:highlight w:val="yellow"/>
          <w:lang w:val="en-GB"/>
        </w:rPr>
        <w:t>,016.7</w:t>
      </w:r>
    </w:p>
    <w:p w14:paraId="702C43CC" w14:textId="5AB5D471" w:rsidR="00D910F3" w:rsidRPr="0053795E" w:rsidRDefault="00D910F3" w:rsidP="00820951">
      <w:pPr>
        <w:rPr>
          <w:bCs/>
          <w:sz w:val="23"/>
          <w:szCs w:val="23"/>
          <w:lang w:val="en-GB"/>
        </w:rPr>
      </w:pPr>
      <w:r w:rsidRPr="0053795E">
        <w:rPr>
          <w:bCs/>
          <w:sz w:val="23"/>
          <w:szCs w:val="23"/>
          <w:lang w:val="en-GB"/>
        </w:rPr>
        <w:tab/>
      </w:r>
      <w:r w:rsidR="00821CC1" w:rsidRPr="0053795E">
        <w:rPr>
          <w:bCs/>
          <w:sz w:val="23"/>
          <w:szCs w:val="23"/>
          <w:lang w:val="en-GB"/>
        </w:rPr>
        <w:t>D) $2,</w:t>
      </w:r>
      <w:r w:rsidR="009A3796">
        <w:rPr>
          <w:bCs/>
          <w:sz w:val="23"/>
          <w:szCs w:val="23"/>
          <w:lang w:val="en-GB"/>
        </w:rPr>
        <w:t>666.7</w:t>
      </w:r>
    </w:p>
    <w:p w14:paraId="63851D41" w14:textId="329C1B70" w:rsidR="00D910F3" w:rsidRPr="0053795E" w:rsidRDefault="00D910F3" w:rsidP="00D910F3">
      <w:pPr>
        <w:rPr>
          <w:bCs/>
          <w:sz w:val="23"/>
          <w:szCs w:val="23"/>
          <w:lang w:val="en-GB"/>
        </w:rPr>
      </w:pPr>
      <w:r w:rsidRPr="0053795E">
        <w:rPr>
          <w:bCs/>
          <w:sz w:val="23"/>
          <w:szCs w:val="23"/>
          <w:lang w:val="en-GB"/>
        </w:rPr>
        <w:tab/>
      </w:r>
      <w:r w:rsidRPr="00174BF7">
        <w:rPr>
          <w:bCs/>
          <w:sz w:val="23"/>
          <w:szCs w:val="23"/>
          <w:lang w:val="en-GB"/>
        </w:rPr>
        <w:t xml:space="preserve">E) </w:t>
      </w:r>
      <w:r w:rsidR="00174BF7" w:rsidRPr="00174BF7">
        <w:rPr>
          <w:bCs/>
          <w:sz w:val="23"/>
          <w:szCs w:val="23"/>
          <w:lang w:val="en-GB"/>
        </w:rPr>
        <w:t>$3,455</w:t>
      </w:r>
    </w:p>
    <w:p w14:paraId="70D1DE44" w14:textId="77777777" w:rsidR="00D910F3" w:rsidRPr="0053795E" w:rsidRDefault="00D910F3" w:rsidP="00820951">
      <w:pPr>
        <w:rPr>
          <w:bCs/>
          <w:sz w:val="23"/>
          <w:szCs w:val="23"/>
          <w:lang w:val="en-GB"/>
        </w:rPr>
      </w:pPr>
    </w:p>
    <w:p w14:paraId="6640EC2B" w14:textId="77777777" w:rsidR="00F307B2" w:rsidRPr="0053795E" w:rsidRDefault="00F307B2" w:rsidP="00B8137D">
      <w:pPr>
        <w:rPr>
          <w:bCs/>
          <w:sz w:val="23"/>
          <w:szCs w:val="23"/>
          <w:lang w:val="en-GB"/>
        </w:rPr>
      </w:pPr>
    </w:p>
    <w:p w14:paraId="63B12E1F" w14:textId="2EFD1FD6" w:rsidR="00FE2C05" w:rsidRPr="0053795E" w:rsidRDefault="00FE2C05" w:rsidP="00FE2C05">
      <w:pPr>
        <w:autoSpaceDE w:val="0"/>
        <w:autoSpaceDN w:val="0"/>
        <w:adjustRightInd w:val="0"/>
        <w:rPr>
          <w:b/>
          <w:sz w:val="23"/>
          <w:szCs w:val="23"/>
          <w:lang w:val="en-CA" w:eastAsia="en-CA"/>
        </w:rPr>
      </w:pPr>
      <w:r w:rsidRPr="0053795E">
        <w:rPr>
          <w:b/>
          <w:sz w:val="23"/>
          <w:szCs w:val="23"/>
          <w:lang w:val="en-CA" w:eastAsia="en-CA"/>
        </w:rPr>
        <w:t>F</w:t>
      </w:r>
      <w:r w:rsidR="00283E82" w:rsidRPr="0053795E">
        <w:rPr>
          <w:b/>
          <w:sz w:val="23"/>
          <w:szCs w:val="23"/>
          <w:lang w:val="en-CA" w:eastAsia="en-CA"/>
        </w:rPr>
        <w:t>or questions 49</w:t>
      </w:r>
      <w:r w:rsidRPr="0053795E">
        <w:rPr>
          <w:b/>
          <w:sz w:val="23"/>
          <w:szCs w:val="23"/>
          <w:lang w:val="en-CA" w:eastAsia="en-CA"/>
        </w:rPr>
        <w:t xml:space="preserve"> to 50, ref</w:t>
      </w:r>
      <w:r w:rsidR="00283E82" w:rsidRPr="0053795E">
        <w:rPr>
          <w:b/>
          <w:sz w:val="23"/>
          <w:szCs w:val="23"/>
          <w:lang w:val="en-CA" w:eastAsia="en-CA"/>
        </w:rPr>
        <w:t>er to the following (Money Demand</w:t>
      </w:r>
      <w:r w:rsidRPr="0053795E">
        <w:rPr>
          <w:b/>
          <w:sz w:val="23"/>
          <w:szCs w:val="23"/>
          <w:lang w:val="en-CA" w:eastAsia="en-CA"/>
        </w:rPr>
        <w:t>):</w:t>
      </w:r>
    </w:p>
    <w:p w14:paraId="1F4348CF" w14:textId="77777777" w:rsidR="00FE2C05" w:rsidRPr="0053795E" w:rsidRDefault="00FE2C05" w:rsidP="00B8137D">
      <w:pPr>
        <w:rPr>
          <w:bCs/>
          <w:sz w:val="23"/>
          <w:szCs w:val="23"/>
          <w:lang w:val="en-GB"/>
        </w:rPr>
      </w:pPr>
    </w:p>
    <w:p w14:paraId="4388232B" w14:textId="596F6B66" w:rsidR="00283E82" w:rsidRPr="0053795E" w:rsidRDefault="00283E82" w:rsidP="00283E82">
      <w:pPr>
        <w:autoSpaceDE w:val="0"/>
        <w:autoSpaceDN w:val="0"/>
        <w:adjustRightInd w:val="0"/>
        <w:rPr>
          <w:sz w:val="23"/>
          <w:szCs w:val="23"/>
          <w:lang w:val="en-CA" w:eastAsia="en-CA"/>
        </w:rPr>
      </w:pPr>
      <w:r w:rsidRPr="0053795E">
        <w:rPr>
          <w:sz w:val="23"/>
          <w:szCs w:val="23"/>
          <w:lang w:val="en-CA" w:eastAsia="en-CA"/>
        </w:rPr>
        <w:t xml:space="preserve">The demand for money is given as </w:t>
      </w:r>
      <w:proofErr w:type="spellStart"/>
      <w:r w:rsidRPr="0053795E">
        <w:rPr>
          <w:sz w:val="23"/>
          <w:szCs w:val="23"/>
          <w:lang w:val="en-CA" w:eastAsia="en-CA"/>
        </w:rPr>
        <w:t>Md</w:t>
      </w:r>
      <w:proofErr w:type="spellEnd"/>
      <w:r w:rsidRPr="0053795E">
        <w:rPr>
          <w:sz w:val="23"/>
          <w:szCs w:val="23"/>
          <w:lang w:val="en-CA" w:eastAsia="en-CA"/>
        </w:rPr>
        <w:t xml:space="preserve"> = 1,400 - 70</w:t>
      </w:r>
      <w:r w:rsidRPr="0053795E">
        <w:rPr>
          <w:i/>
          <w:sz w:val="23"/>
          <w:szCs w:val="23"/>
          <w:lang w:val="en-CA" w:eastAsia="en-CA"/>
        </w:rPr>
        <w:t>i</w:t>
      </w:r>
      <w:r w:rsidRPr="0053795E">
        <w:rPr>
          <w:sz w:val="23"/>
          <w:szCs w:val="23"/>
          <w:lang w:val="en-CA" w:eastAsia="en-CA"/>
        </w:rPr>
        <w:t xml:space="preserve">, where </w:t>
      </w:r>
      <w:proofErr w:type="spellStart"/>
      <w:r w:rsidRPr="0053795E">
        <w:rPr>
          <w:sz w:val="23"/>
          <w:szCs w:val="23"/>
          <w:lang w:val="en-CA" w:eastAsia="en-CA"/>
        </w:rPr>
        <w:t>Md</w:t>
      </w:r>
      <w:proofErr w:type="spellEnd"/>
      <w:r w:rsidRPr="0053795E">
        <w:rPr>
          <w:sz w:val="23"/>
          <w:szCs w:val="23"/>
          <w:lang w:val="en-CA" w:eastAsia="en-CA"/>
        </w:rPr>
        <w:t xml:space="preserve"> is the quantity of money demanded (in billions of dollars) and </w:t>
      </w:r>
      <w:proofErr w:type="spellStart"/>
      <w:r w:rsidRPr="00513B67">
        <w:rPr>
          <w:i/>
          <w:sz w:val="23"/>
          <w:szCs w:val="23"/>
          <w:lang w:val="en-CA" w:eastAsia="en-CA"/>
        </w:rPr>
        <w:t>i</w:t>
      </w:r>
      <w:proofErr w:type="spellEnd"/>
      <w:r w:rsidRPr="0053795E">
        <w:rPr>
          <w:sz w:val="23"/>
          <w:szCs w:val="23"/>
          <w:lang w:val="en-CA" w:eastAsia="en-CA"/>
        </w:rPr>
        <w:t xml:space="preserve"> is the interest rate in percentage points. For example, if </w:t>
      </w:r>
      <w:proofErr w:type="spellStart"/>
      <w:r w:rsidRPr="0053795E">
        <w:rPr>
          <w:i/>
          <w:iCs/>
          <w:sz w:val="23"/>
          <w:szCs w:val="23"/>
          <w:lang w:val="en-CA" w:eastAsia="en-CA"/>
        </w:rPr>
        <w:t>i</w:t>
      </w:r>
      <w:proofErr w:type="spellEnd"/>
      <w:r w:rsidRPr="0053795E">
        <w:rPr>
          <w:i/>
          <w:iCs/>
          <w:sz w:val="23"/>
          <w:szCs w:val="23"/>
          <w:lang w:val="en-CA" w:eastAsia="en-CA"/>
        </w:rPr>
        <w:t xml:space="preserve"> </w:t>
      </w:r>
      <w:r w:rsidRPr="0053795E">
        <w:rPr>
          <w:sz w:val="23"/>
          <w:szCs w:val="23"/>
          <w:lang w:val="en-CA" w:eastAsia="en-CA"/>
        </w:rPr>
        <w:t xml:space="preserve">= 2%, leave </w:t>
      </w:r>
      <w:proofErr w:type="spellStart"/>
      <w:r w:rsidRPr="0053795E">
        <w:rPr>
          <w:i/>
          <w:iCs/>
          <w:sz w:val="23"/>
          <w:szCs w:val="23"/>
          <w:lang w:val="en-CA" w:eastAsia="en-CA"/>
        </w:rPr>
        <w:t>i</w:t>
      </w:r>
      <w:proofErr w:type="spellEnd"/>
      <w:r w:rsidRPr="0053795E">
        <w:rPr>
          <w:i/>
          <w:iCs/>
          <w:sz w:val="23"/>
          <w:szCs w:val="23"/>
          <w:lang w:val="en-CA" w:eastAsia="en-CA"/>
        </w:rPr>
        <w:t xml:space="preserve"> </w:t>
      </w:r>
      <w:r w:rsidRPr="0053795E">
        <w:rPr>
          <w:sz w:val="23"/>
          <w:szCs w:val="23"/>
          <w:lang w:val="en-CA" w:eastAsia="en-CA"/>
        </w:rPr>
        <w:t>= 2. The supply of money is set at $700 billion. Suppose that all demand deposits are held in commercial banks and that all commercial banks have a fractional reserve ratio equal to 40</w:t>
      </w:r>
      <w:r w:rsidR="004208E0">
        <w:rPr>
          <w:sz w:val="23"/>
          <w:szCs w:val="23"/>
          <w:lang w:val="en-CA" w:eastAsia="en-CA"/>
        </w:rPr>
        <w:t xml:space="preserve"> percent</w:t>
      </w:r>
      <w:r w:rsidR="004208E0" w:rsidRPr="0053795E">
        <w:rPr>
          <w:sz w:val="23"/>
          <w:szCs w:val="23"/>
          <w:lang w:val="en-CA" w:eastAsia="en-CA"/>
        </w:rPr>
        <w:t>.</w:t>
      </w:r>
    </w:p>
    <w:p w14:paraId="72F1BB0E" w14:textId="77777777" w:rsidR="00283E82" w:rsidRPr="0053795E" w:rsidRDefault="00283E82" w:rsidP="00283E82">
      <w:pPr>
        <w:rPr>
          <w:bCs/>
          <w:sz w:val="23"/>
          <w:szCs w:val="23"/>
          <w:lang w:val="en-GB"/>
        </w:rPr>
      </w:pPr>
    </w:p>
    <w:p w14:paraId="3133A50A" w14:textId="3279AD38" w:rsidR="00B8137D" w:rsidRPr="0053795E" w:rsidRDefault="006F3CEC" w:rsidP="00283E82">
      <w:pPr>
        <w:ind w:left="578" w:hanging="578"/>
        <w:rPr>
          <w:bCs/>
          <w:sz w:val="23"/>
          <w:szCs w:val="23"/>
          <w:lang w:val="en-GB"/>
        </w:rPr>
      </w:pPr>
      <w:r w:rsidRPr="0053795E">
        <w:rPr>
          <w:bCs/>
          <w:sz w:val="23"/>
          <w:szCs w:val="23"/>
          <w:lang w:val="en-GB"/>
        </w:rPr>
        <w:t>49</w:t>
      </w:r>
      <w:r w:rsidR="00283E82" w:rsidRPr="0053795E">
        <w:rPr>
          <w:bCs/>
          <w:sz w:val="23"/>
          <w:szCs w:val="23"/>
          <w:lang w:val="en-GB"/>
        </w:rPr>
        <w:t>.</w:t>
      </w:r>
      <w:r w:rsidR="004208E0">
        <w:rPr>
          <w:bCs/>
          <w:sz w:val="23"/>
          <w:szCs w:val="23"/>
          <w:lang w:val="en-GB"/>
        </w:rPr>
        <w:tab/>
      </w:r>
      <w:r w:rsidR="00283E82" w:rsidRPr="0053795E">
        <w:rPr>
          <w:bCs/>
          <w:sz w:val="23"/>
          <w:szCs w:val="23"/>
          <w:lang w:val="en-GB"/>
        </w:rPr>
        <w:t>The equilibrium interest rate is equal to ____. If the Bank of Canada wants the interest to be 5</w:t>
      </w:r>
      <w:r w:rsidR="004208E0">
        <w:rPr>
          <w:bCs/>
          <w:sz w:val="23"/>
          <w:szCs w:val="23"/>
          <w:lang w:val="en-GB"/>
        </w:rPr>
        <w:t xml:space="preserve"> percent</w:t>
      </w:r>
      <w:r w:rsidR="004208E0" w:rsidRPr="0053795E">
        <w:rPr>
          <w:bCs/>
          <w:sz w:val="23"/>
          <w:szCs w:val="23"/>
          <w:lang w:val="en-GB"/>
        </w:rPr>
        <w:t xml:space="preserve">, </w:t>
      </w:r>
      <w:r w:rsidR="00283E82" w:rsidRPr="0053795E">
        <w:rPr>
          <w:bCs/>
          <w:sz w:val="23"/>
          <w:szCs w:val="23"/>
          <w:lang w:val="en-GB"/>
        </w:rPr>
        <w:t>it has to ____ bonds in the amount of ____ billion.</w:t>
      </w:r>
    </w:p>
    <w:p w14:paraId="254F3532" w14:textId="1A2A31F8" w:rsidR="00F307B2" w:rsidRPr="0053795E" w:rsidRDefault="009F0804" w:rsidP="00F307B2">
      <w:pPr>
        <w:rPr>
          <w:bCs/>
          <w:sz w:val="23"/>
          <w:szCs w:val="23"/>
          <w:lang w:val="en-GB"/>
        </w:rPr>
      </w:pPr>
      <w:r w:rsidRPr="0053795E">
        <w:rPr>
          <w:bCs/>
          <w:sz w:val="23"/>
          <w:szCs w:val="23"/>
          <w:lang w:val="en-GB"/>
        </w:rPr>
        <w:tab/>
        <w:t xml:space="preserve">A) </w:t>
      </w:r>
      <w:r w:rsidR="00283E82" w:rsidRPr="0053795E">
        <w:rPr>
          <w:bCs/>
          <w:sz w:val="23"/>
          <w:szCs w:val="23"/>
          <w:lang w:val="en-GB"/>
        </w:rPr>
        <w:t>6%; buy; $220</w:t>
      </w:r>
    </w:p>
    <w:p w14:paraId="6AB87A5B" w14:textId="5FCBBC07" w:rsidR="00F307B2" w:rsidRPr="0053795E" w:rsidRDefault="00F307B2" w:rsidP="00F307B2">
      <w:pPr>
        <w:rPr>
          <w:bCs/>
          <w:sz w:val="23"/>
          <w:szCs w:val="23"/>
          <w:lang w:val="en-GB"/>
        </w:rPr>
      </w:pPr>
      <w:r w:rsidRPr="0053795E">
        <w:rPr>
          <w:bCs/>
          <w:sz w:val="23"/>
          <w:szCs w:val="23"/>
          <w:lang w:val="en-GB"/>
        </w:rPr>
        <w:tab/>
        <w:t xml:space="preserve">B) </w:t>
      </w:r>
      <w:r w:rsidR="00283E82" w:rsidRPr="0053795E">
        <w:rPr>
          <w:bCs/>
          <w:sz w:val="23"/>
          <w:szCs w:val="23"/>
          <w:lang w:val="en-GB"/>
        </w:rPr>
        <w:t>6%; sell; $240</w:t>
      </w:r>
    </w:p>
    <w:p w14:paraId="423AE1EE" w14:textId="15CD48AB" w:rsidR="00F307B2" w:rsidRPr="0053795E" w:rsidRDefault="00F307B2" w:rsidP="00F307B2">
      <w:pPr>
        <w:ind w:firstLine="578"/>
        <w:rPr>
          <w:bCs/>
          <w:sz w:val="23"/>
          <w:szCs w:val="23"/>
          <w:lang w:val="en-GB"/>
        </w:rPr>
      </w:pPr>
      <w:r w:rsidRPr="00FB4B7B">
        <w:rPr>
          <w:bCs/>
          <w:sz w:val="23"/>
          <w:szCs w:val="23"/>
          <w:lang w:val="en-GB"/>
        </w:rPr>
        <w:t xml:space="preserve">C) </w:t>
      </w:r>
      <w:r w:rsidR="00283E82" w:rsidRPr="00FB4B7B">
        <w:rPr>
          <w:bCs/>
          <w:sz w:val="23"/>
          <w:szCs w:val="23"/>
          <w:lang w:val="en-GB"/>
        </w:rPr>
        <w:t>10%; buy; $1</w:t>
      </w:r>
      <w:r w:rsidR="00FB4B7B" w:rsidRPr="00FB4B7B">
        <w:rPr>
          <w:bCs/>
          <w:sz w:val="23"/>
          <w:szCs w:val="23"/>
          <w:lang w:val="en-GB"/>
        </w:rPr>
        <w:t>0</w:t>
      </w:r>
      <w:r w:rsidR="00283E82" w:rsidRPr="00FB4B7B">
        <w:rPr>
          <w:bCs/>
          <w:sz w:val="23"/>
          <w:szCs w:val="23"/>
          <w:lang w:val="en-GB"/>
        </w:rPr>
        <w:t>0</w:t>
      </w:r>
    </w:p>
    <w:p w14:paraId="67FA3E60" w14:textId="7F699452" w:rsidR="009F0804" w:rsidRPr="0053795E" w:rsidRDefault="00F307B2" w:rsidP="00F307B2">
      <w:pPr>
        <w:rPr>
          <w:bCs/>
          <w:sz w:val="23"/>
          <w:szCs w:val="23"/>
          <w:lang w:val="en-GB"/>
        </w:rPr>
      </w:pPr>
      <w:r w:rsidRPr="0053795E">
        <w:rPr>
          <w:bCs/>
          <w:sz w:val="23"/>
          <w:szCs w:val="23"/>
          <w:lang w:val="en-GB"/>
        </w:rPr>
        <w:tab/>
        <w:t>D)</w:t>
      </w:r>
      <w:r w:rsidR="00A94F4C" w:rsidRPr="0053795E">
        <w:rPr>
          <w:bCs/>
          <w:sz w:val="23"/>
          <w:szCs w:val="23"/>
          <w:lang w:val="en-GB"/>
        </w:rPr>
        <w:t xml:space="preserve"> </w:t>
      </w:r>
      <w:r w:rsidR="00283E82" w:rsidRPr="0053795E">
        <w:rPr>
          <w:bCs/>
          <w:sz w:val="23"/>
          <w:szCs w:val="23"/>
          <w:lang w:val="en-GB"/>
        </w:rPr>
        <w:t>10%; sell; $1</w:t>
      </w:r>
      <w:r w:rsidR="00FB4B7B">
        <w:rPr>
          <w:bCs/>
          <w:sz w:val="23"/>
          <w:szCs w:val="23"/>
          <w:lang w:val="en-GB"/>
        </w:rPr>
        <w:t>2</w:t>
      </w:r>
      <w:r w:rsidR="00283E82" w:rsidRPr="0053795E">
        <w:rPr>
          <w:bCs/>
          <w:sz w:val="23"/>
          <w:szCs w:val="23"/>
          <w:lang w:val="en-GB"/>
        </w:rPr>
        <w:t>0</w:t>
      </w:r>
    </w:p>
    <w:p w14:paraId="0637DDB1" w14:textId="1CC91D29" w:rsidR="00F307B2" w:rsidRPr="0053795E" w:rsidRDefault="00F307B2" w:rsidP="00F307B2">
      <w:pPr>
        <w:rPr>
          <w:bCs/>
          <w:sz w:val="23"/>
          <w:szCs w:val="23"/>
          <w:lang w:val="en-GB"/>
        </w:rPr>
      </w:pPr>
      <w:r w:rsidRPr="0053795E">
        <w:rPr>
          <w:bCs/>
          <w:sz w:val="23"/>
          <w:szCs w:val="23"/>
          <w:lang w:val="en-GB"/>
        </w:rPr>
        <w:tab/>
      </w:r>
      <w:r w:rsidR="009F0804" w:rsidRPr="00FB4B7B">
        <w:rPr>
          <w:bCs/>
          <w:sz w:val="23"/>
          <w:szCs w:val="23"/>
          <w:highlight w:val="yellow"/>
          <w:lang w:val="en-GB"/>
        </w:rPr>
        <w:t xml:space="preserve">E) </w:t>
      </w:r>
      <w:r w:rsidR="00283E82" w:rsidRPr="00FB4B7B">
        <w:rPr>
          <w:bCs/>
          <w:sz w:val="23"/>
          <w:szCs w:val="23"/>
          <w:highlight w:val="yellow"/>
          <w:lang w:val="en-GB"/>
        </w:rPr>
        <w:t xml:space="preserve">10%; </w:t>
      </w:r>
      <w:r w:rsidR="00FB4B7B" w:rsidRPr="00FB4B7B">
        <w:rPr>
          <w:bCs/>
          <w:sz w:val="23"/>
          <w:szCs w:val="23"/>
          <w:highlight w:val="yellow"/>
          <w:lang w:val="en-GB"/>
        </w:rPr>
        <w:t>buy</w:t>
      </w:r>
      <w:r w:rsidR="00283E82" w:rsidRPr="00FB4B7B">
        <w:rPr>
          <w:bCs/>
          <w:sz w:val="23"/>
          <w:szCs w:val="23"/>
          <w:highlight w:val="yellow"/>
          <w:lang w:val="en-GB"/>
        </w:rPr>
        <w:t>; $</w:t>
      </w:r>
      <w:r w:rsidR="00FB4B7B" w:rsidRPr="00FB4B7B">
        <w:rPr>
          <w:bCs/>
          <w:sz w:val="23"/>
          <w:szCs w:val="23"/>
          <w:highlight w:val="yellow"/>
          <w:lang w:val="en-GB"/>
        </w:rPr>
        <w:t>14</w:t>
      </w:r>
      <w:r w:rsidR="00283E82" w:rsidRPr="00FB4B7B">
        <w:rPr>
          <w:bCs/>
          <w:sz w:val="23"/>
          <w:szCs w:val="23"/>
          <w:highlight w:val="yellow"/>
          <w:lang w:val="en-GB"/>
        </w:rPr>
        <w:t>0</w:t>
      </w:r>
    </w:p>
    <w:p w14:paraId="28408999" w14:textId="77777777" w:rsidR="009F0804" w:rsidRPr="0053795E" w:rsidRDefault="009F0804" w:rsidP="00F307B2">
      <w:pPr>
        <w:rPr>
          <w:bCs/>
          <w:sz w:val="23"/>
          <w:szCs w:val="23"/>
          <w:lang w:val="en-GB"/>
        </w:rPr>
      </w:pPr>
    </w:p>
    <w:p w14:paraId="73338D25" w14:textId="25285294" w:rsidR="00283E82" w:rsidRPr="0053795E" w:rsidRDefault="009F0804" w:rsidP="00283E82">
      <w:pPr>
        <w:ind w:left="578" w:hanging="578"/>
        <w:rPr>
          <w:bCs/>
          <w:sz w:val="23"/>
          <w:szCs w:val="23"/>
          <w:lang w:val="en-CA"/>
        </w:rPr>
      </w:pPr>
      <w:r w:rsidRPr="0053795E">
        <w:rPr>
          <w:bCs/>
          <w:sz w:val="23"/>
          <w:szCs w:val="23"/>
          <w:lang w:val="en-GB"/>
        </w:rPr>
        <w:t>50.</w:t>
      </w:r>
      <w:r w:rsidR="00F1051B">
        <w:rPr>
          <w:bCs/>
          <w:sz w:val="23"/>
          <w:szCs w:val="23"/>
          <w:lang w:val="en-GB"/>
        </w:rPr>
        <w:tab/>
      </w:r>
      <w:r w:rsidR="00283E82" w:rsidRPr="0053795E">
        <w:rPr>
          <w:bCs/>
          <w:sz w:val="23"/>
          <w:szCs w:val="23"/>
          <w:lang w:val="en-CA"/>
        </w:rPr>
        <w:t xml:space="preserve">Can the Bank </w:t>
      </w:r>
      <w:r w:rsidR="004208E0">
        <w:rPr>
          <w:bCs/>
          <w:sz w:val="23"/>
          <w:szCs w:val="23"/>
          <w:lang w:val="en-CA"/>
        </w:rPr>
        <w:t xml:space="preserve">of Canada </w:t>
      </w:r>
      <w:r w:rsidR="00283E82" w:rsidRPr="0053795E">
        <w:rPr>
          <w:bCs/>
          <w:sz w:val="23"/>
          <w:szCs w:val="23"/>
          <w:lang w:val="en-CA"/>
        </w:rPr>
        <w:t>set the interest rate at 5</w:t>
      </w:r>
      <w:r w:rsidR="004208E0">
        <w:rPr>
          <w:bCs/>
          <w:sz w:val="23"/>
          <w:szCs w:val="23"/>
          <w:lang w:val="en-CA"/>
        </w:rPr>
        <w:t xml:space="preserve"> percent</w:t>
      </w:r>
      <w:r w:rsidR="004208E0" w:rsidRPr="0053795E">
        <w:rPr>
          <w:bCs/>
          <w:sz w:val="23"/>
          <w:szCs w:val="23"/>
          <w:lang w:val="en-CA"/>
        </w:rPr>
        <w:t xml:space="preserve"> </w:t>
      </w:r>
      <w:r w:rsidR="00283E82" w:rsidRPr="0053795E">
        <w:rPr>
          <w:bCs/>
          <w:sz w:val="23"/>
          <w:szCs w:val="23"/>
          <w:lang w:val="en-CA"/>
        </w:rPr>
        <w:t>and at the same time set money supply</w:t>
      </w:r>
      <w:r w:rsidR="00FA7EF9" w:rsidRPr="0053795E">
        <w:rPr>
          <w:bCs/>
          <w:sz w:val="23"/>
          <w:szCs w:val="23"/>
          <w:lang w:val="en-CA"/>
        </w:rPr>
        <w:t xml:space="preserve"> at $8</w:t>
      </w:r>
      <w:r w:rsidR="00283E82" w:rsidRPr="0053795E">
        <w:rPr>
          <w:bCs/>
          <w:sz w:val="23"/>
          <w:szCs w:val="23"/>
          <w:lang w:val="en-CA"/>
        </w:rPr>
        <w:t>00 billion?</w:t>
      </w:r>
    </w:p>
    <w:p w14:paraId="646D7E69" w14:textId="16F4C625" w:rsidR="00283E82" w:rsidRPr="0053795E" w:rsidRDefault="00283E82" w:rsidP="00283E82">
      <w:pPr>
        <w:ind w:left="578"/>
        <w:rPr>
          <w:bCs/>
          <w:sz w:val="23"/>
          <w:szCs w:val="23"/>
          <w:lang w:val="en-CA"/>
        </w:rPr>
      </w:pPr>
      <w:r w:rsidRPr="00513B67">
        <w:rPr>
          <w:bCs/>
          <w:sz w:val="23"/>
          <w:szCs w:val="23"/>
          <w:highlight w:val="yellow"/>
          <w:lang w:val="en-CA"/>
        </w:rPr>
        <w:t xml:space="preserve">A) </w:t>
      </w:r>
      <w:r w:rsidR="00FA7EF9" w:rsidRPr="00513B67">
        <w:rPr>
          <w:bCs/>
          <w:sz w:val="23"/>
          <w:szCs w:val="23"/>
          <w:highlight w:val="yellow"/>
          <w:lang w:val="en-CA"/>
        </w:rPr>
        <w:t>No, because if the interest rate is at 5</w:t>
      </w:r>
      <w:r w:rsidR="00F1051B" w:rsidRPr="00513B67">
        <w:rPr>
          <w:bCs/>
          <w:sz w:val="23"/>
          <w:szCs w:val="23"/>
          <w:highlight w:val="yellow"/>
          <w:lang w:val="en-CA"/>
        </w:rPr>
        <w:t xml:space="preserve"> percent, </w:t>
      </w:r>
      <w:r w:rsidR="00FA7EF9" w:rsidRPr="00513B67">
        <w:rPr>
          <w:bCs/>
          <w:sz w:val="23"/>
          <w:szCs w:val="23"/>
          <w:highlight w:val="yellow"/>
          <w:lang w:val="en-CA"/>
        </w:rPr>
        <w:t>there is excess demand for money.</w:t>
      </w:r>
    </w:p>
    <w:p w14:paraId="7625B743" w14:textId="47622CC4" w:rsidR="00FA7EF9" w:rsidRPr="0053795E" w:rsidRDefault="00283E82" w:rsidP="00283E82">
      <w:pPr>
        <w:ind w:left="578"/>
        <w:rPr>
          <w:bCs/>
          <w:sz w:val="23"/>
          <w:szCs w:val="23"/>
          <w:lang w:val="en-CA"/>
        </w:rPr>
      </w:pPr>
      <w:r w:rsidRPr="0053795E">
        <w:rPr>
          <w:bCs/>
          <w:sz w:val="23"/>
          <w:szCs w:val="23"/>
          <w:lang w:val="en-CA"/>
        </w:rPr>
        <w:t xml:space="preserve">B) </w:t>
      </w:r>
      <w:r w:rsidR="00FA7EF9" w:rsidRPr="0053795E">
        <w:rPr>
          <w:bCs/>
          <w:sz w:val="23"/>
          <w:szCs w:val="23"/>
          <w:lang w:val="en-CA"/>
        </w:rPr>
        <w:t>No, because if the money supply is at $800 billion, the interest rate should be at 8</w:t>
      </w:r>
      <w:r w:rsidR="00F1051B">
        <w:rPr>
          <w:bCs/>
          <w:sz w:val="23"/>
          <w:szCs w:val="23"/>
          <w:lang w:val="en-CA"/>
        </w:rPr>
        <w:t xml:space="preserve"> percent</w:t>
      </w:r>
      <w:r w:rsidR="00F1051B" w:rsidRPr="0053795E">
        <w:rPr>
          <w:bCs/>
          <w:sz w:val="23"/>
          <w:szCs w:val="23"/>
          <w:lang w:val="en-CA"/>
        </w:rPr>
        <w:t>.</w:t>
      </w:r>
    </w:p>
    <w:p w14:paraId="57977B14" w14:textId="4008E6CA" w:rsidR="00283E82" w:rsidRPr="0053795E" w:rsidRDefault="00FA7EF9" w:rsidP="00283E82">
      <w:pPr>
        <w:ind w:left="578"/>
        <w:rPr>
          <w:bCs/>
          <w:sz w:val="23"/>
          <w:szCs w:val="23"/>
          <w:lang w:val="en-CA"/>
        </w:rPr>
      </w:pPr>
      <w:r w:rsidRPr="0053795E">
        <w:rPr>
          <w:bCs/>
          <w:sz w:val="23"/>
          <w:szCs w:val="23"/>
          <w:lang w:val="en-CA"/>
        </w:rPr>
        <w:t xml:space="preserve">C) </w:t>
      </w:r>
      <w:r w:rsidR="00283E82" w:rsidRPr="0053795E">
        <w:rPr>
          <w:bCs/>
          <w:sz w:val="23"/>
          <w:szCs w:val="23"/>
          <w:lang w:val="en-CA"/>
        </w:rPr>
        <w:t xml:space="preserve">Yes, </w:t>
      </w:r>
      <w:r w:rsidRPr="0053795E">
        <w:rPr>
          <w:bCs/>
          <w:sz w:val="23"/>
          <w:szCs w:val="23"/>
          <w:lang w:val="en-CA"/>
        </w:rPr>
        <w:t xml:space="preserve">because </w:t>
      </w:r>
      <w:r w:rsidR="00283E82" w:rsidRPr="0053795E">
        <w:rPr>
          <w:bCs/>
          <w:sz w:val="23"/>
          <w:szCs w:val="23"/>
          <w:lang w:val="en-CA"/>
        </w:rPr>
        <w:t xml:space="preserve">the interest rate and money supply are </w:t>
      </w:r>
      <w:r w:rsidRPr="0053795E">
        <w:rPr>
          <w:bCs/>
          <w:sz w:val="23"/>
          <w:szCs w:val="23"/>
          <w:lang w:val="en-CA"/>
        </w:rPr>
        <w:t xml:space="preserve">controlled through </w:t>
      </w:r>
      <w:r w:rsidR="00283E82" w:rsidRPr="0053795E">
        <w:rPr>
          <w:bCs/>
          <w:sz w:val="23"/>
          <w:szCs w:val="23"/>
          <w:lang w:val="en-CA"/>
        </w:rPr>
        <w:t>open-market operations.</w:t>
      </w:r>
    </w:p>
    <w:p w14:paraId="0963C395" w14:textId="3BAC4A6A" w:rsidR="00283E82" w:rsidRPr="0053795E" w:rsidRDefault="00FA7EF9" w:rsidP="00283E82">
      <w:pPr>
        <w:ind w:left="578"/>
        <w:rPr>
          <w:bCs/>
          <w:sz w:val="23"/>
          <w:szCs w:val="23"/>
          <w:lang w:val="en-CA"/>
        </w:rPr>
      </w:pPr>
      <w:r w:rsidRPr="0053795E">
        <w:rPr>
          <w:bCs/>
          <w:sz w:val="23"/>
          <w:szCs w:val="23"/>
          <w:lang w:val="en-CA"/>
        </w:rPr>
        <w:t>D</w:t>
      </w:r>
      <w:r w:rsidR="00283E82" w:rsidRPr="0053795E">
        <w:rPr>
          <w:bCs/>
          <w:sz w:val="23"/>
          <w:szCs w:val="23"/>
          <w:lang w:val="en-CA"/>
        </w:rPr>
        <w:t>) Yes, a centra</w:t>
      </w:r>
      <w:r w:rsidRPr="0053795E">
        <w:rPr>
          <w:bCs/>
          <w:sz w:val="23"/>
          <w:szCs w:val="23"/>
          <w:lang w:val="en-CA"/>
        </w:rPr>
        <w:t xml:space="preserve">l bank has full control </w:t>
      </w:r>
      <w:r w:rsidR="00283E82" w:rsidRPr="0053795E">
        <w:rPr>
          <w:bCs/>
          <w:sz w:val="23"/>
          <w:szCs w:val="23"/>
          <w:lang w:val="en-CA"/>
        </w:rPr>
        <w:t xml:space="preserve">over the monetary base and </w:t>
      </w:r>
      <w:r w:rsidRPr="0053795E">
        <w:rPr>
          <w:bCs/>
          <w:sz w:val="23"/>
          <w:szCs w:val="23"/>
          <w:lang w:val="en-CA"/>
        </w:rPr>
        <w:t xml:space="preserve">target overnight </w:t>
      </w:r>
      <w:r w:rsidR="00283E82" w:rsidRPr="0053795E">
        <w:rPr>
          <w:bCs/>
          <w:sz w:val="23"/>
          <w:szCs w:val="23"/>
          <w:lang w:val="en-CA"/>
        </w:rPr>
        <w:t>interest rates</w:t>
      </w:r>
      <w:r w:rsidRPr="0053795E">
        <w:rPr>
          <w:bCs/>
          <w:sz w:val="23"/>
          <w:szCs w:val="23"/>
          <w:lang w:val="en-CA"/>
        </w:rPr>
        <w:t>.</w:t>
      </w:r>
    </w:p>
    <w:p w14:paraId="4F7EA4B7" w14:textId="5BAF99A0" w:rsidR="00FA7EF9" w:rsidRPr="0053795E" w:rsidRDefault="00FA7EF9" w:rsidP="00283E82">
      <w:pPr>
        <w:ind w:left="578"/>
        <w:rPr>
          <w:bCs/>
          <w:sz w:val="23"/>
          <w:szCs w:val="23"/>
          <w:lang w:val="en-GB"/>
        </w:rPr>
      </w:pPr>
      <w:r w:rsidRPr="0053795E">
        <w:rPr>
          <w:bCs/>
          <w:sz w:val="23"/>
          <w:szCs w:val="23"/>
          <w:lang w:val="en-CA"/>
        </w:rPr>
        <w:t>E) Both C and D are correct.</w:t>
      </w:r>
    </w:p>
    <w:p w14:paraId="39E0F05D" w14:textId="77777777" w:rsidR="00283E82" w:rsidRDefault="00283E82">
      <w:pPr>
        <w:rPr>
          <w:b/>
          <w:sz w:val="22"/>
          <w:szCs w:val="22"/>
          <w:lang w:val="en-CA" w:eastAsia="en-CA"/>
        </w:rPr>
      </w:pPr>
      <w:r>
        <w:rPr>
          <w:b/>
          <w:sz w:val="22"/>
          <w:szCs w:val="22"/>
          <w:lang w:val="en-CA" w:eastAsia="en-CA"/>
        </w:rPr>
        <w:br w:type="page"/>
      </w:r>
    </w:p>
    <w:p w14:paraId="00A8C8BD" w14:textId="077B8C15" w:rsidR="008E508D" w:rsidRPr="0053795E" w:rsidRDefault="00A05DC3" w:rsidP="008E508D">
      <w:pPr>
        <w:autoSpaceDE w:val="0"/>
        <w:autoSpaceDN w:val="0"/>
        <w:adjustRightInd w:val="0"/>
        <w:rPr>
          <w:b/>
          <w:sz w:val="23"/>
          <w:szCs w:val="23"/>
          <w:lang w:val="en-CA" w:eastAsia="en-CA"/>
        </w:rPr>
      </w:pPr>
      <w:r w:rsidRPr="0053795E">
        <w:rPr>
          <w:b/>
          <w:sz w:val="23"/>
          <w:szCs w:val="23"/>
          <w:lang w:val="en-CA" w:eastAsia="en-CA"/>
        </w:rPr>
        <w:lastRenderedPageBreak/>
        <w:t>For questions 51 to 52</w:t>
      </w:r>
      <w:r w:rsidR="00821CC1" w:rsidRPr="0053795E">
        <w:rPr>
          <w:b/>
          <w:sz w:val="23"/>
          <w:szCs w:val="23"/>
          <w:lang w:val="en-CA" w:eastAsia="en-CA"/>
        </w:rPr>
        <w:t>, refer to the following (GDP</w:t>
      </w:r>
      <w:r w:rsidR="008E508D" w:rsidRPr="0053795E">
        <w:rPr>
          <w:b/>
          <w:sz w:val="23"/>
          <w:szCs w:val="23"/>
          <w:lang w:val="en-CA" w:eastAsia="en-CA"/>
        </w:rPr>
        <w:t>):</w:t>
      </w:r>
    </w:p>
    <w:p w14:paraId="0CF2AD4F" w14:textId="77777777" w:rsidR="008D4831" w:rsidRPr="008D4831" w:rsidRDefault="008D4831" w:rsidP="008D4831">
      <w:pPr>
        <w:jc w:val="both"/>
        <w:rPr>
          <w:bCs/>
          <w:sz w:val="22"/>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1620"/>
      </w:tblGrid>
      <w:tr w:rsidR="008D4831" w:rsidRPr="00771713" w14:paraId="04145E66" w14:textId="77777777" w:rsidTr="008D4831">
        <w:trPr>
          <w:trHeight w:val="198"/>
        </w:trPr>
        <w:tc>
          <w:tcPr>
            <w:tcW w:w="3600" w:type="dxa"/>
          </w:tcPr>
          <w:p w14:paraId="54EF61AD" w14:textId="77777777" w:rsidR="008D4831" w:rsidRPr="00771713" w:rsidRDefault="008D4831" w:rsidP="00771713">
            <w:pPr>
              <w:overflowPunct w:val="0"/>
              <w:autoSpaceDE w:val="0"/>
              <w:autoSpaceDN w:val="0"/>
              <w:adjustRightInd w:val="0"/>
              <w:textAlignment w:val="baseline"/>
              <w:outlineLvl w:val="2"/>
              <w:rPr>
                <w:bCs/>
                <w:sz w:val="16"/>
                <w:szCs w:val="20"/>
              </w:rPr>
            </w:pPr>
            <w:r w:rsidRPr="00771713">
              <w:rPr>
                <w:bCs/>
                <w:sz w:val="16"/>
                <w:szCs w:val="20"/>
              </w:rPr>
              <w:t>Item</w:t>
            </w:r>
          </w:p>
        </w:tc>
        <w:tc>
          <w:tcPr>
            <w:tcW w:w="1620" w:type="dxa"/>
          </w:tcPr>
          <w:p w14:paraId="7E83099A" w14:textId="77777777" w:rsidR="008D4831" w:rsidRPr="00771713" w:rsidRDefault="008D4831" w:rsidP="008D4831">
            <w:pPr>
              <w:jc w:val="center"/>
              <w:rPr>
                <w:bCs/>
                <w:sz w:val="16"/>
              </w:rPr>
            </w:pPr>
            <w:r w:rsidRPr="00771713">
              <w:rPr>
                <w:bCs/>
                <w:sz w:val="16"/>
              </w:rPr>
              <w:t>Amount (</w:t>
            </w:r>
            <w:proofErr w:type="spellStart"/>
            <w:r w:rsidRPr="00771713">
              <w:rPr>
                <w:bCs/>
                <w:sz w:val="16"/>
              </w:rPr>
              <w:t>billion</w:t>
            </w:r>
            <w:proofErr w:type="spellEnd"/>
            <w:r w:rsidRPr="00771713">
              <w:rPr>
                <w:bCs/>
                <w:sz w:val="16"/>
              </w:rPr>
              <w:t xml:space="preserve"> of $)</w:t>
            </w:r>
          </w:p>
        </w:tc>
      </w:tr>
      <w:tr w:rsidR="008D4831" w:rsidRPr="008D4831" w14:paraId="67AF016D" w14:textId="77777777" w:rsidTr="00B151A3">
        <w:tc>
          <w:tcPr>
            <w:tcW w:w="3600" w:type="dxa"/>
          </w:tcPr>
          <w:p w14:paraId="1C760F80" w14:textId="77777777" w:rsidR="008D4831" w:rsidRPr="008D4831" w:rsidRDefault="008D4831" w:rsidP="008D4831">
            <w:pPr>
              <w:rPr>
                <w:bCs/>
                <w:sz w:val="16"/>
              </w:rPr>
            </w:pPr>
            <w:r w:rsidRPr="008D4831">
              <w:rPr>
                <w:bCs/>
                <w:sz w:val="16"/>
              </w:rPr>
              <w:t>Government purchases of goods and services</w:t>
            </w:r>
          </w:p>
        </w:tc>
        <w:tc>
          <w:tcPr>
            <w:tcW w:w="1620" w:type="dxa"/>
          </w:tcPr>
          <w:p w14:paraId="783D6DEC" w14:textId="6817736A" w:rsidR="008D4831" w:rsidRPr="008D4831" w:rsidRDefault="00771713" w:rsidP="008D4831">
            <w:pPr>
              <w:jc w:val="center"/>
              <w:rPr>
                <w:bCs/>
                <w:sz w:val="16"/>
              </w:rPr>
            </w:pPr>
            <w:r>
              <w:rPr>
                <w:bCs/>
                <w:sz w:val="16"/>
              </w:rPr>
              <w:t>3</w:t>
            </w:r>
            <w:r w:rsidR="008D4831" w:rsidRPr="008D4831">
              <w:rPr>
                <w:bCs/>
                <w:sz w:val="16"/>
              </w:rPr>
              <w:t>00</w:t>
            </w:r>
          </w:p>
        </w:tc>
      </w:tr>
      <w:tr w:rsidR="008D4831" w:rsidRPr="008D4831" w14:paraId="1155D492" w14:textId="77777777" w:rsidTr="00B151A3">
        <w:tc>
          <w:tcPr>
            <w:tcW w:w="3600" w:type="dxa"/>
          </w:tcPr>
          <w:p w14:paraId="3FD694D4" w14:textId="77777777" w:rsidR="008D4831" w:rsidRPr="008D4831" w:rsidRDefault="008D4831" w:rsidP="008D4831">
            <w:pPr>
              <w:rPr>
                <w:bCs/>
                <w:sz w:val="16"/>
              </w:rPr>
            </w:pPr>
            <w:r w:rsidRPr="008D4831">
              <w:rPr>
                <w:bCs/>
                <w:sz w:val="16"/>
              </w:rPr>
              <w:t>Wages paid to labor</w:t>
            </w:r>
          </w:p>
        </w:tc>
        <w:tc>
          <w:tcPr>
            <w:tcW w:w="1620" w:type="dxa"/>
          </w:tcPr>
          <w:p w14:paraId="261867E0" w14:textId="0820F1EF" w:rsidR="008D4831" w:rsidRPr="008D4831" w:rsidRDefault="0053795E" w:rsidP="008D4831">
            <w:pPr>
              <w:jc w:val="center"/>
              <w:rPr>
                <w:bCs/>
                <w:sz w:val="16"/>
              </w:rPr>
            </w:pPr>
            <w:r>
              <w:rPr>
                <w:bCs/>
                <w:sz w:val="16"/>
              </w:rPr>
              <w:t>1,4</w:t>
            </w:r>
            <w:r w:rsidR="00771713">
              <w:rPr>
                <w:bCs/>
                <w:sz w:val="16"/>
              </w:rPr>
              <w:t>00</w:t>
            </w:r>
          </w:p>
        </w:tc>
      </w:tr>
      <w:tr w:rsidR="008D4831" w:rsidRPr="008D4831" w14:paraId="260C2038" w14:textId="77777777" w:rsidTr="00B151A3">
        <w:tc>
          <w:tcPr>
            <w:tcW w:w="3600" w:type="dxa"/>
          </w:tcPr>
          <w:p w14:paraId="4925D07B" w14:textId="77777777" w:rsidR="008D4831" w:rsidRPr="008D4831" w:rsidRDefault="008D4831" w:rsidP="008D4831">
            <w:pPr>
              <w:rPr>
                <w:bCs/>
                <w:sz w:val="16"/>
              </w:rPr>
            </w:pPr>
            <w:r w:rsidRPr="008D4831">
              <w:rPr>
                <w:bCs/>
                <w:sz w:val="16"/>
              </w:rPr>
              <w:t>Indirect taxes</w:t>
            </w:r>
          </w:p>
        </w:tc>
        <w:tc>
          <w:tcPr>
            <w:tcW w:w="1620" w:type="dxa"/>
          </w:tcPr>
          <w:p w14:paraId="4ABBE9FB" w14:textId="77777777" w:rsidR="008D4831" w:rsidRPr="008D4831" w:rsidRDefault="008D4831" w:rsidP="008D4831">
            <w:pPr>
              <w:jc w:val="center"/>
              <w:rPr>
                <w:bCs/>
                <w:sz w:val="16"/>
              </w:rPr>
            </w:pPr>
            <w:r w:rsidRPr="008D4831">
              <w:rPr>
                <w:bCs/>
                <w:sz w:val="16"/>
              </w:rPr>
              <w:t>100</w:t>
            </w:r>
          </w:p>
        </w:tc>
      </w:tr>
      <w:tr w:rsidR="008D4831" w:rsidRPr="008D4831" w14:paraId="7D6EAD7A" w14:textId="77777777" w:rsidTr="00B151A3">
        <w:tc>
          <w:tcPr>
            <w:tcW w:w="3600" w:type="dxa"/>
          </w:tcPr>
          <w:p w14:paraId="166CB643" w14:textId="77777777" w:rsidR="008D4831" w:rsidRPr="008D4831" w:rsidRDefault="008D4831" w:rsidP="008D4831">
            <w:pPr>
              <w:rPr>
                <w:bCs/>
                <w:sz w:val="16"/>
              </w:rPr>
            </w:pPr>
            <w:r w:rsidRPr="008D4831">
              <w:rPr>
                <w:bCs/>
                <w:sz w:val="16"/>
              </w:rPr>
              <w:t>Profits</w:t>
            </w:r>
          </w:p>
        </w:tc>
        <w:tc>
          <w:tcPr>
            <w:tcW w:w="1620" w:type="dxa"/>
          </w:tcPr>
          <w:p w14:paraId="6398F151" w14:textId="77777777" w:rsidR="008D4831" w:rsidRPr="008D4831" w:rsidRDefault="008D4831" w:rsidP="008D4831">
            <w:pPr>
              <w:jc w:val="center"/>
              <w:rPr>
                <w:bCs/>
                <w:sz w:val="16"/>
              </w:rPr>
            </w:pPr>
            <w:r w:rsidRPr="008D4831">
              <w:rPr>
                <w:bCs/>
                <w:sz w:val="16"/>
              </w:rPr>
              <w:t>300</w:t>
            </w:r>
          </w:p>
        </w:tc>
      </w:tr>
      <w:tr w:rsidR="008D4831" w:rsidRPr="008D4831" w14:paraId="59824E3A" w14:textId="77777777" w:rsidTr="00B151A3">
        <w:tc>
          <w:tcPr>
            <w:tcW w:w="3600" w:type="dxa"/>
          </w:tcPr>
          <w:p w14:paraId="1A022798" w14:textId="77777777" w:rsidR="008D4831" w:rsidRPr="008D4831" w:rsidRDefault="008D4831" w:rsidP="008D4831">
            <w:pPr>
              <w:rPr>
                <w:bCs/>
                <w:sz w:val="16"/>
              </w:rPr>
            </w:pPr>
            <w:r w:rsidRPr="008D4831">
              <w:rPr>
                <w:bCs/>
                <w:sz w:val="16"/>
              </w:rPr>
              <w:t xml:space="preserve">Export </w:t>
            </w:r>
          </w:p>
        </w:tc>
        <w:tc>
          <w:tcPr>
            <w:tcW w:w="1620" w:type="dxa"/>
          </w:tcPr>
          <w:p w14:paraId="5FB5B8E0" w14:textId="77777777" w:rsidR="008D4831" w:rsidRPr="008D4831" w:rsidRDefault="008D4831" w:rsidP="008D4831">
            <w:pPr>
              <w:jc w:val="center"/>
              <w:rPr>
                <w:bCs/>
                <w:sz w:val="16"/>
              </w:rPr>
            </w:pPr>
            <w:r w:rsidRPr="008D4831">
              <w:rPr>
                <w:bCs/>
                <w:sz w:val="16"/>
              </w:rPr>
              <w:t>400</w:t>
            </w:r>
          </w:p>
        </w:tc>
      </w:tr>
      <w:tr w:rsidR="008D4831" w:rsidRPr="008D4831" w14:paraId="3962917B" w14:textId="77777777" w:rsidTr="00B151A3">
        <w:tc>
          <w:tcPr>
            <w:tcW w:w="3600" w:type="dxa"/>
          </w:tcPr>
          <w:p w14:paraId="76FFF3A3" w14:textId="77777777" w:rsidR="008D4831" w:rsidRPr="008D4831" w:rsidRDefault="008D4831" w:rsidP="008D4831">
            <w:pPr>
              <w:rPr>
                <w:bCs/>
                <w:sz w:val="16"/>
              </w:rPr>
            </w:pPr>
            <w:r w:rsidRPr="008D4831">
              <w:rPr>
                <w:bCs/>
                <w:sz w:val="16"/>
              </w:rPr>
              <w:t>Subsidies</w:t>
            </w:r>
          </w:p>
        </w:tc>
        <w:tc>
          <w:tcPr>
            <w:tcW w:w="1620" w:type="dxa"/>
          </w:tcPr>
          <w:p w14:paraId="5432BBFC" w14:textId="77777777" w:rsidR="008D4831" w:rsidRPr="008D4831" w:rsidRDefault="008D4831" w:rsidP="008D4831">
            <w:pPr>
              <w:jc w:val="center"/>
              <w:rPr>
                <w:bCs/>
                <w:sz w:val="16"/>
              </w:rPr>
            </w:pPr>
            <w:r w:rsidRPr="008D4831">
              <w:rPr>
                <w:bCs/>
                <w:sz w:val="16"/>
              </w:rPr>
              <w:t>???</w:t>
            </w:r>
          </w:p>
        </w:tc>
      </w:tr>
      <w:tr w:rsidR="008D4831" w:rsidRPr="008D4831" w14:paraId="2CA59F53" w14:textId="77777777" w:rsidTr="00B151A3">
        <w:tc>
          <w:tcPr>
            <w:tcW w:w="3600" w:type="dxa"/>
          </w:tcPr>
          <w:p w14:paraId="1573FAD8" w14:textId="77777777" w:rsidR="008D4831" w:rsidRPr="008D4831" w:rsidRDefault="008D4831" w:rsidP="008D4831">
            <w:pPr>
              <w:rPr>
                <w:bCs/>
                <w:sz w:val="16"/>
              </w:rPr>
            </w:pPr>
            <w:r w:rsidRPr="008D4831">
              <w:rPr>
                <w:bCs/>
                <w:sz w:val="16"/>
              </w:rPr>
              <w:t>Consumption expenditure</w:t>
            </w:r>
          </w:p>
        </w:tc>
        <w:tc>
          <w:tcPr>
            <w:tcW w:w="1620" w:type="dxa"/>
          </w:tcPr>
          <w:p w14:paraId="1D6AFE2C" w14:textId="467993C7" w:rsidR="008D4831" w:rsidRPr="008D4831" w:rsidRDefault="00771713" w:rsidP="008D4831">
            <w:pPr>
              <w:jc w:val="center"/>
              <w:rPr>
                <w:bCs/>
                <w:sz w:val="16"/>
              </w:rPr>
            </w:pPr>
            <w:r>
              <w:rPr>
                <w:bCs/>
                <w:sz w:val="16"/>
              </w:rPr>
              <w:t>1,05</w:t>
            </w:r>
            <w:r w:rsidR="008D4831" w:rsidRPr="008D4831">
              <w:rPr>
                <w:bCs/>
                <w:sz w:val="16"/>
              </w:rPr>
              <w:t>0</w:t>
            </w:r>
          </w:p>
        </w:tc>
      </w:tr>
      <w:tr w:rsidR="008D4831" w:rsidRPr="008D4831" w14:paraId="5D75386A" w14:textId="77777777" w:rsidTr="00B151A3">
        <w:tc>
          <w:tcPr>
            <w:tcW w:w="3600" w:type="dxa"/>
          </w:tcPr>
          <w:p w14:paraId="68DDF59D" w14:textId="77777777" w:rsidR="008D4831" w:rsidRPr="008D4831" w:rsidRDefault="008D4831" w:rsidP="008D4831">
            <w:pPr>
              <w:rPr>
                <w:bCs/>
                <w:sz w:val="16"/>
              </w:rPr>
            </w:pPr>
            <w:r w:rsidRPr="008D4831">
              <w:rPr>
                <w:bCs/>
                <w:sz w:val="16"/>
              </w:rPr>
              <w:t>Interest and miscellaneous investment income</w:t>
            </w:r>
          </w:p>
        </w:tc>
        <w:tc>
          <w:tcPr>
            <w:tcW w:w="1620" w:type="dxa"/>
          </w:tcPr>
          <w:p w14:paraId="2624664C" w14:textId="77777777" w:rsidR="008D4831" w:rsidRPr="008D4831" w:rsidRDefault="008D4831" w:rsidP="008D4831">
            <w:pPr>
              <w:jc w:val="center"/>
              <w:rPr>
                <w:bCs/>
                <w:sz w:val="16"/>
              </w:rPr>
            </w:pPr>
            <w:r w:rsidRPr="008D4831">
              <w:rPr>
                <w:bCs/>
                <w:sz w:val="16"/>
              </w:rPr>
              <w:t>150</w:t>
            </w:r>
          </w:p>
        </w:tc>
      </w:tr>
      <w:tr w:rsidR="008D4831" w:rsidRPr="008D4831" w14:paraId="1A7AF96C" w14:textId="77777777" w:rsidTr="00B151A3">
        <w:tc>
          <w:tcPr>
            <w:tcW w:w="3600" w:type="dxa"/>
          </w:tcPr>
          <w:p w14:paraId="75022D4C" w14:textId="77777777" w:rsidR="008D4831" w:rsidRPr="008D4831" w:rsidRDefault="008D4831" w:rsidP="008D4831">
            <w:pPr>
              <w:rPr>
                <w:bCs/>
                <w:sz w:val="16"/>
              </w:rPr>
            </w:pPr>
            <w:r w:rsidRPr="008D4831">
              <w:rPr>
                <w:bCs/>
                <w:sz w:val="16"/>
              </w:rPr>
              <w:t xml:space="preserve">Import </w:t>
            </w:r>
          </w:p>
        </w:tc>
        <w:tc>
          <w:tcPr>
            <w:tcW w:w="1620" w:type="dxa"/>
          </w:tcPr>
          <w:p w14:paraId="6F90A0F0" w14:textId="77777777" w:rsidR="008D4831" w:rsidRPr="008D4831" w:rsidRDefault="008D4831" w:rsidP="008D4831">
            <w:pPr>
              <w:jc w:val="center"/>
              <w:rPr>
                <w:bCs/>
                <w:sz w:val="16"/>
              </w:rPr>
            </w:pPr>
            <w:r w:rsidRPr="008D4831">
              <w:rPr>
                <w:bCs/>
                <w:sz w:val="16"/>
              </w:rPr>
              <w:t>300</w:t>
            </w:r>
          </w:p>
        </w:tc>
      </w:tr>
      <w:tr w:rsidR="008D4831" w:rsidRPr="008D4831" w14:paraId="434FE97D" w14:textId="77777777" w:rsidTr="00B151A3">
        <w:tc>
          <w:tcPr>
            <w:tcW w:w="3600" w:type="dxa"/>
          </w:tcPr>
          <w:p w14:paraId="7ABF5CCD" w14:textId="08473B4F" w:rsidR="008D4831" w:rsidRPr="008D4831" w:rsidRDefault="008D4831" w:rsidP="008D4831">
            <w:pPr>
              <w:rPr>
                <w:bCs/>
                <w:sz w:val="16"/>
              </w:rPr>
            </w:pPr>
            <w:r w:rsidRPr="008D4831">
              <w:rPr>
                <w:bCs/>
                <w:sz w:val="16"/>
              </w:rPr>
              <w:t>Depreciation</w:t>
            </w:r>
            <w:r w:rsidR="00771713">
              <w:rPr>
                <w:bCs/>
                <w:sz w:val="16"/>
              </w:rPr>
              <w:t xml:space="preserve"> or Capital consumption allowance</w:t>
            </w:r>
          </w:p>
        </w:tc>
        <w:tc>
          <w:tcPr>
            <w:tcW w:w="1620" w:type="dxa"/>
          </w:tcPr>
          <w:p w14:paraId="1A5829FF" w14:textId="77777777" w:rsidR="008D4831" w:rsidRPr="008D4831" w:rsidRDefault="008D4831" w:rsidP="008D4831">
            <w:pPr>
              <w:jc w:val="center"/>
              <w:rPr>
                <w:bCs/>
                <w:sz w:val="16"/>
              </w:rPr>
            </w:pPr>
            <w:r w:rsidRPr="008D4831">
              <w:rPr>
                <w:bCs/>
                <w:sz w:val="16"/>
              </w:rPr>
              <w:t>150</w:t>
            </w:r>
          </w:p>
        </w:tc>
      </w:tr>
      <w:tr w:rsidR="008D4831" w:rsidRPr="008D4831" w14:paraId="1A60369E" w14:textId="77777777" w:rsidTr="00B151A3">
        <w:tc>
          <w:tcPr>
            <w:tcW w:w="3600" w:type="dxa"/>
          </w:tcPr>
          <w:p w14:paraId="6BBD2FAF" w14:textId="6021B5C5" w:rsidR="008D4831" w:rsidRPr="008D4831" w:rsidRDefault="00771713" w:rsidP="008D4831">
            <w:pPr>
              <w:rPr>
                <w:bCs/>
                <w:sz w:val="16"/>
              </w:rPr>
            </w:pPr>
            <w:r>
              <w:rPr>
                <w:bCs/>
                <w:sz w:val="16"/>
              </w:rPr>
              <w:t>Net</w:t>
            </w:r>
            <w:r w:rsidR="008D4831">
              <w:rPr>
                <w:bCs/>
                <w:sz w:val="16"/>
              </w:rPr>
              <w:t xml:space="preserve"> investment</w:t>
            </w:r>
          </w:p>
        </w:tc>
        <w:tc>
          <w:tcPr>
            <w:tcW w:w="1620" w:type="dxa"/>
          </w:tcPr>
          <w:p w14:paraId="53DB2D28" w14:textId="77777777" w:rsidR="008D4831" w:rsidRPr="008D4831" w:rsidRDefault="008D4831" w:rsidP="008D4831">
            <w:pPr>
              <w:jc w:val="center"/>
              <w:rPr>
                <w:bCs/>
                <w:sz w:val="16"/>
              </w:rPr>
            </w:pPr>
            <w:r w:rsidRPr="008D4831">
              <w:rPr>
                <w:bCs/>
                <w:sz w:val="16"/>
              </w:rPr>
              <w:t>400</w:t>
            </w:r>
          </w:p>
        </w:tc>
      </w:tr>
    </w:tbl>
    <w:p w14:paraId="3C3550D5" w14:textId="77777777" w:rsidR="008D4831" w:rsidRPr="00B902E7" w:rsidRDefault="008D4831" w:rsidP="00313FF3">
      <w:pPr>
        <w:rPr>
          <w:sz w:val="22"/>
          <w:szCs w:val="22"/>
        </w:rPr>
      </w:pPr>
    </w:p>
    <w:p w14:paraId="6533071B" w14:textId="33662E80" w:rsidR="001C0661" w:rsidRPr="0053795E" w:rsidRDefault="007C53B2" w:rsidP="001C0661">
      <w:pPr>
        <w:ind w:left="578" w:hanging="578"/>
        <w:rPr>
          <w:sz w:val="23"/>
          <w:szCs w:val="23"/>
        </w:rPr>
      </w:pPr>
      <w:r w:rsidRPr="0053795E">
        <w:rPr>
          <w:sz w:val="23"/>
          <w:szCs w:val="23"/>
        </w:rPr>
        <w:t>51</w:t>
      </w:r>
      <w:r w:rsidR="00493797" w:rsidRPr="0053795E">
        <w:rPr>
          <w:sz w:val="23"/>
          <w:szCs w:val="23"/>
        </w:rPr>
        <w:t>.</w:t>
      </w:r>
      <w:r w:rsidR="00F1051B">
        <w:rPr>
          <w:sz w:val="23"/>
          <w:szCs w:val="23"/>
        </w:rPr>
        <w:tab/>
      </w:r>
      <w:r w:rsidR="008D4831" w:rsidRPr="0053795E">
        <w:rPr>
          <w:bCs/>
          <w:sz w:val="23"/>
          <w:szCs w:val="23"/>
        </w:rPr>
        <w:t>What is the value of GDP</w:t>
      </w:r>
      <w:r w:rsidR="001C0661" w:rsidRPr="0053795E">
        <w:rPr>
          <w:sz w:val="23"/>
          <w:szCs w:val="23"/>
        </w:rPr>
        <w:t>?</w:t>
      </w:r>
    </w:p>
    <w:p w14:paraId="71A4827A" w14:textId="72348269" w:rsidR="00365EC4" w:rsidRPr="0053795E" w:rsidRDefault="008D4831" w:rsidP="0050649A">
      <w:pPr>
        <w:rPr>
          <w:sz w:val="23"/>
          <w:szCs w:val="23"/>
        </w:rPr>
      </w:pPr>
      <w:r w:rsidRPr="0053795E">
        <w:rPr>
          <w:sz w:val="23"/>
          <w:szCs w:val="23"/>
        </w:rPr>
        <w:tab/>
      </w:r>
      <w:r w:rsidRPr="007903A2">
        <w:rPr>
          <w:sz w:val="23"/>
          <w:szCs w:val="23"/>
        </w:rPr>
        <w:t>A) $</w:t>
      </w:r>
      <w:r w:rsidR="000352EF" w:rsidRPr="007903A2">
        <w:rPr>
          <w:sz w:val="23"/>
          <w:szCs w:val="23"/>
        </w:rPr>
        <w:t>1</w:t>
      </w:r>
      <w:r w:rsidRPr="007903A2">
        <w:rPr>
          <w:sz w:val="23"/>
          <w:szCs w:val="23"/>
        </w:rPr>
        <w:t>,</w:t>
      </w:r>
      <w:r w:rsidR="000352EF" w:rsidRPr="007903A2">
        <w:rPr>
          <w:sz w:val="23"/>
          <w:szCs w:val="23"/>
        </w:rPr>
        <w:t>2</w:t>
      </w:r>
      <w:r w:rsidRPr="007903A2">
        <w:rPr>
          <w:sz w:val="23"/>
          <w:szCs w:val="23"/>
        </w:rPr>
        <w:t>00</w:t>
      </w:r>
      <w:r w:rsidR="00513B67" w:rsidRPr="000352EF">
        <w:rPr>
          <w:sz w:val="23"/>
          <w:szCs w:val="23"/>
        </w:rPr>
        <w:t>.</w:t>
      </w:r>
    </w:p>
    <w:p w14:paraId="4F2E8332" w14:textId="22005030" w:rsidR="00365EC4" w:rsidRPr="0053795E" w:rsidRDefault="00564DFA" w:rsidP="0050649A">
      <w:pPr>
        <w:rPr>
          <w:sz w:val="23"/>
          <w:szCs w:val="23"/>
        </w:rPr>
      </w:pPr>
      <w:r w:rsidRPr="0053795E">
        <w:rPr>
          <w:sz w:val="23"/>
          <w:szCs w:val="23"/>
        </w:rPr>
        <w:tab/>
      </w:r>
      <w:r w:rsidR="008D4831" w:rsidRPr="0053795E">
        <w:rPr>
          <w:sz w:val="23"/>
          <w:szCs w:val="23"/>
        </w:rPr>
        <w:t>B) $</w:t>
      </w:r>
      <w:r w:rsidR="000352EF">
        <w:rPr>
          <w:sz w:val="23"/>
          <w:szCs w:val="23"/>
        </w:rPr>
        <w:t>1</w:t>
      </w:r>
      <w:r w:rsidR="008D4831" w:rsidRPr="0053795E">
        <w:rPr>
          <w:sz w:val="23"/>
          <w:szCs w:val="23"/>
        </w:rPr>
        <w:t>,</w:t>
      </w:r>
      <w:r w:rsidR="000352EF">
        <w:rPr>
          <w:sz w:val="23"/>
          <w:szCs w:val="23"/>
        </w:rPr>
        <w:t>4</w:t>
      </w:r>
      <w:r w:rsidR="008D4831" w:rsidRPr="0053795E">
        <w:rPr>
          <w:sz w:val="23"/>
          <w:szCs w:val="23"/>
        </w:rPr>
        <w:t>00</w:t>
      </w:r>
      <w:r w:rsidR="00513B67">
        <w:rPr>
          <w:sz w:val="23"/>
          <w:szCs w:val="23"/>
        </w:rPr>
        <w:t>.</w:t>
      </w:r>
    </w:p>
    <w:p w14:paraId="466BFF30" w14:textId="0414953A" w:rsidR="00365EC4" w:rsidRPr="0053795E" w:rsidRDefault="008D4831" w:rsidP="0050649A">
      <w:pPr>
        <w:rPr>
          <w:sz w:val="23"/>
          <w:szCs w:val="23"/>
        </w:rPr>
      </w:pPr>
      <w:r w:rsidRPr="0053795E">
        <w:rPr>
          <w:sz w:val="23"/>
          <w:szCs w:val="23"/>
        </w:rPr>
        <w:tab/>
        <w:t>C) $</w:t>
      </w:r>
      <w:r w:rsidR="000352EF">
        <w:rPr>
          <w:sz w:val="23"/>
          <w:szCs w:val="23"/>
        </w:rPr>
        <w:t>1</w:t>
      </w:r>
      <w:r w:rsidRPr="0053795E">
        <w:rPr>
          <w:sz w:val="23"/>
          <w:szCs w:val="23"/>
        </w:rPr>
        <w:t>,</w:t>
      </w:r>
      <w:r w:rsidR="000352EF">
        <w:rPr>
          <w:sz w:val="23"/>
          <w:szCs w:val="23"/>
        </w:rPr>
        <w:t>6</w:t>
      </w:r>
      <w:r w:rsidRPr="0053795E">
        <w:rPr>
          <w:sz w:val="23"/>
          <w:szCs w:val="23"/>
        </w:rPr>
        <w:t>00</w:t>
      </w:r>
      <w:r w:rsidR="00513B67">
        <w:rPr>
          <w:sz w:val="23"/>
          <w:szCs w:val="23"/>
        </w:rPr>
        <w:t>.</w:t>
      </w:r>
    </w:p>
    <w:p w14:paraId="3829AF1A" w14:textId="2CF52B0B" w:rsidR="00365EC4" w:rsidRPr="0053795E" w:rsidRDefault="008D4831" w:rsidP="0050649A">
      <w:pPr>
        <w:rPr>
          <w:sz w:val="23"/>
          <w:szCs w:val="23"/>
        </w:rPr>
      </w:pPr>
      <w:r w:rsidRPr="0053795E">
        <w:rPr>
          <w:sz w:val="23"/>
          <w:szCs w:val="23"/>
        </w:rPr>
        <w:tab/>
        <w:t>D) $</w:t>
      </w:r>
      <w:r w:rsidR="000352EF">
        <w:rPr>
          <w:sz w:val="23"/>
          <w:szCs w:val="23"/>
        </w:rPr>
        <w:t>1</w:t>
      </w:r>
      <w:r w:rsidRPr="0053795E">
        <w:rPr>
          <w:sz w:val="23"/>
          <w:szCs w:val="23"/>
        </w:rPr>
        <w:t>,</w:t>
      </w:r>
      <w:r w:rsidR="000352EF">
        <w:rPr>
          <w:sz w:val="23"/>
          <w:szCs w:val="23"/>
        </w:rPr>
        <w:t>8</w:t>
      </w:r>
      <w:r w:rsidRPr="0053795E">
        <w:rPr>
          <w:sz w:val="23"/>
          <w:szCs w:val="23"/>
        </w:rPr>
        <w:t>00</w:t>
      </w:r>
      <w:r w:rsidR="00513B67">
        <w:rPr>
          <w:sz w:val="23"/>
          <w:szCs w:val="23"/>
        </w:rPr>
        <w:t>.</w:t>
      </w:r>
    </w:p>
    <w:p w14:paraId="322F4A0B" w14:textId="548108B1" w:rsidR="00365EC4" w:rsidRPr="0053795E" w:rsidRDefault="00564DFA" w:rsidP="0050649A">
      <w:pPr>
        <w:rPr>
          <w:sz w:val="23"/>
          <w:szCs w:val="23"/>
        </w:rPr>
      </w:pPr>
      <w:r w:rsidRPr="0053795E">
        <w:rPr>
          <w:sz w:val="23"/>
          <w:szCs w:val="23"/>
        </w:rPr>
        <w:tab/>
      </w:r>
      <w:r w:rsidRPr="007903A2">
        <w:rPr>
          <w:sz w:val="23"/>
          <w:szCs w:val="23"/>
          <w:highlight w:val="yellow"/>
        </w:rPr>
        <w:t xml:space="preserve">E) </w:t>
      </w:r>
      <w:r w:rsidR="000352EF" w:rsidRPr="007903A2">
        <w:rPr>
          <w:sz w:val="23"/>
          <w:szCs w:val="23"/>
          <w:highlight w:val="yellow"/>
        </w:rPr>
        <w:t>$2,000</w:t>
      </w:r>
      <w:r w:rsidRPr="007903A2">
        <w:rPr>
          <w:sz w:val="23"/>
          <w:szCs w:val="23"/>
          <w:highlight w:val="yellow"/>
        </w:rPr>
        <w:t>.</w:t>
      </w:r>
    </w:p>
    <w:p w14:paraId="5B385A6A" w14:textId="77777777" w:rsidR="00365EC4" w:rsidRPr="0053795E" w:rsidRDefault="00365EC4" w:rsidP="0050649A">
      <w:pPr>
        <w:rPr>
          <w:sz w:val="23"/>
          <w:szCs w:val="23"/>
        </w:rPr>
      </w:pPr>
    </w:p>
    <w:p w14:paraId="1BF18D38" w14:textId="7272862C" w:rsidR="00493797" w:rsidRPr="0053795E" w:rsidRDefault="007C53B2" w:rsidP="0050649A">
      <w:pPr>
        <w:rPr>
          <w:sz w:val="23"/>
          <w:szCs w:val="23"/>
        </w:rPr>
      </w:pPr>
      <w:r w:rsidRPr="0053795E">
        <w:rPr>
          <w:sz w:val="23"/>
          <w:szCs w:val="23"/>
        </w:rPr>
        <w:t>52</w:t>
      </w:r>
      <w:r w:rsidR="00493797" w:rsidRPr="0053795E">
        <w:rPr>
          <w:sz w:val="23"/>
          <w:szCs w:val="23"/>
        </w:rPr>
        <w:t>.</w:t>
      </w:r>
      <w:r w:rsidR="00F1051B">
        <w:rPr>
          <w:sz w:val="23"/>
          <w:szCs w:val="23"/>
        </w:rPr>
        <w:tab/>
      </w:r>
      <w:r w:rsidR="008D4831" w:rsidRPr="0053795E">
        <w:rPr>
          <w:sz w:val="23"/>
          <w:szCs w:val="23"/>
        </w:rPr>
        <w:t>What is the value of subsidies</w:t>
      </w:r>
      <w:r w:rsidR="00493797" w:rsidRPr="0053795E">
        <w:rPr>
          <w:sz w:val="23"/>
          <w:szCs w:val="23"/>
        </w:rPr>
        <w:t>?</w:t>
      </w:r>
    </w:p>
    <w:p w14:paraId="1CC368B9" w14:textId="75375FA0" w:rsidR="0052583C" w:rsidRPr="0053795E" w:rsidRDefault="009A337C" w:rsidP="0052583C">
      <w:pPr>
        <w:rPr>
          <w:sz w:val="23"/>
          <w:szCs w:val="23"/>
        </w:rPr>
      </w:pPr>
      <w:r w:rsidRPr="0053795E">
        <w:rPr>
          <w:sz w:val="23"/>
          <w:szCs w:val="23"/>
        </w:rPr>
        <w:tab/>
      </w:r>
      <w:r w:rsidR="0052583C" w:rsidRPr="0053795E">
        <w:rPr>
          <w:sz w:val="23"/>
          <w:szCs w:val="23"/>
        </w:rPr>
        <w:t xml:space="preserve">A) </w:t>
      </w:r>
      <w:r w:rsidR="008D4831" w:rsidRPr="0053795E">
        <w:rPr>
          <w:sz w:val="23"/>
          <w:szCs w:val="23"/>
        </w:rPr>
        <w:t>$</w:t>
      </w:r>
      <w:r w:rsidR="000352EF">
        <w:rPr>
          <w:sz w:val="23"/>
          <w:szCs w:val="23"/>
        </w:rPr>
        <w:t>3</w:t>
      </w:r>
      <w:r w:rsidR="008D4831" w:rsidRPr="0053795E">
        <w:rPr>
          <w:sz w:val="23"/>
          <w:szCs w:val="23"/>
        </w:rPr>
        <w:t>0</w:t>
      </w:r>
      <w:r w:rsidR="00513B67">
        <w:rPr>
          <w:sz w:val="23"/>
          <w:szCs w:val="23"/>
        </w:rPr>
        <w:t>.</w:t>
      </w:r>
    </w:p>
    <w:p w14:paraId="0F9550B6" w14:textId="685C863E" w:rsidR="00365EC4" w:rsidRPr="0053795E" w:rsidRDefault="0052583C" w:rsidP="0052583C">
      <w:pPr>
        <w:ind w:firstLine="578"/>
        <w:rPr>
          <w:sz w:val="23"/>
          <w:szCs w:val="23"/>
        </w:rPr>
      </w:pPr>
      <w:r w:rsidRPr="0053795E">
        <w:rPr>
          <w:sz w:val="23"/>
          <w:szCs w:val="23"/>
        </w:rPr>
        <w:t>B</w:t>
      </w:r>
      <w:r w:rsidR="009A337C" w:rsidRPr="0053795E">
        <w:rPr>
          <w:sz w:val="23"/>
          <w:szCs w:val="23"/>
        </w:rPr>
        <w:t xml:space="preserve">) </w:t>
      </w:r>
      <w:r w:rsidR="008D4831" w:rsidRPr="0053795E">
        <w:rPr>
          <w:sz w:val="23"/>
          <w:szCs w:val="23"/>
        </w:rPr>
        <w:t>$</w:t>
      </w:r>
      <w:r w:rsidR="000352EF">
        <w:rPr>
          <w:sz w:val="23"/>
          <w:szCs w:val="23"/>
        </w:rPr>
        <w:t>5</w:t>
      </w:r>
      <w:r w:rsidR="008D4831" w:rsidRPr="0053795E">
        <w:rPr>
          <w:sz w:val="23"/>
          <w:szCs w:val="23"/>
        </w:rPr>
        <w:t>5</w:t>
      </w:r>
      <w:r w:rsidR="00513B67">
        <w:rPr>
          <w:sz w:val="23"/>
          <w:szCs w:val="23"/>
        </w:rPr>
        <w:t>.</w:t>
      </w:r>
    </w:p>
    <w:p w14:paraId="6E45FEE0" w14:textId="4096E1F3" w:rsidR="00365EC4" w:rsidRPr="0053795E" w:rsidRDefault="00564DFA" w:rsidP="0050649A">
      <w:pPr>
        <w:rPr>
          <w:sz w:val="23"/>
          <w:szCs w:val="23"/>
        </w:rPr>
      </w:pPr>
      <w:r w:rsidRPr="0053795E">
        <w:rPr>
          <w:sz w:val="23"/>
          <w:szCs w:val="23"/>
        </w:rPr>
        <w:tab/>
      </w:r>
      <w:r w:rsidR="0052583C" w:rsidRPr="007903A2">
        <w:rPr>
          <w:sz w:val="23"/>
          <w:szCs w:val="23"/>
        </w:rPr>
        <w:t>C</w:t>
      </w:r>
      <w:r w:rsidR="009A337C" w:rsidRPr="007903A2">
        <w:rPr>
          <w:sz w:val="23"/>
          <w:szCs w:val="23"/>
        </w:rPr>
        <w:t xml:space="preserve">) </w:t>
      </w:r>
      <w:r w:rsidR="008D4831" w:rsidRPr="007903A2">
        <w:rPr>
          <w:sz w:val="23"/>
          <w:szCs w:val="23"/>
        </w:rPr>
        <w:t>$</w:t>
      </w:r>
      <w:r w:rsidR="000352EF" w:rsidRPr="007903A2">
        <w:rPr>
          <w:sz w:val="23"/>
          <w:szCs w:val="23"/>
        </w:rPr>
        <w:t>7</w:t>
      </w:r>
      <w:r w:rsidR="008D4831" w:rsidRPr="007903A2">
        <w:rPr>
          <w:sz w:val="23"/>
          <w:szCs w:val="23"/>
        </w:rPr>
        <w:t>0</w:t>
      </w:r>
      <w:r w:rsidR="00513B67" w:rsidRPr="000352EF">
        <w:rPr>
          <w:sz w:val="23"/>
          <w:szCs w:val="23"/>
        </w:rPr>
        <w:t>.</w:t>
      </w:r>
    </w:p>
    <w:p w14:paraId="0E4FD063" w14:textId="7766F08E" w:rsidR="00365EC4" w:rsidRPr="0053795E" w:rsidRDefault="009A337C" w:rsidP="0050649A">
      <w:pPr>
        <w:rPr>
          <w:sz w:val="23"/>
          <w:szCs w:val="23"/>
        </w:rPr>
      </w:pPr>
      <w:r w:rsidRPr="0053795E">
        <w:rPr>
          <w:sz w:val="23"/>
          <w:szCs w:val="23"/>
        </w:rPr>
        <w:tab/>
      </w:r>
      <w:r w:rsidRPr="007903A2">
        <w:rPr>
          <w:sz w:val="23"/>
          <w:szCs w:val="23"/>
          <w:highlight w:val="yellow"/>
        </w:rPr>
        <w:t xml:space="preserve">D) </w:t>
      </w:r>
      <w:r w:rsidR="008D4831" w:rsidRPr="007903A2">
        <w:rPr>
          <w:sz w:val="23"/>
          <w:szCs w:val="23"/>
          <w:highlight w:val="yellow"/>
        </w:rPr>
        <w:t>$1</w:t>
      </w:r>
      <w:r w:rsidR="000352EF" w:rsidRPr="007903A2">
        <w:rPr>
          <w:sz w:val="23"/>
          <w:szCs w:val="23"/>
          <w:highlight w:val="yellow"/>
        </w:rPr>
        <w:t>00</w:t>
      </w:r>
      <w:r w:rsidR="00513B67" w:rsidRPr="007903A2">
        <w:rPr>
          <w:sz w:val="23"/>
          <w:szCs w:val="23"/>
          <w:highlight w:val="yellow"/>
        </w:rPr>
        <w:t>.</w:t>
      </w:r>
    </w:p>
    <w:p w14:paraId="26FA26EE" w14:textId="019D363E" w:rsidR="00365EC4" w:rsidRPr="0053795E" w:rsidRDefault="00564DFA" w:rsidP="0050649A">
      <w:pPr>
        <w:rPr>
          <w:sz w:val="23"/>
          <w:szCs w:val="23"/>
        </w:rPr>
      </w:pPr>
      <w:r w:rsidRPr="0053795E">
        <w:rPr>
          <w:sz w:val="23"/>
          <w:szCs w:val="23"/>
        </w:rPr>
        <w:tab/>
        <w:t>E</w:t>
      </w:r>
      <w:r w:rsidR="008D4831" w:rsidRPr="0053795E">
        <w:rPr>
          <w:sz w:val="23"/>
          <w:szCs w:val="23"/>
        </w:rPr>
        <w:t>) None of the answers is</w:t>
      </w:r>
      <w:r w:rsidR="00A05DC3" w:rsidRPr="0053795E">
        <w:rPr>
          <w:sz w:val="23"/>
          <w:szCs w:val="23"/>
        </w:rPr>
        <w:t xml:space="preserve"> correct</w:t>
      </w:r>
      <w:r w:rsidR="00365EC4" w:rsidRPr="0053795E">
        <w:rPr>
          <w:sz w:val="23"/>
          <w:szCs w:val="23"/>
        </w:rPr>
        <w:t>.</w:t>
      </w:r>
    </w:p>
    <w:p w14:paraId="65B43E71" w14:textId="77777777" w:rsidR="00365EC4" w:rsidRPr="0053795E" w:rsidRDefault="00365EC4" w:rsidP="0050649A">
      <w:pPr>
        <w:rPr>
          <w:sz w:val="23"/>
          <w:szCs w:val="23"/>
        </w:rPr>
      </w:pPr>
    </w:p>
    <w:p w14:paraId="014989C8" w14:textId="36A82F66" w:rsidR="00A05DC3" w:rsidRPr="0053795E" w:rsidRDefault="00821CC1" w:rsidP="00A05DC3">
      <w:pPr>
        <w:rPr>
          <w:b/>
          <w:sz w:val="23"/>
          <w:szCs w:val="23"/>
        </w:rPr>
      </w:pPr>
      <w:r w:rsidRPr="0053795E">
        <w:rPr>
          <w:b/>
          <w:sz w:val="23"/>
          <w:szCs w:val="23"/>
        </w:rPr>
        <w:t>For questions 53</w:t>
      </w:r>
      <w:r w:rsidR="00A05DC3" w:rsidRPr="0053795E">
        <w:rPr>
          <w:b/>
          <w:sz w:val="23"/>
          <w:szCs w:val="23"/>
        </w:rPr>
        <w:t xml:space="preserve"> to</w:t>
      </w:r>
      <w:r w:rsidRPr="0053795E">
        <w:rPr>
          <w:b/>
          <w:sz w:val="23"/>
          <w:szCs w:val="23"/>
        </w:rPr>
        <w:t xml:space="preserve"> 55, refer to the following (GDP Deflator</w:t>
      </w:r>
      <w:r w:rsidR="00A05DC3" w:rsidRPr="0053795E">
        <w:rPr>
          <w:b/>
          <w:sz w:val="23"/>
          <w:szCs w:val="23"/>
        </w:rPr>
        <w:t>):</w:t>
      </w:r>
    </w:p>
    <w:p w14:paraId="31D3E1CD" w14:textId="77777777" w:rsidR="008434C2" w:rsidRPr="0053795E" w:rsidRDefault="008434C2" w:rsidP="0050649A">
      <w:pPr>
        <w:rPr>
          <w:sz w:val="23"/>
          <w:szCs w:val="23"/>
        </w:rPr>
      </w:pPr>
    </w:p>
    <w:p w14:paraId="7B502869" w14:textId="2BFBC6E2" w:rsidR="00821CC1" w:rsidRPr="0053795E" w:rsidRDefault="00821CC1" w:rsidP="00821CC1">
      <w:pPr>
        <w:rPr>
          <w:sz w:val="23"/>
          <w:szCs w:val="23"/>
        </w:rPr>
      </w:pPr>
      <w:r w:rsidRPr="0053795E">
        <w:rPr>
          <w:sz w:val="23"/>
          <w:szCs w:val="23"/>
          <w:lang w:val="en-CA"/>
        </w:rPr>
        <w:t xml:space="preserve">Suppose that in 1986 </w:t>
      </w:r>
      <w:r w:rsidR="00F1051B">
        <w:rPr>
          <w:sz w:val="23"/>
          <w:szCs w:val="23"/>
          <w:lang w:val="en-CA"/>
        </w:rPr>
        <w:t xml:space="preserve">(the base year) </w:t>
      </w:r>
      <w:r w:rsidRPr="0053795E">
        <w:rPr>
          <w:sz w:val="23"/>
          <w:szCs w:val="23"/>
          <w:lang w:val="en-CA"/>
        </w:rPr>
        <w:t>the total output in a single-good economy was 7,107 oranges</w:t>
      </w:r>
      <w:r w:rsidR="00F1051B">
        <w:rPr>
          <w:sz w:val="23"/>
          <w:szCs w:val="23"/>
          <w:lang w:val="en-CA"/>
        </w:rPr>
        <w:t xml:space="preserve">, where </w:t>
      </w:r>
      <w:r w:rsidRPr="0053795E">
        <w:rPr>
          <w:sz w:val="23"/>
          <w:szCs w:val="23"/>
          <w:lang w:val="en-CA"/>
        </w:rPr>
        <w:t>each orange was priced at $5. Finally, assume that in 1995 the price per orange was $3 and that 21,061 were purchased.</w:t>
      </w:r>
    </w:p>
    <w:p w14:paraId="4627AE22" w14:textId="77777777" w:rsidR="00821CC1" w:rsidRPr="0053795E" w:rsidRDefault="00821CC1" w:rsidP="0050649A">
      <w:pPr>
        <w:rPr>
          <w:sz w:val="23"/>
          <w:szCs w:val="23"/>
        </w:rPr>
      </w:pPr>
    </w:p>
    <w:p w14:paraId="288A54A2" w14:textId="0BDCDAFF" w:rsidR="0050649A" w:rsidRPr="0053795E" w:rsidRDefault="007C53B2" w:rsidP="0050649A">
      <w:pPr>
        <w:rPr>
          <w:sz w:val="23"/>
          <w:szCs w:val="23"/>
        </w:rPr>
      </w:pPr>
      <w:r w:rsidRPr="0053795E">
        <w:rPr>
          <w:sz w:val="23"/>
          <w:szCs w:val="23"/>
        </w:rPr>
        <w:t>53</w:t>
      </w:r>
      <w:r w:rsidR="00493797" w:rsidRPr="0053795E">
        <w:rPr>
          <w:sz w:val="23"/>
          <w:szCs w:val="23"/>
        </w:rPr>
        <w:t>.</w:t>
      </w:r>
      <w:r w:rsidR="00F1051B">
        <w:rPr>
          <w:sz w:val="23"/>
          <w:szCs w:val="23"/>
        </w:rPr>
        <w:tab/>
      </w:r>
      <w:r w:rsidR="00821CC1" w:rsidRPr="0053795E">
        <w:rPr>
          <w:sz w:val="23"/>
          <w:szCs w:val="23"/>
        </w:rPr>
        <w:t>What is the GDP deflator for 1995</w:t>
      </w:r>
      <w:r w:rsidR="00493797" w:rsidRPr="0053795E">
        <w:rPr>
          <w:sz w:val="23"/>
          <w:szCs w:val="23"/>
        </w:rPr>
        <w:t>?</w:t>
      </w:r>
    </w:p>
    <w:p w14:paraId="5DDD988D" w14:textId="15CDB6A0" w:rsidR="00365EC4" w:rsidRPr="0053795E" w:rsidRDefault="00A05DC3" w:rsidP="0050649A">
      <w:pPr>
        <w:rPr>
          <w:sz w:val="23"/>
          <w:szCs w:val="23"/>
        </w:rPr>
      </w:pPr>
      <w:r w:rsidRPr="0053795E">
        <w:rPr>
          <w:sz w:val="23"/>
          <w:szCs w:val="23"/>
        </w:rPr>
        <w:tab/>
      </w:r>
      <w:r w:rsidRPr="00513B67">
        <w:rPr>
          <w:sz w:val="23"/>
          <w:szCs w:val="23"/>
          <w:highlight w:val="yellow"/>
        </w:rPr>
        <w:t xml:space="preserve">A) </w:t>
      </w:r>
      <w:r w:rsidR="00821CC1" w:rsidRPr="00513B67">
        <w:rPr>
          <w:sz w:val="23"/>
          <w:szCs w:val="23"/>
          <w:highlight w:val="yellow"/>
        </w:rPr>
        <w:t>60</w:t>
      </w:r>
      <w:r w:rsidR="00513B67">
        <w:rPr>
          <w:sz w:val="23"/>
          <w:szCs w:val="23"/>
        </w:rPr>
        <w:t>.</w:t>
      </w:r>
    </w:p>
    <w:p w14:paraId="193240ED" w14:textId="0FE3DBA3" w:rsidR="00365EC4" w:rsidRPr="0053795E" w:rsidRDefault="00564DFA" w:rsidP="0050649A">
      <w:pPr>
        <w:rPr>
          <w:sz w:val="23"/>
          <w:szCs w:val="23"/>
        </w:rPr>
      </w:pPr>
      <w:r w:rsidRPr="0053795E">
        <w:rPr>
          <w:sz w:val="23"/>
          <w:szCs w:val="23"/>
        </w:rPr>
        <w:tab/>
        <w:t xml:space="preserve">B) </w:t>
      </w:r>
      <w:r w:rsidR="00821CC1" w:rsidRPr="0053795E">
        <w:rPr>
          <w:sz w:val="23"/>
          <w:szCs w:val="23"/>
        </w:rPr>
        <w:t>80</w:t>
      </w:r>
      <w:r w:rsidR="00513B67">
        <w:rPr>
          <w:sz w:val="23"/>
          <w:szCs w:val="23"/>
        </w:rPr>
        <w:t>.</w:t>
      </w:r>
    </w:p>
    <w:p w14:paraId="37F1868F" w14:textId="336DC8F1" w:rsidR="00365EC4" w:rsidRPr="0053795E" w:rsidRDefault="00564DFA" w:rsidP="0050649A">
      <w:pPr>
        <w:rPr>
          <w:sz w:val="23"/>
          <w:szCs w:val="23"/>
        </w:rPr>
      </w:pPr>
      <w:r w:rsidRPr="0053795E">
        <w:rPr>
          <w:sz w:val="23"/>
          <w:szCs w:val="23"/>
        </w:rPr>
        <w:tab/>
        <w:t xml:space="preserve">C) </w:t>
      </w:r>
      <w:r w:rsidR="00821CC1" w:rsidRPr="0053795E">
        <w:rPr>
          <w:sz w:val="23"/>
          <w:szCs w:val="23"/>
        </w:rPr>
        <w:t>100</w:t>
      </w:r>
      <w:r w:rsidR="00513B67">
        <w:rPr>
          <w:sz w:val="23"/>
          <w:szCs w:val="23"/>
        </w:rPr>
        <w:t>.</w:t>
      </w:r>
    </w:p>
    <w:p w14:paraId="47C3FA35" w14:textId="15C29F65" w:rsidR="00365EC4" w:rsidRPr="0053795E" w:rsidRDefault="00564DFA" w:rsidP="0050649A">
      <w:pPr>
        <w:rPr>
          <w:sz w:val="23"/>
          <w:szCs w:val="23"/>
        </w:rPr>
      </w:pPr>
      <w:r w:rsidRPr="0053795E">
        <w:rPr>
          <w:sz w:val="23"/>
          <w:szCs w:val="23"/>
        </w:rPr>
        <w:tab/>
        <w:t xml:space="preserve">D) </w:t>
      </w:r>
      <w:r w:rsidR="00AC5EF1" w:rsidRPr="0053795E">
        <w:rPr>
          <w:sz w:val="23"/>
          <w:szCs w:val="23"/>
        </w:rPr>
        <w:t>160</w:t>
      </w:r>
      <w:r w:rsidR="00513B67">
        <w:rPr>
          <w:sz w:val="23"/>
          <w:szCs w:val="23"/>
        </w:rPr>
        <w:t>.</w:t>
      </w:r>
    </w:p>
    <w:p w14:paraId="4462B06D" w14:textId="666990FF" w:rsidR="00365EC4" w:rsidRPr="0053795E" w:rsidRDefault="00564DFA" w:rsidP="0050649A">
      <w:pPr>
        <w:rPr>
          <w:sz w:val="23"/>
          <w:szCs w:val="23"/>
        </w:rPr>
      </w:pPr>
      <w:r w:rsidRPr="0053795E">
        <w:rPr>
          <w:sz w:val="23"/>
          <w:szCs w:val="23"/>
        </w:rPr>
        <w:tab/>
        <w:t>E</w:t>
      </w:r>
      <w:r w:rsidR="00821CC1" w:rsidRPr="0053795E">
        <w:rPr>
          <w:sz w:val="23"/>
          <w:szCs w:val="23"/>
        </w:rPr>
        <w:t>) 180</w:t>
      </w:r>
      <w:r w:rsidR="00513B67">
        <w:rPr>
          <w:sz w:val="23"/>
          <w:szCs w:val="23"/>
        </w:rPr>
        <w:t>.</w:t>
      </w:r>
    </w:p>
    <w:p w14:paraId="19171207" w14:textId="77777777" w:rsidR="007E084B" w:rsidRPr="0053795E" w:rsidRDefault="007E084B" w:rsidP="0050649A">
      <w:pPr>
        <w:rPr>
          <w:sz w:val="23"/>
          <w:szCs w:val="23"/>
        </w:rPr>
      </w:pPr>
    </w:p>
    <w:p w14:paraId="251B5483" w14:textId="3A0C0B36" w:rsidR="007E084B" w:rsidRPr="0053795E" w:rsidRDefault="007C53B2" w:rsidP="00185CEB">
      <w:pPr>
        <w:autoSpaceDE w:val="0"/>
        <w:autoSpaceDN w:val="0"/>
        <w:adjustRightInd w:val="0"/>
        <w:ind w:left="578" w:hanging="578"/>
        <w:rPr>
          <w:sz w:val="23"/>
          <w:szCs w:val="23"/>
          <w:lang w:val="en-CA" w:eastAsia="en-CA"/>
        </w:rPr>
      </w:pPr>
      <w:r w:rsidRPr="0053795E">
        <w:rPr>
          <w:sz w:val="23"/>
          <w:szCs w:val="23"/>
        </w:rPr>
        <w:t>54</w:t>
      </w:r>
      <w:r w:rsidR="00493797" w:rsidRPr="0053795E">
        <w:rPr>
          <w:sz w:val="23"/>
          <w:szCs w:val="23"/>
        </w:rPr>
        <w:t>.</w:t>
      </w:r>
      <w:r w:rsidR="00F1051B">
        <w:rPr>
          <w:sz w:val="23"/>
          <w:szCs w:val="23"/>
        </w:rPr>
        <w:tab/>
      </w:r>
      <w:r w:rsidR="00821CC1" w:rsidRPr="0053795E">
        <w:rPr>
          <w:sz w:val="23"/>
          <w:szCs w:val="23"/>
        </w:rPr>
        <w:t>What is real GDP for 1986</w:t>
      </w:r>
      <w:r w:rsidR="007E084B" w:rsidRPr="0053795E">
        <w:rPr>
          <w:sz w:val="23"/>
          <w:szCs w:val="23"/>
          <w:lang w:val="en-CA" w:eastAsia="en-CA"/>
        </w:rPr>
        <w:t>?</w:t>
      </w:r>
    </w:p>
    <w:p w14:paraId="2485E162" w14:textId="7AEC8663" w:rsidR="008609B8" w:rsidRPr="0053795E" w:rsidRDefault="008434C2" w:rsidP="007E084B">
      <w:pPr>
        <w:autoSpaceDE w:val="0"/>
        <w:autoSpaceDN w:val="0"/>
        <w:adjustRightInd w:val="0"/>
        <w:ind w:left="578"/>
        <w:rPr>
          <w:sz w:val="23"/>
          <w:szCs w:val="23"/>
          <w:lang w:val="en-CA" w:eastAsia="en-CA"/>
        </w:rPr>
      </w:pPr>
      <w:r w:rsidRPr="0053795E">
        <w:rPr>
          <w:sz w:val="23"/>
          <w:szCs w:val="23"/>
          <w:lang w:val="en-CA" w:eastAsia="en-CA"/>
        </w:rPr>
        <w:t xml:space="preserve">A) </w:t>
      </w:r>
      <w:r w:rsidR="00821CC1" w:rsidRPr="0053795E">
        <w:rPr>
          <w:sz w:val="23"/>
          <w:szCs w:val="23"/>
          <w:lang w:val="en-CA" w:eastAsia="en-CA"/>
        </w:rPr>
        <w:t>$28,555</w:t>
      </w:r>
      <w:r w:rsidR="00513B67">
        <w:rPr>
          <w:sz w:val="23"/>
          <w:szCs w:val="23"/>
          <w:lang w:val="en-CA" w:eastAsia="en-CA"/>
        </w:rPr>
        <w:t>.</w:t>
      </w:r>
    </w:p>
    <w:p w14:paraId="3F24447E" w14:textId="5EEC788D" w:rsidR="007E084B" w:rsidRPr="0053795E" w:rsidRDefault="007E084B" w:rsidP="007E084B">
      <w:pPr>
        <w:autoSpaceDE w:val="0"/>
        <w:autoSpaceDN w:val="0"/>
        <w:adjustRightInd w:val="0"/>
        <w:ind w:left="578"/>
        <w:rPr>
          <w:sz w:val="23"/>
          <w:szCs w:val="23"/>
          <w:lang w:val="en-CA" w:eastAsia="en-CA"/>
        </w:rPr>
      </w:pPr>
      <w:r w:rsidRPr="0053795E">
        <w:rPr>
          <w:sz w:val="23"/>
          <w:szCs w:val="23"/>
          <w:lang w:val="en-CA" w:eastAsia="en-CA"/>
        </w:rPr>
        <w:t xml:space="preserve">B) </w:t>
      </w:r>
      <w:r w:rsidR="00821CC1" w:rsidRPr="0053795E">
        <w:rPr>
          <w:sz w:val="23"/>
          <w:szCs w:val="23"/>
          <w:lang w:val="en-CA" w:eastAsia="en-CA"/>
        </w:rPr>
        <w:t>$30,340</w:t>
      </w:r>
      <w:r w:rsidR="00513B67">
        <w:rPr>
          <w:sz w:val="23"/>
          <w:szCs w:val="23"/>
          <w:lang w:val="en-CA" w:eastAsia="en-CA"/>
        </w:rPr>
        <w:t>.</w:t>
      </w:r>
    </w:p>
    <w:p w14:paraId="6D647215" w14:textId="30D9AB57" w:rsidR="007E084B" w:rsidRPr="0053795E" w:rsidRDefault="007E084B" w:rsidP="007E084B">
      <w:pPr>
        <w:autoSpaceDE w:val="0"/>
        <w:autoSpaceDN w:val="0"/>
        <w:adjustRightInd w:val="0"/>
        <w:ind w:left="578"/>
        <w:rPr>
          <w:sz w:val="23"/>
          <w:szCs w:val="23"/>
          <w:lang w:val="en-CA" w:eastAsia="en-CA"/>
        </w:rPr>
      </w:pPr>
      <w:r w:rsidRPr="00513B67">
        <w:rPr>
          <w:sz w:val="23"/>
          <w:szCs w:val="23"/>
          <w:highlight w:val="yellow"/>
          <w:lang w:val="en-CA" w:eastAsia="en-CA"/>
        </w:rPr>
        <w:t xml:space="preserve">C) </w:t>
      </w:r>
      <w:r w:rsidR="00821CC1" w:rsidRPr="00513B67">
        <w:rPr>
          <w:sz w:val="23"/>
          <w:szCs w:val="23"/>
          <w:highlight w:val="yellow"/>
          <w:lang w:val="en-CA" w:eastAsia="en-CA"/>
        </w:rPr>
        <w:t>$35,535</w:t>
      </w:r>
      <w:r w:rsidR="00513B67">
        <w:rPr>
          <w:sz w:val="23"/>
          <w:szCs w:val="23"/>
          <w:lang w:val="en-CA" w:eastAsia="en-CA"/>
        </w:rPr>
        <w:t>.</w:t>
      </w:r>
    </w:p>
    <w:p w14:paraId="41798771" w14:textId="298EF496" w:rsidR="007E084B" w:rsidRPr="0053795E" w:rsidRDefault="007E084B" w:rsidP="007E084B">
      <w:pPr>
        <w:autoSpaceDE w:val="0"/>
        <w:autoSpaceDN w:val="0"/>
        <w:adjustRightInd w:val="0"/>
        <w:ind w:left="578"/>
        <w:rPr>
          <w:sz w:val="23"/>
          <w:szCs w:val="23"/>
          <w:lang w:val="en-CA" w:eastAsia="en-CA"/>
        </w:rPr>
      </w:pPr>
      <w:r w:rsidRPr="0053795E">
        <w:rPr>
          <w:sz w:val="23"/>
          <w:szCs w:val="23"/>
          <w:lang w:val="en-CA" w:eastAsia="en-CA"/>
        </w:rPr>
        <w:t xml:space="preserve">D) </w:t>
      </w:r>
      <w:r w:rsidR="00821CC1" w:rsidRPr="0053795E">
        <w:rPr>
          <w:sz w:val="23"/>
          <w:szCs w:val="23"/>
          <w:lang w:val="en-CA" w:eastAsia="en-CA"/>
        </w:rPr>
        <w:t>$42,570</w:t>
      </w:r>
      <w:r w:rsidR="00513B67">
        <w:rPr>
          <w:sz w:val="23"/>
          <w:szCs w:val="23"/>
          <w:lang w:val="en-CA" w:eastAsia="en-CA"/>
        </w:rPr>
        <w:t>.</w:t>
      </w:r>
    </w:p>
    <w:p w14:paraId="6E4DBE9C" w14:textId="77777777" w:rsidR="007E084B" w:rsidRPr="0053795E" w:rsidRDefault="007E084B" w:rsidP="007E084B">
      <w:pPr>
        <w:autoSpaceDE w:val="0"/>
        <w:autoSpaceDN w:val="0"/>
        <w:adjustRightInd w:val="0"/>
        <w:ind w:left="578"/>
        <w:rPr>
          <w:sz w:val="23"/>
          <w:szCs w:val="23"/>
        </w:rPr>
      </w:pPr>
      <w:r w:rsidRPr="0053795E">
        <w:rPr>
          <w:sz w:val="23"/>
          <w:szCs w:val="23"/>
          <w:lang w:val="en-CA" w:eastAsia="en-CA"/>
        </w:rPr>
        <w:t xml:space="preserve">E) </w:t>
      </w:r>
      <w:r w:rsidR="00AC5EF1" w:rsidRPr="0053795E">
        <w:rPr>
          <w:sz w:val="23"/>
          <w:szCs w:val="23"/>
          <w:lang w:val="en-CA" w:eastAsia="en-CA"/>
        </w:rPr>
        <w:t>None of the answers is correct.</w:t>
      </w:r>
    </w:p>
    <w:p w14:paraId="3796483B" w14:textId="77777777" w:rsidR="00365EC4" w:rsidRPr="0053795E" w:rsidRDefault="00365EC4" w:rsidP="00493797">
      <w:pPr>
        <w:rPr>
          <w:sz w:val="23"/>
          <w:szCs w:val="23"/>
        </w:rPr>
      </w:pPr>
    </w:p>
    <w:p w14:paraId="1B5DC618" w14:textId="7CD22D9C" w:rsidR="008609B8" w:rsidRPr="0053795E" w:rsidRDefault="007C53B2" w:rsidP="008434C2">
      <w:pPr>
        <w:ind w:left="578" w:hanging="578"/>
        <w:rPr>
          <w:sz w:val="23"/>
          <w:szCs w:val="23"/>
        </w:rPr>
      </w:pPr>
      <w:r w:rsidRPr="0053795E">
        <w:rPr>
          <w:sz w:val="23"/>
          <w:szCs w:val="23"/>
        </w:rPr>
        <w:t>55</w:t>
      </w:r>
      <w:r w:rsidR="00493797" w:rsidRPr="0053795E">
        <w:rPr>
          <w:sz w:val="23"/>
          <w:szCs w:val="23"/>
        </w:rPr>
        <w:t>.</w:t>
      </w:r>
      <w:r w:rsidR="00F1051B">
        <w:rPr>
          <w:sz w:val="23"/>
          <w:szCs w:val="23"/>
        </w:rPr>
        <w:tab/>
      </w:r>
      <w:r w:rsidR="00821CC1" w:rsidRPr="0053795E">
        <w:rPr>
          <w:sz w:val="23"/>
          <w:szCs w:val="23"/>
        </w:rPr>
        <w:t>What is the real GDP for 1995</w:t>
      </w:r>
      <w:r w:rsidR="008434C2" w:rsidRPr="0053795E">
        <w:rPr>
          <w:sz w:val="23"/>
          <w:szCs w:val="23"/>
        </w:rPr>
        <w:t>?</w:t>
      </w:r>
    </w:p>
    <w:p w14:paraId="77854535" w14:textId="43276A27" w:rsidR="007E084B" w:rsidRPr="0053795E" w:rsidRDefault="007E084B" w:rsidP="001509B5">
      <w:pPr>
        <w:rPr>
          <w:sz w:val="23"/>
          <w:szCs w:val="23"/>
        </w:rPr>
      </w:pPr>
      <w:r w:rsidRPr="0053795E">
        <w:rPr>
          <w:sz w:val="23"/>
          <w:szCs w:val="23"/>
        </w:rPr>
        <w:tab/>
      </w:r>
      <w:r w:rsidR="008434C2" w:rsidRPr="007903A2">
        <w:rPr>
          <w:sz w:val="23"/>
          <w:szCs w:val="23"/>
        </w:rPr>
        <w:t xml:space="preserve">A) </w:t>
      </w:r>
      <w:r w:rsidR="00821CC1" w:rsidRPr="007903A2">
        <w:rPr>
          <w:sz w:val="23"/>
          <w:szCs w:val="23"/>
        </w:rPr>
        <w:t>$</w:t>
      </w:r>
      <w:r w:rsidR="000352EF" w:rsidRPr="007903A2">
        <w:rPr>
          <w:sz w:val="23"/>
          <w:szCs w:val="23"/>
        </w:rPr>
        <w:t>9</w:t>
      </w:r>
      <w:r w:rsidR="00821CC1" w:rsidRPr="007903A2">
        <w:rPr>
          <w:sz w:val="23"/>
          <w:szCs w:val="23"/>
        </w:rPr>
        <w:t>5,305</w:t>
      </w:r>
      <w:r w:rsidR="00513B67" w:rsidRPr="000352EF">
        <w:rPr>
          <w:sz w:val="23"/>
          <w:szCs w:val="23"/>
        </w:rPr>
        <w:t>.</w:t>
      </w:r>
    </w:p>
    <w:p w14:paraId="4EBCEED3" w14:textId="68171C9B" w:rsidR="001509B5" w:rsidRPr="0053795E" w:rsidRDefault="001509B5" w:rsidP="001509B5">
      <w:pPr>
        <w:rPr>
          <w:sz w:val="23"/>
          <w:szCs w:val="23"/>
        </w:rPr>
      </w:pPr>
      <w:r w:rsidRPr="0053795E">
        <w:rPr>
          <w:sz w:val="23"/>
          <w:szCs w:val="23"/>
        </w:rPr>
        <w:tab/>
        <w:t xml:space="preserve">B) </w:t>
      </w:r>
      <w:r w:rsidR="00821CC1" w:rsidRPr="0053795E">
        <w:rPr>
          <w:sz w:val="23"/>
          <w:szCs w:val="23"/>
        </w:rPr>
        <w:t>$110,880</w:t>
      </w:r>
      <w:r w:rsidR="00513B67">
        <w:rPr>
          <w:sz w:val="23"/>
          <w:szCs w:val="23"/>
        </w:rPr>
        <w:t>.</w:t>
      </w:r>
    </w:p>
    <w:p w14:paraId="4122F622" w14:textId="59B16250" w:rsidR="007E084B" w:rsidRPr="0053795E" w:rsidRDefault="001509B5" w:rsidP="007E084B">
      <w:pPr>
        <w:ind w:firstLine="578"/>
        <w:rPr>
          <w:sz w:val="23"/>
          <w:szCs w:val="23"/>
        </w:rPr>
      </w:pPr>
      <w:r w:rsidRPr="0053795E">
        <w:rPr>
          <w:sz w:val="23"/>
          <w:szCs w:val="23"/>
        </w:rPr>
        <w:t>C</w:t>
      </w:r>
      <w:r w:rsidR="007E084B" w:rsidRPr="0053795E">
        <w:rPr>
          <w:sz w:val="23"/>
          <w:szCs w:val="23"/>
        </w:rPr>
        <w:t xml:space="preserve">) </w:t>
      </w:r>
      <w:r w:rsidR="005F4F6D" w:rsidRPr="0053795E">
        <w:rPr>
          <w:sz w:val="23"/>
          <w:szCs w:val="23"/>
        </w:rPr>
        <w:t>$14</w:t>
      </w:r>
      <w:r w:rsidR="00821CC1" w:rsidRPr="0053795E">
        <w:rPr>
          <w:sz w:val="23"/>
          <w:szCs w:val="23"/>
        </w:rPr>
        <w:t>0,408</w:t>
      </w:r>
      <w:r w:rsidR="00513B67">
        <w:rPr>
          <w:sz w:val="23"/>
          <w:szCs w:val="23"/>
        </w:rPr>
        <w:t>.</w:t>
      </w:r>
    </w:p>
    <w:p w14:paraId="75495C40" w14:textId="05158882" w:rsidR="001509B5" w:rsidRPr="0053795E" w:rsidRDefault="001509B5" w:rsidP="007E084B">
      <w:pPr>
        <w:ind w:firstLine="578"/>
        <w:rPr>
          <w:sz w:val="23"/>
          <w:szCs w:val="23"/>
        </w:rPr>
      </w:pPr>
      <w:r w:rsidRPr="0053795E">
        <w:rPr>
          <w:sz w:val="23"/>
          <w:szCs w:val="23"/>
        </w:rPr>
        <w:t xml:space="preserve">D) </w:t>
      </w:r>
      <w:r w:rsidR="00821CC1" w:rsidRPr="0053795E">
        <w:rPr>
          <w:sz w:val="23"/>
          <w:szCs w:val="23"/>
        </w:rPr>
        <w:t>$140,895</w:t>
      </w:r>
      <w:r w:rsidR="00513B67">
        <w:rPr>
          <w:sz w:val="23"/>
          <w:szCs w:val="23"/>
        </w:rPr>
        <w:t>.</w:t>
      </w:r>
    </w:p>
    <w:p w14:paraId="1A6504A7" w14:textId="77777777" w:rsidR="007E084B" w:rsidRPr="0053795E" w:rsidRDefault="007E084B" w:rsidP="007E084B">
      <w:pPr>
        <w:ind w:firstLine="578"/>
        <w:rPr>
          <w:sz w:val="23"/>
          <w:szCs w:val="23"/>
        </w:rPr>
      </w:pPr>
      <w:r w:rsidRPr="007903A2">
        <w:rPr>
          <w:sz w:val="23"/>
          <w:szCs w:val="23"/>
          <w:highlight w:val="yellow"/>
        </w:rPr>
        <w:t xml:space="preserve">E) </w:t>
      </w:r>
      <w:r w:rsidR="005F4F6D" w:rsidRPr="007903A2">
        <w:rPr>
          <w:sz w:val="23"/>
          <w:szCs w:val="23"/>
          <w:highlight w:val="yellow"/>
        </w:rPr>
        <w:t>None of the answers is correct.</w:t>
      </w:r>
    </w:p>
    <w:p w14:paraId="5EA66512" w14:textId="1D3E0CF5" w:rsidR="00D61C2A" w:rsidRPr="00596F63" w:rsidRDefault="008434C2" w:rsidP="00AF3C79">
      <w:pPr>
        <w:rPr>
          <w:sz w:val="22"/>
          <w:szCs w:val="22"/>
        </w:rPr>
      </w:pPr>
      <w:r>
        <w:rPr>
          <w:b/>
          <w:bCs/>
          <w:sz w:val="22"/>
          <w:szCs w:val="22"/>
          <w:u w:val="single"/>
        </w:rPr>
        <w:br w:type="page"/>
      </w:r>
      <w:r w:rsidR="00C11BDA" w:rsidRPr="000A2F6D">
        <w:rPr>
          <w:b/>
          <w:bCs/>
          <w:sz w:val="22"/>
          <w:szCs w:val="22"/>
          <w:u w:val="single"/>
        </w:rPr>
        <w:lastRenderedPageBreak/>
        <w:t>Part IV</w:t>
      </w:r>
      <w:r w:rsidR="00D61C2A" w:rsidRPr="000A2F6D">
        <w:rPr>
          <w:b/>
          <w:bCs/>
          <w:sz w:val="22"/>
          <w:szCs w:val="22"/>
          <w:u w:val="single"/>
        </w:rPr>
        <w:t>: Answer the following quest</w:t>
      </w:r>
      <w:r w:rsidR="007F68D4" w:rsidRPr="000A2F6D">
        <w:rPr>
          <w:b/>
          <w:bCs/>
          <w:sz w:val="22"/>
          <w:szCs w:val="22"/>
          <w:u w:val="single"/>
        </w:rPr>
        <w:t>ion. ANSWER ALL P</w:t>
      </w:r>
      <w:r w:rsidR="00CB7957" w:rsidRPr="000A2F6D">
        <w:rPr>
          <w:b/>
          <w:bCs/>
          <w:sz w:val="22"/>
          <w:szCs w:val="22"/>
          <w:u w:val="single"/>
        </w:rPr>
        <w:t>ARTS (Total = 4</w:t>
      </w:r>
      <w:r w:rsidR="00D61C2A" w:rsidRPr="000A2F6D">
        <w:rPr>
          <w:b/>
          <w:bCs/>
          <w:sz w:val="22"/>
          <w:szCs w:val="22"/>
          <w:u w:val="single"/>
        </w:rPr>
        <w:t>0 marks).</w:t>
      </w:r>
    </w:p>
    <w:p w14:paraId="30805A01" w14:textId="7D7C65AF" w:rsidR="00D61C2A" w:rsidRDefault="00581546"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1A234C">
        <w:rPr>
          <w:sz w:val="20"/>
          <w:szCs w:val="20"/>
        </w:rPr>
        <w:t xml:space="preserve">In </w:t>
      </w:r>
      <w:r w:rsidR="00023B26" w:rsidRPr="001A234C">
        <w:rPr>
          <w:sz w:val="20"/>
          <w:szCs w:val="20"/>
        </w:rPr>
        <w:t xml:space="preserve">2008, </w:t>
      </w:r>
      <w:r w:rsidR="00324A1B" w:rsidRPr="001A234C">
        <w:rPr>
          <w:sz w:val="20"/>
          <w:szCs w:val="20"/>
        </w:rPr>
        <w:t>the liquidity</w:t>
      </w:r>
      <w:r w:rsidR="000B695F" w:rsidRPr="001A234C">
        <w:rPr>
          <w:sz w:val="20"/>
          <w:szCs w:val="20"/>
        </w:rPr>
        <w:t xml:space="preserve"> </w:t>
      </w:r>
      <w:r w:rsidR="00F1051B" w:rsidRPr="001A234C">
        <w:rPr>
          <w:sz w:val="20"/>
          <w:szCs w:val="20"/>
        </w:rPr>
        <w:t>cr</w:t>
      </w:r>
      <w:r w:rsidR="00F1051B">
        <w:rPr>
          <w:sz w:val="20"/>
          <w:szCs w:val="20"/>
        </w:rPr>
        <w:t>isis</w:t>
      </w:r>
      <w:r w:rsidR="00F1051B" w:rsidRPr="001A234C">
        <w:rPr>
          <w:sz w:val="20"/>
          <w:szCs w:val="20"/>
        </w:rPr>
        <w:t xml:space="preserve"> </w:t>
      </w:r>
      <w:r w:rsidRPr="001A234C">
        <w:rPr>
          <w:sz w:val="20"/>
          <w:szCs w:val="20"/>
        </w:rPr>
        <w:t xml:space="preserve">in the US and EU banking systems </w:t>
      </w:r>
      <w:r w:rsidR="0024332F" w:rsidRPr="001A234C">
        <w:rPr>
          <w:sz w:val="20"/>
          <w:szCs w:val="20"/>
        </w:rPr>
        <w:t xml:space="preserve">had </w:t>
      </w:r>
      <w:r w:rsidRPr="001A234C">
        <w:rPr>
          <w:sz w:val="20"/>
          <w:szCs w:val="20"/>
        </w:rPr>
        <w:t xml:space="preserve">driven the world into a global recession. </w:t>
      </w:r>
      <w:r w:rsidR="00023B26" w:rsidRPr="001A234C">
        <w:rPr>
          <w:sz w:val="20"/>
          <w:szCs w:val="20"/>
        </w:rPr>
        <w:t xml:space="preserve">The </w:t>
      </w:r>
      <w:r w:rsidR="00324A1B" w:rsidRPr="001A234C">
        <w:rPr>
          <w:sz w:val="20"/>
          <w:szCs w:val="20"/>
        </w:rPr>
        <w:t>liquidity crisis</w:t>
      </w:r>
      <w:r w:rsidR="00023B26" w:rsidRPr="001A234C">
        <w:rPr>
          <w:sz w:val="20"/>
          <w:szCs w:val="20"/>
        </w:rPr>
        <w:t xml:space="preserve"> refers to commercial </w:t>
      </w:r>
      <w:proofErr w:type="spellStart"/>
      <w:r w:rsidR="00023B26" w:rsidRPr="001A234C">
        <w:rPr>
          <w:sz w:val="20"/>
          <w:szCs w:val="20"/>
        </w:rPr>
        <w:t>banks</w:t>
      </w:r>
      <w:proofErr w:type="spellEnd"/>
      <w:r w:rsidR="00023B26" w:rsidRPr="001A234C">
        <w:rPr>
          <w:sz w:val="20"/>
          <w:szCs w:val="20"/>
        </w:rPr>
        <w:t xml:space="preserve"> lending massive amounts of money to their customers who subsequently were unable to repay thei</w:t>
      </w:r>
      <w:r w:rsidR="00324A1B" w:rsidRPr="001A234C">
        <w:rPr>
          <w:sz w:val="20"/>
          <w:szCs w:val="20"/>
        </w:rPr>
        <w:t xml:space="preserve">r loans. </w:t>
      </w:r>
      <w:r w:rsidR="004B26AB">
        <w:rPr>
          <w:sz w:val="20"/>
          <w:szCs w:val="20"/>
        </w:rPr>
        <w:t>Since 2008, the US</w:t>
      </w:r>
      <w:r w:rsidR="005F6ECC">
        <w:rPr>
          <w:sz w:val="20"/>
          <w:szCs w:val="20"/>
        </w:rPr>
        <w:t xml:space="preserve"> Federal Reserve</w:t>
      </w:r>
      <w:r w:rsidR="004B26AB">
        <w:rPr>
          <w:sz w:val="20"/>
          <w:szCs w:val="20"/>
        </w:rPr>
        <w:t xml:space="preserve">, </w:t>
      </w:r>
      <w:r w:rsidR="005F6ECC">
        <w:rPr>
          <w:sz w:val="20"/>
          <w:szCs w:val="20"/>
        </w:rPr>
        <w:t xml:space="preserve">the Bank of </w:t>
      </w:r>
      <w:r w:rsidR="004B26AB">
        <w:rPr>
          <w:sz w:val="20"/>
          <w:szCs w:val="20"/>
        </w:rPr>
        <w:t>Canada and the E</w:t>
      </w:r>
      <w:r w:rsidR="005F6ECC">
        <w:rPr>
          <w:sz w:val="20"/>
          <w:szCs w:val="20"/>
        </w:rPr>
        <w:t>uropean Central Bank</w:t>
      </w:r>
      <w:r w:rsidR="004B26AB">
        <w:rPr>
          <w:sz w:val="20"/>
          <w:szCs w:val="20"/>
        </w:rPr>
        <w:t xml:space="preserve"> have been increasing </w:t>
      </w:r>
      <w:r w:rsidR="00F1051B">
        <w:rPr>
          <w:sz w:val="20"/>
          <w:szCs w:val="20"/>
        </w:rPr>
        <w:t xml:space="preserve">the </w:t>
      </w:r>
      <w:r w:rsidR="004B26AB">
        <w:rPr>
          <w:sz w:val="20"/>
          <w:szCs w:val="20"/>
        </w:rPr>
        <w:t xml:space="preserve">money supply to ease </w:t>
      </w:r>
      <w:r w:rsidR="00F1051B">
        <w:rPr>
          <w:sz w:val="20"/>
          <w:szCs w:val="20"/>
        </w:rPr>
        <w:t xml:space="preserve">the </w:t>
      </w:r>
      <w:r w:rsidR="00324A1B" w:rsidRPr="001A234C">
        <w:rPr>
          <w:sz w:val="20"/>
          <w:szCs w:val="20"/>
        </w:rPr>
        <w:t>liquidity</w:t>
      </w:r>
      <w:r w:rsidR="000B695F" w:rsidRPr="001A234C">
        <w:rPr>
          <w:sz w:val="20"/>
          <w:szCs w:val="20"/>
        </w:rPr>
        <w:t xml:space="preserve"> crunch</w:t>
      </w:r>
      <w:r w:rsidR="004B26AB">
        <w:rPr>
          <w:sz w:val="20"/>
          <w:szCs w:val="20"/>
        </w:rPr>
        <w:t>.</w:t>
      </w:r>
      <w:r w:rsidR="000C6AFB">
        <w:rPr>
          <w:sz w:val="20"/>
          <w:szCs w:val="20"/>
        </w:rPr>
        <w:t xml:space="preserve"> The</w:t>
      </w:r>
      <w:r w:rsidR="00F1051B">
        <w:rPr>
          <w:sz w:val="20"/>
          <w:szCs w:val="20"/>
        </w:rPr>
        <w:t>ir respective</w:t>
      </w:r>
      <w:r w:rsidR="000C6AFB">
        <w:rPr>
          <w:sz w:val="20"/>
          <w:szCs w:val="20"/>
        </w:rPr>
        <w:t xml:space="preserve"> governments have also been increasing spending to boost their economies.</w:t>
      </w:r>
    </w:p>
    <w:p w14:paraId="3D45DDB7" w14:textId="77777777" w:rsidR="000C6AFB" w:rsidRDefault="000C6AFB"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57"/>
      </w:tblGrid>
      <w:tr w:rsidR="000C6AFB" w:rsidRPr="00311FD8" w14:paraId="54C5D1A7" w14:textId="77777777" w:rsidTr="005A25BD">
        <w:trPr>
          <w:trHeight w:val="944"/>
          <w:jc w:val="center"/>
        </w:trPr>
        <w:tc>
          <w:tcPr>
            <w:tcW w:w="10757" w:type="dxa"/>
          </w:tcPr>
          <w:p w14:paraId="43D784B8" w14:textId="77777777" w:rsidR="000C6AFB" w:rsidRPr="000C6AFB" w:rsidRDefault="000C6AFB" w:rsidP="000C6AFB">
            <w:pPr>
              <w:rPr>
                <w:rFonts w:eastAsiaTheme="minorHAnsi"/>
                <w:b/>
                <w:i/>
                <w:sz w:val="16"/>
                <w:szCs w:val="16"/>
                <w:lang w:val="en-CA"/>
              </w:rPr>
            </w:pPr>
            <w:r>
              <w:rPr>
                <w:b/>
                <w:bCs/>
                <w:i/>
                <w:iCs/>
                <w:sz w:val="16"/>
                <w:szCs w:val="16"/>
              </w:rPr>
              <w:t>Article 1</w:t>
            </w:r>
            <w:r w:rsidRPr="00311FD8">
              <w:rPr>
                <w:b/>
                <w:bCs/>
                <w:i/>
                <w:iCs/>
                <w:sz w:val="16"/>
                <w:szCs w:val="16"/>
              </w:rPr>
              <w:t xml:space="preserve">: </w:t>
            </w:r>
            <w:r w:rsidRPr="000C6AFB">
              <w:rPr>
                <w:rFonts w:eastAsiaTheme="minorHAnsi"/>
                <w:b/>
                <w:i/>
                <w:sz w:val="16"/>
                <w:szCs w:val="16"/>
                <w:lang w:val="en-CA"/>
              </w:rPr>
              <w:t>Stimulus gamble: How Ottawa saved the economy…</w:t>
            </w:r>
          </w:p>
          <w:p w14:paraId="5601A5D0" w14:textId="0D62418D" w:rsidR="000C6AFB" w:rsidRPr="000C6AFB" w:rsidRDefault="000C6AFB" w:rsidP="000C6AFB">
            <w:pPr>
              <w:spacing w:line="276" w:lineRule="auto"/>
              <w:rPr>
                <w:rFonts w:eastAsiaTheme="minorHAnsi"/>
                <w:sz w:val="16"/>
                <w:szCs w:val="16"/>
                <w:lang w:val="en-CA"/>
              </w:rPr>
            </w:pPr>
            <w:r w:rsidRPr="000C6AFB">
              <w:rPr>
                <w:rFonts w:eastAsiaTheme="minorHAnsi"/>
                <w:sz w:val="16"/>
                <w:szCs w:val="16"/>
                <w:lang w:val="en-CA"/>
              </w:rPr>
              <w:t>The Globe an</w:t>
            </w:r>
            <w:r>
              <w:rPr>
                <w:rFonts w:eastAsiaTheme="minorHAnsi"/>
                <w:sz w:val="16"/>
                <w:szCs w:val="16"/>
                <w:lang w:val="en-CA"/>
              </w:rPr>
              <w:t>d Mail</w:t>
            </w:r>
            <w:r w:rsidRPr="000C6AFB">
              <w:rPr>
                <w:rFonts w:eastAsiaTheme="minorHAnsi"/>
                <w:sz w:val="16"/>
                <w:szCs w:val="16"/>
                <w:lang w:val="en-CA"/>
              </w:rPr>
              <w:t>, Feb. 10 2014</w:t>
            </w:r>
          </w:p>
          <w:p w14:paraId="184308B0" w14:textId="77777777" w:rsidR="000C6AFB" w:rsidRPr="000C6AFB" w:rsidRDefault="000C6AFB" w:rsidP="000C6AFB">
            <w:pPr>
              <w:rPr>
                <w:sz w:val="12"/>
                <w:szCs w:val="12"/>
                <w:lang w:val="en-CA" w:eastAsia="en-CA"/>
              </w:rPr>
            </w:pPr>
          </w:p>
          <w:p w14:paraId="1C9A5006" w14:textId="35C1606A" w:rsidR="000C6AFB" w:rsidRDefault="000C6AFB" w:rsidP="000C6AFB">
            <w:pPr>
              <w:rPr>
                <w:sz w:val="16"/>
                <w:szCs w:val="16"/>
                <w:lang w:val="en-CA" w:eastAsia="en-CA"/>
              </w:rPr>
            </w:pPr>
            <w:r w:rsidRPr="000C6AFB">
              <w:rPr>
                <w:sz w:val="16"/>
                <w:szCs w:val="16"/>
                <w:lang w:val="en-CA" w:eastAsia="en-CA"/>
              </w:rPr>
              <w:t>Canada’s Finance Minister Mr. Jim Flaherty’s 2009 budget announced a federal stimulus package worth $47-billion</w:t>
            </w:r>
            <w:r>
              <w:rPr>
                <w:sz w:val="16"/>
                <w:szCs w:val="16"/>
                <w:lang w:val="en-CA" w:eastAsia="en-CA"/>
              </w:rPr>
              <w:t>.</w:t>
            </w:r>
            <w:r w:rsidRPr="000C6AFB">
              <w:rPr>
                <w:sz w:val="16"/>
                <w:szCs w:val="16"/>
                <w:lang w:val="en-CA" w:eastAsia="en-CA"/>
              </w:rPr>
              <w:t xml:space="preserve"> Five years later, the products of Canada’s massive stimulus program are still visible. Cities and towns across the country have new roads and updated hockey rinks. Many homeowners enjoy finished basements and new decks because of a temporary home renovation tax credit. </w:t>
            </w:r>
          </w:p>
          <w:p w14:paraId="4A44E787" w14:textId="77777777" w:rsidR="000C6AFB" w:rsidRDefault="000C6AFB" w:rsidP="000C6AFB">
            <w:pPr>
              <w:rPr>
                <w:sz w:val="16"/>
                <w:szCs w:val="16"/>
                <w:lang w:val="en-CA" w:eastAsia="en-CA"/>
              </w:rPr>
            </w:pPr>
          </w:p>
          <w:p w14:paraId="6780D705" w14:textId="152E21EF" w:rsidR="000C6AFB" w:rsidRPr="000C6AFB" w:rsidRDefault="000C6AFB" w:rsidP="000C6AFB">
            <w:pPr>
              <w:rPr>
                <w:lang w:val="en-CA" w:eastAsia="en-CA"/>
              </w:rPr>
            </w:pPr>
            <w:r>
              <w:rPr>
                <w:sz w:val="16"/>
                <w:szCs w:val="16"/>
                <w:lang w:val="en-CA" w:eastAsia="en-CA"/>
              </w:rPr>
              <w:t>T</w:t>
            </w:r>
            <w:r w:rsidRPr="000C6AFB">
              <w:rPr>
                <w:sz w:val="16"/>
                <w:szCs w:val="16"/>
                <w:lang w:val="en-CA" w:eastAsia="en-CA"/>
              </w:rPr>
              <w:t xml:space="preserve">he </w:t>
            </w:r>
            <w:r>
              <w:rPr>
                <w:sz w:val="16"/>
                <w:szCs w:val="16"/>
                <w:lang w:val="en-CA" w:eastAsia="en-CA"/>
              </w:rPr>
              <w:t xml:space="preserve">2009 </w:t>
            </w:r>
            <w:r w:rsidRPr="000C6AFB">
              <w:rPr>
                <w:sz w:val="16"/>
                <w:szCs w:val="16"/>
                <w:lang w:val="en-CA" w:eastAsia="en-CA"/>
              </w:rPr>
              <w:t xml:space="preserve">plan was for Ottawa to be back in </w:t>
            </w:r>
            <w:r>
              <w:rPr>
                <w:sz w:val="16"/>
                <w:szCs w:val="16"/>
                <w:lang w:val="en-CA" w:eastAsia="en-CA"/>
              </w:rPr>
              <w:t xml:space="preserve">budget </w:t>
            </w:r>
            <w:r w:rsidRPr="000C6AFB">
              <w:rPr>
                <w:sz w:val="16"/>
                <w:szCs w:val="16"/>
                <w:lang w:val="en-CA" w:eastAsia="en-CA"/>
              </w:rPr>
              <w:t>surplus by now. That target has since been pushed back to 2015-16.</w:t>
            </w:r>
            <w:r>
              <w:rPr>
                <w:sz w:val="16"/>
                <w:szCs w:val="16"/>
                <w:lang w:val="en-CA" w:eastAsia="en-CA"/>
              </w:rPr>
              <w:t xml:space="preserve"> </w:t>
            </w:r>
            <w:r w:rsidRPr="000C6AFB">
              <w:rPr>
                <w:sz w:val="16"/>
                <w:szCs w:val="16"/>
                <w:lang w:val="en-CA" w:eastAsia="en-CA"/>
              </w:rPr>
              <w:t>By the time the books are balanced, seven successive years of deficits will have increased the federal debt from $458-billion in 2008-09 to $620-billion.</w:t>
            </w:r>
            <w:r w:rsidRPr="000C6AFB">
              <w:rPr>
                <w:lang w:val="en-CA" w:eastAsia="en-CA"/>
              </w:rPr>
              <w:t xml:space="preserve"> </w:t>
            </w:r>
          </w:p>
        </w:tc>
      </w:tr>
    </w:tbl>
    <w:p w14:paraId="3C578115" w14:textId="77777777" w:rsidR="000C6AFB" w:rsidRDefault="000C6AFB"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14:paraId="47346F4F" w14:textId="6B14A210" w:rsidR="000C6AFB" w:rsidRPr="001A234C" w:rsidRDefault="000C6AFB" w:rsidP="000C6AFB">
      <w:pPr>
        <w:numPr>
          <w:ilvl w:val="1"/>
          <w:numId w:val="4"/>
        </w:numPr>
        <w:tabs>
          <w:tab w:val="clear" w:pos="1800"/>
          <w:tab w:val="num" w:pos="426"/>
          <w:tab w:val="num" w:pos="851"/>
          <w:tab w:val="num" w:pos="3060"/>
        </w:tabs>
        <w:ind w:left="426" w:hanging="426"/>
        <w:rPr>
          <w:sz w:val="20"/>
          <w:szCs w:val="20"/>
        </w:rPr>
      </w:pPr>
      <w:r>
        <w:rPr>
          <w:sz w:val="20"/>
          <w:szCs w:val="20"/>
        </w:rPr>
        <w:t>Article 1</w:t>
      </w:r>
      <w:r w:rsidRPr="001A234C">
        <w:rPr>
          <w:sz w:val="20"/>
          <w:szCs w:val="20"/>
        </w:rPr>
        <w:t>:</w:t>
      </w:r>
      <w:r>
        <w:rPr>
          <w:sz w:val="20"/>
          <w:szCs w:val="20"/>
        </w:rPr>
        <w:t xml:space="preserve"> </w:t>
      </w:r>
    </w:p>
    <w:p w14:paraId="419F08EF" w14:textId="4E45C4CA" w:rsidR="000C6AFB" w:rsidRDefault="000C6AFB" w:rsidP="000C6AFB">
      <w:pPr>
        <w:tabs>
          <w:tab w:val="num" w:pos="851"/>
          <w:tab w:val="num" w:pos="3060"/>
        </w:tabs>
        <w:ind w:left="851" w:hanging="425"/>
        <w:rPr>
          <w:sz w:val="20"/>
          <w:szCs w:val="20"/>
        </w:rPr>
      </w:pPr>
      <w:r w:rsidRPr="001A234C">
        <w:rPr>
          <w:sz w:val="20"/>
          <w:szCs w:val="20"/>
        </w:rPr>
        <w:t xml:space="preserve">(a) </w:t>
      </w:r>
      <w:r w:rsidRPr="001A234C">
        <w:rPr>
          <w:sz w:val="20"/>
          <w:szCs w:val="20"/>
        </w:rPr>
        <w:tab/>
      </w:r>
      <w:r w:rsidR="00465D57">
        <w:rPr>
          <w:sz w:val="20"/>
          <w:szCs w:val="20"/>
        </w:rPr>
        <w:t>Explain</w:t>
      </w:r>
      <w:r>
        <w:rPr>
          <w:sz w:val="20"/>
          <w:szCs w:val="20"/>
        </w:rPr>
        <w:t xml:space="preserve"> how the </w:t>
      </w:r>
      <w:r w:rsidR="00465D57">
        <w:rPr>
          <w:sz w:val="20"/>
          <w:szCs w:val="20"/>
        </w:rPr>
        <w:t xml:space="preserve">government spending has helped the Canadian economy. Use the Y=AE diagram to illustrate your answer </w:t>
      </w:r>
      <w:r>
        <w:rPr>
          <w:sz w:val="20"/>
          <w:szCs w:val="20"/>
        </w:rPr>
        <w:t>(</w:t>
      </w:r>
      <w:r w:rsidR="00DA012F">
        <w:rPr>
          <w:sz w:val="20"/>
          <w:szCs w:val="20"/>
        </w:rPr>
        <w:t>2</w:t>
      </w:r>
      <w:r w:rsidRPr="001A234C">
        <w:rPr>
          <w:sz w:val="20"/>
          <w:szCs w:val="20"/>
        </w:rPr>
        <w:t xml:space="preserve"> marks).</w:t>
      </w:r>
    </w:p>
    <w:p w14:paraId="1B0EFE5B" w14:textId="32120E6B" w:rsidR="000C6AFB" w:rsidRPr="001A234C" w:rsidRDefault="000C6AFB" w:rsidP="000C6AFB">
      <w:pPr>
        <w:tabs>
          <w:tab w:val="num" w:pos="851"/>
          <w:tab w:val="num" w:pos="3060"/>
        </w:tabs>
        <w:ind w:left="851" w:hanging="425"/>
        <w:rPr>
          <w:sz w:val="20"/>
          <w:szCs w:val="20"/>
        </w:rPr>
      </w:pPr>
      <w:r>
        <w:rPr>
          <w:noProof/>
          <w:sz w:val="20"/>
          <w:szCs w:val="20"/>
        </w:rPr>
        <mc:AlternateContent>
          <mc:Choice Requires="wps">
            <w:drawing>
              <wp:anchor distT="0" distB="0" distL="114300" distR="114300" simplePos="0" relativeHeight="251727872" behindDoc="0" locked="0" layoutInCell="1" allowOverlap="1" wp14:anchorId="2871DD17" wp14:editId="6C6BB768">
                <wp:simplePos x="0" y="0"/>
                <wp:positionH relativeFrom="column">
                  <wp:posOffset>631190</wp:posOffset>
                </wp:positionH>
                <wp:positionV relativeFrom="paragraph">
                  <wp:posOffset>107950</wp:posOffset>
                </wp:positionV>
                <wp:extent cx="0" cy="1457325"/>
                <wp:effectExtent l="0" t="0" r="19050" b="9525"/>
                <wp:wrapNone/>
                <wp:docPr id="31" name="Straight Connector 31"/>
                <wp:cNvGraphicFramePr/>
                <a:graphic xmlns:a="http://schemas.openxmlformats.org/drawingml/2006/main">
                  <a:graphicData uri="http://schemas.microsoft.com/office/word/2010/wordprocessingShape">
                    <wps:wsp>
                      <wps:cNvCnPr/>
                      <wps:spPr>
                        <a:xfrm>
                          <a:off x="0" y="0"/>
                          <a:ext cx="0" cy="14573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E05F531" id="Straight Connector 31"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49.7pt,8.5pt" to="49.7pt,1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" strokecolor="#4a7ebb"/>
            </w:pict>
          </mc:Fallback>
        </mc:AlternateContent>
      </w:r>
      <w:r w:rsidR="0043109D">
        <w:rPr>
          <w:sz w:val="20"/>
          <w:szCs w:val="20"/>
        </w:rPr>
        <w:t xml:space="preserve">       Y</w:t>
      </w:r>
      <w:r w:rsidR="0043109D">
        <w:rPr>
          <w:sz w:val="20"/>
          <w:szCs w:val="20"/>
        </w:rPr>
        <w:tab/>
        <w:t>45</w:t>
      </w:r>
      <w:r w:rsidR="0043109D" w:rsidRPr="007903A2">
        <w:rPr>
          <w:sz w:val="20"/>
          <w:szCs w:val="20"/>
          <w:vertAlign w:val="superscript"/>
        </w:rPr>
        <w:t>0</w:t>
      </w:r>
      <w:r w:rsidR="0043109D">
        <w:rPr>
          <w:sz w:val="20"/>
          <w:szCs w:val="20"/>
        </w:rPr>
        <w:tab/>
      </w:r>
      <w:r w:rsidR="0043109D">
        <w:rPr>
          <w:sz w:val="20"/>
          <w:szCs w:val="20"/>
        </w:rPr>
        <w:tab/>
      </w:r>
      <w:r w:rsidR="0043109D">
        <w:rPr>
          <w:sz w:val="20"/>
          <w:szCs w:val="20"/>
        </w:rPr>
        <w:tab/>
      </w:r>
    </w:p>
    <w:p w14:paraId="2940ABE5" w14:textId="26BA4FB1" w:rsidR="000C6AFB" w:rsidRPr="001A234C" w:rsidRDefault="0043109D" w:rsidP="000C6AFB">
      <w:pPr>
        <w:tabs>
          <w:tab w:val="num" w:pos="851"/>
          <w:tab w:val="num" w:pos="1985"/>
        </w:tabs>
        <w:ind w:left="851" w:hanging="425"/>
        <w:rPr>
          <w:sz w:val="20"/>
          <w:szCs w:val="20"/>
          <w:u w:val="single"/>
        </w:rPr>
      </w:pPr>
      <w:r w:rsidRPr="007903A2">
        <w:rPr>
          <w:noProof/>
          <w:sz w:val="20"/>
          <w:szCs w:val="20"/>
        </w:rPr>
        <mc:AlternateContent>
          <mc:Choice Requires="wps">
            <w:drawing>
              <wp:anchor distT="0" distB="0" distL="114300" distR="114300" simplePos="0" relativeHeight="251738112" behindDoc="0" locked="0" layoutInCell="1" allowOverlap="1" wp14:anchorId="6A1411D5" wp14:editId="5A00801E">
                <wp:simplePos x="0" y="0"/>
                <wp:positionH relativeFrom="column">
                  <wp:posOffset>631063</wp:posOffset>
                </wp:positionH>
                <wp:positionV relativeFrom="paragraph">
                  <wp:posOffset>114681</wp:posOffset>
                </wp:positionV>
                <wp:extent cx="1692946" cy="465038"/>
                <wp:effectExtent l="0" t="0" r="21590" b="30480"/>
                <wp:wrapNone/>
                <wp:docPr id="5" name="Straight Connector 5"/>
                <wp:cNvGraphicFramePr/>
                <a:graphic xmlns:a="http://schemas.openxmlformats.org/drawingml/2006/main">
                  <a:graphicData uri="http://schemas.microsoft.com/office/word/2010/wordprocessingShape">
                    <wps:wsp>
                      <wps:cNvCnPr/>
                      <wps:spPr>
                        <a:xfrm flipV="1">
                          <a:off x="0" y="0"/>
                          <a:ext cx="1692946" cy="4650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7C3F6E" id="Straight Connector 5" o:spid="_x0000_s1026" style="position:absolute;flip:y;z-index:251738112;visibility:visible;mso-wrap-style:square;mso-wrap-distance-left:9pt;mso-wrap-distance-top:0;mso-wrap-distance-right:9pt;mso-wrap-distance-bottom:0;mso-position-horizontal:absolute;mso-position-horizontal-relative:text;mso-position-vertical:absolute;mso-position-vertical-relative:text" from="49.7pt,9.05pt" to="183pt,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" strokecolor="#4579b8 [3044]"/>
            </w:pict>
          </mc:Fallback>
        </mc:AlternateContent>
      </w:r>
      <w:r w:rsidRPr="007903A2">
        <w:rPr>
          <w:noProof/>
          <w:sz w:val="20"/>
          <w:szCs w:val="20"/>
        </w:rPr>
        <mc:AlternateContent>
          <mc:Choice Requires="wps">
            <w:drawing>
              <wp:anchor distT="0" distB="0" distL="114300" distR="114300" simplePos="0" relativeHeight="251736064" behindDoc="0" locked="0" layoutInCell="1" allowOverlap="1" wp14:anchorId="1C721E17" wp14:editId="48220A85">
                <wp:simplePos x="0" y="0"/>
                <wp:positionH relativeFrom="column">
                  <wp:posOffset>631063</wp:posOffset>
                </wp:positionH>
                <wp:positionV relativeFrom="paragraph">
                  <wp:posOffset>31079</wp:posOffset>
                </wp:positionV>
                <wp:extent cx="1389888" cy="1384663"/>
                <wp:effectExtent l="0" t="0" r="20320" b="25400"/>
                <wp:wrapNone/>
                <wp:docPr id="3" name="Straight Connector 3"/>
                <wp:cNvGraphicFramePr/>
                <a:graphic xmlns:a="http://schemas.openxmlformats.org/drawingml/2006/main">
                  <a:graphicData uri="http://schemas.microsoft.com/office/word/2010/wordprocessingShape">
                    <wps:wsp>
                      <wps:cNvCnPr/>
                      <wps:spPr>
                        <a:xfrm flipV="1">
                          <a:off x="0" y="0"/>
                          <a:ext cx="1389888" cy="13846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FD7BD8" id="Straight Connector 3" o:spid="_x0000_s1026" style="position:absolute;flip:y;z-index:251736064;visibility:visible;mso-wrap-style:square;mso-wrap-distance-left:9pt;mso-wrap-distance-top:0;mso-wrap-distance-right:9pt;mso-wrap-distance-bottom:0;mso-position-horizontal:absolute;mso-position-horizontal-relative:text;mso-position-vertical:absolute;mso-position-vertical-relative:text" from="49.7pt,2.45pt" to="159.1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" strokecolor="#4579b8 [3044]"/>
            </w:pict>
          </mc:Fallback>
        </mc:AlternateContent>
      </w:r>
      <w:r w:rsidR="000C6AFB" w:rsidRPr="001A234C">
        <w:rPr>
          <w:sz w:val="20"/>
          <w:szCs w:val="20"/>
        </w:rPr>
        <w:tab/>
      </w:r>
      <w:r>
        <w:rPr>
          <w:sz w:val="20"/>
          <w:szCs w:val="20"/>
        </w:rPr>
        <w:tab/>
      </w:r>
      <w:r>
        <w:rPr>
          <w:sz w:val="20"/>
          <w:szCs w:val="20"/>
        </w:rPr>
        <w:tab/>
      </w:r>
      <w:r>
        <w:rPr>
          <w:sz w:val="20"/>
          <w:szCs w:val="20"/>
        </w:rPr>
        <w:tab/>
      </w:r>
      <w:r>
        <w:rPr>
          <w:sz w:val="20"/>
          <w:szCs w:val="20"/>
        </w:rPr>
        <w:tab/>
        <w:t xml:space="preserve">    AE</w:t>
      </w:r>
      <w:r w:rsidRPr="007903A2">
        <w:rPr>
          <w:sz w:val="20"/>
          <w:szCs w:val="20"/>
          <w:vertAlign w:val="subscript"/>
        </w:rPr>
        <w:t>1</w:t>
      </w:r>
    </w:p>
    <w:p w14:paraId="310F4AEE" w14:textId="7BA19B73" w:rsidR="000C6AFB" w:rsidRPr="001A234C" w:rsidRDefault="0043109D" w:rsidP="000C6AFB">
      <w:pPr>
        <w:tabs>
          <w:tab w:val="num" w:pos="851"/>
          <w:tab w:val="num" w:pos="3060"/>
        </w:tabs>
        <w:ind w:left="851" w:hanging="425"/>
        <w:rPr>
          <w:sz w:val="20"/>
          <w:szCs w:val="20"/>
        </w:rPr>
      </w:pPr>
      <w:r w:rsidRPr="007903A2">
        <w:rPr>
          <w:noProof/>
          <w:sz w:val="20"/>
          <w:szCs w:val="20"/>
        </w:rPr>
        <mc:AlternateContent>
          <mc:Choice Requires="wps">
            <w:drawing>
              <wp:anchor distT="0" distB="0" distL="114300" distR="114300" simplePos="0" relativeHeight="251741184" behindDoc="0" locked="0" layoutInCell="1" allowOverlap="1" wp14:anchorId="606A5EE5" wp14:editId="5A9D6951">
                <wp:simplePos x="0" y="0"/>
                <wp:positionH relativeFrom="column">
                  <wp:posOffset>1785330</wp:posOffset>
                </wp:positionH>
                <wp:positionV relativeFrom="paragraph">
                  <wp:posOffset>140970</wp:posOffset>
                </wp:positionV>
                <wp:extent cx="5225" cy="1128268"/>
                <wp:effectExtent l="0" t="0" r="33020" b="15240"/>
                <wp:wrapNone/>
                <wp:docPr id="8" name="Straight Connector 8"/>
                <wp:cNvGraphicFramePr/>
                <a:graphic xmlns:a="http://schemas.openxmlformats.org/drawingml/2006/main">
                  <a:graphicData uri="http://schemas.microsoft.com/office/word/2010/wordprocessingShape">
                    <wps:wsp>
                      <wps:cNvCnPr/>
                      <wps:spPr>
                        <a:xfrm flipH="1">
                          <a:off x="0" y="0"/>
                          <a:ext cx="5225" cy="112826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384589" id="Straight Connector 8" o:spid="_x0000_s1026" style="position:absolute;flip:x;z-index:251741184;visibility:visible;mso-wrap-style:square;mso-wrap-distance-left:9pt;mso-wrap-distance-top:0;mso-wrap-distance-right:9pt;mso-wrap-distance-bottom:0;mso-position-horizontal:absolute;mso-position-horizontal-relative:text;mso-position-vertical:absolute;mso-position-vertical-relative:text" from="140.6pt,11.1pt" to="141pt,9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" strokecolor="#4579b8 [3044]"/>
            </w:pict>
          </mc:Fallback>
        </mc:AlternateContent>
      </w:r>
      <w:r w:rsidRPr="007903A2">
        <w:rPr>
          <w:noProof/>
          <w:sz w:val="20"/>
          <w:szCs w:val="20"/>
        </w:rPr>
        <mc:AlternateContent>
          <mc:Choice Requires="wps">
            <w:drawing>
              <wp:anchor distT="0" distB="0" distL="114300" distR="114300" simplePos="0" relativeHeight="251739136" behindDoc="0" locked="0" layoutInCell="1" allowOverlap="1" wp14:anchorId="17729A76" wp14:editId="6DEF138C">
                <wp:simplePos x="0" y="0"/>
                <wp:positionH relativeFrom="column">
                  <wp:posOffset>1979150</wp:posOffset>
                </wp:positionH>
                <wp:positionV relativeFrom="paragraph">
                  <wp:posOffset>141061</wp:posOffset>
                </wp:positionV>
                <wp:extent cx="0" cy="193330"/>
                <wp:effectExtent l="95250" t="38100" r="57150" b="16510"/>
                <wp:wrapNone/>
                <wp:docPr id="6" name="Straight Arrow Connector 6"/>
                <wp:cNvGraphicFramePr/>
                <a:graphic xmlns:a="http://schemas.openxmlformats.org/drawingml/2006/main">
                  <a:graphicData uri="http://schemas.microsoft.com/office/word/2010/wordprocessingShape">
                    <wps:wsp>
                      <wps:cNvCnPr/>
                      <wps:spPr>
                        <a:xfrm flipV="1">
                          <a:off x="0" y="0"/>
                          <a:ext cx="0" cy="1933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39F8A67" id="_x0000_t32" coordsize="21600,21600" o:spt="32" o:oned="t" path="m,l21600,21600e" filled="f">
                <v:path arrowok="t" fillok="f" o:connecttype="none"/>
                <o:lock v:ext="edit" shapetype="t"/>
              </v:shapetype>
              <v:shape id="Straight Arrow Connector 6" o:spid="_x0000_s1026" type="#_x0000_t32" style="position:absolute;margin-left:155.85pt;margin-top:11.1pt;width:0;height:15.2pt;flip:y;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" strokecolor="#4579b8 [3044]">
                <v:stroke endarrow="open"/>
              </v:shape>
            </w:pict>
          </mc:Fallback>
        </mc:AlternateContent>
      </w:r>
      <w:r>
        <w:rPr>
          <w:sz w:val="20"/>
          <w:szCs w:val="20"/>
        </w:rPr>
        <w:tab/>
        <w:t xml:space="preserve">                                    </w:t>
      </w:r>
      <w:proofErr w:type="gramStart"/>
      <w:r w:rsidR="00CD1A5D">
        <w:rPr>
          <w:sz w:val="20"/>
          <w:szCs w:val="20"/>
        </w:rPr>
        <w:t>b</w:t>
      </w:r>
      <w:proofErr w:type="gramEnd"/>
      <w:r>
        <w:rPr>
          <w:sz w:val="20"/>
          <w:szCs w:val="20"/>
        </w:rPr>
        <w:tab/>
      </w:r>
      <w:r>
        <w:rPr>
          <w:sz w:val="20"/>
          <w:szCs w:val="20"/>
        </w:rPr>
        <w:tab/>
      </w:r>
      <w:r w:rsidR="000C6AFB" w:rsidRPr="001A234C">
        <w:rPr>
          <w:sz w:val="20"/>
          <w:szCs w:val="20"/>
        </w:rPr>
        <w:t xml:space="preserve">        </w:t>
      </w:r>
      <w:r w:rsidR="000C6AFB" w:rsidRPr="001A234C">
        <w:rPr>
          <w:sz w:val="20"/>
          <w:szCs w:val="20"/>
        </w:rPr>
        <w:tab/>
        <w:t xml:space="preserve">    </w:t>
      </w:r>
      <w:r w:rsidR="000C6AFB">
        <w:rPr>
          <w:sz w:val="20"/>
          <w:szCs w:val="20"/>
        </w:rPr>
        <w:tab/>
      </w:r>
      <w:r w:rsidR="000C6AFB">
        <w:rPr>
          <w:sz w:val="20"/>
          <w:szCs w:val="20"/>
        </w:rPr>
        <w:tab/>
      </w:r>
      <w:r w:rsidR="000C6AFB" w:rsidRPr="001A234C">
        <w:rPr>
          <w:sz w:val="20"/>
          <w:szCs w:val="20"/>
        </w:rPr>
        <w:tab/>
      </w:r>
      <w:r w:rsidR="000C6AFB" w:rsidRPr="001A234C">
        <w:rPr>
          <w:sz w:val="20"/>
          <w:szCs w:val="20"/>
        </w:rPr>
        <w:tab/>
      </w:r>
    </w:p>
    <w:p w14:paraId="32BA6507" w14:textId="77777777" w:rsidR="000C6AFB" w:rsidRPr="001A234C" w:rsidRDefault="000C6AFB" w:rsidP="000C6AFB">
      <w:pPr>
        <w:tabs>
          <w:tab w:val="num" w:pos="851"/>
          <w:tab w:val="num" w:pos="3060"/>
        </w:tabs>
        <w:ind w:left="851" w:hanging="425"/>
        <w:rPr>
          <w:sz w:val="20"/>
          <w:szCs w:val="20"/>
        </w:rPr>
      </w:pPr>
    </w:p>
    <w:p w14:paraId="33C28BD8" w14:textId="6F7A5355" w:rsidR="000C6AFB" w:rsidRPr="001A234C" w:rsidRDefault="0043109D" w:rsidP="000C6AFB">
      <w:pPr>
        <w:tabs>
          <w:tab w:val="num" w:pos="851"/>
          <w:tab w:val="num" w:pos="3060"/>
        </w:tabs>
        <w:ind w:left="851" w:hanging="425"/>
        <w:rPr>
          <w:sz w:val="20"/>
          <w:szCs w:val="20"/>
        </w:rPr>
      </w:pPr>
      <w:r w:rsidRPr="007903A2">
        <w:rPr>
          <w:noProof/>
          <w:sz w:val="20"/>
          <w:szCs w:val="20"/>
        </w:rPr>
        <mc:AlternateContent>
          <mc:Choice Requires="wps">
            <w:drawing>
              <wp:anchor distT="0" distB="0" distL="114300" distR="114300" simplePos="0" relativeHeight="251737088" behindDoc="0" locked="0" layoutInCell="1" allowOverlap="1" wp14:anchorId="341E7E8F" wp14:editId="038DBC38">
                <wp:simplePos x="0" y="0"/>
                <wp:positionH relativeFrom="column">
                  <wp:posOffset>631062</wp:posOffset>
                </wp:positionH>
                <wp:positionV relativeFrom="paragraph">
                  <wp:posOffset>42291</wp:posOffset>
                </wp:positionV>
                <wp:extent cx="1666821" cy="449362"/>
                <wp:effectExtent l="0" t="0" r="29210" b="27305"/>
                <wp:wrapNone/>
                <wp:docPr id="4" name="Straight Connector 4"/>
                <wp:cNvGraphicFramePr/>
                <a:graphic xmlns:a="http://schemas.openxmlformats.org/drawingml/2006/main">
                  <a:graphicData uri="http://schemas.microsoft.com/office/word/2010/wordprocessingShape">
                    <wps:wsp>
                      <wps:cNvCnPr/>
                      <wps:spPr>
                        <a:xfrm flipV="1">
                          <a:off x="0" y="0"/>
                          <a:ext cx="1666821" cy="44936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BED715" id="Straight Connector 4" o:spid="_x0000_s1026" style="position:absolute;flip:y;z-index:251737088;visibility:visible;mso-wrap-style:square;mso-wrap-distance-left:9pt;mso-wrap-distance-top:0;mso-wrap-distance-right:9pt;mso-wrap-distance-bottom:0;mso-position-horizontal:absolute;mso-position-horizontal-relative:text;mso-position-vertical:absolute;mso-position-vertical-relative:text" from="49.7pt,3.35pt" to="180.95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" strokecolor="#4579b8 [3044]"/>
            </w:pict>
          </mc:Fallback>
        </mc:AlternateContent>
      </w:r>
      <w:r w:rsidR="000C6AFB">
        <w:rPr>
          <w:sz w:val="20"/>
          <w:szCs w:val="20"/>
        </w:rPr>
        <w:tab/>
      </w:r>
      <w:r w:rsidR="000C6AFB">
        <w:rPr>
          <w:sz w:val="20"/>
          <w:szCs w:val="20"/>
        </w:rPr>
        <w:tab/>
      </w:r>
      <w:r w:rsidR="000C6AFB">
        <w:rPr>
          <w:sz w:val="20"/>
          <w:szCs w:val="20"/>
        </w:rPr>
        <w:tab/>
        <w:t xml:space="preserve"> </w:t>
      </w:r>
      <w:r>
        <w:rPr>
          <w:sz w:val="20"/>
          <w:szCs w:val="20"/>
        </w:rPr>
        <w:t xml:space="preserve">  AE</w:t>
      </w:r>
      <w:r w:rsidRPr="007903A2">
        <w:rPr>
          <w:sz w:val="20"/>
          <w:szCs w:val="20"/>
          <w:vertAlign w:val="subscript"/>
        </w:rPr>
        <w:t>0</w:t>
      </w:r>
    </w:p>
    <w:p w14:paraId="497BB030" w14:textId="01D58B6F" w:rsidR="000C6AFB" w:rsidRPr="001A234C" w:rsidRDefault="0043109D" w:rsidP="000C6AFB">
      <w:pPr>
        <w:tabs>
          <w:tab w:val="num" w:pos="851"/>
          <w:tab w:val="num" w:pos="3060"/>
        </w:tabs>
        <w:ind w:left="851" w:hanging="425"/>
        <w:rPr>
          <w:sz w:val="20"/>
          <w:szCs w:val="20"/>
        </w:rPr>
      </w:pPr>
      <w:r>
        <w:rPr>
          <w:sz w:val="20"/>
          <w:szCs w:val="20"/>
        </w:rPr>
        <w:tab/>
        <w:t xml:space="preserve">                       </w:t>
      </w:r>
      <w:proofErr w:type="gramStart"/>
      <w:r w:rsidR="00CD1A5D">
        <w:rPr>
          <w:sz w:val="20"/>
          <w:szCs w:val="20"/>
        </w:rPr>
        <w:t>a</w:t>
      </w:r>
      <w:proofErr w:type="gramEnd"/>
      <w:r>
        <w:rPr>
          <w:sz w:val="20"/>
          <w:szCs w:val="20"/>
        </w:rPr>
        <w:tab/>
      </w:r>
    </w:p>
    <w:p w14:paraId="29230FA9" w14:textId="77777777" w:rsidR="000C6AFB" w:rsidRPr="001A234C" w:rsidRDefault="000C6AFB" w:rsidP="000C6AFB">
      <w:pPr>
        <w:tabs>
          <w:tab w:val="num" w:pos="851"/>
          <w:tab w:val="num" w:pos="3060"/>
        </w:tabs>
        <w:ind w:left="851" w:hanging="425"/>
        <w:rPr>
          <w:sz w:val="20"/>
          <w:szCs w:val="20"/>
        </w:rPr>
      </w:pPr>
    </w:p>
    <w:p w14:paraId="411C814A" w14:textId="77777777" w:rsidR="000C6AFB" w:rsidRPr="001A234C" w:rsidRDefault="000C6AFB" w:rsidP="000C6AFB">
      <w:pPr>
        <w:tabs>
          <w:tab w:val="num" w:pos="851"/>
          <w:tab w:val="num" w:pos="3060"/>
        </w:tabs>
        <w:ind w:left="851" w:hanging="425"/>
        <w:rPr>
          <w:sz w:val="20"/>
          <w:szCs w:val="20"/>
        </w:rPr>
      </w:pPr>
    </w:p>
    <w:p w14:paraId="7D98C4E0" w14:textId="77777777" w:rsidR="000C6AFB" w:rsidRPr="001A234C" w:rsidRDefault="000C6AFB" w:rsidP="000C6AFB">
      <w:pPr>
        <w:tabs>
          <w:tab w:val="num" w:pos="851"/>
          <w:tab w:val="num" w:pos="3060"/>
        </w:tabs>
        <w:ind w:left="851" w:hanging="425"/>
        <w:rPr>
          <w:sz w:val="20"/>
          <w:szCs w:val="20"/>
        </w:rPr>
      </w:pPr>
      <w:r>
        <w:rPr>
          <w:sz w:val="20"/>
          <w:szCs w:val="20"/>
        </w:rPr>
        <w:tab/>
      </w:r>
      <w:r>
        <w:rPr>
          <w:sz w:val="20"/>
          <w:szCs w:val="20"/>
        </w:rPr>
        <w:tab/>
      </w:r>
      <w:r>
        <w:rPr>
          <w:sz w:val="20"/>
          <w:szCs w:val="20"/>
        </w:rPr>
        <w:tab/>
        <w:t xml:space="preserve">  </w:t>
      </w:r>
      <w:r w:rsidRPr="001A234C">
        <w:rPr>
          <w:sz w:val="20"/>
          <w:szCs w:val="20"/>
        </w:rPr>
        <w:tab/>
      </w:r>
      <w:r w:rsidRPr="001A234C">
        <w:rPr>
          <w:sz w:val="20"/>
          <w:szCs w:val="20"/>
        </w:rPr>
        <w:tab/>
      </w:r>
    </w:p>
    <w:p w14:paraId="68C5D323" w14:textId="77777777" w:rsidR="000C6AFB" w:rsidRDefault="000C6AFB" w:rsidP="000C6AFB">
      <w:pPr>
        <w:tabs>
          <w:tab w:val="num" w:pos="851"/>
          <w:tab w:val="num" w:pos="3060"/>
        </w:tabs>
        <w:ind w:left="851" w:hanging="425"/>
        <w:rPr>
          <w:sz w:val="20"/>
          <w:szCs w:val="20"/>
        </w:rPr>
      </w:pPr>
    </w:p>
    <w:p w14:paraId="0841D909" w14:textId="77777777" w:rsidR="000C6AFB" w:rsidRDefault="000C6AFB" w:rsidP="000C6AFB">
      <w:pPr>
        <w:tabs>
          <w:tab w:val="num" w:pos="851"/>
          <w:tab w:val="num" w:pos="3060"/>
        </w:tabs>
        <w:ind w:left="851" w:hanging="425"/>
        <w:rPr>
          <w:sz w:val="20"/>
          <w:szCs w:val="20"/>
        </w:rPr>
      </w:pPr>
      <w:r w:rsidRPr="001A234C">
        <w:rPr>
          <w:noProof/>
          <w:sz w:val="20"/>
          <w:szCs w:val="20"/>
        </w:rPr>
        <mc:AlternateContent>
          <mc:Choice Requires="wps">
            <w:drawing>
              <wp:anchor distT="0" distB="0" distL="114300" distR="114300" simplePos="0" relativeHeight="251726848" behindDoc="0" locked="0" layoutInCell="1" allowOverlap="1" wp14:anchorId="0DA9C9EE" wp14:editId="45B45C58">
                <wp:simplePos x="0" y="0"/>
                <wp:positionH relativeFrom="column">
                  <wp:posOffset>631825</wp:posOffset>
                </wp:positionH>
                <wp:positionV relativeFrom="paragraph">
                  <wp:posOffset>102870</wp:posOffset>
                </wp:positionV>
                <wp:extent cx="2049145" cy="0"/>
                <wp:effectExtent l="0" t="0" r="27305" b="19050"/>
                <wp:wrapNone/>
                <wp:docPr id="32" name="Straight Connector 32"/>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492C40F8" id="Straight Connector 32"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49.75pt,8.1pt" to="211.1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" strokecolor="#4a7ebb"/>
            </w:pict>
          </mc:Fallback>
        </mc:AlternateContent>
      </w:r>
      <w:r w:rsidRPr="001A234C">
        <w:rPr>
          <w:sz w:val="20"/>
          <w:szCs w:val="20"/>
        </w:rPr>
        <w:tab/>
      </w:r>
      <w:r w:rsidRPr="001A234C">
        <w:rPr>
          <w:sz w:val="20"/>
          <w:szCs w:val="20"/>
        </w:rPr>
        <w:tab/>
      </w:r>
      <w:r w:rsidRPr="001A234C">
        <w:rPr>
          <w:sz w:val="20"/>
          <w:szCs w:val="20"/>
        </w:rPr>
        <w:tab/>
        <w:t xml:space="preserve">      </w:t>
      </w:r>
    </w:p>
    <w:p w14:paraId="612FD049" w14:textId="0BDA9E40" w:rsidR="000C6AFB" w:rsidRDefault="0043109D" w:rsidP="000C6AFB">
      <w:pPr>
        <w:tabs>
          <w:tab w:val="num" w:pos="851"/>
          <w:tab w:val="num" w:pos="3060"/>
        </w:tabs>
        <w:ind w:left="851" w:hanging="425"/>
        <w:rPr>
          <w:sz w:val="20"/>
          <w:szCs w:val="20"/>
        </w:rPr>
      </w:pPr>
      <w:r>
        <w:rPr>
          <w:sz w:val="20"/>
          <w:szCs w:val="20"/>
        </w:rPr>
        <w:tab/>
        <w:t xml:space="preserve">                                    Y=</w:t>
      </w:r>
      <w:proofErr w:type="spellStart"/>
      <w:r>
        <w:rPr>
          <w:sz w:val="20"/>
          <w:szCs w:val="20"/>
        </w:rPr>
        <w:t>Yp</w:t>
      </w:r>
      <w:proofErr w:type="spellEnd"/>
      <w:r>
        <w:rPr>
          <w:sz w:val="20"/>
          <w:szCs w:val="20"/>
        </w:rPr>
        <w:tab/>
      </w:r>
      <w:r>
        <w:rPr>
          <w:sz w:val="20"/>
          <w:szCs w:val="20"/>
        </w:rPr>
        <w:tab/>
        <w:t>AE</w:t>
      </w:r>
    </w:p>
    <w:p w14:paraId="15189F0B" w14:textId="6EE04125" w:rsidR="0043109D" w:rsidRPr="007903A2" w:rsidRDefault="0043109D" w:rsidP="000C6AFB">
      <w:pPr>
        <w:tabs>
          <w:tab w:val="num" w:pos="851"/>
          <w:tab w:val="num" w:pos="3060"/>
        </w:tabs>
        <w:ind w:left="851" w:hanging="425"/>
        <w:rPr>
          <w:b/>
          <w:i/>
          <w:sz w:val="20"/>
          <w:szCs w:val="20"/>
        </w:rPr>
      </w:pPr>
      <w:r w:rsidRPr="007903A2">
        <w:rPr>
          <w:b/>
          <w:sz w:val="20"/>
          <w:szCs w:val="20"/>
        </w:rPr>
        <w:tab/>
      </w:r>
      <w:proofErr w:type="spellStart"/>
      <w:r w:rsidRPr="007903A2">
        <w:rPr>
          <w:b/>
          <w:sz w:val="20"/>
          <w:szCs w:val="20"/>
          <w:highlight w:val="yellow"/>
        </w:rPr>
        <w:t>Ans</w:t>
      </w:r>
      <w:proofErr w:type="spellEnd"/>
      <w:r w:rsidRPr="007903A2">
        <w:rPr>
          <w:b/>
          <w:sz w:val="20"/>
          <w:szCs w:val="20"/>
          <w:highlight w:val="yellow"/>
        </w:rPr>
        <w:t xml:space="preserve">: The increase in G will shift the AE up, bring the short-run Y back to </w:t>
      </w:r>
      <w:proofErr w:type="spellStart"/>
      <w:r w:rsidRPr="007903A2">
        <w:rPr>
          <w:b/>
          <w:sz w:val="20"/>
          <w:szCs w:val="20"/>
          <w:highlight w:val="yellow"/>
        </w:rPr>
        <w:t>Yp</w:t>
      </w:r>
      <w:proofErr w:type="spellEnd"/>
      <w:r w:rsidRPr="007903A2">
        <w:rPr>
          <w:b/>
          <w:sz w:val="20"/>
          <w:szCs w:val="20"/>
          <w:highlight w:val="yellow"/>
        </w:rPr>
        <w:t xml:space="preserve">, from point </w:t>
      </w:r>
      <w:proofErr w:type="gramStart"/>
      <w:r w:rsidRPr="007903A2">
        <w:rPr>
          <w:b/>
          <w:sz w:val="20"/>
          <w:szCs w:val="20"/>
          <w:highlight w:val="yellow"/>
        </w:rPr>
        <w:t>a to</w:t>
      </w:r>
      <w:proofErr w:type="gramEnd"/>
      <w:r w:rsidRPr="007903A2">
        <w:rPr>
          <w:b/>
          <w:sz w:val="20"/>
          <w:szCs w:val="20"/>
          <w:highlight w:val="yellow"/>
        </w:rPr>
        <w:t xml:space="preserve"> point b.</w:t>
      </w:r>
    </w:p>
    <w:p w14:paraId="02566C32" w14:textId="77777777" w:rsidR="000C6AFB" w:rsidRDefault="000C6AFB" w:rsidP="000C6AFB">
      <w:pPr>
        <w:tabs>
          <w:tab w:val="num" w:pos="851"/>
          <w:tab w:val="num" w:pos="3060"/>
        </w:tabs>
        <w:ind w:left="851" w:hanging="425"/>
        <w:rPr>
          <w:sz w:val="20"/>
          <w:szCs w:val="20"/>
        </w:rPr>
      </w:pPr>
    </w:p>
    <w:p w14:paraId="48816E50" w14:textId="72319534" w:rsidR="000C6AFB" w:rsidRDefault="000C6AFB" w:rsidP="000C6AFB">
      <w:pPr>
        <w:tabs>
          <w:tab w:val="num" w:pos="851"/>
          <w:tab w:val="num" w:pos="3060"/>
        </w:tabs>
        <w:ind w:left="851" w:hanging="425"/>
        <w:rPr>
          <w:sz w:val="20"/>
          <w:szCs w:val="20"/>
        </w:rPr>
      </w:pPr>
      <w:r w:rsidRPr="001A234C">
        <w:rPr>
          <w:sz w:val="20"/>
          <w:szCs w:val="20"/>
        </w:rPr>
        <w:t>(b)</w:t>
      </w:r>
      <w:r w:rsidRPr="001A234C">
        <w:rPr>
          <w:sz w:val="20"/>
          <w:szCs w:val="20"/>
        </w:rPr>
        <w:tab/>
      </w:r>
      <w:r w:rsidR="00465D57">
        <w:rPr>
          <w:sz w:val="20"/>
          <w:szCs w:val="20"/>
        </w:rPr>
        <w:t xml:space="preserve">Explain </w:t>
      </w:r>
      <w:r w:rsidR="002D3ECB">
        <w:rPr>
          <w:sz w:val="20"/>
          <w:szCs w:val="20"/>
        </w:rPr>
        <w:t xml:space="preserve">in words </w:t>
      </w:r>
      <w:r w:rsidR="00465D57">
        <w:rPr>
          <w:sz w:val="20"/>
          <w:szCs w:val="20"/>
        </w:rPr>
        <w:t xml:space="preserve">whether the following will increase or decrease the effectiveness of the government spending in stimulating the Canadian economy: </w:t>
      </w:r>
    </w:p>
    <w:p w14:paraId="49CB4F1B" w14:textId="0027F3FA" w:rsidR="00465D57" w:rsidRDefault="00465D57" w:rsidP="00465D57">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Pr>
          <w:sz w:val="20"/>
          <w:szCs w:val="20"/>
        </w:rPr>
        <w:tab/>
      </w:r>
      <w:r>
        <w:rPr>
          <w:sz w:val="20"/>
          <w:szCs w:val="20"/>
        </w:rPr>
        <w:tab/>
        <w:t>- Canadians have a low marginal propensity to save</w:t>
      </w:r>
      <w:r w:rsidR="00DA012F">
        <w:rPr>
          <w:sz w:val="20"/>
          <w:szCs w:val="20"/>
        </w:rPr>
        <w:t xml:space="preserve"> (2</w:t>
      </w:r>
      <w:r>
        <w:rPr>
          <w:sz w:val="20"/>
          <w:szCs w:val="20"/>
        </w:rPr>
        <w:t xml:space="preserve"> mark</w:t>
      </w:r>
      <w:r w:rsidR="00DA012F">
        <w:rPr>
          <w:sz w:val="20"/>
          <w:szCs w:val="20"/>
        </w:rPr>
        <w:t>s</w:t>
      </w:r>
      <w:r>
        <w:rPr>
          <w:sz w:val="20"/>
          <w:szCs w:val="20"/>
        </w:rPr>
        <w:t>);</w:t>
      </w:r>
    </w:p>
    <w:p w14:paraId="768EB290" w14:textId="0835CD66" w:rsidR="00DA012F" w:rsidRPr="007903A2" w:rsidRDefault="0043109D" w:rsidP="007903A2">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851"/>
        <w:rPr>
          <w:b/>
          <w:sz w:val="20"/>
          <w:szCs w:val="20"/>
        </w:rPr>
      </w:pPr>
      <w:proofErr w:type="spellStart"/>
      <w:r w:rsidRPr="007903A2">
        <w:rPr>
          <w:b/>
          <w:sz w:val="20"/>
          <w:szCs w:val="20"/>
          <w:highlight w:val="yellow"/>
        </w:rPr>
        <w:t>Ans</w:t>
      </w:r>
      <w:proofErr w:type="spellEnd"/>
      <w:r w:rsidRPr="007903A2">
        <w:rPr>
          <w:b/>
          <w:sz w:val="20"/>
          <w:szCs w:val="20"/>
          <w:highlight w:val="yellow"/>
        </w:rPr>
        <w:t xml:space="preserve">: </w:t>
      </w:r>
      <w:r w:rsidR="00CD1A5D">
        <w:rPr>
          <w:b/>
          <w:sz w:val="20"/>
          <w:szCs w:val="20"/>
          <w:highlight w:val="yellow"/>
        </w:rPr>
        <w:t>In</w:t>
      </w:r>
      <w:r w:rsidRPr="007903A2">
        <w:rPr>
          <w:b/>
          <w:sz w:val="20"/>
          <w:szCs w:val="20"/>
          <w:highlight w:val="yellow"/>
        </w:rPr>
        <w:t xml:space="preserve">crease, because if MPC is low, for each $1 that The Plan injects, consumers spend a </w:t>
      </w:r>
      <w:r w:rsidR="00CD1A5D">
        <w:rPr>
          <w:b/>
          <w:sz w:val="20"/>
          <w:szCs w:val="20"/>
          <w:highlight w:val="yellow"/>
        </w:rPr>
        <w:t>large</w:t>
      </w:r>
      <w:r w:rsidRPr="007903A2">
        <w:rPr>
          <w:b/>
          <w:sz w:val="20"/>
          <w:szCs w:val="20"/>
          <w:highlight w:val="yellow"/>
        </w:rPr>
        <w:t xml:space="preserve"> fraction and save a </w:t>
      </w:r>
      <w:r w:rsidR="00CD1A5D">
        <w:rPr>
          <w:b/>
          <w:sz w:val="20"/>
          <w:szCs w:val="20"/>
          <w:highlight w:val="yellow"/>
        </w:rPr>
        <w:t>small</w:t>
      </w:r>
      <w:r w:rsidRPr="007903A2">
        <w:rPr>
          <w:b/>
          <w:sz w:val="20"/>
          <w:szCs w:val="20"/>
          <w:highlight w:val="yellow"/>
        </w:rPr>
        <w:t xml:space="preserve"> fraction. The multiplying effect will be </w:t>
      </w:r>
      <w:r w:rsidR="00CD1A5D">
        <w:rPr>
          <w:b/>
          <w:sz w:val="20"/>
          <w:szCs w:val="20"/>
          <w:highlight w:val="yellow"/>
        </w:rPr>
        <w:t>large</w:t>
      </w:r>
      <w:r w:rsidRPr="007903A2">
        <w:rPr>
          <w:b/>
          <w:sz w:val="20"/>
          <w:szCs w:val="20"/>
          <w:highlight w:val="yellow"/>
        </w:rPr>
        <w:t>.</w:t>
      </w:r>
      <w:r w:rsidR="00465D57" w:rsidRPr="007903A2">
        <w:rPr>
          <w:b/>
          <w:sz w:val="20"/>
          <w:szCs w:val="20"/>
        </w:rPr>
        <w:tab/>
      </w:r>
    </w:p>
    <w:p w14:paraId="04279795" w14:textId="77777777" w:rsidR="00DA012F" w:rsidRDefault="00DA012F" w:rsidP="00465D57">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14:paraId="57292A7A" w14:textId="5B4B236E" w:rsidR="00465D57" w:rsidRDefault="00DA012F" w:rsidP="00465D57">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Pr>
          <w:sz w:val="20"/>
          <w:szCs w:val="20"/>
        </w:rPr>
        <w:tab/>
      </w:r>
      <w:r>
        <w:rPr>
          <w:sz w:val="20"/>
          <w:szCs w:val="20"/>
        </w:rPr>
        <w:tab/>
      </w:r>
      <w:r w:rsidR="00465D57">
        <w:rPr>
          <w:sz w:val="20"/>
          <w:szCs w:val="20"/>
        </w:rPr>
        <w:t>- Canadians like to spend a high portion of t</w:t>
      </w:r>
      <w:r>
        <w:rPr>
          <w:sz w:val="20"/>
          <w:szCs w:val="20"/>
        </w:rPr>
        <w:t>heir income on imports (2</w:t>
      </w:r>
      <w:r w:rsidR="00465D57">
        <w:rPr>
          <w:sz w:val="20"/>
          <w:szCs w:val="20"/>
        </w:rPr>
        <w:t xml:space="preserve"> mark</w:t>
      </w:r>
      <w:r>
        <w:rPr>
          <w:sz w:val="20"/>
          <w:szCs w:val="20"/>
        </w:rPr>
        <w:t>s</w:t>
      </w:r>
      <w:r w:rsidR="00465D57">
        <w:rPr>
          <w:sz w:val="20"/>
          <w:szCs w:val="20"/>
        </w:rPr>
        <w:t>);</w:t>
      </w:r>
    </w:p>
    <w:p w14:paraId="6C9B2A78" w14:textId="71D88DCB" w:rsidR="00DA012F" w:rsidRPr="007903A2" w:rsidRDefault="00B127EC" w:rsidP="007903A2">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851"/>
        <w:rPr>
          <w:b/>
          <w:sz w:val="20"/>
          <w:szCs w:val="20"/>
        </w:rPr>
      </w:pPr>
      <w:proofErr w:type="spellStart"/>
      <w:r w:rsidRPr="007903A2">
        <w:rPr>
          <w:b/>
          <w:sz w:val="20"/>
          <w:szCs w:val="20"/>
          <w:highlight w:val="yellow"/>
        </w:rPr>
        <w:t>Ans</w:t>
      </w:r>
      <w:proofErr w:type="spellEnd"/>
      <w:r w:rsidRPr="007903A2">
        <w:rPr>
          <w:b/>
          <w:sz w:val="20"/>
          <w:szCs w:val="20"/>
          <w:highlight w:val="yellow"/>
        </w:rPr>
        <w:t>: Decrease, because if MPM is high, for each $1 that The Plan injects, consumers spend a large fraction of their income on importing goods and services. The amount of outp</w:t>
      </w:r>
      <w:r w:rsidR="005A5ED3">
        <w:rPr>
          <w:b/>
          <w:sz w:val="20"/>
          <w:szCs w:val="20"/>
          <w:highlight w:val="yellow"/>
        </w:rPr>
        <w:t xml:space="preserve">ut produced </w:t>
      </w:r>
      <w:r w:rsidRPr="007903A2">
        <w:rPr>
          <w:b/>
          <w:sz w:val="20"/>
          <w:szCs w:val="20"/>
          <w:highlight w:val="yellow"/>
        </w:rPr>
        <w:t>domestically will be small. The multiplying effect will be small.</w:t>
      </w:r>
      <w:r w:rsidR="00465D57" w:rsidRPr="007903A2">
        <w:rPr>
          <w:b/>
          <w:sz w:val="20"/>
          <w:szCs w:val="20"/>
        </w:rPr>
        <w:tab/>
      </w:r>
      <w:r w:rsidR="00465D57" w:rsidRPr="007903A2">
        <w:rPr>
          <w:b/>
          <w:sz w:val="20"/>
          <w:szCs w:val="20"/>
        </w:rPr>
        <w:tab/>
      </w:r>
    </w:p>
    <w:p w14:paraId="4FC47E10" w14:textId="77777777" w:rsidR="00DA012F" w:rsidRDefault="00DA012F" w:rsidP="00465D57">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14:paraId="7084E591" w14:textId="7D76FA12" w:rsidR="00465D57" w:rsidRDefault="00DA012F" w:rsidP="00465D57">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Pr>
          <w:sz w:val="20"/>
          <w:szCs w:val="20"/>
        </w:rPr>
        <w:tab/>
      </w:r>
      <w:r>
        <w:rPr>
          <w:sz w:val="20"/>
          <w:szCs w:val="20"/>
        </w:rPr>
        <w:tab/>
      </w:r>
      <w:r w:rsidR="00465D57">
        <w:rPr>
          <w:sz w:val="20"/>
          <w:szCs w:val="20"/>
        </w:rPr>
        <w:t>- Canadians’ demand for money is highl</w:t>
      </w:r>
      <w:r>
        <w:rPr>
          <w:sz w:val="20"/>
          <w:szCs w:val="20"/>
        </w:rPr>
        <w:t>y sensitive to income changes (2</w:t>
      </w:r>
      <w:r w:rsidR="00465D57">
        <w:rPr>
          <w:sz w:val="20"/>
          <w:szCs w:val="20"/>
        </w:rPr>
        <w:t xml:space="preserve"> mark</w:t>
      </w:r>
      <w:r>
        <w:rPr>
          <w:sz w:val="20"/>
          <w:szCs w:val="20"/>
        </w:rPr>
        <w:t>s</w:t>
      </w:r>
      <w:r w:rsidR="00465D57">
        <w:rPr>
          <w:sz w:val="20"/>
          <w:szCs w:val="20"/>
        </w:rPr>
        <w:t>)</w:t>
      </w:r>
      <w:r w:rsidR="00B83E6B">
        <w:rPr>
          <w:sz w:val="20"/>
          <w:szCs w:val="20"/>
        </w:rPr>
        <w:t>.</w:t>
      </w:r>
    </w:p>
    <w:p w14:paraId="6EBFA942" w14:textId="4955528E" w:rsidR="00465D57" w:rsidRPr="007903A2" w:rsidRDefault="00B127EC" w:rsidP="007903A2">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851"/>
        <w:rPr>
          <w:b/>
          <w:sz w:val="20"/>
          <w:szCs w:val="20"/>
        </w:rPr>
      </w:pPr>
      <w:proofErr w:type="spellStart"/>
      <w:r w:rsidRPr="007903A2">
        <w:rPr>
          <w:b/>
          <w:sz w:val="20"/>
          <w:szCs w:val="20"/>
          <w:highlight w:val="yellow"/>
        </w:rPr>
        <w:t>Ans</w:t>
      </w:r>
      <w:proofErr w:type="spellEnd"/>
      <w:r w:rsidRPr="007903A2">
        <w:rPr>
          <w:b/>
          <w:sz w:val="20"/>
          <w:szCs w:val="20"/>
          <w:highlight w:val="yellow"/>
        </w:rPr>
        <w:t>: Decrease, because for each $1 that The Plan injects, Y rises, and this will increase money demand. If money demand rises a lot for a small change in Y, then interest rates will rise a lot. This will decrease private investment spending a lot and the net Y will increase by just a bit.</w:t>
      </w:r>
    </w:p>
    <w:p w14:paraId="40250D72" w14:textId="77777777" w:rsidR="00DA012F" w:rsidRDefault="00DA012F" w:rsidP="00465D57">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14:paraId="4FBDB7D8" w14:textId="77777777" w:rsidR="00B127EC" w:rsidRDefault="00B127EC" w:rsidP="00465D57">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14:paraId="25D8814D" w14:textId="0441D8DA" w:rsidR="000C6AFB" w:rsidRDefault="00465D57" w:rsidP="00DA012F">
      <w:pPr>
        <w:widowControl w:val="0"/>
        <w:tabs>
          <w:tab w:val="left" w:pos="42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851" w:hanging="851"/>
        <w:rPr>
          <w:sz w:val="20"/>
          <w:szCs w:val="20"/>
        </w:rPr>
      </w:pPr>
      <w:r>
        <w:rPr>
          <w:sz w:val="20"/>
          <w:szCs w:val="20"/>
        </w:rPr>
        <w:tab/>
        <w:t>(c)</w:t>
      </w:r>
      <w:r>
        <w:rPr>
          <w:sz w:val="20"/>
          <w:szCs w:val="20"/>
        </w:rPr>
        <w:tab/>
      </w:r>
      <w:r w:rsidR="00DA012F">
        <w:rPr>
          <w:sz w:val="20"/>
          <w:szCs w:val="20"/>
        </w:rPr>
        <w:t xml:space="preserve">Article 1 states that the federal debt in Canada is expected to rise from $458 billion to $620 billion by the time </w:t>
      </w:r>
      <w:r w:rsidR="00F1051B">
        <w:rPr>
          <w:sz w:val="20"/>
          <w:szCs w:val="20"/>
        </w:rPr>
        <w:t xml:space="preserve">the government </w:t>
      </w:r>
      <w:r w:rsidR="00DA012F">
        <w:rPr>
          <w:sz w:val="20"/>
          <w:szCs w:val="20"/>
        </w:rPr>
        <w:t>return</w:t>
      </w:r>
      <w:r w:rsidR="00F1051B">
        <w:rPr>
          <w:sz w:val="20"/>
          <w:szCs w:val="20"/>
        </w:rPr>
        <w:t>s</w:t>
      </w:r>
      <w:r w:rsidR="00DA012F">
        <w:rPr>
          <w:sz w:val="20"/>
          <w:szCs w:val="20"/>
        </w:rPr>
        <w:t xml:space="preserve"> to a balanced budget. Provide two reasons why </w:t>
      </w:r>
      <w:r w:rsidR="00F1051B">
        <w:rPr>
          <w:sz w:val="20"/>
          <w:szCs w:val="20"/>
        </w:rPr>
        <w:t xml:space="preserve">its </w:t>
      </w:r>
      <w:r w:rsidR="00DA012F">
        <w:rPr>
          <w:sz w:val="20"/>
          <w:szCs w:val="20"/>
        </w:rPr>
        <w:t>debt could be much lower than $620 billion by that time (2 marks).</w:t>
      </w:r>
      <w:r>
        <w:rPr>
          <w:sz w:val="20"/>
          <w:szCs w:val="20"/>
        </w:rPr>
        <w:t xml:space="preserve"> </w:t>
      </w:r>
      <w:r>
        <w:rPr>
          <w:sz w:val="20"/>
          <w:szCs w:val="20"/>
        </w:rPr>
        <w:tab/>
      </w:r>
    </w:p>
    <w:p w14:paraId="7BF2502F" w14:textId="2667E268" w:rsidR="00465D57" w:rsidRPr="007903A2" w:rsidRDefault="00B127EC" w:rsidP="007903A2">
      <w:pPr>
        <w:widowControl w:val="0"/>
        <w:tabs>
          <w:tab w:val="left" w:pos="576"/>
          <w:tab w:val="left"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851"/>
        <w:rPr>
          <w:b/>
          <w:sz w:val="20"/>
          <w:szCs w:val="20"/>
        </w:rPr>
      </w:pPr>
      <w:proofErr w:type="spellStart"/>
      <w:r w:rsidRPr="007903A2">
        <w:rPr>
          <w:b/>
          <w:sz w:val="20"/>
          <w:szCs w:val="20"/>
          <w:highlight w:val="yellow"/>
        </w:rPr>
        <w:t>Ans</w:t>
      </w:r>
      <w:proofErr w:type="spellEnd"/>
      <w:r w:rsidRPr="007903A2">
        <w:rPr>
          <w:b/>
          <w:sz w:val="20"/>
          <w:szCs w:val="20"/>
          <w:highlight w:val="yellow"/>
        </w:rPr>
        <w:t xml:space="preserve">: </w:t>
      </w:r>
      <w:proofErr w:type="spellStart"/>
      <w:r w:rsidRPr="007903A2">
        <w:rPr>
          <w:b/>
          <w:sz w:val="20"/>
          <w:szCs w:val="20"/>
          <w:highlight w:val="yellow"/>
        </w:rPr>
        <w:t>Yp</w:t>
      </w:r>
      <w:proofErr w:type="spellEnd"/>
      <w:r w:rsidRPr="007903A2">
        <w:rPr>
          <w:b/>
          <w:sz w:val="20"/>
          <w:szCs w:val="20"/>
          <w:highlight w:val="yellow"/>
        </w:rPr>
        <w:t xml:space="preserve"> may increase due to the increase in spending by The Plan (if the spending affects education, technological development, etc.), </w:t>
      </w:r>
      <w:proofErr w:type="spellStart"/>
      <w:r w:rsidRPr="007903A2">
        <w:rPr>
          <w:b/>
          <w:sz w:val="20"/>
          <w:szCs w:val="20"/>
          <w:highlight w:val="yellow"/>
        </w:rPr>
        <w:t>labour</w:t>
      </w:r>
      <w:proofErr w:type="spellEnd"/>
      <w:r w:rsidRPr="007903A2">
        <w:rPr>
          <w:b/>
          <w:sz w:val="20"/>
          <w:szCs w:val="20"/>
          <w:highlight w:val="yellow"/>
        </w:rPr>
        <w:t xml:space="preserve"> force may rise and </w:t>
      </w:r>
      <w:proofErr w:type="spellStart"/>
      <w:r w:rsidRPr="007903A2">
        <w:rPr>
          <w:b/>
          <w:sz w:val="20"/>
          <w:szCs w:val="20"/>
          <w:highlight w:val="yellow"/>
        </w:rPr>
        <w:t>Yp</w:t>
      </w:r>
      <w:proofErr w:type="spellEnd"/>
      <w:r w:rsidRPr="007903A2">
        <w:rPr>
          <w:b/>
          <w:sz w:val="20"/>
          <w:szCs w:val="20"/>
          <w:highlight w:val="yellow"/>
        </w:rPr>
        <w:t xml:space="preserve"> may rise due to The Plan (increase the likelihood of finding jobs, so discouraged workers re-enter the </w:t>
      </w:r>
      <w:proofErr w:type="spellStart"/>
      <w:r w:rsidRPr="007903A2">
        <w:rPr>
          <w:b/>
          <w:sz w:val="20"/>
          <w:szCs w:val="20"/>
          <w:highlight w:val="yellow"/>
        </w:rPr>
        <w:t>labour</w:t>
      </w:r>
      <w:proofErr w:type="spellEnd"/>
      <w:r w:rsidRPr="007903A2">
        <w:rPr>
          <w:b/>
          <w:sz w:val="20"/>
          <w:szCs w:val="20"/>
          <w:highlight w:val="yellow"/>
        </w:rPr>
        <w:t xml:space="preserve"> force), interest rates may fall (decreases interest payments on debt), etc.</w:t>
      </w:r>
      <w:r w:rsidR="00465D57" w:rsidRPr="007903A2">
        <w:rPr>
          <w:b/>
          <w:sz w:val="20"/>
          <w:szCs w:val="20"/>
        </w:rPr>
        <w:tab/>
      </w:r>
      <w:r w:rsidR="00465D57" w:rsidRPr="007903A2">
        <w:rPr>
          <w:b/>
          <w:sz w:val="20"/>
          <w:szCs w:val="20"/>
        </w:rPr>
        <w:tab/>
      </w:r>
    </w:p>
    <w:p w14:paraId="03FFE709" w14:textId="77777777" w:rsidR="000C6AFB" w:rsidRPr="007903A2" w:rsidRDefault="000C6AFB"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sz w:val="20"/>
          <w:szCs w:val="20"/>
        </w:rPr>
      </w:pPr>
    </w:p>
    <w:p w14:paraId="47099282" w14:textId="3EA5DBE9" w:rsidR="00581546" w:rsidRPr="00311FD8" w:rsidRDefault="00465D57"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Pr>
          <w:sz w:val="20"/>
          <w:szCs w:val="20"/>
        </w:rPr>
        <w:tab/>
      </w:r>
      <w:r>
        <w:rPr>
          <w:sz w:val="20"/>
          <w:szCs w:val="20"/>
        </w:rPr>
        <w:tab/>
      </w:r>
    </w:p>
    <w:p w14:paraId="047F1EBD" w14:textId="77777777" w:rsidR="000C6AFB" w:rsidRDefault="000C6AFB">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57"/>
      </w:tblGrid>
      <w:tr w:rsidR="00D61C2A" w:rsidRPr="00311FD8" w14:paraId="729391B8" w14:textId="77777777" w:rsidTr="004B26AB">
        <w:trPr>
          <w:trHeight w:val="944"/>
          <w:jc w:val="center"/>
        </w:trPr>
        <w:tc>
          <w:tcPr>
            <w:tcW w:w="10757" w:type="dxa"/>
          </w:tcPr>
          <w:p w14:paraId="2223FF4C" w14:textId="57AC3521" w:rsidR="004B26AB" w:rsidRPr="004B26AB" w:rsidRDefault="000C6AFB" w:rsidP="004B26AB">
            <w:pPr>
              <w:rPr>
                <w:rFonts w:eastAsiaTheme="minorHAnsi"/>
                <w:b/>
                <w:i/>
                <w:sz w:val="16"/>
                <w:szCs w:val="16"/>
                <w:lang w:val="en-CA"/>
              </w:rPr>
            </w:pPr>
            <w:r>
              <w:rPr>
                <w:b/>
                <w:bCs/>
                <w:i/>
                <w:iCs/>
                <w:sz w:val="16"/>
                <w:szCs w:val="16"/>
              </w:rPr>
              <w:lastRenderedPageBreak/>
              <w:t>Article 2</w:t>
            </w:r>
            <w:r w:rsidR="00581546" w:rsidRPr="00311FD8">
              <w:rPr>
                <w:b/>
                <w:bCs/>
                <w:i/>
                <w:iCs/>
                <w:sz w:val="16"/>
                <w:szCs w:val="16"/>
              </w:rPr>
              <w:t xml:space="preserve">: </w:t>
            </w:r>
            <w:r w:rsidR="004B26AB" w:rsidRPr="004B26AB">
              <w:rPr>
                <w:rFonts w:eastAsiaTheme="minorHAnsi"/>
                <w:b/>
                <w:i/>
                <w:sz w:val="16"/>
                <w:szCs w:val="16"/>
                <w:lang w:val="en-CA"/>
              </w:rPr>
              <w:t>Fed to start withdrawing stimulus from U.S. economy</w:t>
            </w:r>
          </w:p>
          <w:p w14:paraId="5A05D582" w14:textId="77777777" w:rsidR="004B26AB" w:rsidRPr="004B26AB" w:rsidRDefault="004B26AB" w:rsidP="004B26AB">
            <w:pPr>
              <w:rPr>
                <w:sz w:val="16"/>
                <w:szCs w:val="16"/>
                <w:lang w:val="en-CA" w:eastAsia="en-CA"/>
              </w:rPr>
            </w:pPr>
            <w:r w:rsidRPr="004B26AB">
              <w:rPr>
                <w:sz w:val="16"/>
                <w:szCs w:val="16"/>
                <w:lang w:val="en-CA" w:eastAsia="en-CA"/>
              </w:rPr>
              <w:t>CBS News, December 18, 2013</w:t>
            </w:r>
          </w:p>
          <w:p w14:paraId="2CDCC055" w14:textId="77777777" w:rsidR="004B26AB" w:rsidRPr="004B26AB" w:rsidRDefault="004B26AB" w:rsidP="004B26AB">
            <w:pPr>
              <w:spacing w:line="276" w:lineRule="auto"/>
              <w:rPr>
                <w:rFonts w:eastAsiaTheme="minorHAnsi"/>
                <w:sz w:val="12"/>
                <w:szCs w:val="12"/>
                <w:lang w:val="en-CA"/>
              </w:rPr>
            </w:pPr>
          </w:p>
          <w:p w14:paraId="52ADDA11" w14:textId="4493FDB6" w:rsidR="00A1347E" w:rsidRPr="00230D16" w:rsidRDefault="004B26AB" w:rsidP="004B26AB">
            <w:pPr>
              <w:spacing w:line="276" w:lineRule="auto"/>
              <w:rPr>
                <w:sz w:val="16"/>
                <w:szCs w:val="16"/>
                <w:lang w:val="en-CA" w:eastAsia="en-CA"/>
              </w:rPr>
            </w:pPr>
            <w:r w:rsidRPr="004B26AB">
              <w:rPr>
                <w:rFonts w:eastAsiaTheme="minorHAnsi"/>
                <w:sz w:val="16"/>
                <w:szCs w:val="16"/>
                <w:lang w:val="en-CA"/>
              </w:rPr>
              <w:t>That’s the message from Federal Reserve officials, who announced Wednesday that the central bank will start gradually withdrawing the extraordinary monetary support it has provided for the U.S. economy since the financial crisis erupted in 2008.</w:t>
            </w:r>
          </w:p>
        </w:tc>
      </w:tr>
    </w:tbl>
    <w:p w14:paraId="221B5A2A" w14:textId="77777777" w:rsidR="00905CD8" w:rsidRDefault="00905CD8" w:rsidP="00905CD8">
      <w:pPr>
        <w:tabs>
          <w:tab w:val="num" w:pos="851"/>
          <w:tab w:val="num" w:pos="3060"/>
        </w:tabs>
        <w:ind w:left="426"/>
        <w:rPr>
          <w:sz w:val="20"/>
          <w:szCs w:val="20"/>
        </w:rPr>
      </w:pPr>
    </w:p>
    <w:p w14:paraId="224A2DFE" w14:textId="1D5EC4AF" w:rsidR="00F23DA4" w:rsidRPr="001A234C" w:rsidRDefault="000C6AFB" w:rsidP="00F23DA4">
      <w:pPr>
        <w:numPr>
          <w:ilvl w:val="1"/>
          <w:numId w:val="4"/>
        </w:numPr>
        <w:tabs>
          <w:tab w:val="clear" w:pos="1800"/>
          <w:tab w:val="num" w:pos="426"/>
          <w:tab w:val="num" w:pos="851"/>
          <w:tab w:val="num" w:pos="3060"/>
        </w:tabs>
        <w:ind w:left="426" w:hanging="426"/>
        <w:rPr>
          <w:sz w:val="20"/>
          <w:szCs w:val="20"/>
        </w:rPr>
      </w:pPr>
      <w:r>
        <w:rPr>
          <w:sz w:val="20"/>
          <w:szCs w:val="20"/>
        </w:rPr>
        <w:t>Article 2</w:t>
      </w:r>
      <w:r w:rsidR="001A4421" w:rsidRPr="001A234C">
        <w:rPr>
          <w:sz w:val="20"/>
          <w:szCs w:val="20"/>
        </w:rPr>
        <w:t>:</w:t>
      </w:r>
      <w:r w:rsidR="005F6ECC">
        <w:rPr>
          <w:sz w:val="20"/>
          <w:szCs w:val="20"/>
        </w:rPr>
        <w:t xml:space="preserve"> </w:t>
      </w:r>
      <w:r>
        <w:rPr>
          <w:sz w:val="20"/>
          <w:szCs w:val="20"/>
        </w:rPr>
        <w:t>After more than five years of monetary stimulus, it may be time reverse the trend.</w:t>
      </w:r>
      <w:r w:rsidR="001A4421" w:rsidRPr="001A234C">
        <w:rPr>
          <w:sz w:val="20"/>
          <w:szCs w:val="20"/>
        </w:rPr>
        <w:t xml:space="preserve"> </w:t>
      </w:r>
    </w:p>
    <w:p w14:paraId="12D31D5A" w14:textId="508F0367" w:rsidR="00EF5A29" w:rsidRDefault="00D61C2A" w:rsidP="00EF5A29">
      <w:pPr>
        <w:tabs>
          <w:tab w:val="num" w:pos="851"/>
          <w:tab w:val="num" w:pos="3060"/>
        </w:tabs>
        <w:ind w:left="851" w:hanging="425"/>
        <w:rPr>
          <w:sz w:val="20"/>
          <w:szCs w:val="20"/>
        </w:rPr>
      </w:pPr>
      <w:r w:rsidRPr="001A234C">
        <w:rPr>
          <w:sz w:val="20"/>
          <w:szCs w:val="20"/>
        </w:rPr>
        <w:t xml:space="preserve">(a) </w:t>
      </w:r>
      <w:r w:rsidRPr="001A234C">
        <w:rPr>
          <w:sz w:val="20"/>
          <w:szCs w:val="20"/>
        </w:rPr>
        <w:tab/>
      </w:r>
      <w:r w:rsidR="004B26AB">
        <w:rPr>
          <w:sz w:val="20"/>
          <w:szCs w:val="20"/>
        </w:rPr>
        <w:t>Explain how the US Fed</w:t>
      </w:r>
      <w:r w:rsidR="005F6ECC">
        <w:rPr>
          <w:sz w:val="20"/>
          <w:szCs w:val="20"/>
        </w:rPr>
        <w:t xml:space="preserve">eral Reserve </w:t>
      </w:r>
      <w:r w:rsidR="00F1051B">
        <w:rPr>
          <w:sz w:val="20"/>
          <w:szCs w:val="20"/>
        </w:rPr>
        <w:t xml:space="preserve">(the Fed) </w:t>
      </w:r>
      <w:r w:rsidR="004B26AB">
        <w:rPr>
          <w:sz w:val="20"/>
          <w:szCs w:val="20"/>
        </w:rPr>
        <w:t xml:space="preserve">can operate through open market operations to withdraw the monetary support. Using the </w:t>
      </w:r>
      <w:r w:rsidR="00F1051B">
        <w:rPr>
          <w:sz w:val="20"/>
          <w:szCs w:val="20"/>
        </w:rPr>
        <w:t xml:space="preserve">money </w:t>
      </w:r>
      <w:r w:rsidR="004B26AB">
        <w:rPr>
          <w:sz w:val="20"/>
          <w:szCs w:val="20"/>
        </w:rPr>
        <w:t>demand</w:t>
      </w:r>
      <w:r w:rsidR="00F1051B">
        <w:rPr>
          <w:sz w:val="20"/>
          <w:szCs w:val="20"/>
        </w:rPr>
        <w:t>/</w:t>
      </w:r>
      <w:r w:rsidR="004B26AB">
        <w:rPr>
          <w:sz w:val="20"/>
          <w:szCs w:val="20"/>
        </w:rPr>
        <w:t xml:space="preserve">supply diagram </w:t>
      </w:r>
      <w:r w:rsidR="00F1051B">
        <w:rPr>
          <w:sz w:val="20"/>
          <w:szCs w:val="20"/>
        </w:rPr>
        <w:t xml:space="preserve">for </w:t>
      </w:r>
      <w:r w:rsidR="004B26AB">
        <w:rPr>
          <w:sz w:val="20"/>
          <w:szCs w:val="20"/>
        </w:rPr>
        <w:t>the US, illustrate the effects</w:t>
      </w:r>
      <w:r w:rsidR="00F1051B">
        <w:rPr>
          <w:sz w:val="20"/>
          <w:szCs w:val="20"/>
        </w:rPr>
        <w:t xml:space="preserve"> of this decision</w:t>
      </w:r>
      <w:r w:rsidR="004B26AB">
        <w:rPr>
          <w:sz w:val="20"/>
          <w:szCs w:val="20"/>
        </w:rPr>
        <w:t xml:space="preserve">. For simplicity, assume that the Fed targets </w:t>
      </w:r>
      <w:r w:rsidR="00F1051B">
        <w:rPr>
          <w:sz w:val="20"/>
          <w:szCs w:val="20"/>
        </w:rPr>
        <w:t xml:space="preserve">the </w:t>
      </w:r>
      <w:r w:rsidR="004B26AB">
        <w:rPr>
          <w:sz w:val="20"/>
          <w:szCs w:val="20"/>
        </w:rPr>
        <w:t xml:space="preserve">money supply rather than the interest rate </w:t>
      </w:r>
      <w:r w:rsidR="005F6ECC">
        <w:rPr>
          <w:sz w:val="20"/>
          <w:szCs w:val="20"/>
        </w:rPr>
        <w:t>(2</w:t>
      </w:r>
      <w:r w:rsidR="00F23DA4" w:rsidRPr="001A234C">
        <w:rPr>
          <w:sz w:val="20"/>
          <w:szCs w:val="20"/>
        </w:rPr>
        <w:t xml:space="preserve"> marks).</w:t>
      </w:r>
    </w:p>
    <w:p w14:paraId="6C304170" w14:textId="450BC788" w:rsidR="004B26AB" w:rsidRPr="001A234C" w:rsidRDefault="000769F3" w:rsidP="00EF5A29">
      <w:pPr>
        <w:tabs>
          <w:tab w:val="num" w:pos="851"/>
          <w:tab w:val="num" w:pos="3060"/>
        </w:tabs>
        <w:ind w:left="851" w:hanging="425"/>
        <w:rPr>
          <w:sz w:val="20"/>
          <w:szCs w:val="20"/>
        </w:rPr>
      </w:pPr>
      <w:r w:rsidRPr="007903A2">
        <w:rPr>
          <w:noProof/>
          <w:sz w:val="20"/>
          <w:szCs w:val="20"/>
        </w:rPr>
        <mc:AlternateContent>
          <mc:Choice Requires="wps">
            <w:drawing>
              <wp:anchor distT="0" distB="0" distL="114300" distR="114300" simplePos="0" relativeHeight="251742208" behindDoc="0" locked="0" layoutInCell="1" allowOverlap="1" wp14:anchorId="3724B931" wp14:editId="5ED9D7EA">
                <wp:simplePos x="0" y="0"/>
                <wp:positionH relativeFrom="column">
                  <wp:posOffset>679450</wp:posOffset>
                </wp:positionH>
                <wp:positionV relativeFrom="paragraph">
                  <wp:posOffset>137795</wp:posOffset>
                </wp:positionV>
                <wp:extent cx="1802130" cy="979805"/>
                <wp:effectExtent l="0" t="0" r="26670" b="29845"/>
                <wp:wrapNone/>
                <wp:docPr id="7" name="Straight Connector 7"/>
                <wp:cNvGraphicFramePr/>
                <a:graphic xmlns:a="http://schemas.openxmlformats.org/drawingml/2006/main">
                  <a:graphicData uri="http://schemas.microsoft.com/office/word/2010/wordprocessingShape">
                    <wps:wsp>
                      <wps:cNvCnPr/>
                      <wps:spPr>
                        <a:xfrm>
                          <a:off x="0" y="0"/>
                          <a:ext cx="1802130" cy="9798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B5F4FA" id="Straight Connector 7" o:spid="_x0000_s1026" style="position:absolute;z-index:251742208;visibility:visible;mso-wrap-style:square;mso-wrap-distance-left:9pt;mso-wrap-distance-top:0;mso-wrap-distance-right:9pt;mso-wrap-distance-bottom:0;mso-position-horizontal:absolute;mso-position-horizontal-relative:text;mso-position-vertical:absolute;mso-position-vertical-relative:text" from="53.5pt,10.85pt" to="195.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" strokecolor="#4579b8 [3044]"/>
            </w:pict>
          </mc:Fallback>
        </mc:AlternateContent>
      </w:r>
      <w:r w:rsidRPr="007903A2">
        <w:rPr>
          <w:noProof/>
          <w:sz w:val="20"/>
          <w:szCs w:val="20"/>
        </w:rPr>
        <mc:AlternateContent>
          <mc:Choice Requires="wps">
            <w:drawing>
              <wp:anchor distT="0" distB="0" distL="114300" distR="114300" simplePos="0" relativeHeight="251761664" behindDoc="0" locked="0" layoutInCell="1" allowOverlap="1" wp14:anchorId="0E947459" wp14:editId="73334AB4">
                <wp:simplePos x="0" y="0"/>
                <wp:positionH relativeFrom="column">
                  <wp:posOffset>627905</wp:posOffset>
                </wp:positionH>
                <wp:positionV relativeFrom="paragraph">
                  <wp:posOffset>93518</wp:posOffset>
                </wp:positionV>
                <wp:extent cx="0" cy="1065703"/>
                <wp:effectExtent l="0" t="0" r="19050" b="20320"/>
                <wp:wrapNone/>
                <wp:docPr id="37" name="Straight Connector 37"/>
                <wp:cNvGraphicFramePr/>
                <a:graphic xmlns:a="http://schemas.openxmlformats.org/drawingml/2006/main">
                  <a:graphicData uri="http://schemas.microsoft.com/office/word/2010/wordprocessingShape">
                    <wps:wsp>
                      <wps:cNvCnPr/>
                      <wps:spPr>
                        <a:xfrm>
                          <a:off x="0" y="0"/>
                          <a:ext cx="0" cy="106570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29ACB5" id="Straight Connector 37" o:spid="_x0000_s1026" style="position:absolute;z-index:251761664;visibility:visible;mso-wrap-style:square;mso-wrap-distance-left:9pt;mso-wrap-distance-top:0;mso-wrap-distance-right:9pt;mso-wrap-distance-bottom:0;mso-position-horizontal:absolute;mso-position-horizontal-relative:text;mso-position-vertical:absolute;mso-position-vertical-relative:text" from="49.45pt,7.35pt" to="49.45pt,9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" strokecolor="#4579b8 [3044]"/>
            </w:pict>
          </mc:Fallback>
        </mc:AlternateContent>
      </w:r>
      <w:r w:rsidR="006423DB">
        <w:rPr>
          <w:sz w:val="20"/>
          <w:szCs w:val="20"/>
        </w:rPr>
        <w:t xml:space="preserve">        </w:t>
      </w:r>
      <w:proofErr w:type="spellStart"/>
      <w:proofErr w:type="gramStart"/>
      <w:r w:rsidR="006423DB">
        <w:rPr>
          <w:sz w:val="20"/>
          <w:szCs w:val="20"/>
        </w:rPr>
        <w:t>i</w:t>
      </w:r>
      <w:proofErr w:type="spellEnd"/>
      <w:proofErr w:type="gramEnd"/>
      <w:r w:rsidR="006423DB">
        <w:rPr>
          <w:sz w:val="20"/>
          <w:szCs w:val="20"/>
        </w:rPr>
        <w:t xml:space="preserve">               Ms</w:t>
      </w:r>
      <w:r w:rsidR="006423DB" w:rsidRPr="007903A2">
        <w:rPr>
          <w:sz w:val="20"/>
          <w:szCs w:val="20"/>
          <w:vertAlign w:val="subscript"/>
        </w:rPr>
        <w:t>1</w:t>
      </w:r>
      <w:r w:rsidR="006423DB">
        <w:rPr>
          <w:sz w:val="20"/>
          <w:szCs w:val="20"/>
        </w:rPr>
        <w:t xml:space="preserve">             Ms</w:t>
      </w:r>
      <w:r w:rsidR="006423DB" w:rsidRPr="007903A2">
        <w:rPr>
          <w:sz w:val="20"/>
          <w:szCs w:val="20"/>
          <w:vertAlign w:val="subscript"/>
        </w:rPr>
        <w:t>0</w:t>
      </w:r>
      <w:r w:rsidR="006423DB">
        <w:rPr>
          <w:sz w:val="20"/>
          <w:szCs w:val="20"/>
        </w:rPr>
        <w:tab/>
      </w:r>
    </w:p>
    <w:p w14:paraId="4819C263" w14:textId="10331D51" w:rsidR="00EF5A29" w:rsidRPr="001A234C" w:rsidRDefault="000769F3" w:rsidP="00F676E1">
      <w:pPr>
        <w:tabs>
          <w:tab w:val="num" w:pos="851"/>
          <w:tab w:val="num" w:pos="1985"/>
        </w:tabs>
        <w:ind w:left="851" w:hanging="425"/>
        <w:rPr>
          <w:sz w:val="20"/>
          <w:szCs w:val="20"/>
          <w:u w:val="single"/>
        </w:rPr>
      </w:pPr>
      <w:r w:rsidRPr="007903A2">
        <w:rPr>
          <w:noProof/>
          <w:sz w:val="20"/>
          <w:szCs w:val="20"/>
        </w:rPr>
        <mc:AlternateContent>
          <mc:Choice Requires="wps">
            <w:drawing>
              <wp:anchor distT="0" distB="0" distL="114300" distR="114300" simplePos="0" relativeHeight="251763712" behindDoc="0" locked="0" layoutInCell="1" allowOverlap="1" wp14:anchorId="13F872DD" wp14:editId="66C3D669">
                <wp:simplePos x="0" y="0"/>
                <wp:positionH relativeFrom="column">
                  <wp:posOffset>1765972</wp:posOffset>
                </wp:positionH>
                <wp:positionV relativeFrom="paragraph">
                  <wp:posOffset>72458</wp:posOffset>
                </wp:positionV>
                <wp:extent cx="13156" cy="940713"/>
                <wp:effectExtent l="0" t="0" r="25400" b="12065"/>
                <wp:wrapNone/>
                <wp:docPr id="39" name="Straight Connector 39"/>
                <wp:cNvGraphicFramePr/>
                <a:graphic xmlns:a="http://schemas.openxmlformats.org/drawingml/2006/main">
                  <a:graphicData uri="http://schemas.microsoft.com/office/word/2010/wordprocessingShape">
                    <wps:wsp>
                      <wps:cNvCnPr/>
                      <wps:spPr>
                        <a:xfrm>
                          <a:off x="0" y="0"/>
                          <a:ext cx="13156" cy="9407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EA4D93" id="Straight Connector 39" o:spid="_x0000_s1026" style="position:absolute;z-index:251763712;visibility:visible;mso-wrap-style:square;mso-wrap-distance-left:9pt;mso-wrap-distance-top:0;mso-wrap-distance-right:9pt;mso-wrap-distance-bottom:0;mso-position-horizontal:absolute;mso-position-horizontal-relative:text;mso-position-vertical:absolute;mso-position-vertical-relative:text" from="139.05pt,5.7pt" to="140.1pt,7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" strokecolor="#4579b8 [3044]"/>
            </w:pict>
          </mc:Fallback>
        </mc:AlternateContent>
      </w:r>
      <w:r w:rsidRPr="007903A2">
        <w:rPr>
          <w:noProof/>
          <w:sz w:val="20"/>
          <w:szCs w:val="20"/>
        </w:rPr>
        <mc:AlternateContent>
          <mc:Choice Requires="wps">
            <w:drawing>
              <wp:anchor distT="0" distB="0" distL="114300" distR="114300" simplePos="0" relativeHeight="251762688" behindDoc="0" locked="0" layoutInCell="1" allowOverlap="1" wp14:anchorId="5BEA4C6A" wp14:editId="1DF1BCC1">
                <wp:simplePos x="0" y="0"/>
                <wp:positionH relativeFrom="column">
                  <wp:posOffset>1147600</wp:posOffset>
                </wp:positionH>
                <wp:positionV relativeFrom="paragraph">
                  <wp:posOffset>72458</wp:posOffset>
                </wp:positionV>
                <wp:extent cx="0" cy="940713"/>
                <wp:effectExtent l="0" t="0" r="19050" b="12065"/>
                <wp:wrapNone/>
                <wp:docPr id="38" name="Straight Connector 38"/>
                <wp:cNvGraphicFramePr/>
                <a:graphic xmlns:a="http://schemas.openxmlformats.org/drawingml/2006/main">
                  <a:graphicData uri="http://schemas.microsoft.com/office/word/2010/wordprocessingShape">
                    <wps:wsp>
                      <wps:cNvCnPr/>
                      <wps:spPr>
                        <a:xfrm>
                          <a:off x="0" y="0"/>
                          <a:ext cx="0" cy="9407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DCAE80" id="Straight Connector 38" o:spid="_x0000_s1026" style="position:absolute;z-index:251762688;visibility:visible;mso-wrap-style:square;mso-wrap-distance-left:9pt;mso-wrap-distance-top:0;mso-wrap-distance-right:9pt;mso-wrap-distance-bottom:0;mso-position-horizontal:absolute;mso-position-horizontal-relative:text;mso-position-vertical:absolute;mso-position-vertical-relative:text" from="90.35pt,5.7pt" to="90.35pt,7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" strokecolor="#4579b8 [3044]"/>
            </w:pict>
          </mc:Fallback>
        </mc:AlternateContent>
      </w:r>
      <w:r w:rsidR="00F676E1" w:rsidRPr="001A234C">
        <w:rPr>
          <w:sz w:val="20"/>
          <w:szCs w:val="20"/>
        </w:rPr>
        <w:tab/>
      </w:r>
    </w:p>
    <w:p w14:paraId="1F432EC0" w14:textId="14556694" w:rsidR="003A580A" w:rsidRPr="001A234C" w:rsidRDefault="006423DB" w:rsidP="00EF5A29">
      <w:pPr>
        <w:tabs>
          <w:tab w:val="num" w:pos="851"/>
          <w:tab w:val="num" w:pos="3060"/>
        </w:tabs>
        <w:ind w:left="851" w:hanging="425"/>
        <w:rPr>
          <w:sz w:val="20"/>
          <w:szCs w:val="20"/>
        </w:rPr>
      </w:pPr>
      <w:r w:rsidRPr="007903A2">
        <w:rPr>
          <w:noProof/>
          <w:sz w:val="20"/>
          <w:szCs w:val="20"/>
        </w:rPr>
        <mc:AlternateContent>
          <mc:Choice Requires="wps">
            <w:drawing>
              <wp:anchor distT="0" distB="0" distL="114300" distR="114300" simplePos="0" relativeHeight="251745280" behindDoc="0" locked="0" layoutInCell="1" allowOverlap="1" wp14:anchorId="2637A532" wp14:editId="426604FB">
                <wp:simplePos x="0" y="0"/>
                <wp:positionH relativeFrom="column">
                  <wp:posOffset>1325218</wp:posOffset>
                </wp:positionH>
                <wp:positionV relativeFrom="paragraph">
                  <wp:posOffset>142171</wp:posOffset>
                </wp:positionV>
                <wp:extent cx="322342" cy="6579"/>
                <wp:effectExtent l="38100" t="76200" r="0" b="107950"/>
                <wp:wrapNone/>
                <wp:docPr id="12" name="Straight Arrow Connector 12"/>
                <wp:cNvGraphicFramePr/>
                <a:graphic xmlns:a="http://schemas.openxmlformats.org/drawingml/2006/main">
                  <a:graphicData uri="http://schemas.microsoft.com/office/word/2010/wordprocessingShape">
                    <wps:wsp>
                      <wps:cNvCnPr/>
                      <wps:spPr>
                        <a:xfrm flipH="1">
                          <a:off x="0" y="0"/>
                          <a:ext cx="322342" cy="657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CFAEF1" id="Straight Arrow Connector 12" o:spid="_x0000_s1026" type="#_x0000_t32" style="position:absolute;margin-left:104.35pt;margin-top:11.2pt;width:25.4pt;height:.5pt;flip:x;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" strokecolor="#4579b8 [3044]">
                <v:stroke endarrow="open"/>
              </v:shape>
            </w:pict>
          </mc:Fallback>
        </mc:AlternateContent>
      </w:r>
      <w:r w:rsidR="00F676E1" w:rsidRPr="001A234C">
        <w:rPr>
          <w:sz w:val="20"/>
          <w:szCs w:val="20"/>
        </w:rPr>
        <w:t xml:space="preserve">        </w:t>
      </w:r>
      <w:r w:rsidR="00937379" w:rsidRPr="001A234C">
        <w:rPr>
          <w:sz w:val="20"/>
          <w:szCs w:val="20"/>
        </w:rPr>
        <w:tab/>
        <w:t xml:space="preserve">    </w:t>
      </w:r>
      <w:r w:rsidR="001A234C">
        <w:rPr>
          <w:sz w:val="20"/>
          <w:szCs w:val="20"/>
        </w:rPr>
        <w:tab/>
      </w:r>
      <w:r w:rsidR="001A234C">
        <w:rPr>
          <w:sz w:val="20"/>
          <w:szCs w:val="20"/>
        </w:rPr>
        <w:tab/>
      </w:r>
      <w:r w:rsidR="00937379" w:rsidRPr="001A234C">
        <w:rPr>
          <w:sz w:val="20"/>
          <w:szCs w:val="20"/>
        </w:rPr>
        <w:tab/>
      </w:r>
      <w:r w:rsidR="00937379" w:rsidRPr="001A234C">
        <w:rPr>
          <w:sz w:val="20"/>
          <w:szCs w:val="20"/>
        </w:rPr>
        <w:tab/>
      </w:r>
    </w:p>
    <w:p w14:paraId="6F654CF8" w14:textId="11168B26" w:rsidR="003A580A" w:rsidRPr="001A234C" w:rsidRDefault="003A580A" w:rsidP="00EF5A29">
      <w:pPr>
        <w:tabs>
          <w:tab w:val="num" w:pos="851"/>
          <w:tab w:val="num" w:pos="3060"/>
        </w:tabs>
        <w:ind w:left="851" w:hanging="425"/>
        <w:rPr>
          <w:sz w:val="20"/>
          <w:szCs w:val="20"/>
        </w:rPr>
      </w:pPr>
    </w:p>
    <w:p w14:paraId="1C46C267" w14:textId="339B12CD" w:rsidR="007A341F" w:rsidRPr="001A234C" w:rsidRDefault="004B26AB" w:rsidP="00EF5A29">
      <w:pPr>
        <w:tabs>
          <w:tab w:val="num" w:pos="851"/>
          <w:tab w:val="num" w:pos="3060"/>
        </w:tabs>
        <w:ind w:left="851" w:hanging="425"/>
        <w:rPr>
          <w:sz w:val="20"/>
          <w:szCs w:val="20"/>
        </w:rPr>
      </w:pPr>
      <w:r>
        <w:rPr>
          <w:sz w:val="20"/>
          <w:szCs w:val="20"/>
        </w:rPr>
        <w:tab/>
      </w:r>
      <w:r>
        <w:rPr>
          <w:sz w:val="20"/>
          <w:szCs w:val="20"/>
        </w:rPr>
        <w:tab/>
      </w:r>
      <w:r>
        <w:rPr>
          <w:sz w:val="20"/>
          <w:szCs w:val="20"/>
        </w:rPr>
        <w:tab/>
        <w:t xml:space="preserve"> </w:t>
      </w:r>
    </w:p>
    <w:p w14:paraId="619CAA14" w14:textId="33378593" w:rsidR="003A580A" w:rsidRPr="001A234C" w:rsidRDefault="006423DB" w:rsidP="00EF5A29">
      <w:pPr>
        <w:tabs>
          <w:tab w:val="num" w:pos="851"/>
          <w:tab w:val="num" w:pos="3060"/>
        </w:tabs>
        <w:ind w:left="851" w:hanging="425"/>
        <w:rPr>
          <w:sz w:val="20"/>
          <w:szCs w:val="20"/>
        </w:rPr>
      </w:pPr>
      <w:r w:rsidRPr="007903A2">
        <w:rPr>
          <w:noProof/>
          <w:sz w:val="20"/>
          <w:szCs w:val="20"/>
        </w:rPr>
        <mc:AlternateContent>
          <mc:Choice Requires="wps">
            <w:drawing>
              <wp:anchor distT="0" distB="0" distL="114300" distR="114300" simplePos="0" relativeHeight="251746304" behindDoc="0" locked="0" layoutInCell="1" allowOverlap="1" wp14:anchorId="740C329D" wp14:editId="034517B3">
                <wp:simplePos x="0" y="0"/>
                <wp:positionH relativeFrom="column">
                  <wp:posOffset>456867</wp:posOffset>
                </wp:positionH>
                <wp:positionV relativeFrom="paragraph">
                  <wp:posOffset>50</wp:posOffset>
                </wp:positionV>
                <wp:extent cx="6578" cy="309186"/>
                <wp:effectExtent l="76200" t="38100" r="69850" b="15240"/>
                <wp:wrapNone/>
                <wp:docPr id="13" name="Straight Arrow Connector 13"/>
                <wp:cNvGraphicFramePr/>
                <a:graphic xmlns:a="http://schemas.openxmlformats.org/drawingml/2006/main">
                  <a:graphicData uri="http://schemas.microsoft.com/office/word/2010/wordprocessingShape">
                    <wps:wsp>
                      <wps:cNvCnPr/>
                      <wps:spPr>
                        <a:xfrm flipV="1">
                          <a:off x="0" y="0"/>
                          <a:ext cx="6578" cy="30918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AECD5B" id="Straight Arrow Connector 13" o:spid="_x0000_s1026" type="#_x0000_t32" style="position:absolute;margin-left:35.95pt;margin-top:0;width:.5pt;height:24.35pt;flip:y;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" strokecolor="#4579b8 [3044]">
                <v:stroke endarrow="open"/>
              </v:shape>
            </w:pict>
          </mc:Fallback>
        </mc:AlternateContent>
      </w:r>
    </w:p>
    <w:p w14:paraId="5235B81A" w14:textId="3C091406" w:rsidR="003A580A" w:rsidRPr="001A234C" w:rsidRDefault="000769F3" w:rsidP="00EF5A29">
      <w:pPr>
        <w:tabs>
          <w:tab w:val="num" w:pos="851"/>
          <w:tab w:val="num" w:pos="3060"/>
        </w:tabs>
        <w:ind w:left="851" w:hanging="425"/>
        <w:rPr>
          <w:sz w:val="20"/>
          <w:szCs w:val="20"/>
        </w:rPr>
      </w:pPr>
      <w:r>
        <w:rPr>
          <w:sz w:val="20"/>
          <w:szCs w:val="20"/>
        </w:rPr>
        <w:tab/>
      </w:r>
      <w:r>
        <w:rPr>
          <w:sz w:val="20"/>
          <w:szCs w:val="20"/>
        </w:rPr>
        <w:tab/>
      </w:r>
      <w:r>
        <w:rPr>
          <w:sz w:val="20"/>
          <w:szCs w:val="20"/>
        </w:rPr>
        <w:tab/>
      </w:r>
      <w:proofErr w:type="spellStart"/>
      <w:r>
        <w:rPr>
          <w:sz w:val="20"/>
          <w:szCs w:val="20"/>
        </w:rPr>
        <w:t>Md</w:t>
      </w:r>
      <w:proofErr w:type="spellEnd"/>
      <w:r>
        <w:rPr>
          <w:sz w:val="20"/>
          <w:szCs w:val="20"/>
        </w:rPr>
        <w:tab/>
      </w:r>
    </w:p>
    <w:p w14:paraId="71E49A6E" w14:textId="1CB31489" w:rsidR="003A580A" w:rsidRPr="001A234C" w:rsidRDefault="000769F3" w:rsidP="00EF5A29">
      <w:pPr>
        <w:tabs>
          <w:tab w:val="num" w:pos="851"/>
          <w:tab w:val="num" w:pos="3060"/>
        </w:tabs>
        <w:ind w:left="851" w:hanging="425"/>
        <w:rPr>
          <w:sz w:val="20"/>
          <w:szCs w:val="20"/>
        </w:rPr>
      </w:pPr>
      <w:r w:rsidRPr="001A234C">
        <w:rPr>
          <w:noProof/>
          <w:sz w:val="20"/>
          <w:szCs w:val="20"/>
        </w:rPr>
        <mc:AlternateContent>
          <mc:Choice Requires="wps">
            <w:drawing>
              <wp:anchor distT="0" distB="0" distL="114300" distR="114300" simplePos="0" relativeHeight="251660288" behindDoc="0" locked="0" layoutInCell="1" allowOverlap="1" wp14:anchorId="320A3A98" wp14:editId="1D27822C">
                <wp:simplePos x="0" y="0"/>
                <wp:positionH relativeFrom="column">
                  <wp:posOffset>624840</wp:posOffset>
                </wp:positionH>
                <wp:positionV relativeFrom="paragraph">
                  <wp:posOffset>139065</wp:posOffset>
                </wp:positionV>
                <wp:extent cx="2049145" cy="0"/>
                <wp:effectExtent l="0" t="0" r="27305" b="19050"/>
                <wp:wrapNone/>
                <wp:docPr id="9" name="Straight Connector 9"/>
                <wp:cNvGraphicFramePr/>
                <a:graphic xmlns:a="http://schemas.openxmlformats.org/drawingml/2006/main">
                  <a:graphicData uri="http://schemas.microsoft.com/office/word/2010/wordprocessingShape">
                    <wps:wsp>
                      <wps:cNvCnPr/>
                      <wps:spPr>
                        <a:xfrm>
                          <a:off x="0" y="0"/>
                          <a:ext cx="20491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7A8B97"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9.2pt,10.95pt" to="210.5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" strokecolor="#4579b8 [3044]"/>
            </w:pict>
          </mc:Fallback>
        </mc:AlternateContent>
      </w:r>
    </w:p>
    <w:p w14:paraId="2DB49673" w14:textId="7C1799C8" w:rsidR="005F6ECC" w:rsidRDefault="004B26AB" w:rsidP="007903A2">
      <w:pPr>
        <w:tabs>
          <w:tab w:val="num" w:pos="851"/>
          <w:tab w:val="num" w:pos="3060"/>
        </w:tabs>
        <w:rPr>
          <w:sz w:val="20"/>
          <w:szCs w:val="20"/>
        </w:rPr>
      </w:pPr>
      <w:r>
        <w:rPr>
          <w:sz w:val="20"/>
          <w:szCs w:val="20"/>
        </w:rPr>
        <w:tab/>
      </w:r>
      <w:r>
        <w:rPr>
          <w:sz w:val="20"/>
          <w:szCs w:val="20"/>
        </w:rPr>
        <w:tab/>
      </w:r>
      <w:r>
        <w:rPr>
          <w:sz w:val="20"/>
          <w:szCs w:val="20"/>
        </w:rPr>
        <w:tab/>
      </w:r>
      <w:r w:rsidR="006423DB">
        <w:rPr>
          <w:sz w:val="20"/>
          <w:szCs w:val="20"/>
        </w:rPr>
        <w:t xml:space="preserve">    </w:t>
      </w:r>
      <w:r w:rsidR="006423DB">
        <w:rPr>
          <w:sz w:val="20"/>
          <w:szCs w:val="20"/>
        </w:rPr>
        <w:tab/>
        <w:t>$</w:t>
      </w:r>
    </w:p>
    <w:p w14:paraId="00F754F3" w14:textId="0CAAE40E" w:rsidR="006423DB" w:rsidRPr="007903A2" w:rsidRDefault="006423DB" w:rsidP="00937379">
      <w:pPr>
        <w:tabs>
          <w:tab w:val="num" w:pos="851"/>
          <w:tab w:val="num" w:pos="3060"/>
        </w:tabs>
        <w:ind w:left="851" w:hanging="425"/>
        <w:rPr>
          <w:b/>
          <w:sz w:val="20"/>
          <w:szCs w:val="20"/>
        </w:rPr>
      </w:pPr>
      <w:r>
        <w:rPr>
          <w:sz w:val="20"/>
          <w:szCs w:val="20"/>
        </w:rPr>
        <w:tab/>
      </w:r>
      <w:proofErr w:type="spellStart"/>
      <w:r w:rsidRPr="007903A2">
        <w:rPr>
          <w:b/>
          <w:sz w:val="20"/>
          <w:szCs w:val="20"/>
          <w:highlight w:val="yellow"/>
        </w:rPr>
        <w:t>Ans</w:t>
      </w:r>
      <w:proofErr w:type="spellEnd"/>
      <w:r w:rsidRPr="007903A2">
        <w:rPr>
          <w:b/>
          <w:sz w:val="20"/>
          <w:szCs w:val="20"/>
          <w:highlight w:val="yellow"/>
        </w:rPr>
        <w:t>: The Fed wants to withdraw monetary stimulus, so it needs to decrease money supply. It can sell bonds in the open market, collect the money the bond sales, and remove the money from the economy. As the supply of bonds rises, the price of bonds fall and interest rates will rise.</w:t>
      </w:r>
    </w:p>
    <w:p w14:paraId="1187EC34" w14:textId="77777777" w:rsidR="00905CD8" w:rsidRPr="001A234C" w:rsidRDefault="00905CD8" w:rsidP="00937379">
      <w:pPr>
        <w:tabs>
          <w:tab w:val="num" w:pos="851"/>
          <w:tab w:val="num" w:pos="3060"/>
        </w:tabs>
        <w:ind w:left="851" w:hanging="425"/>
        <w:rPr>
          <w:sz w:val="20"/>
          <w:szCs w:val="20"/>
        </w:rPr>
      </w:pPr>
    </w:p>
    <w:p w14:paraId="2D05E725" w14:textId="3AB08A45" w:rsidR="007E22D3" w:rsidRDefault="00EF5A29" w:rsidP="00EF5A29">
      <w:pPr>
        <w:tabs>
          <w:tab w:val="num" w:pos="851"/>
          <w:tab w:val="num" w:pos="3060"/>
        </w:tabs>
        <w:ind w:left="851" w:hanging="425"/>
        <w:rPr>
          <w:sz w:val="20"/>
          <w:szCs w:val="20"/>
        </w:rPr>
      </w:pPr>
      <w:r w:rsidRPr="001A234C">
        <w:rPr>
          <w:sz w:val="20"/>
          <w:szCs w:val="20"/>
        </w:rPr>
        <w:t>(b)</w:t>
      </w:r>
      <w:r w:rsidRPr="001A234C">
        <w:rPr>
          <w:sz w:val="20"/>
          <w:szCs w:val="20"/>
        </w:rPr>
        <w:tab/>
        <w:t>Suppose Canada has a f</w:t>
      </w:r>
      <w:r w:rsidR="004B26AB">
        <w:rPr>
          <w:sz w:val="20"/>
          <w:szCs w:val="20"/>
        </w:rPr>
        <w:t>lexible ex</w:t>
      </w:r>
      <w:r w:rsidRPr="001A234C">
        <w:rPr>
          <w:sz w:val="20"/>
          <w:szCs w:val="20"/>
        </w:rPr>
        <w:t xml:space="preserve">change rate system: Use the foreign exchange market </w:t>
      </w:r>
      <w:r w:rsidR="003A580A" w:rsidRPr="001A234C">
        <w:rPr>
          <w:sz w:val="20"/>
          <w:szCs w:val="20"/>
        </w:rPr>
        <w:t xml:space="preserve">diagram </w:t>
      </w:r>
      <w:r w:rsidRPr="001A234C">
        <w:rPr>
          <w:sz w:val="20"/>
          <w:szCs w:val="20"/>
        </w:rPr>
        <w:t xml:space="preserve">to explain </w:t>
      </w:r>
      <w:r w:rsidR="00E373D0">
        <w:rPr>
          <w:sz w:val="20"/>
          <w:szCs w:val="20"/>
        </w:rPr>
        <w:t xml:space="preserve">why </w:t>
      </w:r>
      <w:r w:rsidR="00C43211">
        <w:rPr>
          <w:sz w:val="20"/>
          <w:szCs w:val="20"/>
        </w:rPr>
        <w:t xml:space="preserve">the </w:t>
      </w:r>
      <w:r w:rsidR="00E373D0">
        <w:rPr>
          <w:sz w:val="20"/>
          <w:szCs w:val="20"/>
        </w:rPr>
        <w:t>Canadian dollar will depreciate</w:t>
      </w:r>
      <w:r w:rsidRPr="001A234C">
        <w:rPr>
          <w:sz w:val="20"/>
          <w:szCs w:val="20"/>
        </w:rPr>
        <w:t>. Also explain how Canada’s balance of payments compone</w:t>
      </w:r>
      <w:r w:rsidR="003A580A" w:rsidRPr="001A234C">
        <w:rPr>
          <w:sz w:val="20"/>
          <w:szCs w:val="20"/>
        </w:rPr>
        <w:t xml:space="preserve">nts will be affected by </w:t>
      </w:r>
      <w:r w:rsidR="005F6ECC">
        <w:rPr>
          <w:sz w:val="20"/>
          <w:szCs w:val="20"/>
        </w:rPr>
        <w:t xml:space="preserve">the US’s policies </w:t>
      </w:r>
    </w:p>
    <w:p w14:paraId="4D85608B" w14:textId="37A74636" w:rsidR="00EF5A29" w:rsidRDefault="007E22D3" w:rsidP="00EF5A29">
      <w:pPr>
        <w:tabs>
          <w:tab w:val="num" w:pos="851"/>
          <w:tab w:val="num" w:pos="3060"/>
        </w:tabs>
        <w:ind w:left="851" w:hanging="425"/>
        <w:rPr>
          <w:sz w:val="20"/>
          <w:szCs w:val="20"/>
        </w:rPr>
      </w:pPr>
      <w:r>
        <w:rPr>
          <w:sz w:val="20"/>
          <w:szCs w:val="20"/>
        </w:rPr>
        <w:tab/>
      </w:r>
      <w:r w:rsidR="005F6ECC">
        <w:rPr>
          <w:sz w:val="20"/>
          <w:szCs w:val="20"/>
        </w:rPr>
        <w:t>(4</w:t>
      </w:r>
      <w:r w:rsidR="00EF5A29" w:rsidRPr="001A234C">
        <w:rPr>
          <w:sz w:val="20"/>
          <w:szCs w:val="20"/>
        </w:rPr>
        <w:t xml:space="preserve"> marks).</w:t>
      </w:r>
    </w:p>
    <w:p w14:paraId="3865C686" w14:textId="5B248D88" w:rsidR="00200B44" w:rsidRPr="001A234C" w:rsidRDefault="00584D99" w:rsidP="00200B44">
      <w:pPr>
        <w:tabs>
          <w:tab w:val="num" w:pos="851"/>
          <w:tab w:val="num" w:pos="3060"/>
        </w:tabs>
        <w:ind w:left="851" w:hanging="425"/>
        <w:rPr>
          <w:sz w:val="20"/>
          <w:szCs w:val="20"/>
        </w:rPr>
      </w:pPr>
      <w:r w:rsidRPr="007903A2">
        <w:rPr>
          <w:noProof/>
          <w:sz w:val="20"/>
          <w:szCs w:val="20"/>
        </w:rPr>
        <mc:AlternateContent>
          <mc:Choice Requires="wps">
            <w:drawing>
              <wp:anchor distT="0" distB="0" distL="114300" distR="114300" simplePos="0" relativeHeight="251764736" behindDoc="0" locked="0" layoutInCell="1" allowOverlap="1" wp14:anchorId="33AF80AA" wp14:editId="668F486B">
                <wp:simplePos x="0" y="0"/>
                <wp:positionH relativeFrom="column">
                  <wp:posOffset>679856</wp:posOffset>
                </wp:positionH>
                <wp:positionV relativeFrom="paragraph">
                  <wp:posOffset>54811</wp:posOffset>
                </wp:positionV>
                <wp:extent cx="0" cy="971550"/>
                <wp:effectExtent l="0" t="0" r="19050" b="19050"/>
                <wp:wrapNone/>
                <wp:docPr id="41" name="Straight Connector 41"/>
                <wp:cNvGraphicFramePr/>
                <a:graphic xmlns:a="http://schemas.openxmlformats.org/drawingml/2006/main">
                  <a:graphicData uri="http://schemas.microsoft.com/office/word/2010/wordprocessingShape">
                    <wps:wsp>
                      <wps:cNvCnPr/>
                      <wps:spPr>
                        <a:xfrm>
                          <a:off x="0" y="0"/>
                          <a:ext cx="0" cy="971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9B1825" id="Straight Connector 41" o:spid="_x0000_s1026" style="position:absolute;z-index:251764736;visibility:visible;mso-wrap-style:square;mso-wrap-distance-left:9pt;mso-wrap-distance-top:0;mso-wrap-distance-right:9pt;mso-wrap-distance-bottom:0;mso-position-horizontal:absolute;mso-position-horizontal-relative:text;mso-position-vertical:absolute;mso-position-vertical-relative:text" from="53.55pt,4.3pt" to="53.55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" strokecolor="#4579b8 [3044]"/>
            </w:pict>
          </mc:Fallback>
        </mc:AlternateContent>
      </w:r>
      <w:r w:rsidRPr="007903A2">
        <w:rPr>
          <w:noProof/>
          <w:sz w:val="20"/>
          <w:szCs w:val="20"/>
        </w:rPr>
        <mc:AlternateContent>
          <mc:Choice Requires="wps">
            <w:drawing>
              <wp:anchor distT="0" distB="0" distL="114300" distR="114300" simplePos="0" relativeHeight="251750400" behindDoc="0" locked="0" layoutInCell="1" allowOverlap="1" wp14:anchorId="27767743" wp14:editId="669B9B76">
                <wp:simplePos x="0" y="0"/>
                <wp:positionH relativeFrom="column">
                  <wp:posOffset>719455</wp:posOffset>
                </wp:positionH>
                <wp:positionV relativeFrom="paragraph">
                  <wp:posOffset>82550</wp:posOffset>
                </wp:positionV>
                <wp:extent cx="1442085" cy="866775"/>
                <wp:effectExtent l="0" t="0" r="24765" b="28575"/>
                <wp:wrapNone/>
                <wp:docPr id="15" name="Straight Connector 15"/>
                <wp:cNvGraphicFramePr/>
                <a:graphic xmlns:a="http://schemas.openxmlformats.org/drawingml/2006/main">
                  <a:graphicData uri="http://schemas.microsoft.com/office/word/2010/wordprocessingShape">
                    <wps:wsp>
                      <wps:cNvCnPr/>
                      <wps:spPr>
                        <a:xfrm flipV="1">
                          <a:off x="0" y="0"/>
                          <a:ext cx="1442085" cy="8667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42D32A34" id="Straight Connector 15" o:spid="_x0000_s1026" style="position:absolute;flip:y;z-index:251750400;visibility:visible;mso-wrap-style:square;mso-wrap-distance-left:9pt;mso-wrap-distance-top:0;mso-wrap-distance-right:9pt;mso-wrap-distance-bottom:0;mso-position-horizontal:absolute;mso-position-horizontal-relative:text;mso-position-vertical:absolute;mso-position-vertical-relative:text" from="56.65pt,6.5pt" to="170.2pt,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" strokecolor="#4a7ebb"/>
            </w:pict>
          </mc:Fallback>
        </mc:AlternateContent>
      </w:r>
      <w:r w:rsidR="00200B44" w:rsidRPr="00200B44">
        <w:rPr>
          <w:sz w:val="20"/>
          <w:szCs w:val="20"/>
        </w:rPr>
        <w:t xml:space="preserve"> </w:t>
      </w:r>
      <w:r w:rsidR="00200B44">
        <w:rPr>
          <w:sz w:val="20"/>
          <w:szCs w:val="20"/>
        </w:rPr>
        <w:tab/>
      </w:r>
      <w:proofErr w:type="gramStart"/>
      <w:r w:rsidR="00200B44" w:rsidRPr="001A234C">
        <w:rPr>
          <w:sz w:val="20"/>
          <w:szCs w:val="20"/>
        </w:rPr>
        <w:t>e</w:t>
      </w:r>
      <w:proofErr w:type="gramEnd"/>
      <w:r w:rsidR="00200B44" w:rsidRPr="001A234C">
        <w:rPr>
          <w:sz w:val="20"/>
          <w:szCs w:val="20"/>
        </w:rPr>
        <w:t xml:space="preserve">    </w:t>
      </w:r>
      <w:r w:rsidR="000769F3">
        <w:rPr>
          <w:sz w:val="20"/>
          <w:szCs w:val="20"/>
        </w:rPr>
        <w:t xml:space="preserve">                    </w:t>
      </w:r>
      <w:r w:rsidR="00200B44" w:rsidRPr="001A234C">
        <w:rPr>
          <w:sz w:val="20"/>
          <w:szCs w:val="20"/>
        </w:rPr>
        <w:t xml:space="preserve">   </w:t>
      </w:r>
      <w:r w:rsidR="00200B44" w:rsidRPr="001A234C">
        <w:rPr>
          <w:sz w:val="20"/>
          <w:szCs w:val="20"/>
          <w:u w:val="single"/>
        </w:rPr>
        <w:t>US$</w:t>
      </w:r>
      <w:r w:rsidR="00200B44" w:rsidRPr="001A234C">
        <w:rPr>
          <w:sz w:val="20"/>
          <w:szCs w:val="20"/>
        </w:rPr>
        <w:t xml:space="preserve">    </w:t>
      </w:r>
      <w:r w:rsidR="00200B44">
        <w:rPr>
          <w:sz w:val="20"/>
          <w:szCs w:val="20"/>
        </w:rPr>
        <w:tab/>
      </w:r>
      <w:r w:rsidR="00200B44">
        <w:rPr>
          <w:sz w:val="20"/>
          <w:szCs w:val="20"/>
        </w:rPr>
        <w:tab/>
      </w:r>
      <w:r w:rsidR="00200B44" w:rsidRPr="001A234C">
        <w:rPr>
          <w:sz w:val="20"/>
          <w:szCs w:val="20"/>
        </w:rPr>
        <w:t>S</w:t>
      </w:r>
      <w:r w:rsidR="00200B44">
        <w:rPr>
          <w:sz w:val="20"/>
          <w:szCs w:val="20"/>
          <w:vertAlign w:val="subscript"/>
        </w:rPr>
        <w:t>1</w:t>
      </w:r>
      <w:r w:rsidR="00200B44" w:rsidRPr="001A234C">
        <w:rPr>
          <w:sz w:val="20"/>
          <w:szCs w:val="20"/>
        </w:rPr>
        <w:tab/>
      </w:r>
      <w:r w:rsidR="00200B44" w:rsidRPr="001A234C">
        <w:rPr>
          <w:sz w:val="20"/>
          <w:szCs w:val="20"/>
        </w:rPr>
        <w:tab/>
      </w:r>
    </w:p>
    <w:p w14:paraId="337DC8E3" w14:textId="7C1152BF" w:rsidR="00200B44" w:rsidRPr="001A234C" w:rsidRDefault="00200B44" w:rsidP="00200B44">
      <w:pPr>
        <w:tabs>
          <w:tab w:val="num" w:pos="851"/>
          <w:tab w:val="num" w:pos="3060"/>
        </w:tabs>
        <w:ind w:left="851" w:hanging="425"/>
        <w:rPr>
          <w:sz w:val="20"/>
          <w:szCs w:val="20"/>
        </w:rPr>
      </w:pPr>
      <w:r w:rsidRPr="007903A2">
        <w:rPr>
          <w:noProof/>
          <w:sz w:val="20"/>
          <w:szCs w:val="20"/>
        </w:rPr>
        <mc:AlternateContent>
          <mc:Choice Requires="wps">
            <w:drawing>
              <wp:anchor distT="0" distB="0" distL="114300" distR="114300" simplePos="0" relativeHeight="251752448" behindDoc="0" locked="0" layoutInCell="1" allowOverlap="1" wp14:anchorId="3FA0676B" wp14:editId="390A23AA">
                <wp:simplePos x="0" y="0"/>
                <wp:positionH relativeFrom="column">
                  <wp:posOffset>1956746</wp:posOffset>
                </wp:positionH>
                <wp:positionV relativeFrom="paragraph">
                  <wp:posOffset>80768</wp:posOffset>
                </wp:positionV>
                <wp:extent cx="177617" cy="118412"/>
                <wp:effectExtent l="38100" t="38100" r="32385" b="34290"/>
                <wp:wrapNone/>
                <wp:docPr id="21" name="Straight Arrow Connector 21"/>
                <wp:cNvGraphicFramePr/>
                <a:graphic xmlns:a="http://schemas.openxmlformats.org/drawingml/2006/main">
                  <a:graphicData uri="http://schemas.microsoft.com/office/word/2010/wordprocessingShape">
                    <wps:wsp>
                      <wps:cNvCnPr/>
                      <wps:spPr>
                        <a:xfrm flipH="1" flipV="1">
                          <a:off x="0" y="0"/>
                          <a:ext cx="177617" cy="11841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BBB533" id="Straight Arrow Connector 21" o:spid="_x0000_s1026" type="#_x0000_t32" style="position:absolute;margin-left:154.05pt;margin-top:6.35pt;width:14pt;height:9.3pt;flip:x y;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" strokecolor="#4579b8 [3044]">
                <v:stroke endarrow="open"/>
              </v:shape>
            </w:pict>
          </mc:Fallback>
        </mc:AlternateContent>
      </w:r>
    </w:p>
    <w:p w14:paraId="7B908DDE" w14:textId="5EE82562" w:rsidR="00200B44" w:rsidRPr="001A234C" w:rsidRDefault="00584D99" w:rsidP="00200B44">
      <w:pPr>
        <w:tabs>
          <w:tab w:val="num" w:pos="851"/>
          <w:tab w:val="num" w:pos="3060"/>
        </w:tabs>
        <w:ind w:left="851" w:hanging="425"/>
        <w:rPr>
          <w:sz w:val="20"/>
          <w:szCs w:val="20"/>
        </w:rPr>
      </w:pPr>
      <w:r w:rsidRPr="007903A2">
        <w:rPr>
          <w:noProof/>
          <w:sz w:val="20"/>
          <w:szCs w:val="20"/>
        </w:rPr>
        <mc:AlternateContent>
          <mc:Choice Requires="wps">
            <w:drawing>
              <wp:anchor distT="0" distB="0" distL="114300" distR="114300" simplePos="0" relativeHeight="251765760" behindDoc="0" locked="0" layoutInCell="1" allowOverlap="1" wp14:anchorId="2467474C" wp14:editId="084AC727">
                <wp:simplePos x="0" y="0"/>
                <wp:positionH relativeFrom="column">
                  <wp:posOffset>989718</wp:posOffset>
                </wp:positionH>
                <wp:positionV relativeFrom="paragraph">
                  <wp:posOffset>4523</wp:posOffset>
                </wp:positionV>
                <wp:extent cx="1258004" cy="649687"/>
                <wp:effectExtent l="0" t="0" r="18415" b="36195"/>
                <wp:wrapNone/>
                <wp:docPr id="42" name="Straight Connector 42"/>
                <wp:cNvGraphicFramePr/>
                <a:graphic xmlns:a="http://schemas.openxmlformats.org/drawingml/2006/main">
                  <a:graphicData uri="http://schemas.microsoft.com/office/word/2010/wordprocessingShape">
                    <wps:wsp>
                      <wps:cNvCnPr/>
                      <wps:spPr>
                        <a:xfrm>
                          <a:off x="0" y="0"/>
                          <a:ext cx="1258004" cy="6496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A439A9" id="Straight Connector 42" o:spid="_x0000_s1026" style="position:absolute;z-index:251765760;visibility:visible;mso-wrap-style:square;mso-wrap-distance-left:9pt;mso-wrap-distance-top:0;mso-wrap-distance-right:9pt;mso-wrap-distance-bottom:0;mso-position-horizontal:absolute;mso-position-horizontal-relative:text;mso-position-vertical:absolute;mso-position-vertical-relative:text" from="77.95pt,.35pt" to="177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" strokecolor="#4579b8 [3044]"/>
            </w:pict>
          </mc:Fallback>
        </mc:AlternateContent>
      </w:r>
      <w:r w:rsidR="00200B44" w:rsidRPr="007903A2">
        <w:rPr>
          <w:noProof/>
          <w:sz w:val="20"/>
          <w:szCs w:val="20"/>
        </w:rPr>
        <mc:AlternateContent>
          <mc:Choice Requires="wps">
            <w:drawing>
              <wp:anchor distT="0" distB="0" distL="114300" distR="114300" simplePos="0" relativeHeight="251751424" behindDoc="0" locked="0" layoutInCell="1" allowOverlap="1" wp14:anchorId="60746A2C" wp14:editId="0ED0BE4B">
                <wp:simplePos x="0" y="0"/>
                <wp:positionH relativeFrom="column">
                  <wp:posOffset>1263304</wp:posOffset>
                </wp:positionH>
                <wp:positionV relativeFrom="paragraph">
                  <wp:posOffset>56352</wp:posOffset>
                </wp:positionV>
                <wp:extent cx="982073" cy="590441"/>
                <wp:effectExtent l="0" t="0" r="27940" b="19685"/>
                <wp:wrapNone/>
                <wp:docPr id="19" name="Straight Connector 19"/>
                <wp:cNvGraphicFramePr/>
                <a:graphic xmlns:a="http://schemas.openxmlformats.org/drawingml/2006/main">
                  <a:graphicData uri="http://schemas.microsoft.com/office/word/2010/wordprocessingShape">
                    <wps:wsp>
                      <wps:cNvCnPr/>
                      <wps:spPr>
                        <a:xfrm flipV="1">
                          <a:off x="0" y="0"/>
                          <a:ext cx="982073" cy="590441"/>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95CC2B" id="Straight Connector 19" o:spid="_x0000_s1026" style="position:absolute;flip:y;z-index:251751424;visibility:visible;mso-wrap-style:square;mso-wrap-distance-left:9pt;mso-wrap-distance-top:0;mso-wrap-distance-right:9pt;mso-wrap-distance-bottom:0;mso-position-horizontal:absolute;mso-position-horizontal-relative:text;mso-position-vertical:absolute;mso-position-vertical-relative:text" from="99.45pt,4.45pt" to="176.8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" strokecolor="#4a7ebb"/>
            </w:pict>
          </mc:Fallback>
        </mc:AlternateContent>
      </w:r>
      <w:r w:rsidR="00200B44" w:rsidRPr="001A234C">
        <w:rPr>
          <w:sz w:val="20"/>
          <w:szCs w:val="20"/>
        </w:rPr>
        <w:tab/>
      </w:r>
      <w:r w:rsidR="00200B44" w:rsidRPr="001A234C">
        <w:rPr>
          <w:sz w:val="20"/>
          <w:szCs w:val="20"/>
        </w:rPr>
        <w:tab/>
      </w:r>
      <w:r w:rsidR="00200B44" w:rsidRPr="001A234C">
        <w:rPr>
          <w:sz w:val="20"/>
          <w:szCs w:val="20"/>
        </w:rPr>
        <w:tab/>
        <w:t xml:space="preserve">  S</w:t>
      </w:r>
      <w:r w:rsidR="00200B44" w:rsidRPr="007903A2">
        <w:rPr>
          <w:sz w:val="20"/>
          <w:szCs w:val="20"/>
          <w:vertAlign w:val="subscript"/>
        </w:rPr>
        <w:t>0</w:t>
      </w:r>
      <w:r w:rsidR="00200B44" w:rsidRPr="001A234C">
        <w:rPr>
          <w:sz w:val="20"/>
          <w:szCs w:val="20"/>
        </w:rPr>
        <w:tab/>
      </w:r>
    </w:p>
    <w:p w14:paraId="739F82F1" w14:textId="0AEF0648" w:rsidR="00200B44" w:rsidRPr="001A234C" w:rsidRDefault="00584D99" w:rsidP="00200B44">
      <w:pPr>
        <w:tabs>
          <w:tab w:val="num" w:pos="851"/>
          <w:tab w:val="num" w:pos="3060"/>
        </w:tabs>
        <w:ind w:left="851" w:hanging="425"/>
        <w:rPr>
          <w:sz w:val="20"/>
          <w:szCs w:val="20"/>
        </w:rPr>
      </w:pPr>
      <w:r w:rsidRPr="007903A2">
        <w:rPr>
          <w:noProof/>
          <w:sz w:val="20"/>
          <w:szCs w:val="20"/>
        </w:rPr>
        <mc:AlternateContent>
          <mc:Choice Requires="wps">
            <w:drawing>
              <wp:anchor distT="0" distB="0" distL="114300" distR="114300" simplePos="0" relativeHeight="251753472" behindDoc="0" locked="0" layoutInCell="1" allowOverlap="1" wp14:anchorId="7FB02CBC" wp14:editId="7920F751">
                <wp:simplePos x="0" y="0"/>
                <wp:positionH relativeFrom="column">
                  <wp:posOffset>561340</wp:posOffset>
                </wp:positionH>
                <wp:positionV relativeFrom="paragraph">
                  <wp:posOffset>38100</wp:posOffset>
                </wp:positionV>
                <wp:extent cx="6350" cy="276225"/>
                <wp:effectExtent l="76200" t="38100" r="69850" b="28575"/>
                <wp:wrapNone/>
                <wp:docPr id="22" name="Straight Arrow Connector 22"/>
                <wp:cNvGraphicFramePr/>
                <a:graphic xmlns:a="http://schemas.openxmlformats.org/drawingml/2006/main">
                  <a:graphicData uri="http://schemas.microsoft.com/office/word/2010/wordprocessingShape">
                    <wps:wsp>
                      <wps:cNvCnPr/>
                      <wps:spPr>
                        <a:xfrm flipV="1">
                          <a:off x="0" y="0"/>
                          <a:ext cx="6350" cy="2762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4C9D7C" id="Straight Arrow Connector 22" o:spid="_x0000_s1026" type="#_x0000_t32" style="position:absolute;margin-left:44.2pt;margin-top:3pt;width:.5pt;height:21.75pt;flip:y;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" strokecolor="#4579b8 [3044]">
                <v:stroke endarrow="open"/>
              </v:shape>
            </w:pict>
          </mc:Fallback>
        </mc:AlternateContent>
      </w:r>
    </w:p>
    <w:p w14:paraId="496F5D26" w14:textId="77777777" w:rsidR="00200B44" w:rsidRDefault="00200B44" w:rsidP="00200B44">
      <w:pPr>
        <w:tabs>
          <w:tab w:val="num" w:pos="851"/>
          <w:tab w:val="num" w:pos="3060"/>
        </w:tabs>
        <w:ind w:left="851" w:hanging="425"/>
        <w:rPr>
          <w:sz w:val="20"/>
          <w:szCs w:val="20"/>
        </w:rPr>
      </w:pPr>
    </w:p>
    <w:p w14:paraId="6ACF3F2E" w14:textId="77777777" w:rsidR="000769F3" w:rsidRDefault="000769F3" w:rsidP="00200B44">
      <w:pPr>
        <w:tabs>
          <w:tab w:val="num" w:pos="851"/>
          <w:tab w:val="num" w:pos="3060"/>
        </w:tabs>
        <w:ind w:left="851" w:hanging="425"/>
        <w:rPr>
          <w:sz w:val="20"/>
          <w:szCs w:val="20"/>
        </w:rPr>
      </w:pPr>
    </w:p>
    <w:p w14:paraId="73D99868" w14:textId="7D918E30" w:rsidR="00200B44" w:rsidRPr="001A234C" w:rsidRDefault="00200B44" w:rsidP="00200B44">
      <w:pPr>
        <w:tabs>
          <w:tab w:val="num" w:pos="851"/>
          <w:tab w:val="num" w:pos="3060"/>
        </w:tabs>
        <w:ind w:left="851" w:hanging="425"/>
        <w:rPr>
          <w:sz w:val="20"/>
          <w:szCs w:val="20"/>
        </w:rPr>
      </w:pPr>
      <w:r w:rsidRPr="001A234C">
        <w:rPr>
          <w:sz w:val="20"/>
          <w:szCs w:val="20"/>
        </w:rPr>
        <w:tab/>
      </w:r>
      <w:r w:rsidRPr="001A234C">
        <w:rPr>
          <w:sz w:val="20"/>
          <w:szCs w:val="20"/>
        </w:rPr>
        <w:tab/>
      </w:r>
      <w:r w:rsidRPr="001A234C">
        <w:rPr>
          <w:sz w:val="20"/>
          <w:szCs w:val="20"/>
        </w:rPr>
        <w:tab/>
        <w:t xml:space="preserve">  D</w:t>
      </w:r>
      <w:r w:rsidRPr="001A234C">
        <w:rPr>
          <w:sz w:val="20"/>
          <w:szCs w:val="20"/>
          <w:vertAlign w:val="subscript"/>
        </w:rPr>
        <w:t>0</w:t>
      </w:r>
      <w:r w:rsidRPr="001A234C">
        <w:rPr>
          <w:sz w:val="20"/>
          <w:szCs w:val="20"/>
        </w:rPr>
        <w:tab/>
      </w:r>
      <w:r w:rsidRPr="001A234C">
        <w:rPr>
          <w:sz w:val="20"/>
          <w:szCs w:val="20"/>
        </w:rPr>
        <w:tab/>
      </w:r>
    </w:p>
    <w:p w14:paraId="7DB8B2DB" w14:textId="5408C325" w:rsidR="00200B44" w:rsidRPr="001A234C" w:rsidRDefault="000769F3" w:rsidP="00200B44">
      <w:pPr>
        <w:tabs>
          <w:tab w:val="num" w:pos="851"/>
          <w:tab w:val="num" w:pos="3060"/>
        </w:tabs>
        <w:ind w:left="851" w:hanging="425"/>
        <w:rPr>
          <w:sz w:val="20"/>
          <w:szCs w:val="20"/>
        </w:rPr>
      </w:pPr>
      <w:r w:rsidRPr="007903A2">
        <w:rPr>
          <w:noProof/>
          <w:sz w:val="20"/>
          <w:szCs w:val="20"/>
        </w:rPr>
        <mc:AlternateContent>
          <mc:Choice Requires="wps">
            <w:drawing>
              <wp:anchor distT="0" distB="0" distL="114300" distR="114300" simplePos="0" relativeHeight="251748352" behindDoc="0" locked="0" layoutInCell="1" allowOverlap="1" wp14:anchorId="1832D140" wp14:editId="6A172867">
                <wp:simplePos x="0" y="0"/>
                <wp:positionH relativeFrom="column">
                  <wp:posOffset>681940</wp:posOffset>
                </wp:positionH>
                <wp:positionV relativeFrom="paragraph">
                  <wp:posOffset>3810</wp:posOffset>
                </wp:positionV>
                <wp:extent cx="2049145" cy="0"/>
                <wp:effectExtent l="0" t="0" r="27305" b="19050"/>
                <wp:wrapNone/>
                <wp:docPr id="20" name="Straight Connector 20"/>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28F9A9DC" id="Straight Connector 2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53.7pt,.3pt" to="215.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" strokecolor="#4a7ebb"/>
            </w:pict>
          </mc:Fallback>
        </mc:AlternateContent>
      </w:r>
      <w:r w:rsidR="00200B44" w:rsidRPr="001A234C">
        <w:rPr>
          <w:sz w:val="20"/>
          <w:szCs w:val="20"/>
        </w:rPr>
        <w:tab/>
      </w:r>
      <w:r w:rsidR="00200B44" w:rsidRPr="001A234C">
        <w:rPr>
          <w:sz w:val="20"/>
          <w:szCs w:val="20"/>
        </w:rPr>
        <w:tab/>
      </w:r>
      <w:r w:rsidR="00200B44" w:rsidRPr="001A234C">
        <w:rPr>
          <w:sz w:val="20"/>
          <w:szCs w:val="20"/>
        </w:rPr>
        <w:tab/>
        <w:t xml:space="preserve">      US$</w:t>
      </w:r>
    </w:p>
    <w:p w14:paraId="31B27D1C" w14:textId="1575D695" w:rsidR="00200B44" w:rsidRDefault="00200B44" w:rsidP="00200B44">
      <w:pPr>
        <w:tabs>
          <w:tab w:val="num" w:pos="851"/>
          <w:tab w:val="num" w:pos="3060"/>
        </w:tabs>
        <w:ind w:left="851" w:hanging="425"/>
        <w:rPr>
          <w:b/>
          <w:sz w:val="20"/>
          <w:szCs w:val="20"/>
        </w:rPr>
      </w:pPr>
      <w:r w:rsidRPr="001A234C">
        <w:rPr>
          <w:sz w:val="20"/>
          <w:szCs w:val="20"/>
        </w:rPr>
        <w:tab/>
      </w:r>
      <w:proofErr w:type="spellStart"/>
      <w:r w:rsidRPr="001A234C">
        <w:rPr>
          <w:b/>
          <w:sz w:val="20"/>
          <w:szCs w:val="20"/>
          <w:highlight w:val="yellow"/>
        </w:rPr>
        <w:t>Ans</w:t>
      </w:r>
      <w:proofErr w:type="spellEnd"/>
      <w:r>
        <w:rPr>
          <w:b/>
          <w:sz w:val="20"/>
          <w:szCs w:val="20"/>
          <w:highlight w:val="yellow"/>
        </w:rPr>
        <w:t xml:space="preserve">: Since the supply of US$ decrease in the US and in the world, the value of US$ rises relative to the value of the C$, so the C$ depreciates against the US$ </w:t>
      </w:r>
      <w:r w:rsidRPr="001A234C">
        <w:rPr>
          <w:b/>
          <w:sz w:val="20"/>
          <w:szCs w:val="20"/>
          <w:highlight w:val="yellow"/>
        </w:rPr>
        <w:t>→</w:t>
      </w:r>
      <w:r>
        <w:rPr>
          <w:b/>
          <w:sz w:val="20"/>
          <w:szCs w:val="20"/>
          <w:highlight w:val="yellow"/>
        </w:rPr>
        <w:t xml:space="preserve"> </w:t>
      </w:r>
      <w:r w:rsidR="00584D99">
        <w:rPr>
          <w:b/>
          <w:sz w:val="20"/>
          <w:szCs w:val="20"/>
          <w:highlight w:val="yellow"/>
        </w:rPr>
        <w:t xml:space="preserve">e rises, </w:t>
      </w:r>
      <w:r>
        <w:rPr>
          <w:b/>
          <w:sz w:val="20"/>
          <w:szCs w:val="20"/>
          <w:highlight w:val="yellow"/>
        </w:rPr>
        <w:t>Canadian exports cheaper</w:t>
      </w:r>
      <w:r w:rsidR="005565C8">
        <w:rPr>
          <w:b/>
          <w:sz w:val="20"/>
          <w:szCs w:val="20"/>
          <w:highlight w:val="yellow"/>
        </w:rPr>
        <w:t>, imports more expensive → Canadian NX rises, CA rise</w:t>
      </w:r>
      <w:r w:rsidRPr="001A234C">
        <w:rPr>
          <w:b/>
          <w:sz w:val="20"/>
          <w:szCs w:val="20"/>
          <w:highlight w:val="yellow"/>
        </w:rPr>
        <w:t xml:space="preserve">s, KA </w:t>
      </w:r>
      <w:r w:rsidR="005565C8">
        <w:rPr>
          <w:b/>
          <w:sz w:val="20"/>
          <w:szCs w:val="20"/>
          <w:highlight w:val="yellow"/>
        </w:rPr>
        <w:t>fall</w:t>
      </w:r>
      <w:r w:rsidRPr="001A234C">
        <w:rPr>
          <w:b/>
          <w:sz w:val="20"/>
          <w:szCs w:val="20"/>
          <w:highlight w:val="yellow"/>
        </w:rPr>
        <w:t>s, and ΔORT=0</w:t>
      </w:r>
      <w:r w:rsidR="005565C8">
        <w:rPr>
          <w:b/>
          <w:sz w:val="20"/>
          <w:szCs w:val="20"/>
          <w:highlight w:val="yellow"/>
        </w:rPr>
        <w:t xml:space="preserve"> → </w:t>
      </w:r>
      <w:r w:rsidRPr="001A234C">
        <w:rPr>
          <w:b/>
          <w:sz w:val="20"/>
          <w:szCs w:val="20"/>
          <w:highlight w:val="yellow"/>
        </w:rPr>
        <w:t>ΔCA=</w:t>
      </w:r>
      <w:r w:rsidR="005565C8">
        <w:rPr>
          <w:b/>
          <w:sz w:val="20"/>
          <w:szCs w:val="20"/>
          <w:highlight w:val="yellow"/>
        </w:rPr>
        <w:t xml:space="preserve"> - </w:t>
      </w:r>
      <w:r w:rsidRPr="001A234C">
        <w:rPr>
          <w:b/>
          <w:sz w:val="20"/>
          <w:szCs w:val="20"/>
          <w:highlight w:val="yellow"/>
        </w:rPr>
        <w:t>ΔKA → BP=CA+KA=0.</w:t>
      </w:r>
    </w:p>
    <w:p w14:paraId="18F0ED0D" w14:textId="77777777" w:rsidR="005565C8" w:rsidRDefault="005565C8" w:rsidP="00200B44">
      <w:pPr>
        <w:tabs>
          <w:tab w:val="num" w:pos="851"/>
          <w:tab w:val="num" w:pos="3060"/>
        </w:tabs>
        <w:ind w:left="851" w:hanging="425"/>
        <w:rPr>
          <w:b/>
          <w:sz w:val="20"/>
          <w:szCs w:val="20"/>
        </w:rPr>
      </w:pPr>
    </w:p>
    <w:p w14:paraId="6DC2CA96" w14:textId="64B5C4EE" w:rsidR="005565C8" w:rsidRPr="001A234C" w:rsidRDefault="005565C8" w:rsidP="00200B44">
      <w:pPr>
        <w:tabs>
          <w:tab w:val="num" w:pos="851"/>
          <w:tab w:val="num" w:pos="3060"/>
        </w:tabs>
        <w:ind w:left="851" w:hanging="425"/>
        <w:rPr>
          <w:b/>
          <w:sz w:val="20"/>
          <w:szCs w:val="20"/>
        </w:rPr>
      </w:pPr>
      <w:r>
        <w:rPr>
          <w:b/>
          <w:sz w:val="20"/>
          <w:szCs w:val="20"/>
        </w:rPr>
        <w:tab/>
      </w:r>
      <w:r w:rsidRPr="007903A2">
        <w:rPr>
          <w:b/>
          <w:sz w:val="20"/>
          <w:szCs w:val="20"/>
          <w:highlight w:val="yellow"/>
        </w:rPr>
        <w:t xml:space="preserve">Note: If students answer that since </w:t>
      </w:r>
      <w:proofErr w:type="spellStart"/>
      <w:r w:rsidRPr="007903A2">
        <w:rPr>
          <w:b/>
          <w:sz w:val="20"/>
          <w:szCs w:val="20"/>
          <w:highlight w:val="yellow"/>
        </w:rPr>
        <w:t>i</w:t>
      </w:r>
      <w:r w:rsidRPr="007903A2">
        <w:rPr>
          <w:b/>
          <w:sz w:val="20"/>
          <w:szCs w:val="20"/>
          <w:highlight w:val="yellow"/>
          <w:vertAlign w:val="subscript"/>
        </w:rPr>
        <w:t>us</w:t>
      </w:r>
      <w:proofErr w:type="spellEnd"/>
      <w:r w:rsidRPr="007903A2">
        <w:rPr>
          <w:b/>
          <w:sz w:val="20"/>
          <w:szCs w:val="20"/>
          <w:highlight w:val="yellow"/>
        </w:rPr>
        <w:t>&gt;</w:t>
      </w:r>
      <w:proofErr w:type="spellStart"/>
      <w:proofErr w:type="gramStart"/>
      <w:r w:rsidRPr="007903A2">
        <w:rPr>
          <w:b/>
          <w:sz w:val="20"/>
          <w:szCs w:val="20"/>
          <w:highlight w:val="yellow"/>
        </w:rPr>
        <w:t>i</w:t>
      </w:r>
      <w:r w:rsidRPr="007903A2">
        <w:rPr>
          <w:b/>
          <w:sz w:val="20"/>
          <w:szCs w:val="20"/>
          <w:highlight w:val="yellow"/>
          <w:vertAlign w:val="subscript"/>
        </w:rPr>
        <w:t>c</w:t>
      </w:r>
      <w:proofErr w:type="spellEnd"/>
      <w:proofErr w:type="gramEnd"/>
      <w:r w:rsidRPr="007903A2">
        <w:rPr>
          <w:b/>
          <w:sz w:val="20"/>
          <w:szCs w:val="20"/>
          <w:highlight w:val="yellow"/>
        </w:rPr>
        <w:t xml:space="preserve">, so demand for US$ rises, demand shifts up, C$ depreciates, </w:t>
      </w:r>
      <w:r w:rsidR="00584D99">
        <w:rPr>
          <w:b/>
          <w:sz w:val="20"/>
          <w:szCs w:val="20"/>
          <w:highlight w:val="yellow"/>
        </w:rPr>
        <w:t xml:space="preserve">e rises, </w:t>
      </w:r>
      <w:r w:rsidRPr="007903A2">
        <w:rPr>
          <w:b/>
          <w:sz w:val="20"/>
          <w:szCs w:val="20"/>
          <w:highlight w:val="yellow"/>
        </w:rPr>
        <w:t>also OK.</w:t>
      </w:r>
    </w:p>
    <w:p w14:paraId="1D930F09" w14:textId="77777777" w:rsidR="005F6ECC" w:rsidRDefault="005F6ECC" w:rsidP="00200B44">
      <w:pPr>
        <w:tabs>
          <w:tab w:val="num" w:pos="851"/>
          <w:tab w:val="num" w:pos="3060"/>
        </w:tabs>
        <w:ind w:left="851" w:hanging="425"/>
        <w:rPr>
          <w:sz w:val="20"/>
          <w:szCs w:val="20"/>
        </w:rPr>
      </w:pPr>
    </w:p>
    <w:p w14:paraId="50055C49" w14:textId="4718BE0F" w:rsidR="00D61C2A" w:rsidRDefault="000C495E">
      <w:pPr>
        <w:tabs>
          <w:tab w:val="num" w:pos="851"/>
          <w:tab w:val="num" w:pos="3060"/>
        </w:tabs>
        <w:ind w:left="851" w:hanging="425"/>
        <w:rPr>
          <w:sz w:val="20"/>
          <w:szCs w:val="20"/>
        </w:rPr>
      </w:pPr>
      <w:r w:rsidRPr="001A234C">
        <w:rPr>
          <w:sz w:val="20"/>
          <w:szCs w:val="20"/>
        </w:rPr>
        <w:t>(c</w:t>
      </w:r>
      <w:r w:rsidR="00F23DA4" w:rsidRPr="001A234C">
        <w:rPr>
          <w:sz w:val="20"/>
          <w:szCs w:val="20"/>
        </w:rPr>
        <w:t xml:space="preserve">) </w:t>
      </w:r>
      <w:r w:rsidR="00A96E63" w:rsidRPr="001A234C">
        <w:rPr>
          <w:sz w:val="20"/>
          <w:szCs w:val="20"/>
        </w:rPr>
        <w:tab/>
      </w:r>
      <w:r w:rsidR="005F6ECC">
        <w:rPr>
          <w:sz w:val="20"/>
          <w:szCs w:val="20"/>
        </w:rPr>
        <w:t xml:space="preserve">Use the AD/AS/LAS diagram to illustrate the effects on Canadian GDP and price level. Suppose the Bank of Canada wants to keep the price level constant (or inflation rate constant). What should it do? Define SPRA and SRA and explain which of these two tools it should use </w:t>
      </w:r>
      <w:r w:rsidR="00EF5A29" w:rsidRPr="001A234C">
        <w:rPr>
          <w:sz w:val="20"/>
          <w:szCs w:val="20"/>
        </w:rPr>
        <w:t>(4 marks).</w:t>
      </w:r>
    </w:p>
    <w:p w14:paraId="21480683" w14:textId="407706F6" w:rsidR="00E3287C" w:rsidRPr="00C25AFD" w:rsidRDefault="00F676E1" w:rsidP="00055088">
      <w:pPr>
        <w:ind w:left="851" w:hanging="851"/>
        <w:rPr>
          <w:b/>
          <w:sz w:val="20"/>
          <w:szCs w:val="20"/>
        </w:rPr>
      </w:pPr>
      <w:r w:rsidRPr="001A234C">
        <w:rPr>
          <w:sz w:val="20"/>
          <w:szCs w:val="20"/>
        </w:rPr>
        <w:tab/>
      </w:r>
      <w:r w:rsidR="000769F3">
        <w:rPr>
          <w:sz w:val="20"/>
          <w:szCs w:val="20"/>
        </w:rPr>
        <w:t>P</w:t>
      </w:r>
      <w:r w:rsidR="000769F3">
        <w:rPr>
          <w:sz w:val="20"/>
          <w:szCs w:val="20"/>
        </w:rPr>
        <w:tab/>
      </w:r>
      <w:r w:rsidR="000769F3">
        <w:rPr>
          <w:sz w:val="20"/>
          <w:szCs w:val="20"/>
        </w:rPr>
        <w:tab/>
        <w:t xml:space="preserve">        LAS</w:t>
      </w:r>
      <w:r w:rsidR="000769F3">
        <w:rPr>
          <w:sz w:val="20"/>
          <w:szCs w:val="20"/>
        </w:rPr>
        <w:tab/>
      </w:r>
      <w:r w:rsidR="000769F3">
        <w:rPr>
          <w:sz w:val="20"/>
          <w:szCs w:val="20"/>
        </w:rPr>
        <w:tab/>
        <w:t>AS</w:t>
      </w:r>
      <w:r w:rsidR="00E3287C">
        <w:rPr>
          <w:noProof/>
          <w:sz w:val="20"/>
          <w:szCs w:val="20"/>
        </w:rPr>
        <mc:AlternateContent>
          <mc:Choice Requires="wps">
            <w:drawing>
              <wp:anchor distT="0" distB="0" distL="114300" distR="114300" simplePos="0" relativeHeight="251724800" behindDoc="0" locked="0" layoutInCell="1" allowOverlap="1" wp14:anchorId="5A61BDC5" wp14:editId="106E637D">
                <wp:simplePos x="0" y="0"/>
                <wp:positionH relativeFrom="column">
                  <wp:posOffset>636270</wp:posOffset>
                </wp:positionH>
                <wp:positionV relativeFrom="paragraph">
                  <wp:posOffset>95250</wp:posOffset>
                </wp:positionV>
                <wp:extent cx="0" cy="1457325"/>
                <wp:effectExtent l="0" t="0" r="19050" b="9525"/>
                <wp:wrapNone/>
                <wp:docPr id="30" name="Straight Connector 30"/>
                <wp:cNvGraphicFramePr/>
                <a:graphic xmlns:a="http://schemas.openxmlformats.org/drawingml/2006/main">
                  <a:graphicData uri="http://schemas.microsoft.com/office/word/2010/wordprocessingShape">
                    <wps:wsp>
                      <wps:cNvCnPr/>
                      <wps:spPr>
                        <a:xfrm>
                          <a:off x="0" y="0"/>
                          <a:ext cx="0" cy="14573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2254FA67" id="Straight Connector 30" o:spid="_x0000_s1026" style="position:absolute;z-index:251724800;visibility:visible;mso-wrap-style:square;mso-wrap-distance-left:9pt;mso-wrap-distance-top:0;mso-wrap-distance-right:9pt;mso-wrap-distance-bottom:0;mso-position-horizontal:absolute;mso-position-horizontal-relative:text;mso-position-vertical:absolute;mso-position-vertical-relative:text" from="50.1pt,7.5pt" to="50.1pt,1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" strokecolor="#4a7ebb"/>
            </w:pict>
          </mc:Fallback>
        </mc:AlternateContent>
      </w:r>
    </w:p>
    <w:p w14:paraId="77F92786" w14:textId="52582917" w:rsidR="005F6ECC" w:rsidRPr="001A234C" w:rsidRDefault="000769F3" w:rsidP="005F6ECC">
      <w:pPr>
        <w:tabs>
          <w:tab w:val="num" w:pos="851"/>
          <w:tab w:val="num" w:pos="1985"/>
        </w:tabs>
        <w:ind w:left="851" w:hanging="425"/>
        <w:rPr>
          <w:sz w:val="20"/>
          <w:szCs w:val="20"/>
          <w:u w:val="single"/>
        </w:rPr>
      </w:pPr>
      <w:r w:rsidRPr="007903A2">
        <w:rPr>
          <w:noProof/>
          <w:sz w:val="20"/>
          <w:szCs w:val="20"/>
        </w:rPr>
        <mc:AlternateContent>
          <mc:Choice Requires="wps">
            <w:drawing>
              <wp:anchor distT="0" distB="0" distL="114300" distR="114300" simplePos="0" relativeHeight="251757568" behindDoc="0" locked="0" layoutInCell="1" allowOverlap="1" wp14:anchorId="1B2D2CDA" wp14:editId="516A15D1">
                <wp:simplePos x="0" y="0"/>
                <wp:positionH relativeFrom="column">
                  <wp:posOffset>1206805</wp:posOffset>
                </wp:positionH>
                <wp:positionV relativeFrom="paragraph">
                  <wp:posOffset>79265</wp:posOffset>
                </wp:positionV>
                <wp:extent cx="1302527" cy="809146"/>
                <wp:effectExtent l="0" t="0" r="31115" b="29210"/>
                <wp:wrapNone/>
                <wp:docPr id="26" name="Straight Connector 26"/>
                <wp:cNvGraphicFramePr/>
                <a:graphic xmlns:a="http://schemas.openxmlformats.org/drawingml/2006/main">
                  <a:graphicData uri="http://schemas.microsoft.com/office/word/2010/wordprocessingShape">
                    <wps:wsp>
                      <wps:cNvCnPr/>
                      <wps:spPr>
                        <a:xfrm>
                          <a:off x="0" y="0"/>
                          <a:ext cx="1302527" cy="8091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0B9A50" id="Straight Connector 26"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95pt,6.25pt" to="197.55pt,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" strokecolor="#4579b8 [3044]"/>
            </w:pict>
          </mc:Fallback>
        </mc:AlternateContent>
      </w:r>
      <w:r w:rsidRPr="007903A2">
        <w:rPr>
          <w:noProof/>
          <w:sz w:val="20"/>
          <w:szCs w:val="20"/>
        </w:rPr>
        <mc:AlternateContent>
          <mc:Choice Requires="wps">
            <w:drawing>
              <wp:anchor distT="0" distB="0" distL="114300" distR="114300" simplePos="0" relativeHeight="251755520" behindDoc="0" locked="0" layoutInCell="1" allowOverlap="1" wp14:anchorId="3CE4C75B" wp14:editId="0A8623CD">
                <wp:simplePos x="0" y="0"/>
                <wp:positionH relativeFrom="column">
                  <wp:posOffset>713105</wp:posOffset>
                </wp:positionH>
                <wp:positionV relativeFrom="paragraph">
                  <wp:posOffset>0</wp:posOffset>
                </wp:positionV>
                <wp:extent cx="1657350" cy="1210310"/>
                <wp:effectExtent l="0" t="0" r="19050" b="27940"/>
                <wp:wrapNone/>
                <wp:docPr id="24" name="Straight Connector 24"/>
                <wp:cNvGraphicFramePr/>
                <a:graphic xmlns:a="http://schemas.openxmlformats.org/drawingml/2006/main">
                  <a:graphicData uri="http://schemas.microsoft.com/office/word/2010/wordprocessingShape">
                    <wps:wsp>
                      <wps:cNvCnPr/>
                      <wps:spPr>
                        <a:xfrm flipV="1">
                          <a:off x="0" y="0"/>
                          <a:ext cx="1657350" cy="12103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89FC1D" id="Straight Connector 24" o:spid="_x0000_s1026" style="position:absolute;flip:y;z-index:251755520;visibility:visible;mso-wrap-style:square;mso-wrap-distance-left:9pt;mso-wrap-distance-top:0;mso-wrap-distance-right:9pt;mso-wrap-distance-bottom:0;mso-position-horizontal:absolute;mso-position-horizontal-relative:text;mso-position-vertical:absolute;mso-position-vertical-relative:text" from="56.15pt,0" to="186.65pt,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" strokecolor="#4579b8 [3044]"/>
            </w:pict>
          </mc:Fallback>
        </mc:AlternateContent>
      </w:r>
      <w:r w:rsidRPr="007903A2">
        <w:rPr>
          <w:noProof/>
          <w:sz w:val="20"/>
          <w:szCs w:val="20"/>
        </w:rPr>
        <mc:AlternateContent>
          <mc:Choice Requires="wps">
            <w:drawing>
              <wp:anchor distT="0" distB="0" distL="114300" distR="114300" simplePos="0" relativeHeight="251756544" behindDoc="0" locked="0" layoutInCell="1" allowOverlap="1" wp14:anchorId="3B8BAF43" wp14:editId="77DD9410">
                <wp:simplePos x="0" y="0"/>
                <wp:positionH relativeFrom="column">
                  <wp:posOffset>1489678</wp:posOffset>
                </wp:positionH>
                <wp:positionV relativeFrom="paragraph">
                  <wp:posOffset>33216</wp:posOffset>
                </wp:positionV>
                <wp:extent cx="13157" cy="1371806"/>
                <wp:effectExtent l="0" t="0" r="25400" b="19050"/>
                <wp:wrapNone/>
                <wp:docPr id="25" name="Straight Connector 25"/>
                <wp:cNvGraphicFramePr/>
                <a:graphic xmlns:a="http://schemas.openxmlformats.org/drawingml/2006/main">
                  <a:graphicData uri="http://schemas.microsoft.com/office/word/2010/wordprocessingShape">
                    <wps:wsp>
                      <wps:cNvCnPr/>
                      <wps:spPr>
                        <a:xfrm>
                          <a:off x="0" y="0"/>
                          <a:ext cx="13157" cy="13718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1F4E2C" id="Straight Connector 25"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117.3pt,2.6pt" to="118.35pt,1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" strokecolor="#4579b8 [3044]"/>
            </w:pict>
          </mc:Fallback>
        </mc:AlternateContent>
      </w:r>
      <w:r w:rsidRPr="007903A2">
        <w:rPr>
          <w:noProof/>
          <w:sz w:val="20"/>
          <w:szCs w:val="20"/>
        </w:rPr>
        <mc:AlternateContent>
          <mc:Choice Requires="wps">
            <w:drawing>
              <wp:anchor distT="0" distB="0" distL="114300" distR="114300" simplePos="0" relativeHeight="251754496" behindDoc="0" locked="0" layoutInCell="1" allowOverlap="1" wp14:anchorId="7C4B98BD" wp14:editId="4A51B477">
                <wp:simplePos x="0" y="0"/>
                <wp:positionH relativeFrom="column">
                  <wp:posOffset>634484</wp:posOffset>
                </wp:positionH>
                <wp:positionV relativeFrom="paragraph">
                  <wp:posOffset>112156</wp:posOffset>
                </wp:positionV>
                <wp:extent cx="1776172" cy="1138067"/>
                <wp:effectExtent l="0" t="0" r="33655" b="24130"/>
                <wp:wrapNone/>
                <wp:docPr id="23" name="Straight Connector 23"/>
                <wp:cNvGraphicFramePr/>
                <a:graphic xmlns:a="http://schemas.openxmlformats.org/drawingml/2006/main">
                  <a:graphicData uri="http://schemas.microsoft.com/office/word/2010/wordprocessingShape">
                    <wps:wsp>
                      <wps:cNvCnPr/>
                      <wps:spPr>
                        <a:xfrm>
                          <a:off x="0" y="0"/>
                          <a:ext cx="1776172" cy="11380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B1F49C" id="Straight Connector 23" o:spid="_x0000_s1026" style="position:absolute;z-index:251754496;visibility:visible;mso-wrap-style:square;mso-wrap-distance-left:9pt;mso-wrap-distance-top:0;mso-wrap-distance-right:9pt;mso-wrap-distance-bottom:0;mso-position-horizontal:absolute;mso-position-horizontal-relative:text;mso-position-vertical:absolute;mso-position-vertical-relative:text" from="49.95pt,8.85pt" to="189.8pt,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" strokecolor="#4579b8 [3044]"/>
            </w:pict>
          </mc:Fallback>
        </mc:AlternateContent>
      </w:r>
      <w:r w:rsidR="005F6ECC">
        <w:rPr>
          <w:sz w:val="20"/>
          <w:szCs w:val="20"/>
        </w:rPr>
        <w:t xml:space="preserve">    </w:t>
      </w:r>
      <w:r w:rsidR="005F6ECC">
        <w:rPr>
          <w:sz w:val="20"/>
          <w:szCs w:val="20"/>
        </w:rPr>
        <w:tab/>
        <w:t xml:space="preserve">  </w:t>
      </w:r>
    </w:p>
    <w:p w14:paraId="2C6E40C8" w14:textId="77777777" w:rsidR="005F6ECC" w:rsidRPr="001A234C" w:rsidRDefault="005F6ECC" w:rsidP="005F6ECC">
      <w:pPr>
        <w:tabs>
          <w:tab w:val="num" w:pos="426"/>
          <w:tab w:val="num" w:pos="851"/>
        </w:tabs>
        <w:ind w:left="851" w:hanging="851"/>
        <w:rPr>
          <w:sz w:val="20"/>
          <w:szCs w:val="20"/>
        </w:rPr>
      </w:pPr>
      <w:r w:rsidRPr="001A234C">
        <w:rPr>
          <w:sz w:val="20"/>
          <w:szCs w:val="20"/>
        </w:rPr>
        <w:t xml:space="preserve">                </w:t>
      </w:r>
      <w:r>
        <w:rPr>
          <w:sz w:val="20"/>
          <w:szCs w:val="20"/>
        </w:rPr>
        <w:tab/>
      </w:r>
      <w:r>
        <w:rPr>
          <w:sz w:val="20"/>
          <w:szCs w:val="20"/>
        </w:rPr>
        <w:tab/>
      </w:r>
      <w:r>
        <w:rPr>
          <w:sz w:val="20"/>
          <w:szCs w:val="20"/>
        </w:rPr>
        <w:tab/>
      </w:r>
      <w:r>
        <w:rPr>
          <w:sz w:val="20"/>
          <w:szCs w:val="20"/>
        </w:rPr>
        <w:tab/>
        <w:t xml:space="preserve">        </w:t>
      </w:r>
    </w:p>
    <w:p w14:paraId="1CB8114D" w14:textId="59685BBF" w:rsidR="005F6ECC" w:rsidRPr="001A234C" w:rsidRDefault="005F6ECC" w:rsidP="005F6ECC">
      <w:pPr>
        <w:tabs>
          <w:tab w:val="num" w:pos="426"/>
          <w:tab w:val="num" w:pos="851"/>
        </w:tabs>
        <w:ind w:left="851" w:hanging="851"/>
        <w:rPr>
          <w:sz w:val="20"/>
          <w:szCs w:val="20"/>
        </w:rPr>
      </w:pPr>
    </w:p>
    <w:p w14:paraId="5C7C65E0" w14:textId="77777777" w:rsidR="005F6ECC" w:rsidRPr="001A234C" w:rsidRDefault="005F6ECC" w:rsidP="005F6ECC">
      <w:pPr>
        <w:tabs>
          <w:tab w:val="num" w:pos="426"/>
          <w:tab w:val="num" w:pos="851"/>
        </w:tabs>
        <w:ind w:left="851" w:hanging="851"/>
        <w:rPr>
          <w:sz w:val="20"/>
          <w:szCs w:val="20"/>
        </w:rPr>
      </w:pPr>
    </w:p>
    <w:p w14:paraId="2B5D3757" w14:textId="71240FB8" w:rsidR="005F6ECC" w:rsidRPr="001A234C" w:rsidRDefault="000769F3" w:rsidP="005F6ECC">
      <w:pPr>
        <w:tabs>
          <w:tab w:val="num" w:pos="426"/>
          <w:tab w:val="num" w:pos="851"/>
        </w:tabs>
        <w:ind w:left="851" w:hanging="851"/>
        <w:rPr>
          <w:sz w:val="20"/>
          <w:szCs w:val="20"/>
        </w:rPr>
      </w:pPr>
      <w:r w:rsidRPr="007903A2">
        <w:rPr>
          <w:noProof/>
          <w:sz w:val="20"/>
          <w:szCs w:val="20"/>
        </w:rPr>
        <mc:AlternateContent>
          <mc:Choice Requires="wps">
            <w:drawing>
              <wp:anchor distT="0" distB="0" distL="114300" distR="114300" simplePos="0" relativeHeight="251758592" behindDoc="0" locked="0" layoutInCell="1" allowOverlap="1" wp14:anchorId="0F7BED2C" wp14:editId="736470C6">
                <wp:simplePos x="0" y="0"/>
                <wp:positionH relativeFrom="column">
                  <wp:posOffset>1733079</wp:posOffset>
                </wp:positionH>
                <wp:positionV relativeFrom="paragraph">
                  <wp:posOffset>21339</wp:posOffset>
                </wp:positionV>
                <wp:extent cx="197353" cy="177617"/>
                <wp:effectExtent l="0" t="38100" r="50800" b="32385"/>
                <wp:wrapNone/>
                <wp:docPr id="27" name="Straight Arrow Connector 27"/>
                <wp:cNvGraphicFramePr/>
                <a:graphic xmlns:a="http://schemas.openxmlformats.org/drawingml/2006/main">
                  <a:graphicData uri="http://schemas.microsoft.com/office/word/2010/wordprocessingShape">
                    <wps:wsp>
                      <wps:cNvCnPr/>
                      <wps:spPr>
                        <a:xfrm flipV="1">
                          <a:off x="0" y="0"/>
                          <a:ext cx="197353" cy="17761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8C70C1" id="Straight Arrow Connector 27" o:spid="_x0000_s1026" type="#_x0000_t32" style="position:absolute;margin-left:136.45pt;margin-top:1.7pt;width:15.55pt;height:14pt;flip:y;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" strokecolor="#4579b8 [3044]">
                <v:stroke endarrow="open"/>
              </v:shape>
            </w:pict>
          </mc:Fallback>
        </mc:AlternateContent>
      </w:r>
    </w:p>
    <w:p w14:paraId="3220CCD6" w14:textId="2F0B1E1B" w:rsidR="005F6ECC" w:rsidRPr="001A234C" w:rsidRDefault="000769F3" w:rsidP="005F6ECC">
      <w:pPr>
        <w:tabs>
          <w:tab w:val="num" w:pos="426"/>
          <w:tab w:val="num" w:pos="851"/>
        </w:tabs>
        <w:ind w:left="851" w:hanging="851"/>
        <w:rPr>
          <w:sz w:val="20"/>
          <w:szCs w:val="20"/>
        </w:rPr>
      </w:pPr>
      <w:r w:rsidRPr="007903A2">
        <w:rPr>
          <w:noProof/>
          <w:sz w:val="20"/>
          <w:szCs w:val="20"/>
        </w:rPr>
        <mc:AlternateContent>
          <mc:Choice Requires="wps">
            <w:drawing>
              <wp:anchor distT="0" distB="0" distL="114300" distR="114300" simplePos="0" relativeHeight="251759616" behindDoc="0" locked="0" layoutInCell="1" allowOverlap="1" wp14:anchorId="79BDBDF1" wp14:editId="1B5C4781">
                <wp:simplePos x="0" y="0"/>
                <wp:positionH relativeFrom="column">
                  <wp:posOffset>2035687</wp:posOffset>
                </wp:positionH>
                <wp:positionV relativeFrom="paragraph">
                  <wp:posOffset>52454</wp:posOffset>
                </wp:positionV>
                <wp:extent cx="177617" cy="171491"/>
                <wp:effectExtent l="38100" t="0" r="32385" b="57150"/>
                <wp:wrapNone/>
                <wp:docPr id="35" name="Straight Arrow Connector 35"/>
                <wp:cNvGraphicFramePr/>
                <a:graphic xmlns:a="http://schemas.openxmlformats.org/drawingml/2006/main">
                  <a:graphicData uri="http://schemas.microsoft.com/office/word/2010/wordprocessingShape">
                    <wps:wsp>
                      <wps:cNvCnPr/>
                      <wps:spPr>
                        <a:xfrm flipH="1">
                          <a:off x="0" y="0"/>
                          <a:ext cx="177617" cy="17149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3185B7" id="Straight Arrow Connector 35" o:spid="_x0000_s1026" type="#_x0000_t32" style="position:absolute;margin-left:160.3pt;margin-top:4.15pt;width:14pt;height:13.5pt;flip:x;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" strokecolor="#4579b8 [3044]">
                <v:stroke endarrow="open"/>
              </v:shape>
            </w:pict>
          </mc:Fallback>
        </mc:AlternateConten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AD</w:t>
      </w:r>
      <w:r w:rsidRPr="007903A2">
        <w:rPr>
          <w:sz w:val="20"/>
          <w:szCs w:val="20"/>
          <w:vertAlign w:val="subscript"/>
        </w:rPr>
        <w:t>1</w:t>
      </w:r>
    </w:p>
    <w:p w14:paraId="2F5F0B7B" w14:textId="77777777" w:rsidR="005F6ECC" w:rsidRPr="001A234C" w:rsidRDefault="005F6ECC" w:rsidP="005F6ECC">
      <w:pPr>
        <w:tabs>
          <w:tab w:val="num" w:pos="426"/>
          <w:tab w:val="num" w:pos="851"/>
        </w:tabs>
        <w:ind w:left="851" w:hanging="851"/>
        <w:rPr>
          <w:sz w:val="20"/>
          <w:szCs w:val="20"/>
        </w:rPr>
      </w:pPr>
    </w:p>
    <w:p w14:paraId="6C482A13" w14:textId="5C5E3D93" w:rsidR="005F6ECC" w:rsidRPr="001A234C" w:rsidRDefault="005F6ECC" w:rsidP="005F6ECC">
      <w:pPr>
        <w:tabs>
          <w:tab w:val="num" w:pos="426"/>
          <w:tab w:val="num" w:pos="851"/>
        </w:tabs>
        <w:ind w:left="851" w:hanging="851"/>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2783042E" w14:textId="588EC2E1" w:rsidR="005F6ECC" w:rsidRDefault="000769F3" w:rsidP="005F6ECC">
      <w:pPr>
        <w:tabs>
          <w:tab w:val="num" w:pos="426"/>
          <w:tab w:val="num" w:pos="851"/>
        </w:tabs>
        <w:ind w:left="3741"/>
        <w:rPr>
          <w:sz w:val="20"/>
          <w:szCs w:val="20"/>
        </w:rPr>
      </w:pPr>
      <w:r w:rsidRPr="001A234C">
        <w:rPr>
          <w:noProof/>
          <w:sz w:val="20"/>
          <w:szCs w:val="20"/>
        </w:rPr>
        <mc:AlternateContent>
          <mc:Choice Requires="wps">
            <w:drawing>
              <wp:anchor distT="0" distB="0" distL="114300" distR="114300" simplePos="0" relativeHeight="251715584" behindDoc="0" locked="0" layoutInCell="1" allowOverlap="1" wp14:anchorId="68441420" wp14:editId="49072446">
                <wp:simplePos x="0" y="0"/>
                <wp:positionH relativeFrom="column">
                  <wp:posOffset>631825</wp:posOffset>
                </wp:positionH>
                <wp:positionV relativeFrom="paragraph">
                  <wp:posOffset>226060</wp:posOffset>
                </wp:positionV>
                <wp:extent cx="2049145"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D980731" id="Straight Connector 14"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49.75pt,17.8pt" to="211.1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" strokecolor="#4a7ebb"/>
            </w:pict>
          </mc:Fallback>
        </mc:AlternateContent>
      </w:r>
      <w:r>
        <w:rPr>
          <w:sz w:val="20"/>
          <w:szCs w:val="20"/>
        </w:rPr>
        <w:t>AD</w:t>
      </w:r>
      <w:r w:rsidRPr="007903A2">
        <w:rPr>
          <w:sz w:val="20"/>
          <w:szCs w:val="20"/>
          <w:vertAlign w:val="subscript"/>
        </w:rPr>
        <w:t>0</w:t>
      </w:r>
      <w:r>
        <w:rPr>
          <w:sz w:val="20"/>
          <w:szCs w:val="20"/>
        </w:rPr>
        <w:t>=AD</w:t>
      </w:r>
      <w:r w:rsidRPr="007903A2">
        <w:rPr>
          <w:sz w:val="20"/>
          <w:szCs w:val="20"/>
          <w:vertAlign w:val="subscript"/>
        </w:rPr>
        <w:t>2</w:t>
      </w:r>
    </w:p>
    <w:p w14:paraId="77D7201B" w14:textId="77777777" w:rsidR="000769F3" w:rsidRDefault="000769F3" w:rsidP="005F6ECC">
      <w:pPr>
        <w:tabs>
          <w:tab w:val="num" w:pos="426"/>
          <w:tab w:val="num" w:pos="851"/>
        </w:tabs>
        <w:ind w:left="3741"/>
        <w:rPr>
          <w:sz w:val="20"/>
          <w:szCs w:val="20"/>
        </w:rPr>
      </w:pPr>
    </w:p>
    <w:p w14:paraId="12F79B01" w14:textId="40023E1E" w:rsidR="000769F3" w:rsidRPr="001A234C" w:rsidRDefault="000769F3" w:rsidP="005F6ECC">
      <w:pPr>
        <w:tabs>
          <w:tab w:val="num" w:pos="426"/>
          <w:tab w:val="num" w:pos="851"/>
        </w:tabs>
        <w:ind w:left="3741"/>
        <w:rPr>
          <w:sz w:val="20"/>
          <w:szCs w:val="20"/>
        </w:rPr>
      </w:pPr>
      <w:r>
        <w:rPr>
          <w:sz w:val="20"/>
          <w:szCs w:val="20"/>
        </w:rPr>
        <w:t>Y</w:t>
      </w:r>
    </w:p>
    <w:p w14:paraId="5CE5831B" w14:textId="6BE4523D" w:rsidR="000769F3" w:rsidRPr="0099577F" w:rsidRDefault="000769F3" w:rsidP="000769F3">
      <w:pPr>
        <w:tabs>
          <w:tab w:val="left" w:pos="851"/>
        </w:tabs>
        <w:ind w:left="851" w:hanging="311"/>
        <w:rPr>
          <w:b/>
          <w:bCs/>
          <w:sz w:val="20"/>
          <w:szCs w:val="20"/>
        </w:rPr>
      </w:pPr>
      <w:r>
        <w:tab/>
      </w:r>
      <w:proofErr w:type="spellStart"/>
      <w:r w:rsidRPr="0099577F">
        <w:rPr>
          <w:b/>
          <w:bCs/>
          <w:sz w:val="20"/>
          <w:szCs w:val="20"/>
          <w:highlight w:val="yellow"/>
        </w:rPr>
        <w:t>Ans</w:t>
      </w:r>
      <w:proofErr w:type="spellEnd"/>
      <w:r w:rsidRPr="0099577F">
        <w:rPr>
          <w:b/>
          <w:bCs/>
          <w:sz w:val="20"/>
          <w:szCs w:val="20"/>
          <w:highlight w:val="yellow"/>
        </w:rPr>
        <w:t xml:space="preserve">: </w:t>
      </w:r>
      <w:r>
        <w:rPr>
          <w:b/>
          <w:bCs/>
          <w:sz w:val="20"/>
          <w:szCs w:val="20"/>
          <w:highlight w:val="yellow"/>
        </w:rPr>
        <w:t xml:space="preserve">The depreciation of the C$ will shift AD to the right, leading to a stronger Y and higher P. The BOC can raise the target overnight interest rate to decrease investment expenditure and shift the AD back to its original position. </w:t>
      </w:r>
      <w:r w:rsidRPr="0099577F">
        <w:rPr>
          <w:b/>
          <w:bCs/>
          <w:sz w:val="20"/>
          <w:szCs w:val="20"/>
          <w:highlight w:val="yellow"/>
        </w:rPr>
        <w:t xml:space="preserve">SRA = sale and repurchase agreements, drains cash from banks; SPRA= special purchase and resale agreement, injects cash into banks; </w:t>
      </w:r>
      <w:r>
        <w:rPr>
          <w:b/>
          <w:bCs/>
          <w:sz w:val="20"/>
          <w:szCs w:val="20"/>
          <w:highlight w:val="yellow"/>
        </w:rPr>
        <w:t>Likely to conduct</w:t>
      </w:r>
      <w:r w:rsidR="00584D99">
        <w:rPr>
          <w:b/>
          <w:bCs/>
          <w:sz w:val="20"/>
          <w:szCs w:val="20"/>
          <w:highlight w:val="yellow"/>
        </w:rPr>
        <w:t xml:space="preserve"> S</w:t>
      </w:r>
      <w:r w:rsidRPr="0099577F">
        <w:rPr>
          <w:b/>
          <w:bCs/>
          <w:sz w:val="20"/>
          <w:szCs w:val="20"/>
          <w:highlight w:val="yellow"/>
        </w:rPr>
        <w:t xml:space="preserve">RA; overnight </w:t>
      </w:r>
      <w:r w:rsidR="00584D99">
        <w:rPr>
          <w:b/>
          <w:bCs/>
          <w:sz w:val="20"/>
          <w:szCs w:val="20"/>
          <w:highlight w:val="yellow"/>
        </w:rPr>
        <w:t>interest rates wil</w:t>
      </w:r>
      <w:r w:rsidR="00B9229F">
        <w:rPr>
          <w:b/>
          <w:bCs/>
          <w:sz w:val="20"/>
          <w:szCs w:val="20"/>
          <w:highlight w:val="yellow"/>
        </w:rPr>
        <w:t>l</w:t>
      </w:r>
      <w:r w:rsidR="00584D99">
        <w:rPr>
          <w:b/>
          <w:bCs/>
          <w:sz w:val="20"/>
          <w:szCs w:val="20"/>
          <w:highlight w:val="yellow"/>
        </w:rPr>
        <w:t xml:space="preserve"> rise</w:t>
      </w:r>
      <w:r w:rsidRPr="0099577F">
        <w:rPr>
          <w:b/>
          <w:bCs/>
          <w:sz w:val="20"/>
          <w:szCs w:val="20"/>
          <w:highlight w:val="yellow"/>
        </w:rPr>
        <w:t>.</w:t>
      </w:r>
    </w:p>
    <w:p w14:paraId="63229651" w14:textId="63002FD8" w:rsidR="005F6ECC" w:rsidRDefault="005F6ECC">
      <w:r>
        <w:br w:type="page"/>
      </w:r>
    </w:p>
    <w:tbl>
      <w:tblPr>
        <w:tblpPr w:leftFromText="180" w:rightFromText="180"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782DF3" w14:paraId="2E9A90ED" w14:textId="77777777" w:rsidTr="00014CAD">
        <w:trPr>
          <w:trHeight w:val="990"/>
        </w:trPr>
        <w:tc>
          <w:tcPr>
            <w:tcW w:w="10740" w:type="dxa"/>
          </w:tcPr>
          <w:p w14:paraId="1506ADF8" w14:textId="0839559F" w:rsidR="00014CAD" w:rsidRPr="005539E4" w:rsidRDefault="000C6AFB" w:rsidP="00014CAD">
            <w:pPr>
              <w:outlineLvl w:val="0"/>
              <w:rPr>
                <w:b/>
                <w:bCs/>
                <w:i/>
                <w:kern w:val="36"/>
                <w:sz w:val="16"/>
                <w:szCs w:val="16"/>
                <w:lang w:val="en-CA" w:eastAsia="en-CA"/>
              </w:rPr>
            </w:pPr>
            <w:r>
              <w:rPr>
                <w:b/>
                <w:bCs/>
                <w:i/>
                <w:sz w:val="16"/>
                <w:szCs w:val="16"/>
              </w:rPr>
              <w:lastRenderedPageBreak/>
              <w:t>Article</w:t>
            </w:r>
            <w:r w:rsidR="00DA012F">
              <w:rPr>
                <w:b/>
                <w:bCs/>
                <w:i/>
                <w:sz w:val="16"/>
                <w:szCs w:val="16"/>
              </w:rPr>
              <w:t xml:space="preserve"> </w:t>
            </w:r>
            <w:r>
              <w:rPr>
                <w:b/>
                <w:bCs/>
                <w:i/>
                <w:sz w:val="16"/>
                <w:szCs w:val="16"/>
              </w:rPr>
              <w:t>3</w:t>
            </w:r>
            <w:r w:rsidR="00D61C2A" w:rsidRPr="00014CAD">
              <w:rPr>
                <w:b/>
                <w:bCs/>
                <w:i/>
                <w:sz w:val="16"/>
                <w:szCs w:val="16"/>
              </w:rPr>
              <w:t xml:space="preserve">: </w:t>
            </w:r>
            <w:r w:rsidR="00014CAD" w:rsidRPr="00014CAD">
              <w:rPr>
                <w:b/>
                <w:bCs/>
                <w:i/>
                <w:kern w:val="36"/>
                <w:sz w:val="16"/>
                <w:szCs w:val="16"/>
                <w:lang w:val="en-CA" w:eastAsia="en-CA"/>
              </w:rPr>
              <w:t xml:space="preserve"> </w:t>
            </w:r>
            <w:r w:rsidR="00014CAD" w:rsidRPr="005539E4">
              <w:rPr>
                <w:b/>
                <w:bCs/>
                <w:i/>
                <w:kern w:val="36"/>
                <w:sz w:val="16"/>
                <w:szCs w:val="16"/>
                <w:lang w:val="en-CA" w:eastAsia="en-CA"/>
              </w:rPr>
              <w:t xml:space="preserve">Air Canada </w:t>
            </w:r>
            <w:r w:rsidR="00014CAD" w:rsidRPr="00014CAD">
              <w:rPr>
                <w:b/>
                <w:bCs/>
                <w:i/>
                <w:kern w:val="36"/>
                <w:sz w:val="16"/>
                <w:szCs w:val="16"/>
                <w:lang w:val="en-CA" w:eastAsia="en-CA"/>
              </w:rPr>
              <w:t xml:space="preserve">(and West Jet) </w:t>
            </w:r>
            <w:r w:rsidR="00014CAD" w:rsidRPr="005539E4">
              <w:rPr>
                <w:b/>
                <w:bCs/>
                <w:i/>
                <w:kern w:val="36"/>
                <w:sz w:val="16"/>
                <w:szCs w:val="16"/>
                <w:lang w:val="en-CA" w:eastAsia="en-CA"/>
              </w:rPr>
              <w:t>may hike fares, fees due to low dollar</w:t>
            </w:r>
          </w:p>
          <w:p w14:paraId="3C4CCA34" w14:textId="77777777" w:rsidR="00014CAD" w:rsidRPr="00014CAD" w:rsidRDefault="00DD0BEA" w:rsidP="00014CAD">
            <w:pPr>
              <w:rPr>
                <w:sz w:val="16"/>
                <w:szCs w:val="16"/>
                <w:lang w:val="en-CA" w:eastAsia="en-CA"/>
              </w:rPr>
            </w:pPr>
            <w:hyperlink r:id="rId7" w:history="1">
              <w:r w:rsidR="00014CAD" w:rsidRPr="00014CAD">
                <w:rPr>
                  <w:color w:val="0000FF"/>
                  <w:sz w:val="16"/>
                  <w:szCs w:val="16"/>
                  <w:u w:val="single"/>
                  <w:lang w:val="en-CA" w:eastAsia="en-CA"/>
                </w:rPr>
                <w:t>CBC News</w:t>
              </w:r>
            </w:hyperlink>
            <w:r w:rsidR="00014CAD" w:rsidRPr="00014CAD">
              <w:rPr>
                <w:sz w:val="16"/>
                <w:szCs w:val="16"/>
                <w:lang w:val="en-CA" w:eastAsia="en-CA"/>
              </w:rPr>
              <w:t xml:space="preserve">, Mar 07, 2014 </w:t>
            </w:r>
          </w:p>
          <w:p w14:paraId="68F5EED3" w14:textId="77777777" w:rsidR="00014CAD" w:rsidRPr="00014CAD" w:rsidRDefault="00014CAD" w:rsidP="00014CAD">
            <w:pPr>
              <w:spacing w:line="276" w:lineRule="auto"/>
              <w:rPr>
                <w:rFonts w:asciiTheme="minorHAnsi" w:eastAsiaTheme="minorHAnsi" w:hAnsiTheme="minorHAnsi" w:cstheme="minorBidi"/>
                <w:sz w:val="12"/>
                <w:szCs w:val="12"/>
                <w:lang w:val="en-CA"/>
              </w:rPr>
            </w:pPr>
          </w:p>
          <w:p w14:paraId="2F7174CC" w14:textId="0FDEC23F" w:rsidR="00DF006F" w:rsidRPr="00782DF3" w:rsidRDefault="00014CAD" w:rsidP="00014CAD">
            <w:pPr>
              <w:spacing w:line="276" w:lineRule="auto"/>
              <w:rPr>
                <w:sz w:val="22"/>
                <w:szCs w:val="22"/>
                <w:lang w:val="en-CA" w:eastAsia="en-CA"/>
              </w:rPr>
            </w:pPr>
            <w:r w:rsidRPr="00014CAD">
              <w:rPr>
                <w:rFonts w:eastAsiaTheme="minorHAnsi"/>
                <w:sz w:val="16"/>
                <w:szCs w:val="16"/>
                <w:lang w:val="en-CA"/>
              </w:rPr>
              <w:t>Air Canada is considering new fees and fare increases to make up for a weaker Canadian dollar, Air Canada CEO </w:t>
            </w:r>
            <w:proofErr w:type="spellStart"/>
            <w:r w:rsidRPr="00014CAD">
              <w:rPr>
                <w:rFonts w:eastAsiaTheme="minorHAnsi"/>
                <w:sz w:val="16"/>
                <w:szCs w:val="16"/>
                <w:lang w:val="en-CA"/>
              </w:rPr>
              <w:t>Calin</w:t>
            </w:r>
            <w:proofErr w:type="spellEnd"/>
            <w:r w:rsidRPr="00014CAD">
              <w:rPr>
                <w:rFonts w:eastAsiaTheme="minorHAnsi"/>
                <w:sz w:val="16"/>
                <w:szCs w:val="16"/>
                <w:lang w:val="en-CA"/>
              </w:rPr>
              <w:t xml:space="preserve"> </w:t>
            </w:r>
            <w:proofErr w:type="spellStart"/>
            <w:r w:rsidRPr="00014CAD">
              <w:rPr>
                <w:rFonts w:eastAsiaTheme="minorHAnsi"/>
                <w:sz w:val="16"/>
                <w:szCs w:val="16"/>
                <w:lang w:val="en-CA"/>
              </w:rPr>
              <w:t>Rovinescu</w:t>
            </w:r>
            <w:proofErr w:type="spellEnd"/>
            <w:r w:rsidRPr="00014CAD">
              <w:rPr>
                <w:rFonts w:eastAsiaTheme="minorHAnsi"/>
                <w:sz w:val="16"/>
                <w:szCs w:val="16"/>
                <w:lang w:val="en-CA"/>
              </w:rPr>
              <w:t xml:space="preserve"> has told Bloomberg news service. The lower Canadian d</w:t>
            </w:r>
            <w:r>
              <w:rPr>
                <w:rFonts w:eastAsiaTheme="minorHAnsi"/>
                <w:sz w:val="16"/>
                <w:szCs w:val="16"/>
                <w:lang w:val="en-CA"/>
              </w:rPr>
              <w:t xml:space="preserve">ollar has hurt </w:t>
            </w:r>
            <w:r w:rsidR="003A4F83">
              <w:rPr>
                <w:rFonts w:eastAsiaTheme="minorHAnsi"/>
                <w:sz w:val="16"/>
                <w:szCs w:val="16"/>
                <w:lang w:val="en-CA"/>
              </w:rPr>
              <w:t xml:space="preserve">the profits and output of </w:t>
            </w:r>
            <w:r>
              <w:rPr>
                <w:rFonts w:eastAsiaTheme="minorHAnsi"/>
                <w:sz w:val="16"/>
                <w:szCs w:val="16"/>
                <w:lang w:val="en-CA"/>
              </w:rPr>
              <w:t>both Air Canada and West Jet airlines</w:t>
            </w:r>
            <w:r w:rsidRPr="00014CAD">
              <w:rPr>
                <w:rFonts w:eastAsiaTheme="minorHAnsi"/>
                <w:sz w:val="16"/>
                <w:szCs w:val="16"/>
                <w:lang w:val="en-CA"/>
              </w:rPr>
              <w:t>.</w:t>
            </w:r>
          </w:p>
        </w:tc>
      </w:tr>
    </w:tbl>
    <w:p w14:paraId="2A29F547" w14:textId="77777777" w:rsidR="00014CAD" w:rsidRPr="00014CAD" w:rsidRDefault="00014CAD" w:rsidP="00014CAD">
      <w:pPr>
        <w:pStyle w:val="List2"/>
        <w:ind w:left="426" w:firstLine="0"/>
        <w:rPr>
          <w:rFonts w:ascii="Times New Roman" w:hAnsi="Times New Roman"/>
          <w:sz w:val="20"/>
          <w:lang w:val="en-US"/>
        </w:rPr>
      </w:pPr>
    </w:p>
    <w:p w14:paraId="48565A3F" w14:textId="2FC5E3D0" w:rsidR="00D86764" w:rsidRPr="00944D6A" w:rsidRDefault="000C6AFB" w:rsidP="00944D6A">
      <w:pPr>
        <w:pStyle w:val="List2"/>
        <w:numPr>
          <w:ilvl w:val="1"/>
          <w:numId w:val="4"/>
        </w:numPr>
        <w:tabs>
          <w:tab w:val="clear" w:pos="1800"/>
          <w:tab w:val="num" w:pos="426"/>
        </w:tabs>
        <w:ind w:left="426" w:hanging="426"/>
        <w:rPr>
          <w:rFonts w:ascii="Times New Roman" w:hAnsi="Times New Roman"/>
          <w:sz w:val="20"/>
          <w:lang w:val="en-US"/>
        </w:rPr>
      </w:pPr>
      <w:r>
        <w:rPr>
          <w:rFonts w:ascii="Times New Roman" w:hAnsi="Times New Roman"/>
          <w:sz w:val="20"/>
        </w:rPr>
        <w:t>Article 3</w:t>
      </w:r>
      <w:r w:rsidR="00D86764" w:rsidRPr="00C25AFD">
        <w:rPr>
          <w:rFonts w:ascii="Times New Roman" w:hAnsi="Times New Roman"/>
          <w:sz w:val="20"/>
        </w:rPr>
        <w:t xml:space="preserve">: </w:t>
      </w:r>
      <w:r w:rsidR="00451E33">
        <w:rPr>
          <w:rFonts w:ascii="Times New Roman" w:hAnsi="Times New Roman"/>
          <w:sz w:val="20"/>
        </w:rPr>
        <w:t>Explain in words and u</w:t>
      </w:r>
      <w:r w:rsidR="00014CAD" w:rsidRPr="00944D6A">
        <w:rPr>
          <w:rFonts w:ascii="Times New Roman" w:hAnsi="Times New Roman"/>
          <w:sz w:val="20"/>
        </w:rPr>
        <w:t xml:space="preserve">se the AD/AS/LAS diagram to illustrate why a depreciation </w:t>
      </w:r>
      <w:r w:rsidR="00844763">
        <w:rPr>
          <w:rFonts w:ascii="Times New Roman" w:hAnsi="Times New Roman"/>
          <w:sz w:val="20"/>
        </w:rPr>
        <w:t>of</w:t>
      </w:r>
      <w:r w:rsidR="00014CAD" w:rsidRPr="00944D6A">
        <w:rPr>
          <w:rFonts w:ascii="Times New Roman" w:hAnsi="Times New Roman"/>
          <w:sz w:val="20"/>
        </w:rPr>
        <w:t xml:space="preserve"> the Canadian dollar may </w:t>
      </w:r>
      <w:r w:rsidR="00E373D0">
        <w:rPr>
          <w:rFonts w:ascii="Times New Roman" w:hAnsi="Times New Roman"/>
          <w:sz w:val="20"/>
        </w:rPr>
        <w:t>increa</w:t>
      </w:r>
      <w:r w:rsidR="00014CAD" w:rsidRPr="00944D6A">
        <w:rPr>
          <w:rFonts w:ascii="Times New Roman" w:hAnsi="Times New Roman"/>
          <w:sz w:val="20"/>
        </w:rPr>
        <w:t>se or decrease Canadian GDP</w:t>
      </w:r>
      <w:r w:rsidRPr="00944D6A">
        <w:rPr>
          <w:rFonts w:ascii="Times New Roman" w:hAnsi="Times New Roman"/>
          <w:sz w:val="20"/>
        </w:rPr>
        <w:t xml:space="preserve">. </w:t>
      </w:r>
      <w:r w:rsidR="00D341D6" w:rsidRPr="007903A2">
        <w:rPr>
          <w:rFonts w:ascii="Times New Roman" w:hAnsi="Times New Roman"/>
          <w:i/>
          <w:sz w:val="20"/>
        </w:rPr>
        <w:t>[</w:t>
      </w:r>
      <w:r w:rsidR="00451E33" w:rsidRPr="00584D99">
        <w:rPr>
          <w:rFonts w:ascii="Times New Roman" w:hAnsi="Times New Roman"/>
          <w:i/>
          <w:sz w:val="20"/>
        </w:rPr>
        <w:t xml:space="preserve">Hint: </w:t>
      </w:r>
      <w:r w:rsidR="00CA70EF" w:rsidRPr="00584D99">
        <w:rPr>
          <w:rFonts w:ascii="Times New Roman" w:hAnsi="Times New Roman"/>
          <w:i/>
          <w:sz w:val="20"/>
        </w:rPr>
        <w:t xml:space="preserve">Keep in mind that our airlines use both Canadian Bombardier jets as well as </w:t>
      </w:r>
      <w:r w:rsidR="00451E33" w:rsidRPr="00584D99">
        <w:rPr>
          <w:rFonts w:ascii="Times New Roman" w:hAnsi="Times New Roman"/>
          <w:i/>
          <w:sz w:val="20"/>
        </w:rPr>
        <w:t>American Boeing jets</w:t>
      </w:r>
      <w:r w:rsidR="00D341D6" w:rsidRPr="00584D99">
        <w:rPr>
          <w:rFonts w:ascii="Times New Roman" w:hAnsi="Times New Roman"/>
          <w:i/>
          <w:sz w:val="20"/>
        </w:rPr>
        <w:t>]</w:t>
      </w:r>
      <w:r w:rsidR="00CA70EF">
        <w:rPr>
          <w:rFonts w:ascii="Times New Roman" w:hAnsi="Times New Roman"/>
          <w:sz w:val="20"/>
        </w:rPr>
        <w:t xml:space="preserve"> </w:t>
      </w:r>
      <w:r w:rsidR="00014CAD" w:rsidRPr="00944D6A">
        <w:rPr>
          <w:rFonts w:ascii="Times New Roman" w:hAnsi="Times New Roman"/>
          <w:sz w:val="20"/>
        </w:rPr>
        <w:t>(</w:t>
      </w:r>
      <w:r w:rsidRPr="00944D6A">
        <w:rPr>
          <w:rFonts w:ascii="Times New Roman" w:hAnsi="Times New Roman"/>
          <w:sz w:val="20"/>
        </w:rPr>
        <w:t>5</w:t>
      </w:r>
      <w:r w:rsidR="00D86764" w:rsidRPr="00944D6A">
        <w:rPr>
          <w:rFonts w:ascii="Times New Roman" w:hAnsi="Times New Roman"/>
          <w:sz w:val="20"/>
        </w:rPr>
        <w:t xml:space="preserve"> marks).</w:t>
      </w:r>
    </w:p>
    <w:p w14:paraId="536B43B1" w14:textId="424D2F11" w:rsidR="00584D99" w:rsidRPr="00C25AFD" w:rsidRDefault="00584D99" w:rsidP="007903A2">
      <w:pPr>
        <w:ind w:left="851"/>
        <w:rPr>
          <w:b/>
          <w:sz w:val="20"/>
          <w:szCs w:val="20"/>
        </w:rPr>
      </w:pPr>
      <w:r>
        <w:rPr>
          <w:sz w:val="20"/>
          <w:szCs w:val="20"/>
        </w:rPr>
        <w:t>P</w:t>
      </w:r>
      <w:r>
        <w:rPr>
          <w:sz w:val="20"/>
          <w:szCs w:val="20"/>
        </w:rPr>
        <w:tab/>
      </w:r>
      <w:r>
        <w:rPr>
          <w:sz w:val="20"/>
          <w:szCs w:val="20"/>
        </w:rPr>
        <w:tab/>
        <w:t xml:space="preserve">        LAS</w:t>
      </w:r>
      <w:r>
        <w:rPr>
          <w:sz w:val="20"/>
          <w:szCs w:val="20"/>
        </w:rPr>
        <w:tab/>
        <w:t>AS</w:t>
      </w:r>
      <w:r w:rsidRPr="007903A2">
        <w:rPr>
          <w:sz w:val="20"/>
          <w:szCs w:val="20"/>
          <w:vertAlign w:val="subscript"/>
        </w:rPr>
        <w:t>1</w:t>
      </w:r>
      <w:r>
        <w:rPr>
          <w:sz w:val="20"/>
          <w:szCs w:val="20"/>
        </w:rPr>
        <w:tab/>
        <w:t>AS</w:t>
      </w:r>
      <w:r w:rsidRPr="007903A2">
        <w:rPr>
          <w:noProof/>
          <w:sz w:val="20"/>
          <w:szCs w:val="20"/>
          <w:vertAlign w:val="subscript"/>
        </w:rPr>
        <mc:AlternateContent>
          <mc:Choice Requires="wps">
            <w:drawing>
              <wp:anchor distT="0" distB="0" distL="114300" distR="114300" simplePos="0" relativeHeight="251768832" behindDoc="0" locked="0" layoutInCell="1" allowOverlap="1" wp14:anchorId="5FA4785A" wp14:editId="43AA0B02">
                <wp:simplePos x="0" y="0"/>
                <wp:positionH relativeFrom="column">
                  <wp:posOffset>636270</wp:posOffset>
                </wp:positionH>
                <wp:positionV relativeFrom="paragraph">
                  <wp:posOffset>95250</wp:posOffset>
                </wp:positionV>
                <wp:extent cx="0" cy="1457325"/>
                <wp:effectExtent l="0" t="0" r="19050" b="9525"/>
                <wp:wrapNone/>
                <wp:docPr id="43" name="Straight Connector 43"/>
                <wp:cNvGraphicFramePr/>
                <a:graphic xmlns:a="http://schemas.openxmlformats.org/drawingml/2006/main">
                  <a:graphicData uri="http://schemas.microsoft.com/office/word/2010/wordprocessingShape">
                    <wps:wsp>
                      <wps:cNvCnPr/>
                      <wps:spPr>
                        <a:xfrm>
                          <a:off x="0" y="0"/>
                          <a:ext cx="0" cy="14573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C3A5B30" id="Straight Connector 43" o:spid="_x0000_s1026" style="position:absolute;z-index:251768832;visibility:visible;mso-wrap-style:square;mso-wrap-distance-left:9pt;mso-wrap-distance-top:0;mso-wrap-distance-right:9pt;mso-wrap-distance-bottom:0;mso-position-horizontal:absolute;mso-position-horizontal-relative:text;mso-position-vertical:absolute;mso-position-vertical-relative:text" from="50.1pt,7.5pt" to="50.1pt,1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" strokecolor="#4a7ebb"/>
            </w:pict>
          </mc:Fallback>
        </mc:AlternateContent>
      </w:r>
      <w:r w:rsidRPr="007903A2">
        <w:rPr>
          <w:sz w:val="20"/>
          <w:szCs w:val="20"/>
          <w:vertAlign w:val="subscript"/>
        </w:rPr>
        <w:t>0</w:t>
      </w:r>
    </w:p>
    <w:p w14:paraId="5510B6B0" w14:textId="2A4A74E8" w:rsidR="00584D99" w:rsidRPr="001A234C" w:rsidRDefault="00584D99" w:rsidP="00584D99">
      <w:pPr>
        <w:tabs>
          <w:tab w:val="num" w:pos="851"/>
          <w:tab w:val="num" w:pos="1985"/>
        </w:tabs>
        <w:ind w:left="851" w:hanging="425"/>
        <w:rPr>
          <w:sz w:val="20"/>
          <w:szCs w:val="20"/>
          <w:u w:val="single"/>
        </w:rPr>
      </w:pPr>
      <w:r w:rsidRPr="007903A2">
        <w:rPr>
          <w:noProof/>
          <w:sz w:val="20"/>
          <w:szCs w:val="20"/>
        </w:rPr>
        <mc:AlternateContent>
          <mc:Choice Requires="wps">
            <w:drawing>
              <wp:anchor distT="0" distB="0" distL="114300" distR="114300" simplePos="0" relativeHeight="251774976" behindDoc="0" locked="0" layoutInCell="1" allowOverlap="1" wp14:anchorId="61F3E1D5" wp14:editId="0573B0AA">
                <wp:simplePos x="0" y="0"/>
                <wp:positionH relativeFrom="column">
                  <wp:posOffset>818515</wp:posOffset>
                </wp:positionH>
                <wp:positionV relativeFrom="paragraph">
                  <wp:posOffset>32385</wp:posOffset>
                </wp:positionV>
                <wp:extent cx="1111250" cy="834390"/>
                <wp:effectExtent l="0" t="0" r="31750" b="22860"/>
                <wp:wrapNone/>
                <wp:docPr id="51" name="Straight Connector 51"/>
                <wp:cNvGraphicFramePr/>
                <a:graphic xmlns:a="http://schemas.openxmlformats.org/drawingml/2006/main">
                  <a:graphicData uri="http://schemas.microsoft.com/office/word/2010/wordprocessingShape">
                    <wps:wsp>
                      <wps:cNvCnPr/>
                      <wps:spPr>
                        <a:xfrm flipV="1">
                          <a:off x="0" y="0"/>
                          <a:ext cx="1111250" cy="8343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DCC4FD" id="Straight Connector 51" o:spid="_x0000_s1026" style="position:absolute;flip:y;z-index:251774976;visibility:visible;mso-wrap-style:square;mso-wrap-distance-left:9pt;mso-wrap-distance-top:0;mso-wrap-distance-right:9pt;mso-wrap-distance-bottom:0;mso-position-horizontal:absolute;mso-position-horizontal-relative:text;mso-position-vertical:absolute;mso-position-vertical-relative:text" from="64.45pt,2.55pt" to="151.95pt,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" strokecolor="#4579b8 [3044]"/>
            </w:pict>
          </mc:Fallback>
        </mc:AlternateContent>
      </w:r>
      <w:r w:rsidRPr="007903A2">
        <w:rPr>
          <w:noProof/>
          <w:sz w:val="20"/>
          <w:szCs w:val="20"/>
        </w:rPr>
        <mc:AlternateContent>
          <mc:Choice Requires="wps">
            <w:drawing>
              <wp:anchor distT="0" distB="0" distL="114300" distR="114300" simplePos="0" relativeHeight="251772928" behindDoc="0" locked="0" layoutInCell="1" allowOverlap="1" wp14:anchorId="6D751E4C" wp14:editId="411829E4">
                <wp:simplePos x="0" y="0"/>
                <wp:positionH relativeFrom="column">
                  <wp:posOffset>1206805</wp:posOffset>
                </wp:positionH>
                <wp:positionV relativeFrom="paragraph">
                  <wp:posOffset>79265</wp:posOffset>
                </wp:positionV>
                <wp:extent cx="1302527" cy="809146"/>
                <wp:effectExtent l="0" t="0" r="31115" b="29210"/>
                <wp:wrapNone/>
                <wp:docPr id="44" name="Straight Connector 44"/>
                <wp:cNvGraphicFramePr/>
                <a:graphic xmlns:a="http://schemas.openxmlformats.org/drawingml/2006/main">
                  <a:graphicData uri="http://schemas.microsoft.com/office/word/2010/wordprocessingShape">
                    <wps:wsp>
                      <wps:cNvCnPr/>
                      <wps:spPr>
                        <a:xfrm>
                          <a:off x="0" y="0"/>
                          <a:ext cx="1302527" cy="8091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17AF6E" id="Straight Connector 44"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95pt,6.25pt" to="197.55pt,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" strokecolor="#4579b8 [3044]"/>
            </w:pict>
          </mc:Fallback>
        </mc:AlternateContent>
      </w:r>
      <w:r w:rsidRPr="007903A2">
        <w:rPr>
          <w:noProof/>
          <w:sz w:val="20"/>
          <w:szCs w:val="20"/>
        </w:rPr>
        <mc:AlternateContent>
          <mc:Choice Requires="wps">
            <w:drawing>
              <wp:anchor distT="0" distB="0" distL="114300" distR="114300" simplePos="0" relativeHeight="251770880" behindDoc="0" locked="0" layoutInCell="1" allowOverlap="1" wp14:anchorId="570BF967" wp14:editId="016BBBA3">
                <wp:simplePos x="0" y="0"/>
                <wp:positionH relativeFrom="column">
                  <wp:posOffset>713105</wp:posOffset>
                </wp:positionH>
                <wp:positionV relativeFrom="paragraph">
                  <wp:posOffset>0</wp:posOffset>
                </wp:positionV>
                <wp:extent cx="1657350" cy="1210310"/>
                <wp:effectExtent l="0" t="0" r="19050" b="27940"/>
                <wp:wrapNone/>
                <wp:docPr id="45" name="Straight Connector 45"/>
                <wp:cNvGraphicFramePr/>
                <a:graphic xmlns:a="http://schemas.openxmlformats.org/drawingml/2006/main">
                  <a:graphicData uri="http://schemas.microsoft.com/office/word/2010/wordprocessingShape">
                    <wps:wsp>
                      <wps:cNvCnPr/>
                      <wps:spPr>
                        <a:xfrm flipV="1">
                          <a:off x="0" y="0"/>
                          <a:ext cx="1657350" cy="12103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F5D34C" id="Straight Connector 45" o:spid="_x0000_s1026" style="position:absolute;flip:y;z-index:251770880;visibility:visible;mso-wrap-style:square;mso-wrap-distance-left:9pt;mso-wrap-distance-top:0;mso-wrap-distance-right:9pt;mso-wrap-distance-bottom:0;mso-position-horizontal:absolute;mso-position-horizontal-relative:text;mso-position-vertical:absolute;mso-position-vertical-relative:text" from="56.15pt,0" to="186.65pt,9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" strokecolor="#4579b8 [3044]"/>
            </w:pict>
          </mc:Fallback>
        </mc:AlternateContent>
      </w:r>
      <w:r w:rsidRPr="007903A2">
        <w:rPr>
          <w:noProof/>
          <w:sz w:val="20"/>
          <w:szCs w:val="20"/>
        </w:rPr>
        <mc:AlternateContent>
          <mc:Choice Requires="wps">
            <w:drawing>
              <wp:anchor distT="0" distB="0" distL="114300" distR="114300" simplePos="0" relativeHeight="251771904" behindDoc="0" locked="0" layoutInCell="1" allowOverlap="1" wp14:anchorId="1D0A202D" wp14:editId="28812E86">
                <wp:simplePos x="0" y="0"/>
                <wp:positionH relativeFrom="column">
                  <wp:posOffset>1489678</wp:posOffset>
                </wp:positionH>
                <wp:positionV relativeFrom="paragraph">
                  <wp:posOffset>33216</wp:posOffset>
                </wp:positionV>
                <wp:extent cx="13157" cy="1371806"/>
                <wp:effectExtent l="0" t="0" r="25400" b="19050"/>
                <wp:wrapNone/>
                <wp:docPr id="46" name="Straight Connector 46"/>
                <wp:cNvGraphicFramePr/>
                <a:graphic xmlns:a="http://schemas.openxmlformats.org/drawingml/2006/main">
                  <a:graphicData uri="http://schemas.microsoft.com/office/word/2010/wordprocessingShape">
                    <wps:wsp>
                      <wps:cNvCnPr/>
                      <wps:spPr>
                        <a:xfrm>
                          <a:off x="0" y="0"/>
                          <a:ext cx="13157" cy="13718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51CDE2" id="Straight Connector 46" o:spid="_x0000_s1026" style="position:absolute;z-index:251771904;visibility:visible;mso-wrap-style:square;mso-wrap-distance-left:9pt;mso-wrap-distance-top:0;mso-wrap-distance-right:9pt;mso-wrap-distance-bottom:0;mso-position-horizontal:absolute;mso-position-horizontal-relative:text;mso-position-vertical:absolute;mso-position-vertical-relative:text" from="117.3pt,2.6pt" to="118.35pt,1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" strokecolor="#4579b8 [3044]"/>
            </w:pict>
          </mc:Fallback>
        </mc:AlternateContent>
      </w:r>
      <w:r w:rsidRPr="007903A2">
        <w:rPr>
          <w:noProof/>
          <w:sz w:val="20"/>
          <w:szCs w:val="20"/>
        </w:rPr>
        <mc:AlternateContent>
          <mc:Choice Requires="wps">
            <w:drawing>
              <wp:anchor distT="0" distB="0" distL="114300" distR="114300" simplePos="0" relativeHeight="251769856" behindDoc="0" locked="0" layoutInCell="1" allowOverlap="1" wp14:anchorId="7EE2974A" wp14:editId="55D2FAD0">
                <wp:simplePos x="0" y="0"/>
                <wp:positionH relativeFrom="column">
                  <wp:posOffset>634484</wp:posOffset>
                </wp:positionH>
                <wp:positionV relativeFrom="paragraph">
                  <wp:posOffset>112156</wp:posOffset>
                </wp:positionV>
                <wp:extent cx="1776172" cy="1138067"/>
                <wp:effectExtent l="0" t="0" r="33655" b="24130"/>
                <wp:wrapNone/>
                <wp:docPr id="47" name="Straight Connector 47"/>
                <wp:cNvGraphicFramePr/>
                <a:graphic xmlns:a="http://schemas.openxmlformats.org/drawingml/2006/main">
                  <a:graphicData uri="http://schemas.microsoft.com/office/word/2010/wordprocessingShape">
                    <wps:wsp>
                      <wps:cNvCnPr/>
                      <wps:spPr>
                        <a:xfrm>
                          <a:off x="0" y="0"/>
                          <a:ext cx="1776172" cy="11380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1DC8EE" id="Straight Connector 47" o:spid="_x0000_s1026" style="position:absolute;z-index:251769856;visibility:visible;mso-wrap-style:square;mso-wrap-distance-left:9pt;mso-wrap-distance-top:0;mso-wrap-distance-right:9pt;mso-wrap-distance-bottom:0;mso-position-horizontal:absolute;mso-position-horizontal-relative:text;mso-position-vertical:absolute;mso-position-vertical-relative:text" from="49.95pt,8.85pt" to="189.8pt,9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" strokecolor="#4579b8 [3044]"/>
            </w:pict>
          </mc:Fallback>
        </mc:AlternateContent>
      </w:r>
      <w:r>
        <w:rPr>
          <w:sz w:val="20"/>
          <w:szCs w:val="20"/>
        </w:rPr>
        <w:t xml:space="preserve">    </w:t>
      </w:r>
      <w:r>
        <w:rPr>
          <w:sz w:val="20"/>
          <w:szCs w:val="20"/>
        </w:rPr>
        <w:tab/>
        <w:t xml:space="preserve">  </w:t>
      </w:r>
    </w:p>
    <w:p w14:paraId="7D3D7286" w14:textId="54303EF6" w:rsidR="00584D99" w:rsidRPr="001A234C" w:rsidRDefault="00584D99" w:rsidP="00584D99">
      <w:pPr>
        <w:tabs>
          <w:tab w:val="num" w:pos="426"/>
          <w:tab w:val="num" w:pos="851"/>
        </w:tabs>
        <w:ind w:left="851" w:hanging="851"/>
        <w:rPr>
          <w:sz w:val="20"/>
          <w:szCs w:val="20"/>
        </w:rPr>
      </w:pPr>
      <w:r w:rsidRPr="007903A2">
        <w:rPr>
          <w:noProof/>
          <w:sz w:val="20"/>
          <w:szCs w:val="20"/>
        </w:rPr>
        <mc:AlternateContent>
          <mc:Choice Requires="wps">
            <w:drawing>
              <wp:anchor distT="0" distB="0" distL="114300" distR="114300" simplePos="0" relativeHeight="251776000" behindDoc="0" locked="0" layoutInCell="1" allowOverlap="1" wp14:anchorId="59EC3E07" wp14:editId="3A9247DE">
                <wp:simplePos x="0" y="0"/>
                <wp:positionH relativeFrom="column">
                  <wp:posOffset>1825177</wp:posOffset>
                </wp:positionH>
                <wp:positionV relativeFrom="paragraph">
                  <wp:posOffset>5377</wp:posOffset>
                </wp:positionV>
                <wp:extent cx="104752" cy="98676"/>
                <wp:effectExtent l="38100" t="38100" r="29210" b="34925"/>
                <wp:wrapNone/>
                <wp:docPr id="52" name="Straight Arrow Connector 52"/>
                <wp:cNvGraphicFramePr/>
                <a:graphic xmlns:a="http://schemas.openxmlformats.org/drawingml/2006/main">
                  <a:graphicData uri="http://schemas.microsoft.com/office/word/2010/wordprocessingShape">
                    <wps:wsp>
                      <wps:cNvCnPr/>
                      <wps:spPr>
                        <a:xfrm flipH="1" flipV="1">
                          <a:off x="0" y="0"/>
                          <a:ext cx="104752" cy="9867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6AB260" id="Straight Arrow Connector 52" o:spid="_x0000_s1026" type="#_x0000_t32" style="position:absolute;margin-left:143.7pt;margin-top:.4pt;width:8.25pt;height:7.75pt;flip:x y;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" strokecolor="#4579b8 [3044]">
                <v:stroke endarrow="open"/>
              </v:shape>
            </w:pict>
          </mc:Fallback>
        </mc:AlternateContent>
      </w:r>
      <w:r w:rsidRPr="001A234C">
        <w:rPr>
          <w:sz w:val="20"/>
          <w:szCs w:val="20"/>
        </w:rPr>
        <w:t xml:space="preserve">                </w:t>
      </w:r>
      <w:r>
        <w:rPr>
          <w:sz w:val="20"/>
          <w:szCs w:val="20"/>
        </w:rPr>
        <w:tab/>
      </w:r>
      <w:r>
        <w:rPr>
          <w:sz w:val="20"/>
          <w:szCs w:val="20"/>
        </w:rPr>
        <w:tab/>
      </w:r>
      <w:r>
        <w:rPr>
          <w:sz w:val="20"/>
          <w:szCs w:val="20"/>
        </w:rPr>
        <w:tab/>
      </w:r>
      <w:r>
        <w:rPr>
          <w:sz w:val="20"/>
          <w:szCs w:val="20"/>
        </w:rPr>
        <w:tab/>
        <w:t xml:space="preserve">        </w:t>
      </w:r>
    </w:p>
    <w:p w14:paraId="395F70CC" w14:textId="77777777" w:rsidR="00584D99" w:rsidRPr="001A234C" w:rsidRDefault="00584D99" w:rsidP="00584D99">
      <w:pPr>
        <w:tabs>
          <w:tab w:val="num" w:pos="426"/>
          <w:tab w:val="num" w:pos="851"/>
        </w:tabs>
        <w:ind w:left="851" w:hanging="851"/>
        <w:rPr>
          <w:sz w:val="20"/>
          <w:szCs w:val="20"/>
        </w:rPr>
      </w:pPr>
    </w:p>
    <w:p w14:paraId="1D770E2A" w14:textId="77777777" w:rsidR="00584D99" w:rsidRPr="001A234C" w:rsidRDefault="00584D99" w:rsidP="00584D99">
      <w:pPr>
        <w:tabs>
          <w:tab w:val="num" w:pos="426"/>
          <w:tab w:val="num" w:pos="851"/>
        </w:tabs>
        <w:ind w:left="851" w:hanging="851"/>
        <w:rPr>
          <w:sz w:val="20"/>
          <w:szCs w:val="20"/>
        </w:rPr>
      </w:pPr>
    </w:p>
    <w:p w14:paraId="7B6722BE" w14:textId="77777777" w:rsidR="00584D99" w:rsidRPr="001A234C" w:rsidRDefault="00584D99" w:rsidP="00584D99">
      <w:pPr>
        <w:tabs>
          <w:tab w:val="num" w:pos="426"/>
          <w:tab w:val="num" w:pos="851"/>
        </w:tabs>
        <w:ind w:left="851" w:hanging="851"/>
        <w:rPr>
          <w:sz w:val="20"/>
          <w:szCs w:val="20"/>
        </w:rPr>
      </w:pPr>
      <w:r w:rsidRPr="007903A2">
        <w:rPr>
          <w:noProof/>
          <w:sz w:val="20"/>
          <w:szCs w:val="20"/>
        </w:rPr>
        <mc:AlternateContent>
          <mc:Choice Requires="wps">
            <w:drawing>
              <wp:anchor distT="0" distB="0" distL="114300" distR="114300" simplePos="0" relativeHeight="251773952" behindDoc="0" locked="0" layoutInCell="1" allowOverlap="1" wp14:anchorId="19ECE8A3" wp14:editId="30A57E59">
                <wp:simplePos x="0" y="0"/>
                <wp:positionH relativeFrom="column">
                  <wp:posOffset>1733079</wp:posOffset>
                </wp:positionH>
                <wp:positionV relativeFrom="paragraph">
                  <wp:posOffset>21339</wp:posOffset>
                </wp:positionV>
                <wp:extent cx="197353" cy="177617"/>
                <wp:effectExtent l="0" t="38100" r="50800" b="32385"/>
                <wp:wrapNone/>
                <wp:docPr id="48" name="Straight Arrow Connector 48"/>
                <wp:cNvGraphicFramePr/>
                <a:graphic xmlns:a="http://schemas.openxmlformats.org/drawingml/2006/main">
                  <a:graphicData uri="http://schemas.microsoft.com/office/word/2010/wordprocessingShape">
                    <wps:wsp>
                      <wps:cNvCnPr/>
                      <wps:spPr>
                        <a:xfrm flipV="1">
                          <a:off x="0" y="0"/>
                          <a:ext cx="197353" cy="17761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FAC5B0" id="Straight Arrow Connector 48" o:spid="_x0000_s1026" type="#_x0000_t32" style="position:absolute;margin-left:136.45pt;margin-top:1.7pt;width:15.55pt;height:14pt;flip:y;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" strokecolor="#4579b8 [3044]">
                <v:stroke endarrow="open"/>
              </v:shape>
            </w:pict>
          </mc:Fallback>
        </mc:AlternateContent>
      </w:r>
    </w:p>
    <w:p w14:paraId="3EACC9C9" w14:textId="341F64D5" w:rsidR="00584D99" w:rsidRPr="001A234C" w:rsidRDefault="00584D99" w:rsidP="00584D99">
      <w:pPr>
        <w:tabs>
          <w:tab w:val="num" w:pos="426"/>
          <w:tab w:val="num" w:pos="851"/>
        </w:tabs>
        <w:ind w:left="851" w:hanging="851"/>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AD</w:t>
      </w:r>
      <w:r w:rsidRPr="007903A2">
        <w:rPr>
          <w:sz w:val="20"/>
          <w:szCs w:val="20"/>
          <w:vertAlign w:val="subscript"/>
        </w:rPr>
        <w:t>1</w:t>
      </w:r>
    </w:p>
    <w:p w14:paraId="05C5FA1E" w14:textId="77777777" w:rsidR="00584D99" w:rsidRPr="001A234C" w:rsidRDefault="00584D99" w:rsidP="00584D99">
      <w:pPr>
        <w:tabs>
          <w:tab w:val="num" w:pos="426"/>
          <w:tab w:val="num" w:pos="851"/>
        </w:tabs>
        <w:ind w:left="851" w:hanging="851"/>
        <w:rPr>
          <w:sz w:val="20"/>
          <w:szCs w:val="20"/>
        </w:rPr>
      </w:pPr>
    </w:p>
    <w:p w14:paraId="1718F910" w14:textId="77777777" w:rsidR="00584D99" w:rsidRPr="001A234C" w:rsidRDefault="00584D99" w:rsidP="00584D99">
      <w:pPr>
        <w:tabs>
          <w:tab w:val="num" w:pos="426"/>
          <w:tab w:val="num" w:pos="851"/>
        </w:tabs>
        <w:ind w:left="851" w:hanging="851"/>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
    <w:p w14:paraId="34179C13" w14:textId="2BC7FDF7" w:rsidR="00584D99" w:rsidRDefault="00584D99" w:rsidP="00584D99">
      <w:pPr>
        <w:tabs>
          <w:tab w:val="num" w:pos="426"/>
          <w:tab w:val="num" w:pos="851"/>
        </w:tabs>
        <w:ind w:left="3741"/>
        <w:rPr>
          <w:sz w:val="20"/>
          <w:szCs w:val="20"/>
        </w:rPr>
      </w:pPr>
      <w:r w:rsidRPr="007903A2">
        <w:rPr>
          <w:noProof/>
          <w:sz w:val="20"/>
          <w:szCs w:val="20"/>
        </w:rPr>
        <mc:AlternateContent>
          <mc:Choice Requires="wps">
            <w:drawing>
              <wp:anchor distT="0" distB="0" distL="114300" distR="114300" simplePos="0" relativeHeight="251767808" behindDoc="0" locked="0" layoutInCell="1" allowOverlap="1" wp14:anchorId="523C19A8" wp14:editId="66B11FD7">
                <wp:simplePos x="0" y="0"/>
                <wp:positionH relativeFrom="column">
                  <wp:posOffset>631825</wp:posOffset>
                </wp:positionH>
                <wp:positionV relativeFrom="paragraph">
                  <wp:posOffset>226060</wp:posOffset>
                </wp:positionV>
                <wp:extent cx="2049145" cy="0"/>
                <wp:effectExtent l="0" t="0" r="27305" b="19050"/>
                <wp:wrapNone/>
                <wp:docPr id="50" name="Straight Connector 50"/>
                <wp:cNvGraphicFramePr/>
                <a:graphic xmlns:a="http://schemas.openxmlformats.org/drawingml/2006/main">
                  <a:graphicData uri="http://schemas.microsoft.com/office/word/2010/wordprocessingShape">
                    <wps:wsp>
                      <wps:cNvCnPr/>
                      <wps:spPr>
                        <a:xfrm>
                          <a:off x="0" y="0"/>
                          <a:ext cx="204914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10EABA9" id="Straight Connector 50" o:spid="_x0000_s1026" style="position:absolute;z-index:251767808;visibility:visible;mso-wrap-style:square;mso-wrap-distance-left:9pt;mso-wrap-distance-top:0;mso-wrap-distance-right:9pt;mso-wrap-distance-bottom:0;mso-position-horizontal:absolute;mso-position-horizontal-relative:text;mso-position-vertical:absolute;mso-position-vertical-relative:text" from="49.75pt,17.8pt" to="211.1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" strokecolor="#4a7ebb"/>
            </w:pict>
          </mc:Fallback>
        </mc:AlternateContent>
      </w:r>
      <w:r>
        <w:rPr>
          <w:sz w:val="20"/>
          <w:szCs w:val="20"/>
        </w:rPr>
        <w:t>AD</w:t>
      </w:r>
      <w:r w:rsidRPr="007903A2">
        <w:rPr>
          <w:sz w:val="20"/>
          <w:szCs w:val="20"/>
          <w:vertAlign w:val="subscript"/>
        </w:rPr>
        <w:t>0</w:t>
      </w:r>
    </w:p>
    <w:p w14:paraId="08CB66C3" w14:textId="77777777" w:rsidR="00584D99" w:rsidRDefault="00584D99" w:rsidP="00584D99">
      <w:pPr>
        <w:tabs>
          <w:tab w:val="num" w:pos="426"/>
          <w:tab w:val="num" w:pos="851"/>
        </w:tabs>
        <w:ind w:left="3741"/>
        <w:rPr>
          <w:sz w:val="20"/>
          <w:szCs w:val="20"/>
        </w:rPr>
      </w:pPr>
    </w:p>
    <w:p w14:paraId="7E3202DB" w14:textId="77777777" w:rsidR="00584D99" w:rsidRPr="001A234C" w:rsidRDefault="00584D99" w:rsidP="00584D99">
      <w:pPr>
        <w:tabs>
          <w:tab w:val="num" w:pos="426"/>
          <w:tab w:val="num" w:pos="851"/>
        </w:tabs>
        <w:ind w:left="3741"/>
        <w:rPr>
          <w:sz w:val="20"/>
          <w:szCs w:val="20"/>
        </w:rPr>
      </w:pPr>
      <w:r>
        <w:rPr>
          <w:sz w:val="20"/>
          <w:szCs w:val="20"/>
        </w:rPr>
        <w:t>Y</w:t>
      </w:r>
    </w:p>
    <w:p w14:paraId="7D9C9931" w14:textId="6C0D1F51" w:rsidR="0008736A" w:rsidRPr="00606567" w:rsidRDefault="00584D99" w:rsidP="007903A2">
      <w:pPr>
        <w:pStyle w:val="List2"/>
        <w:ind w:left="426" w:firstLine="0"/>
        <w:rPr>
          <w:rFonts w:ascii="Times New Roman" w:hAnsi="Times New Roman"/>
          <w:sz w:val="20"/>
        </w:rPr>
      </w:pPr>
      <w:proofErr w:type="spellStart"/>
      <w:r w:rsidRPr="00606567">
        <w:rPr>
          <w:rFonts w:ascii="Times New Roman" w:hAnsi="Times New Roman"/>
          <w:b/>
          <w:sz w:val="20"/>
          <w:highlight w:val="yellow"/>
        </w:rPr>
        <w:t>Ans</w:t>
      </w:r>
      <w:proofErr w:type="spellEnd"/>
      <w:r w:rsidRPr="00606567">
        <w:rPr>
          <w:rFonts w:ascii="Times New Roman" w:hAnsi="Times New Roman"/>
          <w:b/>
          <w:sz w:val="20"/>
          <w:highlight w:val="yellow"/>
        </w:rPr>
        <w:t xml:space="preserve">: The depreciation of the C$ is likely to increase the competitiveness of our exports because our currency is cheaper for foreigners to buy. As a result, the AD curve shifts up. However, if Canadian firms also import inputs, in this case our airlines buy the planes from US companies, the depreciation in the C$ will increase our production costs. This increase in cost will shift our AS to the left. In total, we cannot readily conclude whether the depreciation in the C$ will increase, decrease or even leave our overall GDP unchanged. </w:t>
      </w:r>
      <w:r w:rsidR="00C25AFD" w:rsidRPr="00606567">
        <w:rPr>
          <w:rFonts w:ascii="Times New Roman" w:hAnsi="Times New Roman"/>
          <w:b/>
          <w:sz w:val="20"/>
        </w:rPr>
        <w:tab/>
      </w:r>
    </w:p>
    <w:p w14:paraId="6EEAE114" w14:textId="3546B34D" w:rsidR="00905CD8" w:rsidRDefault="00905CD8"/>
    <w:tbl>
      <w:tblPr>
        <w:tblpPr w:leftFromText="180" w:rightFromText="180" w:vertAnchor="text" w:horzAnchor="margin" w:tblpX="74" w:tblpY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66"/>
      </w:tblGrid>
      <w:tr w:rsidR="00BD1520" w:rsidRPr="00782DF3" w14:paraId="347D9CB2" w14:textId="77777777" w:rsidTr="009E25DC">
        <w:trPr>
          <w:trHeight w:val="1544"/>
        </w:trPr>
        <w:tc>
          <w:tcPr>
            <w:tcW w:w="10666" w:type="dxa"/>
          </w:tcPr>
          <w:p w14:paraId="71BB7352" w14:textId="06C06ACB" w:rsidR="009E25DC" w:rsidRPr="009E25DC" w:rsidRDefault="00DA012F" w:rsidP="009E25DC">
            <w:pPr>
              <w:pStyle w:val="Heading1"/>
              <w:rPr>
                <w:b/>
                <w:bCs/>
                <w:i/>
                <w:kern w:val="36"/>
                <w:sz w:val="16"/>
                <w:szCs w:val="16"/>
                <w:lang w:val="en-CA" w:eastAsia="en-CA"/>
              </w:rPr>
            </w:pPr>
            <w:r>
              <w:rPr>
                <w:b/>
                <w:bCs/>
                <w:i/>
                <w:sz w:val="16"/>
                <w:szCs w:val="16"/>
              </w:rPr>
              <w:t>Article 4</w:t>
            </w:r>
            <w:r w:rsidR="00E3287C">
              <w:rPr>
                <w:b/>
                <w:bCs/>
                <w:i/>
                <w:sz w:val="16"/>
                <w:szCs w:val="16"/>
              </w:rPr>
              <w:t>:</w:t>
            </w:r>
            <w:r w:rsidR="009E25DC" w:rsidRPr="009E25DC">
              <w:rPr>
                <w:b/>
                <w:bCs/>
                <w:i/>
                <w:kern w:val="36"/>
                <w:sz w:val="16"/>
                <w:szCs w:val="16"/>
                <w:lang w:val="en-CA" w:eastAsia="en-CA"/>
              </w:rPr>
              <w:t xml:space="preserve"> Canadian economy beats forecasts but analysts see 'mixed bag' </w:t>
            </w:r>
          </w:p>
          <w:p w14:paraId="3F43F50B" w14:textId="77777777" w:rsidR="009E25DC" w:rsidRPr="009E25DC" w:rsidRDefault="009E25DC" w:rsidP="009E25DC">
            <w:pPr>
              <w:rPr>
                <w:sz w:val="16"/>
                <w:szCs w:val="16"/>
                <w:lang w:val="en-CA" w:eastAsia="en-CA"/>
              </w:rPr>
            </w:pPr>
            <w:r w:rsidRPr="009E25DC">
              <w:rPr>
                <w:sz w:val="16"/>
                <w:szCs w:val="16"/>
                <w:lang w:val="en-CA" w:eastAsia="en-CA"/>
              </w:rPr>
              <w:t>The Globe and Mail, Feb. 28 2014</w:t>
            </w:r>
          </w:p>
          <w:p w14:paraId="2D1C8256" w14:textId="77777777" w:rsidR="009E25DC" w:rsidRPr="009E25DC" w:rsidRDefault="009E25DC" w:rsidP="009E25DC">
            <w:pPr>
              <w:rPr>
                <w:sz w:val="12"/>
                <w:szCs w:val="12"/>
                <w:lang w:val="en-CA" w:eastAsia="en-CA"/>
              </w:rPr>
            </w:pPr>
            <w:r w:rsidRPr="009E25DC">
              <w:rPr>
                <w:sz w:val="16"/>
                <w:szCs w:val="16"/>
                <w:lang w:val="en-CA" w:eastAsia="en-CA"/>
              </w:rPr>
              <w:t xml:space="preserve"> </w:t>
            </w:r>
          </w:p>
          <w:p w14:paraId="39C0E0D4" w14:textId="77777777" w:rsidR="009E25DC" w:rsidRPr="009E25DC" w:rsidRDefault="009E25DC" w:rsidP="009E25DC">
            <w:pPr>
              <w:rPr>
                <w:rFonts w:eastAsiaTheme="minorHAnsi"/>
                <w:sz w:val="16"/>
                <w:szCs w:val="16"/>
                <w:lang w:val="en-CA"/>
              </w:rPr>
            </w:pPr>
            <w:r w:rsidRPr="009E25DC">
              <w:rPr>
                <w:rFonts w:eastAsiaTheme="minorHAnsi"/>
                <w:sz w:val="16"/>
                <w:szCs w:val="16"/>
                <w:lang w:val="en-CA"/>
              </w:rPr>
              <w:t xml:space="preserve">Shaking off a storm-battered December, the Canadian economy managed to grow at a </w:t>
            </w:r>
            <w:hyperlink r:id="rId8" w:history="1">
              <w:r w:rsidRPr="009E25DC">
                <w:rPr>
                  <w:rFonts w:eastAsiaTheme="minorHAnsi"/>
                  <w:sz w:val="16"/>
                  <w:szCs w:val="16"/>
                  <w:lang w:val="en-CA"/>
                </w:rPr>
                <w:t>better-than-expected 2.9-per-cent annual pace</w:t>
              </w:r>
            </w:hyperlink>
            <w:r w:rsidRPr="009E25DC">
              <w:rPr>
                <w:rFonts w:eastAsiaTheme="minorHAnsi"/>
                <w:sz w:val="16"/>
                <w:szCs w:val="16"/>
                <w:lang w:val="en-CA"/>
              </w:rPr>
              <w:t xml:space="preserve"> in the final three months of the year. And it was faster than the 2.7-per-cent growth recorded in the third quarter.</w:t>
            </w:r>
          </w:p>
          <w:p w14:paraId="377DF8B6" w14:textId="77777777" w:rsidR="009E25DC" w:rsidRPr="009E25DC" w:rsidRDefault="009E25DC" w:rsidP="009E25DC">
            <w:pPr>
              <w:rPr>
                <w:rFonts w:eastAsiaTheme="minorHAnsi"/>
                <w:sz w:val="16"/>
                <w:szCs w:val="16"/>
                <w:lang w:val="en-CA"/>
              </w:rPr>
            </w:pPr>
          </w:p>
          <w:p w14:paraId="44F98C06" w14:textId="5119601A" w:rsidR="00BD1520" w:rsidRPr="00782DF3" w:rsidRDefault="009E25DC" w:rsidP="009E25DC">
            <w:pPr>
              <w:rPr>
                <w:sz w:val="22"/>
                <w:szCs w:val="22"/>
                <w:lang w:val="en-CA" w:eastAsia="en-CA"/>
              </w:rPr>
            </w:pPr>
            <w:r w:rsidRPr="009E25DC">
              <w:rPr>
                <w:rFonts w:eastAsiaTheme="minorHAnsi"/>
                <w:sz w:val="16"/>
                <w:szCs w:val="16"/>
                <w:lang w:val="en-CA"/>
              </w:rPr>
              <w:t>But economists were quick to point out that the Canadian economy’s performance isn’t quite as impressive when you unpack the details. Building up of inventories contributed about half the growth, with debt-burdened households doing much of the rest.</w:t>
            </w:r>
          </w:p>
        </w:tc>
      </w:tr>
    </w:tbl>
    <w:p w14:paraId="47FB1924" w14:textId="77777777" w:rsidR="009E25DC" w:rsidRPr="009E25DC" w:rsidRDefault="009E25DC" w:rsidP="009E25DC">
      <w:pPr>
        <w:pStyle w:val="List2"/>
        <w:numPr>
          <w:ilvl w:val="1"/>
          <w:numId w:val="4"/>
        </w:numPr>
        <w:tabs>
          <w:tab w:val="clear" w:pos="1800"/>
          <w:tab w:val="num" w:pos="426"/>
        </w:tabs>
        <w:ind w:left="426" w:hanging="426"/>
        <w:rPr>
          <w:rFonts w:ascii="Times New Roman" w:hAnsi="Times New Roman"/>
          <w:sz w:val="20"/>
          <w:lang w:val="en-US"/>
        </w:rPr>
      </w:pPr>
      <w:r>
        <w:rPr>
          <w:rFonts w:ascii="Times New Roman" w:hAnsi="Times New Roman"/>
          <w:sz w:val="20"/>
        </w:rPr>
        <w:t>Article 4</w:t>
      </w:r>
      <w:r w:rsidRPr="00C25AFD">
        <w:rPr>
          <w:rFonts w:ascii="Times New Roman" w:hAnsi="Times New Roman"/>
          <w:sz w:val="20"/>
        </w:rPr>
        <w:t xml:space="preserve">: </w:t>
      </w:r>
    </w:p>
    <w:p w14:paraId="17711407" w14:textId="4E774F2D" w:rsidR="009E25DC" w:rsidRDefault="009E25DC" w:rsidP="00DE4D58">
      <w:pPr>
        <w:pStyle w:val="List2"/>
        <w:ind w:left="851" w:hanging="425"/>
        <w:rPr>
          <w:rFonts w:ascii="Times New Roman" w:hAnsi="Times New Roman"/>
          <w:sz w:val="20"/>
        </w:rPr>
      </w:pPr>
      <w:r>
        <w:rPr>
          <w:rFonts w:ascii="Times New Roman" w:hAnsi="Times New Roman"/>
          <w:sz w:val="20"/>
        </w:rPr>
        <w:t xml:space="preserve">(a) </w:t>
      </w:r>
      <w:r w:rsidR="00DE4D58">
        <w:rPr>
          <w:rFonts w:ascii="Times New Roman" w:hAnsi="Times New Roman"/>
          <w:sz w:val="20"/>
        </w:rPr>
        <w:tab/>
      </w:r>
      <w:r>
        <w:rPr>
          <w:rFonts w:ascii="Times New Roman" w:hAnsi="Times New Roman"/>
          <w:sz w:val="20"/>
        </w:rPr>
        <w:t xml:space="preserve">Explain </w:t>
      </w:r>
      <w:r w:rsidR="00844763">
        <w:rPr>
          <w:rFonts w:ascii="Times New Roman" w:hAnsi="Times New Roman"/>
          <w:sz w:val="20"/>
        </w:rPr>
        <w:t>why an</w:t>
      </w:r>
      <w:r w:rsidR="00DE4D58">
        <w:rPr>
          <w:rFonts w:ascii="Times New Roman" w:hAnsi="Times New Roman"/>
          <w:sz w:val="20"/>
        </w:rPr>
        <w:t xml:space="preserve"> a</w:t>
      </w:r>
      <w:r w:rsidR="00C021D1">
        <w:rPr>
          <w:rFonts w:ascii="Times New Roman" w:hAnsi="Times New Roman"/>
          <w:sz w:val="20"/>
        </w:rPr>
        <w:t>ccumulation of inventories</w:t>
      </w:r>
      <w:r w:rsidR="00DE4D58">
        <w:rPr>
          <w:rFonts w:ascii="Times New Roman" w:hAnsi="Times New Roman"/>
          <w:sz w:val="20"/>
        </w:rPr>
        <w:t xml:space="preserve"> </w:t>
      </w:r>
      <w:r w:rsidR="00844763">
        <w:rPr>
          <w:rFonts w:ascii="Times New Roman" w:hAnsi="Times New Roman"/>
          <w:sz w:val="20"/>
        </w:rPr>
        <w:t xml:space="preserve">is </w:t>
      </w:r>
      <w:r w:rsidR="00DE4D58">
        <w:rPr>
          <w:rFonts w:ascii="Times New Roman" w:hAnsi="Times New Roman"/>
          <w:sz w:val="20"/>
        </w:rPr>
        <w:t>an unimpressive source of economic growth. Use the Y=AE</w:t>
      </w:r>
      <w:r w:rsidR="002D3ECB">
        <w:rPr>
          <w:rFonts w:ascii="Times New Roman" w:hAnsi="Times New Roman"/>
          <w:sz w:val="20"/>
        </w:rPr>
        <w:t xml:space="preserve"> diagram</w:t>
      </w:r>
      <w:r w:rsidR="00916989">
        <w:rPr>
          <w:rFonts w:ascii="Times New Roman" w:hAnsi="Times New Roman"/>
          <w:sz w:val="20"/>
        </w:rPr>
        <w:t xml:space="preserve"> </w:t>
      </w:r>
      <w:r w:rsidR="00DE4D58">
        <w:rPr>
          <w:rFonts w:ascii="Times New Roman" w:hAnsi="Times New Roman"/>
          <w:sz w:val="20"/>
        </w:rPr>
        <w:t>to support your answer (3 marks).</w:t>
      </w:r>
    </w:p>
    <w:p w14:paraId="6C083234" w14:textId="522548CA" w:rsidR="007E22D3" w:rsidRDefault="0064059A" w:rsidP="00DE4D58">
      <w:pPr>
        <w:pStyle w:val="List2"/>
        <w:ind w:left="851" w:hanging="425"/>
        <w:rPr>
          <w:rFonts w:ascii="Times New Roman" w:hAnsi="Times New Roman"/>
          <w:sz w:val="20"/>
        </w:rPr>
      </w:pPr>
      <w:r w:rsidRPr="007903A2">
        <w:rPr>
          <w:rFonts w:ascii="Times New Roman" w:hAnsi="Times New Roman"/>
          <w:noProof/>
          <w:sz w:val="20"/>
          <w:lang w:val="en-US"/>
        </w:rPr>
        <mc:AlternateContent>
          <mc:Choice Requires="wps">
            <w:drawing>
              <wp:anchor distT="0" distB="0" distL="114300" distR="114300" simplePos="0" relativeHeight="251779072" behindDoc="0" locked="0" layoutInCell="1" allowOverlap="1" wp14:anchorId="38EAF421" wp14:editId="6DF7BDC2">
                <wp:simplePos x="0" y="0"/>
                <wp:positionH relativeFrom="column">
                  <wp:posOffset>584037</wp:posOffset>
                </wp:positionH>
                <wp:positionV relativeFrom="paragraph">
                  <wp:posOffset>134330</wp:posOffset>
                </wp:positionV>
                <wp:extent cx="0" cy="1389888"/>
                <wp:effectExtent l="0" t="0" r="19050" b="20320"/>
                <wp:wrapNone/>
                <wp:docPr id="55" name="Straight Connector 55"/>
                <wp:cNvGraphicFramePr/>
                <a:graphic xmlns:a="http://schemas.openxmlformats.org/drawingml/2006/main">
                  <a:graphicData uri="http://schemas.microsoft.com/office/word/2010/wordprocessingShape">
                    <wps:wsp>
                      <wps:cNvCnPr/>
                      <wps:spPr>
                        <a:xfrm>
                          <a:off x="0" y="0"/>
                          <a:ext cx="0" cy="13898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4D67A8" id="Straight Connector 55" o:spid="_x0000_s1026" style="position:absolute;z-index:251779072;visibility:visible;mso-wrap-style:square;mso-wrap-distance-left:9pt;mso-wrap-distance-top:0;mso-wrap-distance-right:9pt;mso-wrap-distance-bottom:0;mso-position-horizontal:absolute;mso-position-horizontal-relative:text;mso-position-vertical:absolute;mso-position-vertical-relative:text" from="46pt,10.6pt" to="46pt,1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" strokecolor="#4579b8 [3044]"/>
            </w:pict>
          </mc:Fallback>
        </mc:AlternateContent>
      </w:r>
    </w:p>
    <w:p w14:paraId="117AD6D3" w14:textId="5EDBCBEA" w:rsidR="007E22D3" w:rsidRDefault="0064059A" w:rsidP="00DE4D58">
      <w:pPr>
        <w:pStyle w:val="List2"/>
        <w:ind w:left="851" w:hanging="425"/>
        <w:rPr>
          <w:rFonts w:ascii="Times New Roman" w:hAnsi="Times New Roman"/>
          <w:sz w:val="20"/>
        </w:rPr>
      </w:pPr>
      <w:r w:rsidRPr="007903A2">
        <w:rPr>
          <w:rFonts w:ascii="Times New Roman" w:hAnsi="Times New Roman"/>
          <w:noProof/>
          <w:sz w:val="20"/>
          <w:lang w:val="en-US"/>
        </w:rPr>
        <mc:AlternateContent>
          <mc:Choice Requires="wps">
            <w:drawing>
              <wp:anchor distT="0" distB="0" distL="114300" distR="114300" simplePos="0" relativeHeight="251780096" behindDoc="0" locked="0" layoutInCell="1" allowOverlap="1" wp14:anchorId="01C1D1E4" wp14:editId="7A590079">
                <wp:simplePos x="0" y="0"/>
                <wp:positionH relativeFrom="column">
                  <wp:posOffset>584037</wp:posOffset>
                </wp:positionH>
                <wp:positionV relativeFrom="paragraph">
                  <wp:posOffset>50981</wp:posOffset>
                </wp:positionV>
                <wp:extent cx="1389888" cy="1326679"/>
                <wp:effectExtent l="0" t="0" r="20320" b="26035"/>
                <wp:wrapNone/>
                <wp:docPr id="56" name="Straight Connector 56"/>
                <wp:cNvGraphicFramePr/>
                <a:graphic xmlns:a="http://schemas.openxmlformats.org/drawingml/2006/main">
                  <a:graphicData uri="http://schemas.microsoft.com/office/word/2010/wordprocessingShape">
                    <wps:wsp>
                      <wps:cNvCnPr/>
                      <wps:spPr>
                        <a:xfrm flipV="1">
                          <a:off x="0" y="0"/>
                          <a:ext cx="1389888" cy="132667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328D7B" id="Straight Connector 56" o:spid="_x0000_s1026" style="position:absolute;flip:y;z-index:251780096;visibility:visible;mso-wrap-style:square;mso-wrap-distance-left:9pt;mso-wrap-distance-top:0;mso-wrap-distance-right:9pt;mso-wrap-distance-bottom:0;mso-position-horizontal:absolute;mso-position-horizontal-relative:text;mso-position-vertical:absolute;mso-position-vertical-relative:text" from="46pt,4pt" to="155.45pt,10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" strokecolor="#4579b8 [3044]"/>
            </w:pict>
          </mc:Fallback>
        </mc:AlternateContent>
      </w:r>
      <w:r w:rsidR="00584D99">
        <w:rPr>
          <w:rFonts w:ascii="Times New Roman" w:hAnsi="Times New Roman"/>
          <w:sz w:val="20"/>
        </w:rPr>
        <w:t xml:space="preserve">    AE</w:t>
      </w:r>
      <w:r w:rsidR="00916989">
        <w:rPr>
          <w:rFonts w:ascii="Times New Roman" w:hAnsi="Times New Roman"/>
          <w:sz w:val="20"/>
        </w:rPr>
        <w:tab/>
      </w:r>
      <w:r w:rsidR="00916989">
        <w:rPr>
          <w:rFonts w:ascii="Times New Roman" w:hAnsi="Times New Roman"/>
          <w:sz w:val="20"/>
        </w:rPr>
        <w:tab/>
      </w:r>
      <w:r w:rsidR="00916989">
        <w:rPr>
          <w:rFonts w:ascii="Times New Roman" w:hAnsi="Times New Roman"/>
          <w:sz w:val="20"/>
        </w:rPr>
        <w:tab/>
      </w:r>
      <w:r>
        <w:rPr>
          <w:rFonts w:ascii="Times New Roman" w:hAnsi="Times New Roman"/>
          <w:sz w:val="20"/>
        </w:rPr>
        <w:t xml:space="preserve">                 </w:t>
      </w:r>
      <w:r w:rsidR="00916989">
        <w:rPr>
          <w:rFonts w:ascii="Times New Roman" w:hAnsi="Times New Roman"/>
          <w:sz w:val="20"/>
        </w:rPr>
        <w:t>45</w:t>
      </w:r>
      <w:r w:rsidR="00916989" w:rsidRPr="007903A2">
        <w:rPr>
          <w:rFonts w:ascii="Times New Roman" w:hAnsi="Times New Roman"/>
          <w:sz w:val="20"/>
          <w:vertAlign w:val="superscript"/>
        </w:rPr>
        <w:t>0</w:t>
      </w:r>
      <w:r w:rsidR="00916989">
        <w:rPr>
          <w:rFonts w:ascii="Times New Roman" w:hAnsi="Times New Roman"/>
          <w:sz w:val="20"/>
        </w:rPr>
        <w:tab/>
      </w:r>
    </w:p>
    <w:p w14:paraId="30901FB7" w14:textId="77777777" w:rsidR="007E22D3" w:rsidRDefault="007E22D3" w:rsidP="00DE4D58">
      <w:pPr>
        <w:pStyle w:val="List2"/>
        <w:ind w:left="851" w:hanging="425"/>
        <w:rPr>
          <w:rFonts w:ascii="Times New Roman" w:hAnsi="Times New Roman"/>
          <w:sz w:val="20"/>
        </w:rPr>
      </w:pPr>
    </w:p>
    <w:p w14:paraId="241D78C3" w14:textId="6F204DA6" w:rsidR="007E22D3" w:rsidRDefault="00916989" w:rsidP="00DE4D58">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II</w:t>
      </w:r>
      <w:r>
        <w:rPr>
          <w:rFonts w:ascii="Times New Roman" w:hAnsi="Times New Roman"/>
          <w:sz w:val="20"/>
        </w:rPr>
        <w:tab/>
        <w:t xml:space="preserve">      </w:t>
      </w:r>
      <w:r w:rsidR="0064059A">
        <w:rPr>
          <w:rFonts w:ascii="Times New Roman" w:hAnsi="Times New Roman"/>
          <w:sz w:val="20"/>
        </w:rPr>
        <w:t xml:space="preserve">      </w:t>
      </w:r>
      <w:r>
        <w:rPr>
          <w:rFonts w:ascii="Times New Roman" w:hAnsi="Times New Roman"/>
          <w:sz w:val="20"/>
        </w:rPr>
        <w:t>Y=AE</w:t>
      </w:r>
    </w:p>
    <w:p w14:paraId="19AE9D0B" w14:textId="1645938C" w:rsidR="007E22D3" w:rsidRDefault="00916989" w:rsidP="00DE4D58">
      <w:pPr>
        <w:pStyle w:val="List2"/>
        <w:ind w:left="851" w:hanging="425"/>
        <w:rPr>
          <w:rFonts w:ascii="Times New Roman" w:hAnsi="Times New Roman"/>
          <w:sz w:val="20"/>
        </w:rPr>
      </w:pPr>
      <w:r w:rsidRPr="007903A2">
        <w:rPr>
          <w:rFonts w:ascii="Times New Roman" w:hAnsi="Times New Roman"/>
          <w:noProof/>
          <w:sz w:val="20"/>
          <w:lang w:val="en-US"/>
        </w:rPr>
        <mc:AlternateContent>
          <mc:Choice Requires="wps">
            <w:drawing>
              <wp:anchor distT="0" distB="0" distL="114300" distR="114300" simplePos="0" relativeHeight="251778048" behindDoc="0" locked="0" layoutInCell="1" allowOverlap="1" wp14:anchorId="64FA55FB" wp14:editId="063A133E">
                <wp:simplePos x="0" y="0"/>
                <wp:positionH relativeFrom="column">
                  <wp:posOffset>581660</wp:posOffset>
                </wp:positionH>
                <wp:positionV relativeFrom="paragraph">
                  <wp:posOffset>26035</wp:posOffset>
                </wp:positionV>
                <wp:extent cx="2216785" cy="572135"/>
                <wp:effectExtent l="0" t="0" r="12065" b="37465"/>
                <wp:wrapNone/>
                <wp:docPr id="54" name="Straight Connector 54"/>
                <wp:cNvGraphicFramePr/>
                <a:graphic xmlns:a="http://schemas.openxmlformats.org/drawingml/2006/main">
                  <a:graphicData uri="http://schemas.microsoft.com/office/word/2010/wordprocessingShape">
                    <wps:wsp>
                      <wps:cNvCnPr/>
                      <wps:spPr>
                        <a:xfrm flipV="1">
                          <a:off x="0" y="0"/>
                          <a:ext cx="2216785" cy="5721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B17B14" id="Straight Connector 54" o:spid="_x0000_s1026" style="position:absolute;flip:y;z-index:251778048;visibility:visible;mso-wrap-style:square;mso-wrap-distance-left:9pt;mso-wrap-distance-top:0;mso-wrap-distance-right:9pt;mso-wrap-distance-bottom:0;mso-position-horizontal:absolute;mso-position-horizontal-relative:text;mso-position-vertical:absolute;mso-position-vertical-relative:text" from="45.8pt,2.05pt" to="220.35pt,4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" strokecolor="#4579b8 [3044]"/>
            </w:pict>
          </mc:Fallback>
        </mc:AlternateContent>
      </w:r>
    </w:p>
    <w:p w14:paraId="5ACB7E6B" w14:textId="05813892" w:rsidR="007E22D3" w:rsidRDefault="007E22D3" w:rsidP="00DE4D58">
      <w:pPr>
        <w:pStyle w:val="List2"/>
        <w:ind w:left="851" w:hanging="425"/>
        <w:rPr>
          <w:rFonts w:ascii="Times New Roman" w:hAnsi="Times New Roman"/>
          <w:sz w:val="20"/>
        </w:rPr>
      </w:pPr>
    </w:p>
    <w:p w14:paraId="4BBDBD64" w14:textId="77777777" w:rsidR="007E22D3" w:rsidRDefault="007E22D3" w:rsidP="00DE4D58">
      <w:pPr>
        <w:pStyle w:val="List2"/>
        <w:ind w:left="851" w:hanging="425"/>
        <w:rPr>
          <w:rFonts w:ascii="Times New Roman" w:hAnsi="Times New Roman"/>
          <w:sz w:val="20"/>
        </w:rPr>
      </w:pPr>
    </w:p>
    <w:p w14:paraId="49177C18" w14:textId="77777777" w:rsidR="007E22D3" w:rsidRDefault="007E22D3" w:rsidP="00DE4D58">
      <w:pPr>
        <w:pStyle w:val="List2"/>
        <w:ind w:left="851" w:hanging="425"/>
        <w:rPr>
          <w:rFonts w:ascii="Times New Roman" w:hAnsi="Times New Roman"/>
          <w:sz w:val="20"/>
        </w:rPr>
      </w:pPr>
    </w:p>
    <w:p w14:paraId="55C17A87" w14:textId="51ADC2DC" w:rsidR="00D341D6" w:rsidRDefault="0064059A" w:rsidP="00DE4D58">
      <w:pPr>
        <w:pStyle w:val="List2"/>
        <w:ind w:left="851" w:hanging="425"/>
        <w:rPr>
          <w:rFonts w:ascii="Times New Roman" w:hAnsi="Times New Roman"/>
          <w:sz w:val="20"/>
        </w:rPr>
      </w:pPr>
      <w:r>
        <w:rPr>
          <w:rFonts w:ascii="Times New Roman" w:hAnsi="Times New Roman"/>
          <w:sz w:val="20"/>
        </w:rPr>
        <w:t xml:space="preserve">            I</w:t>
      </w:r>
    </w:p>
    <w:p w14:paraId="7A867052" w14:textId="312ACAAB" w:rsidR="00D341D6" w:rsidRDefault="00916989" w:rsidP="00DE4D58">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p>
    <w:p w14:paraId="0425CC1B" w14:textId="7B66463F" w:rsidR="0064059A" w:rsidRDefault="0064059A" w:rsidP="00DE4D58">
      <w:pPr>
        <w:pStyle w:val="List2"/>
        <w:ind w:left="851" w:hanging="425"/>
        <w:rPr>
          <w:rFonts w:ascii="Times New Roman" w:hAnsi="Times New Roman"/>
          <w:sz w:val="20"/>
        </w:rPr>
      </w:pPr>
      <w:r w:rsidRPr="007903A2">
        <w:rPr>
          <w:noProof/>
          <w:sz w:val="20"/>
          <w:lang w:val="en-US"/>
        </w:rPr>
        <mc:AlternateContent>
          <mc:Choice Requires="wps">
            <w:drawing>
              <wp:anchor distT="0" distB="0" distL="114300" distR="114300" simplePos="0" relativeHeight="251735040" behindDoc="0" locked="0" layoutInCell="1" allowOverlap="1" wp14:anchorId="6E528774" wp14:editId="77F301D8">
                <wp:simplePos x="0" y="0"/>
                <wp:positionH relativeFrom="column">
                  <wp:posOffset>582930</wp:posOffset>
                </wp:positionH>
                <wp:positionV relativeFrom="paragraph">
                  <wp:posOffset>64135</wp:posOffset>
                </wp:positionV>
                <wp:extent cx="2364740" cy="0"/>
                <wp:effectExtent l="0" t="0" r="16510" b="19050"/>
                <wp:wrapNone/>
                <wp:docPr id="2" name="Straight Connector 2"/>
                <wp:cNvGraphicFramePr/>
                <a:graphic xmlns:a="http://schemas.openxmlformats.org/drawingml/2006/main">
                  <a:graphicData uri="http://schemas.microsoft.com/office/word/2010/wordprocessingShape">
                    <wps:wsp>
                      <wps:cNvCnPr/>
                      <wps:spPr>
                        <a:xfrm>
                          <a:off x="0" y="0"/>
                          <a:ext cx="236474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42D1937" id="Straight Connector 2" o:spid="_x0000_s1026" style="position:absolute;z-index:251735040;visibility:visible;mso-wrap-style:square;mso-wrap-distance-left:9pt;mso-wrap-distance-top:0;mso-wrap-distance-right:9pt;mso-wrap-distance-bottom:0;mso-position-horizontal:absolute;mso-position-horizontal-relative:text;mso-position-vertical:absolute;mso-position-vertical-relative:text" from="45.9pt,5.05pt" to="232.1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" strokecolor="#4a7ebb"/>
            </w:pict>
          </mc:Fallback>
        </mc:AlternateContent>
      </w:r>
    </w:p>
    <w:p w14:paraId="20F82F1F" w14:textId="1DA1C910" w:rsidR="007E22D3" w:rsidRDefault="0064059A">
      <w:pPr>
        <w:pStyle w:val="List2"/>
        <w:ind w:left="851" w:hanging="425"/>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sidR="00584D99">
        <w:rPr>
          <w:rFonts w:ascii="Times New Roman" w:hAnsi="Times New Roman"/>
          <w:sz w:val="20"/>
        </w:rPr>
        <w:t>Y</w:t>
      </w:r>
    </w:p>
    <w:p w14:paraId="2C012A48" w14:textId="0D90E15B" w:rsidR="00916989" w:rsidRPr="007903A2" w:rsidRDefault="00916989" w:rsidP="00DE4D58">
      <w:pPr>
        <w:pStyle w:val="List2"/>
        <w:ind w:left="851" w:hanging="425"/>
        <w:rPr>
          <w:rFonts w:ascii="Times New Roman" w:hAnsi="Times New Roman"/>
          <w:b/>
          <w:sz w:val="20"/>
        </w:rPr>
      </w:pPr>
      <w:r w:rsidRPr="007903A2">
        <w:rPr>
          <w:rFonts w:ascii="Times New Roman" w:hAnsi="Times New Roman"/>
          <w:b/>
          <w:sz w:val="20"/>
        </w:rPr>
        <w:tab/>
      </w:r>
      <w:proofErr w:type="spellStart"/>
      <w:r w:rsidRPr="007903A2">
        <w:rPr>
          <w:rFonts w:ascii="Times New Roman" w:hAnsi="Times New Roman"/>
          <w:b/>
          <w:sz w:val="20"/>
          <w:highlight w:val="yellow"/>
        </w:rPr>
        <w:t>Ans</w:t>
      </w:r>
      <w:proofErr w:type="spellEnd"/>
      <w:r w:rsidRPr="007903A2">
        <w:rPr>
          <w:rFonts w:ascii="Times New Roman" w:hAnsi="Times New Roman"/>
          <w:b/>
          <w:sz w:val="20"/>
          <w:highlight w:val="yellow"/>
        </w:rPr>
        <w:t xml:space="preserve">: </w:t>
      </w:r>
      <w:r w:rsidR="0064059A" w:rsidRPr="007903A2">
        <w:rPr>
          <w:rFonts w:ascii="Times New Roman" w:hAnsi="Times New Roman"/>
          <w:b/>
          <w:sz w:val="20"/>
          <w:highlight w:val="yellow"/>
        </w:rPr>
        <w:t>Because inventory accumulation is the main source of economic growth, the economy is currently operating in region II. This means Y&gt;AE. The firms have produced a lot of output but have not sold such output. This output is currently being held as inventory. When firms realize that they have a lot of output not being sold, they wi</w:t>
      </w:r>
      <w:r w:rsidR="0064059A">
        <w:rPr>
          <w:rFonts w:ascii="Times New Roman" w:hAnsi="Times New Roman"/>
          <w:b/>
          <w:sz w:val="20"/>
          <w:highlight w:val="yellow"/>
        </w:rPr>
        <w:t>ll cut back their production subsequently, so</w:t>
      </w:r>
      <w:r w:rsidR="0064059A" w:rsidRPr="007903A2">
        <w:rPr>
          <w:rFonts w:ascii="Times New Roman" w:hAnsi="Times New Roman"/>
          <w:b/>
          <w:sz w:val="20"/>
          <w:highlight w:val="yellow"/>
        </w:rPr>
        <w:t xml:space="preserve"> Y will fall. Graphically, we will move from region II back to the inter</w:t>
      </w:r>
      <w:r w:rsidR="0064059A">
        <w:rPr>
          <w:rFonts w:ascii="Times New Roman" w:hAnsi="Times New Roman"/>
          <w:b/>
          <w:sz w:val="20"/>
          <w:highlight w:val="yellow"/>
        </w:rPr>
        <w:t>section of Y=AE on the 45</w:t>
      </w:r>
      <w:r w:rsidR="0064059A" w:rsidRPr="007903A2">
        <w:rPr>
          <w:rFonts w:ascii="Times New Roman" w:hAnsi="Times New Roman"/>
          <w:b/>
          <w:sz w:val="20"/>
          <w:highlight w:val="yellow"/>
          <w:vertAlign w:val="superscript"/>
        </w:rPr>
        <w:t>0</w:t>
      </w:r>
      <w:r w:rsidR="0064059A" w:rsidRPr="007903A2">
        <w:rPr>
          <w:rFonts w:ascii="Times New Roman" w:hAnsi="Times New Roman"/>
          <w:b/>
          <w:sz w:val="20"/>
          <w:highlight w:val="yellow"/>
        </w:rPr>
        <w:t xml:space="preserve"> line. In other words, this increase in Y is temporary because firms will cut back on Y eventually.</w:t>
      </w:r>
    </w:p>
    <w:p w14:paraId="43BFC866" w14:textId="77777777" w:rsidR="00916989" w:rsidRDefault="00916989" w:rsidP="00DE4D58">
      <w:pPr>
        <w:pStyle w:val="List2"/>
        <w:ind w:left="851" w:hanging="425"/>
        <w:rPr>
          <w:rFonts w:ascii="Times New Roman" w:hAnsi="Times New Roman"/>
          <w:sz w:val="20"/>
        </w:rPr>
      </w:pPr>
    </w:p>
    <w:p w14:paraId="47FA1478" w14:textId="5FF027E5" w:rsidR="00DE4D58" w:rsidRPr="00944D6A" w:rsidRDefault="00DE4D58" w:rsidP="00DE4D58">
      <w:pPr>
        <w:pStyle w:val="List2"/>
        <w:ind w:left="851" w:hanging="425"/>
        <w:rPr>
          <w:rFonts w:ascii="Times New Roman" w:hAnsi="Times New Roman"/>
          <w:sz w:val="20"/>
          <w:lang w:val="en-US"/>
        </w:rPr>
      </w:pPr>
      <w:r>
        <w:rPr>
          <w:rFonts w:ascii="Times New Roman" w:hAnsi="Times New Roman"/>
          <w:sz w:val="20"/>
        </w:rPr>
        <w:t xml:space="preserve">(b) </w:t>
      </w:r>
      <w:r>
        <w:rPr>
          <w:rFonts w:ascii="Times New Roman" w:hAnsi="Times New Roman"/>
          <w:sz w:val="20"/>
        </w:rPr>
        <w:tab/>
        <w:t>Explain why debt-burdened household expenditure is also an unimpressive source of economic growth (2 marks).</w:t>
      </w:r>
    </w:p>
    <w:p w14:paraId="7765E525" w14:textId="4251488C" w:rsidR="00326B8C" w:rsidRDefault="0064059A" w:rsidP="007903A2">
      <w:pPr>
        <w:ind w:left="851"/>
      </w:pPr>
      <w:proofErr w:type="spellStart"/>
      <w:r w:rsidRPr="007903A2">
        <w:rPr>
          <w:b/>
          <w:sz w:val="20"/>
          <w:szCs w:val="20"/>
          <w:highlight w:val="yellow"/>
        </w:rPr>
        <w:t>Ans</w:t>
      </w:r>
      <w:proofErr w:type="spellEnd"/>
      <w:r w:rsidRPr="007903A2">
        <w:rPr>
          <w:b/>
          <w:sz w:val="20"/>
          <w:szCs w:val="20"/>
          <w:highlight w:val="yellow"/>
        </w:rPr>
        <w:t>: Households will eventually have to cut back their consumption in order to pay back debt. Such curre</w:t>
      </w:r>
      <w:r>
        <w:rPr>
          <w:b/>
          <w:sz w:val="20"/>
          <w:szCs w:val="20"/>
          <w:highlight w:val="yellow"/>
        </w:rPr>
        <w:t>nt high levels of consumption are temporary and are</w:t>
      </w:r>
      <w:r w:rsidRPr="007903A2">
        <w:rPr>
          <w:b/>
          <w:sz w:val="20"/>
          <w:szCs w:val="20"/>
          <w:highlight w:val="yellow"/>
        </w:rPr>
        <w:t xml:space="preserve"> not sustainable in the long run</w:t>
      </w:r>
      <w:r>
        <w:rPr>
          <w:b/>
          <w:sz w:val="20"/>
          <w:szCs w:val="20"/>
          <w:highlight w:val="yellow"/>
        </w:rPr>
        <w:t>. Also, any increase in interest rates will also lead to widespread bankruptcy, which will create a recession</w:t>
      </w:r>
      <w:r w:rsidRPr="007903A2">
        <w:rPr>
          <w:b/>
          <w:sz w:val="20"/>
          <w:szCs w:val="20"/>
          <w:highlight w:val="yellow"/>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61C2A" w:rsidRPr="008F60D2" w14:paraId="5B2F4D2E" w14:textId="77777777" w:rsidTr="00FE1C36">
        <w:trPr>
          <w:trHeight w:val="837"/>
        </w:trPr>
        <w:tc>
          <w:tcPr>
            <w:tcW w:w="10773" w:type="dxa"/>
          </w:tcPr>
          <w:p w14:paraId="0E8BADE2" w14:textId="77777777" w:rsidR="00944D6A" w:rsidRPr="00944D6A" w:rsidRDefault="00D61C2A" w:rsidP="00944D6A">
            <w:pPr>
              <w:outlineLvl w:val="0"/>
              <w:rPr>
                <w:b/>
                <w:bCs/>
                <w:i/>
                <w:kern w:val="36"/>
                <w:sz w:val="16"/>
                <w:szCs w:val="16"/>
                <w:lang w:val="en-CA" w:eastAsia="en-CA"/>
              </w:rPr>
            </w:pPr>
            <w:r w:rsidRPr="008F60D2">
              <w:rPr>
                <w:i/>
                <w:sz w:val="16"/>
                <w:szCs w:val="16"/>
              </w:rPr>
              <w:lastRenderedPageBreak/>
              <w:br w:type="page"/>
            </w:r>
            <w:r w:rsidR="00DA012F">
              <w:rPr>
                <w:b/>
                <w:i/>
                <w:sz w:val="16"/>
                <w:szCs w:val="16"/>
              </w:rPr>
              <w:t>Article 5</w:t>
            </w:r>
            <w:r w:rsidRPr="008F60D2">
              <w:rPr>
                <w:b/>
                <w:i/>
                <w:sz w:val="16"/>
                <w:szCs w:val="16"/>
              </w:rPr>
              <w:t xml:space="preserve">: </w:t>
            </w:r>
            <w:r w:rsidR="00944D6A" w:rsidRPr="00EF09DB">
              <w:rPr>
                <w:b/>
                <w:bCs/>
                <w:i/>
                <w:kern w:val="36"/>
                <w:sz w:val="16"/>
                <w:szCs w:val="16"/>
                <w:lang w:val="en-CA" w:eastAsia="en-CA"/>
              </w:rPr>
              <w:t>China's reliance on coal reduces life expectancy by 5.5 years, says study</w:t>
            </w:r>
          </w:p>
          <w:p w14:paraId="1F9A748C" w14:textId="77777777" w:rsidR="00944D6A" w:rsidRPr="00944D6A" w:rsidRDefault="00944D6A" w:rsidP="00944D6A">
            <w:pPr>
              <w:outlineLvl w:val="0"/>
              <w:rPr>
                <w:bCs/>
                <w:kern w:val="36"/>
                <w:sz w:val="16"/>
                <w:szCs w:val="16"/>
                <w:lang w:val="en-CA" w:eastAsia="en-CA"/>
              </w:rPr>
            </w:pPr>
            <w:r w:rsidRPr="00944D6A">
              <w:rPr>
                <w:bCs/>
                <w:kern w:val="36"/>
                <w:sz w:val="16"/>
                <w:szCs w:val="16"/>
                <w:lang w:val="en-CA" w:eastAsia="en-CA"/>
              </w:rPr>
              <w:t>The Guardian, July 8, 2013</w:t>
            </w:r>
          </w:p>
          <w:p w14:paraId="0375D03E" w14:textId="77777777" w:rsidR="00944D6A" w:rsidRPr="00944D6A" w:rsidRDefault="00944D6A" w:rsidP="00944D6A">
            <w:pPr>
              <w:spacing w:line="276" w:lineRule="auto"/>
              <w:rPr>
                <w:rFonts w:eastAsiaTheme="minorHAnsi"/>
                <w:sz w:val="12"/>
                <w:szCs w:val="12"/>
                <w:lang w:val="en-CA"/>
              </w:rPr>
            </w:pPr>
          </w:p>
          <w:p w14:paraId="34166BB8" w14:textId="7C56C199" w:rsidR="00905E5A" w:rsidRPr="008F60D2" w:rsidRDefault="00944D6A" w:rsidP="00944D6A">
            <w:pPr>
              <w:spacing w:line="276" w:lineRule="auto"/>
              <w:rPr>
                <w:color w:val="000000"/>
                <w:sz w:val="16"/>
                <w:szCs w:val="16"/>
              </w:rPr>
            </w:pPr>
            <w:r w:rsidRPr="00944D6A">
              <w:rPr>
                <w:rFonts w:eastAsiaTheme="minorHAnsi"/>
                <w:sz w:val="16"/>
                <w:szCs w:val="16"/>
                <w:lang w:val="en-CA"/>
              </w:rPr>
              <w:t>High levels of air pollution in northern China – much of it caused by an over-reliance on burning coal for heat – will cause 500 million people to lose an aggregate 2.5 billion years from their lives, the authors predict in the study, published in the journal the Proceedings of the National Academy of Sciences.</w:t>
            </w:r>
          </w:p>
        </w:tc>
      </w:tr>
    </w:tbl>
    <w:p w14:paraId="40B0C7A9" w14:textId="77777777" w:rsidR="002F36CD" w:rsidRDefault="002F36CD" w:rsidP="008F76C6">
      <w:pPr>
        <w:tabs>
          <w:tab w:val="left" w:pos="426"/>
        </w:tabs>
        <w:rPr>
          <w:sz w:val="22"/>
          <w:szCs w:val="22"/>
        </w:rPr>
      </w:pPr>
    </w:p>
    <w:p w14:paraId="58E87217" w14:textId="1F3E54C4" w:rsidR="00624587" w:rsidRPr="00705B17" w:rsidRDefault="007B3CF3" w:rsidP="008F76C6">
      <w:pPr>
        <w:tabs>
          <w:tab w:val="left" w:pos="426"/>
        </w:tabs>
        <w:rPr>
          <w:sz w:val="20"/>
          <w:szCs w:val="20"/>
        </w:rPr>
      </w:pPr>
      <w:proofErr w:type="gramStart"/>
      <w:r w:rsidRPr="00705B17">
        <w:rPr>
          <w:sz w:val="20"/>
          <w:szCs w:val="20"/>
        </w:rPr>
        <w:t>(</w:t>
      </w:r>
      <w:r w:rsidR="00967144" w:rsidRPr="00705B17">
        <w:rPr>
          <w:sz w:val="20"/>
          <w:szCs w:val="20"/>
        </w:rPr>
        <w:t>i</w:t>
      </w:r>
      <w:r w:rsidRPr="00705B17">
        <w:rPr>
          <w:sz w:val="20"/>
          <w:szCs w:val="20"/>
        </w:rPr>
        <w:t>v</w:t>
      </w:r>
      <w:r w:rsidR="008F76C6" w:rsidRPr="00705B17">
        <w:rPr>
          <w:sz w:val="20"/>
          <w:szCs w:val="20"/>
        </w:rPr>
        <w:t xml:space="preserve">) </w:t>
      </w:r>
      <w:r w:rsidR="008F76C6" w:rsidRPr="00705B17">
        <w:rPr>
          <w:sz w:val="20"/>
          <w:szCs w:val="20"/>
        </w:rPr>
        <w:tab/>
      </w:r>
      <w:r w:rsidR="00DA012F">
        <w:rPr>
          <w:sz w:val="20"/>
          <w:szCs w:val="20"/>
        </w:rPr>
        <w:t>Article</w:t>
      </w:r>
      <w:proofErr w:type="gramEnd"/>
      <w:r w:rsidR="00DA012F">
        <w:rPr>
          <w:sz w:val="20"/>
          <w:szCs w:val="20"/>
        </w:rPr>
        <w:t xml:space="preserve"> 5</w:t>
      </w:r>
      <w:r w:rsidR="00624587" w:rsidRPr="00705B17">
        <w:rPr>
          <w:sz w:val="20"/>
          <w:szCs w:val="20"/>
        </w:rPr>
        <w:t xml:space="preserve">: </w:t>
      </w:r>
    </w:p>
    <w:p w14:paraId="686DB212" w14:textId="2DB9E20E" w:rsidR="008F76C6" w:rsidRPr="00705B17" w:rsidRDefault="00624587" w:rsidP="008F76C6">
      <w:pPr>
        <w:ind w:left="851" w:hanging="425"/>
        <w:rPr>
          <w:sz w:val="20"/>
          <w:szCs w:val="20"/>
        </w:rPr>
      </w:pPr>
      <w:r w:rsidRPr="00705B17">
        <w:rPr>
          <w:sz w:val="20"/>
          <w:szCs w:val="20"/>
        </w:rPr>
        <w:t xml:space="preserve">(a) </w:t>
      </w:r>
      <w:r w:rsidRPr="00705B17">
        <w:rPr>
          <w:sz w:val="20"/>
          <w:szCs w:val="20"/>
        </w:rPr>
        <w:tab/>
      </w:r>
      <w:r w:rsidR="00967144" w:rsidRPr="00705B17">
        <w:rPr>
          <w:sz w:val="20"/>
          <w:szCs w:val="20"/>
        </w:rPr>
        <w:t>Write down the equation for total %</w:t>
      </w:r>
      <w:proofErr w:type="spellStart"/>
      <w:r w:rsidR="00967144" w:rsidRPr="00705B17">
        <w:rPr>
          <w:sz w:val="20"/>
          <w:szCs w:val="20"/>
        </w:rPr>
        <w:t>ΔY</w:t>
      </w:r>
      <w:r w:rsidR="00967144" w:rsidRPr="00705B17">
        <w:rPr>
          <w:sz w:val="20"/>
          <w:szCs w:val="20"/>
          <w:vertAlign w:val="subscript"/>
        </w:rPr>
        <w:t>p</w:t>
      </w:r>
      <w:proofErr w:type="spellEnd"/>
      <w:r w:rsidR="00967144" w:rsidRPr="00705B17">
        <w:rPr>
          <w:sz w:val="20"/>
          <w:szCs w:val="20"/>
        </w:rPr>
        <w:t xml:space="preserve"> (not per-capita) and explain </w:t>
      </w:r>
      <w:r w:rsidR="00844763">
        <w:rPr>
          <w:sz w:val="20"/>
          <w:szCs w:val="20"/>
        </w:rPr>
        <w:t xml:space="preserve">to </w:t>
      </w:r>
      <w:r w:rsidR="00967144" w:rsidRPr="00705B17">
        <w:rPr>
          <w:sz w:val="20"/>
          <w:szCs w:val="20"/>
        </w:rPr>
        <w:t>which component</w:t>
      </w:r>
      <w:r w:rsidR="00620F7F" w:rsidRPr="00705B17">
        <w:rPr>
          <w:sz w:val="20"/>
          <w:szCs w:val="20"/>
        </w:rPr>
        <w:t xml:space="preserve"> this article is referring (2</w:t>
      </w:r>
      <w:r w:rsidR="00967144" w:rsidRPr="00705B17">
        <w:rPr>
          <w:sz w:val="20"/>
          <w:szCs w:val="20"/>
        </w:rPr>
        <w:t xml:space="preserve"> marks).</w:t>
      </w:r>
    </w:p>
    <w:p w14:paraId="3D77874B" w14:textId="4EF974A8" w:rsidR="0020063E" w:rsidRPr="008802AB" w:rsidRDefault="0020063E" w:rsidP="0020063E">
      <w:pPr>
        <w:ind w:left="851" w:hanging="425"/>
        <w:rPr>
          <w:b/>
          <w:sz w:val="20"/>
          <w:szCs w:val="20"/>
        </w:rPr>
      </w:pPr>
      <w:r w:rsidRPr="008802AB">
        <w:rPr>
          <w:b/>
          <w:sz w:val="20"/>
          <w:szCs w:val="20"/>
        </w:rPr>
        <w:tab/>
      </w:r>
      <w:proofErr w:type="spellStart"/>
      <w:r w:rsidRPr="008802AB">
        <w:rPr>
          <w:b/>
          <w:sz w:val="20"/>
          <w:szCs w:val="20"/>
          <w:highlight w:val="yellow"/>
        </w:rPr>
        <w:t>Ans</w:t>
      </w:r>
      <w:proofErr w:type="spellEnd"/>
      <w:r w:rsidRPr="008802AB">
        <w:rPr>
          <w:b/>
          <w:sz w:val="20"/>
          <w:szCs w:val="20"/>
          <w:highlight w:val="yellow"/>
        </w:rPr>
        <w:t>: %</w:t>
      </w:r>
      <w:proofErr w:type="spellStart"/>
      <w:r w:rsidRPr="008802AB">
        <w:rPr>
          <w:b/>
          <w:sz w:val="20"/>
          <w:szCs w:val="20"/>
          <w:highlight w:val="yellow"/>
        </w:rPr>
        <w:t>ΔY</w:t>
      </w:r>
      <w:r w:rsidRPr="008802AB">
        <w:rPr>
          <w:b/>
          <w:sz w:val="20"/>
          <w:szCs w:val="20"/>
          <w:highlight w:val="yellow"/>
          <w:vertAlign w:val="subscript"/>
        </w:rPr>
        <w:t>p</w:t>
      </w:r>
      <w:proofErr w:type="spellEnd"/>
      <w:r w:rsidRPr="008802AB">
        <w:rPr>
          <w:b/>
          <w:sz w:val="20"/>
          <w:szCs w:val="20"/>
          <w:highlight w:val="yellow"/>
        </w:rPr>
        <w:t xml:space="preserve"> = %ΔA + %ΔN + %ΔK, and thi</w:t>
      </w:r>
      <w:r>
        <w:rPr>
          <w:b/>
          <w:sz w:val="20"/>
          <w:szCs w:val="20"/>
          <w:highlight w:val="yellow"/>
        </w:rPr>
        <w:t xml:space="preserve">s fall in life expectancy is referring to the fall in the size of the </w:t>
      </w:r>
      <w:proofErr w:type="spellStart"/>
      <w:r>
        <w:rPr>
          <w:b/>
          <w:sz w:val="20"/>
          <w:szCs w:val="20"/>
          <w:highlight w:val="yellow"/>
        </w:rPr>
        <w:t>labour</w:t>
      </w:r>
      <w:proofErr w:type="spellEnd"/>
      <w:r>
        <w:rPr>
          <w:b/>
          <w:sz w:val="20"/>
          <w:szCs w:val="20"/>
          <w:highlight w:val="yellow"/>
        </w:rPr>
        <w:t xml:space="preserve"> force, N</w:t>
      </w:r>
      <w:r w:rsidRPr="008802AB">
        <w:rPr>
          <w:b/>
          <w:sz w:val="20"/>
          <w:szCs w:val="20"/>
          <w:highlight w:val="yellow"/>
        </w:rPr>
        <w:t>.</w:t>
      </w:r>
    </w:p>
    <w:p w14:paraId="28500556" w14:textId="77777777" w:rsidR="00944D6A" w:rsidRPr="00705B17" w:rsidRDefault="00944D6A" w:rsidP="008F76C6">
      <w:pPr>
        <w:ind w:left="851" w:hanging="425"/>
        <w:rPr>
          <w:sz w:val="20"/>
          <w:szCs w:val="20"/>
        </w:rPr>
      </w:pPr>
    </w:p>
    <w:p w14:paraId="56312AFD" w14:textId="5FC6EBB5" w:rsidR="008F76C6" w:rsidRPr="00705B17" w:rsidRDefault="008F76C6" w:rsidP="008F76C6">
      <w:pPr>
        <w:ind w:left="851" w:hanging="425"/>
        <w:rPr>
          <w:sz w:val="20"/>
          <w:szCs w:val="20"/>
        </w:rPr>
      </w:pPr>
      <w:r w:rsidRPr="00705B17">
        <w:rPr>
          <w:sz w:val="20"/>
          <w:szCs w:val="20"/>
        </w:rPr>
        <w:t xml:space="preserve">(b) </w:t>
      </w:r>
      <w:r w:rsidRPr="00705B17">
        <w:rPr>
          <w:sz w:val="20"/>
          <w:szCs w:val="20"/>
        </w:rPr>
        <w:tab/>
      </w:r>
      <w:r w:rsidR="00967144" w:rsidRPr="00705B17">
        <w:rPr>
          <w:sz w:val="20"/>
          <w:szCs w:val="20"/>
        </w:rPr>
        <w:t xml:space="preserve">Explain the concept of </w:t>
      </w:r>
      <w:r w:rsidR="00944D6A">
        <w:rPr>
          <w:sz w:val="20"/>
          <w:szCs w:val="20"/>
        </w:rPr>
        <w:t>constant returns to scale and how per-capita Y will be affected in this case</w:t>
      </w:r>
      <w:r w:rsidR="003A580A" w:rsidRPr="00705B17">
        <w:rPr>
          <w:sz w:val="20"/>
          <w:szCs w:val="20"/>
        </w:rPr>
        <w:t xml:space="preserve"> </w:t>
      </w:r>
      <w:r w:rsidR="00624587" w:rsidRPr="00705B17">
        <w:rPr>
          <w:sz w:val="20"/>
          <w:szCs w:val="20"/>
        </w:rPr>
        <w:t>(</w:t>
      </w:r>
      <w:r w:rsidR="003A5CE1" w:rsidRPr="00705B17">
        <w:rPr>
          <w:sz w:val="20"/>
          <w:szCs w:val="20"/>
        </w:rPr>
        <w:t>2</w:t>
      </w:r>
      <w:r w:rsidR="00967144" w:rsidRPr="00705B17">
        <w:rPr>
          <w:sz w:val="20"/>
          <w:szCs w:val="20"/>
        </w:rPr>
        <w:t xml:space="preserve"> marks).</w:t>
      </w:r>
    </w:p>
    <w:p w14:paraId="1D3FDF91" w14:textId="7629B37B" w:rsidR="0020063E" w:rsidRPr="00944845" w:rsidRDefault="0020063E" w:rsidP="007903A2">
      <w:pPr>
        <w:ind w:left="851"/>
        <w:rPr>
          <w:b/>
          <w:sz w:val="20"/>
          <w:szCs w:val="20"/>
        </w:rPr>
      </w:pPr>
      <w:proofErr w:type="spellStart"/>
      <w:r w:rsidRPr="00944845">
        <w:rPr>
          <w:b/>
          <w:sz w:val="20"/>
          <w:szCs w:val="20"/>
          <w:highlight w:val="yellow"/>
        </w:rPr>
        <w:t>Ans</w:t>
      </w:r>
      <w:proofErr w:type="spellEnd"/>
      <w:r w:rsidRPr="00944845">
        <w:rPr>
          <w:b/>
          <w:sz w:val="20"/>
          <w:szCs w:val="20"/>
          <w:highlight w:val="yellow"/>
        </w:rPr>
        <w:t>: CRS means if inputs are scaled b</w:t>
      </w:r>
      <w:r>
        <w:rPr>
          <w:b/>
          <w:sz w:val="20"/>
          <w:szCs w:val="20"/>
          <w:highlight w:val="yellow"/>
        </w:rPr>
        <w:t>y a number, output will change</w:t>
      </w:r>
      <w:r w:rsidRPr="00944845">
        <w:rPr>
          <w:b/>
          <w:sz w:val="20"/>
          <w:szCs w:val="20"/>
          <w:highlight w:val="yellow"/>
        </w:rPr>
        <w:t xml:space="preserve"> by the same scale. For example, if both </w:t>
      </w:r>
      <w:proofErr w:type="spellStart"/>
      <w:r w:rsidRPr="00944845">
        <w:rPr>
          <w:b/>
          <w:sz w:val="20"/>
          <w:szCs w:val="20"/>
          <w:highlight w:val="yellow"/>
        </w:rPr>
        <w:t>labou</w:t>
      </w:r>
      <w:r>
        <w:rPr>
          <w:b/>
          <w:sz w:val="20"/>
          <w:szCs w:val="20"/>
          <w:highlight w:val="yellow"/>
        </w:rPr>
        <w:t>r</w:t>
      </w:r>
      <w:proofErr w:type="spellEnd"/>
      <w:r>
        <w:rPr>
          <w:b/>
          <w:sz w:val="20"/>
          <w:szCs w:val="20"/>
          <w:highlight w:val="yellow"/>
        </w:rPr>
        <w:t xml:space="preserve"> and capital inputs are halved, then output will also be halved. To maintain CRS, if the </w:t>
      </w:r>
      <w:proofErr w:type="spellStart"/>
      <w:r>
        <w:rPr>
          <w:b/>
          <w:sz w:val="20"/>
          <w:szCs w:val="20"/>
          <w:highlight w:val="yellow"/>
        </w:rPr>
        <w:t>labour</w:t>
      </w:r>
      <w:proofErr w:type="spellEnd"/>
      <w:r>
        <w:rPr>
          <w:b/>
          <w:sz w:val="20"/>
          <w:szCs w:val="20"/>
          <w:highlight w:val="yellow"/>
        </w:rPr>
        <w:t xml:space="preserve"> force shrinks by 10%, the capital stock also has to shrink by 10% in order to maintain a constant per-capita Y. If the capital stock does not change, the per-capita Y will rise</w:t>
      </w:r>
      <w:r w:rsidRPr="00944845">
        <w:rPr>
          <w:b/>
          <w:sz w:val="20"/>
          <w:szCs w:val="20"/>
          <w:highlight w:val="yellow"/>
        </w:rPr>
        <w:t>.</w:t>
      </w:r>
    </w:p>
    <w:p w14:paraId="2570CC48" w14:textId="28D88CAD" w:rsidR="009A31C8" w:rsidRPr="00705B17" w:rsidRDefault="008802AB" w:rsidP="00944D6A">
      <w:pPr>
        <w:ind w:left="851" w:hanging="425"/>
        <w:rPr>
          <w:sz w:val="20"/>
          <w:szCs w:val="20"/>
        </w:rPr>
      </w:pPr>
      <w:r>
        <w:rPr>
          <w:sz w:val="20"/>
          <w:szCs w:val="20"/>
        </w:rPr>
        <w:tab/>
      </w:r>
    </w:p>
    <w:p w14:paraId="73599BCD" w14:textId="4F21FC24" w:rsidR="00D61C2A" w:rsidRDefault="00944D6A" w:rsidP="003A580A">
      <w:pPr>
        <w:ind w:left="851" w:hanging="425"/>
        <w:rPr>
          <w:sz w:val="20"/>
          <w:szCs w:val="20"/>
        </w:rPr>
      </w:pPr>
      <w:r>
        <w:rPr>
          <w:sz w:val="20"/>
          <w:szCs w:val="20"/>
        </w:rPr>
        <w:t>(c</w:t>
      </w:r>
      <w:r w:rsidR="008F76C6" w:rsidRPr="00705B17">
        <w:rPr>
          <w:sz w:val="20"/>
          <w:szCs w:val="20"/>
        </w:rPr>
        <w:t>)</w:t>
      </w:r>
      <w:r w:rsidR="008F76C6" w:rsidRPr="00705B17">
        <w:rPr>
          <w:sz w:val="20"/>
          <w:szCs w:val="20"/>
        </w:rPr>
        <w:tab/>
      </w:r>
      <w:r w:rsidR="002F36CD" w:rsidRPr="00705B17">
        <w:rPr>
          <w:sz w:val="20"/>
          <w:szCs w:val="20"/>
        </w:rPr>
        <w:t>Use the AD/AS/</w:t>
      </w:r>
      <w:r w:rsidR="00D61C2A" w:rsidRPr="00705B17">
        <w:rPr>
          <w:sz w:val="20"/>
          <w:szCs w:val="20"/>
        </w:rPr>
        <w:t>LAS diagram to sho</w:t>
      </w:r>
      <w:r>
        <w:rPr>
          <w:sz w:val="20"/>
          <w:szCs w:val="20"/>
        </w:rPr>
        <w:t xml:space="preserve">w how this news would affect </w:t>
      </w:r>
      <w:r w:rsidR="00844763">
        <w:rPr>
          <w:sz w:val="20"/>
          <w:szCs w:val="20"/>
        </w:rPr>
        <w:t xml:space="preserve">China’s </w:t>
      </w:r>
      <w:r>
        <w:rPr>
          <w:sz w:val="20"/>
          <w:szCs w:val="20"/>
        </w:rPr>
        <w:t>long run inflation rate</w:t>
      </w:r>
      <w:r w:rsidR="00D61C2A" w:rsidRPr="00705B17">
        <w:rPr>
          <w:sz w:val="20"/>
          <w:szCs w:val="20"/>
        </w:rPr>
        <w:t xml:space="preserve"> </w:t>
      </w:r>
      <w:r w:rsidR="00624587" w:rsidRPr="00705B17">
        <w:rPr>
          <w:sz w:val="20"/>
          <w:szCs w:val="20"/>
        </w:rPr>
        <w:t>(</w:t>
      </w:r>
      <w:r>
        <w:rPr>
          <w:sz w:val="20"/>
          <w:szCs w:val="20"/>
        </w:rPr>
        <w:t>2</w:t>
      </w:r>
      <w:r w:rsidR="00D61C2A" w:rsidRPr="00705B17">
        <w:rPr>
          <w:sz w:val="20"/>
          <w:szCs w:val="20"/>
        </w:rPr>
        <w:t xml:space="preserve"> marks).</w:t>
      </w:r>
    </w:p>
    <w:p w14:paraId="302E9E74" w14:textId="77777777" w:rsidR="0020063E" w:rsidRPr="00F96EF7" w:rsidRDefault="0020063E" w:rsidP="0020063E">
      <w:pPr>
        <w:ind w:left="851"/>
        <w:rPr>
          <w:sz w:val="20"/>
          <w:szCs w:val="20"/>
        </w:rPr>
      </w:pPr>
    </w:p>
    <w:p w14:paraId="07818FDA" w14:textId="0CB9F2BE" w:rsidR="0020063E" w:rsidRPr="00B2584D" w:rsidRDefault="0020063E" w:rsidP="0020063E">
      <w:pPr>
        <w:ind w:left="851"/>
        <w:rPr>
          <w:sz w:val="22"/>
        </w:rPr>
      </w:pPr>
      <w:r w:rsidRPr="007903A2">
        <w:rPr>
          <w:noProof/>
          <w:sz w:val="22"/>
        </w:rPr>
        <mc:AlternateContent>
          <mc:Choice Requires="wps">
            <w:drawing>
              <wp:anchor distT="0" distB="0" distL="114300" distR="114300" simplePos="0" relativeHeight="251782144" behindDoc="0" locked="0" layoutInCell="1" allowOverlap="1" wp14:anchorId="094F28B3" wp14:editId="5CB787EF">
                <wp:simplePos x="0" y="0"/>
                <wp:positionH relativeFrom="column">
                  <wp:posOffset>748030</wp:posOffset>
                </wp:positionH>
                <wp:positionV relativeFrom="paragraph">
                  <wp:posOffset>125095</wp:posOffset>
                </wp:positionV>
                <wp:extent cx="15240" cy="1213485"/>
                <wp:effectExtent l="0" t="0" r="22860" b="24765"/>
                <wp:wrapNone/>
                <wp:docPr id="294" name="Straight Connector 294"/>
                <wp:cNvGraphicFramePr/>
                <a:graphic xmlns:a="http://schemas.openxmlformats.org/drawingml/2006/main">
                  <a:graphicData uri="http://schemas.microsoft.com/office/word/2010/wordprocessingShape">
                    <wps:wsp>
                      <wps:cNvCnPr/>
                      <wps:spPr>
                        <a:xfrm>
                          <a:off x="0" y="0"/>
                          <a:ext cx="15240" cy="121348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22341A46" id="Straight Connector 294" o:spid="_x0000_s1026" style="position:absolute;z-index:251782144;visibility:visible;mso-wrap-style:square;mso-wrap-distance-left:9pt;mso-wrap-distance-top:0;mso-wrap-distance-right:9pt;mso-wrap-distance-bottom:0;mso-position-horizontal:absolute;mso-position-horizontal-relative:text;mso-position-vertical:absolute;mso-position-vertical-relative:text" from="58.9pt,9.85pt" to="60.1pt,1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" strokecolor="#4a7ebb"/>
            </w:pict>
          </mc:Fallback>
        </mc:AlternateContent>
      </w:r>
      <w:r>
        <w:rPr>
          <w:sz w:val="22"/>
        </w:rPr>
        <w:t>P</w:t>
      </w:r>
      <w:r>
        <w:rPr>
          <w:sz w:val="22"/>
        </w:rPr>
        <w:tab/>
      </w:r>
      <w:r>
        <w:rPr>
          <w:sz w:val="22"/>
        </w:rPr>
        <w:tab/>
        <w:t xml:space="preserve">    </w:t>
      </w:r>
      <w:r w:rsidR="0056264B">
        <w:rPr>
          <w:sz w:val="22"/>
        </w:rPr>
        <w:tab/>
      </w:r>
      <w:r>
        <w:rPr>
          <w:sz w:val="22"/>
        </w:rPr>
        <w:t xml:space="preserve"> LAS</w:t>
      </w:r>
      <w:r>
        <w:rPr>
          <w:sz w:val="22"/>
          <w:vertAlign w:val="subscript"/>
        </w:rPr>
        <w:t>1</w:t>
      </w:r>
      <w:r>
        <w:rPr>
          <w:sz w:val="22"/>
        </w:rPr>
        <w:t xml:space="preserve">     </w:t>
      </w:r>
      <w:r w:rsidR="0056264B">
        <w:rPr>
          <w:sz w:val="22"/>
        </w:rPr>
        <w:t xml:space="preserve"> </w:t>
      </w:r>
      <w:r>
        <w:rPr>
          <w:sz w:val="22"/>
        </w:rPr>
        <w:t>L</w:t>
      </w:r>
      <w:r w:rsidRPr="00B2584D">
        <w:rPr>
          <w:sz w:val="22"/>
        </w:rPr>
        <w:t>AS</w:t>
      </w:r>
      <w:r>
        <w:rPr>
          <w:sz w:val="22"/>
          <w:vertAlign w:val="subscript"/>
        </w:rPr>
        <w:t>0</w:t>
      </w:r>
    </w:p>
    <w:p w14:paraId="25272F2C" w14:textId="330A9218" w:rsidR="0056264B" w:rsidRPr="00B2584D" w:rsidRDefault="0056264B" w:rsidP="0056264B">
      <w:pPr>
        <w:ind w:left="851"/>
        <w:rPr>
          <w:sz w:val="22"/>
        </w:rPr>
      </w:pPr>
      <w:r w:rsidRPr="007903A2">
        <w:rPr>
          <w:noProof/>
          <w:sz w:val="22"/>
        </w:rPr>
        <mc:AlternateContent>
          <mc:Choice Requires="wps">
            <w:drawing>
              <wp:anchor distT="0" distB="0" distL="114300" distR="114300" simplePos="0" relativeHeight="251794432" behindDoc="0" locked="0" layoutInCell="1" allowOverlap="1" wp14:anchorId="3793803B" wp14:editId="24D6BC55">
                <wp:simplePos x="0" y="0"/>
                <wp:positionH relativeFrom="column">
                  <wp:posOffset>1639516</wp:posOffset>
                </wp:positionH>
                <wp:positionV relativeFrom="paragraph">
                  <wp:posOffset>87974</wp:posOffset>
                </wp:positionV>
                <wp:extent cx="5225" cy="1088081"/>
                <wp:effectExtent l="0" t="0" r="33020" b="17145"/>
                <wp:wrapNone/>
                <wp:docPr id="292" name="Straight Connector 292"/>
                <wp:cNvGraphicFramePr/>
                <a:graphic xmlns:a="http://schemas.openxmlformats.org/drawingml/2006/main">
                  <a:graphicData uri="http://schemas.microsoft.com/office/word/2010/wordprocessingShape">
                    <wps:wsp>
                      <wps:cNvCnPr/>
                      <wps:spPr>
                        <a:xfrm>
                          <a:off x="0" y="0"/>
                          <a:ext cx="5225" cy="108808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1458A9" id="Straight Connector 292" o:spid="_x0000_s1026" style="position:absolute;z-index:251794432;visibility:visible;mso-wrap-style:square;mso-wrap-distance-left:9pt;mso-wrap-distance-top:0;mso-wrap-distance-right:9pt;mso-wrap-distance-bottom:0;mso-position-horizontal:absolute;mso-position-horizontal-relative:text;mso-position-vertical:absolute;mso-position-vertical-relative:text" from="129.1pt,6.95pt" to="129.5pt,9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" strokecolor="#4579b8 [3044]"/>
            </w:pict>
          </mc:Fallback>
        </mc:AlternateContent>
      </w:r>
      <w:r w:rsidRPr="007903A2">
        <w:rPr>
          <w:noProof/>
          <w:sz w:val="22"/>
        </w:rPr>
        <mc:AlternateContent>
          <mc:Choice Requires="wps">
            <w:drawing>
              <wp:anchor distT="0" distB="0" distL="114300" distR="114300" simplePos="0" relativeHeight="251786240" behindDoc="0" locked="0" layoutInCell="1" allowOverlap="1" wp14:anchorId="3634CA91" wp14:editId="3E7B1F61">
                <wp:simplePos x="0" y="0"/>
                <wp:positionH relativeFrom="column">
                  <wp:posOffset>1183005</wp:posOffset>
                </wp:positionH>
                <wp:positionV relativeFrom="paragraph">
                  <wp:posOffset>88900</wp:posOffset>
                </wp:positionV>
                <wp:extent cx="1038225" cy="581025"/>
                <wp:effectExtent l="0" t="0" r="28575" b="28575"/>
                <wp:wrapNone/>
                <wp:docPr id="57" name="Straight Connector 57"/>
                <wp:cNvGraphicFramePr/>
                <a:graphic xmlns:a="http://schemas.openxmlformats.org/drawingml/2006/main">
                  <a:graphicData uri="http://schemas.microsoft.com/office/word/2010/wordprocessingShape">
                    <wps:wsp>
                      <wps:cNvCnPr/>
                      <wps:spPr>
                        <a:xfrm flipV="1">
                          <a:off x="0" y="0"/>
                          <a:ext cx="1038225" cy="5810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264EFFFE" id="Straight Connector 57" o:spid="_x0000_s1026" style="position:absolute;flip:y;z-index:251786240;visibility:visible;mso-wrap-style:square;mso-wrap-distance-left:9pt;mso-wrap-distance-top:0;mso-wrap-distance-right:9pt;mso-wrap-distance-bottom:0;mso-position-horizontal:absolute;mso-position-horizontal-relative:text;mso-position-vertical:absolute;mso-position-vertical-relative:text" from="93.15pt,7pt" to="174.9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" strokecolor="#4a7ebb"/>
            </w:pict>
          </mc:Fallback>
        </mc:AlternateContent>
      </w:r>
      <w:r w:rsidRPr="007903A2">
        <w:rPr>
          <w:noProof/>
          <w:sz w:val="22"/>
        </w:rPr>
        <mc:AlternateContent>
          <mc:Choice Requires="wps">
            <w:drawing>
              <wp:anchor distT="0" distB="0" distL="114300" distR="114300" simplePos="0" relativeHeight="251790336" behindDoc="0" locked="0" layoutInCell="1" allowOverlap="1" wp14:anchorId="02535C92" wp14:editId="02AB5937">
                <wp:simplePos x="0" y="0"/>
                <wp:positionH relativeFrom="column">
                  <wp:posOffset>2156460</wp:posOffset>
                </wp:positionH>
                <wp:positionV relativeFrom="paragraph">
                  <wp:posOffset>56515</wp:posOffset>
                </wp:positionV>
                <wp:extent cx="0" cy="1117600"/>
                <wp:effectExtent l="0" t="0" r="19050" b="25400"/>
                <wp:wrapNone/>
                <wp:docPr id="299" name="Straight Connector 299"/>
                <wp:cNvGraphicFramePr/>
                <a:graphic xmlns:a="http://schemas.openxmlformats.org/drawingml/2006/main">
                  <a:graphicData uri="http://schemas.microsoft.com/office/word/2010/wordprocessingShape">
                    <wps:wsp>
                      <wps:cNvCnPr/>
                      <wps:spPr>
                        <a:xfrm>
                          <a:off x="0" y="0"/>
                          <a:ext cx="0" cy="111760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4558CBD7" id="Straight Connector 299" o:spid="_x0000_s1026" style="position:absolute;z-index:251790336;visibility:visible;mso-wrap-style:square;mso-wrap-distance-left:9pt;mso-wrap-distance-top:0;mso-wrap-distance-right:9pt;mso-wrap-distance-bottom:0;mso-position-horizontal:absolute;mso-position-horizontal-relative:text;mso-position-vertical:absolute;mso-position-vertical-relative:text" from="169.8pt,4.45pt" to="169.8pt,9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" strokecolor="#4a7ebb"/>
            </w:pict>
          </mc:Fallback>
        </mc:AlternateContent>
      </w:r>
      <w:r w:rsidRPr="007903A2">
        <w:rPr>
          <w:noProof/>
          <w:sz w:val="22"/>
        </w:rPr>
        <mc:AlternateContent>
          <mc:Choice Requires="wps">
            <w:drawing>
              <wp:anchor distT="0" distB="0" distL="114300" distR="114300" simplePos="0" relativeHeight="251792384" behindDoc="0" locked="0" layoutInCell="1" allowOverlap="1" wp14:anchorId="0CE10B63" wp14:editId="4D479265">
                <wp:simplePos x="0" y="0"/>
                <wp:positionH relativeFrom="column">
                  <wp:posOffset>1101090</wp:posOffset>
                </wp:positionH>
                <wp:positionV relativeFrom="paragraph">
                  <wp:posOffset>135890</wp:posOffset>
                </wp:positionV>
                <wp:extent cx="1363345" cy="689610"/>
                <wp:effectExtent l="0" t="0" r="27305" b="34290"/>
                <wp:wrapNone/>
                <wp:docPr id="58" name="Straight Connector 58"/>
                <wp:cNvGraphicFramePr/>
                <a:graphic xmlns:a="http://schemas.openxmlformats.org/drawingml/2006/main">
                  <a:graphicData uri="http://schemas.microsoft.com/office/word/2010/wordprocessingShape">
                    <wps:wsp>
                      <wps:cNvCnPr/>
                      <wps:spPr>
                        <a:xfrm>
                          <a:off x="0" y="0"/>
                          <a:ext cx="1363345" cy="68961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26C3C4D8" id="Straight Connector 58" o:spid="_x0000_s1026" style="position:absolute;z-index:251792384;visibility:visible;mso-wrap-style:square;mso-wrap-distance-left:9pt;mso-wrap-distance-top:0;mso-wrap-distance-right:9pt;mso-wrap-distance-bottom:0;mso-position-horizontal:absolute;mso-position-horizontal-relative:text;mso-position-vertical:absolute;mso-position-vertical-relative:text" from="86.7pt,10.7pt" to="19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" strokecolor="#4a7ebb"/>
            </w:pict>
          </mc:Fallback>
        </mc:AlternateContent>
      </w:r>
      <w:r>
        <w:rPr>
          <w:sz w:val="22"/>
          <w:vertAlign w:val="subscript"/>
        </w:rPr>
        <w:tab/>
      </w:r>
      <w:r>
        <w:rPr>
          <w:sz w:val="22"/>
          <w:vertAlign w:val="subscript"/>
        </w:rPr>
        <w:tab/>
      </w:r>
      <w:r>
        <w:rPr>
          <w:sz w:val="22"/>
          <w:vertAlign w:val="subscript"/>
        </w:rPr>
        <w:tab/>
      </w:r>
      <w:r>
        <w:rPr>
          <w:sz w:val="22"/>
          <w:vertAlign w:val="subscript"/>
        </w:rPr>
        <w:tab/>
      </w:r>
      <w:r>
        <w:rPr>
          <w:sz w:val="22"/>
          <w:vertAlign w:val="subscript"/>
        </w:rPr>
        <w:tab/>
        <w:t xml:space="preserve">  </w:t>
      </w:r>
      <w:r w:rsidRPr="00B2584D">
        <w:rPr>
          <w:sz w:val="22"/>
        </w:rPr>
        <w:t>AS</w:t>
      </w:r>
      <w:r>
        <w:rPr>
          <w:sz w:val="22"/>
          <w:vertAlign w:val="subscript"/>
        </w:rPr>
        <w:t>1</w:t>
      </w:r>
    </w:p>
    <w:p w14:paraId="10784B28" w14:textId="66638D93" w:rsidR="0020063E" w:rsidRPr="00B2584D" w:rsidRDefault="0020063E" w:rsidP="0020063E">
      <w:pPr>
        <w:ind w:left="851"/>
        <w:rPr>
          <w:sz w:val="22"/>
        </w:rPr>
      </w:pPr>
    </w:p>
    <w:p w14:paraId="71E7F068" w14:textId="78F99F84" w:rsidR="0020063E" w:rsidRPr="00B2584D" w:rsidRDefault="0056264B" w:rsidP="0020063E">
      <w:pPr>
        <w:ind w:left="851"/>
        <w:rPr>
          <w:sz w:val="22"/>
        </w:rPr>
      </w:pPr>
      <w:r w:rsidRPr="007903A2">
        <w:rPr>
          <w:noProof/>
          <w:sz w:val="22"/>
        </w:rPr>
        <mc:AlternateContent>
          <mc:Choice Requires="wps">
            <w:drawing>
              <wp:anchor distT="0" distB="0" distL="114300" distR="114300" simplePos="0" relativeHeight="251795456" behindDoc="0" locked="0" layoutInCell="1" allowOverlap="1" wp14:anchorId="1B697E32" wp14:editId="6499CA76">
                <wp:simplePos x="0" y="0"/>
                <wp:positionH relativeFrom="column">
                  <wp:posOffset>745182</wp:posOffset>
                </wp:positionH>
                <wp:positionV relativeFrom="paragraph">
                  <wp:posOffset>64952</wp:posOffset>
                </wp:positionV>
                <wp:extent cx="2001230" cy="26126"/>
                <wp:effectExtent l="0" t="0" r="18415" b="31115"/>
                <wp:wrapNone/>
                <wp:docPr id="293" name="Straight Connector 293"/>
                <wp:cNvGraphicFramePr/>
                <a:graphic xmlns:a="http://schemas.openxmlformats.org/drawingml/2006/main">
                  <a:graphicData uri="http://schemas.microsoft.com/office/word/2010/wordprocessingShape">
                    <wps:wsp>
                      <wps:cNvCnPr/>
                      <wps:spPr>
                        <a:xfrm flipV="1">
                          <a:off x="0" y="0"/>
                          <a:ext cx="2001230" cy="26126"/>
                        </a:xfrm>
                        <a:prstGeom prst="line">
                          <a:avLst/>
                        </a:prstGeom>
                        <a:ln>
                          <a:prstDash val="sysDash"/>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7E0C1BDD" id="Straight Connector 293" o:spid="_x0000_s1026" style="position:absolute;flip:y;z-index:251795456;visibility:visible;mso-wrap-style:square;mso-wrap-distance-left:9pt;mso-wrap-distance-top:0;mso-wrap-distance-right:9pt;mso-wrap-distance-bottom:0;mso-position-horizontal:absolute;mso-position-horizontal-relative:text;mso-position-vertical:absolute;mso-position-vertical-relative:text" from="58.7pt,5.1pt" to="216.3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" strokecolor="#94b64e [3046]">
                <v:stroke dashstyle="3 1"/>
              </v:line>
            </w:pict>
          </mc:Fallback>
        </mc:AlternateContent>
      </w:r>
      <w:r>
        <w:rPr>
          <w:sz w:val="22"/>
        </w:rPr>
        <w:t>P</w:t>
      </w:r>
      <w:r w:rsidRPr="001968A5">
        <w:rPr>
          <w:sz w:val="22"/>
          <w:vertAlign w:val="subscript"/>
        </w:rPr>
        <w:t>1</w:t>
      </w:r>
      <w:r w:rsidRPr="007903A2">
        <w:rPr>
          <w:noProof/>
          <w:sz w:val="22"/>
        </w:rPr>
        <mc:AlternateContent>
          <mc:Choice Requires="wps">
            <w:drawing>
              <wp:anchor distT="0" distB="0" distL="114300" distR="114300" simplePos="0" relativeHeight="251787264" behindDoc="0" locked="0" layoutInCell="1" allowOverlap="1" wp14:anchorId="5828AD05" wp14:editId="056A2996">
                <wp:simplePos x="0" y="0"/>
                <wp:positionH relativeFrom="column">
                  <wp:posOffset>1435735</wp:posOffset>
                </wp:positionH>
                <wp:positionV relativeFrom="paragraph">
                  <wp:posOffset>89535</wp:posOffset>
                </wp:positionV>
                <wp:extent cx="1162050" cy="666750"/>
                <wp:effectExtent l="0" t="0" r="19050" b="19050"/>
                <wp:wrapNone/>
                <wp:docPr id="297" name="Straight Connector 297"/>
                <wp:cNvGraphicFramePr/>
                <a:graphic xmlns:a="http://schemas.openxmlformats.org/drawingml/2006/main">
                  <a:graphicData uri="http://schemas.microsoft.com/office/word/2010/wordprocessingShape">
                    <wps:wsp>
                      <wps:cNvCnPr/>
                      <wps:spPr>
                        <a:xfrm flipV="1">
                          <a:off x="0" y="0"/>
                          <a:ext cx="1162050" cy="6667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E049D88" id="Straight Connector 297" o:spid="_x0000_s1026" style="position:absolute;flip:y;z-index:251787264;visibility:visible;mso-wrap-style:square;mso-wrap-distance-left:9pt;mso-wrap-distance-top:0;mso-wrap-distance-right:9pt;mso-wrap-distance-bottom:0;mso-position-horizontal:absolute;mso-position-horizontal-relative:text;mso-position-vertical:absolute;mso-position-vertical-relative:text" from="113.05pt,7.05pt" to="204.55pt,5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" strokecolor="#4a7ebb"/>
            </w:pict>
          </mc:Fallback>
        </mc:AlternateContent>
      </w:r>
      <w:r w:rsidRPr="007903A2">
        <w:rPr>
          <w:noProof/>
          <w:sz w:val="22"/>
        </w:rPr>
        <mc:AlternateContent>
          <mc:Choice Requires="wps">
            <w:drawing>
              <wp:anchor distT="0" distB="0" distL="114300" distR="114300" simplePos="0" relativeHeight="251793408" behindDoc="0" locked="0" layoutInCell="1" allowOverlap="1" wp14:anchorId="43F78047" wp14:editId="65D68F6C">
                <wp:simplePos x="0" y="0"/>
                <wp:positionH relativeFrom="column">
                  <wp:posOffset>1884680</wp:posOffset>
                </wp:positionH>
                <wp:positionV relativeFrom="paragraph">
                  <wp:posOffset>41275</wp:posOffset>
                </wp:positionV>
                <wp:extent cx="156210" cy="109220"/>
                <wp:effectExtent l="38100" t="38100" r="15240" b="24130"/>
                <wp:wrapNone/>
                <wp:docPr id="288" name="Straight Arrow Connector 288"/>
                <wp:cNvGraphicFramePr/>
                <a:graphic xmlns:a="http://schemas.openxmlformats.org/drawingml/2006/main">
                  <a:graphicData uri="http://schemas.microsoft.com/office/word/2010/wordprocessingShape">
                    <wps:wsp>
                      <wps:cNvCnPr/>
                      <wps:spPr>
                        <a:xfrm flipH="1" flipV="1">
                          <a:off x="0" y="0"/>
                          <a:ext cx="156210" cy="109220"/>
                        </a:xfrm>
                        <a:prstGeom prst="straightConnector1">
                          <a:avLst/>
                        </a:prstGeom>
                        <a:ln>
                          <a:tailEnd type="arrow"/>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shape w14:anchorId="6B1B7BF2" id="Straight Arrow Connector 288" o:spid="_x0000_s1026" type="#_x0000_t32" style="position:absolute;margin-left:148.4pt;margin-top:3.25pt;width:12.3pt;height:8.6pt;flip:x y;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" strokecolor="#94b64e [3046]">
                <v:stroke endarrow="open"/>
              </v:shape>
            </w:pict>
          </mc:Fallback>
        </mc:AlternateContent>
      </w:r>
      <w:r w:rsidR="0020063E" w:rsidRPr="00B2584D">
        <w:rPr>
          <w:sz w:val="22"/>
        </w:rPr>
        <w:tab/>
      </w:r>
      <w:r w:rsidR="0020063E" w:rsidRPr="00B2584D">
        <w:rPr>
          <w:sz w:val="22"/>
        </w:rPr>
        <w:tab/>
      </w:r>
      <w:r w:rsidR="0020063E" w:rsidRPr="00B2584D">
        <w:rPr>
          <w:sz w:val="22"/>
        </w:rPr>
        <w:tab/>
      </w:r>
      <w:r w:rsidR="0020063E" w:rsidRPr="00B2584D">
        <w:rPr>
          <w:sz w:val="22"/>
        </w:rPr>
        <w:tab/>
        <w:t xml:space="preserve">      </w:t>
      </w:r>
      <w:r w:rsidR="0020063E">
        <w:rPr>
          <w:sz w:val="22"/>
        </w:rPr>
        <w:t xml:space="preserve">     </w:t>
      </w:r>
    </w:p>
    <w:p w14:paraId="69FEAC6E" w14:textId="54CA088D" w:rsidR="0020063E" w:rsidRPr="00B2584D" w:rsidRDefault="0020063E" w:rsidP="0020063E">
      <w:pPr>
        <w:ind w:left="851"/>
        <w:rPr>
          <w:sz w:val="22"/>
        </w:rPr>
      </w:pPr>
      <w:r>
        <w:rPr>
          <w:sz w:val="22"/>
        </w:rPr>
        <w:t>P</w:t>
      </w:r>
      <w:r w:rsidRPr="001968A5">
        <w:rPr>
          <w:sz w:val="22"/>
          <w:vertAlign w:val="subscript"/>
        </w:rPr>
        <w:t>0</w:t>
      </w:r>
      <w:r w:rsidRPr="00B2584D">
        <w:rPr>
          <w:sz w:val="22"/>
        </w:rPr>
        <w:tab/>
      </w:r>
      <w:r w:rsidRPr="00B2584D">
        <w:rPr>
          <w:sz w:val="22"/>
        </w:rPr>
        <w:tab/>
      </w:r>
      <w:r w:rsidRPr="00B2584D">
        <w:rPr>
          <w:sz w:val="22"/>
        </w:rPr>
        <w:tab/>
      </w:r>
      <w:r w:rsidRPr="00B2584D">
        <w:rPr>
          <w:sz w:val="22"/>
        </w:rPr>
        <w:tab/>
      </w:r>
      <w:r w:rsidRPr="00B2584D">
        <w:rPr>
          <w:sz w:val="22"/>
        </w:rPr>
        <w:tab/>
        <w:t xml:space="preserve">       </w:t>
      </w:r>
      <w:r w:rsidR="0056264B">
        <w:rPr>
          <w:sz w:val="22"/>
        </w:rPr>
        <w:t xml:space="preserve">   </w:t>
      </w:r>
      <w:r w:rsidRPr="00B2584D">
        <w:rPr>
          <w:sz w:val="22"/>
        </w:rPr>
        <w:t>AS</w:t>
      </w:r>
      <w:r>
        <w:rPr>
          <w:sz w:val="22"/>
          <w:vertAlign w:val="subscript"/>
        </w:rPr>
        <w:t>0</w:t>
      </w:r>
    </w:p>
    <w:p w14:paraId="6A29F277" w14:textId="77777777" w:rsidR="0020063E" w:rsidRPr="00B2584D" w:rsidRDefault="0020063E" w:rsidP="0020063E">
      <w:pPr>
        <w:ind w:left="851"/>
        <w:rPr>
          <w:sz w:val="22"/>
        </w:rPr>
      </w:pPr>
      <w:r w:rsidRPr="007903A2">
        <w:rPr>
          <w:noProof/>
          <w:color w:val="92D050"/>
          <w:sz w:val="22"/>
        </w:rPr>
        <mc:AlternateContent>
          <mc:Choice Requires="wps">
            <w:drawing>
              <wp:anchor distT="0" distB="0" distL="114300" distR="114300" simplePos="0" relativeHeight="251791360" behindDoc="0" locked="0" layoutInCell="1" allowOverlap="1" wp14:anchorId="477DDCCE" wp14:editId="428CA8B9">
                <wp:simplePos x="0" y="0"/>
                <wp:positionH relativeFrom="column">
                  <wp:posOffset>760730</wp:posOffset>
                </wp:positionH>
                <wp:positionV relativeFrom="paragraph">
                  <wp:posOffset>26035</wp:posOffset>
                </wp:positionV>
                <wp:extent cx="1938655" cy="0"/>
                <wp:effectExtent l="0" t="0" r="23495" b="19050"/>
                <wp:wrapNone/>
                <wp:docPr id="60" name="Straight Connector 60"/>
                <wp:cNvGraphicFramePr/>
                <a:graphic xmlns:a="http://schemas.openxmlformats.org/drawingml/2006/main">
                  <a:graphicData uri="http://schemas.microsoft.com/office/word/2010/wordprocessingShape">
                    <wps:wsp>
                      <wps:cNvCnPr/>
                      <wps:spPr>
                        <a:xfrm>
                          <a:off x="0" y="0"/>
                          <a:ext cx="1938655" cy="0"/>
                        </a:xfrm>
                        <a:prstGeom prst="line">
                          <a:avLst/>
                        </a:prstGeom>
                        <a:noFill/>
                        <a:ln w="9525" cap="flat" cmpd="sng" algn="ctr">
                          <a:solidFill>
                            <a:srgbClr val="C00000"/>
                          </a:solidFill>
                          <a:prstDash val="dash"/>
                        </a:ln>
                        <a:effectLst/>
                      </wps:spPr>
                      <wps:bodyPr/>
                    </wps:wsp>
                  </a:graphicData>
                </a:graphic>
              </wp:anchor>
            </w:drawing>
          </mc:Choice>
          <mc:Fallback>
            <w:pict>
              <v:line w14:anchorId="288EDAAA" id="Straight Connector 60"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59.9pt,2.05pt" to="212.5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" strokecolor="#c00000">
                <v:stroke dashstyle="dash"/>
              </v:line>
            </w:pict>
          </mc:Fallback>
        </mc:AlternateContent>
      </w:r>
    </w:p>
    <w:p w14:paraId="696DF828" w14:textId="0D30AE87" w:rsidR="0020063E" w:rsidRPr="00B2584D" w:rsidRDefault="0020063E" w:rsidP="0020063E">
      <w:pPr>
        <w:ind w:left="851"/>
        <w:rPr>
          <w:sz w:val="22"/>
        </w:rPr>
      </w:pPr>
      <w:r w:rsidRPr="00B2584D">
        <w:rPr>
          <w:sz w:val="22"/>
        </w:rPr>
        <w:tab/>
      </w:r>
      <w:r w:rsidRPr="00B2584D">
        <w:rPr>
          <w:sz w:val="22"/>
        </w:rPr>
        <w:tab/>
      </w:r>
      <w:r w:rsidRPr="00B2584D">
        <w:rPr>
          <w:sz w:val="22"/>
        </w:rPr>
        <w:tab/>
      </w:r>
      <w:r w:rsidRPr="00B2584D">
        <w:rPr>
          <w:sz w:val="22"/>
        </w:rPr>
        <w:tab/>
      </w:r>
      <w:r w:rsidRPr="00B2584D">
        <w:rPr>
          <w:sz w:val="22"/>
        </w:rPr>
        <w:tab/>
        <w:t xml:space="preserve">      </w:t>
      </w:r>
      <w:r w:rsidR="0056264B">
        <w:rPr>
          <w:sz w:val="22"/>
          <w:vertAlign w:val="subscript"/>
        </w:rPr>
        <w:t xml:space="preserve"> </w:t>
      </w:r>
      <w:r>
        <w:rPr>
          <w:sz w:val="22"/>
          <w:vertAlign w:val="subscript"/>
        </w:rPr>
        <w:t xml:space="preserve">  </w:t>
      </w:r>
      <w:r w:rsidRPr="001968A5">
        <w:rPr>
          <w:sz w:val="22"/>
        </w:rPr>
        <w:t>AD</w:t>
      </w:r>
      <w:r>
        <w:rPr>
          <w:sz w:val="22"/>
          <w:vertAlign w:val="subscript"/>
        </w:rPr>
        <w:t>0</w:t>
      </w:r>
    </w:p>
    <w:p w14:paraId="3AD61503" w14:textId="0B7EE20C" w:rsidR="0020063E" w:rsidRDefault="0020063E" w:rsidP="0020063E">
      <w:pPr>
        <w:ind w:left="851"/>
        <w:rPr>
          <w:sz w:val="22"/>
        </w:rPr>
      </w:pPr>
      <w:r w:rsidRPr="007903A2">
        <w:rPr>
          <w:noProof/>
          <w:sz w:val="22"/>
        </w:rPr>
        <mc:AlternateContent>
          <mc:Choice Requires="wps">
            <w:drawing>
              <wp:anchor distT="0" distB="0" distL="114300" distR="114300" simplePos="0" relativeHeight="251783168" behindDoc="0" locked="0" layoutInCell="1" allowOverlap="1" wp14:anchorId="1DB22CDA" wp14:editId="576F750B">
                <wp:simplePos x="0" y="0"/>
                <wp:positionH relativeFrom="column">
                  <wp:posOffset>748030</wp:posOffset>
                </wp:positionH>
                <wp:positionV relativeFrom="paragraph">
                  <wp:posOffset>213913</wp:posOffset>
                </wp:positionV>
                <wp:extent cx="1923415" cy="0"/>
                <wp:effectExtent l="0" t="0" r="19685" b="19050"/>
                <wp:wrapNone/>
                <wp:docPr id="298" name="Straight Connector 298"/>
                <wp:cNvGraphicFramePr/>
                <a:graphic xmlns:a="http://schemas.openxmlformats.org/drawingml/2006/main">
                  <a:graphicData uri="http://schemas.microsoft.com/office/word/2010/wordprocessingShape">
                    <wps:wsp>
                      <wps:cNvCnPr/>
                      <wps:spPr>
                        <a:xfrm>
                          <a:off x="0" y="0"/>
                          <a:ext cx="1923415"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E6BFC9C" id="Straight Connector 298" o:spid="_x0000_s1026" style="position:absolute;z-index:251783168;visibility:visible;mso-wrap-style:square;mso-wrap-distance-left:9pt;mso-wrap-distance-top:0;mso-wrap-distance-right:9pt;mso-wrap-distance-bottom:0;mso-position-horizontal:absolute;mso-position-horizontal-relative:text;mso-position-vertical:absolute;mso-position-vertical-relative:text" from="58.9pt,16.85pt" to="210.3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" strokecolor="#4a7ebb"/>
            </w:pict>
          </mc:Fallback>
        </mc:AlternateContent>
      </w:r>
      <w:r w:rsidRPr="00B2584D">
        <w:rPr>
          <w:sz w:val="22"/>
        </w:rPr>
        <w:tab/>
      </w:r>
      <w:r w:rsidRPr="00B2584D">
        <w:rPr>
          <w:sz w:val="22"/>
        </w:rPr>
        <w:tab/>
      </w:r>
      <w:r w:rsidRPr="00B2584D">
        <w:rPr>
          <w:sz w:val="22"/>
        </w:rPr>
        <w:tab/>
      </w:r>
      <w:r w:rsidRPr="00B2584D">
        <w:rPr>
          <w:sz w:val="22"/>
        </w:rPr>
        <w:tab/>
      </w:r>
      <w:r w:rsidRPr="00B2584D">
        <w:rPr>
          <w:sz w:val="22"/>
        </w:rPr>
        <w:tab/>
      </w:r>
      <w:r>
        <w:rPr>
          <w:sz w:val="22"/>
        </w:rPr>
        <w:t xml:space="preserve">   </w:t>
      </w:r>
      <w:r w:rsidRPr="00B2584D">
        <w:rPr>
          <w:sz w:val="22"/>
        </w:rPr>
        <w:tab/>
        <w:t xml:space="preserve">      </w:t>
      </w:r>
    </w:p>
    <w:p w14:paraId="0D5C5544" w14:textId="77777777" w:rsidR="0020063E" w:rsidRDefault="0020063E" w:rsidP="0020063E">
      <w:pPr>
        <w:ind w:left="1734" w:firstLine="578"/>
        <w:rPr>
          <w:sz w:val="22"/>
        </w:rPr>
      </w:pPr>
    </w:p>
    <w:p w14:paraId="50A5AEFF" w14:textId="742417CE" w:rsidR="0020063E" w:rsidRPr="00B2584D" w:rsidRDefault="0056264B" w:rsidP="0020063E">
      <w:pPr>
        <w:ind w:left="1734" w:firstLine="578"/>
        <w:rPr>
          <w:sz w:val="22"/>
        </w:rPr>
      </w:pPr>
      <w:r>
        <w:rPr>
          <w:sz w:val="22"/>
        </w:rPr>
        <w:t xml:space="preserve">  </w:t>
      </w:r>
      <w:r w:rsidR="0020063E">
        <w:rPr>
          <w:sz w:val="22"/>
        </w:rPr>
        <w:t>Yp</w:t>
      </w:r>
      <w:r w:rsidR="0020063E">
        <w:rPr>
          <w:sz w:val="22"/>
          <w:vertAlign w:val="subscript"/>
        </w:rPr>
        <w:t>1</w:t>
      </w:r>
      <w:r w:rsidR="0020063E">
        <w:rPr>
          <w:sz w:val="22"/>
        </w:rPr>
        <w:tab/>
        <w:t xml:space="preserve">     </w:t>
      </w:r>
      <w:r>
        <w:rPr>
          <w:sz w:val="22"/>
        </w:rPr>
        <w:t xml:space="preserve"> </w:t>
      </w:r>
      <w:r w:rsidR="0020063E">
        <w:rPr>
          <w:sz w:val="22"/>
        </w:rPr>
        <w:t>Yp</w:t>
      </w:r>
      <w:r w:rsidR="0020063E" w:rsidRPr="007903A2">
        <w:rPr>
          <w:sz w:val="22"/>
          <w:vertAlign w:val="subscript"/>
        </w:rPr>
        <w:t>0</w:t>
      </w:r>
      <w:r w:rsidR="0020063E">
        <w:rPr>
          <w:sz w:val="22"/>
        </w:rPr>
        <w:tab/>
      </w:r>
      <w:r w:rsidR="0020063E" w:rsidRPr="00B2584D">
        <w:rPr>
          <w:sz w:val="22"/>
        </w:rPr>
        <w:t>Y</w:t>
      </w:r>
    </w:p>
    <w:p w14:paraId="7F37589B" w14:textId="748D38A0" w:rsidR="0020063E" w:rsidRPr="007903A2" w:rsidRDefault="0020063E" w:rsidP="0020063E">
      <w:pPr>
        <w:ind w:left="851"/>
        <w:rPr>
          <w:b/>
          <w:sz w:val="20"/>
          <w:szCs w:val="20"/>
          <w:highlight w:val="yellow"/>
        </w:rPr>
      </w:pPr>
      <w:proofErr w:type="spellStart"/>
      <w:r w:rsidRPr="007903A2">
        <w:rPr>
          <w:b/>
          <w:sz w:val="20"/>
          <w:szCs w:val="20"/>
          <w:highlight w:val="yellow"/>
        </w:rPr>
        <w:t>Ans</w:t>
      </w:r>
      <w:proofErr w:type="spellEnd"/>
      <w:r w:rsidRPr="007903A2">
        <w:rPr>
          <w:b/>
          <w:sz w:val="20"/>
          <w:szCs w:val="20"/>
          <w:highlight w:val="yellow"/>
        </w:rPr>
        <w:t xml:space="preserve">: </w:t>
      </w:r>
      <w:r w:rsidR="0056264B" w:rsidRPr="007903A2">
        <w:rPr>
          <w:b/>
          <w:sz w:val="20"/>
          <w:szCs w:val="20"/>
          <w:highlight w:val="yellow"/>
        </w:rPr>
        <w:t xml:space="preserve">The smaller </w:t>
      </w:r>
      <w:proofErr w:type="spellStart"/>
      <w:r w:rsidR="0056264B" w:rsidRPr="007903A2">
        <w:rPr>
          <w:b/>
          <w:sz w:val="20"/>
          <w:szCs w:val="20"/>
          <w:highlight w:val="yellow"/>
        </w:rPr>
        <w:t>labour</w:t>
      </w:r>
      <w:proofErr w:type="spellEnd"/>
      <w:r w:rsidR="0056264B" w:rsidRPr="007903A2">
        <w:rPr>
          <w:b/>
          <w:sz w:val="20"/>
          <w:szCs w:val="20"/>
          <w:highlight w:val="yellow"/>
        </w:rPr>
        <w:t xml:space="preserve"> force will shift AS to the left in the short run. Since the shrinkage in N is permanent, eventually the LAS will also shift to the left. Without any changes in AD, the price level will be higher. This is due to the loss in </w:t>
      </w:r>
      <w:proofErr w:type="spellStart"/>
      <w:r w:rsidR="0056264B" w:rsidRPr="007903A2">
        <w:rPr>
          <w:b/>
          <w:sz w:val="20"/>
          <w:szCs w:val="20"/>
          <w:highlight w:val="yellow"/>
        </w:rPr>
        <w:t>labour</w:t>
      </w:r>
      <w:proofErr w:type="spellEnd"/>
      <w:r w:rsidR="0056264B" w:rsidRPr="007903A2">
        <w:rPr>
          <w:b/>
          <w:sz w:val="20"/>
          <w:szCs w:val="20"/>
          <w:highlight w:val="yellow"/>
        </w:rPr>
        <w:t xml:space="preserve"> input, thereby raising wages, and increasing production costs for firms. China will experience a higher price level or higher inflation rates in the long run.</w:t>
      </w:r>
    </w:p>
    <w:p w14:paraId="431DD2F1" w14:textId="5975D939" w:rsidR="00944D6A" w:rsidRPr="00944D6A" w:rsidRDefault="00944D6A" w:rsidP="00944D6A">
      <w:pPr>
        <w:ind w:left="851" w:hanging="425"/>
        <w:rPr>
          <w:sz w:val="20"/>
          <w:szCs w:val="20"/>
          <w:lang w:val="en-GB"/>
        </w:rPr>
      </w:pPr>
      <w:r w:rsidRPr="00944D6A">
        <w:rPr>
          <w:sz w:val="20"/>
          <w:szCs w:val="20"/>
          <w:lang w:val="en-GB"/>
        </w:rPr>
        <w:tab/>
      </w:r>
      <w:r w:rsidRPr="00944D6A">
        <w:rPr>
          <w:sz w:val="20"/>
          <w:szCs w:val="20"/>
          <w:lang w:val="en-GB"/>
        </w:rPr>
        <w:tab/>
      </w:r>
      <w:r w:rsidRPr="00944D6A">
        <w:rPr>
          <w:sz w:val="20"/>
          <w:szCs w:val="20"/>
          <w:lang w:val="en-GB"/>
        </w:rPr>
        <w:tab/>
      </w:r>
      <w:r w:rsidRPr="00944D6A">
        <w:rPr>
          <w:sz w:val="20"/>
          <w:szCs w:val="20"/>
          <w:lang w:val="en-GB"/>
        </w:rPr>
        <w:tab/>
      </w:r>
      <w:r w:rsidRPr="00944D6A">
        <w:rPr>
          <w:sz w:val="20"/>
          <w:szCs w:val="20"/>
          <w:lang w:val="en-GB"/>
        </w:rPr>
        <w:tab/>
      </w:r>
      <w:r w:rsidRPr="00944D6A">
        <w:rPr>
          <w:sz w:val="20"/>
          <w:szCs w:val="20"/>
          <w:lang w:val="en-GB"/>
        </w:rPr>
        <w:tab/>
      </w:r>
      <w:r w:rsidRPr="00944D6A">
        <w:rPr>
          <w:sz w:val="20"/>
          <w:szCs w:val="20"/>
          <w:lang w:val="en-GB"/>
        </w:rPr>
        <w:tab/>
      </w:r>
      <w:r w:rsidRPr="00944D6A">
        <w:rPr>
          <w:sz w:val="20"/>
          <w:szCs w:val="20"/>
          <w:lang w:val="en-GB"/>
        </w:rPr>
        <w:tab/>
      </w:r>
      <w:r w:rsidRPr="00944D6A">
        <w:rPr>
          <w:sz w:val="20"/>
          <w:szCs w:val="20"/>
          <w:lang w:val="en-GB"/>
        </w:rPr>
        <w:tab/>
      </w:r>
      <w:r w:rsidRPr="00944D6A">
        <w:rPr>
          <w:sz w:val="20"/>
          <w:szCs w:val="20"/>
          <w:lang w:val="en-GB"/>
        </w:rPr>
        <w:tab/>
      </w:r>
      <w:r w:rsidRPr="00944D6A">
        <w:rPr>
          <w:sz w:val="20"/>
          <w:szCs w:val="20"/>
          <w:lang w:val="en-GB"/>
        </w:rPr>
        <w:tab/>
      </w:r>
      <w:r w:rsidRPr="00944D6A">
        <w:rPr>
          <w:sz w:val="20"/>
          <w:szCs w:val="20"/>
          <w:lang w:val="en-GB"/>
        </w:rPr>
        <w:tab/>
      </w:r>
      <w:r w:rsidRPr="00944D6A">
        <w:rPr>
          <w:sz w:val="20"/>
          <w:szCs w:val="20"/>
          <w:lang w:val="en-GB"/>
        </w:rPr>
        <w:tab/>
        <w:t xml:space="preserve">   </w:t>
      </w:r>
    </w:p>
    <w:p w14:paraId="067BC45B" w14:textId="4EE5D19A" w:rsidR="00944D6A" w:rsidRDefault="00944D6A" w:rsidP="003A580A">
      <w:pPr>
        <w:ind w:left="851" w:hanging="425"/>
        <w:rPr>
          <w:sz w:val="20"/>
          <w:szCs w:val="20"/>
        </w:rPr>
      </w:pPr>
      <w:r>
        <w:rPr>
          <w:sz w:val="20"/>
          <w:szCs w:val="20"/>
        </w:rPr>
        <w:t xml:space="preserve">(d) </w:t>
      </w:r>
      <w:r>
        <w:rPr>
          <w:sz w:val="20"/>
          <w:szCs w:val="20"/>
        </w:rPr>
        <w:tab/>
        <w:t xml:space="preserve">Referring to the equation for </w:t>
      </w:r>
      <w:r w:rsidRPr="00705B17">
        <w:rPr>
          <w:sz w:val="20"/>
          <w:szCs w:val="20"/>
        </w:rPr>
        <w:t>total %</w:t>
      </w:r>
      <w:proofErr w:type="spellStart"/>
      <w:r w:rsidRPr="00705B17">
        <w:rPr>
          <w:sz w:val="20"/>
          <w:szCs w:val="20"/>
        </w:rPr>
        <w:t>ΔY</w:t>
      </w:r>
      <w:r w:rsidRPr="00705B17">
        <w:rPr>
          <w:sz w:val="20"/>
          <w:szCs w:val="20"/>
          <w:vertAlign w:val="subscript"/>
        </w:rPr>
        <w:t>p</w:t>
      </w:r>
      <w:proofErr w:type="spellEnd"/>
      <w:r w:rsidRPr="00705B17">
        <w:rPr>
          <w:sz w:val="20"/>
          <w:szCs w:val="20"/>
        </w:rPr>
        <w:t xml:space="preserve"> (not per-capita)</w:t>
      </w:r>
      <w:r>
        <w:rPr>
          <w:sz w:val="20"/>
          <w:szCs w:val="20"/>
        </w:rPr>
        <w:t xml:space="preserve">, describe two policies that the Chinese government can adopt in order to keep </w:t>
      </w:r>
      <w:proofErr w:type="spellStart"/>
      <w:r>
        <w:rPr>
          <w:sz w:val="20"/>
          <w:szCs w:val="20"/>
        </w:rPr>
        <w:t>Y</w:t>
      </w:r>
      <w:r w:rsidRPr="00944D6A">
        <w:rPr>
          <w:sz w:val="20"/>
          <w:szCs w:val="20"/>
          <w:vertAlign w:val="subscript"/>
        </w:rPr>
        <w:t>p</w:t>
      </w:r>
      <w:proofErr w:type="spellEnd"/>
      <w:r>
        <w:rPr>
          <w:sz w:val="20"/>
          <w:szCs w:val="20"/>
        </w:rPr>
        <w:t xml:space="preserve"> constant (4 marks).</w:t>
      </w:r>
    </w:p>
    <w:p w14:paraId="24E13B3F" w14:textId="58A699AA" w:rsidR="0056264B" w:rsidRPr="007903A2" w:rsidRDefault="0056264B" w:rsidP="003A580A">
      <w:pPr>
        <w:ind w:left="851" w:hanging="425"/>
        <w:rPr>
          <w:b/>
          <w:sz w:val="20"/>
          <w:szCs w:val="20"/>
        </w:rPr>
      </w:pPr>
      <w:r>
        <w:rPr>
          <w:sz w:val="20"/>
          <w:szCs w:val="20"/>
        </w:rPr>
        <w:tab/>
      </w:r>
      <w:proofErr w:type="spellStart"/>
      <w:r w:rsidRPr="007903A2">
        <w:rPr>
          <w:b/>
          <w:sz w:val="20"/>
          <w:szCs w:val="20"/>
          <w:highlight w:val="yellow"/>
        </w:rPr>
        <w:t>Ans</w:t>
      </w:r>
      <w:proofErr w:type="spellEnd"/>
      <w:r w:rsidRPr="007903A2">
        <w:rPr>
          <w:b/>
          <w:sz w:val="20"/>
          <w:szCs w:val="20"/>
          <w:highlight w:val="yellow"/>
        </w:rPr>
        <w:t xml:space="preserve">: </w:t>
      </w:r>
      <w:r w:rsidR="00AE4FB1">
        <w:rPr>
          <w:b/>
          <w:sz w:val="20"/>
          <w:szCs w:val="20"/>
          <w:highlight w:val="yellow"/>
        </w:rPr>
        <w:t xml:space="preserve">Any two of - </w:t>
      </w:r>
      <w:r w:rsidR="00AE4FB1" w:rsidRPr="007903A2">
        <w:rPr>
          <w:b/>
          <w:sz w:val="20"/>
          <w:szCs w:val="20"/>
          <w:highlight w:val="yellow"/>
        </w:rPr>
        <w:t>Increase technological development “A” to compensate for the loss in “N”, decrease the legal working age in order to increase “N”, increase the official retirement age to increase “N”, increase K to compensate for the loss in “N”, etc.</w:t>
      </w:r>
    </w:p>
    <w:p w14:paraId="1EE4BF20" w14:textId="59CFE487" w:rsidR="00705B17" w:rsidRPr="00705B17" w:rsidRDefault="00705B17" w:rsidP="00705B17">
      <w:pPr>
        <w:tabs>
          <w:tab w:val="left" w:pos="540"/>
        </w:tabs>
        <w:ind w:left="540"/>
        <w:jc w:val="center"/>
        <w:rPr>
          <w:b/>
          <w:bCs/>
          <w:sz w:val="20"/>
          <w:szCs w:val="20"/>
        </w:rPr>
      </w:pPr>
    </w:p>
    <w:p w14:paraId="4884E818" w14:textId="77777777" w:rsidR="00705B17" w:rsidRDefault="00705B17" w:rsidP="00705B17">
      <w:pPr>
        <w:tabs>
          <w:tab w:val="left" w:pos="540"/>
        </w:tabs>
        <w:ind w:left="540"/>
        <w:rPr>
          <w:b/>
          <w:bCs/>
          <w:sz w:val="22"/>
        </w:rPr>
      </w:pPr>
    </w:p>
    <w:p w14:paraId="63E9F424" w14:textId="77777777" w:rsidR="00E3287C" w:rsidRDefault="00E3287C" w:rsidP="00705B17">
      <w:pPr>
        <w:tabs>
          <w:tab w:val="left" w:pos="540"/>
        </w:tabs>
        <w:ind w:left="540"/>
        <w:rPr>
          <w:b/>
          <w:bCs/>
          <w:sz w:val="22"/>
        </w:rPr>
      </w:pPr>
    </w:p>
    <w:p w14:paraId="3E1C411A" w14:textId="77777777" w:rsidR="00E3287C" w:rsidRDefault="00E3287C" w:rsidP="00705B17">
      <w:pPr>
        <w:tabs>
          <w:tab w:val="left" w:pos="540"/>
        </w:tabs>
        <w:ind w:left="540"/>
        <w:rPr>
          <w:b/>
          <w:bCs/>
          <w:sz w:val="22"/>
        </w:rPr>
      </w:pPr>
    </w:p>
    <w:p w14:paraId="5CFA485A" w14:textId="77777777" w:rsidR="00E3287C" w:rsidRDefault="00E3287C" w:rsidP="00705B17">
      <w:pPr>
        <w:tabs>
          <w:tab w:val="left" w:pos="540"/>
        </w:tabs>
        <w:ind w:left="540"/>
        <w:rPr>
          <w:b/>
          <w:bCs/>
          <w:sz w:val="22"/>
        </w:rPr>
      </w:pPr>
    </w:p>
    <w:p w14:paraId="08B69099" w14:textId="77777777" w:rsidR="00E3287C" w:rsidRDefault="00E3287C" w:rsidP="00705B17">
      <w:pPr>
        <w:tabs>
          <w:tab w:val="left" w:pos="540"/>
        </w:tabs>
        <w:ind w:left="540"/>
        <w:rPr>
          <w:b/>
          <w:bCs/>
          <w:sz w:val="22"/>
        </w:rPr>
      </w:pPr>
    </w:p>
    <w:p w14:paraId="5ED5E046" w14:textId="77777777" w:rsidR="00E3287C" w:rsidRDefault="00E3287C" w:rsidP="00705B17">
      <w:pPr>
        <w:tabs>
          <w:tab w:val="left" w:pos="540"/>
        </w:tabs>
        <w:ind w:left="540"/>
        <w:rPr>
          <w:b/>
          <w:bCs/>
          <w:sz w:val="22"/>
        </w:rPr>
      </w:pPr>
    </w:p>
    <w:p w14:paraId="4E09BB17" w14:textId="77777777" w:rsidR="00E3287C" w:rsidRDefault="00E3287C" w:rsidP="00705B17">
      <w:pPr>
        <w:tabs>
          <w:tab w:val="left" w:pos="540"/>
        </w:tabs>
        <w:ind w:left="540"/>
        <w:rPr>
          <w:b/>
          <w:bCs/>
          <w:sz w:val="22"/>
        </w:rPr>
      </w:pPr>
    </w:p>
    <w:p w14:paraId="665B3D24" w14:textId="77777777" w:rsidR="00E3287C" w:rsidRDefault="00E3287C" w:rsidP="00705B17">
      <w:pPr>
        <w:tabs>
          <w:tab w:val="left" w:pos="540"/>
        </w:tabs>
        <w:ind w:left="540"/>
        <w:rPr>
          <w:b/>
          <w:bCs/>
          <w:sz w:val="22"/>
        </w:rPr>
      </w:pPr>
    </w:p>
    <w:p w14:paraId="4621B821" w14:textId="77777777" w:rsidR="00D71DD8" w:rsidRDefault="00D71DD8" w:rsidP="00954514">
      <w:pPr>
        <w:ind w:left="851"/>
        <w:jc w:val="center"/>
        <w:rPr>
          <w:sz w:val="20"/>
          <w:szCs w:val="20"/>
        </w:rPr>
      </w:pPr>
    </w:p>
    <w:p w14:paraId="16A1A7E0" w14:textId="77777777" w:rsidR="00D71DD8" w:rsidRDefault="00D71DD8" w:rsidP="00954514">
      <w:pPr>
        <w:ind w:left="851"/>
        <w:jc w:val="center"/>
        <w:rPr>
          <w:sz w:val="20"/>
          <w:szCs w:val="20"/>
        </w:rPr>
      </w:pPr>
    </w:p>
    <w:p w14:paraId="52B206B4" w14:textId="77777777" w:rsidR="00D71DD8" w:rsidRDefault="00D71DD8" w:rsidP="00954514">
      <w:pPr>
        <w:ind w:left="851"/>
        <w:jc w:val="center"/>
        <w:rPr>
          <w:sz w:val="20"/>
          <w:szCs w:val="20"/>
        </w:rPr>
      </w:pPr>
    </w:p>
    <w:p w14:paraId="12B8086D" w14:textId="77777777" w:rsidR="00D71DD8" w:rsidRDefault="00D71DD8" w:rsidP="00954514">
      <w:pPr>
        <w:ind w:left="851"/>
        <w:jc w:val="center"/>
        <w:rPr>
          <w:sz w:val="20"/>
          <w:szCs w:val="20"/>
        </w:rPr>
      </w:pPr>
    </w:p>
    <w:p w14:paraId="4A58BBBC" w14:textId="43C27D05" w:rsidR="00721976" w:rsidRPr="007903A2" w:rsidRDefault="00705B17" w:rsidP="00954514">
      <w:pPr>
        <w:ind w:left="851"/>
        <w:jc w:val="center"/>
        <w:rPr>
          <w:sz w:val="16"/>
          <w:szCs w:val="16"/>
        </w:rPr>
      </w:pPr>
      <w:r w:rsidRPr="007903A2">
        <w:rPr>
          <w:sz w:val="16"/>
          <w:szCs w:val="16"/>
        </w:rPr>
        <w:t>T</w:t>
      </w:r>
      <w:r w:rsidR="00C218B9" w:rsidRPr="007903A2">
        <w:rPr>
          <w:sz w:val="16"/>
          <w:szCs w:val="16"/>
        </w:rPr>
        <w:t>he End…</w:t>
      </w:r>
      <w:r w:rsidR="00944D6A" w:rsidRPr="007903A2">
        <w:rPr>
          <w:sz w:val="16"/>
          <w:szCs w:val="16"/>
        </w:rPr>
        <w:t>Have a Great Summer</w:t>
      </w:r>
      <w:r w:rsidR="003A580A" w:rsidRPr="007903A2">
        <w:rPr>
          <w:sz w:val="16"/>
          <w:szCs w:val="16"/>
        </w:rPr>
        <w:t>!</w:t>
      </w:r>
    </w:p>
    <w:sectPr w:rsidR="00721976" w:rsidRPr="007903A2" w:rsidSect="00A75961">
      <w:footerReference w:type="even" r:id="rId9"/>
      <w:footerReference w:type="default" r:id="rId10"/>
      <w:pgSz w:w="12240" w:h="15840"/>
      <w:pgMar w:top="851" w:right="474" w:bottom="1135" w:left="90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7E1F88" w14:textId="77777777" w:rsidR="00DD0BEA" w:rsidRDefault="00DD0BEA">
      <w:r>
        <w:separator/>
      </w:r>
    </w:p>
  </w:endnote>
  <w:endnote w:type="continuationSeparator" w:id="0">
    <w:p w14:paraId="34E1E562" w14:textId="77777777" w:rsidR="00DD0BEA" w:rsidRDefault="00DD0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2870EB" w14:textId="77777777" w:rsidR="00B127EC" w:rsidRDefault="00B127E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80AA6E" w14:textId="77777777" w:rsidR="00B127EC" w:rsidRDefault="00B127E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3D5F83" w14:textId="77777777" w:rsidR="00B127EC" w:rsidRDefault="00B127EC">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BF5B95">
      <w:rPr>
        <w:rStyle w:val="PageNumber"/>
        <w:noProof/>
        <w:sz w:val="16"/>
      </w:rPr>
      <w:t>15</w:t>
    </w:r>
    <w:r>
      <w:rPr>
        <w:rStyle w:val="PageNumber"/>
        <w:sz w:val="16"/>
      </w:rPr>
      <w:fldChar w:fldCharType="end"/>
    </w:r>
  </w:p>
  <w:p w14:paraId="4885F417" w14:textId="77777777" w:rsidR="00B127EC" w:rsidRDefault="00B127E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7A5215" w14:textId="77777777" w:rsidR="00DD0BEA" w:rsidRDefault="00DD0BEA">
      <w:r>
        <w:separator/>
      </w:r>
    </w:p>
  </w:footnote>
  <w:footnote w:type="continuationSeparator" w:id="0">
    <w:p w14:paraId="7C129828" w14:textId="77777777" w:rsidR="00DD0BEA" w:rsidRDefault="00DD0B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1" w15:restartNumberingAfterBreak="0">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2" w15:restartNumberingAfterBreak="0">
    <w:nsid w:val="17ED0E90"/>
    <w:multiLevelType w:val="hybridMultilevel"/>
    <w:tmpl w:val="8090A77C"/>
    <w:lvl w:ilvl="0" w:tplc="DF1E28B8">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0E76D2"/>
    <w:multiLevelType w:val="hybridMultilevel"/>
    <w:tmpl w:val="3DC88146"/>
    <w:lvl w:ilvl="0" w:tplc="04090017">
      <w:start w:val="1"/>
      <w:numFmt w:val="lowerLetter"/>
      <w:lvlText w:val="%1)"/>
      <w:lvlJc w:val="left"/>
      <w:pPr>
        <w:tabs>
          <w:tab w:val="num" w:pos="720"/>
        </w:tabs>
        <w:ind w:left="720" w:hanging="360"/>
      </w:pPr>
    </w:lvl>
    <w:lvl w:ilvl="1" w:tplc="1EFE435A">
      <w:start w:val="8"/>
      <w:numFmt w:val="decimal"/>
      <w:lvlText w:val="%2."/>
      <w:lvlJc w:val="left"/>
      <w:pPr>
        <w:tabs>
          <w:tab w:val="num" w:pos="1440"/>
        </w:tabs>
        <w:ind w:left="1440" w:hanging="360"/>
      </w:pPr>
      <w:rPr>
        <w:sz w:val="22"/>
      </w:rPr>
    </w:lvl>
    <w:lvl w:ilvl="2" w:tplc="CC72CD3A">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9947A00"/>
    <w:multiLevelType w:val="hybridMultilevel"/>
    <w:tmpl w:val="08F28D5E"/>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B5425694">
      <w:start w:val="1"/>
      <w:numFmt w:val="upperLetter"/>
      <w:lvlText w:val="%5)"/>
      <w:lvlJc w:val="left"/>
      <w:pPr>
        <w:tabs>
          <w:tab w:val="num" w:pos="4200"/>
        </w:tabs>
        <w:ind w:left="4200" w:hanging="360"/>
      </w:pPr>
      <w:rPr>
        <w:rFonts w:ascii="Times New Roman" w:eastAsia="Times New Roman" w:hAnsi="Times New Roman" w:cs="Times New Roman"/>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5" w15:restartNumberingAfterBreak="0">
    <w:nsid w:val="1A0E3B8E"/>
    <w:multiLevelType w:val="hybridMultilevel"/>
    <w:tmpl w:val="6A607BAE"/>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5082FB88">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15:restartNumberingAfterBreak="0">
    <w:nsid w:val="1B34408C"/>
    <w:multiLevelType w:val="hybridMultilevel"/>
    <w:tmpl w:val="2062CB54"/>
    <w:lvl w:ilvl="0" w:tplc="19BEE10E">
      <w:start w:val="1"/>
      <w:numFmt w:val="lowerLetter"/>
      <w:lvlText w:val="%1)"/>
      <w:lvlJc w:val="left"/>
      <w:pPr>
        <w:tabs>
          <w:tab w:val="num" w:pos="927"/>
        </w:tabs>
        <w:ind w:left="927" w:hanging="360"/>
      </w:pPr>
      <w:rPr>
        <w:rFonts w:hint="default"/>
        <w:caps/>
        <w:szCs w:val="20"/>
      </w:rPr>
    </w:lvl>
    <w:lvl w:ilvl="1" w:tplc="9D901CB8">
      <w:start w:val="24"/>
      <w:numFmt w:val="decimal"/>
      <w:lvlText w:val="%2."/>
      <w:lvlJc w:val="left"/>
      <w:pPr>
        <w:tabs>
          <w:tab w:val="num" w:pos="1647"/>
        </w:tabs>
        <w:ind w:left="1647" w:hanging="360"/>
      </w:pPr>
      <w:rPr>
        <w:rFonts w:hint="default"/>
      </w:rPr>
    </w:lvl>
    <w:lvl w:ilvl="2" w:tplc="38383B92">
      <w:start w:val="1"/>
      <w:numFmt w:val="upperLetter"/>
      <w:lvlText w:val="%3)"/>
      <w:lvlJc w:val="left"/>
      <w:pPr>
        <w:tabs>
          <w:tab w:val="num" w:pos="2547"/>
        </w:tabs>
        <w:ind w:left="2547" w:hanging="360"/>
      </w:pPr>
      <w:rPr>
        <w:rFonts w:hint="default"/>
      </w:rPr>
    </w:lvl>
    <w:lvl w:ilvl="3" w:tplc="E612CEBC">
      <w:start w:val="1"/>
      <w:numFmt w:val="lowerRoman"/>
      <w:lvlText w:val="(%4)"/>
      <w:lvlJc w:val="left"/>
      <w:pPr>
        <w:tabs>
          <w:tab w:val="num" w:pos="3447"/>
        </w:tabs>
        <w:ind w:left="3447" w:hanging="720"/>
      </w:pPr>
      <w:rPr>
        <w:rFonts w:hint="default"/>
      </w:r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15:restartNumberingAfterBreak="0">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8" w15:restartNumberingAfterBreak="0">
    <w:nsid w:val="21A162ED"/>
    <w:multiLevelType w:val="hybridMultilevel"/>
    <w:tmpl w:val="6E46E7CE"/>
    <w:lvl w:ilvl="0" w:tplc="26864150">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9" w15:restartNumberingAfterBreak="0">
    <w:nsid w:val="21F316AC"/>
    <w:multiLevelType w:val="hybridMultilevel"/>
    <w:tmpl w:val="25021CD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24AB5E28"/>
    <w:multiLevelType w:val="hybridMultilevel"/>
    <w:tmpl w:val="042C6200"/>
    <w:lvl w:ilvl="0" w:tplc="894A78B8">
      <w:start w:val="1"/>
      <w:numFmt w:val="upperLetter"/>
      <w:lvlText w:val="%1)"/>
      <w:lvlJc w:val="left"/>
      <w:pPr>
        <w:tabs>
          <w:tab w:val="num" w:pos="1155"/>
        </w:tabs>
        <w:ind w:left="1155" w:hanging="570"/>
      </w:pPr>
      <w:rPr>
        <w:rFonts w:hint="default"/>
      </w:rPr>
    </w:lvl>
    <w:lvl w:ilvl="1" w:tplc="30B625A8">
      <w:start w:val="1"/>
      <w:numFmt w:val="lowerRoman"/>
      <w:lvlText w:val="(%2)"/>
      <w:lvlJc w:val="left"/>
      <w:pPr>
        <w:tabs>
          <w:tab w:val="num" w:pos="2025"/>
        </w:tabs>
        <w:ind w:left="2025" w:hanging="720"/>
      </w:pPr>
      <w:rPr>
        <w:rFonts w:hint="default"/>
      </w:r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1" w15:restartNumberingAfterBreak="0">
    <w:nsid w:val="253C3A3F"/>
    <w:multiLevelType w:val="hybridMultilevel"/>
    <w:tmpl w:val="D0329A2E"/>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630389D"/>
    <w:multiLevelType w:val="hybridMultilevel"/>
    <w:tmpl w:val="ECFC395A"/>
    <w:lvl w:ilvl="0" w:tplc="1EA8568E">
      <w:start w:val="1"/>
      <w:numFmt w:val="lowerLetter"/>
      <w:lvlText w:val="%1."/>
      <w:lvlJc w:val="left"/>
      <w:pPr>
        <w:tabs>
          <w:tab w:val="num" w:pos="930"/>
        </w:tabs>
        <w:ind w:left="930" w:hanging="360"/>
      </w:pPr>
      <w:rPr>
        <w:rFonts w:hint="default"/>
      </w:rPr>
    </w:lvl>
    <w:lvl w:ilvl="1" w:tplc="8CEE2BB4">
      <w:start w:val="8"/>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3" w15:restartNumberingAfterBreak="0">
    <w:nsid w:val="288C3BFE"/>
    <w:multiLevelType w:val="hybridMultilevel"/>
    <w:tmpl w:val="7E3438F2"/>
    <w:lvl w:ilvl="0" w:tplc="3F0E6E8C">
      <w:start w:val="1"/>
      <w:numFmt w:val="upperLetter"/>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4" w15:restartNumberingAfterBreak="0">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A5C4A85"/>
    <w:multiLevelType w:val="hybridMultilevel"/>
    <w:tmpl w:val="2A6830A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BD666E5"/>
    <w:multiLevelType w:val="hybridMultilevel"/>
    <w:tmpl w:val="6A2A3324"/>
    <w:lvl w:ilvl="0" w:tplc="04090017">
      <w:start w:val="1"/>
      <w:numFmt w:val="lowerLetter"/>
      <w:lvlText w:val="%1)"/>
      <w:lvlJc w:val="left"/>
      <w:pPr>
        <w:tabs>
          <w:tab w:val="num" w:pos="720"/>
        </w:tabs>
        <w:ind w:left="720" w:hanging="360"/>
      </w:pPr>
    </w:lvl>
    <w:lvl w:ilvl="1" w:tplc="61CA17F6">
      <w:start w:val="12"/>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306F4D9D"/>
    <w:multiLevelType w:val="hybridMultilevel"/>
    <w:tmpl w:val="6A1C38B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156C2E18">
      <w:start w:val="24"/>
      <w:numFmt w:val="decimal"/>
      <w:lvlText w:val="%3."/>
      <w:lvlJc w:val="left"/>
      <w:pPr>
        <w:tabs>
          <w:tab w:val="num" w:pos="2556"/>
        </w:tabs>
        <w:ind w:left="2556" w:hanging="360"/>
      </w:pPr>
      <w:rPr>
        <w:rFonts w:hint="default"/>
      </w:rPr>
    </w:lvl>
    <w:lvl w:ilvl="3" w:tplc="13448DE4">
      <w:start w:val="1"/>
      <w:numFmt w:val="lowerRoman"/>
      <w:lvlText w:val="(%4)"/>
      <w:lvlJc w:val="left"/>
      <w:pPr>
        <w:tabs>
          <w:tab w:val="num" w:pos="3456"/>
        </w:tabs>
        <w:ind w:left="3456" w:hanging="72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8" w15:restartNumberingAfterBreak="0">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43A407A"/>
    <w:multiLevelType w:val="hybridMultilevel"/>
    <w:tmpl w:val="E9D2D186"/>
    <w:lvl w:ilvl="0" w:tplc="93686F0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4554D06"/>
    <w:multiLevelType w:val="hybridMultilevel"/>
    <w:tmpl w:val="526C663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2A22CFFE">
      <w:start w:val="2"/>
      <w:numFmt w:val="lowerRoman"/>
      <w:lvlText w:val="(%5)"/>
      <w:lvlJc w:val="left"/>
      <w:pPr>
        <w:tabs>
          <w:tab w:val="num" w:pos="6240"/>
        </w:tabs>
        <w:ind w:left="6240" w:hanging="282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15:restartNumberingAfterBreak="0">
    <w:nsid w:val="372E2C05"/>
    <w:multiLevelType w:val="hybridMultilevel"/>
    <w:tmpl w:val="3822E6AA"/>
    <w:lvl w:ilvl="0" w:tplc="4666295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15:restartNumberingAfterBreak="0">
    <w:nsid w:val="3B101376"/>
    <w:multiLevelType w:val="hybridMultilevel"/>
    <w:tmpl w:val="EBB4ECEC"/>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3" w15:restartNumberingAfterBreak="0">
    <w:nsid w:val="3C4308B2"/>
    <w:multiLevelType w:val="hybridMultilevel"/>
    <w:tmpl w:val="E9C00254"/>
    <w:lvl w:ilvl="0" w:tplc="ABC8AC78">
      <w:start w:val="1"/>
      <w:numFmt w:val="upperLetter"/>
      <w:lvlText w:val="%1)"/>
      <w:lvlJc w:val="left"/>
      <w:pPr>
        <w:tabs>
          <w:tab w:val="num" w:pos="446"/>
        </w:tabs>
        <w:ind w:left="446" w:hanging="360"/>
      </w:pPr>
    </w:lvl>
    <w:lvl w:ilvl="1" w:tplc="04090019">
      <w:start w:val="1"/>
      <w:numFmt w:val="lowerLetter"/>
      <w:lvlText w:val="%2."/>
      <w:lvlJc w:val="left"/>
      <w:pPr>
        <w:tabs>
          <w:tab w:val="num" w:pos="1166"/>
        </w:tabs>
        <w:ind w:left="1166" w:hanging="360"/>
      </w:pPr>
    </w:lvl>
    <w:lvl w:ilvl="2" w:tplc="0409001B">
      <w:start w:val="1"/>
      <w:numFmt w:val="lowerRoman"/>
      <w:lvlText w:val="%3."/>
      <w:lvlJc w:val="right"/>
      <w:pPr>
        <w:tabs>
          <w:tab w:val="num" w:pos="1886"/>
        </w:tabs>
        <w:ind w:left="1886" w:hanging="180"/>
      </w:pPr>
    </w:lvl>
    <w:lvl w:ilvl="3" w:tplc="0409000F">
      <w:start w:val="1"/>
      <w:numFmt w:val="decimal"/>
      <w:lvlText w:val="%4."/>
      <w:lvlJc w:val="left"/>
      <w:pPr>
        <w:tabs>
          <w:tab w:val="num" w:pos="2606"/>
        </w:tabs>
        <w:ind w:left="2606" w:hanging="360"/>
      </w:pPr>
    </w:lvl>
    <w:lvl w:ilvl="4" w:tplc="04090019">
      <w:start w:val="1"/>
      <w:numFmt w:val="lowerLetter"/>
      <w:lvlText w:val="%5."/>
      <w:lvlJc w:val="left"/>
      <w:pPr>
        <w:tabs>
          <w:tab w:val="num" w:pos="3326"/>
        </w:tabs>
        <w:ind w:left="3326" w:hanging="360"/>
      </w:pPr>
    </w:lvl>
    <w:lvl w:ilvl="5" w:tplc="0409001B">
      <w:start w:val="1"/>
      <w:numFmt w:val="lowerRoman"/>
      <w:lvlText w:val="%6."/>
      <w:lvlJc w:val="right"/>
      <w:pPr>
        <w:tabs>
          <w:tab w:val="num" w:pos="4046"/>
        </w:tabs>
        <w:ind w:left="4046" w:hanging="180"/>
      </w:pPr>
    </w:lvl>
    <w:lvl w:ilvl="6" w:tplc="0409000F">
      <w:start w:val="1"/>
      <w:numFmt w:val="decimal"/>
      <w:lvlText w:val="%7."/>
      <w:lvlJc w:val="left"/>
      <w:pPr>
        <w:tabs>
          <w:tab w:val="num" w:pos="4766"/>
        </w:tabs>
        <w:ind w:left="4766" w:hanging="360"/>
      </w:pPr>
    </w:lvl>
    <w:lvl w:ilvl="7" w:tplc="04090019">
      <w:start w:val="1"/>
      <w:numFmt w:val="lowerLetter"/>
      <w:lvlText w:val="%8."/>
      <w:lvlJc w:val="left"/>
      <w:pPr>
        <w:tabs>
          <w:tab w:val="num" w:pos="5486"/>
        </w:tabs>
        <w:ind w:left="5486" w:hanging="360"/>
      </w:pPr>
    </w:lvl>
    <w:lvl w:ilvl="8" w:tplc="0409001B">
      <w:start w:val="1"/>
      <w:numFmt w:val="lowerRoman"/>
      <w:lvlText w:val="%9."/>
      <w:lvlJc w:val="right"/>
      <w:pPr>
        <w:tabs>
          <w:tab w:val="num" w:pos="6206"/>
        </w:tabs>
        <w:ind w:left="6206" w:hanging="180"/>
      </w:pPr>
    </w:lvl>
  </w:abstractNum>
  <w:abstractNum w:abstractNumId="24" w15:restartNumberingAfterBreak="0">
    <w:nsid w:val="3E701ADB"/>
    <w:multiLevelType w:val="hybridMultilevel"/>
    <w:tmpl w:val="B9DE0938"/>
    <w:lvl w:ilvl="0" w:tplc="22FA5346">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15:restartNumberingAfterBreak="0">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E0722F9"/>
    <w:multiLevelType w:val="hybridMultilevel"/>
    <w:tmpl w:val="F2BA4DCA"/>
    <w:lvl w:ilvl="0" w:tplc="CBBA3816">
      <w:start w:val="1"/>
      <w:numFmt w:val="lowerLetter"/>
      <w:lvlText w:val="%1)"/>
      <w:lvlJc w:val="left"/>
      <w:pPr>
        <w:tabs>
          <w:tab w:val="num" w:pos="786"/>
        </w:tabs>
        <w:ind w:left="786" w:hanging="360"/>
      </w:p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28" w15:restartNumberingAfterBreak="0">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30" w15:restartNumberingAfterBreak="0">
    <w:nsid w:val="61861FF0"/>
    <w:multiLevelType w:val="hybridMultilevel"/>
    <w:tmpl w:val="8EA2471E"/>
    <w:lvl w:ilvl="0" w:tplc="F41EE03E">
      <w:start w:val="1"/>
      <w:numFmt w:val="lowerLetter"/>
      <w:lvlText w:val="%1."/>
      <w:lvlJc w:val="left"/>
      <w:pPr>
        <w:tabs>
          <w:tab w:val="num" w:pos="360"/>
        </w:tabs>
        <w:ind w:left="360" w:hanging="360"/>
      </w:pPr>
      <w:rPr>
        <w:rFonts w:hint="default"/>
      </w:rPr>
    </w:lvl>
    <w:lvl w:ilvl="1" w:tplc="C362430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2" w15:restartNumberingAfterBreak="0">
    <w:nsid w:val="7DB136B8"/>
    <w:multiLevelType w:val="hybridMultilevel"/>
    <w:tmpl w:val="9424C904"/>
    <w:lvl w:ilvl="0" w:tplc="BBD462E6">
      <w:start w:val="1"/>
      <w:numFmt w:val="lowerLetter"/>
      <w:lvlText w:val="%1)"/>
      <w:lvlJc w:val="left"/>
      <w:pPr>
        <w:tabs>
          <w:tab w:val="num" w:pos="900"/>
        </w:tabs>
        <w:ind w:left="900" w:hanging="360"/>
      </w:p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num w:numId="1">
    <w:abstractNumId w:val="4"/>
  </w:num>
  <w:num w:numId="2">
    <w:abstractNumId w:val="28"/>
  </w:num>
  <w:num w:numId="3">
    <w:abstractNumId w:val="31"/>
  </w:num>
  <w:num w:numId="4">
    <w:abstractNumId w:val="11"/>
  </w:num>
  <w:num w:numId="5">
    <w:abstractNumId w:val="22"/>
  </w:num>
  <w:num w:numId="6">
    <w:abstractNumId w:val="5"/>
  </w:num>
  <w:num w:numId="7">
    <w:abstractNumId w:val="7"/>
  </w:num>
  <w:num w:numId="8">
    <w:abstractNumId w:val="1"/>
  </w:num>
  <w:num w:numId="9">
    <w:abstractNumId w:val="14"/>
  </w:num>
  <w:num w:numId="10">
    <w:abstractNumId w:val="20"/>
  </w:num>
  <w:num w:numId="11">
    <w:abstractNumId w:val="10"/>
  </w:num>
  <w:num w:numId="12">
    <w:abstractNumId w:val="17"/>
  </w:num>
  <w:num w:numId="13">
    <w:abstractNumId w:val="6"/>
  </w:num>
  <w:num w:numId="14">
    <w:abstractNumId w:val="29"/>
  </w:num>
  <w:num w:numId="15">
    <w:abstractNumId w:val="30"/>
  </w:num>
  <w:num w:numId="16">
    <w:abstractNumId w:val="18"/>
  </w:num>
  <w:num w:numId="17">
    <w:abstractNumId w:val="25"/>
  </w:num>
  <w:num w:numId="18">
    <w:abstractNumId w:val="12"/>
  </w:num>
  <w:num w:numId="19">
    <w:abstractNumId w:val="0"/>
  </w:num>
  <w:num w:numId="20">
    <w:abstractNumId w:val="26"/>
  </w:num>
  <w:num w:numId="21">
    <w:abstractNumId w:val="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
  </w:num>
  <w:num w:numId="27">
    <w:abstractNumId w:val="24"/>
  </w:num>
  <w:num w:numId="28">
    <w:abstractNumId w:val="13"/>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9"/>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trackRevisions/>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648"/>
    <w:rsid w:val="00000AE9"/>
    <w:rsid w:val="000039B2"/>
    <w:rsid w:val="00014CAD"/>
    <w:rsid w:val="000161F5"/>
    <w:rsid w:val="00020E2F"/>
    <w:rsid w:val="0002241D"/>
    <w:rsid w:val="00023385"/>
    <w:rsid w:val="00023B26"/>
    <w:rsid w:val="00024E4A"/>
    <w:rsid w:val="00026F73"/>
    <w:rsid w:val="0003028E"/>
    <w:rsid w:val="00031EAF"/>
    <w:rsid w:val="000351B7"/>
    <w:rsid w:val="000352EF"/>
    <w:rsid w:val="00035F6E"/>
    <w:rsid w:val="00043649"/>
    <w:rsid w:val="00046685"/>
    <w:rsid w:val="00055088"/>
    <w:rsid w:val="00056DD9"/>
    <w:rsid w:val="00062E06"/>
    <w:rsid w:val="00063043"/>
    <w:rsid w:val="0006648C"/>
    <w:rsid w:val="00071B68"/>
    <w:rsid w:val="00074720"/>
    <w:rsid w:val="00074ADF"/>
    <w:rsid w:val="000757A9"/>
    <w:rsid w:val="000769F3"/>
    <w:rsid w:val="00080A94"/>
    <w:rsid w:val="0008572F"/>
    <w:rsid w:val="0008736A"/>
    <w:rsid w:val="00087D04"/>
    <w:rsid w:val="0009211A"/>
    <w:rsid w:val="00092A06"/>
    <w:rsid w:val="00094868"/>
    <w:rsid w:val="00096543"/>
    <w:rsid w:val="000972C7"/>
    <w:rsid w:val="00097444"/>
    <w:rsid w:val="000A2F6D"/>
    <w:rsid w:val="000A575D"/>
    <w:rsid w:val="000A5C38"/>
    <w:rsid w:val="000B0F0E"/>
    <w:rsid w:val="000B29CE"/>
    <w:rsid w:val="000B695F"/>
    <w:rsid w:val="000C495E"/>
    <w:rsid w:val="000C56E2"/>
    <w:rsid w:val="000C6AFB"/>
    <w:rsid w:val="000D2CE1"/>
    <w:rsid w:val="000D6DB6"/>
    <w:rsid w:val="000D7FFD"/>
    <w:rsid w:val="000E2F7D"/>
    <w:rsid w:val="000E503C"/>
    <w:rsid w:val="000E54D6"/>
    <w:rsid w:val="000E6137"/>
    <w:rsid w:val="000E6145"/>
    <w:rsid w:val="000E6919"/>
    <w:rsid w:val="000F0CE0"/>
    <w:rsid w:val="000F5596"/>
    <w:rsid w:val="000F6BB6"/>
    <w:rsid w:val="00102315"/>
    <w:rsid w:val="0010239F"/>
    <w:rsid w:val="00104023"/>
    <w:rsid w:val="0010722B"/>
    <w:rsid w:val="00107D22"/>
    <w:rsid w:val="00110644"/>
    <w:rsid w:val="001157D5"/>
    <w:rsid w:val="0012260E"/>
    <w:rsid w:val="00122CF2"/>
    <w:rsid w:val="00124C5B"/>
    <w:rsid w:val="00132EEC"/>
    <w:rsid w:val="00133E91"/>
    <w:rsid w:val="00134CA6"/>
    <w:rsid w:val="00135AE2"/>
    <w:rsid w:val="00136F9B"/>
    <w:rsid w:val="00145690"/>
    <w:rsid w:val="00145922"/>
    <w:rsid w:val="001471AE"/>
    <w:rsid w:val="001509AE"/>
    <w:rsid w:val="001509B5"/>
    <w:rsid w:val="00150E86"/>
    <w:rsid w:val="00150F87"/>
    <w:rsid w:val="001537D1"/>
    <w:rsid w:val="0015477F"/>
    <w:rsid w:val="00156284"/>
    <w:rsid w:val="00156EF8"/>
    <w:rsid w:val="0015744B"/>
    <w:rsid w:val="00164D35"/>
    <w:rsid w:val="0016795A"/>
    <w:rsid w:val="00171B8F"/>
    <w:rsid w:val="001747DB"/>
    <w:rsid w:val="00174BF7"/>
    <w:rsid w:val="00175007"/>
    <w:rsid w:val="00175116"/>
    <w:rsid w:val="001761F1"/>
    <w:rsid w:val="001816DB"/>
    <w:rsid w:val="00182914"/>
    <w:rsid w:val="001847B2"/>
    <w:rsid w:val="001854CF"/>
    <w:rsid w:val="00185CEB"/>
    <w:rsid w:val="00190260"/>
    <w:rsid w:val="00193317"/>
    <w:rsid w:val="0019575A"/>
    <w:rsid w:val="001A234C"/>
    <w:rsid w:val="001A4421"/>
    <w:rsid w:val="001A525B"/>
    <w:rsid w:val="001A5AAF"/>
    <w:rsid w:val="001B5FCA"/>
    <w:rsid w:val="001C0661"/>
    <w:rsid w:val="001C53E8"/>
    <w:rsid w:val="001C5C02"/>
    <w:rsid w:val="001C628A"/>
    <w:rsid w:val="001D5B87"/>
    <w:rsid w:val="001D7BB7"/>
    <w:rsid w:val="001E139A"/>
    <w:rsid w:val="001E2C06"/>
    <w:rsid w:val="001E42FC"/>
    <w:rsid w:val="001F02B0"/>
    <w:rsid w:val="001F1BBB"/>
    <w:rsid w:val="001F655E"/>
    <w:rsid w:val="002001F5"/>
    <w:rsid w:val="0020063E"/>
    <w:rsid w:val="00200B44"/>
    <w:rsid w:val="00201E00"/>
    <w:rsid w:val="00203025"/>
    <w:rsid w:val="00204023"/>
    <w:rsid w:val="002111B1"/>
    <w:rsid w:val="0021654C"/>
    <w:rsid w:val="002179B5"/>
    <w:rsid w:val="002232B6"/>
    <w:rsid w:val="00223756"/>
    <w:rsid w:val="0022493C"/>
    <w:rsid w:val="00225BF0"/>
    <w:rsid w:val="0022693D"/>
    <w:rsid w:val="00227249"/>
    <w:rsid w:val="00230D16"/>
    <w:rsid w:val="00232C81"/>
    <w:rsid w:val="0023529D"/>
    <w:rsid w:val="002354E0"/>
    <w:rsid w:val="00241127"/>
    <w:rsid w:val="00242846"/>
    <w:rsid w:val="0024332F"/>
    <w:rsid w:val="0024749E"/>
    <w:rsid w:val="002479FF"/>
    <w:rsid w:val="00257586"/>
    <w:rsid w:val="00261665"/>
    <w:rsid w:val="002637E4"/>
    <w:rsid w:val="00264169"/>
    <w:rsid w:val="00266097"/>
    <w:rsid w:val="00270E2F"/>
    <w:rsid w:val="00271BD1"/>
    <w:rsid w:val="00272F10"/>
    <w:rsid w:val="00283B89"/>
    <w:rsid w:val="00283E82"/>
    <w:rsid w:val="002917DC"/>
    <w:rsid w:val="00291C63"/>
    <w:rsid w:val="00293686"/>
    <w:rsid w:val="00296785"/>
    <w:rsid w:val="002A1443"/>
    <w:rsid w:val="002A6C53"/>
    <w:rsid w:val="002B258D"/>
    <w:rsid w:val="002B2F35"/>
    <w:rsid w:val="002B3171"/>
    <w:rsid w:val="002B355D"/>
    <w:rsid w:val="002B53F7"/>
    <w:rsid w:val="002B6984"/>
    <w:rsid w:val="002C4E65"/>
    <w:rsid w:val="002C57EE"/>
    <w:rsid w:val="002C600C"/>
    <w:rsid w:val="002C6A2F"/>
    <w:rsid w:val="002D1FD3"/>
    <w:rsid w:val="002D3346"/>
    <w:rsid w:val="002D3AFD"/>
    <w:rsid w:val="002D3ECB"/>
    <w:rsid w:val="002D4BB0"/>
    <w:rsid w:val="002D5980"/>
    <w:rsid w:val="002F0638"/>
    <w:rsid w:val="002F0C6B"/>
    <w:rsid w:val="002F36CD"/>
    <w:rsid w:val="002F3B90"/>
    <w:rsid w:val="002F66AB"/>
    <w:rsid w:val="00300E16"/>
    <w:rsid w:val="00302EA7"/>
    <w:rsid w:val="00306B8A"/>
    <w:rsid w:val="00310C20"/>
    <w:rsid w:val="00311FD8"/>
    <w:rsid w:val="00313FF3"/>
    <w:rsid w:val="00314AD9"/>
    <w:rsid w:val="00315E87"/>
    <w:rsid w:val="003202A3"/>
    <w:rsid w:val="0032323D"/>
    <w:rsid w:val="00324A1B"/>
    <w:rsid w:val="00324C0F"/>
    <w:rsid w:val="00325088"/>
    <w:rsid w:val="00326B8C"/>
    <w:rsid w:val="00326D08"/>
    <w:rsid w:val="0033157D"/>
    <w:rsid w:val="00346628"/>
    <w:rsid w:val="0035335A"/>
    <w:rsid w:val="00353496"/>
    <w:rsid w:val="00354CC1"/>
    <w:rsid w:val="00355642"/>
    <w:rsid w:val="00362B62"/>
    <w:rsid w:val="00365EC4"/>
    <w:rsid w:val="003664FF"/>
    <w:rsid w:val="003672FD"/>
    <w:rsid w:val="00367815"/>
    <w:rsid w:val="00370061"/>
    <w:rsid w:val="00373C23"/>
    <w:rsid w:val="003752B1"/>
    <w:rsid w:val="0037766D"/>
    <w:rsid w:val="00380AAF"/>
    <w:rsid w:val="0038385E"/>
    <w:rsid w:val="00387DF6"/>
    <w:rsid w:val="00392FF1"/>
    <w:rsid w:val="0039311B"/>
    <w:rsid w:val="00396EED"/>
    <w:rsid w:val="003A2393"/>
    <w:rsid w:val="003A2714"/>
    <w:rsid w:val="003A4F83"/>
    <w:rsid w:val="003A552D"/>
    <w:rsid w:val="003A580A"/>
    <w:rsid w:val="003A5CE1"/>
    <w:rsid w:val="003A7F27"/>
    <w:rsid w:val="003B0B2A"/>
    <w:rsid w:val="003B6196"/>
    <w:rsid w:val="003C35F9"/>
    <w:rsid w:val="003C782E"/>
    <w:rsid w:val="003D58C0"/>
    <w:rsid w:val="003D7582"/>
    <w:rsid w:val="003E0322"/>
    <w:rsid w:val="003E477D"/>
    <w:rsid w:val="003E5AE5"/>
    <w:rsid w:val="003F2D17"/>
    <w:rsid w:val="003F347E"/>
    <w:rsid w:val="003F55EF"/>
    <w:rsid w:val="00401E5F"/>
    <w:rsid w:val="00402480"/>
    <w:rsid w:val="00403EEF"/>
    <w:rsid w:val="004057BC"/>
    <w:rsid w:val="0040593A"/>
    <w:rsid w:val="004149C9"/>
    <w:rsid w:val="004208E0"/>
    <w:rsid w:val="00424CDE"/>
    <w:rsid w:val="00424F1F"/>
    <w:rsid w:val="004254EB"/>
    <w:rsid w:val="0042584A"/>
    <w:rsid w:val="00430FDA"/>
    <w:rsid w:val="0043109D"/>
    <w:rsid w:val="00433FD8"/>
    <w:rsid w:val="004345EB"/>
    <w:rsid w:val="00434AC3"/>
    <w:rsid w:val="00441DB1"/>
    <w:rsid w:val="00444511"/>
    <w:rsid w:val="004445D3"/>
    <w:rsid w:val="0044638D"/>
    <w:rsid w:val="00451E33"/>
    <w:rsid w:val="00452A7A"/>
    <w:rsid w:val="00456DE9"/>
    <w:rsid w:val="00461ACF"/>
    <w:rsid w:val="00464780"/>
    <w:rsid w:val="004651C4"/>
    <w:rsid w:val="00465D57"/>
    <w:rsid w:val="004738C1"/>
    <w:rsid w:val="004762E0"/>
    <w:rsid w:val="00480F46"/>
    <w:rsid w:val="00482474"/>
    <w:rsid w:val="0048417C"/>
    <w:rsid w:val="0048496B"/>
    <w:rsid w:val="004853B8"/>
    <w:rsid w:val="00486443"/>
    <w:rsid w:val="00491BB1"/>
    <w:rsid w:val="00491E48"/>
    <w:rsid w:val="00493797"/>
    <w:rsid w:val="00493EE9"/>
    <w:rsid w:val="00496524"/>
    <w:rsid w:val="004A2B22"/>
    <w:rsid w:val="004A79CE"/>
    <w:rsid w:val="004B26AB"/>
    <w:rsid w:val="004B6027"/>
    <w:rsid w:val="004B6C21"/>
    <w:rsid w:val="004C0818"/>
    <w:rsid w:val="004C4015"/>
    <w:rsid w:val="004C5391"/>
    <w:rsid w:val="004D29A5"/>
    <w:rsid w:val="004D3133"/>
    <w:rsid w:val="004D6797"/>
    <w:rsid w:val="004D6D75"/>
    <w:rsid w:val="004E1BE8"/>
    <w:rsid w:val="004E26F1"/>
    <w:rsid w:val="004E34EB"/>
    <w:rsid w:val="004E3A14"/>
    <w:rsid w:val="004E419A"/>
    <w:rsid w:val="004E5358"/>
    <w:rsid w:val="004E5C59"/>
    <w:rsid w:val="004E7DCC"/>
    <w:rsid w:val="004F3EBF"/>
    <w:rsid w:val="004F41D2"/>
    <w:rsid w:val="004F551D"/>
    <w:rsid w:val="004F7D36"/>
    <w:rsid w:val="00500F51"/>
    <w:rsid w:val="0050649A"/>
    <w:rsid w:val="00506ED3"/>
    <w:rsid w:val="00507A7C"/>
    <w:rsid w:val="00510BB3"/>
    <w:rsid w:val="0051119E"/>
    <w:rsid w:val="0051150E"/>
    <w:rsid w:val="00511CB6"/>
    <w:rsid w:val="00513B67"/>
    <w:rsid w:val="00514EB7"/>
    <w:rsid w:val="00521C60"/>
    <w:rsid w:val="005242A3"/>
    <w:rsid w:val="0052583C"/>
    <w:rsid w:val="00530DE7"/>
    <w:rsid w:val="005314C1"/>
    <w:rsid w:val="0053795E"/>
    <w:rsid w:val="00540E65"/>
    <w:rsid w:val="0054310C"/>
    <w:rsid w:val="00544F40"/>
    <w:rsid w:val="00545524"/>
    <w:rsid w:val="005503FE"/>
    <w:rsid w:val="00554B10"/>
    <w:rsid w:val="005565C8"/>
    <w:rsid w:val="00560147"/>
    <w:rsid w:val="0056264B"/>
    <w:rsid w:val="00562A1B"/>
    <w:rsid w:val="00564790"/>
    <w:rsid w:val="00564DFA"/>
    <w:rsid w:val="00566E7B"/>
    <w:rsid w:val="0057157A"/>
    <w:rsid w:val="00571637"/>
    <w:rsid w:val="00572A6D"/>
    <w:rsid w:val="00573C01"/>
    <w:rsid w:val="00574B95"/>
    <w:rsid w:val="0057553F"/>
    <w:rsid w:val="0058145A"/>
    <w:rsid w:val="0058153F"/>
    <w:rsid w:val="00581546"/>
    <w:rsid w:val="00584D99"/>
    <w:rsid w:val="00585022"/>
    <w:rsid w:val="0058514C"/>
    <w:rsid w:val="00587F16"/>
    <w:rsid w:val="005939C2"/>
    <w:rsid w:val="00594F84"/>
    <w:rsid w:val="00596F63"/>
    <w:rsid w:val="00597AB9"/>
    <w:rsid w:val="005A25BD"/>
    <w:rsid w:val="005A3163"/>
    <w:rsid w:val="005A35DB"/>
    <w:rsid w:val="005A4C52"/>
    <w:rsid w:val="005A4C72"/>
    <w:rsid w:val="005A5ED3"/>
    <w:rsid w:val="005B0409"/>
    <w:rsid w:val="005B21C7"/>
    <w:rsid w:val="005B5EFA"/>
    <w:rsid w:val="005B67DF"/>
    <w:rsid w:val="005B7078"/>
    <w:rsid w:val="005B71D5"/>
    <w:rsid w:val="005C47D1"/>
    <w:rsid w:val="005C5843"/>
    <w:rsid w:val="005C5C59"/>
    <w:rsid w:val="005D2D75"/>
    <w:rsid w:val="005D7BE0"/>
    <w:rsid w:val="005E2A9C"/>
    <w:rsid w:val="005E5599"/>
    <w:rsid w:val="005E591E"/>
    <w:rsid w:val="005E5D99"/>
    <w:rsid w:val="005F0392"/>
    <w:rsid w:val="005F39D8"/>
    <w:rsid w:val="005F40DF"/>
    <w:rsid w:val="005F4F6D"/>
    <w:rsid w:val="005F6932"/>
    <w:rsid w:val="005F6B47"/>
    <w:rsid w:val="005F6ECC"/>
    <w:rsid w:val="00601A02"/>
    <w:rsid w:val="00603E26"/>
    <w:rsid w:val="00606567"/>
    <w:rsid w:val="00606B27"/>
    <w:rsid w:val="00607D19"/>
    <w:rsid w:val="00607EE4"/>
    <w:rsid w:val="00611CFE"/>
    <w:rsid w:val="006126D7"/>
    <w:rsid w:val="00613918"/>
    <w:rsid w:val="0061727F"/>
    <w:rsid w:val="006172D1"/>
    <w:rsid w:val="00620F7F"/>
    <w:rsid w:val="006219BB"/>
    <w:rsid w:val="00624587"/>
    <w:rsid w:val="00627E22"/>
    <w:rsid w:val="006319FA"/>
    <w:rsid w:val="006325D3"/>
    <w:rsid w:val="006355C6"/>
    <w:rsid w:val="0063675A"/>
    <w:rsid w:val="0064059A"/>
    <w:rsid w:val="00641D0D"/>
    <w:rsid w:val="006423DB"/>
    <w:rsid w:val="00643E0E"/>
    <w:rsid w:val="00647C28"/>
    <w:rsid w:val="00652D41"/>
    <w:rsid w:val="00653B6E"/>
    <w:rsid w:val="00655C11"/>
    <w:rsid w:val="00656E4B"/>
    <w:rsid w:val="00660A49"/>
    <w:rsid w:val="0066125B"/>
    <w:rsid w:val="00665B5A"/>
    <w:rsid w:val="0066622A"/>
    <w:rsid w:val="006664E8"/>
    <w:rsid w:val="00670829"/>
    <w:rsid w:val="00670F26"/>
    <w:rsid w:val="006723EE"/>
    <w:rsid w:val="00673002"/>
    <w:rsid w:val="0067364F"/>
    <w:rsid w:val="00675024"/>
    <w:rsid w:val="00681C0D"/>
    <w:rsid w:val="0068207D"/>
    <w:rsid w:val="006837C8"/>
    <w:rsid w:val="0068551D"/>
    <w:rsid w:val="006856A8"/>
    <w:rsid w:val="00685A2C"/>
    <w:rsid w:val="0069248A"/>
    <w:rsid w:val="0069254E"/>
    <w:rsid w:val="006951D6"/>
    <w:rsid w:val="00695A9A"/>
    <w:rsid w:val="00695B10"/>
    <w:rsid w:val="006973BB"/>
    <w:rsid w:val="006A228A"/>
    <w:rsid w:val="006A22CD"/>
    <w:rsid w:val="006A563C"/>
    <w:rsid w:val="006B0618"/>
    <w:rsid w:val="006B16CE"/>
    <w:rsid w:val="006B4AA7"/>
    <w:rsid w:val="006B6753"/>
    <w:rsid w:val="006C210F"/>
    <w:rsid w:val="006C435C"/>
    <w:rsid w:val="006C5434"/>
    <w:rsid w:val="006C665E"/>
    <w:rsid w:val="006D1090"/>
    <w:rsid w:val="006D2E59"/>
    <w:rsid w:val="006D4469"/>
    <w:rsid w:val="006D645A"/>
    <w:rsid w:val="006E62FA"/>
    <w:rsid w:val="006E643F"/>
    <w:rsid w:val="006F1C88"/>
    <w:rsid w:val="006F3188"/>
    <w:rsid w:val="006F3CEC"/>
    <w:rsid w:val="006F544A"/>
    <w:rsid w:val="006F74F8"/>
    <w:rsid w:val="007030DC"/>
    <w:rsid w:val="0070335C"/>
    <w:rsid w:val="00705B17"/>
    <w:rsid w:val="007079A4"/>
    <w:rsid w:val="00707E29"/>
    <w:rsid w:val="00711D99"/>
    <w:rsid w:val="007123FE"/>
    <w:rsid w:val="00714952"/>
    <w:rsid w:val="007175DD"/>
    <w:rsid w:val="00720C7D"/>
    <w:rsid w:val="00721976"/>
    <w:rsid w:val="0072254B"/>
    <w:rsid w:val="0072625E"/>
    <w:rsid w:val="00732A6E"/>
    <w:rsid w:val="00734FD9"/>
    <w:rsid w:val="007361B5"/>
    <w:rsid w:val="0073763A"/>
    <w:rsid w:val="00740F0D"/>
    <w:rsid w:val="00746EA8"/>
    <w:rsid w:val="00752845"/>
    <w:rsid w:val="00753C7C"/>
    <w:rsid w:val="007541E3"/>
    <w:rsid w:val="00754A9A"/>
    <w:rsid w:val="007553A0"/>
    <w:rsid w:val="00757A18"/>
    <w:rsid w:val="00765F6C"/>
    <w:rsid w:val="0076658B"/>
    <w:rsid w:val="00771713"/>
    <w:rsid w:val="00782DF3"/>
    <w:rsid w:val="0078323B"/>
    <w:rsid w:val="00784369"/>
    <w:rsid w:val="007872F5"/>
    <w:rsid w:val="00787D23"/>
    <w:rsid w:val="007903A2"/>
    <w:rsid w:val="0079160E"/>
    <w:rsid w:val="0079284D"/>
    <w:rsid w:val="00792DF8"/>
    <w:rsid w:val="0079576E"/>
    <w:rsid w:val="00796B52"/>
    <w:rsid w:val="007A25C8"/>
    <w:rsid w:val="007A341F"/>
    <w:rsid w:val="007A4047"/>
    <w:rsid w:val="007A5D41"/>
    <w:rsid w:val="007A64B7"/>
    <w:rsid w:val="007A74A3"/>
    <w:rsid w:val="007A7EE7"/>
    <w:rsid w:val="007B146F"/>
    <w:rsid w:val="007B379D"/>
    <w:rsid w:val="007B3CF3"/>
    <w:rsid w:val="007B3D56"/>
    <w:rsid w:val="007B4729"/>
    <w:rsid w:val="007C028B"/>
    <w:rsid w:val="007C12C1"/>
    <w:rsid w:val="007C53B2"/>
    <w:rsid w:val="007C6CBD"/>
    <w:rsid w:val="007C6E1A"/>
    <w:rsid w:val="007D3250"/>
    <w:rsid w:val="007E084B"/>
    <w:rsid w:val="007E1EBF"/>
    <w:rsid w:val="007E22D3"/>
    <w:rsid w:val="007E29EC"/>
    <w:rsid w:val="007E2EEB"/>
    <w:rsid w:val="007E6F03"/>
    <w:rsid w:val="007F053B"/>
    <w:rsid w:val="007F4099"/>
    <w:rsid w:val="007F68D4"/>
    <w:rsid w:val="00800357"/>
    <w:rsid w:val="0080079E"/>
    <w:rsid w:val="00803D10"/>
    <w:rsid w:val="008069FF"/>
    <w:rsid w:val="0081040E"/>
    <w:rsid w:val="00810CA0"/>
    <w:rsid w:val="00814099"/>
    <w:rsid w:val="00816EBC"/>
    <w:rsid w:val="00820853"/>
    <w:rsid w:val="00820951"/>
    <w:rsid w:val="00821CC1"/>
    <w:rsid w:val="00821DD1"/>
    <w:rsid w:val="008226BB"/>
    <w:rsid w:val="00822ED8"/>
    <w:rsid w:val="00823E09"/>
    <w:rsid w:val="008251C9"/>
    <w:rsid w:val="008258B4"/>
    <w:rsid w:val="00826CF5"/>
    <w:rsid w:val="00827B19"/>
    <w:rsid w:val="00831C62"/>
    <w:rsid w:val="00832778"/>
    <w:rsid w:val="008365D6"/>
    <w:rsid w:val="0084168E"/>
    <w:rsid w:val="00842D29"/>
    <w:rsid w:val="008434C2"/>
    <w:rsid w:val="0084406F"/>
    <w:rsid w:val="00844297"/>
    <w:rsid w:val="00844763"/>
    <w:rsid w:val="00851DF5"/>
    <w:rsid w:val="008609B8"/>
    <w:rsid w:val="00872FC5"/>
    <w:rsid w:val="00873369"/>
    <w:rsid w:val="00876D0F"/>
    <w:rsid w:val="008802AB"/>
    <w:rsid w:val="00882CF2"/>
    <w:rsid w:val="00883705"/>
    <w:rsid w:val="008879E0"/>
    <w:rsid w:val="00894C78"/>
    <w:rsid w:val="00895B29"/>
    <w:rsid w:val="008A0109"/>
    <w:rsid w:val="008A1965"/>
    <w:rsid w:val="008A2686"/>
    <w:rsid w:val="008A40E3"/>
    <w:rsid w:val="008A51E5"/>
    <w:rsid w:val="008A52D2"/>
    <w:rsid w:val="008A77BF"/>
    <w:rsid w:val="008B46AB"/>
    <w:rsid w:val="008C04AC"/>
    <w:rsid w:val="008C3D21"/>
    <w:rsid w:val="008C670C"/>
    <w:rsid w:val="008C68B7"/>
    <w:rsid w:val="008C77E0"/>
    <w:rsid w:val="008D3369"/>
    <w:rsid w:val="008D4352"/>
    <w:rsid w:val="008D4831"/>
    <w:rsid w:val="008D683B"/>
    <w:rsid w:val="008D70B2"/>
    <w:rsid w:val="008E22EB"/>
    <w:rsid w:val="008E37A0"/>
    <w:rsid w:val="008E508D"/>
    <w:rsid w:val="008E7E0C"/>
    <w:rsid w:val="008F60D2"/>
    <w:rsid w:val="008F76C6"/>
    <w:rsid w:val="008F7742"/>
    <w:rsid w:val="008F7894"/>
    <w:rsid w:val="00901A19"/>
    <w:rsid w:val="009023E6"/>
    <w:rsid w:val="00905494"/>
    <w:rsid w:val="00905CD8"/>
    <w:rsid w:val="00905E5A"/>
    <w:rsid w:val="00914123"/>
    <w:rsid w:val="00914584"/>
    <w:rsid w:val="009164FB"/>
    <w:rsid w:val="00916989"/>
    <w:rsid w:val="0091735F"/>
    <w:rsid w:val="00926F62"/>
    <w:rsid w:val="00932765"/>
    <w:rsid w:val="00932B93"/>
    <w:rsid w:val="00934100"/>
    <w:rsid w:val="00934C54"/>
    <w:rsid w:val="00937379"/>
    <w:rsid w:val="009400CE"/>
    <w:rsid w:val="0094087C"/>
    <w:rsid w:val="00944845"/>
    <w:rsid w:val="00944D6A"/>
    <w:rsid w:val="00945BDA"/>
    <w:rsid w:val="0095237F"/>
    <w:rsid w:val="00954514"/>
    <w:rsid w:val="00954A70"/>
    <w:rsid w:val="00955A12"/>
    <w:rsid w:val="00956996"/>
    <w:rsid w:val="00956F76"/>
    <w:rsid w:val="00961499"/>
    <w:rsid w:val="00962730"/>
    <w:rsid w:val="009668F3"/>
    <w:rsid w:val="00967144"/>
    <w:rsid w:val="00972085"/>
    <w:rsid w:val="009721C7"/>
    <w:rsid w:val="009726C3"/>
    <w:rsid w:val="009728C8"/>
    <w:rsid w:val="00977580"/>
    <w:rsid w:val="0097789A"/>
    <w:rsid w:val="009778FD"/>
    <w:rsid w:val="00981439"/>
    <w:rsid w:val="00982909"/>
    <w:rsid w:val="0098411A"/>
    <w:rsid w:val="00984BDF"/>
    <w:rsid w:val="0098637E"/>
    <w:rsid w:val="00986928"/>
    <w:rsid w:val="00991A5B"/>
    <w:rsid w:val="009921C3"/>
    <w:rsid w:val="009925C1"/>
    <w:rsid w:val="0099557D"/>
    <w:rsid w:val="0099577F"/>
    <w:rsid w:val="00995C2F"/>
    <w:rsid w:val="00997315"/>
    <w:rsid w:val="009A0C88"/>
    <w:rsid w:val="009A31C8"/>
    <w:rsid w:val="009A337C"/>
    <w:rsid w:val="009A3796"/>
    <w:rsid w:val="009A7DCC"/>
    <w:rsid w:val="009B7488"/>
    <w:rsid w:val="009C0CA5"/>
    <w:rsid w:val="009C51E7"/>
    <w:rsid w:val="009C6752"/>
    <w:rsid w:val="009E1A38"/>
    <w:rsid w:val="009E1C33"/>
    <w:rsid w:val="009E25DC"/>
    <w:rsid w:val="009E2854"/>
    <w:rsid w:val="009E3B13"/>
    <w:rsid w:val="009E58FE"/>
    <w:rsid w:val="009F04DC"/>
    <w:rsid w:val="009F0804"/>
    <w:rsid w:val="009F2218"/>
    <w:rsid w:val="009F6E9F"/>
    <w:rsid w:val="00A03D84"/>
    <w:rsid w:val="00A049D9"/>
    <w:rsid w:val="00A05DC3"/>
    <w:rsid w:val="00A061CD"/>
    <w:rsid w:val="00A0683B"/>
    <w:rsid w:val="00A075B5"/>
    <w:rsid w:val="00A132A2"/>
    <w:rsid w:val="00A1347E"/>
    <w:rsid w:val="00A138E7"/>
    <w:rsid w:val="00A139BC"/>
    <w:rsid w:val="00A25E10"/>
    <w:rsid w:val="00A30559"/>
    <w:rsid w:val="00A30D98"/>
    <w:rsid w:val="00A3461F"/>
    <w:rsid w:val="00A36B0A"/>
    <w:rsid w:val="00A408E9"/>
    <w:rsid w:val="00A4265A"/>
    <w:rsid w:val="00A42A04"/>
    <w:rsid w:val="00A45847"/>
    <w:rsid w:val="00A50957"/>
    <w:rsid w:val="00A50FB3"/>
    <w:rsid w:val="00A521F8"/>
    <w:rsid w:val="00A525C9"/>
    <w:rsid w:val="00A52843"/>
    <w:rsid w:val="00A52F82"/>
    <w:rsid w:val="00A53AFB"/>
    <w:rsid w:val="00A541B9"/>
    <w:rsid w:val="00A624E8"/>
    <w:rsid w:val="00A63CA3"/>
    <w:rsid w:val="00A65522"/>
    <w:rsid w:val="00A67052"/>
    <w:rsid w:val="00A71202"/>
    <w:rsid w:val="00A734F1"/>
    <w:rsid w:val="00A75961"/>
    <w:rsid w:val="00A77FA2"/>
    <w:rsid w:val="00A82102"/>
    <w:rsid w:val="00A821C2"/>
    <w:rsid w:val="00A83F20"/>
    <w:rsid w:val="00A857AC"/>
    <w:rsid w:val="00A86E7F"/>
    <w:rsid w:val="00A9182C"/>
    <w:rsid w:val="00A92107"/>
    <w:rsid w:val="00A93729"/>
    <w:rsid w:val="00A93912"/>
    <w:rsid w:val="00A93F04"/>
    <w:rsid w:val="00A94BCF"/>
    <w:rsid w:val="00A94F4C"/>
    <w:rsid w:val="00A96E63"/>
    <w:rsid w:val="00AA17A4"/>
    <w:rsid w:val="00AA2072"/>
    <w:rsid w:val="00AA28EE"/>
    <w:rsid w:val="00AA400A"/>
    <w:rsid w:val="00AA5F81"/>
    <w:rsid w:val="00AA60AF"/>
    <w:rsid w:val="00AA60FB"/>
    <w:rsid w:val="00AA7CFC"/>
    <w:rsid w:val="00AB0EC1"/>
    <w:rsid w:val="00AB78B1"/>
    <w:rsid w:val="00AC0AAE"/>
    <w:rsid w:val="00AC1890"/>
    <w:rsid w:val="00AC4DDF"/>
    <w:rsid w:val="00AC5EF1"/>
    <w:rsid w:val="00AC7F79"/>
    <w:rsid w:val="00AD0B57"/>
    <w:rsid w:val="00AE1E0F"/>
    <w:rsid w:val="00AE437B"/>
    <w:rsid w:val="00AE4FB1"/>
    <w:rsid w:val="00AE7C1D"/>
    <w:rsid w:val="00AF0FD4"/>
    <w:rsid w:val="00AF3C79"/>
    <w:rsid w:val="00AF5149"/>
    <w:rsid w:val="00AF58BC"/>
    <w:rsid w:val="00AF7648"/>
    <w:rsid w:val="00B0609F"/>
    <w:rsid w:val="00B1097C"/>
    <w:rsid w:val="00B11614"/>
    <w:rsid w:val="00B127EC"/>
    <w:rsid w:val="00B145A4"/>
    <w:rsid w:val="00B151A3"/>
    <w:rsid w:val="00B177CD"/>
    <w:rsid w:val="00B21075"/>
    <w:rsid w:val="00B23B38"/>
    <w:rsid w:val="00B262D7"/>
    <w:rsid w:val="00B31A82"/>
    <w:rsid w:val="00B32301"/>
    <w:rsid w:val="00B34446"/>
    <w:rsid w:val="00B347B3"/>
    <w:rsid w:val="00B359F5"/>
    <w:rsid w:val="00B37D31"/>
    <w:rsid w:val="00B402BB"/>
    <w:rsid w:val="00B431AD"/>
    <w:rsid w:val="00B5212C"/>
    <w:rsid w:val="00B5361A"/>
    <w:rsid w:val="00B542C5"/>
    <w:rsid w:val="00B54314"/>
    <w:rsid w:val="00B55EA1"/>
    <w:rsid w:val="00B56057"/>
    <w:rsid w:val="00B577BB"/>
    <w:rsid w:val="00B6140E"/>
    <w:rsid w:val="00B63703"/>
    <w:rsid w:val="00B64639"/>
    <w:rsid w:val="00B662FB"/>
    <w:rsid w:val="00B6750A"/>
    <w:rsid w:val="00B70D13"/>
    <w:rsid w:val="00B7792B"/>
    <w:rsid w:val="00B8137D"/>
    <w:rsid w:val="00B81C88"/>
    <w:rsid w:val="00B83E6B"/>
    <w:rsid w:val="00B8410B"/>
    <w:rsid w:val="00B902E7"/>
    <w:rsid w:val="00B90553"/>
    <w:rsid w:val="00B91DAE"/>
    <w:rsid w:val="00B9229F"/>
    <w:rsid w:val="00B93119"/>
    <w:rsid w:val="00B94171"/>
    <w:rsid w:val="00B9584C"/>
    <w:rsid w:val="00B9796F"/>
    <w:rsid w:val="00BA0E26"/>
    <w:rsid w:val="00BA356E"/>
    <w:rsid w:val="00BA61D4"/>
    <w:rsid w:val="00BB1A37"/>
    <w:rsid w:val="00BB408B"/>
    <w:rsid w:val="00BB4A3B"/>
    <w:rsid w:val="00BC2D9B"/>
    <w:rsid w:val="00BC4407"/>
    <w:rsid w:val="00BD0B2E"/>
    <w:rsid w:val="00BD1520"/>
    <w:rsid w:val="00BE068C"/>
    <w:rsid w:val="00BE3D88"/>
    <w:rsid w:val="00BE6B08"/>
    <w:rsid w:val="00BF5B95"/>
    <w:rsid w:val="00BF61F1"/>
    <w:rsid w:val="00C021D1"/>
    <w:rsid w:val="00C07DFB"/>
    <w:rsid w:val="00C11BDA"/>
    <w:rsid w:val="00C12085"/>
    <w:rsid w:val="00C1371D"/>
    <w:rsid w:val="00C14FBA"/>
    <w:rsid w:val="00C218B9"/>
    <w:rsid w:val="00C24206"/>
    <w:rsid w:val="00C25AFD"/>
    <w:rsid w:val="00C30AB4"/>
    <w:rsid w:val="00C310D5"/>
    <w:rsid w:val="00C334E9"/>
    <w:rsid w:val="00C35AAC"/>
    <w:rsid w:val="00C40CFF"/>
    <w:rsid w:val="00C4184C"/>
    <w:rsid w:val="00C43211"/>
    <w:rsid w:val="00C465D2"/>
    <w:rsid w:val="00C4743D"/>
    <w:rsid w:val="00C51088"/>
    <w:rsid w:val="00C520F6"/>
    <w:rsid w:val="00C53FE9"/>
    <w:rsid w:val="00C54D1D"/>
    <w:rsid w:val="00C627F6"/>
    <w:rsid w:val="00C64E35"/>
    <w:rsid w:val="00C71734"/>
    <w:rsid w:val="00C7432E"/>
    <w:rsid w:val="00C752A7"/>
    <w:rsid w:val="00C7641E"/>
    <w:rsid w:val="00C76597"/>
    <w:rsid w:val="00C80144"/>
    <w:rsid w:val="00C8127D"/>
    <w:rsid w:val="00C85FD9"/>
    <w:rsid w:val="00C8701E"/>
    <w:rsid w:val="00C9210A"/>
    <w:rsid w:val="00C94131"/>
    <w:rsid w:val="00CA1CA3"/>
    <w:rsid w:val="00CA3947"/>
    <w:rsid w:val="00CA5688"/>
    <w:rsid w:val="00CA577D"/>
    <w:rsid w:val="00CA641B"/>
    <w:rsid w:val="00CA70EF"/>
    <w:rsid w:val="00CB31ED"/>
    <w:rsid w:val="00CB37C2"/>
    <w:rsid w:val="00CB4B23"/>
    <w:rsid w:val="00CB584E"/>
    <w:rsid w:val="00CB6175"/>
    <w:rsid w:val="00CB6277"/>
    <w:rsid w:val="00CB7957"/>
    <w:rsid w:val="00CC0694"/>
    <w:rsid w:val="00CC06D4"/>
    <w:rsid w:val="00CC1392"/>
    <w:rsid w:val="00CC2A98"/>
    <w:rsid w:val="00CC3D13"/>
    <w:rsid w:val="00CC7C89"/>
    <w:rsid w:val="00CD1A5D"/>
    <w:rsid w:val="00CD1C0E"/>
    <w:rsid w:val="00CD237B"/>
    <w:rsid w:val="00CD46B7"/>
    <w:rsid w:val="00CD57DA"/>
    <w:rsid w:val="00CD63F2"/>
    <w:rsid w:val="00CE2B14"/>
    <w:rsid w:val="00CE5D92"/>
    <w:rsid w:val="00CF0AD9"/>
    <w:rsid w:val="00CF0E77"/>
    <w:rsid w:val="00CF241C"/>
    <w:rsid w:val="00CF3DA1"/>
    <w:rsid w:val="00CF6A2B"/>
    <w:rsid w:val="00D01E66"/>
    <w:rsid w:val="00D01F0D"/>
    <w:rsid w:val="00D02B7A"/>
    <w:rsid w:val="00D033C7"/>
    <w:rsid w:val="00D07E24"/>
    <w:rsid w:val="00D10FEB"/>
    <w:rsid w:val="00D11AA3"/>
    <w:rsid w:val="00D168FC"/>
    <w:rsid w:val="00D22387"/>
    <w:rsid w:val="00D2670D"/>
    <w:rsid w:val="00D274C9"/>
    <w:rsid w:val="00D31DD5"/>
    <w:rsid w:val="00D341D6"/>
    <w:rsid w:val="00D351D3"/>
    <w:rsid w:val="00D35A84"/>
    <w:rsid w:val="00D37908"/>
    <w:rsid w:val="00D37A3B"/>
    <w:rsid w:val="00D409FC"/>
    <w:rsid w:val="00D436D1"/>
    <w:rsid w:val="00D44247"/>
    <w:rsid w:val="00D4580E"/>
    <w:rsid w:val="00D45C37"/>
    <w:rsid w:val="00D506BC"/>
    <w:rsid w:val="00D530E1"/>
    <w:rsid w:val="00D53825"/>
    <w:rsid w:val="00D54BFA"/>
    <w:rsid w:val="00D55CFA"/>
    <w:rsid w:val="00D56600"/>
    <w:rsid w:val="00D6060D"/>
    <w:rsid w:val="00D60F5B"/>
    <w:rsid w:val="00D61C2A"/>
    <w:rsid w:val="00D633A5"/>
    <w:rsid w:val="00D63A8D"/>
    <w:rsid w:val="00D65051"/>
    <w:rsid w:val="00D66462"/>
    <w:rsid w:val="00D71C20"/>
    <w:rsid w:val="00D71DD8"/>
    <w:rsid w:val="00D72848"/>
    <w:rsid w:val="00D73686"/>
    <w:rsid w:val="00D80A04"/>
    <w:rsid w:val="00D80FDB"/>
    <w:rsid w:val="00D827CB"/>
    <w:rsid w:val="00D84E61"/>
    <w:rsid w:val="00D86764"/>
    <w:rsid w:val="00D90736"/>
    <w:rsid w:val="00D910F3"/>
    <w:rsid w:val="00D9699C"/>
    <w:rsid w:val="00DA012F"/>
    <w:rsid w:val="00DA399C"/>
    <w:rsid w:val="00DA4AAE"/>
    <w:rsid w:val="00DA7872"/>
    <w:rsid w:val="00DB1BC8"/>
    <w:rsid w:val="00DB38DE"/>
    <w:rsid w:val="00DC1155"/>
    <w:rsid w:val="00DC1951"/>
    <w:rsid w:val="00DD0BEA"/>
    <w:rsid w:val="00DD0D6F"/>
    <w:rsid w:val="00DD56E6"/>
    <w:rsid w:val="00DE2DA0"/>
    <w:rsid w:val="00DE2FB0"/>
    <w:rsid w:val="00DE35B1"/>
    <w:rsid w:val="00DE4D58"/>
    <w:rsid w:val="00DF006F"/>
    <w:rsid w:val="00DF377F"/>
    <w:rsid w:val="00DF391B"/>
    <w:rsid w:val="00DF57CC"/>
    <w:rsid w:val="00DF6C7F"/>
    <w:rsid w:val="00E003B4"/>
    <w:rsid w:val="00E03A41"/>
    <w:rsid w:val="00E05457"/>
    <w:rsid w:val="00E075DA"/>
    <w:rsid w:val="00E1329D"/>
    <w:rsid w:val="00E13E3F"/>
    <w:rsid w:val="00E203D4"/>
    <w:rsid w:val="00E25695"/>
    <w:rsid w:val="00E304AC"/>
    <w:rsid w:val="00E3287C"/>
    <w:rsid w:val="00E35F1F"/>
    <w:rsid w:val="00E373D0"/>
    <w:rsid w:val="00E404AA"/>
    <w:rsid w:val="00E46252"/>
    <w:rsid w:val="00E4673E"/>
    <w:rsid w:val="00E55AAF"/>
    <w:rsid w:val="00E62EB5"/>
    <w:rsid w:val="00E64BE4"/>
    <w:rsid w:val="00E670EB"/>
    <w:rsid w:val="00E72994"/>
    <w:rsid w:val="00E72CF5"/>
    <w:rsid w:val="00E74CFC"/>
    <w:rsid w:val="00E75199"/>
    <w:rsid w:val="00E77039"/>
    <w:rsid w:val="00E80613"/>
    <w:rsid w:val="00E80C89"/>
    <w:rsid w:val="00E8127D"/>
    <w:rsid w:val="00E901ED"/>
    <w:rsid w:val="00E91577"/>
    <w:rsid w:val="00E91889"/>
    <w:rsid w:val="00E9213D"/>
    <w:rsid w:val="00E94263"/>
    <w:rsid w:val="00E94982"/>
    <w:rsid w:val="00E950C1"/>
    <w:rsid w:val="00EA293C"/>
    <w:rsid w:val="00EA5E4F"/>
    <w:rsid w:val="00EB0374"/>
    <w:rsid w:val="00EB402F"/>
    <w:rsid w:val="00EB789D"/>
    <w:rsid w:val="00EC018B"/>
    <w:rsid w:val="00EC30C9"/>
    <w:rsid w:val="00EC65D8"/>
    <w:rsid w:val="00EC74A7"/>
    <w:rsid w:val="00ED7C09"/>
    <w:rsid w:val="00EE2017"/>
    <w:rsid w:val="00EE3C66"/>
    <w:rsid w:val="00EE4717"/>
    <w:rsid w:val="00EE62A9"/>
    <w:rsid w:val="00EF34D8"/>
    <w:rsid w:val="00EF4001"/>
    <w:rsid w:val="00EF4700"/>
    <w:rsid w:val="00EF5A29"/>
    <w:rsid w:val="00EF6431"/>
    <w:rsid w:val="00EF7ED2"/>
    <w:rsid w:val="00F000A8"/>
    <w:rsid w:val="00F00C66"/>
    <w:rsid w:val="00F04D68"/>
    <w:rsid w:val="00F1051B"/>
    <w:rsid w:val="00F1145F"/>
    <w:rsid w:val="00F21ED7"/>
    <w:rsid w:val="00F23DA4"/>
    <w:rsid w:val="00F247E9"/>
    <w:rsid w:val="00F24B5D"/>
    <w:rsid w:val="00F30546"/>
    <w:rsid w:val="00F307B2"/>
    <w:rsid w:val="00F343B2"/>
    <w:rsid w:val="00F35A7F"/>
    <w:rsid w:val="00F35C60"/>
    <w:rsid w:val="00F36EA5"/>
    <w:rsid w:val="00F37A53"/>
    <w:rsid w:val="00F401B5"/>
    <w:rsid w:val="00F5012C"/>
    <w:rsid w:val="00F50392"/>
    <w:rsid w:val="00F518CE"/>
    <w:rsid w:val="00F549AC"/>
    <w:rsid w:val="00F56548"/>
    <w:rsid w:val="00F578DA"/>
    <w:rsid w:val="00F66471"/>
    <w:rsid w:val="00F66A02"/>
    <w:rsid w:val="00F676E1"/>
    <w:rsid w:val="00F74E04"/>
    <w:rsid w:val="00F770EE"/>
    <w:rsid w:val="00F840F1"/>
    <w:rsid w:val="00F84822"/>
    <w:rsid w:val="00F84EC1"/>
    <w:rsid w:val="00F85147"/>
    <w:rsid w:val="00F87933"/>
    <w:rsid w:val="00F9099D"/>
    <w:rsid w:val="00F96EF7"/>
    <w:rsid w:val="00FA065C"/>
    <w:rsid w:val="00FA6AD8"/>
    <w:rsid w:val="00FA6F8F"/>
    <w:rsid w:val="00FA7EF9"/>
    <w:rsid w:val="00FB30B6"/>
    <w:rsid w:val="00FB4B7B"/>
    <w:rsid w:val="00FB5614"/>
    <w:rsid w:val="00FC16C2"/>
    <w:rsid w:val="00FC277B"/>
    <w:rsid w:val="00FC30C7"/>
    <w:rsid w:val="00FC3D3E"/>
    <w:rsid w:val="00FD2CC4"/>
    <w:rsid w:val="00FE1C36"/>
    <w:rsid w:val="00FE1EA0"/>
    <w:rsid w:val="00FE2C05"/>
    <w:rsid w:val="00FE5F48"/>
    <w:rsid w:val="00FE740F"/>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32F96"/>
  <w15:docId w15:val="{CE4D20B5-FA24-4D34-99B1-B40906D41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D99"/>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uiPriority w:val="99"/>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6"/>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link w:val="z-TopofFormChar"/>
    <w:hidden/>
    <w:uiPriority w:val="99"/>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link w:val="z-BottomofFormChar"/>
    <w:hidden/>
    <w:uiPriority w:val="99"/>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opofFormChar">
    <w:name w:val="z-Top of Form Char"/>
    <w:basedOn w:val="DefaultParagraphFont"/>
    <w:link w:val="z-TopofForm"/>
    <w:uiPriority w:val="99"/>
    <w:rsid w:val="00B577BB"/>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rsid w:val="00B577BB"/>
    <w:rPr>
      <w:rFonts w:ascii="Arial" w:hAnsi="Arial" w:cs="Arial"/>
      <w:vanish/>
      <w:sz w:val="16"/>
      <w:szCs w:val="16"/>
      <w:lang w:val="en-US" w:eastAsia="en-US"/>
    </w:rPr>
  </w:style>
  <w:style w:type="character" w:styleId="CommentReference">
    <w:name w:val="annotation reference"/>
    <w:basedOn w:val="DefaultParagraphFont"/>
    <w:uiPriority w:val="99"/>
    <w:semiHidden/>
    <w:unhideWhenUsed/>
    <w:rsid w:val="005A25BD"/>
    <w:rPr>
      <w:sz w:val="18"/>
      <w:szCs w:val="18"/>
    </w:rPr>
  </w:style>
  <w:style w:type="paragraph" w:styleId="CommentText">
    <w:name w:val="annotation text"/>
    <w:basedOn w:val="Normal"/>
    <w:link w:val="CommentTextChar"/>
    <w:uiPriority w:val="99"/>
    <w:semiHidden/>
    <w:unhideWhenUsed/>
    <w:rsid w:val="005A25BD"/>
  </w:style>
  <w:style w:type="character" w:customStyle="1" w:styleId="CommentTextChar">
    <w:name w:val="Comment Text Char"/>
    <w:basedOn w:val="DefaultParagraphFont"/>
    <w:link w:val="CommentText"/>
    <w:uiPriority w:val="99"/>
    <w:semiHidden/>
    <w:rsid w:val="005A25BD"/>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5A25BD"/>
    <w:rPr>
      <w:b/>
      <w:bCs/>
      <w:sz w:val="20"/>
      <w:szCs w:val="20"/>
    </w:rPr>
  </w:style>
  <w:style w:type="character" w:customStyle="1" w:styleId="CommentSubjectChar">
    <w:name w:val="Comment Subject Char"/>
    <w:basedOn w:val="CommentTextChar"/>
    <w:link w:val="CommentSubject"/>
    <w:uiPriority w:val="99"/>
    <w:semiHidden/>
    <w:rsid w:val="005A25BD"/>
    <w:rPr>
      <w:b/>
      <w:bCs/>
      <w:sz w:val="24"/>
      <w:szCs w:val="24"/>
      <w:lang w:val="en-US" w:eastAsia="en-US"/>
    </w:rPr>
  </w:style>
  <w:style w:type="paragraph" w:styleId="Revision">
    <w:name w:val="Revision"/>
    <w:hidden/>
    <w:uiPriority w:val="99"/>
    <w:semiHidden/>
    <w:rsid w:val="00DD0D6F"/>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57195">
      <w:bodyDiv w:val="1"/>
      <w:marLeft w:val="0"/>
      <w:marRight w:val="0"/>
      <w:marTop w:val="0"/>
      <w:marBottom w:val="0"/>
      <w:divBdr>
        <w:top w:val="none" w:sz="0" w:space="0" w:color="auto"/>
        <w:left w:val="none" w:sz="0" w:space="0" w:color="auto"/>
        <w:bottom w:val="none" w:sz="0" w:space="0" w:color="auto"/>
        <w:right w:val="none" w:sz="0" w:space="0" w:color="auto"/>
      </w:divBdr>
    </w:div>
    <w:div w:id="64689746">
      <w:bodyDiv w:val="1"/>
      <w:marLeft w:val="0"/>
      <w:marRight w:val="0"/>
      <w:marTop w:val="0"/>
      <w:marBottom w:val="0"/>
      <w:divBdr>
        <w:top w:val="none" w:sz="0" w:space="0" w:color="auto"/>
        <w:left w:val="none" w:sz="0" w:space="0" w:color="auto"/>
        <w:bottom w:val="none" w:sz="0" w:space="0" w:color="auto"/>
        <w:right w:val="none" w:sz="0" w:space="0" w:color="auto"/>
      </w:divBdr>
    </w:div>
    <w:div w:id="141192875">
      <w:bodyDiv w:val="1"/>
      <w:marLeft w:val="0"/>
      <w:marRight w:val="0"/>
      <w:marTop w:val="0"/>
      <w:marBottom w:val="0"/>
      <w:divBdr>
        <w:top w:val="none" w:sz="0" w:space="0" w:color="auto"/>
        <w:left w:val="none" w:sz="0" w:space="0" w:color="auto"/>
        <w:bottom w:val="none" w:sz="0" w:space="0" w:color="auto"/>
        <w:right w:val="none" w:sz="0" w:space="0" w:color="auto"/>
      </w:divBdr>
    </w:div>
    <w:div w:id="445200790">
      <w:bodyDiv w:val="1"/>
      <w:marLeft w:val="0"/>
      <w:marRight w:val="0"/>
      <w:marTop w:val="0"/>
      <w:marBottom w:val="0"/>
      <w:divBdr>
        <w:top w:val="none" w:sz="0" w:space="0" w:color="auto"/>
        <w:left w:val="none" w:sz="0" w:space="0" w:color="auto"/>
        <w:bottom w:val="none" w:sz="0" w:space="0" w:color="auto"/>
        <w:right w:val="none" w:sz="0" w:space="0" w:color="auto"/>
      </w:divBdr>
    </w:div>
    <w:div w:id="579144617">
      <w:bodyDiv w:val="1"/>
      <w:marLeft w:val="0"/>
      <w:marRight w:val="0"/>
      <w:marTop w:val="0"/>
      <w:marBottom w:val="0"/>
      <w:divBdr>
        <w:top w:val="none" w:sz="0" w:space="0" w:color="auto"/>
        <w:left w:val="none" w:sz="0" w:space="0" w:color="auto"/>
        <w:bottom w:val="none" w:sz="0" w:space="0" w:color="auto"/>
        <w:right w:val="none" w:sz="0" w:space="0" w:color="auto"/>
      </w:divBdr>
    </w:div>
    <w:div w:id="716243147">
      <w:bodyDiv w:val="1"/>
      <w:marLeft w:val="0"/>
      <w:marRight w:val="0"/>
      <w:marTop w:val="0"/>
      <w:marBottom w:val="0"/>
      <w:divBdr>
        <w:top w:val="none" w:sz="0" w:space="0" w:color="auto"/>
        <w:left w:val="none" w:sz="0" w:space="0" w:color="auto"/>
        <w:bottom w:val="none" w:sz="0" w:space="0" w:color="auto"/>
        <w:right w:val="none" w:sz="0" w:space="0" w:color="auto"/>
      </w:divBdr>
    </w:div>
    <w:div w:id="1005672700">
      <w:bodyDiv w:val="1"/>
      <w:marLeft w:val="0"/>
      <w:marRight w:val="0"/>
      <w:marTop w:val="0"/>
      <w:marBottom w:val="0"/>
      <w:divBdr>
        <w:top w:val="none" w:sz="0" w:space="0" w:color="auto"/>
        <w:left w:val="none" w:sz="0" w:space="0" w:color="auto"/>
        <w:bottom w:val="none" w:sz="0" w:space="0" w:color="auto"/>
        <w:right w:val="none" w:sz="0" w:space="0" w:color="auto"/>
      </w:divBdr>
    </w:div>
    <w:div w:id="1176115438">
      <w:bodyDiv w:val="1"/>
      <w:marLeft w:val="0"/>
      <w:marRight w:val="0"/>
      <w:marTop w:val="0"/>
      <w:marBottom w:val="0"/>
      <w:divBdr>
        <w:top w:val="none" w:sz="0" w:space="0" w:color="auto"/>
        <w:left w:val="none" w:sz="0" w:space="0" w:color="auto"/>
        <w:bottom w:val="none" w:sz="0" w:space="0" w:color="auto"/>
        <w:right w:val="none" w:sz="0" w:space="0" w:color="auto"/>
      </w:divBdr>
    </w:div>
    <w:div w:id="1537309614">
      <w:bodyDiv w:val="1"/>
      <w:marLeft w:val="0"/>
      <w:marRight w:val="0"/>
      <w:marTop w:val="0"/>
      <w:marBottom w:val="0"/>
      <w:divBdr>
        <w:top w:val="none" w:sz="0" w:space="0" w:color="auto"/>
        <w:left w:val="none" w:sz="0" w:space="0" w:color="auto"/>
        <w:bottom w:val="none" w:sz="0" w:space="0" w:color="auto"/>
        <w:right w:val="none" w:sz="0" w:space="0" w:color="auto"/>
      </w:divBdr>
    </w:div>
    <w:div w:id="1674457583">
      <w:bodyDiv w:val="1"/>
      <w:marLeft w:val="0"/>
      <w:marRight w:val="0"/>
      <w:marTop w:val="0"/>
      <w:marBottom w:val="0"/>
      <w:divBdr>
        <w:top w:val="none" w:sz="0" w:space="0" w:color="auto"/>
        <w:left w:val="none" w:sz="0" w:space="0" w:color="auto"/>
        <w:bottom w:val="none" w:sz="0" w:space="0" w:color="auto"/>
        <w:right w:val="none" w:sz="0" w:space="0" w:color="auto"/>
      </w:divBdr>
    </w:div>
    <w:div w:id="1970014703">
      <w:bodyDiv w:val="1"/>
      <w:marLeft w:val="0"/>
      <w:marRight w:val="0"/>
      <w:marTop w:val="0"/>
      <w:marBottom w:val="0"/>
      <w:divBdr>
        <w:top w:val="none" w:sz="0" w:space="0" w:color="auto"/>
        <w:left w:val="none" w:sz="0" w:space="0" w:color="auto"/>
        <w:bottom w:val="none" w:sz="0" w:space="0" w:color="auto"/>
        <w:right w:val="none" w:sz="0" w:space="0" w:color="auto"/>
      </w:divBdr>
    </w:div>
    <w:div w:id="209139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can.gc.ca/daily-quotidien/140228/dq140228a-eng.htm" TargetMode="External"/><Relationship Id="rId3" Type="http://schemas.openxmlformats.org/officeDocument/2006/relationships/settings" Target="settings.xml"/><Relationship Id="rId7" Type="http://schemas.openxmlformats.org/officeDocument/2006/relationships/hyperlink" Target="http://www.cbc.ca/news/cbc-news-online-news-staff-list-1.129436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4925</Words>
  <Characters>28077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32937</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elysette</cp:lastModifiedBy>
  <cp:revision>2</cp:revision>
  <cp:lastPrinted>2015-03-15T21:42:00Z</cp:lastPrinted>
  <dcterms:created xsi:type="dcterms:W3CDTF">2015-11-29T15:15:00Z</dcterms:created>
  <dcterms:modified xsi:type="dcterms:W3CDTF">2015-11-29T15:15:00Z</dcterms:modified>
</cp:coreProperties>
</file>