
<file path=[Content_Types].xml><?xml version="1.0" encoding="utf-8"?>
<Types xmlns="http://schemas.openxmlformats.org/package/2006/content-types">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6AD" w:rsidRDefault="00C106AD" w:rsidP="00C106AD">
      <w:pPr>
        <w:ind w:left="-450"/>
      </w:pPr>
      <w:r>
        <w:rPr>
          <w:noProof/>
          <w:lang w:val="en-CA" w:eastAsia="en-CA"/>
        </w:rPr>
        <w:drawing>
          <wp:inline distT="0" distB="0" distL="0" distR="0" wp14:anchorId="3459F60C" wp14:editId="7A40F24A">
            <wp:extent cx="6875145" cy="897255"/>
            <wp:effectExtent l="0" t="0" r="1905" b="0"/>
            <wp:docPr id="14" name="Picture 14"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7052-TelferLhead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75145" cy="897255"/>
                    </a:xfrm>
                    <a:prstGeom prst="rect">
                      <a:avLst/>
                    </a:prstGeom>
                    <a:noFill/>
                    <a:ln>
                      <a:noFill/>
                    </a:ln>
                  </pic:spPr>
                </pic:pic>
              </a:graphicData>
            </a:graphic>
          </wp:inline>
        </w:drawing>
      </w:r>
    </w:p>
    <w:p w:rsidR="00C5007C" w:rsidRPr="00C5007C" w:rsidRDefault="00C5007C" w:rsidP="00C106AD">
      <w:pPr>
        <w:jc w:val="center"/>
        <w:rPr>
          <w:rFonts w:ascii="Arial" w:hAnsi="Arial" w:cs="Arial"/>
          <w:b/>
        </w:rPr>
      </w:pPr>
    </w:p>
    <w:p w:rsidR="00C106AD" w:rsidRDefault="00C106AD" w:rsidP="00C106AD">
      <w:pPr>
        <w:jc w:val="center"/>
        <w:rPr>
          <w:rFonts w:ascii="Arial" w:hAnsi="Arial" w:cs="Arial"/>
          <w:b/>
          <w:sz w:val="40"/>
          <w:szCs w:val="40"/>
        </w:rPr>
      </w:pPr>
      <w:r>
        <w:rPr>
          <w:rFonts w:ascii="Arial" w:hAnsi="Arial" w:cs="Arial"/>
          <w:b/>
          <w:sz w:val="40"/>
          <w:szCs w:val="40"/>
        </w:rPr>
        <w:t>Quiz #2</w:t>
      </w:r>
    </w:p>
    <w:p w:rsidR="00C106AD" w:rsidRPr="001F07D5" w:rsidRDefault="00C106AD" w:rsidP="00C106AD"/>
    <w:p w:rsidR="00C106AD" w:rsidRPr="001F07D5" w:rsidRDefault="00C106AD" w:rsidP="00C106AD">
      <w:r>
        <w:rPr>
          <w:noProof/>
          <w:lang w:val="en-CA" w:eastAsia="en-CA"/>
        </w:rPr>
        <mc:AlternateContent>
          <mc:Choice Requires="wps">
            <w:drawing>
              <wp:anchor distT="0" distB="0" distL="114300" distR="114300" simplePos="0" relativeHeight="251667456" behindDoc="0" locked="0" layoutInCell="1" allowOverlap="1" wp14:anchorId="289BE91C" wp14:editId="004AA421">
                <wp:simplePos x="0" y="0"/>
                <wp:positionH relativeFrom="column">
                  <wp:posOffset>0</wp:posOffset>
                </wp:positionH>
                <wp:positionV relativeFrom="paragraph">
                  <wp:posOffset>0</wp:posOffset>
                </wp:positionV>
                <wp:extent cx="5943600" cy="635"/>
                <wp:effectExtent l="9525" t="5715" r="9525" b="1270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"/>
            </w:pict>
          </mc:Fallback>
        </mc:AlternateContent>
      </w:r>
    </w:p>
    <w:p w:rsidR="00C106AD" w:rsidRPr="0089551A" w:rsidRDefault="00C106AD" w:rsidP="00C106AD">
      <w:pPr>
        <w:jc w:val="center"/>
        <w:rPr>
          <w:rFonts w:ascii="Times" w:hAnsi="Times" w:cs="Times"/>
          <w:b/>
          <w:bCs/>
          <w:sz w:val="44"/>
          <w:szCs w:val="44"/>
          <w:lang w:val="en-GB"/>
        </w:rPr>
      </w:pPr>
      <w:r>
        <w:rPr>
          <w:rFonts w:ascii="Times" w:hAnsi="Times" w:cs="Times"/>
          <w:b/>
          <w:bCs/>
          <w:lang w:val="en-GB"/>
        </w:rPr>
        <w:t>ADM 2341B</w:t>
      </w:r>
      <w:r w:rsidR="0089551A">
        <w:rPr>
          <w:rFonts w:ascii="Times" w:hAnsi="Times" w:cs="Times"/>
          <w:b/>
          <w:bCs/>
          <w:sz w:val="44"/>
          <w:szCs w:val="44"/>
          <w:lang w:val="en-GB"/>
        </w:rPr>
        <w:t xml:space="preserve"> GRADING MASTER</w:t>
      </w:r>
    </w:p>
    <w:p w:rsidR="00C106AD" w:rsidRDefault="00C106AD" w:rsidP="00C106AD">
      <w:pPr>
        <w:jc w:val="center"/>
        <w:rPr>
          <w:rFonts w:ascii="Times" w:hAnsi="Times" w:cs="Times"/>
          <w:lang w:val="en-GB"/>
        </w:rPr>
      </w:pPr>
      <w:r>
        <w:rPr>
          <w:rFonts w:ascii="Times" w:hAnsi="Times" w:cs="Times"/>
          <w:b/>
          <w:bCs/>
          <w:lang w:val="en-GB"/>
        </w:rPr>
        <w:t>Managerial Accounting</w:t>
      </w:r>
    </w:p>
    <w:p w:rsidR="00C106AD" w:rsidRDefault="00C106AD" w:rsidP="00C106AD">
      <w:pPr>
        <w:rPr>
          <w:rFonts w:ascii="Times" w:hAnsi="Times" w:cs="Times"/>
          <w:lang w:val="en-GB"/>
        </w:rPr>
      </w:pPr>
    </w:p>
    <w:p w:rsidR="00C106AD" w:rsidRPr="000E42C8" w:rsidRDefault="00C106AD" w:rsidP="00C106AD">
      <w:pPr>
        <w:jc w:val="center"/>
        <w:rPr>
          <w:rFonts w:ascii="Times" w:hAnsi="Times" w:cs="Times"/>
        </w:rPr>
      </w:pPr>
      <w:r>
        <w:rPr>
          <w:rFonts w:ascii="Times" w:hAnsi="Times" w:cs="Times"/>
          <w:b/>
          <w:bCs/>
          <w:u w:val="single"/>
        </w:rPr>
        <w:t>October 9</w:t>
      </w:r>
      <w:r w:rsidRPr="00C106AD">
        <w:rPr>
          <w:rFonts w:ascii="Times" w:hAnsi="Times" w:cs="Times"/>
          <w:b/>
          <w:bCs/>
          <w:u w:val="single"/>
          <w:vertAlign w:val="superscript"/>
        </w:rPr>
        <w:t>th</w:t>
      </w:r>
      <w:r>
        <w:rPr>
          <w:rFonts w:ascii="Times" w:hAnsi="Times" w:cs="Times"/>
          <w:b/>
          <w:bCs/>
          <w:u w:val="single"/>
        </w:rPr>
        <w:t>, 2014</w:t>
      </w:r>
    </w:p>
    <w:p w:rsidR="00C106AD" w:rsidRPr="000E42C8" w:rsidRDefault="00C106AD" w:rsidP="00C106AD">
      <w:pPr>
        <w:rPr>
          <w:rFonts w:ascii="Times" w:hAnsi="Times" w:cs="Times"/>
        </w:rPr>
      </w:pPr>
    </w:p>
    <w:p w:rsidR="00C106AD" w:rsidRPr="00C53712" w:rsidRDefault="00C106AD" w:rsidP="00C106AD">
      <w:pPr>
        <w:tabs>
          <w:tab w:val="right" w:pos="9214"/>
        </w:tabs>
        <w:rPr>
          <w:rFonts w:ascii="Times" w:hAnsi="Times" w:cs="Times"/>
          <w:b/>
          <w:lang w:val="it-IT"/>
        </w:rPr>
      </w:pPr>
      <w:r w:rsidRPr="00C53712">
        <w:rPr>
          <w:rFonts w:ascii="Times" w:hAnsi="Times" w:cs="Times"/>
          <w:b/>
          <w:lang w:val="it-IT"/>
        </w:rPr>
        <w:t>Professor:  Robert Bergquist</w:t>
      </w:r>
      <w:r>
        <w:rPr>
          <w:rFonts w:ascii="Times" w:hAnsi="Times" w:cs="Times"/>
          <w:b/>
          <w:lang w:val="it-IT"/>
        </w:rPr>
        <w:tab/>
        <w:t>DURATION:  40</w:t>
      </w:r>
      <w:r w:rsidRPr="00C53712">
        <w:rPr>
          <w:rFonts w:ascii="Times" w:hAnsi="Times" w:cs="Times"/>
          <w:b/>
          <w:lang w:val="it-IT"/>
        </w:rPr>
        <w:t xml:space="preserve"> minutes</w:t>
      </w:r>
    </w:p>
    <w:p w:rsidR="00C106AD" w:rsidRDefault="00C106AD" w:rsidP="00C106AD">
      <w:pPr>
        <w:rPr>
          <w:rFonts w:ascii="Times" w:hAnsi="Times" w:cs="Times"/>
          <w:lang w:val="it-IT"/>
        </w:rPr>
      </w:pPr>
    </w:p>
    <w:p w:rsidR="00C106AD" w:rsidRDefault="00C106AD" w:rsidP="00C106AD">
      <w:pPr>
        <w:rPr>
          <w:rFonts w:ascii="Times" w:hAnsi="Times" w:cs="Times"/>
          <w:b/>
          <w:bCs/>
          <w:lang w:val="en-GB"/>
        </w:rPr>
      </w:pPr>
      <w:r>
        <w:rPr>
          <w:rFonts w:ascii="Times" w:hAnsi="Times" w:cs="Times"/>
          <w:b/>
          <w:bCs/>
          <w:lang w:val="en-GB"/>
        </w:rPr>
        <w:t>NAME:  __________________________________________</w:t>
      </w:r>
    </w:p>
    <w:p w:rsidR="00C106AD" w:rsidRDefault="00C106AD" w:rsidP="00C106AD">
      <w:pPr>
        <w:rPr>
          <w:rFonts w:ascii="Times" w:hAnsi="Times" w:cs="Times"/>
          <w:b/>
          <w:bCs/>
          <w:lang w:val="en-GB"/>
        </w:rPr>
      </w:pPr>
    </w:p>
    <w:p w:rsidR="00C106AD" w:rsidRDefault="00C106AD" w:rsidP="00C106AD">
      <w:pPr>
        <w:rPr>
          <w:rFonts w:ascii="Times" w:hAnsi="Times" w:cs="Times"/>
          <w:b/>
          <w:bCs/>
          <w:lang w:val="en-GB"/>
        </w:rPr>
      </w:pPr>
      <w:r>
        <w:rPr>
          <w:rFonts w:ascii="Times" w:hAnsi="Times" w:cs="Times"/>
          <w:b/>
          <w:bCs/>
          <w:lang w:val="en-GB"/>
        </w:rPr>
        <w:t>STUDENT #:  ________________________</w:t>
      </w:r>
    </w:p>
    <w:p w:rsidR="00C106AD" w:rsidRDefault="00C106AD" w:rsidP="00C106AD">
      <w:pPr>
        <w:ind w:right="540"/>
      </w:pPr>
    </w:p>
    <w:p w:rsidR="00C106AD" w:rsidRPr="00F12058" w:rsidRDefault="00C106AD" w:rsidP="00C106AD">
      <w:pPr>
        <w:ind w:right="540"/>
        <w:rPr>
          <w:b/>
          <w:sz w:val="22"/>
          <w:szCs w:val="22"/>
        </w:rPr>
      </w:pPr>
      <w:r w:rsidRPr="00F12058">
        <w:rPr>
          <w:b/>
        </w:rPr>
        <w:t>YOU MUST SIGN IN THE BOX BELOW</w:t>
      </w:r>
      <w:r w:rsidRPr="00F12058">
        <w:rPr>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C106AD" w:rsidRPr="00A57B4B" w:rsidTr="002309F3">
        <w:tc>
          <w:tcPr>
            <w:tcW w:w="9936" w:type="dxa"/>
          </w:tcPr>
          <w:p w:rsidR="00C106AD" w:rsidRPr="00A57B4B" w:rsidRDefault="00C106AD" w:rsidP="002309F3">
            <w:pPr>
              <w:ind w:right="540"/>
              <w:rPr>
                <w:b/>
                <w:bCs/>
              </w:rPr>
            </w:pPr>
            <w:r w:rsidRPr="00A57B4B">
              <w:rPr>
                <w:b/>
                <w:bCs/>
              </w:rPr>
              <w:t>Statement of Academic Integrity</w:t>
            </w:r>
          </w:p>
          <w:p w:rsidR="00C106AD" w:rsidRPr="00A57B4B" w:rsidRDefault="00C106AD" w:rsidP="002309F3">
            <w:pPr>
              <w:ind w:right="540"/>
            </w:pPr>
            <w:r w:rsidRPr="00A57B4B">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A57B4B">
              <w:t>head sets</w:t>
            </w:r>
            <w:proofErr w:type="spellEnd"/>
            <w:r w:rsidRPr="00A57B4B">
              <w:t xml:space="preserve">), tape recorders, pagers, cell phones, or any other communication device which has not been previously authorized in writing. </w:t>
            </w:r>
          </w:p>
          <w:p w:rsidR="00C106AD" w:rsidRPr="00A57B4B" w:rsidRDefault="00C106AD" w:rsidP="002309F3">
            <w:pPr>
              <w:ind w:right="540"/>
            </w:pPr>
          </w:p>
          <w:p w:rsidR="00C106AD" w:rsidRPr="00A57B4B" w:rsidRDefault="00C106AD" w:rsidP="002309F3">
            <w:pPr>
              <w:ind w:right="540"/>
              <w:rPr>
                <w:b/>
                <w:bCs/>
              </w:rPr>
            </w:pPr>
            <w:r w:rsidRPr="00A57B4B">
              <w:rPr>
                <w:b/>
                <w:bCs/>
              </w:rPr>
              <w:t>Statement to be signed by the student:</w:t>
            </w:r>
          </w:p>
          <w:p w:rsidR="00C106AD" w:rsidRPr="00A57B4B" w:rsidRDefault="00C106AD" w:rsidP="002309F3">
            <w:pPr>
              <w:ind w:right="540"/>
            </w:pPr>
            <w:r>
              <w:t>I have read the Statement of Academic Integrity</w:t>
            </w:r>
            <w:r w:rsidRPr="00A57B4B">
              <w:t xml:space="preserve"> and I pledge not to have committed or attempted to commit academic fraud in this examination.</w:t>
            </w:r>
          </w:p>
          <w:p w:rsidR="00C106AD" w:rsidRPr="00A57B4B" w:rsidRDefault="00C106AD" w:rsidP="002309F3">
            <w:pPr>
              <w:ind w:right="540"/>
            </w:pPr>
          </w:p>
          <w:p w:rsidR="00C106AD" w:rsidRPr="00A57B4B" w:rsidRDefault="00C106AD" w:rsidP="002309F3">
            <w:pPr>
              <w:ind w:right="540"/>
            </w:pPr>
            <w:r w:rsidRPr="00A57B4B">
              <w:t xml:space="preserve">Signed:______________________________________  </w:t>
            </w:r>
          </w:p>
          <w:p w:rsidR="00C106AD" w:rsidRPr="00A57B4B" w:rsidRDefault="00C106AD" w:rsidP="002309F3">
            <w:pPr>
              <w:ind w:right="540"/>
            </w:pPr>
          </w:p>
          <w:p w:rsidR="00C106AD" w:rsidRPr="00A57B4B" w:rsidRDefault="00C106AD" w:rsidP="002309F3">
            <w:pPr>
              <w:ind w:right="540"/>
            </w:pPr>
            <w:r w:rsidRPr="00A57B4B">
              <w:t xml:space="preserve">Note: an examination copy or booklet without that signed statement will not be graded and will receive a final exam grade of zero. </w:t>
            </w:r>
          </w:p>
        </w:tc>
      </w:tr>
    </w:tbl>
    <w:p w:rsidR="00C106AD" w:rsidRDefault="00C106AD" w:rsidP="00C106AD">
      <w:pPr>
        <w:ind w:right="540"/>
      </w:pPr>
    </w:p>
    <w:p w:rsidR="00C106AD" w:rsidRDefault="00C106AD" w:rsidP="00C106AD">
      <w:pPr>
        <w:ind w:right="540"/>
        <w:rPr>
          <w:b/>
        </w:rPr>
      </w:pPr>
      <w:r w:rsidRPr="00F12058">
        <w:rPr>
          <w:b/>
        </w:rPr>
        <w:t>Instructions:</w:t>
      </w:r>
    </w:p>
    <w:p w:rsidR="00C106AD" w:rsidRDefault="00C106AD" w:rsidP="00C106AD">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rPr>
          <w:b/>
        </w:rPr>
      </w:pPr>
      <w:r>
        <w:t xml:space="preserve">Answer all questions in this booklet.  The booklet is </w:t>
      </w:r>
      <w:r>
        <w:rPr>
          <w:b/>
          <w:u w:val="single"/>
        </w:rPr>
        <w:t>not</w:t>
      </w:r>
      <w:r>
        <w:t xml:space="preserve"> to be removed from the examination room.  You may separate the pages but ensure that you put them back together and staple before handing in the exam for grading. </w:t>
      </w:r>
      <w:r>
        <w:rPr>
          <w:b/>
        </w:rPr>
        <w:t>Ensure that you show all supporting calculations.</w:t>
      </w:r>
    </w:p>
    <w:p w:rsidR="00C106AD" w:rsidRDefault="00C106AD" w:rsidP="00C106AD">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rsidRPr="00F12058">
        <w:t>Limit your answer to the space provided.  Indicate if you use the back of a page.</w:t>
      </w:r>
    </w:p>
    <w:p w:rsidR="00C106AD" w:rsidRDefault="00C106AD" w:rsidP="00C106AD">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The use of standard abbreviations (for example, TC for Total Costs, VC for Variable Costs) is quite acceptable.</w:t>
      </w:r>
    </w:p>
    <w:p w:rsidR="00C106AD" w:rsidRPr="007C20D2" w:rsidRDefault="00C106AD" w:rsidP="00C106AD">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rPr>
          <w:b/>
        </w:rPr>
        <w:t xml:space="preserve">Please do </w:t>
      </w:r>
      <w:r>
        <w:rPr>
          <w:b/>
          <w:u w:val="single"/>
        </w:rPr>
        <w:t>not</w:t>
      </w:r>
      <w:r>
        <w:rPr>
          <w:b/>
        </w:rPr>
        <w:t xml:space="preserve"> ask the invigilators questions.  Make reasonable assumptions where necessary.</w:t>
      </w:r>
    </w:p>
    <w:p w:rsidR="00C106AD" w:rsidRDefault="00C106AD" w:rsidP="00C106AD">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Language dictionaries are allowed.</w:t>
      </w:r>
    </w:p>
    <w:p w:rsidR="00C106AD" w:rsidRDefault="00C106AD" w:rsidP="00C106AD">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The use of electronic communication devices such as cell phones is strictly prohibited during the exam.  Sharing of calculators is also strictly prohibited.</w:t>
      </w:r>
    </w:p>
    <w:p w:rsidR="00C106AD" w:rsidRDefault="00C106AD" w:rsidP="00C106AD">
      <w:pPr>
        <w:widowControl w:val="0"/>
        <w:numPr>
          <w:ilvl w:val="0"/>
          <w:numId w:val="1"/>
        </w:numPr>
        <w:pBdr>
          <w:top w:val="single" w:sz="4" w:space="1" w:color="auto"/>
          <w:left w:val="single" w:sz="4" w:space="4" w:color="auto"/>
          <w:bottom w:val="single" w:sz="4" w:space="1" w:color="auto"/>
          <w:right w:val="single" w:sz="4" w:space="4" w:color="auto"/>
        </w:pBdr>
        <w:autoSpaceDE w:val="0"/>
        <w:autoSpaceDN w:val="0"/>
        <w:ind w:right="540"/>
      </w:pPr>
      <w:r>
        <w:t>YOU MUST SIGN IN THE Statement of Academic Integrity BOX ABOVE.</w:t>
      </w:r>
    </w:p>
    <w:p w:rsidR="00C106AD" w:rsidRDefault="00C106AD" w:rsidP="00C106AD">
      <w:pPr>
        <w:ind w:right="540"/>
      </w:pPr>
    </w:p>
    <w:tbl>
      <w:tblPr>
        <w:tblStyle w:val="TableGrid"/>
        <w:tblW w:w="0" w:type="auto"/>
        <w:tblInd w:w="1008" w:type="dxa"/>
        <w:tblLook w:val="04A0" w:firstRow="1" w:lastRow="0" w:firstColumn="1" w:lastColumn="0" w:noHBand="0" w:noVBand="1"/>
      </w:tblPr>
      <w:tblGrid>
        <w:gridCol w:w="2700"/>
        <w:gridCol w:w="1710"/>
        <w:gridCol w:w="1170"/>
      </w:tblGrid>
      <w:tr w:rsidR="00C106AD" w:rsidTr="001C7192">
        <w:tc>
          <w:tcPr>
            <w:tcW w:w="2700" w:type="dxa"/>
          </w:tcPr>
          <w:p w:rsidR="00C106AD" w:rsidRPr="001C7192" w:rsidRDefault="001C7192" w:rsidP="00C106AD">
            <w:pPr>
              <w:spacing w:line="276" w:lineRule="auto"/>
              <w:rPr>
                <w:rFonts w:ascii="Calibri" w:hAnsi="Calibri"/>
                <w:b/>
                <w:sz w:val="28"/>
                <w:szCs w:val="28"/>
              </w:rPr>
            </w:pPr>
            <w:r w:rsidRPr="001C7192">
              <w:rPr>
                <w:rFonts w:ascii="Calibri" w:hAnsi="Calibri"/>
                <w:b/>
                <w:sz w:val="28"/>
                <w:szCs w:val="28"/>
              </w:rPr>
              <w:t>MULTIPLE CHOICE</w:t>
            </w:r>
          </w:p>
        </w:tc>
        <w:tc>
          <w:tcPr>
            <w:tcW w:w="1710" w:type="dxa"/>
          </w:tcPr>
          <w:p w:rsidR="00C106AD" w:rsidRDefault="00C106AD" w:rsidP="00C106AD">
            <w:pPr>
              <w:spacing w:line="276" w:lineRule="auto"/>
              <w:rPr>
                <w:rFonts w:ascii="Calibri" w:hAnsi="Calibri"/>
                <w:b/>
              </w:rPr>
            </w:pPr>
          </w:p>
        </w:tc>
        <w:tc>
          <w:tcPr>
            <w:tcW w:w="1170" w:type="dxa"/>
          </w:tcPr>
          <w:p w:rsidR="00C106AD" w:rsidRPr="001C7192" w:rsidRDefault="0046405C" w:rsidP="001C7192">
            <w:pPr>
              <w:spacing w:line="276" w:lineRule="auto"/>
              <w:jc w:val="right"/>
              <w:rPr>
                <w:rFonts w:ascii="Calibri" w:hAnsi="Calibri"/>
                <w:b/>
                <w:sz w:val="32"/>
                <w:szCs w:val="32"/>
              </w:rPr>
            </w:pPr>
            <w:r>
              <w:rPr>
                <w:rFonts w:ascii="Calibri" w:hAnsi="Calibri"/>
                <w:b/>
                <w:sz w:val="32"/>
                <w:szCs w:val="32"/>
              </w:rPr>
              <w:t>2</w:t>
            </w:r>
            <w:r w:rsidR="001C7192" w:rsidRPr="001C7192">
              <w:rPr>
                <w:rFonts w:ascii="Calibri" w:hAnsi="Calibri"/>
                <w:b/>
                <w:sz w:val="32"/>
                <w:szCs w:val="32"/>
              </w:rPr>
              <w:t>0</w:t>
            </w:r>
          </w:p>
        </w:tc>
      </w:tr>
      <w:tr w:rsidR="00C106AD" w:rsidTr="001C7192">
        <w:tc>
          <w:tcPr>
            <w:tcW w:w="2700" w:type="dxa"/>
          </w:tcPr>
          <w:p w:rsidR="00C106AD" w:rsidRPr="001C7192" w:rsidRDefault="001C7192" w:rsidP="00C106AD">
            <w:pPr>
              <w:spacing w:line="276" w:lineRule="auto"/>
              <w:rPr>
                <w:rFonts w:ascii="Calibri" w:hAnsi="Calibri"/>
                <w:b/>
                <w:sz w:val="28"/>
                <w:szCs w:val="28"/>
              </w:rPr>
            </w:pPr>
            <w:r w:rsidRPr="001C7192">
              <w:rPr>
                <w:rFonts w:ascii="Calibri" w:hAnsi="Calibri"/>
                <w:b/>
                <w:sz w:val="28"/>
                <w:szCs w:val="28"/>
              </w:rPr>
              <w:t>QUESTION 1</w:t>
            </w:r>
          </w:p>
        </w:tc>
        <w:tc>
          <w:tcPr>
            <w:tcW w:w="1710" w:type="dxa"/>
          </w:tcPr>
          <w:p w:rsidR="00C106AD" w:rsidRDefault="00C106AD" w:rsidP="00C106AD">
            <w:pPr>
              <w:spacing w:line="276" w:lineRule="auto"/>
              <w:rPr>
                <w:rFonts w:ascii="Calibri" w:hAnsi="Calibri"/>
                <w:b/>
              </w:rPr>
            </w:pPr>
          </w:p>
        </w:tc>
        <w:tc>
          <w:tcPr>
            <w:tcW w:w="1170" w:type="dxa"/>
          </w:tcPr>
          <w:p w:rsidR="001C7192" w:rsidRPr="001C7192" w:rsidRDefault="001C7192" w:rsidP="001C7192">
            <w:pPr>
              <w:spacing w:line="276" w:lineRule="auto"/>
              <w:jc w:val="right"/>
              <w:rPr>
                <w:rFonts w:ascii="Calibri" w:hAnsi="Calibri"/>
                <w:b/>
                <w:sz w:val="32"/>
                <w:szCs w:val="32"/>
              </w:rPr>
            </w:pPr>
            <w:r w:rsidRPr="001C7192">
              <w:rPr>
                <w:rFonts w:ascii="Calibri" w:hAnsi="Calibri"/>
                <w:b/>
                <w:sz w:val="32"/>
                <w:szCs w:val="32"/>
              </w:rPr>
              <w:t>15</w:t>
            </w:r>
          </w:p>
        </w:tc>
      </w:tr>
      <w:tr w:rsidR="00C106AD" w:rsidTr="001C7192">
        <w:tc>
          <w:tcPr>
            <w:tcW w:w="2700" w:type="dxa"/>
          </w:tcPr>
          <w:p w:rsidR="00C106AD" w:rsidRPr="001C7192" w:rsidRDefault="001C7192" w:rsidP="00C106AD">
            <w:pPr>
              <w:spacing w:line="276" w:lineRule="auto"/>
              <w:rPr>
                <w:rFonts w:ascii="Calibri" w:hAnsi="Calibri"/>
                <w:b/>
                <w:sz w:val="28"/>
                <w:szCs w:val="28"/>
              </w:rPr>
            </w:pPr>
            <w:r w:rsidRPr="001C7192">
              <w:rPr>
                <w:rFonts w:ascii="Calibri" w:hAnsi="Calibri"/>
                <w:b/>
                <w:sz w:val="28"/>
                <w:szCs w:val="28"/>
              </w:rPr>
              <w:t>QUESTION 2</w:t>
            </w:r>
          </w:p>
        </w:tc>
        <w:tc>
          <w:tcPr>
            <w:tcW w:w="1710" w:type="dxa"/>
          </w:tcPr>
          <w:p w:rsidR="00C106AD" w:rsidRDefault="00C106AD" w:rsidP="00C106AD">
            <w:pPr>
              <w:spacing w:line="276" w:lineRule="auto"/>
              <w:rPr>
                <w:rFonts w:ascii="Calibri" w:hAnsi="Calibri"/>
                <w:b/>
              </w:rPr>
            </w:pPr>
          </w:p>
        </w:tc>
        <w:tc>
          <w:tcPr>
            <w:tcW w:w="1170" w:type="dxa"/>
          </w:tcPr>
          <w:p w:rsidR="00C106AD" w:rsidRPr="001C7192" w:rsidRDefault="001C7192" w:rsidP="001C7192">
            <w:pPr>
              <w:spacing w:line="276" w:lineRule="auto"/>
              <w:jc w:val="right"/>
              <w:rPr>
                <w:rFonts w:ascii="Calibri" w:hAnsi="Calibri"/>
                <w:b/>
                <w:sz w:val="32"/>
                <w:szCs w:val="32"/>
              </w:rPr>
            </w:pPr>
            <w:r w:rsidRPr="001C7192">
              <w:rPr>
                <w:rFonts w:ascii="Calibri" w:hAnsi="Calibri"/>
                <w:b/>
                <w:sz w:val="32"/>
                <w:szCs w:val="32"/>
              </w:rPr>
              <w:t>5</w:t>
            </w:r>
          </w:p>
        </w:tc>
      </w:tr>
      <w:tr w:rsidR="00C106AD" w:rsidTr="001C7192">
        <w:tc>
          <w:tcPr>
            <w:tcW w:w="2700" w:type="dxa"/>
          </w:tcPr>
          <w:p w:rsidR="00C106AD" w:rsidRPr="001C7192" w:rsidRDefault="001C7192" w:rsidP="00C106AD">
            <w:pPr>
              <w:spacing w:line="276" w:lineRule="auto"/>
              <w:rPr>
                <w:rFonts w:ascii="Calibri" w:hAnsi="Calibri"/>
                <w:b/>
                <w:sz w:val="28"/>
                <w:szCs w:val="28"/>
              </w:rPr>
            </w:pPr>
            <w:r w:rsidRPr="001C7192">
              <w:rPr>
                <w:rFonts w:ascii="Calibri" w:hAnsi="Calibri"/>
                <w:b/>
                <w:sz w:val="28"/>
                <w:szCs w:val="28"/>
              </w:rPr>
              <w:t>QUESTION 3</w:t>
            </w:r>
          </w:p>
        </w:tc>
        <w:tc>
          <w:tcPr>
            <w:tcW w:w="1710" w:type="dxa"/>
          </w:tcPr>
          <w:p w:rsidR="00C106AD" w:rsidRPr="001C7192" w:rsidRDefault="00C106AD" w:rsidP="00C106AD">
            <w:pPr>
              <w:spacing w:line="276" w:lineRule="auto"/>
              <w:rPr>
                <w:rFonts w:ascii="Calibri" w:hAnsi="Calibri"/>
                <w:b/>
              </w:rPr>
            </w:pPr>
          </w:p>
        </w:tc>
        <w:tc>
          <w:tcPr>
            <w:tcW w:w="1170" w:type="dxa"/>
          </w:tcPr>
          <w:p w:rsidR="00C106AD" w:rsidRPr="001C7192" w:rsidRDefault="001C7192" w:rsidP="001C7192">
            <w:pPr>
              <w:spacing w:line="276" w:lineRule="auto"/>
              <w:jc w:val="right"/>
              <w:rPr>
                <w:rFonts w:ascii="Calibri" w:hAnsi="Calibri"/>
                <w:b/>
                <w:sz w:val="32"/>
                <w:szCs w:val="32"/>
                <w:u w:val="single"/>
              </w:rPr>
            </w:pPr>
            <w:r w:rsidRPr="001C7192">
              <w:rPr>
                <w:rFonts w:ascii="Calibri" w:hAnsi="Calibri"/>
                <w:b/>
                <w:sz w:val="32"/>
                <w:szCs w:val="32"/>
                <w:u w:val="single"/>
              </w:rPr>
              <w:t>10</w:t>
            </w:r>
          </w:p>
        </w:tc>
      </w:tr>
      <w:tr w:rsidR="00C106AD" w:rsidTr="001C7192">
        <w:tc>
          <w:tcPr>
            <w:tcW w:w="2700" w:type="dxa"/>
          </w:tcPr>
          <w:p w:rsidR="00C106AD" w:rsidRPr="001C7192" w:rsidRDefault="001C7192" w:rsidP="00C106AD">
            <w:pPr>
              <w:spacing w:line="276" w:lineRule="auto"/>
              <w:rPr>
                <w:rFonts w:ascii="Calibri" w:hAnsi="Calibri"/>
                <w:b/>
                <w:sz w:val="28"/>
                <w:szCs w:val="28"/>
              </w:rPr>
            </w:pPr>
            <w:r w:rsidRPr="001C7192">
              <w:rPr>
                <w:rFonts w:ascii="Calibri" w:hAnsi="Calibri"/>
                <w:b/>
                <w:sz w:val="28"/>
                <w:szCs w:val="28"/>
              </w:rPr>
              <w:t>TOTAL</w:t>
            </w:r>
          </w:p>
        </w:tc>
        <w:tc>
          <w:tcPr>
            <w:tcW w:w="1710" w:type="dxa"/>
          </w:tcPr>
          <w:p w:rsidR="00C106AD" w:rsidRDefault="00C106AD" w:rsidP="00C106AD">
            <w:pPr>
              <w:spacing w:line="276" w:lineRule="auto"/>
              <w:rPr>
                <w:rFonts w:ascii="Calibri" w:hAnsi="Calibri"/>
                <w:b/>
              </w:rPr>
            </w:pPr>
          </w:p>
        </w:tc>
        <w:tc>
          <w:tcPr>
            <w:tcW w:w="1170" w:type="dxa"/>
          </w:tcPr>
          <w:p w:rsidR="00C106AD" w:rsidRPr="001C7192" w:rsidRDefault="0046405C" w:rsidP="001C7192">
            <w:pPr>
              <w:spacing w:line="276" w:lineRule="auto"/>
              <w:jc w:val="right"/>
              <w:rPr>
                <w:rFonts w:ascii="Calibri" w:hAnsi="Calibri"/>
                <w:b/>
                <w:sz w:val="32"/>
                <w:szCs w:val="32"/>
              </w:rPr>
            </w:pPr>
            <w:r>
              <w:rPr>
                <w:rFonts w:ascii="Calibri" w:hAnsi="Calibri"/>
                <w:b/>
                <w:sz w:val="32"/>
                <w:szCs w:val="32"/>
              </w:rPr>
              <w:t>5</w:t>
            </w:r>
            <w:r w:rsidR="001C7192" w:rsidRPr="001C7192">
              <w:rPr>
                <w:rFonts w:ascii="Calibri" w:hAnsi="Calibri"/>
                <w:b/>
                <w:sz w:val="32"/>
                <w:szCs w:val="32"/>
              </w:rPr>
              <w:t>0</w:t>
            </w:r>
          </w:p>
        </w:tc>
      </w:tr>
    </w:tbl>
    <w:p w:rsidR="00C106AD" w:rsidRDefault="00C106AD">
      <w:pPr>
        <w:spacing w:after="200" w:line="276" w:lineRule="auto"/>
        <w:rPr>
          <w:rFonts w:ascii="Calibri" w:hAnsi="Calibri"/>
          <w:b/>
        </w:rPr>
      </w:pPr>
      <w:r>
        <w:rPr>
          <w:rFonts w:ascii="Calibri" w:hAnsi="Calibri"/>
          <w:b/>
        </w:rPr>
        <w:br w:type="page"/>
      </w:r>
    </w:p>
    <w:p w:rsidR="00BE2DD9" w:rsidRDefault="00FE2B6B" w:rsidP="005C49DC">
      <w:pPr>
        <w:pStyle w:val="NoSpacing"/>
        <w:ind w:left="-180"/>
        <w:rPr>
          <w:rFonts w:ascii="Calibri" w:hAnsi="Calibri"/>
          <w:b/>
        </w:rPr>
      </w:pPr>
      <w:r>
        <w:rPr>
          <w:rFonts w:ascii="Calibri" w:hAnsi="Calibri"/>
          <w:b/>
        </w:rPr>
        <w:lastRenderedPageBreak/>
        <w:t>PART I – MULTIPLE CHOICE:</w:t>
      </w:r>
    </w:p>
    <w:p w:rsidR="00BE2DD9" w:rsidRDefault="00FE2B6B" w:rsidP="005C49DC">
      <w:pPr>
        <w:pStyle w:val="NoSpacing"/>
        <w:ind w:left="-180"/>
        <w:rPr>
          <w:rFonts w:ascii="Calibri" w:hAnsi="Calibri"/>
          <w:b/>
        </w:rPr>
      </w:pPr>
      <w:r>
        <w:rPr>
          <w:rFonts w:ascii="Calibri" w:hAnsi="Calibri"/>
          <w:b/>
        </w:rPr>
        <w:t>Circle the best response for each of the following:</w:t>
      </w:r>
    </w:p>
    <w:p w:rsidR="00FE2B6B" w:rsidRDefault="00FE2B6B" w:rsidP="005C49DC">
      <w:pPr>
        <w:pStyle w:val="NoSpacing"/>
        <w:ind w:left="-180"/>
        <w:rPr>
          <w:rFonts w:ascii="Calibri" w:hAnsi="Calibri"/>
          <w:b/>
        </w:rPr>
      </w:pPr>
    </w:p>
    <w:p w:rsidR="007133EE" w:rsidRPr="005C49DC" w:rsidRDefault="0046405C" w:rsidP="005C49DC">
      <w:pPr>
        <w:pStyle w:val="NoSpacing"/>
        <w:ind w:left="-180"/>
        <w:rPr>
          <w:rFonts w:ascii="Calibri" w:hAnsi="Calibri"/>
          <w:b/>
        </w:rPr>
      </w:pPr>
      <w:r>
        <w:rPr>
          <w:rFonts w:ascii="Calibri" w:hAnsi="Calibri"/>
          <w:b/>
        </w:rPr>
        <w:t>1</w:t>
      </w:r>
      <w:r w:rsidR="0057299B" w:rsidRPr="005C49DC">
        <w:rPr>
          <w:rFonts w:ascii="Calibri" w:hAnsi="Calibri"/>
          <w:b/>
        </w:rPr>
        <w:t>.</w:t>
      </w:r>
      <w:r w:rsidR="00DC5E85" w:rsidRPr="005C49DC">
        <w:rPr>
          <w:rFonts w:ascii="Calibri" w:hAnsi="Calibri"/>
          <w:b/>
        </w:rPr>
        <w:t xml:space="preserve"> </w:t>
      </w:r>
      <w:r w:rsidR="005C49DC">
        <w:rPr>
          <w:rFonts w:ascii="Calibri" w:hAnsi="Calibri"/>
          <w:b/>
        </w:rPr>
        <w:tab/>
      </w:r>
      <w:r w:rsidR="0057299B" w:rsidRPr="005C49DC">
        <w:rPr>
          <w:rFonts w:ascii="Calibri" w:hAnsi="Calibri"/>
          <w:b/>
        </w:rPr>
        <w:t>The</w:t>
      </w:r>
      <w:r w:rsidR="00DC5E85" w:rsidRPr="005C49DC">
        <w:rPr>
          <w:rFonts w:ascii="Calibri" w:hAnsi="Calibri"/>
          <w:b/>
        </w:rPr>
        <w:t xml:space="preserve"> </w:t>
      </w:r>
      <w:r w:rsidR="0057299B" w:rsidRPr="005C49DC">
        <w:rPr>
          <w:rFonts w:ascii="Calibri" w:hAnsi="Calibri"/>
          <w:b/>
        </w:rPr>
        <w:t>contribution</w:t>
      </w:r>
      <w:r w:rsidR="00DC5E85" w:rsidRPr="005C49DC">
        <w:rPr>
          <w:rFonts w:ascii="Calibri" w:hAnsi="Calibri"/>
          <w:b/>
        </w:rPr>
        <w:t xml:space="preserve"> </w:t>
      </w:r>
      <w:r w:rsidR="0057299B" w:rsidRPr="005C49DC">
        <w:rPr>
          <w:rFonts w:ascii="Calibri" w:hAnsi="Calibri"/>
          <w:b/>
        </w:rPr>
        <w:t>margin</w:t>
      </w:r>
      <w:r w:rsidR="00DC5E85" w:rsidRPr="005C49DC">
        <w:rPr>
          <w:rFonts w:ascii="Calibri" w:hAnsi="Calibri"/>
          <w:b/>
        </w:rPr>
        <w:t xml:space="preserve"> </w:t>
      </w:r>
      <w:r w:rsidR="0057299B" w:rsidRPr="005C49DC">
        <w:rPr>
          <w:rFonts w:ascii="Calibri" w:hAnsi="Calibri"/>
          <w:b/>
        </w:rPr>
        <w:t>ratio</w:t>
      </w:r>
      <w:r w:rsidR="00DC5E85" w:rsidRPr="005C49DC">
        <w:rPr>
          <w:rFonts w:ascii="Calibri" w:hAnsi="Calibri"/>
          <w:b/>
        </w:rPr>
        <w:t xml:space="preserve"> </w:t>
      </w:r>
      <w:r w:rsidR="0057299B" w:rsidRPr="005C49DC">
        <w:rPr>
          <w:rFonts w:ascii="Calibri" w:hAnsi="Calibri"/>
          <w:b/>
        </w:rPr>
        <w:t>always</w:t>
      </w:r>
      <w:r w:rsidR="00DC5E85" w:rsidRPr="005C49DC">
        <w:rPr>
          <w:rFonts w:ascii="Calibri" w:hAnsi="Calibri"/>
          <w:b/>
        </w:rPr>
        <w:t xml:space="preserve"> </w:t>
      </w:r>
      <w:r w:rsidR="0057299B" w:rsidRPr="005C49DC">
        <w:rPr>
          <w:rFonts w:ascii="Calibri" w:hAnsi="Calibri"/>
          <w:b/>
        </w:rPr>
        <w:t>increases</w:t>
      </w:r>
      <w:r w:rsidR="00DC5E85" w:rsidRPr="005C49DC">
        <w:rPr>
          <w:rFonts w:ascii="Calibri" w:hAnsi="Calibri"/>
          <w:b/>
        </w:rPr>
        <w:t xml:space="preserve"> </w:t>
      </w:r>
      <w:r w:rsidR="0057299B" w:rsidRPr="005C49DC">
        <w:rPr>
          <w:rFonts w:ascii="Calibri" w:hAnsi="Calibri"/>
          <w:b/>
        </w:rPr>
        <w:t>when</w:t>
      </w:r>
      <w:r w:rsidR="00DC5E85" w:rsidRPr="005C49DC">
        <w:rPr>
          <w:rFonts w:ascii="Calibri" w:hAnsi="Calibri"/>
          <w:b/>
        </w:rPr>
        <w:t xml:space="preserve"> </w:t>
      </w:r>
      <w:r w:rsidR="0057299B" w:rsidRPr="005C49DC">
        <w:rPr>
          <w:rFonts w:ascii="Calibri" w:hAnsi="Calibri"/>
          <w:b/>
        </w:rPr>
        <w:t>which</w:t>
      </w:r>
      <w:r w:rsidR="00DC5E85" w:rsidRPr="005C49DC">
        <w:rPr>
          <w:rFonts w:ascii="Calibri" w:hAnsi="Calibri"/>
          <w:b/>
        </w:rPr>
        <w:t xml:space="preserve"> </w:t>
      </w:r>
      <w:r w:rsidR="0057299B" w:rsidRPr="005C49DC">
        <w:rPr>
          <w:rFonts w:ascii="Calibri" w:hAnsi="Calibri"/>
          <w:b/>
        </w:rPr>
        <w:t>of</w:t>
      </w:r>
      <w:r w:rsidR="00DC5E85" w:rsidRPr="005C49DC">
        <w:rPr>
          <w:rFonts w:ascii="Calibri" w:hAnsi="Calibri"/>
          <w:b/>
        </w:rPr>
        <w:t xml:space="preserve"> </w:t>
      </w:r>
      <w:r w:rsidR="0057299B" w:rsidRPr="005C49DC">
        <w:rPr>
          <w:rFonts w:ascii="Calibri" w:hAnsi="Calibri"/>
          <w:b/>
        </w:rPr>
        <w:t>the</w:t>
      </w:r>
      <w:r w:rsidR="00DC5E85" w:rsidRPr="005C49DC">
        <w:rPr>
          <w:rFonts w:ascii="Calibri" w:hAnsi="Calibri"/>
          <w:b/>
        </w:rPr>
        <w:t xml:space="preserve"> </w:t>
      </w:r>
      <w:r w:rsidR="0057299B" w:rsidRPr="005C49DC">
        <w:rPr>
          <w:rFonts w:ascii="Calibri" w:hAnsi="Calibri"/>
          <w:b/>
        </w:rPr>
        <w:t>following</w:t>
      </w:r>
      <w:r w:rsidR="00DC5E85" w:rsidRPr="005C49DC">
        <w:rPr>
          <w:rFonts w:ascii="Calibri" w:hAnsi="Calibri"/>
          <w:b/>
        </w:rPr>
        <w:t xml:space="preserve"> </w:t>
      </w:r>
      <w:r w:rsidR="0057299B" w:rsidRPr="005C49DC">
        <w:rPr>
          <w:rFonts w:ascii="Calibri" w:hAnsi="Calibri"/>
          <w:b/>
        </w:rPr>
        <w:t>occurs?</w:t>
      </w:r>
    </w:p>
    <w:p w:rsidR="007133EE" w:rsidRPr="005C49DC" w:rsidRDefault="007133EE" w:rsidP="005C49DC">
      <w:pPr>
        <w:pStyle w:val="NoSpacing"/>
        <w:ind w:left="-180"/>
        <w:rPr>
          <w:rFonts w:ascii="Calibri" w:hAnsi="Calibri"/>
          <w:b/>
        </w:rPr>
      </w:pPr>
    </w:p>
    <w:p w:rsidR="00DC5E85" w:rsidRPr="007133EE" w:rsidRDefault="007133EE" w:rsidP="00DC5E85">
      <w:pPr>
        <w:pStyle w:val="NoSpacing"/>
        <w:rPr>
          <w:rFonts w:ascii="Calibri" w:hAnsi="Calibri"/>
        </w:rPr>
      </w:pPr>
      <w:r>
        <w:rPr>
          <w:rFonts w:ascii="Calibri" w:hAnsi="Calibri"/>
        </w:rPr>
        <w:t>A.</w:t>
      </w:r>
      <w:r>
        <w:rPr>
          <w:rFonts w:ascii="Calibri" w:hAnsi="Calibri"/>
        </w:rPr>
        <w:tab/>
      </w:r>
      <w:r w:rsidR="0057299B" w:rsidRPr="007133EE">
        <w:rPr>
          <w:rFonts w:ascii="Calibri" w:hAnsi="Calibri"/>
        </w:rPr>
        <w:t>Variable</w:t>
      </w:r>
      <w:r w:rsidR="00DC5E85" w:rsidRPr="007133EE">
        <w:rPr>
          <w:rFonts w:ascii="Calibri" w:hAnsi="Calibri"/>
        </w:rPr>
        <w:t xml:space="preserve"> </w:t>
      </w:r>
      <w:r w:rsidR="0057299B" w:rsidRPr="007133EE">
        <w:rPr>
          <w:rFonts w:ascii="Calibri" w:hAnsi="Calibri"/>
        </w:rPr>
        <w:t>expenses</w:t>
      </w:r>
      <w:r w:rsidR="00DC5E85" w:rsidRPr="007133EE">
        <w:rPr>
          <w:rFonts w:ascii="Calibri" w:hAnsi="Calibri"/>
        </w:rPr>
        <w:t xml:space="preserve"> </w:t>
      </w:r>
      <w:r w:rsidR="0057299B" w:rsidRPr="007133EE">
        <w:rPr>
          <w:rFonts w:ascii="Calibri" w:hAnsi="Calibri"/>
        </w:rPr>
        <w:t>as</w:t>
      </w:r>
      <w:r w:rsidR="00DC5E85" w:rsidRPr="007133EE">
        <w:rPr>
          <w:rFonts w:ascii="Calibri" w:hAnsi="Calibri"/>
        </w:rPr>
        <w:t xml:space="preserve"> </w:t>
      </w:r>
      <w:r w:rsidR="0057299B" w:rsidRPr="007133EE">
        <w:rPr>
          <w:rFonts w:ascii="Calibri" w:hAnsi="Calibri"/>
        </w:rPr>
        <w:t>a</w:t>
      </w:r>
      <w:r w:rsidR="00DC5E85" w:rsidRPr="007133EE">
        <w:rPr>
          <w:rFonts w:ascii="Calibri" w:hAnsi="Calibri"/>
        </w:rPr>
        <w:t xml:space="preserve"> </w:t>
      </w:r>
      <w:r w:rsidR="0057299B" w:rsidRPr="007133EE">
        <w:rPr>
          <w:rFonts w:ascii="Calibri" w:hAnsi="Calibri"/>
        </w:rPr>
        <w:t>percentage</w:t>
      </w:r>
      <w:r w:rsidR="00DC5E85" w:rsidRPr="007133EE">
        <w:rPr>
          <w:rFonts w:ascii="Calibri" w:hAnsi="Calibri"/>
        </w:rPr>
        <w:t xml:space="preserve"> </w:t>
      </w:r>
      <w:r w:rsidR="0057299B" w:rsidRPr="007133EE">
        <w:rPr>
          <w:rFonts w:ascii="Calibri" w:hAnsi="Calibri"/>
        </w:rPr>
        <w:t>of</w:t>
      </w:r>
      <w:r w:rsidR="00DC5E85" w:rsidRPr="007133EE">
        <w:rPr>
          <w:rFonts w:ascii="Calibri" w:hAnsi="Calibri"/>
        </w:rPr>
        <w:t xml:space="preserve"> </w:t>
      </w:r>
      <w:r w:rsidR="0057299B" w:rsidRPr="007133EE">
        <w:rPr>
          <w:rFonts w:ascii="Calibri" w:hAnsi="Calibri"/>
        </w:rPr>
        <w:t>sales</w:t>
      </w:r>
      <w:r w:rsidR="00DC5E85" w:rsidRPr="007133EE">
        <w:rPr>
          <w:rFonts w:ascii="Calibri" w:hAnsi="Calibri"/>
        </w:rPr>
        <w:t xml:space="preserve"> </w:t>
      </w:r>
      <w:r w:rsidR="0057299B" w:rsidRPr="007133EE">
        <w:rPr>
          <w:rFonts w:ascii="Calibri" w:hAnsi="Calibri"/>
        </w:rPr>
        <w:t>increase.</w:t>
      </w:r>
    </w:p>
    <w:p w:rsidR="00DC5E85" w:rsidRPr="00E86E71" w:rsidRDefault="007133EE" w:rsidP="00DC5E85">
      <w:pPr>
        <w:pStyle w:val="NoSpacing"/>
        <w:rPr>
          <w:rFonts w:ascii="Calibri" w:hAnsi="Calibri"/>
          <w:b/>
          <w:i/>
        </w:rPr>
      </w:pPr>
      <w:r w:rsidRPr="00E86E71">
        <w:rPr>
          <w:rFonts w:ascii="Calibri" w:hAnsi="Calibri"/>
          <w:b/>
          <w:bCs/>
          <w:i/>
        </w:rPr>
        <w:t>B.</w:t>
      </w:r>
      <w:r w:rsidRPr="00E86E71">
        <w:rPr>
          <w:rFonts w:ascii="Calibri" w:hAnsi="Calibri"/>
          <w:b/>
          <w:bCs/>
          <w:i/>
        </w:rPr>
        <w:tab/>
      </w:r>
      <w:r w:rsidR="0057299B" w:rsidRPr="00E86E71">
        <w:rPr>
          <w:rFonts w:ascii="Calibri" w:hAnsi="Calibri"/>
          <w:b/>
          <w:i/>
        </w:rPr>
        <w:t>Variable</w:t>
      </w:r>
      <w:r w:rsidR="00DC5E85" w:rsidRPr="00E86E71">
        <w:rPr>
          <w:rFonts w:ascii="Calibri" w:hAnsi="Calibri"/>
          <w:b/>
          <w:i/>
        </w:rPr>
        <w:t xml:space="preserve"> </w:t>
      </w:r>
      <w:r w:rsidR="0057299B" w:rsidRPr="00E86E71">
        <w:rPr>
          <w:rFonts w:ascii="Calibri" w:hAnsi="Calibri"/>
          <w:b/>
          <w:i/>
        </w:rPr>
        <w:t>expenses</w:t>
      </w:r>
      <w:r w:rsidR="00DC5E85" w:rsidRPr="00E86E71">
        <w:rPr>
          <w:rFonts w:ascii="Calibri" w:hAnsi="Calibri"/>
          <w:b/>
          <w:i/>
        </w:rPr>
        <w:t xml:space="preserve"> </w:t>
      </w:r>
      <w:r w:rsidR="0057299B" w:rsidRPr="00E86E71">
        <w:rPr>
          <w:rFonts w:ascii="Calibri" w:hAnsi="Calibri"/>
          <w:b/>
          <w:i/>
        </w:rPr>
        <w:t>as</w:t>
      </w:r>
      <w:r w:rsidR="00DC5E85" w:rsidRPr="00E86E71">
        <w:rPr>
          <w:rFonts w:ascii="Calibri" w:hAnsi="Calibri"/>
          <w:b/>
          <w:i/>
        </w:rPr>
        <w:t xml:space="preserve"> </w:t>
      </w:r>
      <w:r w:rsidR="0057299B" w:rsidRPr="00E86E71">
        <w:rPr>
          <w:rFonts w:ascii="Calibri" w:hAnsi="Calibri"/>
          <w:b/>
          <w:i/>
        </w:rPr>
        <w:t>a</w:t>
      </w:r>
      <w:r w:rsidR="00DC5E85" w:rsidRPr="00E86E71">
        <w:rPr>
          <w:rFonts w:ascii="Calibri" w:hAnsi="Calibri"/>
          <w:b/>
          <w:i/>
        </w:rPr>
        <w:t xml:space="preserve"> </w:t>
      </w:r>
      <w:r w:rsidR="0057299B" w:rsidRPr="00E86E71">
        <w:rPr>
          <w:rFonts w:ascii="Calibri" w:hAnsi="Calibri"/>
          <w:b/>
          <w:i/>
        </w:rPr>
        <w:t>percentage</w:t>
      </w:r>
      <w:r w:rsidR="00DC5E85" w:rsidRPr="00E86E71">
        <w:rPr>
          <w:rFonts w:ascii="Calibri" w:hAnsi="Calibri"/>
          <w:b/>
          <w:i/>
        </w:rPr>
        <w:t xml:space="preserve"> </w:t>
      </w:r>
      <w:r w:rsidR="0057299B" w:rsidRPr="00E86E71">
        <w:rPr>
          <w:rFonts w:ascii="Calibri" w:hAnsi="Calibri"/>
          <w:b/>
          <w:i/>
        </w:rPr>
        <w:t>of</w:t>
      </w:r>
      <w:r w:rsidR="00DC5E85" w:rsidRPr="00E86E71">
        <w:rPr>
          <w:rFonts w:ascii="Calibri" w:hAnsi="Calibri"/>
          <w:b/>
          <w:i/>
        </w:rPr>
        <w:t xml:space="preserve"> </w:t>
      </w:r>
      <w:r w:rsidR="0057299B" w:rsidRPr="00E86E71">
        <w:rPr>
          <w:rFonts w:ascii="Calibri" w:hAnsi="Calibri"/>
          <w:b/>
          <w:i/>
        </w:rPr>
        <w:t>sales</w:t>
      </w:r>
      <w:r w:rsidR="00DC5E85" w:rsidRPr="00E86E71">
        <w:rPr>
          <w:rFonts w:ascii="Calibri" w:hAnsi="Calibri"/>
          <w:b/>
          <w:i/>
        </w:rPr>
        <w:t xml:space="preserve"> </w:t>
      </w:r>
      <w:r w:rsidR="0057299B" w:rsidRPr="00E86E71">
        <w:rPr>
          <w:rFonts w:ascii="Calibri" w:hAnsi="Calibri"/>
          <w:b/>
          <w:i/>
        </w:rPr>
        <w:t>decrease.</w:t>
      </w:r>
    </w:p>
    <w:p w:rsidR="00DC5E85" w:rsidRPr="007133EE" w:rsidRDefault="007133EE" w:rsidP="00DC5E85">
      <w:pPr>
        <w:pStyle w:val="NoSpacing"/>
        <w:rPr>
          <w:rFonts w:ascii="Calibri" w:hAnsi="Calibri"/>
        </w:rPr>
      </w:pPr>
      <w:r>
        <w:rPr>
          <w:rFonts w:ascii="Calibri" w:hAnsi="Calibri"/>
        </w:rPr>
        <w:t>C.</w:t>
      </w:r>
      <w:r>
        <w:rPr>
          <w:rFonts w:ascii="Calibri" w:hAnsi="Calibri"/>
        </w:rPr>
        <w:tab/>
      </w:r>
      <w:r w:rsidR="0057299B" w:rsidRPr="007133EE">
        <w:rPr>
          <w:rFonts w:ascii="Calibri" w:hAnsi="Calibri"/>
        </w:rPr>
        <w:t>Break-even</w:t>
      </w:r>
      <w:r w:rsidR="00DC5E85" w:rsidRPr="007133EE">
        <w:rPr>
          <w:rFonts w:ascii="Calibri" w:hAnsi="Calibri"/>
        </w:rPr>
        <w:t xml:space="preserve"> </w:t>
      </w:r>
      <w:r w:rsidR="0057299B" w:rsidRPr="007133EE">
        <w:rPr>
          <w:rFonts w:ascii="Calibri" w:hAnsi="Calibri"/>
        </w:rPr>
        <w:t>point</w:t>
      </w:r>
      <w:r w:rsidR="00DC5E85" w:rsidRPr="007133EE">
        <w:rPr>
          <w:rFonts w:ascii="Calibri" w:hAnsi="Calibri"/>
        </w:rPr>
        <w:t xml:space="preserve"> </w:t>
      </w:r>
      <w:r w:rsidR="0057299B" w:rsidRPr="007133EE">
        <w:rPr>
          <w:rFonts w:ascii="Calibri" w:hAnsi="Calibri"/>
        </w:rPr>
        <w:t>increases.</w:t>
      </w:r>
    </w:p>
    <w:p w:rsidR="00325C64" w:rsidRPr="007133EE" w:rsidRDefault="007133EE" w:rsidP="00DC5E85">
      <w:pPr>
        <w:pStyle w:val="NoSpacing"/>
        <w:rPr>
          <w:rFonts w:ascii="Calibri" w:hAnsi="Calibri"/>
        </w:rPr>
      </w:pPr>
      <w:r>
        <w:rPr>
          <w:rFonts w:ascii="Calibri" w:hAnsi="Calibri"/>
        </w:rPr>
        <w:t>D.</w:t>
      </w:r>
      <w:r>
        <w:rPr>
          <w:rFonts w:ascii="Calibri" w:hAnsi="Calibri"/>
        </w:rPr>
        <w:tab/>
      </w:r>
      <w:r w:rsidR="0057299B" w:rsidRPr="007133EE">
        <w:rPr>
          <w:rFonts w:ascii="Calibri" w:hAnsi="Calibri"/>
        </w:rPr>
        <w:t>Break-even</w:t>
      </w:r>
      <w:r w:rsidR="00DC5E85" w:rsidRPr="007133EE">
        <w:rPr>
          <w:rFonts w:ascii="Calibri" w:hAnsi="Calibri"/>
        </w:rPr>
        <w:t xml:space="preserve"> </w:t>
      </w:r>
      <w:r w:rsidR="0057299B" w:rsidRPr="007133EE">
        <w:rPr>
          <w:rFonts w:ascii="Calibri" w:hAnsi="Calibri"/>
        </w:rPr>
        <w:t>point</w:t>
      </w:r>
      <w:r w:rsidR="00DC5E85" w:rsidRPr="007133EE">
        <w:rPr>
          <w:rFonts w:ascii="Calibri" w:hAnsi="Calibri"/>
        </w:rPr>
        <w:t xml:space="preserve"> </w:t>
      </w:r>
      <w:r w:rsidR="0057299B" w:rsidRPr="007133EE">
        <w:rPr>
          <w:rFonts w:ascii="Calibri" w:hAnsi="Calibri"/>
        </w:rPr>
        <w:t>decreases.</w:t>
      </w:r>
    </w:p>
    <w:p w:rsidR="00325C64" w:rsidRPr="007133EE" w:rsidRDefault="00325C64" w:rsidP="00DC5E85">
      <w:pPr>
        <w:pStyle w:val="NoSpacing"/>
        <w:rPr>
          <w:rFonts w:ascii="Calibri" w:hAnsi="Calibri"/>
        </w:rPr>
      </w:pPr>
    </w:p>
    <w:p w:rsidR="00DC5E85" w:rsidRPr="007133EE" w:rsidRDefault="00DC5E85" w:rsidP="00DC5E85">
      <w:pPr>
        <w:pStyle w:val="NoSpacing"/>
        <w:rPr>
          <w:rFonts w:ascii="Calibri" w:hAnsi="Calibri"/>
        </w:rPr>
      </w:pPr>
    </w:p>
    <w:p w:rsidR="007133EE" w:rsidRPr="005C49DC" w:rsidRDefault="0046405C" w:rsidP="005C49DC">
      <w:pPr>
        <w:pStyle w:val="NoSpacing"/>
        <w:ind w:left="720" w:hanging="900"/>
        <w:rPr>
          <w:rFonts w:ascii="Calibri" w:hAnsi="Calibri"/>
          <w:b/>
        </w:rPr>
      </w:pPr>
      <w:r>
        <w:rPr>
          <w:rFonts w:ascii="Calibri" w:hAnsi="Calibri"/>
          <w:b/>
        </w:rPr>
        <w:t>2</w:t>
      </w:r>
      <w:r w:rsidR="005C49DC">
        <w:rPr>
          <w:rFonts w:ascii="Calibri" w:hAnsi="Calibri"/>
          <w:b/>
        </w:rPr>
        <w:t>.</w:t>
      </w:r>
      <w:r w:rsidR="005C49DC">
        <w:rPr>
          <w:rFonts w:ascii="Calibri" w:hAnsi="Calibri"/>
          <w:b/>
        </w:rPr>
        <w:tab/>
      </w:r>
      <w:r w:rsidR="0057299B" w:rsidRPr="005C49DC">
        <w:rPr>
          <w:rFonts w:ascii="Calibri" w:hAnsi="Calibri"/>
          <w:b/>
        </w:rPr>
        <w:t>North</w:t>
      </w:r>
      <w:r w:rsidR="00DC5E85" w:rsidRPr="005C49DC">
        <w:rPr>
          <w:rFonts w:ascii="Calibri" w:hAnsi="Calibri"/>
          <w:b/>
        </w:rPr>
        <w:t xml:space="preserve"> </w:t>
      </w:r>
      <w:r w:rsidR="0057299B" w:rsidRPr="005C49DC">
        <w:rPr>
          <w:rFonts w:ascii="Calibri" w:hAnsi="Calibri"/>
          <w:b/>
        </w:rPr>
        <w:t>Company</w:t>
      </w:r>
      <w:r w:rsidR="00DC5E85" w:rsidRPr="005C49DC">
        <w:rPr>
          <w:rFonts w:ascii="Calibri" w:hAnsi="Calibri"/>
          <w:b/>
        </w:rPr>
        <w:t xml:space="preserve"> </w:t>
      </w:r>
      <w:r w:rsidR="0057299B" w:rsidRPr="005C49DC">
        <w:rPr>
          <w:rFonts w:ascii="Calibri" w:hAnsi="Calibri"/>
          <w:b/>
        </w:rPr>
        <w:t>sells</w:t>
      </w:r>
      <w:r w:rsidR="00DC5E85" w:rsidRPr="005C49DC">
        <w:rPr>
          <w:rFonts w:ascii="Calibri" w:hAnsi="Calibri"/>
          <w:b/>
        </w:rPr>
        <w:t xml:space="preserve"> </w:t>
      </w:r>
      <w:r w:rsidR="0057299B" w:rsidRPr="005C49DC">
        <w:rPr>
          <w:rFonts w:ascii="Calibri" w:hAnsi="Calibri"/>
          <w:b/>
        </w:rPr>
        <w:t>a</w:t>
      </w:r>
      <w:r w:rsidR="00DC5E85" w:rsidRPr="005C49DC">
        <w:rPr>
          <w:rFonts w:ascii="Calibri" w:hAnsi="Calibri"/>
          <w:b/>
        </w:rPr>
        <w:t xml:space="preserve"> </w:t>
      </w:r>
      <w:r w:rsidR="0057299B" w:rsidRPr="005C49DC">
        <w:rPr>
          <w:rFonts w:ascii="Calibri" w:hAnsi="Calibri"/>
          <w:b/>
        </w:rPr>
        <w:t>single</w:t>
      </w:r>
      <w:r w:rsidR="00DC5E85" w:rsidRPr="005C49DC">
        <w:rPr>
          <w:rFonts w:ascii="Calibri" w:hAnsi="Calibri"/>
          <w:b/>
        </w:rPr>
        <w:t xml:space="preserve"> </w:t>
      </w:r>
      <w:r w:rsidR="0057299B" w:rsidRPr="005C49DC">
        <w:rPr>
          <w:rFonts w:ascii="Calibri" w:hAnsi="Calibri"/>
          <w:b/>
        </w:rPr>
        <w:t>product.</w:t>
      </w:r>
      <w:r w:rsidR="00DC5E85" w:rsidRPr="005C49DC">
        <w:rPr>
          <w:rFonts w:ascii="Calibri" w:hAnsi="Calibri"/>
          <w:b/>
        </w:rPr>
        <w:t xml:space="preserve"> </w:t>
      </w:r>
      <w:r w:rsidR="0057299B" w:rsidRPr="005C49DC">
        <w:rPr>
          <w:rFonts w:ascii="Calibri" w:hAnsi="Calibri"/>
          <w:b/>
        </w:rPr>
        <w:t>The</w:t>
      </w:r>
      <w:r w:rsidR="00DC5E85" w:rsidRPr="005C49DC">
        <w:rPr>
          <w:rFonts w:ascii="Calibri" w:hAnsi="Calibri"/>
          <w:b/>
        </w:rPr>
        <w:t xml:space="preserve"> </w:t>
      </w:r>
      <w:r w:rsidR="0057299B" w:rsidRPr="005C49DC">
        <w:rPr>
          <w:rFonts w:ascii="Calibri" w:hAnsi="Calibri"/>
          <w:b/>
        </w:rPr>
        <w:t>product</w:t>
      </w:r>
      <w:r w:rsidR="00DC5E85" w:rsidRPr="005C49DC">
        <w:rPr>
          <w:rFonts w:ascii="Calibri" w:hAnsi="Calibri"/>
          <w:b/>
        </w:rPr>
        <w:t xml:space="preserve"> </w:t>
      </w:r>
      <w:r w:rsidR="0057299B" w:rsidRPr="005C49DC">
        <w:rPr>
          <w:rFonts w:ascii="Calibri" w:hAnsi="Calibri"/>
          <w:b/>
        </w:rPr>
        <w:t>has</w:t>
      </w:r>
      <w:r w:rsidR="00DC5E85" w:rsidRPr="005C49DC">
        <w:rPr>
          <w:rFonts w:ascii="Calibri" w:hAnsi="Calibri"/>
          <w:b/>
        </w:rPr>
        <w:t xml:space="preserve"> </w:t>
      </w:r>
      <w:r w:rsidR="0057299B" w:rsidRPr="005C49DC">
        <w:rPr>
          <w:rFonts w:ascii="Calibri" w:hAnsi="Calibri"/>
          <w:b/>
        </w:rPr>
        <w:t>a</w:t>
      </w:r>
      <w:r w:rsidR="00DC5E85" w:rsidRPr="005C49DC">
        <w:rPr>
          <w:rFonts w:ascii="Calibri" w:hAnsi="Calibri"/>
          <w:b/>
        </w:rPr>
        <w:t xml:space="preserve"> </w:t>
      </w:r>
      <w:r w:rsidR="0057299B" w:rsidRPr="005C49DC">
        <w:rPr>
          <w:rFonts w:ascii="Calibri" w:hAnsi="Calibri"/>
          <w:b/>
        </w:rPr>
        <w:t>selling</w:t>
      </w:r>
      <w:r w:rsidR="00DC5E85" w:rsidRPr="005C49DC">
        <w:rPr>
          <w:rFonts w:ascii="Calibri" w:hAnsi="Calibri"/>
          <w:b/>
        </w:rPr>
        <w:t xml:space="preserve"> </w:t>
      </w:r>
      <w:r w:rsidR="0057299B" w:rsidRPr="005C49DC">
        <w:rPr>
          <w:rFonts w:ascii="Calibri" w:hAnsi="Calibri"/>
          <w:b/>
        </w:rPr>
        <w:t>price</w:t>
      </w:r>
      <w:r w:rsidR="00DC5E85" w:rsidRPr="005C49DC">
        <w:rPr>
          <w:rFonts w:ascii="Calibri" w:hAnsi="Calibri"/>
          <w:b/>
        </w:rPr>
        <w:t xml:space="preserve"> </w:t>
      </w:r>
      <w:r w:rsidR="0057299B" w:rsidRPr="005C49DC">
        <w:rPr>
          <w:rFonts w:ascii="Calibri" w:hAnsi="Calibri"/>
          <w:b/>
        </w:rPr>
        <w:t>of</w:t>
      </w:r>
      <w:r w:rsidR="00DC5E85" w:rsidRPr="005C49DC">
        <w:rPr>
          <w:rFonts w:ascii="Calibri" w:hAnsi="Calibri"/>
          <w:b/>
        </w:rPr>
        <w:t xml:space="preserve"> </w:t>
      </w:r>
      <w:r w:rsidR="0057299B" w:rsidRPr="005C49DC">
        <w:rPr>
          <w:rFonts w:ascii="Calibri" w:hAnsi="Calibri"/>
          <w:b/>
        </w:rPr>
        <w:t>$30</w:t>
      </w:r>
      <w:r w:rsidR="00DC5E85" w:rsidRPr="005C49DC">
        <w:rPr>
          <w:rFonts w:ascii="Calibri" w:hAnsi="Calibri"/>
          <w:b/>
        </w:rPr>
        <w:t xml:space="preserve"> </w:t>
      </w:r>
      <w:r w:rsidR="0057299B" w:rsidRPr="005C49DC">
        <w:rPr>
          <w:rFonts w:ascii="Calibri" w:hAnsi="Calibri"/>
          <w:b/>
        </w:rPr>
        <w:t>per</w:t>
      </w:r>
      <w:r w:rsidR="00DC5E85" w:rsidRPr="005C49DC">
        <w:rPr>
          <w:rFonts w:ascii="Calibri" w:hAnsi="Calibri"/>
          <w:b/>
        </w:rPr>
        <w:t xml:space="preserve"> </w:t>
      </w:r>
      <w:r w:rsidR="0057299B" w:rsidRPr="005C49DC">
        <w:rPr>
          <w:rFonts w:ascii="Calibri" w:hAnsi="Calibri"/>
          <w:b/>
        </w:rPr>
        <w:t>unit</w:t>
      </w:r>
      <w:r w:rsidR="00DC5E85" w:rsidRPr="005C49DC">
        <w:rPr>
          <w:rFonts w:ascii="Calibri" w:hAnsi="Calibri"/>
          <w:b/>
        </w:rPr>
        <w:t xml:space="preserve"> </w:t>
      </w:r>
      <w:r w:rsidR="0057299B" w:rsidRPr="005C49DC">
        <w:rPr>
          <w:rFonts w:ascii="Calibri" w:hAnsi="Calibri"/>
          <w:b/>
        </w:rPr>
        <w:t>and</w:t>
      </w:r>
      <w:r w:rsidR="00DC5E85" w:rsidRPr="005C49DC">
        <w:rPr>
          <w:rFonts w:ascii="Calibri" w:hAnsi="Calibri"/>
          <w:b/>
        </w:rPr>
        <w:t xml:space="preserve"> </w:t>
      </w:r>
      <w:r w:rsidR="0057299B" w:rsidRPr="005C49DC">
        <w:rPr>
          <w:rFonts w:ascii="Calibri" w:hAnsi="Calibri"/>
          <w:b/>
        </w:rPr>
        <w:t>variable</w:t>
      </w:r>
      <w:r w:rsidR="00DC5E85" w:rsidRPr="005C49DC">
        <w:rPr>
          <w:rFonts w:ascii="Calibri" w:hAnsi="Calibri"/>
          <w:b/>
        </w:rPr>
        <w:t xml:space="preserve"> </w:t>
      </w:r>
      <w:r w:rsidR="0057299B" w:rsidRPr="005C49DC">
        <w:rPr>
          <w:rFonts w:ascii="Calibri" w:hAnsi="Calibri"/>
          <w:b/>
        </w:rPr>
        <w:t>expenses</w:t>
      </w:r>
      <w:r w:rsidR="00DC5E85" w:rsidRPr="005C49DC">
        <w:rPr>
          <w:rFonts w:ascii="Calibri" w:hAnsi="Calibri"/>
          <w:b/>
        </w:rPr>
        <w:t xml:space="preserve"> </w:t>
      </w:r>
      <w:r w:rsidR="0057299B" w:rsidRPr="005C49DC">
        <w:rPr>
          <w:rFonts w:ascii="Calibri" w:hAnsi="Calibri"/>
          <w:b/>
        </w:rPr>
        <w:t>are</w:t>
      </w:r>
      <w:r w:rsidR="00DC5E85" w:rsidRPr="005C49DC">
        <w:rPr>
          <w:rFonts w:ascii="Calibri" w:hAnsi="Calibri"/>
          <w:b/>
        </w:rPr>
        <w:t xml:space="preserve"> </w:t>
      </w:r>
      <w:r w:rsidR="0057299B" w:rsidRPr="005C49DC">
        <w:rPr>
          <w:rFonts w:ascii="Calibri" w:hAnsi="Calibri"/>
          <w:b/>
        </w:rPr>
        <w:t>70%</w:t>
      </w:r>
      <w:r w:rsidR="00DC5E85" w:rsidRPr="005C49DC">
        <w:rPr>
          <w:rFonts w:ascii="Calibri" w:hAnsi="Calibri"/>
          <w:b/>
        </w:rPr>
        <w:t xml:space="preserve"> </w:t>
      </w:r>
      <w:r w:rsidR="0057299B" w:rsidRPr="005C49DC">
        <w:rPr>
          <w:rFonts w:ascii="Calibri" w:hAnsi="Calibri"/>
          <w:b/>
        </w:rPr>
        <w:t>of</w:t>
      </w:r>
      <w:r w:rsidR="00DC5E85" w:rsidRPr="005C49DC">
        <w:rPr>
          <w:rFonts w:ascii="Calibri" w:hAnsi="Calibri"/>
          <w:b/>
        </w:rPr>
        <w:t xml:space="preserve"> </w:t>
      </w:r>
      <w:r w:rsidR="0057299B" w:rsidRPr="005C49DC">
        <w:rPr>
          <w:rFonts w:ascii="Calibri" w:hAnsi="Calibri"/>
          <w:b/>
        </w:rPr>
        <w:t>sales.</w:t>
      </w:r>
      <w:r w:rsidR="00DC5E85" w:rsidRPr="005C49DC">
        <w:rPr>
          <w:rFonts w:ascii="Calibri" w:hAnsi="Calibri"/>
          <w:b/>
        </w:rPr>
        <w:t xml:space="preserve"> </w:t>
      </w:r>
      <w:r w:rsidR="0057299B" w:rsidRPr="005C49DC">
        <w:rPr>
          <w:rFonts w:ascii="Calibri" w:hAnsi="Calibri"/>
          <w:b/>
        </w:rPr>
        <w:t>If</w:t>
      </w:r>
      <w:r w:rsidR="00DC5E85" w:rsidRPr="005C49DC">
        <w:rPr>
          <w:rFonts w:ascii="Calibri" w:hAnsi="Calibri"/>
          <w:b/>
        </w:rPr>
        <w:t xml:space="preserve"> </w:t>
      </w:r>
      <w:r w:rsidR="0057299B" w:rsidRPr="005C49DC">
        <w:rPr>
          <w:rFonts w:ascii="Calibri" w:hAnsi="Calibri"/>
          <w:b/>
        </w:rPr>
        <w:t>the</w:t>
      </w:r>
      <w:r w:rsidR="00DC5E85" w:rsidRPr="005C49DC">
        <w:rPr>
          <w:rFonts w:ascii="Calibri" w:hAnsi="Calibri"/>
          <w:b/>
        </w:rPr>
        <w:t xml:space="preserve"> </w:t>
      </w:r>
      <w:r w:rsidR="0057299B" w:rsidRPr="005C49DC">
        <w:rPr>
          <w:rFonts w:ascii="Calibri" w:hAnsi="Calibri"/>
          <w:b/>
        </w:rPr>
        <w:t>company's</w:t>
      </w:r>
      <w:r w:rsidR="00DC5E85" w:rsidRPr="005C49DC">
        <w:rPr>
          <w:rFonts w:ascii="Calibri" w:hAnsi="Calibri"/>
          <w:b/>
        </w:rPr>
        <w:t xml:space="preserve"> </w:t>
      </w:r>
      <w:r w:rsidR="0057299B" w:rsidRPr="005C49DC">
        <w:rPr>
          <w:rFonts w:ascii="Calibri" w:hAnsi="Calibri"/>
          <w:b/>
        </w:rPr>
        <w:t>fixed</w:t>
      </w:r>
      <w:r w:rsidR="00DC5E85" w:rsidRPr="005C49DC">
        <w:rPr>
          <w:rFonts w:ascii="Calibri" w:hAnsi="Calibri"/>
          <w:b/>
        </w:rPr>
        <w:t xml:space="preserve"> </w:t>
      </w:r>
      <w:r w:rsidR="0057299B" w:rsidRPr="005C49DC">
        <w:rPr>
          <w:rFonts w:ascii="Calibri" w:hAnsi="Calibri"/>
          <w:b/>
        </w:rPr>
        <w:t>expenses</w:t>
      </w:r>
      <w:r w:rsidR="00DC5E85" w:rsidRPr="005C49DC">
        <w:rPr>
          <w:rFonts w:ascii="Calibri" w:hAnsi="Calibri"/>
          <w:b/>
        </w:rPr>
        <w:t xml:space="preserve"> </w:t>
      </w:r>
      <w:r w:rsidR="0057299B" w:rsidRPr="005C49DC">
        <w:rPr>
          <w:rFonts w:ascii="Calibri" w:hAnsi="Calibri"/>
          <w:b/>
        </w:rPr>
        <w:t>total</w:t>
      </w:r>
      <w:r w:rsidR="00DC5E85" w:rsidRPr="005C49DC">
        <w:rPr>
          <w:rFonts w:ascii="Calibri" w:hAnsi="Calibri"/>
          <w:b/>
        </w:rPr>
        <w:t xml:space="preserve"> </w:t>
      </w:r>
      <w:r w:rsidR="0057299B" w:rsidRPr="005C49DC">
        <w:rPr>
          <w:rFonts w:ascii="Calibri" w:hAnsi="Calibri"/>
          <w:b/>
        </w:rPr>
        <w:t>$60,000</w:t>
      </w:r>
      <w:r w:rsidR="00DC5E85" w:rsidRPr="005C49DC">
        <w:rPr>
          <w:rFonts w:ascii="Calibri" w:hAnsi="Calibri"/>
          <w:b/>
        </w:rPr>
        <w:t xml:space="preserve"> </w:t>
      </w:r>
      <w:r w:rsidR="0057299B" w:rsidRPr="005C49DC">
        <w:rPr>
          <w:rFonts w:ascii="Calibri" w:hAnsi="Calibri"/>
          <w:b/>
        </w:rPr>
        <w:t>per</w:t>
      </w:r>
      <w:r w:rsidR="00DC5E85" w:rsidRPr="005C49DC">
        <w:rPr>
          <w:rFonts w:ascii="Calibri" w:hAnsi="Calibri"/>
          <w:b/>
        </w:rPr>
        <w:t xml:space="preserve"> </w:t>
      </w:r>
      <w:r w:rsidR="0057299B" w:rsidRPr="005C49DC">
        <w:rPr>
          <w:rFonts w:ascii="Calibri" w:hAnsi="Calibri"/>
          <w:b/>
        </w:rPr>
        <w:t>year,</w:t>
      </w:r>
      <w:r w:rsidR="00DC5E85" w:rsidRPr="005C49DC">
        <w:rPr>
          <w:rFonts w:ascii="Calibri" w:hAnsi="Calibri"/>
          <w:b/>
        </w:rPr>
        <w:t xml:space="preserve"> </w:t>
      </w:r>
      <w:r w:rsidR="0057299B" w:rsidRPr="005C49DC">
        <w:rPr>
          <w:rFonts w:ascii="Calibri" w:hAnsi="Calibri"/>
          <w:b/>
        </w:rPr>
        <w:t>then</w:t>
      </w:r>
      <w:r w:rsidR="00DC5E85" w:rsidRPr="005C49DC">
        <w:rPr>
          <w:rFonts w:ascii="Calibri" w:hAnsi="Calibri"/>
          <w:b/>
        </w:rPr>
        <w:t xml:space="preserve"> </w:t>
      </w:r>
      <w:r w:rsidR="0057299B" w:rsidRPr="005C49DC">
        <w:rPr>
          <w:rFonts w:ascii="Calibri" w:hAnsi="Calibri"/>
          <w:b/>
        </w:rPr>
        <w:t>what</w:t>
      </w:r>
      <w:r w:rsidR="00DC5E85" w:rsidRPr="005C49DC">
        <w:rPr>
          <w:rFonts w:ascii="Calibri" w:hAnsi="Calibri"/>
          <w:b/>
        </w:rPr>
        <w:t xml:space="preserve"> </w:t>
      </w:r>
      <w:r w:rsidR="0057299B" w:rsidRPr="005C49DC">
        <w:rPr>
          <w:rFonts w:ascii="Calibri" w:hAnsi="Calibri"/>
          <w:b/>
        </w:rPr>
        <w:t>will</w:t>
      </w:r>
      <w:r w:rsidR="00DC5E85" w:rsidRPr="005C49DC">
        <w:rPr>
          <w:rFonts w:ascii="Calibri" w:hAnsi="Calibri"/>
          <w:b/>
        </w:rPr>
        <w:t xml:space="preserve"> </w:t>
      </w:r>
      <w:r w:rsidR="0057299B" w:rsidRPr="005C49DC">
        <w:rPr>
          <w:rFonts w:ascii="Calibri" w:hAnsi="Calibri"/>
          <w:b/>
        </w:rPr>
        <w:t>be</w:t>
      </w:r>
      <w:r w:rsidR="00DC5E85" w:rsidRPr="005C49DC">
        <w:rPr>
          <w:rFonts w:ascii="Calibri" w:hAnsi="Calibri"/>
          <w:b/>
        </w:rPr>
        <w:t xml:space="preserve"> </w:t>
      </w:r>
      <w:r w:rsidR="0057299B" w:rsidRPr="005C49DC">
        <w:rPr>
          <w:rFonts w:ascii="Calibri" w:hAnsi="Calibri"/>
          <w:b/>
        </w:rPr>
        <w:t>its</w:t>
      </w:r>
      <w:r w:rsidR="00DC5E85" w:rsidRPr="005C49DC">
        <w:rPr>
          <w:rFonts w:ascii="Calibri" w:hAnsi="Calibri"/>
          <w:b/>
        </w:rPr>
        <w:t xml:space="preserve"> </w:t>
      </w:r>
      <w:r w:rsidR="0057299B" w:rsidRPr="005C49DC">
        <w:rPr>
          <w:rFonts w:ascii="Calibri" w:hAnsi="Calibri"/>
          <w:b/>
        </w:rPr>
        <w:t>break-even?</w:t>
      </w:r>
    </w:p>
    <w:p w:rsidR="007133EE" w:rsidRPr="005C49DC" w:rsidRDefault="00C5007C" w:rsidP="005C49DC">
      <w:pPr>
        <w:pStyle w:val="NoSpacing"/>
        <w:ind w:left="-180"/>
        <w:rPr>
          <w:rFonts w:ascii="Calibri" w:hAnsi="Calibri"/>
          <w:b/>
        </w:rPr>
      </w:pPr>
      <w:r w:rsidRPr="00BE2DD9">
        <w:rPr>
          <w:rFonts w:ascii="Calibri" w:hAnsi="Calibri"/>
          <w:b/>
          <w:noProof/>
          <w:lang w:val="en-CA" w:eastAsia="en-CA"/>
        </w:rPr>
        <mc:AlternateContent>
          <mc:Choice Requires="wps">
            <w:drawing>
              <wp:anchor distT="0" distB="0" distL="114300" distR="114300" simplePos="0" relativeHeight="251671552" behindDoc="0" locked="0" layoutInCell="1" allowOverlap="1" wp14:anchorId="73EAF48B" wp14:editId="17B47F4B">
                <wp:simplePos x="0" y="0"/>
                <wp:positionH relativeFrom="column">
                  <wp:posOffset>1708030</wp:posOffset>
                </wp:positionH>
                <wp:positionV relativeFrom="paragraph">
                  <wp:posOffset>26287</wp:posOffset>
                </wp:positionV>
                <wp:extent cx="4079875" cy="1017917"/>
                <wp:effectExtent l="0" t="0" r="15875" b="1079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9875" cy="1017917"/>
                        </a:xfrm>
                        <a:prstGeom prst="rect">
                          <a:avLst/>
                        </a:prstGeom>
                        <a:solidFill>
                          <a:srgbClr val="FFFFFF"/>
                        </a:solidFill>
                        <a:ln w="9525">
                          <a:solidFill>
                            <a:srgbClr val="000000"/>
                          </a:solidFill>
                          <a:miter lim="800000"/>
                          <a:headEnd/>
                          <a:tailEnd/>
                        </a:ln>
                      </wps:spPr>
                      <wps:txbx>
                        <w:txbxContent>
                          <w:p w:rsidR="00C5007C" w:rsidRDefault="00C5007C" w:rsidP="00C5007C">
                            <w:r>
                              <w:t>Calculations:</w:t>
                            </w:r>
                          </w:p>
                          <w:p w:rsidR="00C5007C" w:rsidRDefault="00E86E71" w:rsidP="00C5007C">
                            <w:r>
                              <w:t>60,000/0.3 = 200,000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4.5pt;margin-top:2.05pt;width:321.25pt;height:80.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">
                <v:textbox>
                  <w:txbxContent>
                    <w:p w:rsidR="00C5007C" w:rsidRDefault="00C5007C" w:rsidP="00C5007C">
                      <w:r>
                        <w:t>Calculations:</w:t>
                      </w:r>
                    </w:p>
                    <w:p w:rsidR="00C5007C" w:rsidRDefault="00E86E71" w:rsidP="00C5007C">
                      <w:r>
                        <w:t>60,000/0.3 = 200,000</w:t>
                      </w:r>
                    </w:p>
                  </w:txbxContent>
                </v:textbox>
              </v:shape>
            </w:pict>
          </mc:Fallback>
        </mc:AlternateContent>
      </w:r>
    </w:p>
    <w:p w:rsidR="00DC5E85" w:rsidRPr="007133EE" w:rsidRDefault="007133EE" w:rsidP="00DC5E85">
      <w:pPr>
        <w:pStyle w:val="NoSpacing"/>
        <w:rPr>
          <w:rFonts w:ascii="Calibri" w:hAnsi="Calibri"/>
        </w:rPr>
      </w:pPr>
      <w:proofErr w:type="gramStart"/>
      <w:r>
        <w:rPr>
          <w:rFonts w:ascii="Calibri" w:hAnsi="Calibri"/>
        </w:rPr>
        <w:t>A.</w:t>
      </w:r>
      <w:r>
        <w:rPr>
          <w:rFonts w:ascii="Calibri" w:hAnsi="Calibri"/>
        </w:rPr>
        <w:tab/>
      </w:r>
      <w:r w:rsidR="0057299B" w:rsidRPr="007133EE">
        <w:rPr>
          <w:rFonts w:ascii="Calibri" w:hAnsi="Calibri"/>
        </w:rPr>
        <w:t>$60,000.</w:t>
      </w:r>
      <w:proofErr w:type="gramEnd"/>
    </w:p>
    <w:p w:rsidR="00DC5E85" w:rsidRPr="007133EE" w:rsidRDefault="007133EE" w:rsidP="00DC5E85">
      <w:pPr>
        <w:pStyle w:val="NoSpacing"/>
        <w:rPr>
          <w:rFonts w:ascii="Calibri" w:hAnsi="Calibri"/>
        </w:rPr>
      </w:pPr>
      <w:proofErr w:type="gramStart"/>
      <w:r>
        <w:rPr>
          <w:rFonts w:ascii="Calibri" w:hAnsi="Calibri"/>
        </w:rPr>
        <w:t>B.</w:t>
      </w:r>
      <w:r>
        <w:rPr>
          <w:rFonts w:ascii="Calibri" w:hAnsi="Calibri"/>
        </w:rPr>
        <w:tab/>
      </w:r>
      <w:r w:rsidR="0057299B" w:rsidRPr="007133EE">
        <w:rPr>
          <w:rFonts w:ascii="Calibri" w:hAnsi="Calibri"/>
        </w:rPr>
        <w:t>$85,714.</w:t>
      </w:r>
      <w:proofErr w:type="gramEnd"/>
      <w:r w:rsidR="00C5007C" w:rsidRPr="00C5007C">
        <w:rPr>
          <w:rFonts w:ascii="Calibri" w:hAnsi="Calibri"/>
          <w:b/>
          <w:noProof/>
          <w:lang w:val="en-CA" w:eastAsia="en-CA"/>
        </w:rPr>
        <w:t xml:space="preserve"> </w:t>
      </w:r>
    </w:p>
    <w:p w:rsidR="00DC5E85" w:rsidRPr="007133EE" w:rsidRDefault="007133EE" w:rsidP="00DC5E85">
      <w:pPr>
        <w:pStyle w:val="NoSpacing"/>
        <w:rPr>
          <w:rFonts w:ascii="Calibri" w:hAnsi="Calibri"/>
        </w:rPr>
      </w:pPr>
      <w:r>
        <w:rPr>
          <w:rFonts w:ascii="Calibri" w:hAnsi="Calibri"/>
        </w:rPr>
        <w:t>C.</w:t>
      </w:r>
      <w:r>
        <w:rPr>
          <w:rFonts w:ascii="Calibri" w:hAnsi="Calibri"/>
        </w:rPr>
        <w:tab/>
      </w:r>
      <w:r w:rsidR="0057299B" w:rsidRPr="007133EE">
        <w:rPr>
          <w:rFonts w:ascii="Calibri" w:hAnsi="Calibri"/>
        </w:rPr>
        <w:t>$42,000.</w:t>
      </w:r>
    </w:p>
    <w:p w:rsidR="00DC5E85" w:rsidRPr="00E86E71" w:rsidRDefault="007133EE" w:rsidP="00DC5E85">
      <w:pPr>
        <w:pStyle w:val="NoSpacing"/>
        <w:rPr>
          <w:rFonts w:ascii="Calibri" w:hAnsi="Calibri"/>
          <w:b/>
          <w:i/>
        </w:rPr>
      </w:pPr>
      <w:proofErr w:type="gramStart"/>
      <w:r w:rsidRPr="00E86E71">
        <w:rPr>
          <w:rFonts w:ascii="Calibri" w:hAnsi="Calibri"/>
          <w:b/>
          <w:bCs/>
          <w:i/>
        </w:rPr>
        <w:t>D.</w:t>
      </w:r>
      <w:r w:rsidRPr="00E86E71">
        <w:rPr>
          <w:rFonts w:ascii="Calibri" w:hAnsi="Calibri"/>
          <w:b/>
          <w:bCs/>
          <w:i/>
        </w:rPr>
        <w:tab/>
      </w:r>
      <w:r w:rsidR="0057299B" w:rsidRPr="00E86E71">
        <w:rPr>
          <w:rFonts w:ascii="Calibri" w:hAnsi="Calibri"/>
          <w:b/>
          <w:i/>
        </w:rPr>
        <w:t>$200,000.</w:t>
      </w:r>
      <w:proofErr w:type="gramEnd"/>
    </w:p>
    <w:p w:rsidR="00DC5E85" w:rsidRPr="007133EE" w:rsidRDefault="00DC5E85" w:rsidP="00DC5E85">
      <w:pPr>
        <w:pStyle w:val="NoSpacing"/>
        <w:rPr>
          <w:rFonts w:ascii="Calibri" w:hAnsi="Calibri"/>
        </w:rPr>
      </w:pPr>
    </w:p>
    <w:p w:rsidR="00325C64" w:rsidRPr="007133EE" w:rsidRDefault="00325C64" w:rsidP="00DC5E85">
      <w:pPr>
        <w:pStyle w:val="NoSpacing"/>
        <w:rPr>
          <w:rFonts w:ascii="Calibri" w:hAnsi="Calibri"/>
        </w:rPr>
      </w:pPr>
    </w:p>
    <w:p w:rsidR="007133EE" w:rsidRPr="005C49DC" w:rsidRDefault="0046405C" w:rsidP="00F948CB">
      <w:pPr>
        <w:spacing w:after="200" w:line="276" w:lineRule="auto"/>
        <w:rPr>
          <w:rFonts w:ascii="Calibri" w:hAnsi="Calibri"/>
          <w:b/>
        </w:rPr>
      </w:pPr>
      <w:r>
        <w:rPr>
          <w:rFonts w:ascii="Calibri" w:hAnsi="Calibri"/>
          <w:b/>
        </w:rPr>
        <w:t>3</w:t>
      </w:r>
      <w:r w:rsidR="0057299B" w:rsidRPr="005C49DC">
        <w:rPr>
          <w:rFonts w:ascii="Calibri" w:hAnsi="Calibri"/>
          <w:b/>
        </w:rPr>
        <w:t>.</w:t>
      </w:r>
      <w:r w:rsidR="00DC5E85" w:rsidRPr="005C49DC">
        <w:rPr>
          <w:rFonts w:ascii="Calibri" w:hAnsi="Calibri"/>
          <w:b/>
        </w:rPr>
        <w:t xml:space="preserve"> </w:t>
      </w:r>
      <w:r w:rsidR="005C49DC">
        <w:rPr>
          <w:rFonts w:ascii="Calibri" w:hAnsi="Calibri"/>
          <w:b/>
        </w:rPr>
        <w:tab/>
      </w:r>
      <w:r w:rsidR="0057299B" w:rsidRPr="005C49DC">
        <w:rPr>
          <w:rFonts w:ascii="Calibri" w:hAnsi="Calibri"/>
          <w:b/>
        </w:rPr>
        <w:t>How</w:t>
      </w:r>
      <w:r w:rsidR="00DC5E85" w:rsidRPr="005C49DC">
        <w:rPr>
          <w:rFonts w:ascii="Calibri" w:hAnsi="Calibri"/>
          <w:b/>
        </w:rPr>
        <w:t xml:space="preserve"> </w:t>
      </w:r>
      <w:r w:rsidR="0057299B" w:rsidRPr="005C49DC">
        <w:rPr>
          <w:rFonts w:ascii="Calibri" w:hAnsi="Calibri"/>
          <w:b/>
        </w:rPr>
        <w:t>is</w:t>
      </w:r>
      <w:r w:rsidR="00DC5E85" w:rsidRPr="005C49DC">
        <w:rPr>
          <w:rFonts w:ascii="Calibri" w:hAnsi="Calibri"/>
          <w:b/>
        </w:rPr>
        <w:t xml:space="preserve"> </w:t>
      </w:r>
      <w:r w:rsidR="0057299B" w:rsidRPr="005C49DC">
        <w:rPr>
          <w:rFonts w:ascii="Calibri" w:hAnsi="Calibri"/>
          <w:b/>
        </w:rPr>
        <w:t>the</w:t>
      </w:r>
      <w:r w:rsidR="00DC5E85" w:rsidRPr="005C49DC">
        <w:rPr>
          <w:rFonts w:ascii="Calibri" w:hAnsi="Calibri"/>
          <w:b/>
        </w:rPr>
        <w:t xml:space="preserve"> </w:t>
      </w:r>
      <w:r w:rsidR="0057299B" w:rsidRPr="005C49DC">
        <w:rPr>
          <w:rFonts w:ascii="Calibri" w:hAnsi="Calibri"/>
          <w:b/>
        </w:rPr>
        <w:t>margin</w:t>
      </w:r>
      <w:r w:rsidR="00DC5E85" w:rsidRPr="005C49DC">
        <w:rPr>
          <w:rFonts w:ascii="Calibri" w:hAnsi="Calibri"/>
          <w:b/>
        </w:rPr>
        <w:t xml:space="preserve"> </w:t>
      </w:r>
      <w:r w:rsidR="0057299B" w:rsidRPr="005C49DC">
        <w:rPr>
          <w:rFonts w:ascii="Calibri" w:hAnsi="Calibri"/>
          <w:b/>
        </w:rPr>
        <w:t>of</w:t>
      </w:r>
      <w:r w:rsidR="00DC5E85" w:rsidRPr="005C49DC">
        <w:rPr>
          <w:rFonts w:ascii="Calibri" w:hAnsi="Calibri"/>
          <w:b/>
        </w:rPr>
        <w:t xml:space="preserve"> </w:t>
      </w:r>
      <w:r w:rsidR="0057299B" w:rsidRPr="005C49DC">
        <w:rPr>
          <w:rFonts w:ascii="Calibri" w:hAnsi="Calibri"/>
          <w:b/>
        </w:rPr>
        <w:t>safety</w:t>
      </w:r>
      <w:r w:rsidR="00DC5E85" w:rsidRPr="005C49DC">
        <w:rPr>
          <w:rFonts w:ascii="Calibri" w:hAnsi="Calibri"/>
          <w:b/>
        </w:rPr>
        <w:t xml:space="preserve"> </w:t>
      </w:r>
      <w:r w:rsidR="0057299B" w:rsidRPr="005C49DC">
        <w:rPr>
          <w:rFonts w:ascii="Calibri" w:hAnsi="Calibri"/>
          <w:b/>
        </w:rPr>
        <w:t>percentage</w:t>
      </w:r>
      <w:r w:rsidR="00DC5E85" w:rsidRPr="005C49DC">
        <w:rPr>
          <w:rFonts w:ascii="Calibri" w:hAnsi="Calibri"/>
          <w:b/>
        </w:rPr>
        <w:t xml:space="preserve"> </w:t>
      </w:r>
      <w:r w:rsidR="0057299B" w:rsidRPr="005C49DC">
        <w:rPr>
          <w:rFonts w:ascii="Calibri" w:hAnsi="Calibri"/>
          <w:b/>
        </w:rPr>
        <w:t>computed?</w:t>
      </w:r>
    </w:p>
    <w:p w:rsidR="00DC5E85" w:rsidRPr="007133EE" w:rsidRDefault="007133EE" w:rsidP="00DC5E85">
      <w:pPr>
        <w:pStyle w:val="NoSpacing"/>
        <w:rPr>
          <w:rFonts w:ascii="Calibri" w:hAnsi="Calibri"/>
        </w:rPr>
      </w:pPr>
      <w:r>
        <w:rPr>
          <w:rFonts w:ascii="Calibri" w:hAnsi="Calibri"/>
        </w:rPr>
        <w:t>A.</w:t>
      </w:r>
      <w:r>
        <w:rPr>
          <w:rFonts w:ascii="Calibri" w:hAnsi="Calibri"/>
        </w:rPr>
        <w:tab/>
      </w:r>
      <w:r w:rsidR="0057299B" w:rsidRPr="007133EE">
        <w:rPr>
          <w:rFonts w:ascii="Calibri" w:hAnsi="Calibri"/>
        </w:rPr>
        <w:t>Break-even</w:t>
      </w:r>
      <w:r w:rsidR="00DC5E85" w:rsidRPr="007133EE">
        <w:rPr>
          <w:rFonts w:ascii="Calibri" w:hAnsi="Calibri"/>
        </w:rPr>
        <w:t xml:space="preserve"> </w:t>
      </w:r>
      <w:r w:rsidR="0057299B" w:rsidRPr="007133EE">
        <w:rPr>
          <w:rFonts w:ascii="Calibri" w:hAnsi="Calibri"/>
        </w:rPr>
        <w:t>sales</w:t>
      </w:r>
      <w:r w:rsidR="00DC5E85" w:rsidRPr="007133EE">
        <w:rPr>
          <w:rFonts w:ascii="Calibri" w:hAnsi="Calibri"/>
        </w:rPr>
        <w:t xml:space="preserve"> </w:t>
      </w:r>
      <w:r w:rsidR="0057299B" w:rsidRPr="007133EE">
        <w:rPr>
          <w:rFonts w:ascii="Calibri" w:hAnsi="Calibri"/>
        </w:rPr>
        <w:t>divided</w:t>
      </w:r>
      <w:r w:rsidR="00DC5E85" w:rsidRPr="007133EE">
        <w:rPr>
          <w:rFonts w:ascii="Calibri" w:hAnsi="Calibri"/>
        </w:rPr>
        <w:t xml:space="preserve"> </w:t>
      </w:r>
      <w:r w:rsidR="0057299B" w:rsidRPr="007133EE">
        <w:rPr>
          <w:rFonts w:ascii="Calibri" w:hAnsi="Calibri"/>
        </w:rPr>
        <w:t>by</w:t>
      </w:r>
      <w:r w:rsidR="00DC5E85" w:rsidRPr="007133EE">
        <w:rPr>
          <w:rFonts w:ascii="Calibri" w:hAnsi="Calibri"/>
        </w:rPr>
        <w:t xml:space="preserve"> </w:t>
      </w:r>
      <w:r w:rsidR="0057299B" w:rsidRPr="007133EE">
        <w:rPr>
          <w:rFonts w:ascii="Calibri" w:hAnsi="Calibri"/>
        </w:rPr>
        <w:t>Total</w:t>
      </w:r>
      <w:r w:rsidR="00DC5E85" w:rsidRPr="007133EE">
        <w:rPr>
          <w:rFonts w:ascii="Calibri" w:hAnsi="Calibri"/>
        </w:rPr>
        <w:t xml:space="preserve"> </w:t>
      </w:r>
      <w:r w:rsidR="0057299B" w:rsidRPr="007133EE">
        <w:rPr>
          <w:rFonts w:ascii="Calibri" w:hAnsi="Calibri"/>
        </w:rPr>
        <w:t>sales.</w:t>
      </w:r>
    </w:p>
    <w:p w:rsidR="00DC5E85" w:rsidRPr="007133EE" w:rsidRDefault="007133EE" w:rsidP="00DC5E85">
      <w:pPr>
        <w:pStyle w:val="NoSpacing"/>
        <w:rPr>
          <w:rFonts w:ascii="Calibri" w:hAnsi="Calibri"/>
        </w:rPr>
      </w:pPr>
      <w:r>
        <w:rPr>
          <w:rFonts w:ascii="Calibri" w:hAnsi="Calibri"/>
        </w:rPr>
        <w:t>B.</w:t>
      </w:r>
      <w:r>
        <w:rPr>
          <w:rFonts w:ascii="Calibri" w:hAnsi="Calibri"/>
        </w:rPr>
        <w:tab/>
      </w:r>
      <w:r w:rsidR="0057299B" w:rsidRPr="007133EE">
        <w:rPr>
          <w:rFonts w:ascii="Calibri" w:hAnsi="Calibri"/>
        </w:rPr>
        <w:t>Total</w:t>
      </w:r>
      <w:r w:rsidR="00DC5E85" w:rsidRPr="007133EE">
        <w:rPr>
          <w:rFonts w:ascii="Calibri" w:hAnsi="Calibri"/>
        </w:rPr>
        <w:t xml:space="preserve"> </w:t>
      </w:r>
      <w:r w:rsidR="0057299B" w:rsidRPr="007133EE">
        <w:rPr>
          <w:rFonts w:ascii="Calibri" w:hAnsi="Calibri"/>
        </w:rPr>
        <w:t>sales</w:t>
      </w:r>
      <w:r w:rsidR="00DC5E85" w:rsidRPr="007133EE">
        <w:rPr>
          <w:rFonts w:ascii="Calibri" w:hAnsi="Calibri"/>
        </w:rPr>
        <w:t xml:space="preserve"> </w:t>
      </w:r>
      <w:r w:rsidR="0057299B" w:rsidRPr="007133EE">
        <w:rPr>
          <w:rFonts w:ascii="Calibri" w:hAnsi="Calibri"/>
        </w:rPr>
        <w:t>minus</w:t>
      </w:r>
      <w:r w:rsidR="00DC5E85" w:rsidRPr="007133EE">
        <w:rPr>
          <w:rFonts w:ascii="Calibri" w:hAnsi="Calibri"/>
        </w:rPr>
        <w:t xml:space="preserve"> </w:t>
      </w:r>
      <w:r w:rsidR="0057299B" w:rsidRPr="007133EE">
        <w:rPr>
          <w:rFonts w:ascii="Calibri" w:hAnsi="Calibri"/>
        </w:rPr>
        <w:t>Break-even</w:t>
      </w:r>
      <w:r w:rsidR="00DC5E85" w:rsidRPr="007133EE">
        <w:rPr>
          <w:rFonts w:ascii="Calibri" w:hAnsi="Calibri"/>
        </w:rPr>
        <w:t xml:space="preserve"> </w:t>
      </w:r>
      <w:r w:rsidR="0057299B" w:rsidRPr="007133EE">
        <w:rPr>
          <w:rFonts w:ascii="Calibri" w:hAnsi="Calibri"/>
        </w:rPr>
        <w:t>sales.</w:t>
      </w:r>
    </w:p>
    <w:p w:rsidR="00DC5E85" w:rsidRPr="007133EE" w:rsidRDefault="007133EE" w:rsidP="00DC5E85">
      <w:pPr>
        <w:pStyle w:val="NoSpacing"/>
        <w:rPr>
          <w:rFonts w:ascii="Calibri" w:hAnsi="Calibri"/>
        </w:rPr>
      </w:pPr>
      <w:r>
        <w:rPr>
          <w:rFonts w:ascii="Calibri" w:hAnsi="Calibri"/>
        </w:rPr>
        <w:t>C.</w:t>
      </w:r>
      <w:r>
        <w:rPr>
          <w:rFonts w:ascii="Calibri" w:hAnsi="Calibri"/>
        </w:rPr>
        <w:tab/>
      </w:r>
      <w:r w:rsidR="0057299B" w:rsidRPr="007133EE">
        <w:rPr>
          <w:rFonts w:ascii="Calibri" w:hAnsi="Calibri"/>
        </w:rPr>
        <w:t>(Total</w:t>
      </w:r>
      <w:r w:rsidR="00DC5E85" w:rsidRPr="007133EE">
        <w:rPr>
          <w:rFonts w:ascii="Calibri" w:hAnsi="Calibri"/>
        </w:rPr>
        <w:t xml:space="preserve"> </w:t>
      </w:r>
      <w:r w:rsidR="0057299B" w:rsidRPr="007133EE">
        <w:rPr>
          <w:rFonts w:ascii="Calibri" w:hAnsi="Calibri"/>
        </w:rPr>
        <w:t>sales-Break-even</w:t>
      </w:r>
      <w:r w:rsidR="00DC5E85" w:rsidRPr="007133EE">
        <w:rPr>
          <w:rFonts w:ascii="Calibri" w:hAnsi="Calibri"/>
        </w:rPr>
        <w:t xml:space="preserve"> </w:t>
      </w:r>
      <w:r w:rsidR="0057299B" w:rsidRPr="007133EE">
        <w:rPr>
          <w:rFonts w:ascii="Calibri" w:hAnsi="Calibri"/>
        </w:rPr>
        <w:t>sales)</w:t>
      </w:r>
      <w:r w:rsidR="00DC5E85" w:rsidRPr="007133EE">
        <w:rPr>
          <w:rFonts w:ascii="Calibri" w:hAnsi="Calibri"/>
        </w:rPr>
        <w:t xml:space="preserve"> </w:t>
      </w:r>
      <w:r w:rsidR="0057299B" w:rsidRPr="007133EE">
        <w:rPr>
          <w:rFonts w:ascii="Calibri" w:hAnsi="Calibri"/>
        </w:rPr>
        <w:t>divided</w:t>
      </w:r>
      <w:r w:rsidR="00DC5E85" w:rsidRPr="007133EE">
        <w:rPr>
          <w:rFonts w:ascii="Calibri" w:hAnsi="Calibri"/>
        </w:rPr>
        <w:t xml:space="preserve"> </w:t>
      </w:r>
      <w:r w:rsidR="0057299B" w:rsidRPr="007133EE">
        <w:rPr>
          <w:rFonts w:ascii="Calibri" w:hAnsi="Calibri"/>
        </w:rPr>
        <w:t>by</w:t>
      </w:r>
      <w:r w:rsidR="00DC5E85" w:rsidRPr="007133EE">
        <w:rPr>
          <w:rFonts w:ascii="Calibri" w:hAnsi="Calibri"/>
        </w:rPr>
        <w:t xml:space="preserve"> </w:t>
      </w:r>
      <w:r w:rsidR="0057299B" w:rsidRPr="007133EE">
        <w:rPr>
          <w:rFonts w:ascii="Calibri" w:hAnsi="Calibri"/>
        </w:rPr>
        <w:t>Break-even</w:t>
      </w:r>
      <w:r w:rsidR="00DC5E85" w:rsidRPr="007133EE">
        <w:rPr>
          <w:rFonts w:ascii="Calibri" w:hAnsi="Calibri"/>
        </w:rPr>
        <w:t xml:space="preserve"> </w:t>
      </w:r>
      <w:r w:rsidR="0057299B" w:rsidRPr="007133EE">
        <w:rPr>
          <w:rFonts w:ascii="Calibri" w:hAnsi="Calibri"/>
        </w:rPr>
        <w:t>sales.</w:t>
      </w:r>
    </w:p>
    <w:p w:rsidR="00BA0F74" w:rsidRPr="00E86E71" w:rsidRDefault="007133EE" w:rsidP="00DC5E85">
      <w:pPr>
        <w:pStyle w:val="NoSpacing"/>
        <w:rPr>
          <w:rFonts w:ascii="Calibri" w:hAnsi="Calibri"/>
          <w:b/>
          <w:i/>
        </w:rPr>
      </w:pPr>
      <w:r w:rsidRPr="00E86E71">
        <w:rPr>
          <w:rFonts w:ascii="Calibri" w:hAnsi="Calibri"/>
          <w:b/>
          <w:bCs/>
          <w:i/>
        </w:rPr>
        <w:t>D.</w:t>
      </w:r>
      <w:r w:rsidRPr="00E86E71">
        <w:rPr>
          <w:rFonts w:ascii="Calibri" w:hAnsi="Calibri"/>
          <w:b/>
          <w:bCs/>
          <w:i/>
        </w:rPr>
        <w:tab/>
      </w:r>
      <w:r w:rsidR="0057299B" w:rsidRPr="00E86E71">
        <w:rPr>
          <w:rFonts w:ascii="Calibri" w:hAnsi="Calibri"/>
          <w:b/>
          <w:i/>
        </w:rPr>
        <w:t>(Total</w:t>
      </w:r>
      <w:r w:rsidR="00DC5E85" w:rsidRPr="00E86E71">
        <w:rPr>
          <w:rFonts w:ascii="Calibri" w:hAnsi="Calibri"/>
          <w:b/>
          <w:i/>
        </w:rPr>
        <w:t xml:space="preserve"> </w:t>
      </w:r>
      <w:r w:rsidR="0057299B" w:rsidRPr="00E86E71">
        <w:rPr>
          <w:rFonts w:ascii="Calibri" w:hAnsi="Calibri"/>
          <w:b/>
          <w:i/>
        </w:rPr>
        <w:t>sales-Break-even</w:t>
      </w:r>
      <w:r w:rsidR="00DC5E85" w:rsidRPr="00E86E71">
        <w:rPr>
          <w:rFonts w:ascii="Calibri" w:hAnsi="Calibri"/>
          <w:b/>
          <w:i/>
        </w:rPr>
        <w:t xml:space="preserve"> </w:t>
      </w:r>
      <w:r w:rsidR="0057299B" w:rsidRPr="00E86E71">
        <w:rPr>
          <w:rFonts w:ascii="Calibri" w:hAnsi="Calibri"/>
          <w:b/>
          <w:i/>
        </w:rPr>
        <w:t>sales)</w:t>
      </w:r>
      <w:r w:rsidR="00DC5E85" w:rsidRPr="00E86E71">
        <w:rPr>
          <w:rFonts w:ascii="Calibri" w:hAnsi="Calibri"/>
          <w:b/>
          <w:i/>
        </w:rPr>
        <w:t xml:space="preserve"> </w:t>
      </w:r>
      <w:r w:rsidR="0057299B" w:rsidRPr="00E86E71">
        <w:rPr>
          <w:rFonts w:ascii="Calibri" w:hAnsi="Calibri"/>
          <w:b/>
          <w:i/>
        </w:rPr>
        <w:t>divided</w:t>
      </w:r>
      <w:r w:rsidR="00DC5E85" w:rsidRPr="00E86E71">
        <w:rPr>
          <w:rFonts w:ascii="Calibri" w:hAnsi="Calibri"/>
          <w:b/>
          <w:i/>
        </w:rPr>
        <w:t xml:space="preserve"> </w:t>
      </w:r>
      <w:r w:rsidR="0057299B" w:rsidRPr="00E86E71">
        <w:rPr>
          <w:rFonts w:ascii="Calibri" w:hAnsi="Calibri"/>
          <w:b/>
          <w:i/>
        </w:rPr>
        <w:t>by</w:t>
      </w:r>
      <w:r w:rsidR="00DC5E85" w:rsidRPr="00E86E71">
        <w:rPr>
          <w:rFonts w:ascii="Calibri" w:hAnsi="Calibri"/>
          <w:b/>
          <w:i/>
        </w:rPr>
        <w:t xml:space="preserve"> </w:t>
      </w:r>
      <w:r w:rsidR="0057299B" w:rsidRPr="00E86E71">
        <w:rPr>
          <w:rFonts w:ascii="Calibri" w:hAnsi="Calibri"/>
          <w:b/>
          <w:i/>
        </w:rPr>
        <w:t>Total</w:t>
      </w:r>
      <w:r w:rsidR="00DC5E85" w:rsidRPr="00E86E71">
        <w:rPr>
          <w:rFonts w:ascii="Calibri" w:hAnsi="Calibri"/>
          <w:b/>
          <w:i/>
        </w:rPr>
        <w:t xml:space="preserve"> </w:t>
      </w:r>
      <w:r w:rsidR="0057299B" w:rsidRPr="00E86E71">
        <w:rPr>
          <w:rFonts w:ascii="Calibri" w:hAnsi="Calibri"/>
          <w:b/>
          <w:i/>
        </w:rPr>
        <w:t>sales.</w:t>
      </w:r>
    </w:p>
    <w:p w:rsidR="001C7192" w:rsidRDefault="001C7192">
      <w:pPr>
        <w:spacing w:after="200" w:line="276" w:lineRule="auto"/>
        <w:rPr>
          <w:rFonts w:ascii="Calibri" w:hAnsi="Calibri"/>
          <w:b/>
        </w:rPr>
      </w:pPr>
    </w:p>
    <w:p w:rsidR="007133EE" w:rsidRDefault="0046405C" w:rsidP="005C49DC">
      <w:pPr>
        <w:pStyle w:val="NoSpacing"/>
        <w:ind w:left="720" w:hanging="900"/>
        <w:rPr>
          <w:rFonts w:ascii="Calibri" w:hAnsi="Calibri"/>
          <w:b/>
        </w:rPr>
      </w:pPr>
      <w:r>
        <w:rPr>
          <w:rFonts w:ascii="Calibri" w:hAnsi="Calibri"/>
          <w:b/>
        </w:rPr>
        <w:t>4</w:t>
      </w:r>
      <w:r w:rsidR="005C49DC" w:rsidRPr="005C49DC">
        <w:rPr>
          <w:rFonts w:ascii="Calibri" w:hAnsi="Calibri"/>
          <w:b/>
        </w:rPr>
        <w:t xml:space="preserve">. </w:t>
      </w:r>
      <w:r w:rsidR="005C49DC">
        <w:rPr>
          <w:rFonts w:ascii="Calibri" w:hAnsi="Calibri"/>
          <w:b/>
        </w:rPr>
        <w:tab/>
      </w:r>
      <w:proofErr w:type="spellStart"/>
      <w:r w:rsidR="005C49DC" w:rsidRPr="005C49DC">
        <w:rPr>
          <w:rFonts w:ascii="Calibri" w:hAnsi="Calibri"/>
          <w:b/>
        </w:rPr>
        <w:t>Ostler</w:t>
      </w:r>
      <w:proofErr w:type="spellEnd"/>
      <w:r w:rsidR="005C49DC" w:rsidRPr="005C49DC">
        <w:rPr>
          <w:rFonts w:ascii="Calibri" w:hAnsi="Calibri"/>
          <w:b/>
        </w:rPr>
        <w:t xml:space="preserve"> Company's operating income last year was $10,000, and its contribution margin was $50,000. Using the operating leverage concept, if the company's sales increase next year by 8%, by what percentage can its operating income expect to increase?</w:t>
      </w:r>
    </w:p>
    <w:p w:rsidR="005C49DC" w:rsidRPr="007133EE" w:rsidRDefault="00C5007C" w:rsidP="00DC5E85">
      <w:pPr>
        <w:pStyle w:val="NoSpacing"/>
        <w:rPr>
          <w:rFonts w:ascii="Calibri" w:hAnsi="Calibri"/>
        </w:rPr>
      </w:pPr>
      <w:r w:rsidRPr="00BE2DD9">
        <w:rPr>
          <w:rFonts w:ascii="Calibri" w:hAnsi="Calibri"/>
          <w:b/>
          <w:noProof/>
          <w:lang w:val="en-CA" w:eastAsia="en-CA"/>
        </w:rPr>
        <mc:AlternateContent>
          <mc:Choice Requires="wps">
            <w:drawing>
              <wp:anchor distT="0" distB="0" distL="114300" distR="114300" simplePos="0" relativeHeight="251673600" behindDoc="0" locked="0" layoutInCell="1" allowOverlap="1" wp14:anchorId="7ECE6742" wp14:editId="4F5C3BD9">
                <wp:simplePos x="0" y="0"/>
                <wp:positionH relativeFrom="column">
                  <wp:posOffset>1631950</wp:posOffset>
                </wp:positionH>
                <wp:positionV relativeFrom="paragraph">
                  <wp:posOffset>72390</wp:posOffset>
                </wp:positionV>
                <wp:extent cx="4079875" cy="1121410"/>
                <wp:effectExtent l="0" t="0" r="15875" b="2159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9875" cy="1121410"/>
                        </a:xfrm>
                        <a:prstGeom prst="rect">
                          <a:avLst/>
                        </a:prstGeom>
                        <a:solidFill>
                          <a:srgbClr val="FFFFFF"/>
                        </a:solidFill>
                        <a:ln w="9525">
                          <a:solidFill>
                            <a:srgbClr val="000000"/>
                          </a:solidFill>
                          <a:miter lim="800000"/>
                          <a:headEnd/>
                          <a:tailEnd/>
                        </a:ln>
                      </wps:spPr>
                      <wps:txbx>
                        <w:txbxContent>
                          <w:p w:rsidR="00C5007C" w:rsidRDefault="00C5007C" w:rsidP="00C5007C">
                            <w:r>
                              <w:t>Calculations:</w:t>
                            </w:r>
                          </w:p>
                          <w:p w:rsidR="00C5007C" w:rsidRDefault="00E86E71" w:rsidP="00C5007C">
                            <w:r>
                              <w:t>DOL = 50,000/10,000 = 5.0</w:t>
                            </w:r>
                          </w:p>
                          <w:p w:rsidR="00E86E71" w:rsidRDefault="00E86E71" w:rsidP="00C5007C">
                            <w:r>
                              <w:t>If Sales up by 8%, OI up by .08 x 5 = 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28.5pt;margin-top:5.7pt;width:321.25pt;height:88.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">
                <v:textbox>
                  <w:txbxContent>
                    <w:p w:rsidR="00C5007C" w:rsidRDefault="00C5007C" w:rsidP="00C5007C">
                      <w:r>
                        <w:t>Calculations:</w:t>
                      </w:r>
                    </w:p>
                    <w:p w:rsidR="00C5007C" w:rsidRDefault="00E86E71" w:rsidP="00C5007C">
                      <w:proofErr w:type="spellStart"/>
                      <w:r>
                        <w:t>DOL</w:t>
                      </w:r>
                      <w:proofErr w:type="spellEnd"/>
                      <w:r>
                        <w:t xml:space="preserve"> = 50,000/10,000 = 5.0</w:t>
                      </w:r>
                    </w:p>
                    <w:p w:rsidR="00E86E71" w:rsidRDefault="00E86E71" w:rsidP="00C5007C">
                      <w:r>
                        <w:t xml:space="preserve">If Sales up by 8%, </w:t>
                      </w:r>
                      <w:proofErr w:type="spellStart"/>
                      <w:r>
                        <w:t>OI</w:t>
                      </w:r>
                      <w:proofErr w:type="spellEnd"/>
                      <w:r>
                        <w:t xml:space="preserve"> up by .08 x 5 = 0.4</w:t>
                      </w:r>
                    </w:p>
                  </w:txbxContent>
                </v:textbox>
              </v:shape>
            </w:pict>
          </mc:Fallback>
        </mc:AlternateContent>
      </w:r>
    </w:p>
    <w:p w:rsidR="00DC5E85" w:rsidRPr="007133EE" w:rsidRDefault="007133EE" w:rsidP="00DC5E85">
      <w:pPr>
        <w:pStyle w:val="NoSpacing"/>
        <w:rPr>
          <w:rFonts w:ascii="Calibri" w:hAnsi="Calibri"/>
        </w:rPr>
      </w:pPr>
      <w:r>
        <w:rPr>
          <w:rFonts w:ascii="Calibri" w:hAnsi="Calibri"/>
        </w:rPr>
        <w:t>A.</w:t>
      </w:r>
      <w:r>
        <w:rPr>
          <w:rFonts w:ascii="Calibri" w:hAnsi="Calibri"/>
        </w:rPr>
        <w:tab/>
      </w:r>
      <w:r w:rsidR="0057299B" w:rsidRPr="007133EE">
        <w:rPr>
          <w:rFonts w:ascii="Calibri" w:hAnsi="Calibri"/>
        </w:rPr>
        <w:t>20%.</w:t>
      </w:r>
    </w:p>
    <w:p w:rsidR="00DC5E85" w:rsidRPr="007133EE" w:rsidRDefault="007133EE" w:rsidP="00DC5E85">
      <w:pPr>
        <w:pStyle w:val="NoSpacing"/>
        <w:rPr>
          <w:rFonts w:ascii="Calibri" w:hAnsi="Calibri"/>
        </w:rPr>
      </w:pPr>
      <w:r>
        <w:rPr>
          <w:rFonts w:ascii="Calibri" w:hAnsi="Calibri"/>
        </w:rPr>
        <w:t>B.</w:t>
      </w:r>
      <w:r>
        <w:rPr>
          <w:rFonts w:ascii="Calibri" w:hAnsi="Calibri"/>
        </w:rPr>
        <w:tab/>
      </w:r>
      <w:r w:rsidR="0057299B" w:rsidRPr="007133EE">
        <w:rPr>
          <w:rFonts w:ascii="Calibri" w:hAnsi="Calibri"/>
        </w:rPr>
        <w:t>16%.</w:t>
      </w:r>
    </w:p>
    <w:p w:rsidR="00DC5E85" w:rsidRPr="007133EE" w:rsidRDefault="007133EE" w:rsidP="00DC5E85">
      <w:pPr>
        <w:pStyle w:val="NoSpacing"/>
        <w:rPr>
          <w:rFonts w:ascii="Calibri" w:hAnsi="Calibri"/>
        </w:rPr>
      </w:pPr>
      <w:r>
        <w:rPr>
          <w:rFonts w:ascii="Calibri" w:hAnsi="Calibri"/>
        </w:rPr>
        <w:t>C.</w:t>
      </w:r>
      <w:r>
        <w:rPr>
          <w:rFonts w:ascii="Calibri" w:hAnsi="Calibri"/>
        </w:rPr>
        <w:tab/>
      </w:r>
      <w:r w:rsidR="0057299B" w:rsidRPr="007133EE">
        <w:rPr>
          <w:rFonts w:ascii="Calibri" w:hAnsi="Calibri"/>
        </w:rPr>
        <w:t>160%.</w:t>
      </w:r>
    </w:p>
    <w:p w:rsidR="00DC5E85" w:rsidRPr="00E86E71" w:rsidRDefault="007133EE" w:rsidP="00DC5E85">
      <w:pPr>
        <w:pStyle w:val="NoSpacing"/>
        <w:rPr>
          <w:rFonts w:ascii="Calibri" w:hAnsi="Calibri"/>
          <w:b/>
          <w:i/>
        </w:rPr>
      </w:pPr>
      <w:r w:rsidRPr="00E86E71">
        <w:rPr>
          <w:rFonts w:ascii="Calibri" w:hAnsi="Calibri"/>
          <w:b/>
          <w:bCs/>
          <w:i/>
        </w:rPr>
        <w:t>D.</w:t>
      </w:r>
      <w:r w:rsidRPr="00E86E71">
        <w:rPr>
          <w:rFonts w:ascii="Calibri" w:hAnsi="Calibri"/>
          <w:b/>
          <w:bCs/>
          <w:i/>
        </w:rPr>
        <w:tab/>
      </w:r>
      <w:r w:rsidR="0057299B" w:rsidRPr="00E86E71">
        <w:rPr>
          <w:rFonts w:ascii="Calibri" w:hAnsi="Calibri"/>
          <w:b/>
          <w:i/>
        </w:rPr>
        <w:t>40%.</w:t>
      </w:r>
    </w:p>
    <w:p w:rsidR="00DC5E85" w:rsidRPr="007133EE" w:rsidRDefault="00DC5E85" w:rsidP="00DC5E85">
      <w:pPr>
        <w:pStyle w:val="NoSpacing"/>
        <w:rPr>
          <w:rFonts w:ascii="Calibri" w:hAnsi="Calibri"/>
        </w:rPr>
      </w:pPr>
    </w:p>
    <w:p w:rsidR="00325C64" w:rsidRDefault="00325C64" w:rsidP="00DC5E85">
      <w:pPr>
        <w:pStyle w:val="NoSpacing"/>
        <w:rPr>
          <w:rFonts w:ascii="Calibri" w:hAnsi="Calibri"/>
        </w:rPr>
      </w:pPr>
    </w:p>
    <w:p w:rsidR="00C5007C" w:rsidRPr="007133EE" w:rsidRDefault="00C5007C" w:rsidP="00DC5E85">
      <w:pPr>
        <w:pStyle w:val="NoSpacing"/>
        <w:rPr>
          <w:rFonts w:ascii="Calibri" w:hAnsi="Calibri"/>
        </w:rPr>
      </w:pPr>
    </w:p>
    <w:p w:rsidR="005C49DC" w:rsidRPr="005C49DC" w:rsidRDefault="0046405C" w:rsidP="005C49DC">
      <w:pPr>
        <w:pStyle w:val="NoSpacing"/>
        <w:ind w:left="720" w:hanging="900"/>
        <w:rPr>
          <w:rFonts w:ascii="Calibri" w:hAnsi="Calibri"/>
          <w:b/>
        </w:rPr>
      </w:pPr>
      <w:r>
        <w:rPr>
          <w:rFonts w:ascii="Calibri" w:hAnsi="Calibri"/>
          <w:b/>
        </w:rPr>
        <w:t>5</w:t>
      </w:r>
      <w:r w:rsidR="005C49DC" w:rsidRPr="005C49DC">
        <w:rPr>
          <w:rFonts w:ascii="Calibri" w:hAnsi="Calibri"/>
          <w:b/>
        </w:rPr>
        <w:t>.</w:t>
      </w:r>
      <w:r w:rsidR="005C49DC">
        <w:rPr>
          <w:rFonts w:ascii="Calibri" w:hAnsi="Calibri"/>
          <w:b/>
        </w:rPr>
        <w:tab/>
      </w:r>
      <w:r w:rsidR="005C49DC" w:rsidRPr="005C49DC">
        <w:rPr>
          <w:rFonts w:ascii="Calibri" w:hAnsi="Calibri"/>
          <w:b/>
        </w:rPr>
        <w:t xml:space="preserve">How is the degree of operating leverage calculated? </w:t>
      </w:r>
    </w:p>
    <w:p w:rsidR="007133EE" w:rsidRPr="007133EE" w:rsidRDefault="007133EE" w:rsidP="00DC5E85">
      <w:pPr>
        <w:pStyle w:val="NoSpacing"/>
        <w:rPr>
          <w:rFonts w:ascii="Calibri" w:hAnsi="Calibri"/>
        </w:rPr>
      </w:pPr>
    </w:p>
    <w:p w:rsidR="00DC5E85" w:rsidRPr="007133EE" w:rsidRDefault="007133EE" w:rsidP="00DC5E85">
      <w:pPr>
        <w:pStyle w:val="NoSpacing"/>
        <w:rPr>
          <w:rFonts w:ascii="Calibri" w:hAnsi="Calibri"/>
        </w:rPr>
      </w:pPr>
      <w:r>
        <w:rPr>
          <w:rFonts w:ascii="Calibri" w:hAnsi="Calibri"/>
        </w:rPr>
        <w:t>A.</w:t>
      </w:r>
      <w:r>
        <w:rPr>
          <w:rFonts w:ascii="Calibri" w:hAnsi="Calibri"/>
        </w:rPr>
        <w:tab/>
      </w:r>
      <w:r w:rsidR="0057299B" w:rsidRPr="007133EE">
        <w:rPr>
          <w:rFonts w:ascii="Calibri" w:hAnsi="Calibri"/>
        </w:rPr>
        <w:t>Contribution</w:t>
      </w:r>
      <w:r w:rsidR="00DC5E85" w:rsidRPr="007133EE">
        <w:rPr>
          <w:rFonts w:ascii="Calibri" w:hAnsi="Calibri"/>
        </w:rPr>
        <w:t xml:space="preserve"> </w:t>
      </w:r>
      <w:r w:rsidR="0057299B" w:rsidRPr="007133EE">
        <w:rPr>
          <w:rFonts w:ascii="Calibri" w:hAnsi="Calibri"/>
        </w:rPr>
        <w:t>margin</w:t>
      </w:r>
      <w:r w:rsidR="00DC5E85" w:rsidRPr="007133EE">
        <w:rPr>
          <w:rFonts w:ascii="Calibri" w:hAnsi="Calibri"/>
        </w:rPr>
        <w:t xml:space="preserve"> </w:t>
      </w:r>
      <w:r w:rsidR="0057299B" w:rsidRPr="007133EE">
        <w:rPr>
          <w:rFonts w:ascii="Calibri" w:hAnsi="Calibri"/>
        </w:rPr>
        <w:t>divided</w:t>
      </w:r>
      <w:r w:rsidR="00DC5E85" w:rsidRPr="007133EE">
        <w:rPr>
          <w:rFonts w:ascii="Calibri" w:hAnsi="Calibri"/>
        </w:rPr>
        <w:t xml:space="preserve"> </w:t>
      </w:r>
      <w:r w:rsidR="0057299B" w:rsidRPr="007133EE">
        <w:rPr>
          <w:rFonts w:ascii="Calibri" w:hAnsi="Calibri"/>
        </w:rPr>
        <w:t>by</w:t>
      </w:r>
      <w:r w:rsidR="00DC5E85" w:rsidRPr="007133EE">
        <w:rPr>
          <w:rFonts w:ascii="Calibri" w:hAnsi="Calibri"/>
        </w:rPr>
        <w:t xml:space="preserve"> </w:t>
      </w:r>
      <w:r w:rsidR="0057299B" w:rsidRPr="007133EE">
        <w:rPr>
          <w:rFonts w:ascii="Calibri" w:hAnsi="Calibri"/>
        </w:rPr>
        <w:t>sales.</w:t>
      </w:r>
    </w:p>
    <w:p w:rsidR="00DC5E85" w:rsidRPr="007133EE" w:rsidRDefault="007133EE" w:rsidP="00DC5E85">
      <w:pPr>
        <w:pStyle w:val="NoSpacing"/>
        <w:rPr>
          <w:rFonts w:ascii="Calibri" w:hAnsi="Calibri"/>
        </w:rPr>
      </w:pPr>
      <w:r>
        <w:rPr>
          <w:rFonts w:ascii="Calibri" w:hAnsi="Calibri"/>
        </w:rPr>
        <w:t>B.</w:t>
      </w:r>
      <w:r>
        <w:rPr>
          <w:rFonts w:ascii="Calibri" w:hAnsi="Calibri"/>
        </w:rPr>
        <w:tab/>
      </w:r>
      <w:r w:rsidR="0057299B" w:rsidRPr="007133EE">
        <w:rPr>
          <w:rFonts w:ascii="Calibri" w:hAnsi="Calibri"/>
        </w:rPr>
        <w:t>Gross</w:t>
      </w:r>
      <w:r w:rsidR="00DC5E85" w:rsidRPr="007133EE">
        <w:rPr>
          <w:rFonts w:ascii="Calibri" w:hAnsi="Calibri"/>
        </w:rPr>
        <w:t xml:space="preserve"> </w:t>
      </w:r>
      <w:r w:rsidR="0057299B" w:rsidRPr="007133EE">
        <w:rPr>
          <w:rFonts w:ascii="Calibri" w:hAnsi="Calibri"/>
        </w:rPr>
        <w:t>margin</w:t>
      </w:r>
      <w:r w:rsidR="00DC5E85" w:rsidRPr="007133EE">
        <w:rPr>
          <w:rFonts w:ascii="Calibri" w:hAnsi="Calibri"/>
        </w:rPr>
        <w:t xml:space="preserve"> </w:t>
      </w:r>
      <w:r w:rsidR="0057299B" w:rsidRPr="007133EE">
        <w:rPr>
          <w:rFonts w:ascii="Calibri" w:hAnsi="Calibri"/>
        </w:rPr>
        <w:t>divided</w:t>
      </w:r>
      <w:r w:rsidR="00DC5E85" w:rsidRPr="007133EE">
        <w:rPr>
          <w:rFonts w:ascii="Calibri" w:hAnsi="Calibri"/>
        </w:rPr>
        <w:t xml:space="preserve"> </w:t>
      </w:r>
      <w:r w:rsidR="0057299B" w:rsidRPr="007133EE">
        <w:rPr>
          <w:rFonts w:ascii="Calibri" w:hAnsi="Calibri"/>
        </w:rPr>
        <w:t>by</w:t>
      </w:r>
      <w:r w:rsidR="00DC5E85" w:rsidRPr="007133EE">
        <w:rPr>
          <w:rFonts w:ascii="Calibri" w:hAnsi="Calibri"/>
        </w:rPr>
        <w:t xml:space="preserve"> </w:t>
      </w:r>
      <w:r w:rsidR="0057299B" w:rsidRPr="007133EE">
        <w:rPr>
          <w:rFonts w:ascii="Calibri" w:hAnsi="Calibri"/>
        </w:rPr>
        <w:t>operating</w:t>
      </w:r>
      <w:r w:rsidR="00DC5E85" w:rsidRPr="007133EE">
        <w:rPr>
          <w:rFonts w:ascii="Calibri" w:hAnsi="Calibri"/>
        </w:rPr>
        <w:t xml:space="preserve"> </w:t>
      </w:r>
      <w:r w:rsidR="0057299B" w:rsidRPr="007133EE">
        <w:rPr>
          <w:rFonts w:ascii="Calibri" w:hAnsi="Calibri"/>
        </w:rPr>
        <w:t>income.</w:t>
      </w:r>
    </w:p>
    <w:p w:rsidR="00DC5E85" w:rsidRPr="007133EE" w:rsidRDefault="007133EE" w:rsidP="00DC5E85">
      <w:pPr>
        <w:pStyle w:val="NoSpacing"/>
        <w:rPr>
          <w:rFonts w:ascii="Calibri" w:hAnsi="Calibri"/>
        </w:rPr>
      </w:pPr>
      <w:r>
        <w:rPr>
          <w:rFonts w:ascii="Calibri" w:hAnsi="Calibri"/>
        </w:rPr>
        <w:t>C.</w:t>
      </w:r>
      <w:r>
        <w:rPr>
          <w:rFonts w:ascii="Calibri" w:hAnsi="Calibri"/>
        </w:rPr>
        <w:tab/>
      </w:r>
      <w:r w:rsidR="0057299B" w:rsidRPr="007133EE">
        <w:rPr>
          <w:rFonts w:ascii="Calibri" w:hAnsi="Calibri"/>
        </w:rPr>
        <w:t>Operating</w:t>
      </w:r>
      <w:r w:rsidR="00DC5E85" w:rsidRPr="007133EE">
        <w:rPr>
          <w:rFonts w:ascii="Calibri" w:hAnsi="Calibri"/>
        </w:rPr>
        <w:t xml:space="preserve"> </w:t>
      </w:r>
      <w:r w:rsidR="0057299B" w:rsidRPr="007133EE">
        <w:rPr>
          <w:rFonts w:ascii="Calibri" w:hAnsi="Calibri"/>
        </w:rPr>
        <w:t>income</w:t>
      </w:r>
      <w:r w:rsidR="00DC5E85" w:rsidRPr="007133EE">
        <w:rPr>
          <w:rFonts w:ascii="Calibri" w:hAnsi="Calibri"/>
        </w:rPr>
        <w:t xml:space="preserve"> </w:t>
      </w:r>
      <w:r w:rsidR="0057299B" w:rsidRPr="007133EE">
        <w:rPr>
          <w:rFonts w:ascii="Calibri" w:hAnsi="Calibri"/>
        </w:rPr>
        <w:t>divided</w:t>
      </w:r>
      <w:r w:rsidR="00DC5E85" w:rsidRPr="007133EE">
        <w:rPr>
          <w:rFonts w:ascii="Calibri" w:hAnsi="Calibri"/>
        </w:rPr>
        <w:t xml:space="preserve"> </w:t>
      </w:r>
      <w:r w:rsidR="0057299B" w:rsidRPr="007133EE">
        <w:rPr>
          <w:rFonts w:ascii="Calibri" w:hAnsi="Calibri"/>
        </w:rPr>
        <w:t>by</w:t>
      </w:r>
      <w:r w:rsidR="00DC5E85" w:rsidRPr="007133EE">
        <w:rPr>
          <w:rFonts w:ascii="Calibri" w:hAnsi="Calibri"/>
        </w:rPr>
        <w:t xml:space="preserve"> </w:t>
      </w:r>
      <w:r w:rsidR="0057299B" w:rsidRPr="007133EE">
        <w:rPr>
          <w:rFonts w:ascii="Calibri" w:hAnsi="Calibri"/>
        </w:rPr>
        <w:t>sales.</w:t>
      </w:r>
    </w:p>
    <w:p w:rsidR="00325C64" w:rsidRPr="00E86E71" w:rsidRDefault="007133EE" w:rsidP="00DC5E85">
      <w:pPr>
        <w:pStyle w:val="NoSpacing"/>
        <w:rPr>
          <w:rFonts w:ascii="Calibri" w:hAnsi="Calibri"/>
          <w:b/>
          <w:i/>
        </w:rPr>
      </w:pPr>
      <w:r w:rsidRPr="00E86E71">
        <w:rPr>
          <w:rFonts w:ascii="Calibri" w:hAnsi="Calibri"/>
          <w:b/>
          <w:bCs/>
          <w:i/>
        </w:rPr>
        <w:t>D.</w:t>
      </w:r>
      <w:r w:rsidRPr="00E86E71">
        <w:rPr>
          <w:rFonts w:ascii="Calibri" w:hAnsi="Calibri"/>
          <w:b/>
          <w:bCs/>
          <w:i/>
        </w:rPr>
        <w:tab/>
      </w:r>
      <w:r w:rsidR="0057299B" w:rsidRPr="00E86E71">
        <w:rPr>
          <w:rFonts w:ascii="Calibri" w:hAnsi="Calibri"/>
          <w:b/>
          <w:i/>
        </w:rPr>
        <w:t>Contribution</w:t>
      </w:r>
      <w:r w:rsidR="00DC5E85" w:rsidRPr="00E86E71">
        <w:rPr>
          <w:rFonts w:ascii="Calibri" w:hAnsi="Calibri"/>
          <w:b/>
          <w:i/>
        </w:rPr>
        <w:t xml:space="preserve"> </w:t>
      </w:r>
      <w:r w:rsidR="0057299B" w:rsidRPr="00E86E71">
        <w:rPr>
          <w:rFonts w:ascii="Calibri" w:hAnsi="Calibri"/>
          <w:b/>
          <w:i/>
        </w:rPr>
        <w:t>margin</w:t>
      </w:r>
      <w:r w:rsidR="00DC5E85" w:rsidRPr="00E86E71">
        <w:rPr>
          <w:rFonts w:ascii="Calibri" w:hAnsi="Calibri"/>
          <w:b/>
          <w:i/>
        </w:rPr>
        <w:t xml:space="preserve"> </w:t>
      </w:r>
      <w:r w:rsidR="0057299B" w:rsidRPr="00E86E71">
        <w:rPr>
          <w:rFonts w:ascii="Calibri" w:hAnsi="Calibri"/>
          <w:b/>
          <w:i/>
        </w:rPr>
        <w:t>divided</w:t>
      </w:r>
      <w:r w:rsidR="00DC5E85" w:rsidRPr="00E86E71">
        <w:rPr>
          <w:rFonts w:ascii="Calibri" w:hAnsi="Calibri"/>
          <w:b/>
          <w:i/>
        </w:rPr>
        <w:t xml:space="preserve"> </w:t>
      </w:r>
      <w:r w:rsidR="0057299B" w:rsidRPr="00E86E71">
        <w:rPr>
          <w:rFonts w:ascii="Calibri" w:hAnsi="Calibri"/>
          <w:b/>
          <w:i/>
        </w:rPr>
        <w:t>by</w:t>
      </w:r>
      <w:r w:rsidR="00DC5E85" w:rsidRPr="00E86E71">
        <w:rPr>
          <w:rFonts w:ascii="Calibri" w:hAnsi="Calibri"/>
          <w:b/>
          <w:i/>
        </w:rPr>
        <w:t xml:space="preserve"> </w:t>
      </w:r>
      <w:r w:rsidR="0057299B" w:rsidRPr="00E86E71">
        <w:rPr>
          <w:rFonts w:ascii="Calibri" w:hAnsi="Calibri"/>
          <w:b/>
          <w:i/>
        </w:rPr>
        <w:t>operating</w:t>
      </w:r>
      <w:r w:rsidR="00DC5E85" w:rsidRPr="00E86E71">
        <w:rPr>
          <w:rFonts w:ascii="Calibri" w:hAnsi="Calibri"/>
          <w:b/>
          <w:i/>
        </w:rPr>
        <w:t xml:space="preserve"> </w:t>
      </w:r>
      <w:r w:rsidR="0057299B" w:rsidRPr="00E86E71">
        <w:rPr>
          <w:rFonts w:ascii="Calibri" w:hAnsi="Calibri"/>
          <w:b/>
          <w:i/>
        </w:rPr>
        <w:t>income.</w:t>
      </w:r>
    </w:p>
    <w:p w:rsidR="00325C64" w:rsidRPr="007133EE" w:rsidRDefault="00325C64" w:rsidP="00DC5E85">
      <w:pPr>
        <w:pStyle w:val="NoSpacing"/>
        <w:rPr>
          <w:rFonts w:ascii="Calibri" w:hAnsi="Calibri"/>
        </w:rPr>
      </w:pPr>
    </w:p>
    <w:p w:rsidR="0046405C" w:rsidRDefault="0046405C">
      <w:pPr>
        <w:spacing w:after="200" w:line="276" w:lineRule="auto"/>
        <w:rPr>
          <w:rFonts w:ascii="Calibri" w:hAnsi="Calibri"/>
          <w:b/>
        </w:rPr>
      </w:pPr>
      <w:r>
        <w:rPr>
          <w:rFonts w:ascii="Calibri" w:hAnsi="Calibri"/>
          <w:b/>
        </w:rPr>
        <w:br w:type="page"/>
      </w:r>
    </w:p>
    <w:p w:rsidR="00DC5E85" w:rsidRPr="005C49DC" w:rsidRDefault="0046405C" w:rsidP="0046405C">
      <w:pPr>
        <w:spacing w:after="200" w:line="276" w:lineRule="auto"/>
        <w:ind w:left="-180"/>
        <w:rPr>
          <w:rFonts w:ascii="Calibri" w:hAnsi="Calibri"/>
          <w:b/>
        </w:rPr>
      </w:pPr>
      <w:r>
        <w:rPr>
          <w:rFonts w:ascii="Calibri" w:hAnsi="Calibri"/>
          <w:b/>
        </w:rPr>
        <w:lastRenderedPageBreak/>
        <w:t>6</w:t>
      </w:r>
      <w:r w:rsidR="0057299B" w:rsidRPr="005C49DC">
        <w:rPr>
          <w:rFonts w:ascii="Calibri" w:hAnsi="Calibri"/>
          <w:b/>
        </w:rPr>
        <w:t>.</w:t>
      </w:r>
      <w:r w:rsidR="00DC5E85" w:rsidRPr="005C49DC">
        <w:rPr>
          <w:rFonts w:ascii="Calibri" w:hAnsi="Calibri"/>
          <w:b/>
        </w:rPr>
        <w:t xml:space="preserve"> </w:t>
      </w:r>
      <w:r w:rsidR="00BE2DD9">
        <w:rPr>
          <w:rFonts w:ascii="Calibri" w:hAnsi="Calibri"/>
          <w:b/>
        </w:rPr>
        <w:tab/>
      </w:r>
      <w:r w:rsidR="0057299B" w:rsidRPr="005C49DC">
        <w:rPr>
          <w:rFonts w:ascii="Calibri" w:hAnsi="Calibri"/>
          <w:b/>
        </w:rPr>
        <w:t>The</w:t>
      </w:r>
      <w:r w:rsidR="00DC5E85" w:rsidRPr="005C49DC">
        <w:rPr>
          <w:rFonts w:ascii="Calibri" w:hAnsi="Calibri"/>
          <w:b/>
        </w:rPr>
        <w:t xml:space="preserve"> </w:t>
      </w:r>
      <w:r w:rsidR="0057299B" w:rsidRPr="005C49DC">
        <w:rPr>
          <w:rFonts w:ascii="Calibri" w:hAnsi="Calibri"/>
          <w:b/>
        </w:rPr>
        <w:t>following</w:t>
      </w:r>
      <w:r w:rsidR="00DC5E85" w:rsidRPr="005C49DC">
        <w:rPr>
          <w:rFonts w:ascii="Calibri" w:hAnsi="Calibri"/>
          <w:b/>
        </w:rPr>
        <w:t xml:space="preserve"> </w:t>
      </w:r>
      <w:r w:rsidR="0057299B" w:rsidRPr="005C49DC">
        <w:rPr>
          <w:rFonts w:ascii="Calibri" w:hAnsi="Calibri"/>
          <w:b/>
        </w:rPr>
        <w:t>is</w:t>
      </w:r>
      <w:r w:rsidR="00DC5E85" w:rsidRPr="005C49DC">
        <w:rPr>
          <w:rFonts w:ascii="Calibri" w:hAnsi="Calibri"/>
          <w:b/>
        </w:rPr>
        <w:t xml:space="preserve"> </w:t>
      </w:r>
      <w:r w:rsidR="0057299B" w:rsidRPr="005C49DC">
        <w:rPr>
          <w:rFonts w:ascii="Calibri" w:hAnsi="Calibri"/>
          <w:b/>
        </w:rPr>
        <w:t>last</w:t>
      </w:r>
      <w:r w:rsidR="00DC5E85" w:rsidRPr="005C49DC">
        <w:rPr>
          <w:rFonts w:ascii="Calibri" w:hAnsi="Calibri"/>
          <w:b/>
        </w:rPr>
        <w:t xml:space="preserve"> </w:t>
      </w:r>
      <w:r w:rsidR="0057299B" w:rsidRPr="005C49DC">
        <w:rPr>
          <w:rFonts w:ascii="Calibri" w:hAnsi="Calibri"/>
          <w:b/>
        </w:rPr>
        <w:t>month's</w:t>
      </w:r>
      <w:r w:rsidR="00DC5E85" w:rsidRPr="005C49DC">
        <w:rPr>
          <w:rFonts w:ascii="Calibri" w:hAnsi="Calibri"/>
          <w:b/>
        </w:rPr>
        <w:t xml:space="preserve"> </w:t>
      </w:r>
      <w:r w:rsidR="0057299B" w:rsidRPr="005C49DC">
        <w:rPr>
          <w:rFonts w:ascii="Calibri" w:hAnsi="Calibri"/>
          <w:b/>
        </w:rPr>
        <w:t>contribution</w:t>
      </w:r>
      <w:r w:rsidR="00DC5E85" w:rsidRPr="005C49DC">
        <w:rPr>
          <w:rFonts w:ascii="Calibri" w:hAnsi="Calibri"/>
          <w:b/>
        </w:rPr>
        <w:t xml:space="preserve"> </w:t>
      </w:r>
      <w:r w:rsidR="0057299B" w:rsidRPr="005C49DC">
        <w:rPr>
          <w:rFonts w:ascii="Calibri" w:hAnsi="Calibri"/>
          <w:b/>
        </w:rPr>
        <w:t>format</w:t>
      </w:r>
      <w:r w:rsidR="00DC5E85" w:rsidRPr="005C49DC">
        <w:rPr>
          <w:rFonts w:ascii="Calibri" w:hAnsi="Calibri"/>
          <w:b/>
        </w:rPr>
        <w:t xml:space="preserve"> </w:t>
      </w:r>
      <w:r w:rsidR="0057299B" w:rsidRPr="005C49DC">
        <w:rPr>
          <w:rFonts w:ascii="Calibri" w:hAnsi="Calibri"/>
          <w:b/>
        </w:rPr>
        <w:t>income</w:t>
      </w:r>
      <w:r w:rsidR="00DC5E85" w:rsidRPr="005C49DC">
        <w:rPr>
          <w:rFonts w:ascii="Calibri" w:hAnsi="Calibri"/>
          <w:b/>
        </w:rPr>
        <w:t xml:space="preserve"> </w:t>
      </w:r>
      <w:r w:rsidR="0057299B" w:rsidRPr="005C49DC">
        <w:rPr>
          <w:rFonts w:ascii="Calibri" w:hAnsi="Calibri"/>
          <w:b/>
        </w:rPr>
        <w:t>statement:</w:t>
      </w:r>
    </w:p>
    <w:p w:rsidR="00DC5E85" w:rsidRPr="007133EE" w:rsidRDefault="00DC5E85" w:rsidP="00DC5E85">
      <w:pPr>
        <w:pStyle w:val="NoSpacing"/>
        <w:rPr>
          <w:rFonts w:ascii="Calibri" w:hAnsi="Calibri"/>
        </w:rPr>
      </w:pPr>
    </w:p>
    <w:p w:rsidR="00C02028" w:rsidRPr="007133EE" w:rsidRDefault="00DC5E85" w:rsidP="00DC5E85">
      <w:pPr>
        <w:pStyle w:val="NoSpacing"/>
        <w:rPr>
          <w:rFonts w:ascii="Calibri" w:hAnsi="Calibri"/>
        </w:rPr>
      </w:pPr>
      <w:r w:rsidRPr="007133EE">
        <w:rPr>
          <w:rFonts w:ascii="Calibri" w:hAnsi="Calibri"/>
        </w:rPr>
        <w:t xml:space="preserve"> </w:t>
      </w:r>
      <w:r w:rsidR="00C02028" w:rsidRPr="00C02028">
        <w:rPr>
          <w:noProof/>
          <w:lang w:val="en-CA" w:eastAsia="en-CA"/>
        </w:rPr>
        <w:drawing>
          <wp:inline distT="0" distB="0" distL="0" distR="0" wp14:anchorId="13C64FB8" wp14:editId="39ED13C5">
            <wp:extent cx="2795270" cy="1259205"/>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5270" cy="1259205"/>
                    </a:xfrm>
                    <a:prstGeom prst="rect">
                      <a:avLst/>
                    </a:prstGeom>
                    <a:noFill/>
                    <a:ln>
                      <a:noFill/>
                    </a:ln>
                  </pic:spPr>
                </pic:pic>
              </a:graphicData>
            </a:graphic>
          </wp:inline>
        </w:drawing>
      </w:r>
    </w:p>
    <w:p w:rsidR="00DC5E85" w:rsidRPr="007133EE" w:rsidRDefault="00DC5E85" w:rsidP="00DC5E85">
      <w:pPr>
        <w:pStyle w:val="NoSpacing"/>
        <w:rPr>
          <w:rFonts w:ascii="Calibri" w:hAnsi="Calibri"/>
        </w:rPr>
      </w:pPr>
    </w:p>
    <w:p w:rsidR="007133EE" w:rsidRPr="005C49DC" w:rsidRDefault="0057299B" w:rsidP="00DC5E85">
      <w:pPr>
        <w:pStyle w:val="NoSpacing"/>
        <w:rPr>
          <w:rFonts w:ascii="Calibri" w:hAnsi="Calibri"/>
          <w:b/>
        </w:rPr>
      </w:pPr>
      <w:r w:rsidRPr="005C49DC">
        <w:rPr>
          <w:rFonts w:ascii="Calibri" w:hAnsi="Calibri"/>
          <w:b/>
        </w:rPr>
        <w:t>What</w:t>
      </w:r>
      <w:r w:rsidR="00DC5E85" w:rsidRPr="005C49DC">
        <w:rPr>
          <w:rFonts w:ascii="Calibri" w:hAnsi="Calibri"/>
          <w:b/>
        </w:rPr>
        <w:t xml:space="preserve"> </w:t>
      </w:r>
      <w:r w:rsidRPr="005C49DC">
        <w:rPr>
          <w:rFonts w:ascii="Calibri" w:hAnsi="Calibri"/>
          <w:b/>
        </w:rPr>
        <w:t>is</w:t>
      </w:r>
      <w:r w:rsidR="00DC5E85" w:rsidRPr="005C49DC">
        <w:rPr>
          <w:rFonts w:ascii="Calibri" w:hAnsi="Calibri"/>
          <w:b/>
        </w:rPr>
        <w:t xml:space="preserve"> </w:t>
      </w:r>
      <w:r w:rsidRPr="005C49DC">
        <w:rPr>
          <w:rFonts w:ascii="Calibri" w:hAnsi="Calibri"/>
          <w:b/>
        </w:rPr>
        <w:t>the</w:t>
      </w:r>
      <w:r w:rsidR="00DC5E85" w:rsidRPr="005C49DC">
        <w:rPr>
          <w:rFonts w:ascii="Calibri" w:hAnsi="Calibri"/>
          <w:b/>
        </w:rPr>
        <w:t xml:space="preserve"> </w:t>
      </w:r>
      <w:r w:rsidRPr="005C49DC">
        <w:rPr>
          <w:rFonts w:ascii="Calibri" w:hAnsi="Calibri"/>
          <w:b/>
        </w:rPr>
        <w:t>company's</w:t>
      </w:r>
      <w:r w:rsidR="00DC5E85" w:rsidRPr="005C49DC">
        <w:rPr>
          <w:rFonts w:ascii="Calibri" w:hAnsi="Calibri"/>
          <w:b/>
        </w:rPr>
        <w:t xml:space="preserve"> </w:t>
      </w:r>
      <w:r w:rsidRPr="005C49DC">
        <w:rPr>
          <w:rFonts w:ascii="Calibri" w:hAnsi="Calibri"/>
          <w:b/>
        </w:rPr>
        <w:t>margin</w:t>
      </w:r>
      <w:r w:rsidR="00DC5E85" w:rsidRPr="005C49DC">
        <w:rPr>
          <w:rFonts w:ascii="Calibri" w:hAnsi="Calibri"/>
          <w:b/>
        </w:rPr>
        <w:t xml:space="preserve"> </w:t>
      </w:r>
      <w:r w:rsidRPr="005C49DC">
        <w:rPr>
          <w:rFonts w:ascii="Calibri" w:hAnsi="Calibri"/>
          <w:b/>
        </w:rPr>
        <w:t>of</w:t>
      </w:r>
      <w:r w:rsidR="00DC5E85" w:rsidRPr="005C49DC">
        <w:rPr>
          <w:rFonts w:ascii="Calibri" w:hAnsi="Calibri"/>
          <w:b/>
        </w:rPr>
        <w:t xml:space="preserve"> </w:t>
      </w:r>
      <w:r w:rsidRPr="005C49DC">
        <w:rPr>
          <w:rFonts w:ascii="Calibri" w:hAnsi="Calibri"/>
          <w:b/>
        </w:rPr>
        <w:t>safety</w:t>
      </w:r>
      <w:r w:rsidR="00DC5E85" w:rsidRPr="005C49DC">
        <w:rPr>
          <w:rFonts w:ascii="Calibri" w:hAnsi="Calibri"/>
          <w:b/>
        </w:rPr>
        <w:t xml:space="preserve"> </w:t>
      </w:r>
      <w:r w:rsidRPr="005C49DC">
        <w:rPr>
          <w:rFonts w:ascii="Calibri" w:hAnsi="Calibri"/>
          <w:b/>
        </w:rPr>
        <w:t>in</w:t>
      </w:r>
      <w:r w:rsidR="00DC5E85" w:rsidRPr="005C49DC">
        <w:rPr>
          <w:rFonts w:ascii="Calibri" w:hAnsi="Calibri"/>
          <w:b/>
        </w:rPr>
        <w:t xml:space="preserve"> </w:t>
      </w:r>
      <w:r w:rsidRPr="005C49DC">
        <w:rPr>
          <w:rFonts w:ascii="Calibri" w:hAnsi="Calibri"/>
          <w:b/>
        </w:rPr>
        <w:t>dollars?</w:t>
      </w:r>
    </w:p>
    <w:p w:rsidR="007133EE" w:rsidRPr="007133EE" w:rsidRDefault="00A732DF" w:rsidP="00DC5E85">
      <w:pPr>
        <w:pStyle w:val="NoSpacing"/>
        <w:rPr>
          <w:rFonts w:ascii="Calibri" w:hAnsi="Calibri"/>
        </w:rPr>
      </w:pPr>
      <w:r w:rsidRPr="00BE2DD9">
        <w:rPr>
          <w:rFonts w:ascii="Calibri" w:hAnsi="Calibri"/>
          <w:b/>
          <w:noProof/>
          <w:lang w:val="en-CA" w:eastAsia="en-CA"/>
        </w:rPr>
        <mc:AlternateContent>
          <mc:Choice Requires="wps">
            <w:drawing>
              <wp:anchor distT="0" distB="0" distL="114300" distR="114300" simplePos="0" relativeHeight="251669504" behindDoc="0" locked="0" layoutInCell="1" allowOverlap="1" wp14:anchorId="0EB13C01" wp14:editId="4057A983">
                <wp:simplePos x="0" y="0"/>
                <wp:positionH relativeFrom="column">
                  <wp:posOffset>1842363</wp:posOffset>
                </wp:positionH>
                <wp:positionV relativeFrom="paragraph">
                  <wp:posOffset>20955</wp:posOffset>
                </wp:positionV>
                <wp:extent cx="4079875" cy="1121410"/>
                <wp:effectExtent l="0" t="0" r="15875" b="215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9875" cy="1121410"/>
                        </a:xfrm>
                        <a:prstGeom prst="rect">
                          <a:avLst/>
                        </a:prstGeom>
                        <a:solidFill>
                          <a:srgbClr val="FFFFFF"/>
                        </a:solidFill>
                        <a:ln w="9525">
                          <a:solidFill>
                            <a:srgbClr val="000000"/>
                          </a:solidFill>
                          <a:miter lim="800000"/>
                          <a:headEnd/>
                          <a:tailEnd/>
                        </a:ln>
                      </wps:spPr>
                      <wps:txbx>
                        <w:txbxContent>
                          <w:p w:rsidR="00A732DF" w:rsidRDefault="00A732DF" w:rsidP="00A732DF">
                            <w:r>
                              <w:t>Calculations:</w:t>
                            </w:r>
                          </w:p>
                          <w:p w:rsidR="00A732DF" w:rsidRDefault="00E86E71" w:rsidP="00A732DF">
                            <w:r>
                              <w:t>CM Ratio = 6/15 = 40%; BE = 500,000/0.40 = 1,250,000</w:t>
                            </w:r>
                          </w:p>
                          <w:p w:rsidR="00E86E71" w:rsidRDefault="00E86E71" w:rsidP="00A732DF">
                            <w:r>
                              <w:t>Margin of Safety = $1,500,000 – 1, 250,000 = 250,000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45.05pt;margin-top:1.65pt;width:321.25pt;height:88.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">
                <v:textbox>
                  <w:txbxContent>
                    <w:p w:rsidR="00A732DF" w:rsidRDefault="00A732DF" w:rsidP="00A732DF">
                      <w:r>
                        <w:t>Calculations:</w:t>
                      </w:r>
                    </w:p>
                    <w:p w:rsidR="00A732DF" w:rsidRDefault="00E86E71" w:rsidP="00A732DF">
                      <w:r>
                        <w:t>CM Ratio = 6/15 = 40%; BE = 500,000/0.40 = 1,250,000</w:t>
                      </w:r>
                    </w:p>
                    <w:p w:rsidR="00E86E71" w:rsidRDefault="00E86E71" w:rsidP="00A732DF">
                      <w:r>
                        <w:t>Margin of Safety = $1,500,000 – 1, 250,000 = 250,000</w:t>
                      </w:r>
                    </w:p>
                  </w:txbxContent>
                </v:textbox>
              </v:shape>
            </w:pict>
          </mc:Fallback>
        </mc:AlternateContent>
      </w:r>
    </w:p>
    <w:p w:rsidR="00DC5E85" w:rsidRPr="007133EE" w:rsidRDefault="007133EE" w:rsidP="00DC5E85">
      <w:pPr>
        <w:pStyle w:val="NoSpacing"/>
        <w:rPr>
          <w:rFonts w:ascii="Calibri" w:hAnsi="Calibri"/>
        </w:rPr>
      </w:pPr>
      <w:proofErr w:type="gramStart"/>
      <w:r>
        <w:rPr>
          <w:rFonts w:ascii="Calibri" w:hAnsi="Calibri"/>
        </w:rPr>
        <w:t>A.</w:t>
      </w:r>
      <w:r>
        <w:rPr>
          <w:rFonts w:ascii="Calibri" w:hAnsi="Calibri"/>
        </w:rPr>
        <w:tab/>
      </w:r>
      <w:r w:rsidR="0057299B" w:rsidRPr="007133EE">
        <w:rPr>
          <w:rFonts w:ascii="Calibri" w:hAnsi="Calibri"/>
        </w:rPr>
        <w:t>$100,000.</w:t>
      </w:r>
      <w:proofErr w:type="gramEnd"/>
    </w:p>
    <w:p w:rsidR="00DC5E85" w:rsidRPr="007133EE" w:rsidRDefault="007133EE" w:rsidP="00DC5E85">
      <w:pPr>
        <w:pStyle w:val="NoSpacing"/>
        <w:rPr>
          <w:rFonts w:ascii="Calibri" w:hAnsi="Calibri"/>
        </w:rPr>
      </w:pPr>
      <w:proofErr w:type="gramStart"/>
      <w:r>
        <w:rPr>
          <w:rFonts w:ascii="Calibri" w:hAnsi="Calibri"/>
        </w:rPr>
        <w:t>B.</w:t>
      </w:r>
      <w:r>
        <w:rPr>
          <w:rFonts w:ascii="Calibri" w:hAnsi="Calibri"/>
        </w:rPr>
        <w:tab/>
      </w:r>
      <w:r w:rsidR="0057299B" w:rsidRPr="007133EE">
        <w:rPr>
          <w:rFonts w:ascii="Calibri" w:hAnsi="Calibri"/>
        </w:rPr>
        <w:t>$600,000.</w:t>
      </w:r>
      <w:proofErr w:type="gramEnd"/>
      <w:r w:rsidR="00A732DF" w:rsidRPr="00A732DF">
        <w:rPr>
          <w:rFonts w:ascii="Calibri" w:hAnsi="Calibri"/>
          <w:b/>
          <w:noProof/>
          <w:lang w:val="en-CA" w:eastAsia="en-CA"/>
        </w:rPr>
        <w:t xml:space="preserve"> </w:t>
      </w:r>
    </w:p>
    <w:p w:rsidR="00DC5E85" w:rsidRPr="007133EE" w:rsidRDefault="007133EE" w:rsidP="00DC5E85">
      <w:pPr>
        <w:pStyle w:val="NoSpacing"/>
        <w:rPr>
          <w:rFonts w:ascii="Calibri" w:hAnsi="Calibri"/>
        </w:rPr>
      </w:pPr>
      <w:r>
        <w:rPr>
          <w:rFonts w:ascii="Calibri" w:hAnsi="Calibri"/>
        </w:rPr>
        <w:t>C.</w:t>
      </w:r>
      <w:r>
        <w:rPr>
          <w:rFonts w:ascii="Calibri" w:hAnsi="Calibri"/>
        </w:rPr>
        <w:tab/>
      </w:r>
      <w:r w:rsidR="0057299B" w:rsidRPr="007133EE">
        <w:rPr>
          <w:rFonts w:ascii="Calibri" w:hAnsi="Calibri"/>
        </w:rPr>
        <w:t>$1,500,000.</w:t>
      </w:r>
    </w:p>
    <w:p w:rsidR="00DC5E85" w:rsidRPr="00E86E71" w:rsidRDefault="007133EE" w:rsidP="00DC5E85">
      <w:pPr>
        <w:pStyle w:val="NoSpacing"/>
        <w:rPr>
          <w:rFonts w:ascii="Calibri" w:hAnsi="Calibri"/>
          <w:b/>
          <w:i/>
        </w:rPr>
      </w:pPr>
      <w:proofErr w:type="gramStart"/>
      <w:r w:rsidRPr="00E86E71">
        <w:rPr>
          <w:rFonts w:ascii="Calibri" w:hAnsi="Calibri"/>
          <w:b/>
          <w:bCs/>
          <w:i/>
        </w:rPr>
        <w:t>D.</w:t>
      </w:r>
      <w:r w:rsidRPr="00E86E71">
        <w:rPr>
          <w:rFonts w:ascii="Calibri" w:hAnsi="Calibri"/>
          <w:b/>
          <w:bCs/>
          <w:i/>
        </w:rPr>
        <w:tab/>
      </w:r>
      <w:r w:rsidR="0057299B" w:rsidRPr="00E86E71">
        <w:rPr>
          <w:rFonts w:ascii="Calibri" w:hAnsi="Calibri"/>
          <w:b/>
          <w:i/>
        </w:rPr>
        <w:t>$250,000.</w:t>
      </w:r>
      <w:proofErr w:type="gramEnd"/>
    </w:p>
    <w:p w:rsidR="00DC5E85" w:rsidRPr="007133EE" w:rsidRDefault="00DC5E85" w:rsidP="00DC5E85">
      <w:pPr>
        <w:pStyle w:val="NoSpacing"/>
        <w:rPr>
          <w:rFonts w:ascii="Calibri" w:hAnsi="Calibri"/>
        </w:rPr>
      </w:pPr>
    </w:p>
    <w:p w:rsidR="00DC5E85" w:rsidRPr="007133EE" w:rsidRDefault="00DC5E85" w:rsidP="00DC5E85">
      <w:pPr>
        <w:pStyle w:val="NoSpacing"/>
        <w:rPr>
          <w:rFonts w:ascii="Calibri" w:hAnsi="Calibri"/>
        </w:rPr>
      </w:pPr>
    </w:p>
    <w:p w:rsidR="007133EE" w:rsidRPr="005C49DC" w:rsidRDefault="0046405C" w:rsidP="0046405C">
      <w:pPr>
        <w:spacing w:after="200" w:line="276" w:lineRule="auto"/>
        <w:ind w:left="-180"/>
        <w:rPr>
          <w:rFonts w:ascii="Calibri" w:hAnsi="Calibri"/>
          <w:b/>
        </w:rPr>
      </w:pPr>
      <w:r>
        <w:rPr>
          <w:rFonts w:ascii="Calibri" w:hAnsi="Calibri"/>
          <w:b/>
        </w:rPr>
        <w:t>7</w:t>
      </w:r>
      <w:r w:rsidR="0019473A" w:rsidRPr="005C49DC">
        <w:rPr>
          <w:rFonts w:ascii="Calibri" w:hAnsi="Calibri"/>
          <w:b/>
        </w:rPr>
        <w:t>.</w:t>
      </w:r>
      <w:r w:rsidR="00DC5E85" w:rsidRPr="005C49DC">
        <w:rPr>
          <w:rFonts w:ascii="Calibri" w:hAnsi="Calibri"/>
          <w:b/>
        </w:rPr>
        <w:t xml:space="preserve"> </w:t>
      </w:r>
      <w:r w:rsidR="00BE2DD9">
        <w:rPr>
          <w:rFonts w:ascii="Calibri" w:hAnsi="Calibri"/>
          <w:b/>
        </w:rPr>
        <w:tab/>
      </w:r>
      <w:r w:rsidR="0019473A" w:rsidRPr="005C49DC">
        <w:rPr>
          <w:rFonts w:ascii="Calibri" w:hAnsi="Calibri"/>
          <w:b/>
        </w:rPr>
        <w:t>Which</w:t>
      </w:r>
      <w:r w:rsidR="00DC5E85" w:rsidRPr="005C49DC">
        <w:rPr>
          <w:rFonts w:ascii="Calibri" w:hAnsi="Calibri"/>
          <w:b/>
        </w:rPr>
        <w:t xml:space="preserve"> </w:t>
      </w:r>
      <w:r w:rsidR="0019473A" w:rsidRPr="005C49DC">
        <w:rPr>
          <w:rFonts w:ascii="Calibri" w:hAnsi="Calibri"/>
          <w:b/>
        </w:rPr>
        <w:t>of</w:t>
      </w:r>
      <w:r w:rsidR="00DC5E85" w:rsidRPr="005C49DC">
        <w:rPr>
          <w:rFonts w:ascii="Calibri" w:hAnsi="Calibri"/>
          <w:b/>
        </w:rPr>
        <w:t xml:space="preserve"> </w:t>
      </w:r>
      <w:r w:rsidR="0019473A" w:rsidRPr="005C49DC">
        <w:rPr>
          <w:rFonts w:ascii="Calibri" w:hAnsi="Calibri"/>
          <w:b/>
        </w:rPr>
        <w:t>the</w:t>
      </w:r>
      <w:r w:rsidR="00DC5E85" w:rsidRPr="005C49DC">
        <w:rPr>
          <w:rFonts w:ascii="Calibri" w:hAnsi="Calibri"/>
          <w:b/>
        </w:rPr>
        <w:t xml:space="preserve"> </w:t>
      </w:r>
      <w:r w:rsidR="0019473A" w:rsidRPr="005C49DC">
        <w:rPr>
          <w:rFonts w:ascii="Calibri" w:hAnsi="Calibri"/>
          <w:b/>
        </w:rPr>
        <w:t>following</w:t>
      </w:r>
      <w:r w:rsidR="00DC5E85" w:rsidRPr="005C49DC">
        <w:rPr>
          <w:rFonts w:ascii="Calibri" w:hAnsi="Calibri"/>
          <w:b/>
        </w:rPr>
        <w:t xml:space="preserve"> </w:t>
      </w:r>
      <w:r w:rsidR="0019473A" w:rsidRPr="005C49DC">
        <w:rPr>
          <w:rFonts w:ascii="Calibri" w:hAnsi="Calibri"/>
          <w:b/>
        </w:rPr>
        <w:t>best</w:t>
      </w:r>
      <w:r w:rsidR="00DC5E85" w:rsidRPr="005C49DC">
        <w:rPr>
          <w:rFonts w:ascii="Calibri" w:hAnsi="Calibri"/>
          <w:b/>
        </w:rPr>
        <w:t xml:space="preserve"> </w:t>
      </w:r>
      <w:r w:rsidR="0019473A" w:rsidRPr="005C49DC">
        <w:rPr>
          <w:rFonts w:ascii="Calibri" w:hAnsi="Calibri"/>
          <w:b/>
        </w:rPr>
        <w:t>describes</w:t>
      </w:r>
      <w:r w:rsidR="00DC5E85" w:rsidRPr="005C49DC">
        <w:rPr>
          <w:rFonts w:ascii="Calibri" w:hAnsi="Calibri"/>
          <w:b/>
        </w:rPr>
        <w:t xml:space="preserve"> </w:t>
      </w:r>
      <w:r w:rsidR="0019473A" w:rsidRPr="005C49DC">
        <w:rPr>
          <w:rFonts w:ascii="Calibri" w:hAnsi="Calibri"/>
          <w:b/>
        </w:rPr>
        <w:t>a</w:t>
      </w:r>
      <w:r w:rsidR="00DC5E85" w:rsidRPr="005C49DC">
        <w:rPr>
          <w:rFonts w:ascii="Calibri" w:hAnsi="Calibri"/>
          <w:b/>
        </w:rPr>
        <w:t xml:space="preserve"> </w:t>
      </w:r>
      <w:r w:rsidR="0019473A" w:rsidRPr="005C49DC">
        <w:rPr>
          <w:rFonts w:ascii="Calibri" w:hAnsi="Calibri"/>
          <w:b/>
        </w:rPr>
        <w:t>typical</w:t>
      </w:r>
      <w:r w:rsidR="00DC5E85" w:rsidRPr="005C49DC">
        <w:rPr>
          <w:rFonts w:ascii="Calibri" w:hAnsi="Calibri"/>
          <w:b/>
        </w:rPr>
        <w:t xml:space="preserve"> </w:t>
      </w:r>
      <w:r w:rsidR="0019473A" w:rsidRPr="005C49DC">
        <w:rPr>
          <w:rFonts w:ascii="Calibri" w:hAnsi="Calibri"/>
          <w:b/>
        </w:rPr>
        <w:t>participative</w:t>
      </w:r>
      <w:r w:rsidR="00DC5E85" w:rsidRPr="005C49DC">
        <w:rPr>
          <w:rFonts w:ascii="Calibri" w:hAnsi="Calibri"/>
          <w:b/>
        </w:rPr>
        <w:t xml:space="preserve"> </w:t>
      </w:r>
      <w:r w:rsidR="0019473A" w:rsidRPr="005C49DC">
        <w:rPr>
          <w:rFonts w:ascii="Calibri" w:hAnsi="Calibri"/>
          <w:b/>
        </w:rPr>
        <w:t>budget?</w:t>
      </w:r>
    </w:p>
    <w:p w:rsidR="00DC5E85" w:rsidRPr="007133EE" w:rsidRDefault="007133EE" w:rsidP="00C02028">
      <w:pPr>
        <w:pStyle w:val="NoSpacing"/>
        <w:ind w:left="720" w:hanging="720"/>
        <w:rPr>
          <w:rFonts w:ascii="Calibri" w:hAnsi="Calibri"/>
        </w:rPr>
      </w:pPr>
      <w:r>
        <w:rPr>
          <w:rFonts w:ascii="Calibri" w:hAnsi="Calibri"/>
        </w:rPr>
        <w:t>A.</w:t>
      </w:r>
      <w:r>
        <w:rPr>
          <w:rFonts w:ascii="Calibri" w:hAnsi="Calibri"/>
        </w:rPr>
        <w:tab/>
      </w:r>
      <w:r w:rsidR="0019473A" w:rsidRPr="007133EE">
        <w:rPr>
          <w:rFonts w:ascii="Calibri" w:hAnsi="Calibri"/>
        </w:rPr>
        <w:t>It</w:t>
      </w:r>
      <w:r w:rsidR="00DC5E85" w:rsidRPr="007133EE">
        <w:rPr>
          <w:rFonts w:ascii="Calibri" w:hAnsi="Calibri"/>
        </w:rPr>
        <w:t xml:space="preserve"> </w:t>
      </w:r>
      <w:r w:rsidR="0019473A" w:rsidRPr="007133EE">
        <w:rPr>
          <w:rFonts w:ascii="Calibri" w:hAnsi="Calibri"/>
        </w:rPr>
        <w:t>is</w:t>
      </w:r>
      <w:r w:rsidR="00DC5E85" w:rsidRPr="007133EE">
        <w:rPr>
          <w:rFonts w:ascii="Calibri" w:hAnsi="Calibri"/>
        </w:rPr>
        <w:t xml:space="preserve"> </w:t>
      </w:r>
      <w:r w:rsidR="0019473A" w:rsidRPr="007133EE">
        <w:rPr>
          <w:rFonts w:ascii="Calibri" w:hAnsi="Calibri"/>
        </w:rPr>
        <w:t>NOT</w:t>
      </w:r>
      <w:r w:rsidR="00DC5E85" w:rsidRPr="007133EE">
        <w:rPr>
          <w:rFonts w:ascii="Calibri" w:hAnsi="Calibri"/>
        </w:rPr>
        <w:t xml:space="preserve"> </w:t>
      </w:r>
      <w:r w:rsidR="0019473A" w:rsidRPr="007133EE">
        <w:rPr>
          <w:rFonts w:ascii="Calibri" w:hAnsi="Calibri"/>
        </w:rPr>
        <w:t>subject</w:t>
      </w:r>
      <w:r w:rsidR="00DC5E85" w:rsidRPr="007133EE">
        <w:rPr>
          <w:rFonts w:ascii="Calibri" w:hAnsi="Calibri"/>
        </w:rPr>
        <w:t xml:space="preserve"> </w:t>
      </w:r>
      <w:r w:rsidR="0019473A" w:rsidRPr="007133EE">
        <w:rPr>
          <w:rFonts w:ascii="Calibri" w:hAnsi="Calibri"/>
        </w:rPr>
        <w:t>to</w:t>
      </w:r>
      <w:r w:rsidR="00DC5E85" w:rsidRPr="007133EE">
        <w:rPr>
          <w:rFonts w:ascii="Calibri" w:hAnsi="Calibri"/>
        </w:rPr>
        <w:t xml:space="preserve"> </w:t>
      </w:r>
      <w:r w:rsidR="0019473A" w:rsidRPr="007133EE">
        <w:rPr>
          <w:rFonts w:ascii="Calibri" w:hAnsi="Calibri"/>
        </w:rPr>
        <w:t>review</w:t>
      </w:r>
      <w:r w:rsidR="00DC5E85" w:rsidRPr="007133EE">
        <w:rPr>
          <w:rFonts w:ascii="Calibri" w:hAnsi="Calibri"/>
        </w:rPr>
        <w:t xml:space="preserve"> </w:t>
      </w:r>
      <w:r w:rsidR="0019473A" w:rsidRPr="007133EE">
        <w:rPr>
          <w:rFonts w:ascii="Calibri" w:hAnsi="Calibri"/>
        </w:rPr>
        <w:t>by</w:t>
      </w:r>
      <w:r w:rsidR="00DC5E85" w:rsidRPr="007133EE">
        <w:rPr>
          <w:rFonts w:ascii="Calibri" w:hAnsi="Calibri"/>
        </w:rPr>
        <w:t xml:space="preserve"> </w:t>
      </w:r>
      <w:r w:rsidR="0019473A" w:rsidRPr="007133EE">
        <w:rPr>
          <w:rFonts w:ascii="Calibri" w:hAnsi="Calibri"/>
        </w:rPr>
        <w:t>higher</w:t>
      </w:r>
      <w:r w:rsidR="00DC5E85" w:rsidRPr="007133EE">
        <w:rPr>
          <w:rFonts w:ascii="Calibri" w:hAnsi="Calibri"/>
        </w:rPr>
        <w:t xml:space="preserve"> </w:t>
      </w:r>
      <w:r w:rsidR="0019473A" w:rsidRPr="007133EE">
        <w:rPr>
          <w:rFonts w:ascii="Calibri" w:hAnsi="Calibri"/>
        </w:rPr>
        <w:t>levels</w:t>
      </w:r>
      <w:r w:rsidR="00DC5E85" w:rsidRPr="007133EE">
        <w:rPr>
          <w:rFonts w:ascii="Calibri" w:hAnsi="Calibri"/>
        </w:rPr>
        <w:t xml:space="preserve"> </w:t>
      </w:r>
      <w:r w:rsidR="0019473A" w:rsidRPr="007133EE">
        <w:rPr>
          <w:rFonts w:ascii="Calibri" w:hAnsi="Calibri"/>
        </w:rPr>
        <w:t>of</w:t>
      </w:r>
      <w:r w:rsidR="00DC5E85" w:rsidRPr="007133EE">
        <w:rPr>
          <w:rFonts w:ascii="Calibri" w:hAnsi="Calibri"/>
        </w:rPr>
        <w:t xml:space="preserve"> </w:t>
      </w:r>
      <w:r w:rsidR="0019473A" w:rsidRPr="007133EE">
        <w:rPr>
          <w:rFonts w:ascii="Calibri" w:hAnsi="Calibri"/>
        </w:rPr>
        <w:t>management</w:t>
      </w:r>
      <w:r w:rsidR="00DC5E85" w:rsidRPr="007133EE">
        <w:rPr>
          <w:rFonts w:ascii="Calibri" w:hAnsi="Calibri"/>
        </w:rPr>
        <w:t xml:space="preserve"> </w:t>
      </w:r>
      <w:r w:rsidR="0019473A" w:rsidRPr="007133EE">
        <w:rPr>
          <w:rFonts w:ascii="Calibri" w:hAnsi="Calibri"/>
        </w:rPr>
        <w:t>since</w:t>
      </w:r>
      <w:r w:rsidR="00DC5E85" w:rsidRPr="007133EE">
        <w:rPr>
          <w:rFonts w:ascii="Calibri" w:hAnsi="Calibri"/>
        </w:rPr>
        <w:t xml:space="preserve"> </w:t>
      </w:r>
      <w:r w:rsidR="0019473A" w:rsidRPr="007133EE">
        <w:rPr>
          <w:rFonts w:ascii="Calibri" w:hAnsi="Calibri"/>
        </w:rPr>
        <w:t>to</w:t>
      </w:r>
      <w:r w:rsidR="00DC5E85" w:rsidRPr="007133EE">
        <w:rPr>
          <w:rFonts w:ascii="Calibri" w:hAnsi="Calibri"/>
        </w:rPr>
        <w:t xml:space="preserve"> </w:t>
      </w:r>
      <w:r w:rsidR="0019473A" w:rsidRPr="007133EE">
        <w:rPr>
          <w:rFonts w:ascii="Calibri" w:hAnsi="Calibri"/>
        </w:rPr>
        <w:t>do</w:t>
      </w:r>
      <w:r w:rsidR="00DC5E85" w:rsidRPr="007133EE">
        <w:rPr>
          <w:rFonts w:ascii="Calibri" w:hAnsi="Calibri"/>
        </w:rPr>
        <w:t xml:space="preserve"> </w:t>
      </w:r>
      <w:r w:rsidR="0019473A" w:rsidRPr="007133EE">
        <w:rPr>
          <w:rFonts w:ascii="Calibri" w:hAnsi="Calibri"/>
        </w:rPr>
        <w:t>so</w:t>
      </w:r>
      <w:r w:rsidR="00DC5E85" w:rsidRPr="007133EE">
        <w:rPr>
          <w:rFonts w:ascii="Calibri" w:hAnsi="Calibri"/>
        </w:rPr>
        <w:t xml:space="preserve"> </w:t>
      </w:r>
      <w:r w:rsidR="0019473A" w:rsidRPr="007133EE">
        <w:rPr>
          <w:rFonts w:ascii="Calibri" w:hAnsi="Calibri"/>
        </w:rPr>
        <w:t>would</w:t>
      </w:r>
      <w:r w:rsidR="00DC5E85" w:rsidRPr="007133EE">
        <w:rPr>
          <w:rFonts w:ascii="Calibri" w:hAnsi="Calibri"/>
        </w:rPr>
        <w:t xml:space="preserve"> </w:t>
      </w:r>
      <w:r w:rsidR="0019473A" w:rsidRPr="007133EE">
        <w:rPr>
          <w:rFonts w:ascii="Calibri" w:hAnsi="Calibri"/>
        </w:rPr>
        <w:t>contradict</w:t>
      </w:r>
      <w:r w:rsidR="00DC5E85" w:rsidRPr="007133EE">
        <w:rPr>
          <w:rFonts w:ascii="Calibri" w:hAnsi="Calibri"/>
        </w:rPr>
        <w:t xml:space="preserve"> </w:t>
      </w:r>
      <w:r w:rsidR="0019473A" w:rsidRPr="007133EE">
        <w:rPr>
          <w:rFonts w:ascii="Calibri" w:hAnsi="Calibri"/>
        </w:rPr>
        <w:t>the</w:t>
      </w:r>
      <w:r w:rsidR="00DC5E85" w:rsidRPr="007133EE">
        <w:rPr>
          <w:rFonts w:ascii="Calibri" w:hAnsi="Calibri"/>
        </w:rPr>
        <w:t xml:space="preserve"> </w:t>
      </w:r>
      <w:r w:rsidR="0019473A" w:rsidRPr="007133EE">
        <w:rPr>
          <w:rFonts w:ascii="Calibri" w:hAnsi="Calibri"/>
        </w:rPr>
        <w:t>participative</w:t>
      </w:r>
      <w:r w:rsidR="00DC5E85" w:rsidRPr="007133EE">
        <w:rPr>
          <w:rFonts w:ascii="Calibri" w:hAnsi="Calibri"/>
        </w:rPr>
        <w:t xml:space="preserve"> </w:t>
      </w:r>
      <w:r w:rsidR="0019473A" w:rsidRPr="007133EE">
        <w:rPr>
          <w:rFonts w:ascii="Calibri" w:hAnsi="Calibri"/>
        </w:rPr>
        <w:t>aspect</w:t>
      </w:r>
      <w:r w:rsidR="00DC5E85" w:rsidRPr="007133EE">
        <w:rPr>
          <w:rFonts w:ascii="Calibri" w:hAnsi="Calibri"/>
        </w:rPr>
        <w:t xml:space="preserve"> </w:t>
      </w:r>
      <w:r w:rsidR="0019473A" w:rsidRPr="007133EE">
        <w:rPr>
          <w:rFonts w:ascii="Calibri" w:hAnsi="Calibri"/>
        </w:rPr>
        <w:t>of</w:t>
      </w:r>
      <w:r w:rsidR="00DC5E85" w:rsidRPr="007133EE">
        <w:rPr>
          <w:rFonts w:ascii="Calibri" w:hAnsi="Calibri"/>
        </w:rPr>
        <w:t xml:space="preserve"> </w:t>
      </w:r>
      <w:r w:rsidR="0019473A" w:rsidRPr="007133EE">
        <w:rPr>
          <w:rFonts w:ascii="Calibri" w:hAnsi="Calibri"/>
        </w:rPr>
        <w:t>the</w:t>
      </w:r>
      <w:r w:rsidR="00DC5E85" w:rsidRPr="007133EE">
        <w:rPr>
          <w:rFonts w:ascii="Calibri" w:hAnsi="Calibri"/>
        </w:rPr>
        <w:t xml:space="preserve"> </w:t>
      </w:r>
      <w:r w:rsidR="0019473A" w:rsidRPr="007133EE">
        <w:rPr>
          <w:rFonts w:ascii="Calibri" w:hAnsi="Calibri"/>
        </w:rPr>
        <w:t>budgeting</w:t>
      </w:r>
      <w:r w:rsidR="00DC5E85" w:rsidRPr="007133EE">
        <w:rPr>
          <w:rFonts w:ascii="Calibri" w:hAnsi="Calibri"/>
        </w:rPr>
        <w:t xml:space="preserve"> </w:t>
      </w:r>
      <w:r w:rsidR="0019473A" w:rsidRPr="007133EE">
        <w:rPr>
          <w:rFonts w:ascii="Calibri" w:hAnsi="Calibri"/>
        </w:rPr>
        <w:t>processing.</w:t>
      </w:r>
    </w:p>
    <w:p w:rsidR="00DC5E85" w:rsidRPr="007133EE" w:rsidRDefault="007133EE" w:rsidP="00C02028">
      <w:pPr>
        <w:pStyle w:val="NoSpacing"/>
        <w:ind w:left="720" w:hanging="720"/>
        <w:rPr>
          <w:rFonts w:ascii="Calibri" w:hAnsi="Calibri"/>
        </w:rPr>
      </w:pPr>
      <w:r>
        <w:rPr>
          <w:rFonts w:ascii="Calibri" w:hAnsi="Calibri"/>
        </w:rPr>
        <w:t>B.</w:t>
      </w:r>
      <w:r>
        <w:rPr>
          <w:rFonts w:ascii="Calibri" w:hAnsi="Calibri"/>
        </w:rPr>
        <w:tab/>
      </w:r>
      <w:r w:rsidR="0019473A" w:rsidRPr="007133EE">
        <w:rPr>
          <w:rFonts w:ascii="Calibri" w:hAnsi="Calibri"/>
        </w:rPr>
        <w:t>It</w:t>
      </w:r>
      <w:r w:rsidR="00DC5E85" w:rsidRPr="007133EE">
        <w:rPr>
          <w:rFonts w:ascii="Calibri" w:hAnsi="Calibri"/>
        </w:rPr>
        <w:t xml:space="preserve"> </w:t>
      </w:r>
      <w:r w:rsidR="0019473A" w:rsidRPr="007133EE">
        <w:rPr>
          <w:rFonts w:ascii="Calibri" w:hAnsi="Calibri"/>
        </w:rPr>
        <w:t>is</w:t>
      </w:r>
      <w:r w:rsidR="00DC5E85" w:rsidRPr="007133EE">
        <w:rPr>
          <w:rFonts w:ascii="Calibri" w:hAnsi="Calibri"/>
        </w:rPr>
        <w:t xml:space="preserve"> </w:t>
      </w:r>
      <w:r w:rsidR="0019473A" w:rsidRPr="007133EE">
        <w:rPr>
          <w:rFonts w:ascii="Calibri" w:hAnsi="Calibri"/>
        </w:rPr>
        <w:t>NOT</w:t>
      </w:r>
      <w:r w:rsidR="00DC5E85" w:rsidRPr="007133EE">
        <w:rPr>
          <w:rFonts w:ascii="Calibri" w:hAnsi="Calibri"/>
        </w:rPr>
        <w:t xml:space="preserve"> </w:t>
      </w:r>
      <w:r w:rsidR="0019473A" w:rsidRPr="007133EE">
        <w:rPr>
          <w:rFonts w:ascii="Calibri" w:hAnsi="Calibri"/>
        </w:rPr>
        <w:t>subject</w:t>
      </w:r>
      <w:r w:rsidR="00DC5E85" w:rsidRPr="007133EE">
        <w:rPr>
          <w:rFonts w:ascii="Calibri" w:hAnsi="Calibri"/>
        </w:rPr>
        <w:t xml:space="preserve"> </w:t>
      </w:r>
      <w:r w:rsidR="0019473A" w:rsidRPr="007133EE">
        <w:rPr>
          <w:rFonts w:ascii="Calibri" w:hAnsi="Calibri"/>
        </w:rPr>
        <w:t>to</w:t>
      </w:r>
      <w:r w:rsidR="00DC5E85" w:rsidRPr="007133EE">
        <w:rPr>
          <w:rFonts w:ascii="Calibri" w:hAnsi="Calibri"/>
        </w:rPr>
        <w:t xml:space="preserve"> </w:t>
      </w:r>
      <w:r w:rsidR="0019473A" w:rsidRPr="007133EE">
        <w:rPr>
          <w:rFonts w:ascii="Calibri" w:hAnsi="Calibri"/>
        </w:rPr>
        <w:t>review</w:t>
      </w:r>
      <w:r w:rsidR="00DC5E85" w:rsidRPr="007133EE">
        <w:rPr>
          <w:rFonts w:ascii="Calibri" w:hAnsi="Calibri"/>
        </w:rPr>
        <w:t xml:space="preserve"> </w:t>
      </w:r>
      <w:r w:rsidR="0019473A" w:rsidRPr="007133EE">
        <w:rPr>
          <w:rFonts w:ascii="Calibri" w:hAnsi="Calibri"/>
        </w:rPr>
        <w:t>by</w:t>
      </w:r>
      <w:r w:rsidR="00DC5E85" w:rsidRPr="007133EE">
        <w:rPr>
          <w:rFonts w:ascii="Calibri" w:hAnsi="Calibri"/>
        </w:rPr>
        <w:t xml:space="preserve"> </w:t>
      </w:r>
      <w:r w:rsidR="0019473A" w:rsidRPr="007133EE">
        <w:rPr>
          <w:rFonts w:ascii="Calibri" w:hAnsi="Calibri"/>
        </w:rPr>
        <w:t>higher</w:t>
      </w:r>
      <w:r w:rsidR="00DC5E85" w:rsidRPr="007133EE">
        <w:rPr>
          <w:rFonts w:ascii="Calibri" w:hAnsi="Calibri"/>
        </w:rPr>
        <w:t xml:space="preserve"> </w:t>
      </w:r>
      <w:r w:rsidR="0019473A" w:rsidRPr="007133EE">
        <w:rPr>
          <w:rFonts w:ascii="Calibri" w:hAnsi="Calibri"/>
        </w:rPr>
        <w:t>levels</w:t>
      </w:r>
      <w:r w:rsidR="00DC5E85" w:rsidRPr="007133EE">
        <w:rPr>
          <w:rFonts w:ascii="Calibri" w:hAnsi="Calibri"/>
        </w:rPr>
        <w:t xml:space="preserve"> </w:t>
      </w:r>
      <w:r w:rsidR="0019473A" w:rsidRPr="007133EE">
        <w:rPr>
          <w:rFonts w:ascii="Calibri" w:hAnsi="Calibri"/>
        </w:rPr>
        <w:t>of</w:t>
      </w:r>
      <w:r w:rsidR="00DC5E85" w:rsidRPr="007133EE">
        <w:rPr>
          <w:rFonts w:ascii="Calibri" w:hAnsi="Calibri"/>
        </w:rPr>
        <w:t xml:space="preserve"> </w:t>
      </w:r>
      <w:r w:rsidR="0019473A" w:rsidRPr="007133EE">
        <w:rPr>
          <w:rFonts w:ascii="Calibri" w:hAnsi="Calibri"/>
        </w:rPr>
        <w:t>management</w:t>
      </w:r>
      <w:r w:rsidR="00DC5E85" w:rsidRPr="007133EE">
        <w:rPr>
          <w:rFonts w:ascii="Calibri" w:hAnsi="Calibri"/>
        </w:rPr>
        <w:t xml:space="preserve"> </w:t>
      </w:r>
      <w:r w:rsidR="0019473A" w:rsidRPr="007133EE">
        <w:rPr>
          <w:rFonts w:ascii="Calibri" w:hAnsi="Calibri"/>
        </w:rPr>
        <w:t>except</w:t>
      </w:r>
      <w:r w:rsidR="00DC5E85" w:rsidRPr="007133EE">
        <w:rPr>
          <w:rFonts w:ascii="Calibri" w:hAnsi="Calibri"/>
        </w:rPr>
        <w:t xml:space="preserve"> </w:t>
      </w:r>
      <w:r w:rsidR="0019473A" w:rsidRPr="007133EE">
        <w:rPr>
          <w:rFonts w:ascii="Calibri" w:hAnsi="Calibri"/>
        </w:rPr>
        <w:t>in</w:t>
      </w:r>
      <w:r w:rsidR="00DC5E85" w:rsidRPr="007133EE">
        <w:rPr>
          <w:rFonts w:ascii="Calibri" w:hAnsi="Calibri"/>
        </w:rPr>
        <w:t xml:space="preserve"> </w:t>
      </w:r>
      <w:r w:rsidR="0019473A" w:rsidRPr="007133EE">
        <w:rPr>
          <w:rFonts w:ascii="Calibri" w:hAnsi="Calibri"/>
        </w:rPr>
        <w:t>specific</w:t>
      </w:r>
      <w:r w:rsidR="00DC5E85" w:rsidRPr="007133EE">
        <w:rPr>
          <w:rFonts w:ascii="Calibri" w:hAnsi="Calibri"/>
        </w:rPr>
        <w:t xml:space="preserve"> </w:t>
      </w:r>
      <w:r w:rsidR="0019473A" w:rsidRPr="007133EE">
        <w:rPr>
          <w:rFonts w:ascii="Calibri" w:hAnsi="Calibri"/>
        </w:rPr>
        <w:t>cases</w:t>
      </w:r>
      <w:r w:rsidR="00DC5E85" w:rsidRPr="007133EE">
        <w:rPr>
          <w:rFonts w:ascii="Calibri" w:hAnsi="Calibri"/>
        </w:rPr>
        <w:t xml:space="preserve"> </w:t>
      </w:r>
      <w:r w:rsidR="0019473A" w:rsidRPr="007133EE">
        <w:rPr>
          <w:rFonts w:ascii="Calibri" w:hAnsi="Calibri"/>
        </w:rPr>
        <w:t>where</w:t>
      </w:r>
      <w:r w:rsidR="00DC5E85" w:rsidRPr="007133EE">
        <w:rPr>
          <w:rFonts w:ascii="Calibri" w:hAnsi="Calibri"/>
        </w:rPr>
        <w:t xml:space="preserve"> </w:t>
      </w:r>
      <w:r w:rsidR="0019473A" w:rsidRPr="007133EE">
        <w:rPr>
          <w:rFonts w:ascii="Calibri" w:hAnsi="Calibri"/>
        </w:rPr>
        <w:t>the</w:t>
      </w:r>
      <w:r w:rsidR="00DC5E85" w:rsidRPr="007133EE">
        <w:rPr>
          <w:rFonts w:ascii="Calibri" w:hAnsi="Calibri"/>
        </w:rPr>
        <w:t xml:space="preserve"> </w:t>
      </w:r>
      <w:r w:rsidR="0019473A" w:rsidRPr="007133EE">
        <w:rPr>
          <w:rFonts w:ascii="Calibri" w:hAnsi="Calibri"/>
        </w:rPr>
        <w:t>input</w:t>
      </w:r>
      <w:r w:rsidR="00DC5E85" w:rsidRPr="007133EE">
        <w:rPr>
          <w:rFonts w:ascii="Calibri" w:hAnsi="Calibri"/>
        </w:rPr>
        <w:t xml:space="preserve"> </w:t>
      </w:r>
      <w:r w:rsidR="0019473A" w:rsidRPr="007133EE">
        <w:rPr>
          <w:rFonts w:ascii="Calibri" w:hAnsi="Calibri"/>
        </w:rPr>
        <w:t>of</w:t>
      </w:r>
      <w:r w:rsidR="00DC5E85" w:rsidRPr="007133EE">
        <w:rPr>
          <w:rFonts w:ascii="Calibri" w:hAnsi="Calibri"/>
        </w:rPr>
        <w:t xml:space="preserve"> </w:t>
      </w:r>
      <w:r w:rsidR="0019473A" w:rsidRPr="007133EE">
        <w:rPr>
          <w:rFonts w:ascii="Calibri" w:hAnsi="Calibri"/>
        </w:rPr>
        <w:t>higher</w:t>
      </w:r>
      <w:r w:rsidR="00DC5E85" w:rsidRPr="007133EE">
        <w:rPr>
          <w:rFonts w:ascii="Calibri" w:hAnsi="Calibri"/>
        </w:rPr>
        <w:t xml:space="preserve"> </w:t>
      </w:r>
      <w:r w:rsidR="0019473A" w:rsidRPr="007133EE">
        <w:rPr>
          <w:rFonts w:ascii="Calibri" w:hAnsi="Calibri"/>
        </w:rPr>
        <w:t>management</w:t>
      </w:r>
      <w:r w:rsidR="00DC5E85" w:rsidRPr="007133EE">
        <w:rPr>
          <w:rFonts w:ascii="Calibri" w:hAnsi="Calibri"/>
        </w:rPr>
        <w:t xml:space="preserve"> </w:t>
      </w:r>
      <w:r w:rsidR="0019473A" w:rsidRPr="007133EE">
        <w:rPr>
          <w:rFonts w:ascii="Calibri" w:hAnsi="Calibri"/>
        </w:rPr>
        <w:t>is</w:t>
      </w:r>
      <w:r w:rsidR="00DC5E85" w:rsidRPr="007133EE">
        <w:rPr>
          <w:rFonts w:ascii="Calibri" w:hAnsi="Calibri"/>
        </w:rPr>
        <w:t xml:space="preserve"> </w:t>
      </w:r>
      <w:r w:rsidR="0019473A" w:rsidRPr="007133EE">
        <w:rPr>
          <w:rFonts w:ascii="Calibri" w:hAnsi="Calibri"/>
        </w:rPr>
        <w:t>required.</w:t>
      </w:r>
    </w:p>
    <w:p w:rsidR="00DC5E85" w:rsidRPr="00E86E71" w:rsidRDefault="007133EE" w:rsidP="00C02028">
      <w:pPr>
        <w:pStyle w:val="NoSpacing"/>
        <w:ind w:left="720" w:hanging="720"/>
        <w:rPr>
          <w:rFonts w:ascii="Calibri" w:hAnsi="Calibri"/>
          <w:b/>
          <w:i/>
        </w:rPr>
      </w:pPr>
      <w:r w:rsidRPr="00E86E71">
        <w:rPr>
          <w:rFonts w:ascii="Calibri" w:hAnsi="Calibri"/>
          <w:b/>
          <w:bCs/>
          <w:i/>
        </w:rPr>
        <w:t>C.</w:t>
      </w:r>
      <w:r w:rsidRPr="00E86E71">
        <w:rPr>
          <w:rFonts w:ascii="Calibri" w:hAnsi="Calibri"/>
          <w:b/>
          <w:bCs/>
          <w:i/>
        </w:rPr>
        <w:tab/>
      </w:r>
      <w:r w:rsidR="0019473A" w:rsidRPr="00E86E71">
        <w:rPr>
          <w:rFonts w:ascii="Calibri" w:hAnsi="Calibri"/>
          <w:b/>
          <w:i/>
        </w:rPr>
        <w:t>It</w:t>
      </w:r>
      <w:r w:rsidR="00DC5E85" w:rsidRPr="00E86E71">
        <w:rPr>
          <w:rFonts w:ascii="Calibri" w:hAnsi="Calibri"/>
          <w:b/>
          <w:i/>
        </w:rPr>
        <w:t xml:space="preserve"> </w:t>
      </w:r>
      <w:r w:rsidR="0019473A" w:rsidRPr="00E86E71">
        <w:rPr>
          <w:rFonts w:ascii="Calibri" w:hAnsi="Calibri"/>
          <w:b/>
          <w:i/>
        </w:rPr>
        <w:t>is</w:t>
      </w:r>
      <w:r w:rsidR="00DC5E85" w:rsidRPr="00E86E71">
        <w:rPr>
          <w:rFonts w:ascii="Calibri" w:hAnsi="Calibri"/>
          <w:b/>
          <w:i/>
        </w:rPr>
        <w:t xml:space="preserve"> </w:t>
      </w:r>
      <w:r w:rsidR="0019473A" w:rsidRPr="00E86E71">
        <w:rPr>
          <w:rFonts w:ascii="Calibri" w:hAnsi="Calibri"/>
          <w:b/>
          <w:i/>
        </w:rPr>
        <w:t>subject</w:t>
      </w:r>
      <w:r w:rsidR="00DC5E85" w:rsidRPr="00E86E71">
        <w:rPr>
          <w:rFonts w:ascii="Calibri" w:hAnsi="Calibri"/>
          <w:b/>
          <w:i/>
        </w:rPr>
        <w:t xml:space="preserve"> </w:t>
      </w:r>
      <w:r w:rsidR="0019473A" w:rsidRPr="00E86E71">
        <w:rPr>
          <w:rFonts w:ascii="Calibri" w:hAnsi="Calibri"/>
          <w:b/>
          <w:i/>
        </w:rPr>
        <w:t>to</w:t>
      </w:r>
      <w:r w:rsidR="00DC5E85" w:rsidRPr="00E86E71">
        <w:rPr>
          <w:rFonts w:ascii="Calibri" w:hAnsi="Calibri"/>
          <w:b/>
          <w:i/>
        </w:rPr>
        <w:t xml:space="preserve"> </w:t>
      </w:r>
      <w:r w:rsidR="0019473A" w:rsidRPr="00E86E71">
        <w:rPr>
          <w:rFonts w:ascii="Calibri" w:hAnsi="Calibri"/>
          <w:b/>
          <w:i/>
        </w:rPr>
        <w:t>review</w:t>
      </w:r>
      <w:r w:rsidR="00DC5E85" w:rsidRPr="00E86E71">
        <w:rPr>
          <w:rFonts w:ascii="Calibri" w:hAnsi="Calibri"/>
          <w:b/>
          <w:i/>
        </w:rPr>
        <w:t xml:space="preserve"> </w:t>
      </w:r>
      <w:r w:rsidR="0019473A" w:rsidRPr="00E86E71">
        <w:rPr>
          <w:rFonts w:ascii="Calibri" w:hAnsi="Calibri"/>
          <w:b/>
          <w:i/>
        </w:rPr>
        <w:t>by</w:t>
      </w:r>
      <w:r w:rsidR="00DC5E85" w:rsidRPr="00E86E71">
        <w:rPr>
          <w:rFonts w:ascii="Calibri" w:hAnsi="Calibri"/>
          <w:b/>
          <w:i/>
        </w:rPr>
        <w:t xml:space="preserve"> </w:t>
      </w:r>
      <w:r w:rsidR="0019473A" w:rsidRPr="00E86E71">
        <w:rPr>
          <w:rFonts w:ascii="Calibri" w:hAnsi="Calibri"/>
          <w:b/>
          <w:i/>
        </w:rPr>
        <w:t>higher</w:t>
      </w:r>
      <w:r w:rsidR="00DC5E85" w:rsidRPr="00E86E71">
        <w:rPr>
          <w:rFonts w:ascii="Calibri" w:hAnsi="Calibri"/>
          <w:b/>
          <w:i/>
        </w:rPr>
        <w:t xml:space="preserve"> </w:t>
      </w:r>
      <w:r w:rsidR="0019473A" w:rsidRPr="00E86E71">
        <w:rPr>
          <w:rFonts w:ascii="Calibri" w:hAnsi="Calibri"/>
          <w:b/>
          <w:i/>
        </w:rPr>
        <w:t>levels</w:t>
      </w:r>
      <w:r w:rsidR="00DC5E85" w:rsidRPr="00E86E71">
        <w:rPr>
          <w:rFonts w:ascii="Calibri" w:hAnsi="Calibri"/>
          <w:b/>
          <w:i/>
        </w:rPr>
        <w:t xml:space="preserve"> </w:t>
      </w:r>
      <w:r w:rsidR="0019473A" w:rsidRPr="00E86E71">
        <w:rPr>
          <w:rFonts w:ascii="Calibri" w:hAnsi="Calibri"/>
          <w:b/>
          <w:i/>
        </w:rPr>
        <w:t>of</w:t>
      </w:r>
      <w:r w:rsidR="00DC5E85" w:rsidRPr="00E86E71">
        <w:rPr>
          <w:rFonts w:ascii="Calibri" w:hAnsi="Calibri"/>
          <w:b/>
          <w:i/>
        </w:rPr>
        <w:t xml:space="preserve"> </w:t>
      </w:r>
      <w:r w:rsidR="0019473A" w:rsidRPr="00E86E71">
        <w:rPr>
          <w:rFonts w:ascii="Calibri" w:hAnsi="Calibri"/>
          <w:b/>
          <w:i/>
        </w:rPr>
        <w:t>management</w:t>
      </w:r>
      <w:r w:rsidR="00DC5E85" w:rsidRPr="00E86E71">
        <w:rPr>
          <w:rFonts w:ascii="Calibri" w:hAnsi="Calibri"/>
          <w:b/>
          <w:i/>
        </w:rPr>
        <w:t xml:space="preserve"> </w:t>
      </w:r>
      <w:r w:rsidR="0019473A" w:rsidRPr="00E86E71">
        <w:rPr>
          <w:rFonts w:ascii="Calibri" w:hAnsi="Calibri"/>
          <w:b/>
          <w:i/>
        </w:rPr>
        <w:t>in</w:t>
      </w:r>
      <w:r w:rsidR="00DC5E85" w:rsidRPr="00E86E71">
        <w:rPr>
          <w:rFonts w:ascii="Calibri" w:hAnsi="Calibri"/>
          <w:b/>
          <w:i/>
        </w:rPr>
        <w:t xml:space="preserve"> </w:t>
      </w:r>
      <w:r w:rsidR="0019473A" w:rsidRPr="00E86E71">
        <w:rPr>
          <w:rFonts w:ascii="Calibri" w:hAnsi="Calibri"/>
          <w:b/>
          <w:i/>
        </w:rPr>
        <w:t>order</w:t>
      </w:r>
      <w:r w:rsidR="00DC5E85" w:rsidRPr="00E86E71">
        <w:rPr>
          <w:rFonts w:ascii="Calibri" w:hAnsi="Calibri"/>
          <w:b/>
          <w:i/>
        </w:rPr>
        <w:t xml:space="preserve"> </w:t>
      </w:r>
      <w:r w:rsidR="0019473A" w:rsidRPr="00E86E71">
        <w:rPr>
          <w:rFonts w:ascii="Calibri" w:hAnsi="Calibri"/>
          <w:b/>
          <w:i/>
        </w:rPr>
        <w:t>to</w:t>
      </w:r>
      <w:r w:rsidR="00DC5E85" w:rsidRPr="00E86E71">
        <w:rPr>
          <w:rFonts w:ascii="Calibri" w:hAnsi="Calibri"/>
          <w:b/>
          <w:i/>
        </w:rPr>
        <w:t xml:space="preserve"> </w:t>
      </w:r>
      <w:r w:rsidR="0019473A" w:rsidRPr="00E86E71">
        <w:rPr>
          <w:rFonts w:ascii="Calibri" w:hAnsi="Calibri"/>
          <w:b/>
          <w:i/>
        </w:rPr>
        <w:t>prevent</w:t>
      </w:r>
      <w:r w:rsidR="00DC5E85" w:rsidRPr="00E86E71">
        <w:rPr>
          <w:rFonts w:ascii="Calibri" w:hAnsi="Calibri"/>
          <w:b/>
          <w:i/>
        </w:rPr>
        <w:t xml:space="preserve"> </w:t>
      </w:r>
      <w:r w:rsidR="0019473A" w:rsidRPr="00E86E71">
        <w:rPr>
          <w:rFonts w:ascii="Calibri" w:hAnsi="Calibri"/>
          <w:b/>
          <w:i/>
        </w:rPr>
        <w:t>the</w:t>
      </w:r>
      <w:r w:rsidR="00DC5E85" w:rsidRPr="00E86E71">
        <w:rPr>
          <w:rFonts w:ascii="Calibri" w:hAnsi="Calibri"/>
          <w:b/>
          <w:i/>
        </w:rPr>
        <w:t xml:space="preserve"> </w:t>
      </w:r>
      <w:r w:rsidR="0019473A" w:rsidRPr="00E86E71">
        <w:rPr>
          <w:rFonts w:ascii="Calibri" w:hAnsi="Calibri"/>
          <w:b/>
          <w:i/>
        </w:rPr>
        <w:t>budgets</w:t>
      </w:r>
      <w:r w:rsidR="00DC5E85" w:rsidRPr="00E86E71">
        <w:rPr>
          <w:rFonts w:ascii="Calibri" w:hAnsi="Calibri"/>
          <w:b/>
          <w:i/>
        </w:rPr>
        <w:t xml:space="preserve"> </w:t>
      </w:r>
      <w:r w:rsidR="0019473A" w:rsidRPr="00E86E71">
        <w:rPr>
          <w:rFonts w:ascii="Calibri" w:hAnsi="Calibri"/>
          <w:b/>
          <w:i/>
        </w:rPr>
        <w:t>from</w:t>
      </w:r>
      <w:r w:rsidR="00DC5E85" w:rsidRPr="00E86E71">
        <w:rPr>
          <w:rFonts w:ascii="Calibri" w:hAnsi="Calibri"/>
          <w:b/>
          <w:i/>
        </w:rPr>
        <w:t xml:space="preserve"> </w:t>
      </w:r>
      <w:r w:rsidR="0019473A" w:rsidRPr="00E86E71">
        <w:rPr>
          <w:rFonts w:ascii="Calibri" w:hAnsi="Calibri"/>
          <w:b/>
          <w:i/>
        </w:rPr>
        <w:t>becoming</w:t>
      </w:r>
      <w:r w:rsidR="00DC5E85" w:rsidRPr="00E86E71">
        <w:rPr>
          <w:rFonts w:ascii="Calibri" w:hAnsi="Calibri"/>
          <w:b/>
          <w:i/>
        </w:rPr>
        <w:t xml:space="preserve"> </w:t>
      </w:r>
      <w:r w:rsidR="0019473A" w:rsidRPr="00E86E71">
        <w:rPr>
          <w:rFonts w:ascii="Calibri" w:hAnsi="Calibri"/>
          <w:b/>
          <w:i/>
        </w:rPr>
        <w:t>too</w:t>
      </w:r>
      <w:r w:rsidR="00DC5E85" w:rsidRPr="00E86E71">
        <w:rPr>
          <w:rFonts w:ascii="Calibri" w:hAnsi="Calibri"/>
          <w:b/>
          <w:i/>
        </w:rPr>
        <w:t xml:space="preserve"> </w:t>
      </w:r>
      <w:r w:rsidR="0019473A" w:rsidRPr="00E86E71">
        <w:rPr>
          <w:rFonts w:ascii="Calibri" w:hAnsi="Calibri"/>
          <w:b/>
          <w:i/>
        </w:rPr>
        <w:t>loose.</w:t>
      </w:r>
    </w:p>
    <w:p w:rsidR="00325C64" w:rsidRPr="007133EE" w:rsidRDefault="007133EE" w:rsidP="00DC5E85">
      <w:pPr>
        <w:pStyle w:val="NoSpacing"/>
        <w:rPr>
          <w:rFonts w:ascii="Calibri" w:hAnsi="Calibri"/>
        </w:rPr>
      </w:pPr>
      <w:r>
        <w:rPr>
          <w:rFonts w:ascii="Calibri" w:hAnsi="Calibri"/>
        </w:rPr>
        <w:t>D.</w:t>
      </w:r>
      <w:r>
        <w:rPr>
          <w:rFonts w:ascii="Calibri" w:hAnsi="Calibri"/>
        </w:rPr>
        <w:tab/>
      </w:r>
      <w:r w:rsidR="0019473A" w:rsidRPr="007133EE">
        <w:rPr>
          <w:rFonts w:ascii="Calibri" w:hAnsi="Calibri"/>
        </w:rPr>
        <w:t>It</w:t>
      </w:r>
      <w:r w:rsidR="00DC5E85" w:rsidRPr="007133EE">
        <w:rPr>
          <w:rFonts w:ascii="Calibri" w:hAnsi="Calibri"/>
        </w:rPr>
        <w:t xml:space="preserve"> </w:t>
      </w:r>
      <w:r w:rsidR="0019473A" w:rsidRPr="007133EE">
        <w:rPr>
          <w:rFonts w:ascii="Calibri" w:hAnsi="Calibri"/>
        </w:rPr>
        <w:t>is</w:t>
      </w:r>
      <w:r w:rsidR="00DC5E85" w:rsidRPr="007133EE">
        <w:rPr>
          <w:rFonts w:ascii="Calibri" w:hAnsi="Calibri"/>
        </w:rPr>
        <w:t xml:space="preserve"> </w:t>
      </w:r>
      <w:r w:rsidR="0019473A" w:rsidRPr="007133EE">
        <w:rPr>
          <w:rFonts w:ascii="Calibri" w:hAnsi="Calibri"/>
        </w:rPr>
        <w:t>NOT</w:t>
      </w:r>
      <w:r w:rsidR="00DC5E85" w:rsidRPr="007133EE">
        <w:rPr>
          <w:rFonts w:ascii="Calibri" w:hAnsi="Calibri"/>
        </w:rPr>
        <w:t xml:space="preserve"> </w:t>
      </w:r>
      <w:r w:rsidR="0019473A" w:rsidRPr="007133EE">
        <w:rPr>
          <w:rFonts w:ascii="Calibri" w:hAnsi="Calibri"/>
        </w:rPr>
        <w:t>critical</w:t>
      </w:r>
      <w:r w:rsidR="00DC5E85" w:rsidRPr="007133EE">
        <w:rPr>
          <w:rFonts w:ascii="Calibri" w:hAnsi="Calibri"/>
        </w:rPr>
        <w:t xml:space="preserve"> </w:t>
      </w:r>
      <w:r w:rsidR="0019473A" w:rsidRPr="007133EE">
        <w:rPr>
          <w:rFonts w:ascii="Calibri" w:hAnsi="Calibri"/>
        </w:rPr>
        <w:t>to</w:t>
      </w:r>
      <w:r w:rsidR="00DC5E85" w:rsidRPr="007133EE">
        <w:rPr>
          <w:rFonts w:ascii="Calibri" w:hAnsi="Calibri"/>
        </w:rPr>
        <w:t xml:space="preserve"> </w:t>
      </w:r>
      <w:r w:rsidR="0019473A" w:rsidRPr="007133EE">
        <w:rPr>
          <w:rFonts w:ascii="Calibri" w:hAnsi="Calibri"/>
        </w:rPr>
        <w:t>the</w:t>
      </w:r>
      <w:r w:rsidR="00DC5E85" w:rsidRPr="007133EE">
        <w:rPr>
          <w:rFonts w:ascii="Calibri" w:hAnsi="Calibri"/>
        </w:rPr>
        <w:t xml:space="preserve"> </w:t>
      </w:r>
      <w:r w:rsidR="0019473A" w:rsidRPr="007133EE">
        <w:rPr>
          <w:rFonts w:ascii="Calibri" w:hAnsi="Calibri"/>
        </w:rPr>
        <w:t>success</w:t>
      </w:r>
      <w:r w:rsidR="00DC5E85" w:rsidRPr="007133EE">
        <w:rPr>
          <w:rFonts w:ascii="Calibri" w:hAnsi="Calibri"/>
        </w:rPr>
        <w:t xml:space="preserve"> </w:t>
      </w:r>
      <w:r w:rsidR="0019473A" w:rsidRPr="007133EE">
        <w:rPr>
          <w:rFonts w:ascii="Calibri" w:hAnsi="Calibri"/>
        </w:rPr>
        <w:t>of</w:t>
      </w:r>
      <w:r w:rsidR="00DC5E85" w:rsidRPr="007133EE">
        <w:rPr>
          <w:rFonts w:ascii="Calibri" w:hAnsi="Calibri"/>
        </w:rPr>
        <w:t xml:space="preserve"> </w:t>
      </w:r>
      <w:r w:rsidR="0019473A" w:rsidRPr="007133EE">
        <w:rPr>
          <w:rFonts w:ascii="Calibri" w:hAnsi="Calibri"/>
        </w:rPr>
        <w:t>a</w:t>
      </w:r>
      <w:r w:rsidR="00DC5E85" w:rsidRPr="007133EE">
        <w:rPr>
          <w:rFonts w:ascii="Calibri" w:hAnsi="Calibri"/>
        </w:rPr>
        <w:t xml:space="preserve"> </w:t>
      </w:r>
      <w:r w:rsidR="0019473A" w:rsidRPr="007133EE">
        <w:rPr>
          <w:rFonts w:ascii="Calibri" w:hAnsi="Calibri"/>
        </w:rPr>
        <w:t>budgeting</w:t>
      </w:r>
      <w:r w:rsidR="00DC5E85" w:rsidRPr="007133EE">
        <w:rPr>
          <w:rFonts w:ascii="Calibri" w:hAnsi="Calibri"/>
        </w:rPr>
        <w:t xml:space="preserve"> </w:t>
      </w:r>
      <w:r w:rsidR="0019473A" w:rsidRPr="007133EE">
        <w:rPr>
          <w:rFonts w:ascii="Calibri" w:hAnsi="Calibri"/>
        </w:rPr>
        <w:t>program.</w:t>
      </w:r>
    </w:p>
    <w:p w:rsidR="00325C64" w:rsidRPr="007133EE" w:rsidRDefault="00325C64" w:rsidP="00DC5E85">
      <w:pPr>
        <w:pStyle w:val="NoSpacing"/>
        <w:rPr>
          <w:rFonts w:ascii="Calibri" w:hAnsi="Calibri"/>
        </w:rPr>
      </w:pPr>
    </w:p>
    <w:p w:rsidR="00DC5E85" w:rsidRPr="007133EE" w:rsidRDefault="00DC5E85" w:rsidP="00DC5E85">
      <w:pPr>
        <w:pStyle w:val="NoSpacing"/>
        <w:rPr>
          <w:rFonts w:ascii="Calibri" w:hAnsi="Calibri"/>
        </w:rPr>
      </w:pPr>
    </w:p>
    <w:p w:rsidR="007133EE" w:rsidRPr="005C49DC" w:rsidRDefault="0046405C" w:rsidP="005C49DC">
      <w:pPr>
        <w:pStyle w:val="NoSpacing"/>
        <w:ind w:left="-180"/>
        <w:rPr>
          <w:rFonts w:ascii="Calibri" w:hAnsi="Calibri"/>
          <w:b/>
        </w:rPr>
      </w:pPr>
      <w:r>
        <w:rPr>
          <w:rFonts w:ascii="Calibri" w:hAnsi="Calibri"/>
          <w:b/>
        </w:rPr>
        <w:t>8</w:t>
      </w:r>
      <w:r w:rsidR="0019473A" w:rsidRPr="005C49DC">
        <w:rPr>
          <w:rFonts w:ascii="Calibri" w:hAnsi="Calibri"/>
          <w:b/>
        </w:rPr>
        <w:t>.</w:t>
      </w:r>
      <w:r w:rsidR="00DC5E85" w:rsidRPr="005C49DC">
        <w:rPr>
          <w:rFonts w:ascii="Calibri" w:hAnsi="Calibri"/>
          <w:b/>
        </w:rPr>
        <w:t xml:space="preserve"> </w:t>
      </w:r>
      <w:r w:rsidR="00BE2DD9">
        <w:rPr>
          <w:rFonts w:ascii="Calibri" w:hAnsi="Calibri"/>
          <w:b/>
        </w:rPr>
        <w:tab/>
      </w:r>
      <w:r w:rsidR="0019473A" w:rsidRPr="005C49DC">
        <w:rPr>
          <w:rFonts w:ascii="Calibri" w:hAnsi="Calibri"/>
          <w:b/>
        </w:rPr>
        <w:t>Which</w:t>
      </w:r>
      <w:r w:rsidR="00DC5E85" w:rsidRPr="005C49DC">
        <w:rPr>
          <w:rFonts w:ascii="Calibri" w:hAnsi="Calibri"/>
          <w:b/>
        </w:rPr>
        <w:t xml:space="preserve"> </w:t>
      </w:r>
      <w:r w:rsidR="0019473A" w:rsidRPr="005C49DC">
        <w:rPr>
          <w:rFonts w:ascii="Calibri" w:hAnsi="Calibri"/>
          <w:b/>
        </w:rPr>
        <w:t>of</w:t>
      </w:r>
      <w:r w:rsidR="00DC5E85" w:rsidRPr="005C49DC">
        <w:rPr>
          <w:rFonts w:ascii="Calibri" w:hAnsi="Calibri"/>
          <w:b/>
        </w:rPr>
        <w:t xml:space="preserve"> </w:t>
      </w:r>
      <w:r w:rsidR="0019473A" w:rsidRPr="005C49DC">
        <w:rPr>
          <w:rFonts w:ascii="Calibri" w:hAnsi="Calibri"/>
          <w:b/>
        </w:rPr>
        <w:t>the</w:t>
      </w:r>
      <w:r w:rsidR="00DC5E85" w:rsidRPr="005C49DC">
        <w:rPr>
          <w:rFonts w:ascii="Calibri" w:hAnsi="Calibri"/>
          <w:b/>
        </w:rPr>
        <w:t xml:space="preserve"> </w:t>
      </w:r>
      <w:r w:rsidR="0019473A" w:rsidRPr="005C49DC">
        <w:rPr>
          <w:rFonts w:ascii="Calibri" w:hAnsi="Calibri"/>
          <w:b/>
        </w:rPr>
        <w:t>following</w:t>
      </w:r>
      <w:r w:rsidR="00DC5E85" w:rsidRPr="005C49DC">
        <w:rPr>
          <w:rFonts w:ascii="Calibri" w:hAnsi="Calibri"/>
          <w:b/>
        </w:rPr>
        <w:t xml:space="preserve"> </w:t>
      </w:r>
      <w:r w:rsidR="0019473A" w:rsidRPr="005C49DC">
        <w:rPr>
          <w:rFonts w:ascii="Calibri" w:hAnsi="Calibri"/>
          <w:b/>
        </w:rPr>
        <w:t>is</w:t>
      </w:r>
      <w:r w:rsidR="00DC5E85" w:rsidRPr="005C49DC">
        <w:rPr>
          <w:rFonts w:ascii="Calibri" w:hAnsi="Calibri"/>
          <w:b/>
        </w:rPr>
        <w:t xml:space="preserve"> </w:t>
      </w:r>
      <w:r w:rsidR="0019473A" w:rsidRPr="005C49DC">
        <w:rPr>
          <w:rFonts w:ascii="Calibri" w:hAnsi="Calibri"/>
          <w:b/>
        </w:rPr>
        <w:t>NOT</w:t>
      </w:r>
      <w:r w:rsidR="00DC5E85" w:rsidRPr="005C49DC">
        <w:rPr>
          <w:rFonts w:ascii="Calibri" w:hAnsi="Calibri"/>
          <w:b/>
        </w:rPr>
        <w:t xml:space="preserve"> </w:t>
      </w:r>
      <w:r w:rsidR="0019473A" w:rsidRPr="005C49DC">
        <w:rPr>
          <w:rFonts w:ascii="Calibri" w:hAnsi="Calibri"/>
          <w:b/>
        </w:rPr>
        <w:t>a</w:t>
      </w:r>
      <w:r w:rsidR="00DC5E85" w:rsidRPr="005C49DC">
        <w:rPr>
          <w:rFonts w:ascii="Calibri" w:hAnsi="Calibri"/>
          <w:b/>
        </w:rPr>
        <w:t xml:space="preserve"> </w:t>
      </w:r>
      <w:r w:rsidR="0019473A" w:rsidRPr="005C49DC">
        <w:rPr>
          <w:rFonts w:ascii="Calibri" w:hAnsi="Calibri"/>
          <w:b/>
        </w:rPr>
        <w:t>benefit</w:t>
      </w:r>
      <w:r w:rsidR="00DC5E85" w:rsidRPr="005C49DC">
        <w:rPr>
          <w:rFonts w:ascii="Calibri" w:hAnsi="Calibri"/>
          <w:b/>
        </w:rPr>
        <w:t xml:space="preserve"> </w:t>
      </w:r>
      <w:r w:rsidR="0019473A" w:rsidRPr="005C49DC">
        <w:rPr>
          <w:rFonts w:ascii="Calibri" w:hAnsi="Calibri"/>
          <w:b/>
        </w:rPr>
        <w:t>of</w:t>
      </w:r>
      <w:r w:rsidR="00DC5E85" w:rsidRPr="005C49DC">
        <w:rPr>
          <w:rFonts w:ascii="Calibri" w:hAnsi="Calibri"/>
          <w:b/>
        </w:rPr>
        <w:t xml:space="preserve"> </w:t>
      </w:r>
      <w:r w:rsidR="0019473A" w:rsidRPr="005C49DC">
        <w:rPr>
          <w:rFonts w:ascii="Calibri" w:hAnsi="Calibri"/>
          <w:b/>
        </w:rPr>
        <w:t>budgeting?</w:t>
      </w:r>
    </w:p>
    <w:p w:rsidR="007133EE" w:rsidRPr="007133EE" w:rsidRDefault="007133EE" w:rsidP="00DC5E85">
      <w:pPr>
        <w:pStyle w:val="NoSpacing"/>
        <w:rPr>
          <w:rFonts w:ascii="Calibri" w:hAnsi="Calibri"/>
        </w:rPr>
      </w:pPr>
    </w:p>
    <w:p w:rsidR="00DC5E85" w:rsidRPr="007133EE" w:rsidRDefault="007133EE" w:rsidP="00DC5E85">
      <w:pPr>
        <w:pStyle w:val="NoSpacing"/>
        <w:rPr>
          <w:rFonts w:ascii="Calibri" w:hAnsi="Calibri"/>
        </w:rPr>
      </w:pPr>
      <w:r>
        <w:rPr>
          <w:rFonts w:ascii="Calibri" w:hAnsi="Calibri"/>
        </w:rPr>
        <w:t>A.</w:t>
      </w:r>
      <w:r>
        <w:rPr>
          <w:rFonts w:ascii="Calibri" w:hAnsi="Calibri"/>
        </w:rPr>
        <w:tab/>
      </w:r>
      <w:r w:rsidR="0019473A" w:rsidRPr="007133EE">
        <w:rPr>
          <w:rFonts w:ascii="Calibri" w:hAnsi="Calibri"/>
        </w:rPr>
        <w:t>It</w:t>
      </w:r>
      <w:r w:rsidR="00DC5E85" w:rsidRPr="007133EE">
        <w:rPr>
          <w:rFonts w:ascii="Calibri" w:hAnsi="Calibri"/>
        </w:rPr>
        <w:t xml:space="preserve"> </w:t>
      </w:r>
      <w:r w:rsidR="0019473A" w:rsidRPr="007133EE">
        <w:rPr>
          <w:rFonts w:ascii="Calibri" w:hAnsi="Calibri"/>
        </w:rPr>
        <w:t>uncovers</w:t>
      </w:r>
      <w:r w:rsidR="00DC5E85" w:rsidRPr="007133EE">
        <w:rPr>
          <w:rFonts w:ascii="Calibri" w:hAnsi="Calibri"/>
        </w:rPr>
        <w:t xml:space="preserve"> </w:t>
      </w:r>
      <w:r w:rsidR="0019473A" w:rsidRPr="007133EE">
        <w:rPr>
          <w:rFonts w:ascii="Calibri" w:hAnsi="Calibri"/>
        </w:rPr>
        <w:t>potential</w:t>
      </w:r>
      <w:r w:rsidR="00DC5E85" w:rsidRPr="007133EE">
        <w:rPr>
          <w:rFonts w:ascii="Calibri" w:hAnsi="Calibri"/>
        </w:rPr>
        <w:t xml:space="preserve"> </w:t>
      </w:r>
      <w:r w:rsidR="0019473A" w:rsidRPr="007133EE">
        <w:rPr>
          <w:rFonts w:ascii="Calibri" w:hAnsi="Calibri"/>
        </w:rPr>
        <w:t>bottlenecks</w:t>
      </w:r>
      <w:r w:rsidR="00DC5E85" w:rsidRPr="007133EE">
        <w:rPr>
          <w:rFonts w:ascii="Calibri" w:hAnsi="Calibri"/>
        </w:rPr>
        <w:t xml:space="preserve"> </w:t>
      </w:r>
      <w:r w:rsidR="0019473A" w:rsidRPr="007133EE">
        <w:rPr>
          <w:rFonts w:ascii="Calibri" w:hAnsi="Calibri"/>
        </w:rPr>
        <w:t>before</w:t>
      </w:r>
      <w:r w:rsidR="00DC5E85" w:rsidRPr="007133EE">
        <w:rPr>
          <w:rFonts w:ascii="Calibri" w:hAnsi="Calibri"/>
        </w:rPr>
        <w:t xml:space="preserve"> </w:t>
      </w:r>
      <w:r w:rsidR="0019473A" w:rsidRPr="007133EE">
        <w:rPr>
          <w:rFonts w:ascii="Calibri" w:hAnsi="Calibri"/>
        </w:rPr>
        <w:t>they</w:t>
      </w:r>
      <w:r w:rsidR="00DC5E85" w:rsidRPr="007133EE">
        <w:rPr>
          <w:rFonts w:ascii="Calibri" w:hAnsi="Calibri"/>
        </w:rPr>
        <w:t xml:space="preserve"> </w:t>
      </w:r>
      <w:r w:rsidR="0019473A" w:rsidRPr="007133EE">
        <w:rPr>
          <w:rFonts w:ascii="Calibri" w:hAnsi="Calibri"/>
        </w:rPr>
        <w:t>occur.</w:t>
      </w:r>
    </w:p>
    <w:p w:rsidR="00DC5E85" w:rsidRPr="007133EE" w:rsidRDefault="007133EE" w:rsidP="00C02028">
      <w:pPr>
        <w:pStyle w:val="NoSpacing"/>
        <w:ind w:left="720" w:hanging="720"/>
        <w:rPr>
          <w:rFonts w:ascii="Calibri" w:hAnsi="Calibri"/>
        </w:rPr>
      </w:pPr>
      <w:r>
        <w:rPr>
          <w:rFonts w:ascii="Calibri" w:hAnsi="Calibri"/>
        </w:rPr>
        <w:t>B.</w:t>
      </w:r>
      <w:r>
        <w:rPr>
          <w:rFonts w:ascii="Calibri" w:hAnsi="Calibri"/>
        </w:rPr>
        <w:tab/>
      </w:r>
      <w:r w:rsidR="0019473A" w:rsidRPr="007133EE">
        <w:rPr>
          <w:rFonts w:ascii="Calibri" w:hAnsi="Calibri"/>
        </w:rPr>
        <w:t>It</w:t>
      </w:r>
      <w:r w:rsidR="00DC5E85" w:rsidRPr="007133EE">
        <w:rPr>
          <w:rFonts w:ascii="Calibri" w:hAnsi="Calibri"/>
        </w:rPr>
        <w:t xml:space="preserve"> </w:t>
      </w:r>
      <w:r w:rsidR="0019473A" w:rsidRPr="007133EE">
        <w:rPr>
          <w:rFonts w:ascii="Calibri" w:hAnsi="Calibri"/>
        </w:rPr>
        <w:t>coordinates</w:t>
      </w:r>
      <w:r w:rsidR="00DC5E85" w:rsidRPr="007133EE">
        <w:rPr>
          <w:rFonts w:ascii="Calibri" w:hAnsi="Calibri"/>
        </w:rPr>
        <w:t xml:space="preserve"> </w:t>
      </w:r>
      <w:r w:rsidR="0019473A" w:rsidRPr="007133EE">
        <w:rPr>
          <w:rFonts w:ascii="Calibri" w:hAnsi="Calibri"/>
        </w:rPr>
        <w:t>the</w:t>
      </w:r>
      <w:r w:rsidR="00DC5E85" w:rsidRPr="007133EE">
        <w:rPr>
          <w:rFonts w:ascii="Calibri" w:hAnsi="Calibri"/>
        </w:rPr>
        <w:t xml:space="preserve"> </w:t>
      </w:r>
      <w:r w:rsidR="0019473A" w:rsidRPr="007133EE">
        <w:rPr>
          <w:rFonts w:ascii="Calibri" w:hAnsi="Calibri"/>
        </w:rPr>
        <w:t>activities</w:t>
      </w:r>
      <w:r w:rsidR="00DC5E85" w:rsidRPr="007133EE">
        <w:rPr>
          <w:rFonts w:ascii="Calibri" w:hAnsi="Calibri"/>
        </w:rPr>
        <w:t xml:space="preserve"> </w:t>
      </w:r>
      <w:r w:rsidR="0019473A" w:rsidRPr="007133EE">
        <w:rPr>
          <w:rFonts w:ascii="Calibri" w:hAnsi="Calibri"/>
        </w:rPr>
        <w:t>of</w:t>
      </w:r>
      <w:r w:rsidR="00DC5E85" w:rsidRPr="007133EE">
        <w:rPr>
          <w:rFonts w:ascii="Calibri" w:hAnsi="Calibri"/>
        </w:rPr>
        <w:t xml:space="preserve"> </w:t>
      </w:r>
      <w:r w:rsidR="0019473A" w:rsidRPr="007133EE">
        <w:rPr>
          <w:rFonts w:ascii="Calibri" w:hAnsi="Calibri"/>
        </w:rPr>
        <w:t>the</w:t>
      </w:r>
      <w:r w:rsidR="00DC5E85" w:rsidRPr="007133EE">
        <w:rPr>
          <w:rFonts w:ascii="Calibri" w:hAnsi="Calibri"/>
        </w:rPr>
        <w:t xml:space="preserve"> </w:t>
      </w:r>
      <w:r w:rsidR="0019473A" w:rsidRPr="007133EE">
        <w:rPr>
          <w:rFonts w:ascii="Calibri" w:hAnsi="Calibri"/>
        </w:rPr>
        <w:t>entire</w:t>
      </w:r>
      <w:r w:rsidR="00DC5E85" w:rsidRPr="007133EE">
        <w:rPr>
          <w:rFonts w:ascii="Calibri" w:hAnsi="Calibri"/>
        </w:rPr>
        <w:t xml:space="preserve"> </w:t>
      </w:r>
      <w:r w:rsidR="0019473A" w:rsidRPr="007133EE">
        <w:rPr>
          <w:rFonts w:ascii="Calibri" w:hAnsi="Calibri"/>
        </w:rPr>
        <w:t>organization</w:t>
      </w:r>
      <w:r w:rsidR="00DC5E85" w:rsidRPr="007133EE">
        <w:rPr>
          <w:rFonts w:ascii="Calibri" w:hAnsi="Calibri"/>
        </w:rPr>
        <w:t xml:space="preserve"> </w:t>
      </w:r>
      <w:r w:rsidR="0019473A" w:rsidRPr="007133EE">
        <w:rPr>
          <w:rFonts w:ascii="Calibri" w:hAnsi="Calibri"/>
        </w:rPr>
        <w:t>by</w:t>
      </w:r>
      <w:r w:rsidR="00DC5E85" w:rsidRPr="007133EE">
        <w:rPr>
          <w:rFonts w:ascii="Calibri" w:hAnsi="Calibri"/>
        </w:rPr>
        <w:t xml:space="preserve"> </w:t>
      </w:r>
      <w:r w:rsidR="0019473A" w:rsidRPr="007133EE">
        <w:rPr>
          <w:rFonts w:ascii="Calibri" w:hAnsi="Calibri"/>
        </w:rPr>
        <w:t>integrating</w:t>
      </w:r>
      <w:r w:rsidR="00DC5E85" w:rsidRPr="007133EE">
        <w:rPr>
          <w:rFonts w:ascii="Calibri" w:hAnsi="Calibri"/>
        </w:rPr>
        <w:t xml:space="preserve"> </w:t>
      </w:r>
      <w:r w:rsidR="0019473A" w:rsidRPr="007133EE">
        <w:rPr>
          <w:rFonts w:ascii="Calibri" w:hAnsi="Calibri"/>
        </w:rPr>
        <w:t>the</w:t>
      </w:r>
      <w:r w:rsidR="00DC5E85" w:rsidRPr="007133EE">
        <w:rPr>
          <w:rFonts w:ascii="Calibri" w:hAnsi="Calibri"/>
        </w:rPr>
        <w:t xml:space="preserve"> </w:t>
      </w:r>
      <w:r w:rsidR="0019473A" w:rsidRPr="007133EE">
        <w:rPr>
          <w:rFonts w:ascii="Calibri" w:hAnsi="Calibri"/>
        </w:rPr>
        <w:t>plans</w:t>
      </w:r>
      <w:r w:rsidR="00DC5E85" w:rsidRPr="007133EE">
        <w:rPr>
          <w:rFonts w:ascii="Calibri" w:hAnsi="Calibri"/>
        </w:rPr>
        <w:t xml:space="preserve"> </w:t>
      </w:r>
      <w:r w:rsidR="0019473A" w:rsidRPr="007133EE">
        <w:rPr>
          <w:rFonts w:ascii="Calibri" w:hAnsi="Calibri"/>
        </w:rPr>
        <w:t>and</w:t>
      </w:r>
      <w:r w:rsidR="00DC5E85" w:rsidRPr="007133EE">
        <w:rPr>
          <w:rFonts w:ascii="Calibri" w:hAnsi="Calibri"/>
        </w:rPr>
        <w:t xml:space="preserve"> </w:t>
      </w:r>
      <w:r w:rsidR="0019473A" w:rsidRPr="007133EE">
        <w:rPr>
          <w:rFonts w:ascii="Calibri" w:hAnsi="Calibri"/>
        </w:rPr>
        <w:t>objectives</w:t>
      </w:r>
      <w:r w:rsidR="00DC5E85" w:rsidRPr="007133EE">
        <w:rPr>
          <w:rFonts w:ascii="Calibri" w:hAnsi="Calibri"/>
        </w:rPr>
        <w:t xml:space="preserve"> </w:t>
      </w:r>
      <w:r w:rsidR="0019473A" w:rsidRPr="007133EE">
        <w:rPr>
          <w:rFonts w:ascii="Calibri" w:hAnsi="Calibri"/>
        </w:rPr>
        <w:t>of</w:t>
      </w:r>
      <w:r w:rsidR="00DC5E85" w:rsidRPr="007133EE">
        <w:rPr>
          <w:rFonts w:ascii="Calibri" w:hAnsi="Calibri"/>
        </w:rPr>
        <w:t xml:space="preserve"> </w:t>
      </w:r>
      <w:r w:rsidR="0019473A" w:rsidRPr="007133EE">
        <w:rPr>
          <w:rFonts w:ascii="Calibri" w:hAnsi="Calibri"/>
        </w:rPr>
        <w:t>the</w:t>
      </w:r>
      <w:r w:rsidR="00DC5E85" w:rsidRPr="007133EE">
        <w:rPr>
          <w:rFonts w:ascii="Calibri" w:hAnsi="Calibri"/>
        </w:rPr>
        <w:t xml:space="preserve"> </w:t>
      </w:r>
      <w:r w:rsidR="0019473A" w:rsidRPr="007133EE">
        <w:rPr>
          <w:rFonts w:ascii="Calibri" w:hAnsi="Calibri"/>
        </w:rPr>
        <w:t>various</w:t>
      </w:r>
      <w:r w:rsidR="00DC5E85" w:rsidRPr="007133EE">
        <w:rPr>
          <w:rFonts w:ascii="Calibri" w:hAnsi="Calibri"/>
        </w:rPr>
        <w:t xml:space="preserve"> </w:t>
      </w:r>
      <w:r w:rsidR="0019473A" w:rsidRPr="007133EE">
        <w:rPr>
          <w:rFonts w:ascii="Calibri" w:hAnsi="Calibri"/>
        </w:rPr>
        <w:t>parts.</w:t>
      </w:r>
    </w:p>
    <w:p w:rsidR="00DC5E85" w:rsidRPr="0089551A" w:rsidRDefault="007133EE" w:rsidP="00C02028">
      <w:pPr>
        <w:pStyle w:val="NoSpacing"/>
        <w:ind w:left="720" w:hanging="720"/>
        <w:rPr>
          <w:rFonts w:ascii="Calibri" w:hAnsi="Calibri"/>
          <w:b/>
          <w:i/>
        </w:rPr>
      </w:pPr>
      <w:bookmarkStart w:id="0" w:name="_GoBack"/>
      <w:r w:rsidRPr="0089551A">
        <w:rPr>
          <w:rFonts w:ascii="Calibri" w:hAnsi="Calibri"/>
          <w:b/>
          <w:bCs/>
          <w:i/>
        </w:rPr>
        <w:t>C.</w:t>
      </w:r>
      <w:r w:rsidRPr="0089551A">
        <w:rPr>
          <w:rFonts w:ascii="Calibri" w:hAnsi="Calibri"/>
          <w:b/>
          <w:bCs/>
          <w:i/>
        </w:rPr>
        <w:tab/>
      </w:r>
      <w:r w:rsidR="0019473A" w:rsidRPr="0089551A">
        <w:rPr>
          <w:rFonts w:ascii="Calibri" w:hAnsi="Calibri"/>
          <w:b/>
          <w:i/>
        </w:rPr>
        <w:t>It</w:t>
      </w:r>
      <w:r w:rsidR="00DC5E85" w:rsidRPr="0089551A">
        <w:rPr>
          <w:rFonts w:ascii="Calibri" w:hAnsi="Calibri"/>
          <w:b/>
          <w:i/>
        </w:rPr>
        <w:t xml:space="preserve"> </w:t>
      </w:r>
      <w:r w:rsidR="0019473A" w:rsidRPr="0089551A">
        <w:rPr>
          <w:rFonts w:ascii="Calibri" w:hAnsi="Calibri"/>
          <w:b/>
          <w:i/>
        </w:rPr>
        <w:t>ensures</w:t>
      </w:r>
      <w:r w:rsidR="00DC5E85" w:rsidRPr="0089551A">
        <w:rPr>
          <w:rFonts w:ascii="Calibri" w:hAnsi="Calibri"/>
          <w:b/>
          <w:i/>
        </w:rPr>
        <w:t xml:space="preserve"> </w:t>
      </w:r>
      <w:r w:rsidR="0019473A" w:rsidRPr="0089551A">
        <w:rPr>
          <w:rFonts w:ascii="Calibri" w:hAnsi="Calibri"/>
          <w:b/>
          <w:i/>
        </w:rPr>
        <w:t>that</w:t>
      </w:r>
      <w:r w:rsidR="00DC5E85" w:rsidRPr="0089551A">
        <w:rPr>
          <w:rFonts w:ascii="Calibri" w:hAnsi="Calibri"/>
          <w:b/>
          <w:i/>
        </w:rPr>
        <w:t xml:space="preserve"> </w:t>
      </w:r>
      <w:r w:rsidR="0019473A" w:rsidRPr="0089551A">
        <w:rPr>
          <w:rFonts w:ascii="Calibri" w:hAnsi="Calibri"/>
          <w:b/>
          <w:i/>
        </w:rPr>
        <w:t>accounting</w:t>
      </w:r>
      <w:r w:rsidR="00DC5E85" w:rsidRPr="0089551A">
        <w:rPr>
          <w:rFonts w:ascii="Calibri" w:hAnsi="Calibri"/>
          <w:b/>
          <w:i/>
        </w:rPr>
        <w:t xml:space="preserve"> </w:t>
      </w:r>
      <w:r w:rsidR="0019473A" w:rsidRPr="0089551A">
        <w:rPr>
          <w:rFonts w:ascii="Calibri" w:hAnsi="Calibri"/>
          <w:b/>
          <w:i/>
        </w:rPr>
        <w:t>records</w:t>
      </w:r>
      <w:r w:rsidR="00DC5E85" w:rsidRPr="0089551A">
        <w:rPr>
          <w:rFonts w:ascii="Calibri" w:hAnsi="Calibri"/>
          <w:b/>
          <w:i/>
        </w:rPr>
        <w:t xml:space="preserve"> </w:t>
      </w:r>
      <w:r w:rsidR="0019473A" w:rsidRPr="0089551A">
        <w:rPr>
          <w:rFonts w:ascii="Calibri" w:hAnsi="Calibri"/>
          <w:b/>
          <w:i/>
        </w:rPr>
        <w:t>comply</w:t>
      </w:r>
      <w:r w:rsidR="00DC5E85" w:rsidRPr="0089551A">
        <w:rPr>
          <w:rFonts w:ascii="Calibri" w:hAnsi="Calibri"/>
          <w:b/>
          <w:i/>
        </w:rPr>
        <w:t xml:space="preserve"> </w:t>
      </w:r>
      <w:r w:rsidR="0019473A" w:rsidRPr="0089551A">
        <w:rPr>
          <w:rFonts w:ascii="Calibri" w:hAnsi="Calibri"/>
          <w:b/>
          <w:i/>
        </w:rPr>
        <w:t>with</w:t>
      </w:r>
      <w:r w:rsidR="00DC5E85" w:rsidRPr="0089551A">
        <w:rPr>
          <w:rFonts w:ascii="Calibri" w:hAnsi="Calibri"/>
          <w:b/>
          <w:i/>
        </w:rPr>
        <w:t xml:space="preserve"> </w:t>
      </w:r>
      <w:r w:rsidR="0019473A" w:rsidRPr="0089551A">
        <w:rPr>
          <w:rFonts w:ascii="Calibri" w:hAnsi="Calibri"/>
          <w:b/>
          <w:i/>
        </w:rPr>
        <w:t>generally</w:t>
      </w:r>
      <w:r w:rsidR="00DC5E85" w:rsidRPr="0089551A">
        <w:rPr>
          <w:rFonts w:ascii="Calibri" w:hAnsi="Calibri"/>
          <w:b/>
          <w:i/>
        </w:rPr>
        <w:t xml:space="preserve"> </w:t>
      </w:r>
      <w:r w:rsidR="0019473A" w:rsidRPr="0089551A">
        <w:rPr>
          <w:rFonts w:ascii="Calibri" w:hAnsi="Calibri"/>
          <w:b/>
          <w:i/>
        </w:rPr>
        <w:t>accepted</w:t>
      </w:r>
      <w:r w:rsidR="00DC5E85" w:rsidRPr="0089551A">
        <w:rPr>
          <w:rFonts w:ascii="Calibri" w:hAnsi="Calibri"/>
          <w:b/>
          <w:i/>
        </w:rPr>
        <w:t xml:space="preserve"> </w:t>
      </w:r>
      <w:r w:rsidR="0019473A" w:rsidRPr="0089551A">
        <w:rPr>
          <w:rFonts w:ascii="Calibri" w:hAnsi="Calibri"/>
          <w:b/>
          <w:i/>
        </w:rPr>
        <w:t>accounting</w:t>
      </w:r>
      <w:r w:rsidR="00DC5E85" w:rsidRPr="0089551A">
        <w:rPr>
          <w:rFonts w:ascii="Calibri" w:hAnsi="Calibri"/>
          <w:b/>
          <w:i/>
        </w:rPr>
        <w:t xml:space="preserve"> </w:t>
      </w:r>
      <w:r w:rsidR="0019473A" w:rsidRPr="0089551A">
        <w:rPr>
          <w:rFonts w:ascii="Calibri" w:hAnsi="Calibri"/>
          <w:b/>
          <w:i/>
        </w:rPr>
        <w:t>principles.</w:t>
      </w:r>
    </w:p>
    <w:bookmarkEnd w:id="0"/>
    <w:p w:rsidR="00325C64" w:rsidRPr="007133EE" w:rsidRDefault="007133EE" w:rsidP="00DC5E85">
      <w:pPr>
        <w:pStyle w:val="NoSpacing"/>
        <w:rPr>
          <w:rFonts w:ascii="Calibri" w:hAnsi="Calibri"/>
        </w:rPr>
      </w:pPr>
      <w:r>
        <w:rPr>
          <w:rFonts w:ascii="Calibri" w:hAnsi="Calibri"/>
        </w:rPr>
        <w:t>D.</w:t>
      </w:r>
      <w:r>
        <w:rPr>
          <w:rFonts w:ascii="Calibri" w:hAnsi="Calibri"/>
        </w:rPr>
        <w:tab/>
      </w:r>
      <w:r w:rsidR="0019473A" w:rsidRPr="007133EE">
        <w:rPr>
          <w:rFonts w:ascii="Calibri" w:hAnsi="Calibri"/>
        </w:rPr>
        <w:t>It</w:t>
      </w:r>
      <w:r w:rsidR="00DC5E85" w:rsidRPr="007133EE">
        <w:rPr>
          <w:rFonts w:ascii="Calibri" w:hAnsi="Calibri"/>
        </w:rPr>
        <w:t xml:space="preserve"> </w:t>
      </w:r>
      <w:r w:rsidR="0019473A" w:rsidRPr="007133EE">
        <w:rPr>
          <w:rFonts w:ascii="Calibri" w:hAnsi="Calibri"/>
        </w:rPr>
        <w:t>provides</w:t>
      </w:r>
      <w:r w:rsidR="00DC5E85" w:rsidRPr="007133EE">
        <w:rPr>
          <w:rFonts w:ascii="Calibri" w:hAnsi="Calibri"/>
        </w:rPr>
        <w:t xml:space="preserve"> </w:t>
      </w:r>
      <w:r w:rsidR="0019473A" w:rsidRPr="007133EE">
        <w:rPr>
          <w:rFonts w:ascii="Calibri" w:hAnsi="Calibri"/>
        </w:rPr>
        <w:t>benchmarks</w:t>
      </w:r>
      <w:r w:rsidR="00DC5E85" w:rsidRPr="007133EE">
        <w:rPr>
          <w:rFonts w:ascii="Calibri" w:hAnsi="Calibri"/>
        </w:rPr>
        <w:t xml:space="preserve"> </w:t>
      </w:r>
      <w:r w:rsidR="0019473A" w:rsidRPr="007133EE">
        <w:rPr>
          <w:rFonts w:ascii="Calibri" w:hAnsi="Calibri"/>
        </w:rPr>
        <w:t>for</w:t>
      </w:r>
      <w:r w:rsidR="00DC5E85" w:rsidRPr="007133EE">
        <w:rPr>
          <w:rFonts w:ascii="Calibri" w:hAnsi="Calibri"/>
        </w:rPr>
        <w:t xml:space="preserve"> </w:t>
      </w:r>
      <w:r w:rsidR="0019473A" w:rsidRPr="007133EE">
        <w:rPr>
          <w:rFonts w:ascii="Calibri" w:hAnsi="Calibri"/>
        </w:rPr>
        <w:t>evaluating</w:t>
      </w:r>
      <w:r w:rsidR="00DC5E85" w:rsidRPr="007133EE">
        <w:rPr>
          <w:rFonts w:ascii="Calibri" w:hAnsi="Calibri"/>
        </w:rPr>
        <w:t xml:space="preserve"> </w:t>
      </w:r>
      <w:r w:rsidR="0019473A" w:rsidRPr="007133EE">
        <w:rPr>
          <w:rFonts w:ascii="Calibri" w:hAnsi="Calibri"/>
        </w:rPr>
        <w:t>subsequent</w:t>
      </w:r>
      <w:r w:rsidR="00DC5E85" w:rsidRPr="007133EE">
        <w:rPr>
          <w:rFonts w:ascii="Calibri" w:hAnsi="Calibri"/>
        </w:rPr>
        <w:t xml:space="preserve"> </w:t>
      </w:r>
      <w:r w:rsidR="0019473A" w:rsidRPr="007133EE">
        <w:rPr>
          <w:rFonts w:ascii="Calibri" w:hAnsi="Calibri"/>
        </w:rPr>
        <w:t>performance.</w:t>
      </w:r>
    </w:p>
    <w:p w:rsidR="00325C64" w:rsidRPr="007133EE" w:rsidRDefault="00325C64" w:rsidP="00DC5E85">
      <w:pPr>
        <w:pStyle w:val="NoSpacing"/>
        <w:rPr>
          <w:rFonts w:ascii="Calibri" w:hAnsi="Calibri"/>
        </w:rPr>
      </w:pPr>
    </w:p>
    <w:p w:rsidR="00DC5E85" w:rsidRPr="007133EE" w:rsidRDefault="00DC5E85" w:rsidP="00DC5E85">
      <w:pPr>
        <w:pStyle w:val="NoSpacing"/>
        <w:rPr>
          <w:rFonts w:ascii="Calibri" w:hAnsi="Calibri"/>
        </w:rPr>
      </w:pPr>
    </w:p>
    <w:p w:rsidR="00DC5E85" w:rsidRPr="005C49DC" w:rsidRDefault="0046405C" w:rsidP="00BE2DD9">
      <w:pPr>
        <w:pStyle w:val="NoSpacing"/>
        <w:ind w:left="720" w:hanging="900"/>
        <w:rPr>
          <w:rFonts w:ascii="Calibri" w:hAnsi="Calibri"/>
          <w:b/>
        </w:rPr>
      </w:pPr>
      <w:r>
        <w:rPr>
          <w:rFonts w:ascii="Calibri" w:hAnsi="Calibri"/>
          <w:b/>
        </w:rPr>
        <w:t>9</w:t>
      </w:r>
      <w:r w:rsidR="0019473A" w:rsidRPr="005C49DC">
        <w:rPr>
          <w:rFonts w:ascii="Calibri" w:hAnsi="Calibri"/>
          <w:b/>
        </w:rPr>
        <w:t>.</w:t>
      </w:r>
      <w:r w:rsidR="00DC5E85" w:rsidRPr="005C49DC">
        <w:rPr>
          <w:rFonts w:ascii="Calibri" w:hAnsi="Calibri"/>
          <w:b/>
        </w:rPr>
        <w:t xml:space="preserve"> </w:t>
      </w:r>
      <w:r w:rsidR="00BE2DD9">
        <w:rPr>
          <w:rFonts w:ascii="Calibri" w:hAnsi="Calibri"/>
          <w:b/>
        </w:rPr>
        <w:tab/>
      </w:r>
      <w:r w:rsidR="0019473A" w:rsidRPr="005C49DC">
        <w:rPr>
          <w:rFonts w:ascii="Calibri" w:hAnsi="Calibri"/>
          <w:b/>
        </w:rPr>
        <w:t>The</w:t>
      </w:r>
      <w:r w:rsidR="00DC5E85" w:rsidRPr="005C49DC">
        <w:rPr>
          <w:rFonts w:ascii="Calibri" w:hAnsi="Calibri"/>
          <w:b/>
        </w:rPr>
        <w:t xml:space="preserve"> </w:t>
      </w:r>
      <w:r w:rsidR="0019473A" w:rsidRPr="005C49DC">
        <w:rPr>
          <w:rFonts w:ascii="Calibri" w:hAnsi="Calibri"/>
          <w:b/>
        </w:rPr>
        <w:t>PDQ</w:t>
      </w:r>
      <w:r w:rsidR="00DC5E85" w:rsidRPr="005C49DC">
        <w:rPr>
          <w:rFonts w:ascii="Calibri" w:hAnsi="Calibri"/>
          <w:b/>
        </w:rPr>
        <w:t xml:space="preserve"> </w:t>
      </w:r>
      <w:r w:rsidR="0019473A" w:rsidRPr="005C49DC">
        <w:rPr>
          <w:rFonts w:ascii="Calibri" w:hAnsi="Calibri"/>
          <w:b/>
        </w:rPr>
        <w:t>Company</w:t>
      </w:r>
      <w:r w:rsidR="00DC5E85" w:rsidRPr="005C49DC">
        <w:rPr>
          <w:rFonts w:ascii="Calibri" w:hAnsi="Calibri"/>
          <w:b/>
        </w:rPr>
        <w:t xml:space="preserve"> </w:t>
      </w:r>
      <w:r w:rsidR="0019473A" w:rsidRPr="005C49DC">
        <w:rPr>
          <w:rFonts w:ascii="Calibri" w:hAnsi="Calibri"/>
          <w:b/>
        </w:rPr>
        <w:t>makes</w:t>
      </w:r>
      <w:r w:rsidR="00DC5E85" w:rsidRPr="005C49DC">
        <w:rPr>
          <w:rFonts w:ascii="Calibri" w:hAnsi="Calibri"/>
          <w:b/>
        </w:rPr>
        <w:t xml:space="preserve"> </w:t>
      </w:r>
      <w:r w:rsidR="0019473A" w:rsidRPr="005C49DC">
        <w:rPr>
          <w:rFonts w:ascii="Calibri" w:hAnsi="Calibri"/>
          <w:b/>
        </w:rPr>
        <w:t>collections</w:t>
      </w:r>
      <w:r w:rsidR="00DC5E85" w:rsidRPr="005C49DC">
        <w:rPr>
          <w:rFonts w:ascii="Calibri" w:hAnsi="Calibri"/>
          <w:b/>
        </w:rPr>
        <w:t xml:space="preserve"> </w:t>
      </w:r>
      <w:r w:rsidR="0019473A" w:rsidRPr="005C49DC">
        <w:rPr>
          <w:rFonts w:ascii="Calibri" w:hAnsi="Calibri"/>
          <w:b/>
        </w:rPr>
        <w:t>on</w:t>
      </w:r>
      <w:r w:rsidR="00DC5E85" w:rsidRPr="005C49DC">
        <w:rPr>
          <w:rFonts w:ascii="Calibri" w:hAnsi="Calibri"/>
          <w:b/>
        </w:rPr>
        <w:t xml:space="preserve"> </w:t>
      </w:r>
      <w:r w:rsidR="0019473A" w:rsidRPr="005C49DC">
        <w:rPr>
          <w:rFonts w:ascii="Calibri" w:hAnsi="Calibri"/>
          <w:b/>
        </w:rPr>
        <w:t>credit</w:t>
      </w:r>
      <w:r w:rsidR="00DC5E85" w:rsidRPr="005C49DC">
        <w:rPr>
          <w:rFonts w:ascii="Calibri" w:hAnsi="Calibri"/>
          <w:b/>
        </w:rPr>
        <w:t xml:space="preserve"> </w:t>
      </w:r>
      <w:r w:rsidR="0019473A" w:rsidRPr="005C49DC">
        <w:rPr>
          <w:rFonts w:ascii="Calibri" w:hAnsi="Calibri"/>
          <w:b/>
        </w:rPr>
        <w:t>sales</w:t>
      </w:r>
      <w:r w:rsidR="00DC5E85" w:rsidRPr="005C49DC">
        <w:rPr>
          <w:rFonts w:ascii="Calibri" w:hAnsi="Calibri"/>
          <w:b/>
        </w:rPr>
        <w:t xml:space="preserve"> </w:t>
      </w:r>
      <w:r w:rsidR="0019473A" w:rsidRPr="005C49DC">
        <w:rPr>
          <w:rFonts w:ascii="Calibri" w:hAnsi="Calibri"/>
          <w:b/>
        </w:rPr>
        <w:t>according</w:t>
      </w:r>
      <w:r w:rsidR="00DC5E85" w:rsidRPr="005C49DC">
        <w:rPr>
          <w:rFonts w:ascii="Calibri" w:hAnsi="Calibri"/>
          <w:b/>
        </w:rPr>
        <w:t xml:space="preserve"> </w:t>
      </w:r>
      <w:r w:rsidR="0019473A" w:rsidRPr="005C49DC">
        <w:rPr>
          <w:rFonts w:ascii="Calibri" w:hAnsi="Calibri"/>
          <w:b/>
        </w:rPr>
        <w:t>to</w:t>
      </w:r>
      <w:r w:rsidR="00DC5E85" w:rsidRPr="005C49DC">
        <w:rPr>
          <w:rFonts w:ascii="Calibri" w:hAnsi="Calibri"/>
          <w:b/>
        </w:rPr>
        <w:t xml:space="preserve"> </w:t>
      </w:r>
      <w:r w:rsidR="0019473A" w:rsidRPr="005C49DC">
        <w:rPr>
          <w:rFonts w:ascii="Calibri" w:hAnsi="Calibri"/>
          <w:b/>
        </w:rPr>
        <w:t>the</w:t>
      </w:r>
      <w:r w:rsidR="00DC5E85" w:rsidRPr="005C49DC">
        <w:rPr>
          <w:rFonts w:ascii="Calibri" w:hAnsi="Calibri"/>
          <w:b/>
        </w:rPr>
        <w:t xml:space="preserve"> </w:t>
      </w:r>
      <w:r w:rsidR="0019473A" w:rsidRPr="005C49DC">
        <w:rPr>
          <w:rFonts w:ascii="Calibri" w:hAnsi="Calibri"/>
          <w:b/>
        </w:rPr>
        <w:t>following</w:t>
      </w:r>
      <w:r w:rsidR="00DC5E85" w:rsidRPr="005C49DC">
        <w:rPr>
          <w:rFonts w:ascii="Calibri" w:hAnsi="Calibri"/>
          <w:b/>
        </w:rPr>
        <w:t xml:space="preserve"> </w:t>
      </w:r>
      <w:r w:rsidR="0019473A" w:rsidRPr="005C49DC">
        <w:rPr>
          <w:rFonts w:ascii="Calibri" w:hAnsi="Calibri"/>
          <w:b/>
        </w:rPr>
        <w:t>schedule:</w:t>
      </w:r>
    </w:p>
    <w:p w:rsidR="00DC5E85" w:rsidRPr="007133EE" w:rsidRDefault="00DC5E85" w:rsidP="00DC5E85">
      <w:pPr>
        <w:pStyle w:val="NoSpacing"/>
        <w:rPr>
          <w:rFonts w:ascii="Calibri" w:hAnsi="Calibri"/>
        </w:rPr>
      </w:pPr>
    </w:p>
    <w:p w:rsidR="00DC5E85" w:rsidRPr="007133EE" w:rsidRDefault="0019473A" w:rsidP="00C02028">
      <w:pPr>
        <w:pStyle w:val="NoSpacing"/>
        <w:ind w:left="720"/>
        <w:rPr>
          <w:rFonts w:ascii="Calibri" w:hAnsi="Calibri"/>
        </w:rPr>
      </w:pPr>
      <w:r w:rsidRPr="007133EE">
        <w:rPr>
          <w:rFonts w:ascii="Calibri" w:hAnsi="Calibri"/>
        </w:rPr>
        <w:t>25%</w:t>
      </w:r>
      <w:r w:rsidR="00DC5E85" w:rsidRPr="007133EE">
        <w:rPr>
          <w:rFonts w:ascii="Calibri" w:hAnsi="Calibri"/>
        </w:rPr>
        <w:t xml:space="preserve"> </w:t>
      </w:r>
      <w:r w:rsidRPr="007133EE">
        <w:rPr>
          <w:rFonts w:ascii="Calibri" w:hAnsi="Calibri"/>
        </w:rPr>
        <w:t>in</w:t>
      </w:r>
      <w:r w:rsidR="00DC5E85" w:rsidRPr="007133EE">
        <w:rPr>
          <w:rFonts w:ascii="Calibri" w:hAnsi="Calibri"/>
        </w:rPr>
        <w:t xml:space="preserve"> </w:t>
      </w:r>
      <w:r w:rsidRPr="007133EE">
        <w:rPr>
          <w:rFonts w:ascii="Calibri" w:hAnsi="Calibri"/>
        </w:rPr>
        <w:t>month</w:t>
      </w:r>
      <w:r w:rsidR="00DC5E85" w:rsidRPr="007133EE">
        <w:rPr>
          <w:rFonts w:ascii="Calibri" w:hAnsi="Calibri"/>
        </w:rPr>
        <w:t xml:space="preserve"> </w:t>
      </w:r>
      <w:r w:rsidRPr="007133EE">
        <w:rPr>
          <w:rFonts w:ascii="Calibri" w:hAnsi="Calibri"/>
        </w:rPr>
        <w:t>of</w:t>
      </w:r>
      <w:r w:rsidR="00DC5E85" w:rsidRPr="007133EE">
        <w:rPr>
          <w:rFonts w:ascii="Calibri" w:hAnsi="Calibri"/>
        </w:rPr>
        <w:t xml:space="preserve"> </w:t>
      </w:r>
      <w:r w:rsidRPr="007133EE">
        <w:rPr>
          <w:rFonts w:ascii="Calibri" w:hAnsi="Calibri"/>
        </w:rPr>
        <w:t>sale</w:t>
      </w:r>
    </w:p>
    <w:p w:rsidR="00DC5E85" w:rsidRPr="007133EE" w:rsidRDefault="0019473A" w:rsidP="00C02028">
      <w:pPr>
        <w:pStyle w:val="NoSpacing"/>
        <w:ind w:left="720"/>
        <w:rPr>
          <w:rFonts w:ascii="Calibri" w:hAnsi="Calibri"/>
        </w:rPr>
      </w:pPr>
      <w:r w:rsidRPr="007133EE">
        <w:rPr>
          <w:rFonts w:ascii="Calibri" w:hAnsi="Calibri"/>
        </w:rPr>
        <w:t>70%</w:t>
      </w:r>
      <w:r w:rsidR="00DC5E85" w:rsidRPr="007133EE">
        <w:rPr>
          <w:rFonts w:ascii="Calibri" w:hAnsi="Calibri"/>
        </w:rPr>
        <w:t xml:space="preserve"> </w:t>
      </w:r>
      <w:r w:rsidRPr="007133EE">
        <w:rPr>
          <w:rFonts w:ascii="Calibri" w:hAnsi="Calibri"/>
        </w:rPr>
        <w:t>in</w:t>
      </w:r>
      <w:r w:rsidR="00DC5E85" w:rsidRPr="007133EE">
        <w:rPr>
          <w:rFonts w:ascii="Calibri" w:hAnsi="Calibri"/>
        </w:rPr>
        <w:t xml:space="preserve"> </w:t>
      </w:r>
      <w:r w:rsidRPr="007133EE">
        <w:rPr>
          <w:rFonts w:ascii="Calibri" w:hAnsi="Calibri"/>
        </w:rPr>
        <w:t>month</w:t>
      </w:r>
      <w:r w:rsidR="00DC5E85" w:rsidRPr="007133EE">
        <w:rPr>
          <w:rFonts w:ascii="Calibri" w:hAnsi="Calibri"/>
        </w:rPr>
        <w:t xml:space="preserve"> </w:t>
      </w:r>
      <w:r w:rsidRPr="007133EE">
        <w:rPr>
          <w:rFonts w:ascii="Calibri" w:hAnsi="Calibri"/>
        </w:rPr>
        <w:t>following</w:t>
      </w:r>
      <w:r w:rsidR="00DC5E85" w:rsidRPr="007133EE">
        <w:rPr>
          <w:rFonts w:ascii="Calibri" w:hAnsi="Calibri"/>
        </w:rPr>
        <w:t xml:space="preserve"> </w:t>
      </w:r>
      <w:r w:rsidRPr="007133EE">
        <w:rPr>
          <w:rFonts w:ascii="Calibri" w:hAnsi="Calibri"/>
        </w:rPr>
        <w:t>sale</w:t>
      </w:r>
    </w:p>
    <w:p w:rsidR="00DC5E85" w:rsidRPr="007133EE" w:rsidRDefault="0019473A" w:rsidP="00C02028">
      <w:pPr>
        <w:pStyle w:val="NoSpacing"/>
        <w:ind w:left="720"/>
        <w:rPr>
          <w:rFonts w:ascii="Calibri" w:hAnsi="Calibri"/>
        </w:rPr>
      </w:pPr>
      <w:r w:rsidRPr="007133EE">
        <w:rPr>
          <w:rFonts w:ascii="Calibri" w:hAnsi="Calibri"/>
        </w:rPr>
        <w:t>4%</w:t>
      </w:r>
      <w:r w:rsidR="00DC5E85" w:rsidRPr="007133EE">
        <w:rPr>
          <w:rFonts w:ascii="Calibri" w:hAnsi="Calibri"/>
        </w:rPr>
        <w:t xml:space="preserve"> </w:t>
      </w:r>
      <w:r w:rsidRPr="007133EE">
        <w:rPr>
          <w:rFonts w:ascii="Calibri" w:hAnsi="Calibri"/>
        </w:rPr>
        <w:t>in</w:t>
      </w:r>
      <w:r w:rsidR="00DC5E85" w:rsidRPr="007133EE">
        <w:rPr>
          <w:rFonts w:ascii="Calibri" w:hAnsi="Calibri"/>
        </w:rPr>
        <w:t xml:space="preserve"> </w:t>
      </w:r>
      <w:r w:rsidRPr="007133EE">
        <w:rPr>
          <w:rFonts w:ascii="Calibri" w:hAnsi="Calibri"/>
        </w:rPr>
        <w:t>second</w:t>
      </w:r>
      <w:r w:rsidR="00DC5E85" w:rsidRPr="007133EE">
        <w:rPr>
          <w:rFonts w:ascii="Calibri" w:hAnsi="Calibri"/>
        </w:rPr>
        <w:t xml:space="preserve"> </w:t>
      </w:r>
      <w:r w:rsidRPr="007133EE">
        <w:rPr>
          <w:rFonts w:ascii="Calibri" w:hAnsi="Calibri"/>
        </w:rPr>
        <w:t>month</w:t>
      </w:r>
      <w:r w:rsidR="00DC5E85" w:rsidRPr="007133EE">
        <w:rPr>
          <w:rFonts w:ascii="Calibri" w:hAnsi="Calibri"/>
        </w:rPr>
        <w:t xml:space="preserve"> </w:t>
      </w:r>
      <w:r w:rsidRPr="007133EE">
        <w:rPr>
          <w:rFonts w:ascii="Calibri" w:hAnsi="Calibri"/>
        </w:rPr>
        <w:t>following</w:t>
      </w:r>
      <w:r w:rsidR="00DC5E85" w:rsidRPr="007133EE">
        <w:rPr>
          <w:rFonts w:ascii="Calibri" w:hAnsi="Calibri"/>
        </w:rPr>
        <w:t xml:space="preserve"> </w:t>
      </w:r>
      <w:r w:rsidRPr="007133EE">
        <w:rPr>
          <w:rFonts w:ascii="Calibri" w:hAnsi="Calibri"/>
        </w:rPr>
        <w:t>sale</w:t>
      </w:r>
    </w:p>
    <w:p w:rsidR="00DC5E85" w:rsidRPr="007133EE" w:rsidRDefault="0019473A" w:rsidP="00C02028">
      <w:pPr>
        <w:pStyle w:val="NoSpacing"/>
        <w:ind w:left="720"/>
        <w:rPr>
          <w:rFonts w:ascii="Calibri" w:hAnsi="Calibri"/>
        </w:rPr>
      </w:pPr>
      <w:r w:rsidRPr="007133EE">
        <w:rPr>
          <w:rFonts w:ascii="Calibri" w:hAnsi="Calibri"/>
        </w:rPr>
        <w:t>1%</w:t>
      </w:r>
      <w:r w:rsidR="00DC5E85" w:rsidRPr="007133EE">
        <w:rPr>
          <w:rFonts w:ascii="Calibri" w:hAnsi="Calibri"/>
        </w:rPr>
        <w:t xml:space="preserve"> </w:t>
      </w:r>
      <w:r w:rsidRPr="007133EE">
        <w:rPr>
          <w:rFonts w:ascii="Calibri" w:hAnsi="Calibri"/>
        </w:rPr>
        <w:t>uncollectible</w:t>
      </w:r>
    </w:p>
    <w:p w:rsidR="00DC5E85" w:rsidRPr="007133EE" w:rsidRDefault="00DC5E85" w:rsidP="00DC5E85">
      <w:pPr>
        <w:pStyle w:val="NoSpacing"/>
        <w:rPr>
          <w:rFonts w:ascii="Calibri" w:hAnsi="Calibri"/>
        </w:rPr>
      </w:pPr>
    </w:p>
    <w:p w:rsidR="00DC5E85" w:rsidRPr="007133EE" w:rsidRDefault="0019473A" w:rsidP="00DC5E85">
      <w:pPr>
        <w:pStyle w:val="NoSpacing"/>
        <w:rPr>
          <w:rFonts w:ascii="Calibri" w:hAnsi="Calibri"/>
        </w:rPr>
      </w:pPr>
      <w:r w:rsidRPr="007133EE">
        <w:rPr>
          <w:rFonts w:ascii="Calibri" w:hAnsi="Calibri"/>
        </w:rPr>
        <w:t>The</w:t>
      </w:r>
      <w:r w:rsidR="00DC5E85" w:rsidRPr="007133EE">
        <w:rPr>
          <w:rFonts w:ascii="Calibri" w:hAnsi="Calibri"/>
        </w:rPr>
        <w:t xml:space="preserve"> </w:t>
      </w:r>
      <w:r w:rsidRPr="007133EE">
        <w:rPr>
          <w:rFonts w:ascii="Calibri" w:hAnsi="Calibri"/>
        </w:rPr>
        <w:t>following</w:t>
      </w:r>
      <w:r w:rsidR="00DC5E85" w:rsidRPr="007133EE">
        <w:rPr>
          <w:rFonts w:ascii="Calibri" w:hAnsi="Calibri"/>
        </w:rPr>
        <w:t xml:space="preserve"> </w:t>
      </w:r>
      <w:r w:rsidRPr="007133EE">
        <w:rPr>
          <w:rFonts w:ascii="Calibri" w:hAnsi="Calibri"/>
        </w:rPr>
        <w:t>sales</w:t>
      </w:r>
      <w:r w:rsidR="00DC5E85" w:rsidRPr="007133EE">
        <w:rPr>
          <w:rFonts w:ascii="Calibri" w:hAnsi="Calibri"/>
        </w:rPr>
        <w:t xml:space="preserve"> </w:t>
      </w:r>
      <w:r w:rsidRPr="007133EE">
        <w:rPr>
          <w:rFonts w:ascii="Calibri" w:hAnsi="Calibri"/>
        </w:rPr>
        <w:t>have</w:t>
      </w:r>
      <w:r w:rsidR="00DC5E85" w:rsidRPr="007133EE">
        <w:rPr>
          <w:rFonts w:ascii="Calibri" w:hAnsi="Calibri"/>
        </w:rPr>
        <w:t xml:space="preserve"> </w:t>
      </w:r>
      <w:r w:rsidRPr="007133EE">
        <w:rPr>
          <w:rFonts w:ascii="Calibri" w:hAnsi="Calibri"/>
        </w:rPr>
        <w:t>been</w:t>
      </w:r>
      <w:r w:rsidR="00DC5E85" w:rsidRPr="007133EE">
        <w:rPr>
          <w:rFonts w:ascii="Calibri" w:hAnsi="Calibri"/>
        </w:rPr>
        <w:t xml:space="preserve"> </w:t>
      </w:r>
      <w:r w:rsidRPr="007133EE">
        <w:rPr>
          <w:rFonts w:ascii="Calibri" w:hAnsi="Calibri"/>
        </w:rPr>
        <w:t>budgeted:</w:t>
      </w:r>
    </w:p>
    <w:p w:rsidR="00DC5E85" w:rsidRPr="007133EE" w:rsidRDefault="00DC5E85" w:rsidP="00DC5E85">
      <w:pPr>
        <w:pStyle w:val="NoSpacing"/>
        <w:rPr>
          <w:rFonts w:ascii="Calibri" w:hAnsi="Calibri"/>
        </w:rPr>
      </w:pPr>
    </w:p>
    <w:p w:rsidR="00325C64" w:rsidRPr="007133EE" w:rsidRDefault="00DC5E85" w:rsidP="00DC5E85">
      <w:pPr>
        <w:pStyle w:val="NoSpacing"/>
        <w:rPr>
          <w:rFonts w:ascii="Calibri" w:hAnsi="Calibri"/>
        </w:rPr>
      </w:pPr>
      <w:r w:rsidRPr="007133EE">
        <w:rPr>
          <w:rFonts w:ascii="Calibri" w:hAnsi="Calibri"/>
        </w:rPr>
        <w:t xml:space="preserve"> </w:t>
      </w:r>
      <w:r w:rsidR="0019473A" w:rsidRPr="007133EE">
        <w:rPr>
          <w:rFonts w:ascii="Calibri" w:hAnsi="Calibri"/>
          <w:noProof/>
          <w:lang w:val="en-CA" w:eastAsia="en-CA"/>
        </w:rPr>
        <w:drawing>
          <wp:inline distT="0" distB="0" distL="0" distR="0" wp14:anchorId="798518D2" wp14:editId="02162E66">
            <wp:extent cx="2053086" cy="809098"/>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0864" cy="812163"/>
                    </a:xfrm>
                    <a:prstGeom prst="rect">
                      <a:avLst/>
                    </a:prstGeom>
                    <a:noFill/>
                    <a:ln>
                      <a:noFill/>
                    </a:ln>
                  </pic:spPr>
                </pic:pic>
              </a:graphicData>
            </a:graphic>
          </wp:inline>
        </w:drawing>
      </w:r>
    </w:p>
    <w:p w:rsidR="00DC5E85" w:rsidRPr="007133EE" w:rsidRDefault="00DC5E85" w:rsidP="00DC5E85">
      <w:pPr>
        <w:pStyle w:val="NoSpacing"/>
        <w:rPr>
          <w:rFonts w:ascii="Calibri" w:hAnsi="Calibri"/>
        </w:rPr>
      </w:pPr>
    </w:p>
    <w:p w:rsidR="007133EE" w:rsidRPr="005C49DC" w:rsidRDefault="009615B8" w:rsidP="00DC5E85">
      <w:pPr>
        <w:pStyle w:val="NoSpacing"/>
        <w:rPr>
          <w:rFonts w:ascii="Calibri" w:hAnsi="Calibri"/>
          <w:b/>
        </w:rPr>
      </w:pPr>
      <w:r w:rsidRPr="009615B8">
        <w:rPr>
          <w:rFonts w:ascii="Calibri" w:hAnsi="Calibri"/>
          <w:bCs/>
          <w:i/>
          <w:noProof/>
          <w:lang w:val="en-CA" w:eastAsia="en-CA"/>
        </w:rPr>
        <mc:AlternateContent>
          <mc:Choice Requires="wps">
            <w:drawing>
              <wp:anchor distT="0" distB="0" distL="114300" distR="114300" simplePos="0" relativeHeight="251675648" behindDoc="0" locked="0" layoutInCell="1" allowOverlap="1" wp14:anchorId="3BFC0690" wp14:editId="4E948DFD">
                <wp:simplePos x="0" y="0"/>
                <wp:positionH relativeFrom="column">
                  <wp:posOffset>2424023</wp:posOffset>
                </wp:positionH>
                <wp:positionV relativeFrom="paragraph">
                  <wp:posOffset>156222</wp:posOffset>
                </wp:positionV>
                <wp:extent cx="2630445" cy="1094740"/>
                <wp:effectExtent l="0" t="0" r="1778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0445" cy="1094740"/>
                        </a:xfrm>
                        <a:prstGeom prst="rect">
                          <a:avLst/>
                        </a:prstGeom>
                        <a:solidFill>
                          <a:srgbClr val="FFFFFF"/>
                        </a:solidFill>
                        <a:ln w="9525">
                          <a:solidFill>
                            <a:srgbClr val="000000"/>
                          </a:solidFill>
                          <a:miter lim="800000"/>
                          <a:headEnd/>
                          <a:tailEnd/>
                        </a:ln>
                      </wps:spPr>
                      <wps:txbx>
                        <w:txbxContent>
                          <w:p w:rsidR="009615B8" w:rsidRDefault="009615B8">
                            <w:r w:rsidRPr="009615B8">
                              <w:rPr>
                                <w:noProof/>
                                <w:lang w:val="en-CA" w:eastAsia="en-CA"/>
                              </w:rPr>
                              <w:drawing>
                                <wp:inline distT="0" distB="0" distL="0" distR="0" wp14:anchorId="30EDF6C8" wp14:editId="342130A5">
                                  <wp:extent cx="2182495" cy="865751"/>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2495" cy="86575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90.85pt;margin-top:12.3pt;width:207.1pt;height:86.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wVvKQIAAE4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">
                <v:textbox>
                  <w:txbxContent>
                    <w:p w:rsidR="009615B8" w:rsidRDefault="009615B8">
                      <w:r w:rsidRPr="009615B8">
                        <w:drawing>
                          <wp:inline distT="0" distB="0" distL="0" distR="0" wp14:anchorId="30EDF6C8" wp14:editId="342130A5">
                            <wp:extent cx="2182495" cy="865751"/>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2495" cy="865751"/>
                                    </a:xfrm>
                                    <a:prstGeom prst="rect">
                                      <a:avLst/>
                                    </a:prstGeom>
                                    <a:noFill/>
                                    <a:ln>
                                      <a:noFill/>
                                    </a:ln>
                                  </pic:spPr>
                                </pic:pic>
                              </a:graphicData>
                            </a:graphic>
                          </wp:inline>
                        </w:drawing>
                      </w:r>
                    </w:p>
                  </w:txbxContent>
                </v:textbox>
              </v:shape>
            </w:pict>
          </mc:Fallback>
        </mc:AlternateContent>
      </w:r>
      <w:r w:rsidR="0019473A" w:rsidRPr="005C49DC">
        <w:rPr>
          <w:rFonts w:ascii="Calibri" w:hAnsi="Calibri"/>
          <w:b/>
        </w:rPr>
        <w:t>What</w:t>
      </w:r>
      <w:r w:rsidR="00DC5E85" w:rsidRPr="005C49DC">
        <w:rPr>
          <w:rFonts w:ascii="Calibri" w:hAnsi="Calibri"/>
          <w:b/>
        </w:rPr>
        <w:t xml:space="preserve"> </w:t>
      </w:r>
      <w:r w:rsidR="0019473A" w:rsidRPr="005C49DC">
        <w:rPr>
          <w:rFonts w:ascii="Calibri" w:hAnsi="Calibri"/>
          <w:b/>
        </w:rPr>
        <w:t>would</w:t>
      </w:r>
      <w:r w:rsidR="00DC5E85" w:rsidRPr="005C49DC">
        <w:rPr>
          <w:rFonts w:ascii="Calibri" w:hAnsi="Calibri"/>
          <w:b/>
        </w:rPr>
        <w:t xml:space="preserve"> </w:t>
      </w:r>
      <w:r w:rsidR="0019473A" w:rsidRPr="005C49DC">
        <w:rPr>
          <w:rFonts w:ascii="Calibri" w:hAnsi="Calibri"/>
          <w:b/>
        </w:rPr>
        <w:t>be</w:t>
      </w:r>
      <w:r w:rsidR="00DC5E85" w:rsidRPr="005C49DC">
        <w:rPr>
          <w:rFonts w:ascii="Calibri" w:hAnsi="Calibri"/>
          <w:b/>
        </w:rPr>
        <w:t xml:space="preserve"> </w:t>
      </w:r>
      <w:r w:rsidR="0019473A" w:rsidRPr="005C49DC">
        <w:rPr>
          <w:rFonts w:ascii="Calibri" w:hAnsi="Calibri"/>
          <w:b/>
        </w:rPr>
        <w:t>the</w:t>
      </w:r>
      <w:r w:rsidR="00DC5E85" w:rsidRPr="005C49DC">
        <w:rPr>
          <w:rFonts w:ascii="Calibri" w:hAnsi="Calibri"/>
          <w:b/>
        </w:rPr>
        <w:t xml:space="preserve"> </w:t>
      </w:r>
      <w:r w:rsidR="0019473A" w:rsidRPr="005C49DC">
        <w:rPr>
          <w:rFonts w:ascii="Calibri" w:hAnsi="Calibri"/>
          <w:b/>
        </w:rPr>
        <w:t>cash</w:t>
      </w:r>
      <w:r w:rsidR="00DC5E85" w:rsidRPr="005C49DC">
        <w:rPr>
          <w:rFonts w:ascii="Calibri" w:hAnsi="Calibri"/>
          <w:b/>
        </w:rPr>
        <w:t xml:space="preserve"> </w:t>
      </w:r>
      <w:r w:rsidR="0019473A" w:rsidRPr="005C49DC">
        <w:rPr>
          <w:rFonts w:ascii="Calibri" w:hAnsi="Calibri"/>
          <w:b/>
        </w:rPr>
        <w:t>collections</w:t>
      </w:r>
      <w:r w:rsidR="00DC5E85" w:rsidRPr="005C49DC">
        <w:rPr>
          <w:rFonts w:ascii="Calibri" w:hAnsi="Calibri"/>
          <w:b/>
        </w:rPr>
        <w:t xml:space="preserve"> </w:t>
      </w:r>
      <w:r w:rsidR="0019473A" w:rsidRPr="005C49DC">
        <w:rPr>
          <w:rFonts w:ascii="Calibri" w:hAnsi="Calibri"/>
          <w:b/>
        </w:rPr>
        <w:t>in</w:t>
      </w:r>
      <w:r w:rsidR="00DC5E85" w:rsidRPr="005C49DC">
        <w:rPr>
          <w:rFonts w:ascii="Calibri" w:hAnsi="Calibri"/>
          <w:b/>
        </w:rPr>
        <w:t xml:space="preserve"> </w:t>
      </w:r>
      <w:r w:rsidR="0019473A" w:rsidRPr="005C49DC">
        <w:rPr>
          <w:rFonts w:ascii="Calibri" w:hAnsi="Calibri"/>
          <w:b/>
        </w:rPr>
        <w:t>June?</w:t>
      </w:r>
    </w:p>
    <w:p w:rsidR="007133EE" w:rsidRPr="007133EE" w:rsidRDefault="007133EE" w:rsidP="00DC5E85">
      <w:pPr>
        <w:pStyle w:val="NoSpacing"/>
        <w:rPr>
          <w:rFonts w:ascii="Calibri" w:hAnsi="Calibri"/>
        </w:rPr>
      </w:pPr>
    </w:p>
    <w:p w:rsidR="00DC5E85" w:rsidRPr="007133EE" w:rsidRDefault="007133EE" w:rsidP="00DC5E85">
      <w:pPr>
        <w:pStyle w:val="NoSpacing"/>
        <w:rPr>
          <w:rFonts w:ascii="Calibri" w:hAnsi="Calibri"/>
        </w:rPr>
      </w:pPr>
      <w:proofErr w:type="gramStart"/>
      <w:r>
        <w:rPr>
          <w:rFonts w:ascii="Calibri" w:hAnsi="Calibri"/>
        </w:rPr>
        <w:t>A.</w:t>
      </w:r>
      <w:r>
        <w:rPr>
          <w:rFonts w:ascii="Calibri" w:hAnsi="Calibri"/>
        </w:rPr>
        <w:tab/>
      </w:r>
      <w:r w:rsidR="0019473A" w:rsidRPr="007133EE">
        <w:rPr>
          <w:rFonts w:ascii="Calibri" w:hAnsi="Calibri"/>
        </w:rPr>
        <w:t>$110,000.</w:t>
      </w:r>
      <w:proofErr w:type="gramEnd"/>
    </w:p>
    <w:p w:rsidR="00DC5E85" w:rsidRPr="007133EE" w:rsidRDefault="007133EE" w:rsidP="00DC5E85">
      <w:pPr>
        <w:pStyle w:val="NoSpacing"/>
        <w:rPr>
          <w:rFonts w:ascii="Calibri" w:hAnsi="Calibri"/>
        </w:rPr>
      </w:pPr>
      <w:proofErr w:type="gramStart"/>
      <w:r>
        <w:rPr>
          <w:rFonts w:ascii="Calibri" w:hAnsi="Calibri"/>
        </w:rPr>
        <w:t>B.</w:t>
      </w:r>
      <w:r>
        <w:rPr>
          <w:rFonts w:ascii="Calibri" w:hAnsi="Calibri"/>
        </w:rPr>
        <w:tab/>
      </w:r>
      <w:r w:rsidR="0019473A" w:rsidRPr="007133EE">
        <w:rPr>
          <w:rFonts w:ascii="Calibri" w:hAnsi="Calibri"/>
        </w:rPr>
        <w:t>$111,500.</w:t>
      </w:r>
      <w:proofErr w:type="gramEnd"/>
    </w:p>
    <w:p w:rsidR="00DC5E85" w:rsidRPr="007133EE" w:rsidRDefault="007133EE" w:rsidP="00DC5E85">
      <w:pPr>
        <w:pStyle w:val="NoSpacing"/>
        <w:rPr>
          <w:rFonts w:ascii="Calibri" w:hAnsi="Calibri"/>
        </w:rPr>
      </w:pPr>
      <w:r>
        <w:rPr>
          <w:rFonts w:ascii="Calibri" w:hAnsi="Calibri"/>
        </w:rPr>
        <w:t>C.</w:t>
      </w:r>
      <w:r>
        <w:rPr>
          <w:rFonts w:ascii="Calibri" w:hAnsi="Calibri"/>
        </w:rPr>
        <w:tab/>
      </w:r>
      <w:r w:rsidR="0019473A" w:rsidRPr="007133EE">
        <w:rPr>
          <w:rFonts w:ascii="Calibri" w:hAnsi="Calibri"/>
        </w:rPr>
        <w:t>$113,400.</w:t>
      </w:r>
    </w:p>
    <w:p w:rsidR="00DC5E85" w:rsidRPr="009615B8" w:rsidRDefault="007133EE" w:rsidP="00DC5E85">
      <w:pPr>
        <w:pStyle w:val="NoSpacing"/>
        <w:rPr>
          <w:rFonts w:ascii="Calibri" w:hAnsi="Calibri"/>
          <w:b/>
          <w:i/>
        </w:rPr>
      </w:pPr>
      <w:proofErr w:type="gramStart"/>
      <w:r w:rsidRPr="009615B8">
        <w:rPr>
          <w:rFonts w:ascii="Calibri" w:hAnsi="Calibri"/>
          <w:b/>
          <w:bCs/>
          <w:i/>
        </w:rPr>
        <w:t>D.</w:t>
      </w:r>
      <w:r w:rsidRPr="009615B8">
        <w:rPr>
          <w:rFonts w:ascii="Calibri" w:hAnsi="Calibri"/>
          <w:b/>
          <w:bCs/>
          <w:i/>
        </w:rPr>
        <w:tab/>
      </w:r>
      <w:r w:rsidR="0019473A" w:rsidRPr="009615B8">
        <w:rPr>
          <w:rFonts w:ascii="Calibri" w:hAnsi="Calibri"/>
          <w:b/>
          <w:i/>
        </w:rPr>
        <w:t>$115,500.</w:t>
      </w:r>
      <w:proofErr w:type="gramEnd"/>
    </w:p>
    <w:p w:rsidR="00DC5E85" w:rsidRPr="007133EE" w:rsidRDefault="00DC5E85" w:rsidP="00DC5E85">
      <w:pPr>
        <w:pStyle w:val="NoSpacing"/>
        <w:rPr>
          <w:rFonts w:ascii="Calibri" w:hAnsi="Calibri"/>
        </w:rPr>
      </w:pPr>
    </w:p>
    <w:p w:rsidR="00F948CB" w:rsidRDefault="00F948CB">
      <w:pPr>
        <w:spacing w:after="200" w:line="276" w:lineRule="auto"/>
        <w:rPr>
          <w:rFonts w:ascii="Calibri" w:hAnsi="Calibri"/>
          <w:b/>
        </w:rPr>
      </w:pPr>
    </w:p>
    <w:p w:rsidR="007133EE" w:rsidRPr="005C49DC" w:rsidRDefault="00C5007C" w:rsidP="0046405C">
      <w:pPr>
        <w:spacing w:after="200" w:line="276" w:lineRule="auto"/>
        <w:rPr>
          <w:rFonts w:ascii="Calibri" w:hAnsi="Calibri"/>
          <w:b/>
        </w:rPr>
      </w:pPr>
      <w:r w:rsidRPr="00BE2DD9">
        <w:rPr>
          <w:rFonts w:ascii="Calibri" w:hAnsi="Calibri"/>
          <w:noProof/>
          <w:lang w:val="en-CA" w:eastAsia="en-CA"/>
        </w:rPr>
        <w:lastRenderedPageBreak/>
        <mc:AlternateContent>
          <mc:Choice Requires="wps">
            <w:drawing>
              <wp:anchor distT="0" distB="0" distL="114300" distR="114300" simplePos="0" relativeHeight="251665408" behindDoc="0" locked="0" layoutInCell="1" allowOverlap="1" wp14:anchorId="7042F204" wp14:editId="534B64C9">
                <wp:simplePos x="0" y="0"/>
                <wp:positionH relativeFrom="column">
                  <wp:posOffset>1802921</wp:posOffset>
                </wp:positionH>
                <wp:positionV relativeFrom="paragraph">
                  <wp:posOffset>1069674</wp:posOffset>
                </wp:positionV>
                <wp:extent cx="4615132" cy="1794295"/>
                <wp:effectExtent l="0" t="0" r="14605" b="158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5132" cy="1794295"/>
                        </a:xfrm>
                        <a:prstGeom prst="rect">
                          <a:avLst/>
                        </a:prstGeom>
                        <a:solidFill>
                          <a:srgbClr val="FFFFFF"/>
                        </a:solidFill>
                        <a:ln w="9525">
                          <a:solidFill>
                            <a:srgbClr val="000000"/>
                          </a:solidFill>
                          <a:miter lim="800000"/>
                          <a:headEnd/>
                          <a:tailEnd/>
                        </a:ln>
                      </wps:spPr>
                      <wps:txbx>
                        <w:txbxContent>
                          <w:p w:rsidR="00BE2DD9" w:rsidRDefault="00BE2DD9" w:rsidP="00BE2DD9">
                            <w:r>
                              <w:t>Calculations:</w:t>
                            </w:r>
                            <w:r w:rsidR="009615B8" w:rsidRPr="009615B8">
                              <w:t xml:space="preserve"> </w:t>
                            </w:r>
                            <w:r w:rsidR="009615B8" w:rsidRPr="009615B8">
                              <w:rPr>
                                <w:noProof/>
                                <w:lang w:val="en-CA" w:eastAsia="en-CA"/>
                              </w:rPr>
                              <w:drawing>
                                <wp:inline distT="0" distB="0" distL="0" distR="0">
                                  <wp:extent cx="3295015" cy="149225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95015" cy="14922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41.95pt;margin-top:84.25pt;width:363.4pt;height:14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">
                <v:textbox>
                  <w:txbxContent>
                    <w:p w:rsidR="00BE2DD9" w:rsidRDefault="00BE2DD9" w:rsidP="00BE2DD9">
                      <w:r>
                        <w:t>Calculations:</w:t>
                      </w:r>
                      <w:r w:rsidR="009615B8" w:rsidRPr="009615B8">
                        <w:t xml:space="preserve"> </w:t>
                      </w:r>
                      <w:r w:rsidR="009615B8" w:rsidRPr="009615B8">
                        <w:drawing>
                          <wp:inline distT="0" distB="0" distL="0" distR="0">
                            <wp:extent cx="3295015" cy="149225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95015" cy="1492250"/>
                                    </a:xfrm>
                                    <a:prstGeom prst="rect">
                                      <a:avLst/>
                                    </a:prstGeom>
                                    <a:noFill/>
                                    <a:ln>
                                      <a:noFill/>
                                    </a:ln>
                                  </pic:spPr>
                                </pic:pic>
                              </a:graphicData>
                            </a:graphic>
                          </wp:inline>
                        </w:drawing>
                      </w:r>
                    </w:p>
                  </w:txbxContent>
                </v:textbox>
              </v:shape>
            </w:pict>
          </mc:Fallback>
        </mc:AlternateContent>
      </w:r>
      <w:r w:rsidR="0046405C">
        <w:rPr>
          <w:rFonts w:ascii="Calibri" w:hAnsi="Calibri"/>
          <w:b/>
        </w:rPr>
        <w:t>10</w:t>
      </w:r>
      <w:r w:rsidR="0019473A" w:rsidRPr="005C49DC">
        <w:rPr>
          <w:rFonts w:ascii="Calibri" w:hAnsi="Calibri"/>
          <w:b/>
        </w:rPr>
        <w:t>.</w:t>
      </w:r>
      <w:r w:rsidR="00DC5E85" w:rsidRPr="005C49DC">
        <w:rPr>
          <w:rFonts w:ascii="Calibri" w:hAnsi="Calibri"/>
          <w:b/>
        </w:rPr>
        <w:t xml:space="preserve"> </w:t>
      </w:r>
      <w:r w:rsidR="00BE2DD9">
        <w:rPr>
          <w:rFonts w:ascii="Calibri" w:hAnsi="Calibri"/>
          <w:b/>
        </w:rPr>
        <w:tab/>
      </w:r>
      <w:r w:rsidR="0019473A" w:rsidRPr="005C49DC">
        <w:rPr>
          <w:rFonts w:ascii="Calibri" w:hAnsi="Calibri"/>
          <w:b/>
        </w:rPr>
        <w:t>Walsh</w:t>
      </w:r>
      <w:r w:rsidR="00DC5E85" w:rsidRPr="005C49DC">
        <w:rPr>
          <w:rFonts w:ascii="Calibri" w:hAnsi="Calibri"/>
          <w:b/>
        </w:rPr>
        <w:t xml:space="preserve"> </w:t>
      </w:r>
      <w:r w:rsidR="0019473A" w:rsidRPr="005C49DC">
        <w:rPr>
          <w:rFonts w:ascii="Calibri" w:hAnsi="Calibri"/>
          <w:b/>
        </w:rPr>
        <w:t>Company</w:t>
      </w:r>
      <w:r w:rsidR="00DC5E85" w:rsidRPr="005C49DC">
        <w:rPr>
          <w:rFonts w:ascii="Calibri" w:hAnsi="Calibri"/>
          <w:b/>
        </w:rPr>
        <w:t xml:space="preserve"> </w:t>
      </w:r>
      <w:r w:rsidR="0019473A" w:rsidRPr="005C49DC">
        <w:rPr>
          <w:rFonts w:ascii="Calibri" w:hAnsi="Calibri"/>
          <w:b/>
        </w:rPr>
        <w:t>expects</w:t>
      </w:r>
      <w:r w:rsidR="00DC5E85" w:rsidRPr="005C49DC">
        <w:rPr>
          <w:rFonts w:ascii="Calibri" w:hAnsi="Calibri"/>
          <w:b/>
        </w:rPr>
        <w:t xml:space="preserve"> </w:t>
      </w:r>
      <w:r w:rsidR="0019473A" w:rsidRPr="005C49DC">
        <w:rPr>
          <w:rFonts w:ascii="Calibri" w:hAnsi="Calibri"/>
          <w:b/>
        </w:rPr>
        <w:t>sales</w:t>
      </w:r>
      <w:r w:rsidR="00DC5E85" w:rsidRPr="005C49DC">
        <w:rPr>
          <w:rFonts w:ascii="Calibri" w:hAnsi="Calibri"/>
          <w:b/>
        </w:rPr>
        <w:t xml:space="preserve"> </w:t>
      </w:r>
      <w:r w:rsidR="0019473A" w:rsidRPr="005C49DC">
        <w:rPr>
          <w:rFonts w:ascii="Calibri" w:hAnsi="Calibri"/>
          <w:b/>
        </w:rPr>
        <w:t>of</w:t>
      </w:r>
      <w:r w:rsidR="00DC5E85" w:rsidRPr="005C49DC">
        <w:rPr>
          <w:rFonts w:ascii="Calibri" w:hAnsi="Calibri"/>
          <w:b/>
        </w:rPr>
        <w:t xml:space="preserve"> </w:t>
      </w:r>
      <w:r w:rsidR="0019473A" w:rsidRPr="005C49DC">
        <w:rPr>
          <w:rFonts w:ascii="Calibri" w:hAnsi="Calibri"/>
          <w:b/>
        </w:rPr>
        <w:t>Product</w:t>
      </w:r>
      <w:r w:rsidR="00DC5E85" w:rsidRPr="005C49DC">
        <w:rPr>
          <w:rFonts w:ascii="Calibri" w:hAnsi="Calibri"/>
          <w:b/>
        </w:rPr>
        <w:t xml:space="preserve"> </w:t>
      </w:r>
      <w:r w:rsidR="0019473A" w:rsidRPr="005C49DC">
        <w:rPr>
          <w:rFonts w:ascii="Calibri" w:hAnsi="Calibri"/>
          <w:b/>
        </w:rPr>
        <w:t>W</w:t>
      </w:r>
      <w:r w:rsidR="00DC5E85" w:rsidRPr="005C49DC">
        <w:rPr>
          <w:rFonts w:ascii="Calibri" w:hAnsi="Calibri"/>
          <w:b/>
        </w:rPr>
        <w:t xml:space="preserve"> </w:t>
      </w:r>
      <w:r w:rsidR="0019473A" w:rsidRPr="005C49DC">
        <w:rPr>
          <w:rFonts w:ascii="Calibri" w:hAnsi="Calibri"/>
          <w:b/>
        </w:rPr>
        <w:t>to</w:t>
      </w:r>
      <w:r w:rsidR="00DC5E85" w:rsidRPr="005C49DC">
        <w:rPr>
          <w:rFonts w:ascii="Calibri" w:hAnsi="Calibri"/>
          <w:b/>
        </w:rPr>
        <w:t xml:space="preserve"> </w:t>
      </w:r>
      <w:r w:rsidR="0019473A" w:rsidRPr="005C49DC">
        <w:rPr>
          <w:rFonts w:ascii="Calibri" w:hAnsi="Calibri"/>
          <w:b/>
        </w:rPr>
        <w:t>be</w:t>
      </w:r>
      <w:r w:rsidR="00DC5E85" w:rsidRPr="005C49DC">
        <w:rPr>
          <w:rFonts w:ascii="Calibri" w:hAnsi="Calibri"/>
          <w:b/>
        </w:rPr>
        <w:t xml:space="preserve"> </w:t>
      </w:r>
      <w:r w:rsidR="0019473A" w:rsidRPr="005C49DC">
        <w:rPr>
          <w:rFonts w:ascii="Calibri" w:hAnsi="Calibri"/>
          <w:b/>
        </w:rPr>
        <w:t>60,000</w:t>
      </w:r>
      <w:r w:rsidR="00DC5E85" w:rsidRPr="005C49DC">
        <w:rPr>
          <w:rFonts w:ascii="Calibri" w:hAnsi="Calibri"/>
          <w:b/>
        </w:rPr>
        <w:t xml:space="preserve"> </w:t>
      </w:r>
      <w:r w:rsidR="0019473A" w:rsidRPr="005C49DC">
        <w:rPr>
          <w:rFonts w:ascii="Calibri" w:hAnsi="Calibri"/>
          <w:b/>
        </w:rPr>
        <w:t>units</w:t>
      </w:r>
      <w:r w:rsidR="00DC5E85" w:rsidRPr="005C49DC">
        <w:rPr>
          <w:rFonts w:ascii="Calibri" w:hAnsi="Calibri"/>
          <w:b/>
        </w:rPr>
        <w:t xml:space="preserve"> </w:t>
      </w:r>
      <w:r w:rsidR="0019473A" w:rsidRPr="005C49DC">
        <w:rPr>
          <w:rFonts w:ascii="Calibri" w:hAnsi="Calibri"/>
          <w:b/>
        </w:rPr>
        <w:t>in</w:t>
      </w:r>
      <w:r w:rsidR="00DC5E85" w:rsidRPr="005C49DC">
        <w:rPr>
          <w:rFonts w:ascii="Calibri" w:hAnsi="Calibri"/>
          <w:b/>
        </w:rPr>
        <w:t xml:space="preserve"> </w:t>
      </w:r>
      <w:r w:rsidR="0019473A" w:rsidRPr="005C49DC">
        <w:rPr>
          <w:rFonts w:ascii="Calibri" w:hAnsi="Calibri"/>
          <w:b/>
        </w:rPr>
        <w:t>April,</w:t>
      </w:r>
      <w:r w:rsidR="00DC5E85" w:rsidRPr="005C49DC">
        <w:rPr>
          <w:rFonts w:ascii="Calibri" w:hAnsi="Calibri"/>
          <w:b/>
        </w:rPr>
        <w:t xml:space="preserve"> </w:t>
      </w:r>
      <w:r w:rsidR="0019473A" w:rsidRPr="005C49DC">
        <w:rPr>
          <w:rFonts w:ascii="Calibri" w:hAnsi="Calibri"/>
          <w:b/>
        </w:rPr>
        <w:t>75,000</w:t>
      </w:r>
      <w:r w:rsidR="00DC5E85" w:rsidRPr="005C49DC">
        <w:rPr>
          <w:rFonts w:ascii="Calibri" w:hAnsi="Calibri"/>
          <w:b/>
        </w:rPr>
        <w:t xml:space="preserve"> </w:t>
      </w:r>
      <w:r w:rsidR="0019473A" w:rsidRPr="005C49DC">
        <w:rPr>
          <w:rFonts w:ascii="Calibri" w:hAnsi="Calibri"/>
          <w:b/>
        </w:rPr>
        <w:t>units</w:t>
      </w:r>
      <w:r w:rsidR="00DC5E85" w:rsidRPr="005C49DC">
        <w:rPr>
          <w:rFonts w:ascii="Calibri" w:hAnsi="Calibri"/>
          <w:b/>
        </w:rPr>
        <w:t xml:space="preserve"> </w:t>
      </w:r>
      <w:r w:rsidR="0019473A" w:rsidRPr="005C49DC">
        <w:rPr>
          <w:rFonts w:ascii="Calibri" w:hAnsi="Calibri"/>
          <w:b/>
        </w:rPr>
        <w:t>in</w:t>
      </w:r>
      <w:r w:rsidR="00DC5E85" w:rsidRPr="005C49DC">
        <w:rPr>
          <w:rFonts w:ascii="Calibri" w:hAnsi="Calibri"/>
          <w:b/>
        </w:rPr>
        <w:t xml:space="preserve"> </w:t>
      </w:r>
      <w:r w:rsidR="0019473A" w:rsidRPr="005C49DC">
        <w:rPr>
          <w:rFonts w:ascii="Calibri" w:hAnsi="Calibri"/>
          <w:b/>
        </w:rPr>
        <w:t>May,</w:t>
      </w:r>
      <w:r w:rsidR="00DC5E85" w:rsidRPr="005C49DC">
        <w:rPr>
          <w:rFonts w:ascii="Calibri" w:hAnsi="Calibri"/>
          <w:b/>
        </w:rPr>
        <w:t xml:space="preserve"> </w:t>
      </w:r>
      <w:r w:rsidR="0019473A" w:rsidRPr="005C49DC">
        <w:rPr>
          <w:rFonts w:ascii="Calibri" w:hAnsi="Calibri"/>
          <w:b/>
        </w:rPr>
        <w:t>and</w:t>
      </w:r>
      <w:r w:rsidR="00DC5E85" w:rsidRPr="005C49DC">
        <w:rPr>
          <w:rFonts w:ascii="Calibri" w:hAnsi="Calibri"/>
          <w:b/>
        </w:rPr>
        <w:t xml:space="preserve"> </w:t>
      </w:r>
      <w:r w:rsidR="0019473A" w:rsidRPr="005C49DC">
        <w:rPr>
          <w:rFonts w:ascii="Calibri" w:hAnsi="Calibri"/>
          <w:b/>
        </w:rPr>
        <w:t>70,000</w:t>
      </w:r>
      <w:r w:rsidR="00DC5E85" w:rsidRPr="005C49DC">
        <w:rPr>
          <w:rFonts w:ascii="Calibri" w:hAnsi="Calibri"/>
          <w:b/>
        </w:rPr>
        <w:t xml:space="preserve"> </w:t>
      </w:r>
      <w:r w:rsidR="0019473A" w:rsidRPr="005C49DC">
        <w:rPr>
          <w:rFonts w:ascii="Calibri" w:hAnsi="Calibri"/>
          <w:b/>
        </w:rPr>
        <w:t>units</w:t>
      </w:r>
      <w:r w:rsidR="00DC5E85" w:rsidRPr="005C49DC">
        <w:rPr>
          <w:rFonts w:ascii="Calibri" w:hAnsi="Calibri"/>
          <w:b/>
        </w:rPr>
        <w:t xml:space="preserve"> </w:t>
      </w:r>
      <w:r w:rsidR="0019473A" w:rsidRPr="005C49DC">
        <w:rPr>
          <w:rFonts w:ascii="Calibri" w:hAnsi="Calibri"/>
          <w:b/>
        </w:rPr>
        <w:t>in</w:t>
      </w:r>
      <w:r w:rsidR="00DC5E85" w:rsidRPr="005C49DC">
        <w:rPr>
          <w:rFonts w:ascii="Calibri" w:hAnsi="Calibri"/>
          <w:b/>
        </w:rPr>
        <w:t xml:space="preserve"> </w:t>
      </w:r>
      <w:r w:rsidR="0019473A" w:rsidRPr="005C49DC">
        <w:rPr>
          <w:rFonts w:ascii="Calibri" w:hAnsi="Calibri"/>
          <w:b/>
        </w:rPr>
        <w:t>June.</w:t>
      </w:r>
      <w:r w:rsidR="00DC5E85" w:rsidRPr="005C49DC">
        <w:rPr>
          <w:rFonts w:ascii="Calibri" w:hAnsi="Calibri"/>
          <w:b/>
        </w:rPr>
        <w:t xml:space="preserve"> </w:t>
      </w:r>
      <w:r w:rsidR="0019473A" w:rsidRPr="005C49DC">
        <w:rPr>
          <w:rFonts w:ascii="Calibri" w:hAnsi="Calibri"/>
          <w:b/>
        </w:rPr>
        <w:t>The</w:t>
      </w:r>
      <w:r w:rsidR="00DC5E85" w:rsidRPr="005C49DC">
        <w:rPr>
          <w:rFonts w:ascii="Calibri" w:hAnsi="Calibri"/>
          <w:b/>
        </w:rPr>
        <w:t xml:space="preserve"> </w:t>
      </w:r>
      <w:r w:rsidR="0019473A" w:rsidRPr="005C49DC">
        <w:rPr>
          <w:rFonts w:ascii="Calibri" w:hAnsi="Calibri"/>
          <w:b/>
        </w:rPr>
        <w:t>company</w:t>
      </w:r>
      <w:r w:rsidR="00DC5E85" w:rsidRPr="005C49DC">
        <w:rPr>
          <w:rFonts w:ascii="Calibri" w:hAnsi="Calibri"/>
          <w:b/>
        </w:rPr>
        <w:t xml:space="preserve"> </w:t>
      </w:r>
      <w:r w:rsidR="0019473A" w:rsidRPr="005C49DC">
        <w:rPr>
          <w:rFonts w:ascii="Calibri" w:hAnsi="Calibri"/>
          <w:b/>
        </w:rPr>
        <w:t>desires</w:t>
      </w:r>
      <w:r w:rsidR="00DC5E85" w:rsidRPr="005C49DC">
        <w:rPr>
          <w:rFonts w:ascii="Calibri" w:hAnsi="Calibri"/>
          <w:b/>
        </w:rPr>
        <w:t xml:space="preserve"> </w:t>
      </w:r>
      <w:r w:rsidR="0019473A" w:rsidRPr="005C49DC">
        <w:rPr>
          <w:rFonts w:ascii="Calibri" w:hAnsi="Calibri"/>
          <w:b/>
        </w:rPr>
        <w:t>that</w:t>
      </w:r>
      <w:r w:rsidR="00DC5E85" w:rsidRPr="005C49DC">
        <w:rPr>
          <w:rFonts w:ascii="Calibri" w:hAnsi="Calibri"/>
          <w:b/>
        </w:rPr>
        <w:t xml:space="preserve"> </w:t>
      </w:r>
      <w:r w:rsidR="0019473A" w:rsidRPr="005C49DC">
        <w:rPr>
          <w:rFonts w:ascii="Calibri" w:hAnsi="Calibri"/>
          <w:b/>
        </w:rPr>
        <w:t>the</w:t>
      </w:r>
      <w:r w:rsidR="00DC5E85" w:rsidRPr="005C49DC">
        <w:rPr>
          <w:rFonts w:ascii="Calibri" w:hAnsi="Calibri"/>
          <w:b/>
        </w:rPr>
        <w:t xml:space="preserve"> </w:t>
      </w:r>
      <w:r w:rsidR="0019473A" w:rsidRPr="005C49DC">
        <w:rPr>
          <w:rFonts w:ascii="Calibri" w:hAnsi="Calibri"/>
          <w:b/>
        </w:rPr>
        <w:t>inventory</w:t>
      </w:r>
      <w:r w:rsidR="00DC5E85" w:rsidRPr="005C49DC">
        <w:rPr>
          <w:rFonts w:ascii="Calibri" w:hAnsi="Calibri"/>
          <w:b/>
        </w:rPr>
        <w:t xml:space="preserve"> </w:t>
      </w:r>
      <w:r w:rsidR="0019473A" w:rsidRPr="005C49DC">
        <w:rPr>
          <w:rFonts w:ascii="Calibri" w:hAnsi="Calibri"/>
          <w:b/>
        </w:rPr>
        <w:t>on</w:t>
      </w:r>
      <w:r w:rsidR="00DC5E85" w:rsidRPr="005C49DC">
        <w:rPr>
          <w:rFonts w:ascii="Calibri" w:hAnsi="Calibri"/>
          <w:b/>
        </w:rPr>
        <w:t xml:space="preserve"> </w:t>
      </w:r>
      <w:r w:rsidR="0019473A" w:rsidRPr="005C49DC">
        <w:rPr>
          <w:rFonts w:ascii="Calibri" w:hAnsi="Calibri"/>
          <w:b/>
        </w:rPr>
        <w:t>hand</w:t>
      </w:r>
      <w:r w:rsidR="00DC5E85" w:rsidRPr="005C49DC">
        <w:rPr>
          <w:rFonts w:ascii="Calibri" w:hAnsi="Calibri"/>
          <w:b/>
        </w:rPr>
        <w:t xml:space="preserve"> </w:t>
      </w:r>
      <w:r w:rsidR="0019473A" w:rsidRPr="005C49DC">
        <w:rPr>
          <w:rFonts w:ascii="Calibri" w:hAnsi="Calibri"/>
          <w:b/>
        </w:rPr>
        <w:t>at</w:t>
      </w:r>
      <w:r w:rsidR="00DC5E85" w:rsidRPr="005C49DC">
        <w:rPr>
          <w:rFonts w:ascii="Calibri" w:hAnsi="Calibri"/>
          <w:b/>
        </w:rPr>
        <w:t xml:space="preserve"> </w:t>
      </w:r>
      <w:r w:rsidR="0019473A" w:rsidRPr="005C49DC">
        <w:rPr>
          <w:rFonts w:ascii="Calibri" w:hAnsi="Calibri"/>
          <w:b/>
        </w:rPr>
        <w:t>the</w:t>
      </w:r>
      <w:r w:rsidR="00DC5E85" w:rsidRPr="005C49DC">
        <w:rPr>
          <w:rFonts w:ascii="Calibri" w:hAnsi="Calibri"/>
          <w:b/>
        </w:rPr>
        <w:t xml:space="preserve"> </w:t>
      </w:r>
      <w:r w:rsidR="0019473A" w:rsidRPr="005C49DC">
        <w:rPr>
          <w:rFonts w:ascii="Calibri" w:hAnsi="Calibri"/>
          <w:b/>
        </w:rPr>
        <w:t>end</w:t>
      </w:r>
      <w:r w:rsidR="00DC5E85" w:rsidRPr="005C49DC">
        <w:rPr>
          <w:rFonts w:ascii="Calibri" w:hAnsi="Calibri"/>
          <w:b/>
        </w:rPr>
        <w:t xml:space="preserve"> </w:t>
      </w:r>
      <w:r w:rsidR="0019473A" w:rsidRPr="005C49DC">
        <w:rPr>
          <w:rFonts w:ascii="Calibri" w:hAnsi="Calibri"/>
          <w:b/>
        </w:rPr>
        <w:t>of</w:t>
      </w:r>
      <w:r w:rsidR="00DC5E85" w:rsidRPr="005C49DC">
        <w:rPr>
          <w:rFonts w:ascii="Calibri" w:hAnsi="Calibri"/>
          <w:b/>
        </w:rPr>
        <w:t xml:space="preserve"> </w:t>
      </w:r>
      <w:r w:rsidR="0019473A" w:rsidRPr="005C49DC">
        <w:rPr>
          <w:rFonts w:ascii="Calibri" w:hAnsi="Calibri"/>
          <w:b/>
        </w:rPr>
        <w:t>each</w:t>
      </w:r>
      <w:r w:rsidR="00DC5E85" w:rsidRPr="005C49DC">
        <w:rPr>
          <w:rFonts w:ascii="Calibri" w:hAnsi="Calibri"/>
          <w:b/>
        </w:rPr>
        <w:t xml:space="preserve"> </w:t>
      </w:r>
      <w:r w:rsidR="0019473A" w:rsidRPr="005C49DC">
        <w:rPr>
          <w:rFonts w:ascii="Calibri" w:hAnsi="Calibri"/>
          <w:b/>
        </w:rPr>
        <w:t>month</w:t>
      </w:r>
      <w:r w:rsidR="00DC5E85" w:rsidRPr="005C49DC">
        <w:rPr>
          <w:rFonts w:ascii="Calibri" w:hAnsi="Calibri"/>
          <w:b/>
        </w:rPr>
        <w:t xml:space="preserve"> </w:t>
      </w:r>
      <w:r w:rsidR="0019473A" w:rsidRPr="005C49DC">
        <w:rPr>
          <w:rFonts w:ascii="Calibri" w:hAnsi="Calibri"/>
          <w:b/>
        </w:rPr>
        <w:t>be</w:t>
      </w:r>
      <w:r w:rsidR="00DC5E85" w:rsidRPr="005C49DC">
        <w:rPr>
          <w:rFonts w:ascii="Calibri" w:hAnsi="Calibri"/>
          <w:b/>
        </w:rPr>
        <w:t xml:space="preserve"> </w:t>
      </w:r>
      <w:r w:rsidR="0019473A" w:rsidRPr="005C49DC">
        <w:rPr>
          <w:rFonts w:ascii="Calibri" w:hAnsi="Calibri"/>
          <w:b/>
        </w:rPr>
        <w:t>equal</w:t>
      </w:r>
      <w:r w:rsidR="00DC5E85" w:rsidRPr="005C49DC">
        <w:rPr>
          <w:rFonts w:ascii="Calibri" w:hAnsi="Calibri"/>
          <w:b/>
        </w:rPr>
        <w:t xml:space="preserve"> </w:t>
      </w:r>
      <w:r w:rsidR="0019473A" w:rsidRPr="005C49DC">
        <w:rPr>
          <w:rFonts w:ascii="Calibri" w:hAnsi="Calibri"/>
          <w:b/>
        </w:rPr>
        <w:t>to</w:t>
      </w:r>
      <w:r w:rsidR="00DC5E85" w:rsidRPr="005C49DC">
        <w:rPr>
          <w:rFonts w:ascii="Calibri" w:hAnsi="Calibri"/>
          <w:b/>
        </w:rPr>
        <w:t xml:space="preserve"> </w:t>
      </w:r>
      <w:r w:rsidR="0019473A" w:rsidRPr="005C49DC">
        <w:rPr>
          <w:rFonts w:ascii="Calibri" w:hAnsi="Calibri"/>
          <w:b/>
        </w:rPr>
        <w:t>40%</w:t>
      </w:r>
      <w:r w:rsidR="00DC5E85" w:rsidRPr="005C49DC">
        <w:rPr>
          <w:rFonts w:ascii="Calibri" w:hAnsi="Calibri"/>
          <w:b/>
        </w:rPr>
        <w:t xml:space="preserve"> </w:t>
      </w:r>
      <w:r w:rsidR="0019473A" w:rsidRPr="005C49DC">
        <w:rPr>
          <w:rFonts w:ascii="Calibri" w:hAnsi="Calibri"/>
          <w:b/>
        </w:rPr>
        <w:t>of</w:t>
      </w:r>
      <w:r w:rsidR="00DC5E85" w:rsidRPr="005C49DC">
        <w:rPr>
          <w:rFonts w:ascii="Calibri" w:hAnsi="Calibri"/>
          <w:b/>
        </w:rPr>
        <w:t xml:space="preserve"> </w:t>
      </w:r>
      <w:r w:rsidR="0019473A" w:rsidRPr="005C49DC">
        <w:rPr>
          <w:rFonts w:ascii="Calibri" w:hAnsi="Calibri"/>
          <w:b/>
        </w:rPr>
        <w:t>the</w:t>
      </w:r>
      <w:r w:rsidR="00DC5E85" w:rsidRPr="005C49DC">
        <w:rPr>
          <w:rFonts w:ascii="Calibri" w:hAnsi="Calibri"/>
          <w:b/>
        </w:rPr>
        <w:t xml:space="preserve"> </w:t>
      </w:r>
      <w:r w:rsidR="0019473A" w:rsidRPr="005C49DC">
        <w:rPr>
          <w:rFonts w:ascii="Calibri" w:hAnsi="Calibri"/>
          <w:b/>
        </w:rPr>
        <w:t>next</w:t>
      </w:r>
      <w:r w:rsidR="00DC5E85" w:rsidRPr="005C49DC">
        <w:rPr>
          <w:rFonts w:ascii="Calibri" w:hAnsi="Calibri"/>
          <w:b/>
        </w:rPr>
        <w:t xml:space="preserve"> </w:t>
      </w:r>
      <w:r w:rsidR="0019473A" w:rsidRPr="005C49DC">
        <w:rPr>
          <w:rFonts w:ascii="Calibri" w:hAnsi="Calibri"/>
          <w:b/>
        </w:rPr>
        <w:t>month's</w:t>
      </w:r>
      <w:r w:rsidR="00DC5E85" w:rsidRPr="005C49DC">
        <w:rPr>
          <w:rFonts w:ascii="Calibri" w:hAnsi="Calibri"/>
          <w:b/>
        </w:rPr>
        <w:t xml:space="preserve"> </w:t>
      </w:r>
      <w:r w:rsidR="0019473A" w:rsidRPr="005C49DC">
        <w:rPr>
          <w:rFonts w:ascii="Calibri" w:hAnsi="Calibri"/>
          <w:b/>
        </w:rPr>
        <w:t>expected</w:t>
      </w:r>
      <w:r w:rsidR="00DC5E85" w:rsidRPr="005C49DC">
        <w:rPr>
          <w:rFonts w:ascii="Calibri" w:hAnsi="Calibri"/>
          <w:b/>
        </w:rPr>
        <w:t xml:space="preserve"> </w:t>
      </w:r>
      <w:r w:rsidR="0019473A" w:rsidRPr="005C49DC">
        <w:rPr>
          <w:rFonts w:ascii="Calibri" w:hAnsi="Calibri"/>
          <w:b/>
        </w:rPr>
        <w:t>unit</w:t>
      </w:r>
      <w:r w:rsidR="00DC5E85" w:rsidRPr="005C49DC">
        <w:rPr>
          <w:rFonts w:ascii="Calibri" w:hAnsi="Calibri"/>
          <w:b/>
        </w:rPr>
        <w:t xml:space="preserve"> </w:t>
      </w:r>
      <w:r w:rsidR="0019473A" w:rsidRPr="005C49DC">
        <w:rPr>
          <w:rFonts w:ascii="Calibri" w:hAnsi="Calibri"/>
          <w:b/>
        </w:rPr>
        <w:t>sales.</w:t>
      </w:r>
      <w:r w:rsidR="00DC5E85" w:rsidRPr="005C49DC">
        <w:rPr>
          <w:rFonts w:ascii="Calibri" w:hAnsi="Calibri"/>
          <w:b/>
        </w:rPr>
        <w:t xml:space="preserve"> </w:t>
      </w:r>
      <w:r w:rsidR="0019473A" w:rsidRPr="005C49DC">
        <w:rPr>
          <w:rFonts w:ascii="Calibri" w:hAnsi="Calibri"/>
          <w:b/>
        </w:rPr>
        <w:t>Due</w:t>
      </w:r>
      <w:r w:rsidR="00DC5E85" w:rsidRPr="005C49DC">
        <w:rPr>
          <w:rFonts w:ascii="Calibri" w:hAnsi="Calibri"/>
          <w:b/>
        </w:rPr>
        <w:t xml:space="preserve"> </w:t>
      </w:r>
      <w:r w:rsidR="0019473A" w:rsidRPr="005C49DC">
        <w:rPr>
          <w:rFonts w:ascii="Calibri" w:hAnsi="Calibri"/>
          <w:b/>
        </w:rPr>
        <w:t>to</w:t>
      </w:r>
      <w:r w:rsidR="00DC5E85" w:rsidRPr="005C49DC">
        <w:rPr>
          <w:rFonts w:ascii="Calibri" w:hAnsi="Calibri"/>
          <w:b/>
        </w:rPr>
        <w:t xml:space="preserve"> </w:t>
      </w:r>
      <w:r w:rsidR="0019473A" w:rsidRPr="005C49DC">
        <w:rPr>
          <w:rFonts w:ascii="Calibri" w:hAnsi="Calibri"/>
          <w:b/>
        </w:rPr>
        <w:t>excessive</w:t>
      </w:r>
      <w:r w:rsidR="00DC5E85" w:rsidRPr="005C49DC">
        <w:rPr>
          <w:rFonts w:ascii="Calibri" w:hAnsi="Calibri"/>
          <w:b/>
        </w:rPr>
        <w:t xml:space="preserve"> </w:t>
      </w:r>
      <w:r w:rsidR="0019473A" w:rsidRPr="005C49DC">
        <w:rPr>
          <w:rFonts w:ascii="Calibri" w:hAnsi="Calibri"/>
          <w:b/>
        </w:rPr>
        <w:t>production</w:t>
      </w:r>
      <w:r w:rsidR="00DC5E85" w:rsidRPr="005C49DC">
        <w:rPr>
          <w:rFonts w:ascii="Calibri" w:hAnsi="Calibri"/>
          <w:b/>
        </w:rPr>
        <w:t xml:space="preserve"> </w:t>
      </w:r>
      <w:r w:rsidR="0019473A" w:rsidRPr="005C49DC">
        <w:rPr>
          <w:rFonts w:ascii="Calibri" w:hAnsi="Calibri"/>
          <w:b/>
        </w:rPr>
        <w:t>during</w:t>
      </w:r>
      <w:r w:rsidR="00DC5E85" w:rsidRPr="005C49DC">
        <w:rPr>
          <w:rFonts w:ascii="Calibri" w:hAnsi="Calibri"/>
          <w:b/>
        </w:rPr>
        <w:t xml:space="preserve"> </w:t>
      </w:r>
      <w:r w:rsidR="0019473A" w:rsidRPr="005C49DC">
        <w:rPr>
          <w:rFonts w:ascii="Calibri" w:hAnsi="Calibri"/>
          <w:b/>
        </w:rPr>
        <w:t>March,</w:t>
      </w:r>
      <w:r w:rsidR="00DC5E85" w:rsidRPr="005C49DC">
        <w:rPr>
          <w:rFonts w:ascii="Calibri" w:hAnsi="Calibri"/>
          <w:b/>
        </w:rPr>
        <w:t xml:space="preserve"> </w:t>
      </w:r>
      <w:r w:rsidR="0019473A" w:rsidRPr="005C49DC">
        <w:rPr>
          <w:rFonts w:ascii="Calibri" w:hAnsi="Calibri"/>
          <w:b/>
        </w:rPr>
        <w:t>there</w:t>
      </w:r>
      <w:r w:rsidR="00DC5E85" w:rsidRPr="005C49DC">
        <w:rPr>
          <w:rFonts w:ascii="Calibri" w:hAnsi="Calibri"/>
          <w:b/>
        </w:rPr>
        <w:t xml:space="preserve"> </w:t>
      </w:r>
      <w:r w:rsidR="0019473A" w:rsidRPr="005C49DC">
        <w:rPr>
          <w:rFonts w:ascii="Calibri" w:hAnsi="Calibri"/>
          <w:b/>
        </w:rPr>
        <w:t>were</w:t>
      </w:r>
      <w:r w:rsidR="00DC5E85" w:rsidRPr="005C49DC">
        <w:rPr>
          <w:rFonts w:ascii="Calibri" w:hAnsi="Calibri"/>
          <w:b/>
        </w:rPr>
        <w:t xml:space="preserve"> </w:t>
      </w:r>
      <w:r w:rsidR="0019473A" w:rsidRPr="005C49DC">
        <w:rPr>
          <w:rFonts w:ascii="Calibri" w:hAnsi="Calibri"/>
          <w:b/>
        </w:rPr>
        <w:t>25,000</w:t>
      </w:r>
      <w:r w:rsidR="00DC5E85" w:rsidRPr="005C49DC">
        <w:rPr>
          <w:rFonts w:ascii="Calibri" w:hAnsi="Calibri"/>
          <w:b/>
        </w:rPr>
        <w:t xml:space="preserve"> </w:t>
      </w:r>
      <w:r w:rsidR="0019473A" w:rsidRPr="005C49DC">
        <w:rPr>
          <w:rFonts w:ascii="Calibri" w:hAnsi="Calibri"/>
          <w:b/>
        </w:rPr>
        <w:t>units</w:t>
      </w:r>
      <w:r w:rsidR="00DC5E85" w:rsidRPr="005C49DC">
        <w:rPr>
          <w:rFonts w:ascii="Calibri" w:hAnsi="Calibri"/>
          <w:b/>
        </w:rPr>
        <w:t xml:space="preserve"> </w:t>
      </w:r>
      <w:r w:rsidR="0019473A" w:rsidRPr="005C49DC">
        <w:rPr>
          <w:rFonts w:ascii="Calibri" w:hAnsi="Calibri"/>
          <w:b/>
        </w:rPr>
        <w:t>of</w:t>
      </w:r>
      <w:r w:rsidR="00DC5E85" w:rsidRPr="005C49DC">
        <w:rPr>
          <w:rFonts w:ascii="Calibri" w:hAnsi="Calibri"/>
          <w:b/>
        </w:rPr>
        <w:t xml:space="preserve"> </w:t>
      </w:r>
      <w:r w:rsidR="0019473A" w:rsidRPr="005C49DC">
        <w:rPr>
          <w:rFonts w:ascii="Calibri" w:hAnsi="Calibri"/>
          <w:b/>
        </w:rPr>
        <w:t>Product</w:t>
      </w:r>
      <w:r w:rsidR="00DC5E85" w:rsidRPr="005C49DC">
        <w:rPr>
          <w:rFonts w:ascii="Calibri" w:hAnsi="Calibri"/>
          <w:b/>
        </w:rPr>
        <w:t xml:space="preserve"> </w:t>
      </w:r>
      <w:r w:rsidR="0019473A" w:rsidRPr="005C49DC">
        <w:rPr>
          <w:rFonts w:ascii="Calibri" w:hAnsi="Calibri"/>
          <w:b/>
        </w:rPr>
        <w:t>W</w:t>
      </w:r>
      <w:r w:rsidR="00DC5E85" w:rsidRPr="005C49DC">
        <w:rPr>
          <w:rFonts w:ascii="Calibri" w:hAnsi="Calibri"/>
          <w:b/>
        </w:rPr>
        <w:t xml:space="preserve"> </w:t>
      </w:r>
      <w:r w:rsidR="0019473A" w:rsidRPr="005C49DC">
        <w:rPr>
          <w:rFonts w:ascii="Calibri" w:hAnsi="Calibri"/>
          <w:b/>
        </w:rPr>
        <w:t>in</w:t>
      </w:r>
      <w:r w:rsidR="00DC5E85" w:rsidRPr="005C49DC">
        <w:rPr>
          <w:rFonts w:ascii="Calibri" w:hAnsi="Calibri"/>
          <w:b/>
        </w:rPr>
        <w:t xml:space="preserve"> </w:t>
      </w:r>
      <w:r w:rsidR="0019473A" w:rsidRPr="005C49DC">
        <w:rPr>
          <w:rFonts w:ascii="Calibri" w:hAnsi="Calibri"/>
          <w:b/>
        </w:rPr>
        <w:t>the</w:t>
      </w:r>
      <w:r w:rsidR="00DC5E85" w:rsidRPr="005C49DC">
        <w:rPr>
          <w:rFonts w:ascii="Calibri" w:hAnsi="Calibri"/>
          <w:b/>
        </w:rPr>
        <w:t xml:space="preserve"> </w:t>
      </w:r>
      <w:r w:rsidR="0019473A" w:rsidRPr="005C49DC">
        <w:rPr>
          <w:rFonts w:ascii="Calibri" w:hAnsi="Calibri"/>
          <w:b/>
        </w:rPr>
        <w:t>ending</w:t>
      </w:r>
      <w:r w:rsidR="00DC5E85" w:rsidRPr="005C49DC">
        <w:rPr>
          <w:rFonts w:ascii="Calibri" w:hAnsi="Calibri"/>
          <w:b/>
        </w:rPr>
        <w:t xml:space="preserve"> </w:t>
      </w:r>
      <w:r w:rsidR="0019473A" w:rsidRPr="005C49DC">
        <w:rPr>
          <w:rFonts w:ascii="Calibri" w:hAnsi="Calibri"/>
          <w:b/>
        </w:rPr>
        <w:t>inventory</w:t>
      </w:r>
      <w:r w:rsidR="00DC5E85" w:rsidRPr="005C49DC">
        <w:rPr>
          <w:rFonts w:ascii="Calibri" w:hAnsi="Calibri"/>
          <w:b/>
        </w:rPr>
        <w:t xml:space="preserve"> </w:t>
      </w:r>
      <w:r w:rsidR="0019473A" w:rsidRPr="005C49DC">
        <w:rPr>
          <w:rFonts w:ascii="Calibri" w:hAnsi="Calibri"/>
          <w:b/>
        </w:rPr>
        <w:t>on</w:t>
      </w:r>
      <w:r w:rsidR="00DC5E85" w:rsidRPr="005C49DC">
        <w:rPr>
          <w:rFonts w:ascii="Calibri" w:hAnsi="Calibri"/>
          <w:b/>
        </w:rPr>
        <w:t xml:space="preserve"> </w:t>
      </w:r>
      <w:r w:rsidR="0019473A" w:rsidRPr="005C49DC">
        <w:rPr>
          <w:rFonts w:ascii="Calibri" w:hAnsi="Calibri"/>
          <w:b/>
        </w:rPr>
        <w:t>March</w:t>
      </w:r>
      <w:r w:rsidR="00DC5E85" w:rsidRPr="005C49DC">
        <w:rPr>
          <w:rFonts w:ascii="Calibri" w:hAnsi="Calibri"/>
          <w:b/>
        </w:rPr>
        <w:t xml:space="preserve"> </w:t>
      </w:r>
      <w:r w:rsidR="0019473A" w:rsidRPr="005C49DC">
        <w:rPr>
          <w:rFonts w:ascii="Calibri" w:hAnsi="Calibri"/>
          <w:b/>
        </w:rPr>
        <w:t>31.</w:t>
      </w:r>
      <w:r w:rsidR="00DC5E85" w:rsidRPr="005C49DC">
        <w:rPr>
          <w:rFonts w:ascii="Calibri" w:hAnsi="Calibri"/>
          <w:b/>
        </w:rPr>
        <w:t xml:space="preserve"> </w:t>
      </w:r>
      <w:r w:rsidR="0019473A" w:rsidRPr="005C49DC">
        <w:rPr>
          <w:rFonts w:ascii="Calibri" w:hAnsi="Calibri"/>
          <w:b/>
        </w:rPr>
        <w:t>Given</w:t>
      </w:r>
      <w:r w:rsidR="00DC5E85" w:rsidRPr="005C49DC">
        <w:rPr>
          <w:rFonts w:ascii="Calibri" w:hAnsi="Calibri"/>
          <w:b/>
        </w:rPr>
        <w:t xml:space="preserve"> </w:t>
      </w:r>
      <w:r w:rsidR="0019473A" w:rsidRPr="005C49DC">
        <w:rPr>
          <w:rFonts w:ascii="Calibri" w:hAnsi="Calibri"/>
          <w:b/>
        </w:rPr>
        <w:t>this</w:t>
      </w:r>
      <w:r w:rsidR="00DC5E85" w:rsidRPr="005C49DC">
        <w:rPr>
          <w:rFonts w:ascii="Calibri" w:hAnsi="Calibri"/>
          <w:b/>
        </w:rPr>
        <w:t xml:space="preserve"> </w:t>
      </w:r>
      <w:r w:rsidR="0019473A" w:rsidRPr="005C49DC">
        <w:rPr>
          <w:rFonts w:ascii="Calibri" w:hAnsi="Calibri"/>
          <w:b/>
        </w:rPr>
        <w:t>information,</w:t>
      </w:r>
      <w:r w:rsidR="00DC5E85" w:rsidRPr="005C49DC">
        <w:rPr>
          <w:rFonts w:ascii="Calibri" w:hAnsi="Calibri"/>
          <w:b/>
        </w:rPr>
        <w:t xml:space="preserve"> </w:t>
      </w:r>
      <w:r w:rsidR="0019473A" w:rsidRPr="005C49DC">
        <w:rPr>
          <w:rFonts w:ascii="Calibri" w:hAnsi="Calibri"/>
          <w:b/>
        </w:rPr>
        <w:t>what</w:t>
      </w:r>
      <w:r w:rsidR="00DC5E85" w:rsidRPr="005C49DC">
        <w:rPr>
          <w:rFonts w:ascii="Calibri" w:hAnsi="Calibri"/>
          <w:b/>
        </w:rPr>
        <w:t xml:space="preserve"> </w:t>
      </w:r>
      <w:r w:rsidR="0019473A" w:rsidRPr="005C49DC">
        <w:rPr>
          <w:rFonts w:ascii="Calibri" w:hAnsi="Calibri"/>
          <w:b/>
        </w:rPr>
        <w:t>should</w:t>
      </w:r>
      <w:r w:rsidR="00DC5E85" w:rsidRPr="005C49DC">
        <w:rPr>
          <w:rFonts w:ascii="Calibri" w:hAnsi="Calibri"/>
          <w:b/>
        </w:rPr>
        <w:t xml:space="preserve"> </w:t>
      </w:r>
      <w:r w:rsidR="0019473A" w:rsidRPr="005C49DC">
        <w:rPr>
          <w:rFonts w:ascii="Calibri" w:hAnsi="Calibri"/>
          <w:b/>
        </w:rPr>
        <w:t>be</w:t>
      </w:r>
      <w:r w:rsidR="00DC5E85" w:rsidRPr="005C49DC">
        <w:rPr>
          <w:rFonts w:ascii="Calibri" w:hAnsi="Calibri"/>
          <w:b/>
        </w:rPr>
        <w:t xml:space="preserve"> </w:t>
      </w:r>
      <w:r w:rsidR="0019473A" w:rsidRPr="005C49DC">
        <w:rPr>
          <w:rFonts w:ascii="Calibri" w:hAnsi="Calibri"/>
          <w:b/>
        </w:rPr>
        <w:t>Walsh</w:t>
      </w:r>
      <w:r w:rsidR="00DC5E85" w:rsidRPr="005C49DC">
        <w:rPr>
          <w:rFonts w:ascii="Calibri" w:hAnsi="Calibri"/>
          <w:b/>
        </w:rPr>
        <w:t xml:space="preserve"> </w:t>
      </w:r>
      <w:r w:rsidR="0019473A" w:rsidRPr="005C49DC">
        <w:rPr>
          <w:rFonts w:ascii="Calibri" w:hAnsi="Calibri"/>
          <w:b/>
        </w:rPr>
        <w:t>Company's</w:t>
      </w:r>
      <w:r w:rsidR="00DC5E85" w:rsidRPr="005C49DC">
        <w:rPr>
          <w:rFonts w:ascii="Calibri" w:hAnsi="Calibri"/>
          <w:b/>
        </w:rPr>
        <w:t xml:space="preserve"> </w:t>
      </w:r>
      <w:r w:rsidR="0019473A" w:rsidRPr="005C49DC">
        <w:rPr>
          <w:rFonts w:ascii="Calibri" w:hAnsi="Calibri"/>
          <w:b/>
        </w:rPr>
        <w:t>production</w:t>
      </w:r>
      <w:r w:rsidR="00DC5E85" w:rsidRPr="005C49DC">
        <w:rPr>
          <w:rFonts w:ascii="Calibri" w:hAnsi="Calibri"/>
          <w:b/>
        </w:rPr>
        <w:t xml:space="preserve"> </w:t>
      </w:r>
      <w:r w:rsidR="0019473A" w:rsidRPr="005C49DC">
        <w:rPr>
          <w:rFonts w:ascii="Calibri" w:hAnsi="Calibri"/>
          <w:b/>
        </w:rPr>
        <w:t>of</w:t>
      </w:r>
      <w:r w:rsidR="00DC5E85" w:rsidRPr="005C49DC">
        <w:rPr>
          <w:rFonts w:ascii="Calibri" w:hAnsi="Calibri"/>
          <w:b/>
        </w:rPr>
        <w:t xml:space="preserve"> </w:t>
      </w:r>
      <w:r w:rsidR="0019473A" w:rsidRPr="005C49DC">
        <w:rPr>
          <w:rFonts w:ascii="Calibri" w:hAnsi="Calibri"/>
          <w:b/>
        </w:rPr>
        <w:t>Product</w:t>
      </w:r>
      <w:r w:rsidR="00DC5E85" w:rsidRPr="005C49DC">
        <w:rPr>
          <w:rFonts w:ascii="Calibri" w:hAnsi="Calibri"/>
          <w:b/>
        </w:rPr>
        <w:t xml:space="preserve"> </w:t>
      </w:r>
      <w:r w:rsidR="0019473A" w:rsidRPr="005C49DC">
        <w:rPr>
          <w:rFonts w:ascii="Calibri" w:hAnsi="Calibri"/>
          <w:b/>
        </w:rPr>
        <w:t>W</w:t>
      </w:r>
      <w:r w:rsidR="00DC5E85" w:rsidRPr="005C49DC">
        <w:rPr>
          <w:rFonts w:ascii="Calibri" w:hAnsi="Calibri"/>
          <w:b/>
        </w:rPr>
        <w:t xml:space="preserve"> </w:t>
      </w:r>
      <w:r w:rsidR="0019473A" w:rsidRPr="005C49DC">
        <w:rPr>
          <w:rFonts w:ascii="Calibri" w:hAnsi="Calibri"/>
          <w:b/>
        </w:rPr>
        <w:t>for</w:t>
      </w:r>
      <w:r w:rsidR="00DC5E85" w:rsidRPr="005C49DC">
        <w:rPr>
          <w:rFonts w:ascii="Calibri" w:hAnsi="Calibri"/>
          <w:b/>
        </w:rPr>
        <w:t xml:space="preserve"> </w:t>
      </w:r>
      <w:r w:rsidR="0019473A" w:rsidRPr="005C49DC">
        <w:rPr>
          <w:rFonts w:ascii="Calibri" w:hAnsi="Calibri"/>
          <w:b/>
        </w:rPr>
        <w:t>the</w:t>
      </w:r>
      <w:r w:rsidR="00DC5E85" w:rsidRPr="005C49DC">
        <w:rPr>
          <w:rFonts w:ascii="Calibri" w:hAnsi="Calibri"/>
          <w:b/>
        </w:rPr>
        <w:t xml:space="preserve"> </w:t>
      </w:r>
      <w:r w:rsidR="0019473A" w:rsidRPr="005C49DC">
        <w:rPr>
          <w:rFonts w:ascii="Calibri" w:hAnsi="Calibri"/>
          <w:b/>
        </w:rPr>
        <w:t>month</w:t>
      </w:r>
      <w:r w:rsidR="00DC5E85" w:rsidRPr="005C49DC">
        <w:rPr>
          <w:rFonts w:ascii="Calibri" w:hAnsi="Calibri"/>
          <w:b/>
        </w:rPr>
        <w:t xml:space="preserve"> </w:t>
      </w:r>
      <w:r w:rsidR="0019473A" w:rsidRPr="005C49DC">
        <w:rPr>
          <w:rFonts w:ascii="Calibri" w:hAnsi="Calibri"/>
          <w:b/>
        </w:rPr>
        <w:t>of</w:t>
      </w:r>
      <w:r w:rsidR="00DC5E85" w:rsidRPr="005C49DC">
        <w:rPr>
          <w:rFonts w:ascii="Calibri" w:hAnsi="Calibri"/>
          <w:b/>
        </w:rPr>
        <w:t xml:space="preserve"> </w:t>
      </w:r>
      <w:r w:rsidR="0019473A" w:rsidRPr="005C49DC">
        <w:rPr>
          <w:rFonts w:ascii="Calibri" w:hAnsi="Calibri"/>
          <w:b/>
        </w:rPr>
        <w:t>April?</w:t>
      </w:r>
    </w:p>
    <w:p w:rsidR="007133EE" w:rsidRPr="007133EE" w:rsidRDefault="007133EE" w:rsidP="00DC5E85">
      <w:pPr>
        <w:pStyle w:val="NoSpacing"/>
        <w:rPr>
          <w:rFonts w:ascii="Calibri" w:hAnsi="Calibri"/>
        </w:rPr>
      </w:pPr>
    </w:p>
    <w:p w:rsidR="00DC5E85" w:rsidRPr="007133EE" w:rsidRDefault="007133EE" w:rsidP="00DC5E85">
      <w:pPr>
        <w:pStyle w:val="NoSpacing"/>
        <w:rPr>
          <w:rFonts w:ascii="Calibri" w:hAnsi="Calibri"/>
        </w:rPr>
      </w:pPr>
      <w:r>
        <w:rPr>
          <w:rFonts w:ascii="Calibri" w:hAnsi="Calibri"/>
        </w:rPr>
        <w:t>A.</w:t>
      </w:r>
      <w:r>
        <w:rPr>
          <w:rFonts w:ascii="Calibri" w:hAnsi="Calibri"/>
        </w:rPr>
        <w:tab/>
      </w:r>
      <w:r w:rsidR="0019473A" w:rsidRPr="007133EE">
        <w:rPr>
          <w:rFonts w:ascii="Calibri" w:hAnsi="Calibri"/>
        </w:rPr>
        <w:t>60,000</w:t>
      </w:r>
      <w:r w:rsidR="00DC5E85" w:rsidRPr="007133EE">
        <w:rPr>
          <w:rFonts w:ascii="Calibri" w:hAnsi="Calibri"/>
        </w:rPr>
        <w:t xml:space="preserve"> </w:t>
      </w:r>
      <w:r w:rsidR="0019473A" w:rsidRPr="007133EE">
        <w:rPr>
          <w:rFonts w:ascii="Calibri" w:hAnsi="Calibri"/>
        </w:rPr>
        <w:t>units.</w:t>
      </w:r>
    </w:p>
    <w:p w:rsidR="00DC5E85" w:rsidRPr="009615B8" w:rsidRDefault="007133EE" w:rsidP="00DC5E85">
      <w:pPr>
        <w:pStyle w:val="NoSpacing"/>
        <w:rPr>
          <w:rFonts w:ascii="Calibri" w:hAnsi="Calibri"/>
          <w:b/>
          <w:i/>
        </w:rPr>
      </w:pPr>
      <w:r w:rsidRPr="009615B8">
        <w:rPr>
          <w:rFonts w:ascii="Calibri" w:hAnsi="Calibri"/>
          <w:b/>
          <w:bCs/>
          <w:i/>
        </w:rPr>
        <w:t>B.</w:t>
      </w:r>
      <w:r w:rsidRPr="009615B8">
        <w:rPr>
          <w:rFonts w:ascii="Calibri" w:hAnsi="Calibri"/>
          <w:b/>
          <w:bCs/>
          <w:i/>
        </w:rPr>
        <w:tab/>
      </w:r>
      <w:r w:rsidR="0019473A" w:rsidRPr="009615B8">
        <w:rPr>
          <w:rFonts w:ascii="Calibri" w:hAnsi="Calibri"/>
          <w:b/>
          <w:i/>
        </w:rPr>
        <w:t>65,000</w:t>
      </w:r>
      <w:r w:rsidR="00DC5E85" w:rsidRPr="009615B8">
        <w:rPr>
          <w:rFonts w:ascii="Calibri" w:hAnsi="Calibri"/>
          <w:b/>
          <w:i/>
        </w:rPr>
        <w:t xml:space="preserve"> </w:t>
      </w:r>
      <w:r w:rsidR="0019473A" w:rsidRPr="009615B8">
        <w:rPr>
          <w:rFonts w:ascii="Calibri" w:hAnsi="Calibri"/>
          <w:b/>
          <w:i/>
        </w:rPr>
        <w:t>units.</w:t>
      </w:r>
      <w:r w:rsidR="00BE2DD9" w:rsidRPr="009615B8">
        <w:rPr>
          <w:rFonts w:ascii="Calibri" w:hAnsi="Calibri"/>
          <w:b/>
          <w:i/>
          <w:noProof/>
          <w:lang w:val="en-CA" w:eastAsia="en-CA"/>
        </w:rPr>
        <w:t xml:space="preserve"> </w:t>
      </w:r>
    </w:p>
    <w:p w:rsidR="00DC5E85" w:rsidRPr="007133EE" w:rsidRDefault="007133EE" w:rsidP="00DC5E85">
      <w:pPr>
        <w:pStyle w:val="NoSpacing"/>
        <w:rPr>
          <w:rFonts w:ascii="Calibri" w:hAnsi="Calibri"/>
        </w:rPr>
      </w:pPr>
      <w:r>
        <w:rPr>
          <w:rFonts w:ascii="Calibri" w:hAnsi="Calibri"/>
        </w:rPr>
        <w:t>C.</w:t>
      </w:r>
      <w:r>
        <w:rPr>
          <w:rFonts w:ascii="Calibri" w:hAnsi="Calibri"/>
        </w:rPr>
        <w:tab/>
      </w:r>
      <w:r w:rsidR="0019473A" w:rsidRPr="007133EE">
        <w:rPr>
          <w:rFonts w:ascii="Calibri" w:hAnsi="Calibri"/>
        </w:rPr>
        <w:t>66,000</w:t>
      </w:r>
      <w:r w:rsidR="00DC5E85" w:rsidRPr="007133EE">
        <w:rPr>
          <w:rFonts w:ascii="Calibri" w:hAnsi="Calibri"/>
        </w:rPr>
        <w:t xml:space="preserve"> </w:t>
      </w:r>
      <w:r w:rsidR="0019473A" w:rsidRPr="007133EE">
        <w:rPr>
          <w:rFonts w:ascii="Calibri" w:hAnsi="Calibri"/>
        </w:rPr>
        <w:t>units.</w:t>
      </w:r>
    </w:p>
    <w:p w:rsidR="00DC5E85" w:rsidRPr="007133EE" w:rsidRDefault="007133EE" w:rsidP="00DC5E85">
      <w:pPr>
        <w:pStyle w:val="NoSpacing"/>
        <w:rPr>
          <w:rFonts w:ascii="Calibri" w:hAnsi="Calibri"/>
        </w:rPr>
      </w:pPr>
      <w:r>
        <w:rPr>
          <w:rFonts w:ascii="Calibri" w:hAnsi="Calibri"/>
        </w:rPr>
        <w:t>D.</w:t>
      </w:r>
      <w:r>
        <w:rPr>
          <w:rFonts w:ascii="Calibri" w:hAnsi="Calibri"/>
        </w:rPr>
        <w:tab/>
      </w:r>
      <w:r w:rsidR="0019473A" w:rsidRPr="007133EE">
        <w:rPr>
          <w:rFonts w:ascii="Calibri" w:hAnsi="Calibri"/>
        </w:rPr>
        <w:t>75,000</w:t>
      </w:r>
      <w:r w:rsidR="00DC5E85" w:rsidRPr="007133EE">
        <w:rPr>
          <w:rFonts w:ascii="Calibri" w:hAnsi="Calibri"/>
        </w:rPr>
        <w:t xml:space="preserve"> </w:t>
      </w:r>
      <w:r w:rsidR="0019473A" w:rsidRPr="007133EE">
        <w:rPr>
          <w:rFonts w:ascii="Calibri" w:hAnsi="Calibri"/>
        </w:rPr>
        <w:t>units.</w:t>
      </w:r>
    </w:p>
    <w:p w:rsidR="00DC5E85" w:rsidRPr="007133EE" w:rsidRDefault="00DC5E85" w:rsidP="00DC5E85">
      <w:pPr>
        <w:pStyle w:val="NoSpacing"/>
        <w:rPr>
          <w:rFonts w:ascii="Calibri" w:hAnsi="Calibri"/>
        </w:rPr>
      </w:pPr>
    </w:p>
    <w:p w:rsidR="00325C64" w:rsidRPr="00FE2B6B" w:rsidRDefault="00325C64" w:rsidP="00DC5E85">
      <w:pPr>
        <w:pStyle w:val="NoSpacing"/>
        <w:rPr>
          <w:rFonts w:ascii="Calibri" w:hAnsi="Calibri"/>
          <w:b/>
        </w:rPr>
      </w:pPr>
    </w:p>
    <w:p w:rsidR="00BA2170" w:rsidRDefault="00BA2170">
      <w:pPr>
        <w:spacing w:after="200" w:line="276" w:lineRule="auto"/>
        <w:rPr>
          <w:rFonts w:ascii="Calibri" w:hAnsi="Calibri"/>
        </w:rPr>
      </w:pPr>
    </w:p>
    <w:p w:rsidR="00FE2B6B" w:rsidRDefault="00FE2B6B" w:rsidP="0046405C">
      <w:pPr>
        <w:spacing w:line="276" w:lineRule="auto"/>
        <w:rPr>
          <w:b/>
          <w:color w:val="000000"/>
          <w:sz w:val="32"/>
          <w:szCs w:val="32"/>
        </w:rPr>
      </w:pPr>
    </w:p>
    <w:p w:rsidR="00FE2B6B" w:rsidRDefault="0046405C" w:rsidP="0046405C">
      <w:pPr>
        <w:pBdr>
          <w:bottom w:val="single" w:sz="4" w:space="1" w:color="auto"/>
        </w:pBdr>
        <w:spacing w:after="200" w:line="276" w:lineRule="auto"/>
        <w:jc w:val="center"/>
        <w:rPr>
          <w:b/>
          <w:color w:val="000000"/>
          <w:sz w:val="32"/>
          <w:szCs w:val="32"/>
        </w:rPr>
      </w:pPr>
      <w:r>
        <w:rPr>
          <w:b/>
          <w:color w:val="000000"/>
          <w:sz w:val="32"/>
          <w:szCs w:val="32"/>
        </w:rPr>
        <w:t>E N D   O F   M U L T I P L E   C H O I C E</w:t>
      </w:r>
    </w:p>
    <w:p w:rsidR="00FE2B6B" w:rsidRDefault="00FE2B6B" w:rsidP="00C5007C">
      <w:pPr>
        <w:spacing w:after="200" w:line="276" w:lineRule="auto"/>
        <w:ind w:left="-450"/>
        <w:rPr>
          <w:b/>
          <w:color w:val="000000"/>
          <w:sz w:val="32"/>
          <w:szCs w:val="32"/>
        </w:rPr>
      </w:pPr>
      <w:r>
        <w:rPr>
          <w:b/>
          <w:color w:val="000000"/>
          <w:sz w:val="32"/>
          <w:szCs w:val="32"/>
        </w:rPr>
        <w:t>PART II – PROBLEMS</w:t>
      </w:r>
      <w:r w:rsidR="008A3CE2">
        <w:rPr>
          <w:b/>
          <w:color w:val="000000"/>
          <w:sz w:val="32"/>
          <w:szCs w:val="32"/>
        </w:rPr>
        <w:t xml:space="preserve"> – 30 marks</w:t>
      </w:r>
    </w:p>
    <w:p w:rsidR="00BA2170" w:rsidRPr="00FE2B6B" w:rsidRDefault="00C106AD" w:rsidP="00FE2B6B">
      <w:pPr>
        <w:spacing w:after="200" w:line="276" w:lineRule="auto"/>
        <w:rPr>
          <w:b/>
          <w:color w:val="000000"/>
          <w:sz w:val="32"/>
          <w:szCs w:val="32"/>
        </w:rPr>
      </w:pPr>
      <w:r>
        <w:rPr>
          <w:b/>
          <w:color w:val="000000"/>
          <w:sz w:val="32"/>
          <w:szCs w:val="32"/>
        </w:rPr>
        <w:t>Question 1</w:t>
      </w:r>
      <w:r w:rsidR="00BA2170" w:rsidRPr="007A4DF2">
        <w:rPr>
          <w:b/>
          <w:color w:val="000000"/>
          <w:sz w:val="32"/>
          <w:szCs w:val="32"/>
        </w:rPr>
        <w:t>:</w:t>
      </w:r>
      <w:r w:rsidR="00BA2170">
        <w:rPr>
          <w:b/>
          <w:color w:val="000000"/>
          <w:sz w:val="32"/>
          <w:szCs w:val="32"/>
        </w:rPr>
        <w:t xml:space="preserve"> </w:t>
      </w:r>
      <w:r w:rsidR="00BA2170">
        <w:rPr>
          <w:i/>
          <w:color w:val="000000"/>
          <w:sz w:val="32"/>
          <w:szCs w:val="32"/>
        </w:rPr>
        <w:t>15 marks</w:t>
      </w:r>
    </w:p>
    <w:p w:rsidR="00BA2170" w:rsidRDefault="00BA2170" w:rsidP="00BA2170">
      <w:pPr>
        <w:keepNext/>
        <w:keepLines/>
        <w:widowControl w:val="0"/>
        <w:autoSpaceDE w:val="0"/>
        <w:autoSpaceDN w:val="0"/>
        <w:adjustRightInd w:val="0"/>
        <w:spacing w:before="319" w:after="319"/>
        <w:rPr>
          <w:color w:val="000000"/>
        </w:rPr>
      </w:pPr>
      <w:r>
        <w:rPr>
          <w:color w:val="000000"/>
        </w:rPr>
        <w:t xml:space="preserve">The following is </w:t>
      </w:r>
      <w:proofErr w:type="spellStart"/>
      <w:r>
        <w:rPr>
          <w:color w:val="000000"/>
        </w:rPr>
        <w:t>Alsatia</w:t>
      </w:r>
      <w:proofErr w:type="spellEnd"/>
      <w:r>
        <w:rPr>
          <w:color w:val="000000"/>
        </w:rPr>
        <w:t xml:space="preserve"> Corporation's contribution format income statement for last month:</w:t>
      </w:r>
    </w:p>
    <w:p w:rsidR="00BA2170" w:rsidRDefault="00BA2170" w:rsidP="00BA2170">
      <w:pPr>
        <w:keepNext/>
        <w:keepLines/>
        <w:widowControl w:val="0"/>
        <w:autoSpaceDE w:val="0"/>
        <w:autoSpaceDN w:val="0"/>
        <w:adjustRightInd w:val="0"/>
        <w:spacing w:before="319" w:after="319"/>
        <w:jc w:val="center"/>
        <w:rPr>
          <w:color w:val="000000"/>
        </w:rPr>
      </w:pPr>
      <w:r>
        <w:rPr>
          <w:color w:val="000000"/>
        </w:rPr>
        <w:t>  </w:t>
      </w:r>
      <w:r w:rsidRPr="009B328E">
        <w:rPr>
          <w:noProof/>
          <w:lang w:val="en-CA" w:eastAsia="en-CA"/>
        </w:rPr>
        <w:drawing>
          <wp:inline distT="0" distB="0" distL="0" distR="0" wp14:anchorId="6F56B335" wp14:editId="6C25F768">
            <wp:extent cx="3631565" cy="1501140"/>
            <wp:effectExtent l="0" t="0" r="698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31565" cy="1501140"/>
                    </a:xfrm>
                    <a:prstGeom prst="rect">
                      <a:avLst/>
                    </a:prstGeom>
                    <a:noFill/>
                    <a:ln>
                      <a:noFill/>
                    </a:ln>
                  </pic:spPr>
                </pic:pic>
              </a:graphicData>
            </a:graphic>
          </wp:inline>
        </w:drawing>
      </w:r>
    </w:p>
    <w:p w:rsidR="00BA2170" w:rsidRDefault="00BA2170" w:rsidP="00BA2170">
      <w:pPr>
        <w:pStyle w:val="NoSpacing"/>
      </w:pPr>
    </w:p>
    <w:p w:rsidR="00BA2170" w:rsidRDefault="00BA2170" w:rsidP="00BA2170">
      <w:pPr>
        <w:pStyle w:val="NoSpacing"/>
      </w:pPr>
      <w:r>
        <w:t>The Company has no beginning or ending inventories and produced and sold 10,000 units during the month.</w:t>
      </w:r>
    </w:p>
    <w:p w:rsidR="00BA2170" w:rsidRDefault="00BA2170" w:rsidP="00BA2170">
      <w:pPr>
        <w:pStyle w:val="NoSpacing"/>
      </w:pPr>
    </w:p>
    <w:p w:rsidR="00BA2170" w:rsidRPr="009B328E" w:rsidRDefault="00BA2170" w:rsidP="00BA2170">
      <w:pPr>
        <w:pStyle w:val="NoSpacing"/>
        <w:rPr>
          <w:b/>
        </w:rPr>
      </w:pPr>
      <w:r w:rsidRPr="009B328E">
        <w:rPr>
          <w:b/>
        </w:rPr>
        <w:t>Required:</w:t>
      </w:r>
    </w:p>
    <w:p w:rsidR="00BA2170" w:rsidRDefault="00BA2170" w:rsidP="00BA2170">
      <w:pPr>
        <w:pStyle w:val="NoSpacing"/>
      </w:pPr>
    </w:p>
    <w:p w:rsidR="00BA2170" w:rsidRDefault="00BA2170" w:rsidP="00BA2170">
      <w:pPr>
        <w:pStyle w:val="NoSpacing"/>
        <w:rPr>
          <w:b/>
        </w:rPr>
      </w:pPr>
      <w:r w:rsidRPr="009B328E">
        <w:rPr>
          <w:b/>
        </w:rPr>
        <w:t xml:space="preserve">a) </w:t>
      </w:r>
      <w:r w:rsidR="0046405C">
        <w:rPr>
          <w:b/>
        </w:rPr>
        <w:tab/>
      </w:r>
      <w:r w:rsidRPr="009B328E">
        <w:rPr>
          <w:b/>
        </w:rPr>
        <w:t>What is the company's contribution margin ratio?</w:t>
      </w:r>
      <w:r w:rsidR="0046405C">
        <w:rPr>
          <w:b/>
        </w:rPr>
        <w:t xml:space="preserve"> (</w:t>
      </w:r>
      <w:r w:rsidR="0046405C" w:rsidRPr="0046405C">
        <w:rPr>
          <w:b/>
          <w:i/>
        </w:rPr>
        <w:t>2 marks)</w:t>
      </w:r>
    </w:p>
    <w:p w:rsidR="00BA2170" w:rsidRDefault="00CE309F" w:rsidP="00BA2170">
      <w:pPr>
        <w:pStyle w:val="NoSpacing"/>
        <w:spacing w:before="180"/>
      </w:pPr>
      <w:r>
        <w:pict>
          <v:rect id="_x0000_i1025" style="width:0;height:1.5pt" o:hralign="center" o:hrstd="t" o:hr="t" fillcolor="#a0a0a0" stroked="f"/>
        </w:pict>
      </w:r>
    </w:p>
    <w:p w:rsidR="00FE2B6B" w:rsidRDefault="009615B8" w:rsidP="00FE2B6B">
      <w:pPr>
        <w:pStyle w:val="NoSpacing"/>
        <w:spacing w:before="180"/>
      </w:pPr>
      <w:r>
        <w:tab/>
      </w:r>
      <w:r>
        <w:tab/>
      </w:r>
      <w:r>
        <w:tab/>
        <w:t xml:space="preserve">$50/$140 = </w:t>
      </w:r>
    </w:p>
    <w:p w:rsidR="00BA2170" w:rsidRDefault="00CE309F" w:rsidP="00BA2170">
      <w:pPr>
        <w:pStyle w:val="NoSpacing"/>
        <w:spacing w:before="180"/>
      </w:pPr>
      <w:r>
        <w:pict>
          <v:rect id="_x0000_i1026" style="width:0;height:1.5pt" o:hralign="center" o:hrstd="t" o:hr="t" fillcolor="#a0a0a0" stroked="f"/>
        </w:pict>
      </w:r>
    </w:p>
    <w:p w:rsidR="00BA2170" w:rsidRPr="00FE2B6B" w:rsidRDefault="00FE2B6B" w:rsidP="00FE2B6B">
      <w:pPr>
        <w:pStyle w:val="NoSpacing"/>
        <w:spacing w:before="180"/>
        <w:jc w:val="right"/>
        <w:rPr>
          <w:b/>
        </w:rPr>
      </w:pPr>
      <w:r w:rsidRPr="00FE2B6B">
        <w:rPr>
          <w:b/>
        </w:rPr>
        <w:t>CONTRIBUTION MARGIN RATIO</w:t>
      </w:r>
      <w:proofErr w:type="gramStart"/>
      <w:r w:rsidRPr="00FE2B6B">
        <w:rPr>
          <w:b/>
        </w:rPr>
        <w:t>:_</w:t>
      </w:r>
      <w:proofErr w:type="gramEnd"/>
      <w:r w:rsidRPr="00FE2B6B">
        <w:rPr>
          <w:b/>
        </w:rPr>
        <w:t>________</w:t>
      </w:r>
      <w:r w:rsidR="009615B8">
        <w:rPr>
          <w:b/>
        </w:rPr>
        <w:t>35.71%</w:t>
      </w:r>
      <w:r w:rsidRPr="00FE2B6B">
        <w:rPr>
          <w:b/>
        </w:rPr>
        <w:t>__________</w:t>
      </w:r>
    </w:p>
    <w:p w:rsidR="00BA2170" w:rsidRPr="009B328E" w:rsidRDefault="00BA2170" w:rsidP="00BA2170">
      <w:pPr>
        <w:pStyle w:val="NoSpacing"/>
        <w:spacing w:before="180"/>
        <w:rPr>
          <w:b/>
        </w:rPr>
      </w:pPr>
    </w:p>
    <w:p w:rsidR="00BA2170" w:rsidRDefault="00BA2170" w:rsidP="00BA2170">
      <w:pPr>
        <w:pStyle w:val="NoSpacing"/>
        <w:rPr>
          <w:b/>
        </w:rPr>
      </w:pPr>
      <w:r w:rsidRPr="009B328E">
        <w:rPr>
          <w:b/>
        </w:rPr>
        <w:t xml:space="preserve">b) </w:t>
      </w:r>
      <w:r w:rsidR="0046405C">
        <w:rPr>
          <w:b/>
        </w:rPr>
        <w:tab/>
      </w:r>
      <w:r w:rsidRPr="009B328E">
        <w:rPr>
          <w:b/>
        </w:rPr>
        <w:t>What is the company's break-even in units?</w:t>
      </w:r>
      <w:r w:rsidR="0046405C">
        <w:rPr>
          <w:b/>
        </w:rPr>
        <w:t xml:space="preserve"> </w:t>
      </w:r>
      <w:r w:rsidR="0046405C" w:rsidRPr="0046405C">
        <w:rPr>
          <w:b/>
          <w:i/>
        </w:rPr>
        <w:t>(2 marks)</w:t>
      </w:r>
    </w:p>
    <w:p w:rsidR="00BA2170" w:rsidRDefault="00CE309F" w:rsidP="00BA2170">
      <w:pPr>
        <w:pStyle w:val="NoSpacing"/>
        <w:spacing w:before="180"/>
      </w:pPr>
      <w:r>
        <w:pict>
          <v:rect id="_x0000_i1027" style="width:0;height:1.5pt" o:hralign="center" o:hrstd="t" o:hr="t" fillcolor="#a0a0a0" stroked="f"/>
        </w:pict>
      </w:r>
    </w:p>
    <w:p w:rsidR="00BA2170" w:rsidRDefault="00CE309F" w:rsidP="00BA2170">
      <w:pPr>
        <w:pStyle w:val="NoSpacing"/>
        <w:spacing w:before="180"/>
      </w:pPr>
      <w:r>
        <w:pict>
          <v:rect id="_x0000_i1028" style="width:0;height:1.5pt" o:hralign="center" o:hrstd="t" o:hr="t" fillcolor="#a0a0a0" stroked="f"/>
        </w:pict>
      </w:r>
    </w:p>
    <w:p w:rsidR="00BA2170" w:rsidRDefault="009615B8" w:rsidP="00BA2170">
      <w:pPr>
        <w:pStyle w:val="NoSpacing"/>
        <w:spacing w:before="180"/>
      </w:pPr>
      <w:r>
        <w:t>$300,000 ÷ $50 = 6000</w:t>
      </w:r>
    </w:p>
    <w:p w:rsidR="00BA2170" w:rsidRDefault="00CE309F" w:rsidP="00BA2170">
      <w:pPr>
        <w:pStyle w:val="NoSpacing"/>
        <w:spacing w:before="180"/>
      </w:pPr>
      <w:r>
        <w:pict>
          <v:rect id="_x0000_i1029" style="width:0;height:1.5pt" o:hralign="center" o:hrstd="t" o:hr="t" fillcolor="#a0a0a0" stroked="f"/>
        </w:pict>
      </w:r>
    </w:p>
    <w:p w:rsidR="00BA2170" w:rsidRDefault="00BA2170" w:rsidP="00BA2170">
      <w:pPr>
        <w:pStyle w:val="NoSpacing"/>
        <w:rPr>
          <w:b/>
        </w:rPr>
      </w:pPr>
    </w:p>
    <w:p w:rsidR="00FE2B6B" w:rsidRPr="009B328E" w:rsidRDefault="00FE2B6B" w:rsidP="00FE2B6B">
      <w:pPr>
        <w:pStyle w:val="NoSpacing"/>
        <w:jc w:val="right"/>
        <w:rPr>
          <w:b/>
        </w:rPr>
      </w:pPr>
      <w:r>
        <w:rPr>
          <w:b/>
        </w:rPr>
        <w:t>BREAK-EVEN POINT IN UNITS</w:t>
      </w:r>
      <w:proofErr w:type="gramStart"/>
      <w:r>
        <w:rPr>
          <w:b/>
        </w:rPr>
        <w:t>:_</w:t>
      </w:r>
      <w:proofErr w:type="gramEnd"/>
      <w:r>
        <w:rPr>
          <w:b/>
        </w:rPr>
        <w:t>____</w:t>
      </w:r>
      <w:r w:rsidR="009615B8">
        <w:rPr>
          <w:b/>
        </w:rPr>
        <w:t>6,000 units</w:t>
      </w:r>
      <w:r>
        <w:rPr>
          <w:b/>
        </w:rPr>
        <w:t>___________</w:t>
      </w:r>
    </w:p>
    <w:p w:rsidR="00FE2B6B" w:rsidRDefault="00FE2B6B" w:rsidP="00BA2170">
      <w:pPr>
        <w:pStyle w:val="NoSpacing"/>
        <w:rPr>
          <w:b/>
        </w:rPr>
      </w:pPr>
    </w:p>
    <w:p w:rsidR="00FE2B6B" w:rsidRDefault="00FE2B6B" w:rsidP="00BA2170">
      <w:pPr>
        <w:pStyle w:val="NoSpacing"/>
        <w:rPr>
          <w:b/>
        </w:rPr>
      </w:pPr>
    </w:p>
    <w:p w:rsidR="00BA0F74" w:rsidRDefault="00BA0F74">
      <w:pPr>
        <w:spacing w:after="200" w:line="276" w:lineRule="auto"/>
        <w:rPr>
          <w:b/>
        </w:rPr>
      </w:pPr>
      <w:r>
        <w:rPr>
          <w:b/>
        </w:rPr>
        <w:br w:type="page"/>
      </w:r>
    </w:p>
    <w:p w:rsidR="00304B8C" w:rsidRPr="0046405C" w:rsidRDefault="00304B8C" w:rsidP="00BA2170">
      <w:pPr>
        <w:pStyle w:val="NoSpacing"/>
        <w:rPr>
          <w:b/>
          <w:i/>
          <w:sz w:val="28"/>
          <w:szCs w:val="28"/>
        </w:rPr>
      </w:pPr>
      <w:r w:rsidRPr="0046405C">
        <w:rPr>
          <w:b/>
          <w:i/>
          <w:sz w:val="28"/>
          <w:szCs w:val="28"/>
        </w:rPr>
        <w:lastRenderedPageBreak/>
        <w:t>Question 1 - continued</w:t>
      </w:r>
    </w:p>
    <w:p w:rsidR="00304B8C" w:rsidRDefault="00304B8C" w:rsidP="00BA2170">
      <w:pPr>
        <w:pStyle w:val="NoSpacing"/>
        <w:rPr>
          <w:b/>
        </w:rPr>
      </w:pPr>
    </w:p>
    <w:p w:rsidR="00BA2170" w:rsidRDefault="00BA2170" w:rsidP="00BA2170">
      <w:pPr>
        <w:pStyle w:val="NoSpacing"/>
        <w:rPr>
          <w:b/>
        </w:rPr>
      </w:pPr>
      <w:r w:rsidRPr="009B328E">
        <w:rPr>
          <w:b/>
        </w:rPr>
        <w:t xml:space="preserve">c) </w:t>
      </w:r>
      <w:r w:rsidR="0046405C">
        <w:rPr>
          <w:b/>
        </w:rPr>
        <w:tab/>
      </w:r>
      <w:r w:rsidRPr="009B328E">
        <w:rPr>
          <w:b/>
        </w:rPr>
        <w:t>If sales increase by 100 units, by how much should operating income increase?</w:t>
      </w:r>
    </w:p>
    <w:p w:rsidR="0046405C" w:rsidRDefault="0046405C" w:rsidP="0046405C">
      <w:pPr>
        <w:pStyle w:val="NoSpacing"/>
        <w:ind w:right="540"/>
        <w:jc w:val="right"/>
        <w:rPr>
          <w:b/>
        </w:rPr>
      </w:pPr>
      <w:r w:rsidRPr="0046405C">
        <w:rPr>
          <w:b/>
          <w:i/>
        </w:rPr>
        <w:t>(2 marks)</w:t>
      </w:r>
    </w:p>
    <w:p w:rsidR="00BA2170" w:rsidRDefault="00CE309F" w:rsidP="00BA2170">
      <w:pPr>
        <w:pStyle w:val="NoSpacing"/>
        <w:spacing w:before="180"/>
      </w:pPr>
      <w:r>
        <w:pict>
          <v:rect id="_x0000_i1030" style="width:0;height:1.5pt" o:hralign="center" o:hrstd="t" o:hr="t" fillcolor="#a0a0a0" stroked="f"/>
        </w:pict>
      </w:r>
    </w:p>
    <w:p w:rsidR="00BA2170" w:rsidRDefault="009615B8" w:rsidP="00BA2170">
      <w:pPr>
        <w:pStyle w:val="NoSpacing"/>
        <w:spacing w:before="180"/>
      </w:pPr>
      <w:r>
        <w:t>100 x $50 = $5,000</w:t>
      </w:r>
    </w:p>
    <w:p w:rsidR="00FE2B6B" w:rsidRDefault="00FE2B6B" w:rsidP="00FE2B6B">
      <w:pPr>
        <w:pStyle w:val="NoSpacing"/>
        <w:jc w:val="right"/>
        <w:rPr>
          <w:b/>
        </w:rPr>
      </w:pPr>
    </w:p>
    <w:p w:rsidR="00BA2170" w:rsidRPr="009B328E" w:rsidRDefault="00FE2B6B" w:rsidP="00FE2B6B">
      <w:pPr>
        <w:pStyle w:val="NoSpacing"/>
        <w:jc w:val="right"/>
        <w:rPr>
          <w:b/>
        </w:rPr>
      </w:pPr>
      <w:r>
        <w:rPr>
          <w:b/>
        </w:rPr>
        <w:t>OPERATING INCOME INCREASE</w:t>
      </w:r>
      <w:proofErr w:type="gramStart"/>
      <w:r>
        <w:rPr>
          <w:b/>
        </w:rPr>
        <w:t>:_</w:t>
      </w:r>
      <w:proofErr w:type="gramEnd"/>
      <w:r>
        <w:rPr>
          <w:b/>
        </w:rPr>
        <w:t>____</w:t>
      </w:r>
      <w:r w:rsidR="009615B8">
        <w:rPr>
          <w:b/>
        </w:rPr>
        <w:t>$5,000</w:t>
      </w:r>
      <w:r>
        <w:rPr>
          <w:b/>
        </w:rPr>
        <w:t>_________</w:t>
      </w:r>
    </w:p>
    <w:p w:rsidR="00FE2B6B" w:rsidRDefault="00FE2B6B" w:rsidP="00BA2170">
      <w:pPr>
        <w:pStyle w:val="NoSpacing"/>
        <w:rPr>
          <w:b/>
        </w:rPr>
      </w:pPr>
    </w:p>
    <w:p w:rsidR="00FE2B6B" w:rsidRDefault="00FE2B6B" w:rsidP="00BA2170">
      <w:pPr>
        <w:pStyle w:val="NoSpacing"/>
        <w:rPr>
          <w:b/>
        </w:rPr>
      </w:pPr>
    </w:p>
    <w:p w:rsidR="00BA2170" w:rsidRDefault="00BA2170" w:rsidP="0046405C">
      <w:pPr>
        <w:pStyle w:val="NoSpacing"/>
        <w:ind w:left="720" w:hanging="720"/>
        <w:rPr>
          <w:b/>
        </w:rPr>
      </w:pPr>
      <w:r w:rsidRPr="009B328E">
        <w:rPr>
          <w:b/>
        </w:rPr>
        <w:t xml:space="preserve">d) </w:t>
      </w:r>
      <w:r w:rsidR="0046405C">
        <w:rPr>
          <w:b/>
        </w:rPr>
        <w:tab/>
      </w:r>
      <w:r w:rsidRPr="009B328E">
        <w:rPr>
          <w:b/>
        </w:rPr>
        <w:t>How many units would the company have to sell to attain target operating income of $225,000?</w:t>
      </w:r>
      <w:r w:rsidR="0046405C">
        <w:rPr>
          <w:b/>
        </w:rPr>
        <w:t xml:space="preserve"> </w:t>
      </w:r>
      <w:r w:rsidR="0046405C" w:rsidRPr="0046405C">
        <w:rPr>
          <w:b/>
          <w:i/>
        </w:rPr>
        <w:t>(2 marks)</w:t>
      </w:r>
    </w:p>
    <w:p w:rsidR="00BA2170" w:rsidRDefault="00CE309F" w:rsidP="00BA2170">
      <w:pPr>
        <w:pStyle w:val="NoSpacing"/>
        <w:spacing w:before="180"/>
      </w:pPr>
      <w:r>
        <w:pict>
          <v:rect id="_x0000_i1031" style="width:0;height:1.5pt" o:hralign="center" o:hrstd="t" o:hr="t" fillcolor="#a0a0a0" stroked="f"/>
        </w:pict>
      </w:r>
    </w:p>
    <w:p w:rsidR="00BA2170" w:rsidRDefault="009615B8" w:rsidP="00BA2170">
      <w:pPr>
        <w:pStyle w:val="NoSpacing"/>
        <w:spacing w:before="180"/>
      </w:pPr>
      <w:r>
        <w:t xml:space="preserve">$225,000 + 300,000 ÷ 50 = </w:t>
      </w:r>
    </w:p>
    <w:p w:rsidR="00BA2170" w:rsidRDefault="00CE309F" w:rsidP="00BA2170">
      <w:pPr>
        <w:pStyle w:val="NoSpacing"/>
        <w:spacing w:before="180"/>
      </w:pPr>
      <w:r>
        <w:pict>
          <v:rect id="_x0000_i1032" style="width:0;height:1.5pt" o:hralign="center" o:hrstd="t" o:hr="t" fillcolor="#a0a0a0" stroked="f"/>
        </w:pict>
      </w:r>
    </w:p>
    <w:p w:rsidR="00BA2170" w:rsidRPr="00FE2B6B" w:rsidRDefault="00FE2B6B" w:rsidP="00FE2B6B">
      <w:pPr>
        <w:pStyle w:val="NoSpacing"/>
        <w:spacing w:before="180"/>
        <w:jc w:val="right"/>
        <w:rPr>
          <w:b/>
        </w:rPr>
      </w:pPr>
      <w:r w:rsidRPr="00FE2B6B">
        <w:rPr>
          <w:b/>
        </w:rPr>
        <w:t>UNITS TO ATTAIN $225,000 OPERATING INCOME</w:t>
      </w:r>
      <w:proofErr w:type="gramStart"/>
      <w:r w:rsidRPr="00FE2B6B">
        <w:rPr>
          <w:b/>
        </w:rPr>
        <w:t>:_</w:t>
      </w:r>
      <w:proofErr w:type="gramEnd"/>
      <w:r w:rsidRPr="00FE2B6B">
        <w:rPr>
          <w:b/>
        </w:rPr>
        <w:t>___</w:t>
      </w:r>
      <w:r w:rsidR="009615B8">
        <w:rPr>
          <w:b/>
        </w:rPr>
        <w:t>10,500 units</w:t>
      </w:r>
      <w:r w:rsidRPr="00FE2B6B">
        <w:rPr>
          <w:b/>
        </w:rPr>
        <w:t>___________</w:t>
      </w:r>
    </w:p>
    <w:p w:rsidR="0046405C" w:rsidRDefault="0046405C" w:rsidP="00BA2170">
      <w:pPr>
        <w:pStyle w:val="NoSpacing"/>
        <w:rPr>
          <w:b/>
        </w:rPr>
      </w:pPr>
    </w:p>
    <w:p w:rsidR="00BA2170" w:rsidRDefault="00BA2170" w:rsidP="00BA2170">
      <w:pPr>
        <w:pStyle w:val="NoSpacing"/>
        <w:rPr>
          <w:b/>
        </w:rPr>
      </w:pPr>
      <w:r w:rsidRPr="007A4DF2">
        <w:rPr>
          <w:b/>
        </w:rPr>
        <w:t xml:space="preserve">e) </w:t>
      </w:r>
      <w:r w:rsidR="0046405C">
        <w:rPr>
          <w:b/>
        </w:rPr>
        <w:tab/>
      </w:r>
      <w:r w:rsidRPr="007A4DF2">
        <w:rPr>
          <w:b/>
        </w:rPr>
        <w:t>What is the company's margin of safety in dollars?</w:t>
      </w:r>
      <w:r w:rsidR="0046405C">
        <w:rPr>
          <w:b/>
        </w:rPr>
        <w:t xml:space="preserve"> </w:t>
      </w:r>
      <w:r w:rsidR="0046405C" w:rsidRPr="0046405C">
        <w:rPr>
          <w:b/>
          <w:i/>
        </w:rPr>
        <w:t>(2 marks)</w:t>
      </w:r>
      <w:r>
        <w:rPr>
          <w:b/>
        </w:rPr>
        <w:t xml:space="preserve"> </w:t>
      </w:r>
    </w:p>
    <w:p w:rsidR="00FE2B6B" w:rsidRDefault="00CE309F" w:rsidP="00FE2B6B">
      <w:pPr>
        <w:pStyle w:val="NoSpacing"/>
        <w:spacing w:before="180"/>
      </w:pPr>
      <w:r>
        <w:pict>
          <v:rect id="_x0000_i1033" style="width:0;height:1.5pt" o:hralign="center" o:hrstd="t" o:hr="t" fillcolor="#a0a0a0" stroked="f"/>
        </w:pict>
      </w:r>
    </w:p>
    <w:p w:rsidR="00FE2B6B" w:rsidRDefault="009615B8" w:rsidP="00FE2B6B">
      <w:pPr>
        <w:pStyle w:val="NoSpacing"/>
        <w:spacing w:before="180"/>
      </w:pPr>
      <w:r>
        <w:t xml:space="preserve">BEP in $ = 6,000 x $140 = </w:t>
      </w:r>
      <w:r w:rsidR="009E70AC">
        <w:t>$840,000; MS = $1,400,000 – 840,000 = $560,000</w:t>
      </w:r>
    </w:p>
    <w:p w:rsidR="00FE2B6B" w:rsidRDefault="00CE309F" w:rsidP="00FE2B6B">
      <w:pPr>
        <w:pStyle w:val="NoSpacing"/>
        <w:spacing w:before="180"/>
      </w:pPr>
      <w:r>
        <w:pict>
          <v:rect id="_x0000_i1034" style="width:0;height:1.5pt" o:hralign="center" o:hrstd="t" o:hr="t" fillcolor="#a0a0a0" stroked="f"/>
        </w:pict>
      </w:r>
    </w:p>
    <w:p w:rsidR="00BA2170" w:rsidRDefault="00CE309F" w:rsidP="00BA2170">
      <w:pPr>
        <w:pStyle w:val="NoSpacing"/>
        <w:spacing w:before="180"/>
      </w:pPr>
      <w:r>
        <w:pict>
          <v:rect id="_x0000_i1035" style="width:0;height:1.5pt" o:hralign="center" o:hrstd="t" o:hr="t" fillcolor="#a0a0a0" stroked="f"/>
        </w:pict>
      </w:r>
    </w:p>
    <w:p w:rsidR="00FE2B6B" w:rsidRDefault="00BA0F74" w:rsidP="00BA0F74">
      <w:pPr>
        <w:pStyle w:val="NoSpacing"/>
        <w:jc w:val="right"/>
        <w:rPr>
          <w:b/>
        </w:rPr>
      </w:pPr>
      <w:r>
        <w:rPr>
          <w:b/>
        </w:rPr>
        <w:t>MARGIN OF SAFETY IN DOLLARS</w:t>
      </w:r>
      <w:proofErr w:type="gramStart"/>
      <w:r>
        <w:rPr>
          <w:b/>
        </w:rPr>
        <w:t>:_</w:t>
      </w:r>
      <w:proofErr w:type="gramEnd"/>
      <w:r>
        <w:rPr>
          <w:b/>
        </w:rPr>
        <w:t>_____</w:t>
      </w:r>
      <w:r w:rsidR="009E70AC">
        <w:rPr>
          <w:b/>
        </w:rPr>
        <w:t>$560,000</w:t>
      </w:r>
      <w:r>
        <w:rPr>
          <w:b/>
        </w:rPr>
        <w:t>___________</w:t>
      </w:r>
    </w:p>
    <w:p w:rsidR="00FE2B6B" w:rsidRDefault="00FE2B6B" w:rsidP="00BA2170">
      <w:pPr>
        <w:pStyle w:val="NoSpacing"/>
        <w:rPr>
          <w:b/>
        </w:rPr>
      </w:pPr>
    </w:p>
    <w:p w:rsidR="00BA0F74" w:rsidRDefault="00BA0F74" w:rsidP="00BA2170">
      <w:pPr>
        <w:pStyle w:val="NoSpacing"/>
        <w:rPr>
          <w:b/>
        </w:rPr>
      </w:pPr>
    </w:p>
    <w:p w:rsidR="00BA2170" w:rsidRDefault="00BA2170" w:rsidP="00BA2170">
      <w:pPr>
        <w:pStyle w:val="NoSpacing"/>
        <w:rPr>
          <w:b/>
        </w:rPr>
      </w:pPr>
      <w:r>
        <w:rPr>
          <w:b/>
        </w:rPr>
        <w:t>f</w:t>
      </w:r>
      <w:r w:rsidRPr="007A4DF2">
        <w:rPr>
          <w:b/>
        </w:rPr>
        <w:t xml:space="preserve">) </w:t>
      </w:r>
      <w:r w:rsidR="0046405C">
        <w:rPr>
          <w:b/>
        </w:rPr>
        <w:tab/>
      </w:r>
      <w:r w:rsidRPr="007A4DF2">
        <w:rPr>
          <w:b/>
        </w:rPr>
        <w:t>What is the compa</w:t>
      </w:r>
      <w:r>
        <w:rPr>
          <w:b/>
        </w:rPr>
        <w:t>ny's margin of safety percentage</w:t>
      </w:r>
      <w:r w:rsidRPr="007A4DF2">
        <w:rPr>
          <w:b/>
        </w:rPr>
        <w:t>?</w:t>
      </w:r>
      <w:r w:rsidR="0046405C">
        <w:rPr>
          <w:b/>
        </w:rPr>
        <w:t xml:space="preserve"> </w:t>
      </w:r>
      <w:r w:rsidR="0046405C" w:rsidRPr="0046405C">
        <w:rPr>
          <w:b/>
          <w:i/>
        </w:rPr>
        <w:t>(</w:t>
      </w:r>
      <w:r w:rsidR="0046405C">
        <w:rPr>
          <w:b/>
          <w:i/>
        </w:rPr>
        <w:t>1 mark</w:t>
      </w:r>
      <w:r w:rsidR="0046405C" w:rsidRPr="0046405C">
        <w:rPr>
          <w:b/>
          <w:i/>
        </w:rPr>
        <w:t>)</w:t>
      </w:r>
      <w:r>
        <w:rPr>
          <w:b/>
        </w:rPr>
        <w:t xml:space="preserve"> </w:t>
      </w:r>
    </w:p>
    <w:p w:rsidR="00BA2170" w:rsidRDefault="00CE309F" w:rsidP="00BA2170">
      <w:pPr>
        <w:pStyle w:val="NoSpacing"/>
        <w:spacing w:before="180"/>
      </w:pPr>
      <w:r>
        <w:pict>
          <v:rect id="_x0000_i1036" style="width:0;height:1.5pt" o:hralign="center" o:hrstd="t" o:hr="t" fillcolor="#a0a0a0" stroked="f"/>
        </w:pict>
      </w:r>
    </w:p>
    <w:p w:rsidR="00BA2170" w:rsidRDefault="009E70AC" w:rsidP="00BA2170">
      <w:pPr>
        <w:pStyle w:val="NoSpacing"/>
        <w:spacing w:before="180"/>
      </w:pPr>
      <w:r>
        <w:t>$560,000/$1,400,000 = 40%</w:t>
      </w:r>
    </w:p>
    <w:p w:rsidR="00BA2170" w:rsidRDefault="00CE309F" w:rsidP="00BA2170">
      <w:pPr>
        <w:pStyle w:val="NoSpacing"/>
        <w:spacing w:before="180"/>
      </w:pPr>
      <w:r>
        <w:pict>
          <v:rect id="_x0000_i1037" style="width:0;height:1.5pt" o:hralign="center" o:hrstd="t" o:hr="t" fillcolor="#a0a0a0" stroked="f"/>
        </w:pict>
      </w:r>
    </w:p>
    <w:p w:rsidR="00BA2170" w:rsidRDefault="00BA2170" w:rsidP="00BA2170">
      <w:pPr>
        <w:pStyle w:val="NoSpacing"/>
        <w:rPr>
          <w:b/>
        </w:rPr>
      </w:pPr>
    </w:p>
    <w:p w:rsidR="00BA0F74" w:rsidRPr="007A4DF2" w:rsidRDefault="00BA0F74" w:rsidP="00BA0F74">
      <w:pPr>
        <w:pStyle w:val="NoSpacing"/>
        <w:jc w:val="right"/>
        <w:rPr>
          <w:b/>
        </w:rPr>
      </w:pPr>
      <w:r>
        <w:rPr>
          <w:b/>
        </w:rPr>
        <w:t>MARGIN OF SAFETY %:______</w:t>
      </w:r>
      <w:r w:rsidR="009E70AC">
        <w:rPr>
          <w:b/>
        </w:rPr>
        <w:t>40%</w:t>
      </w:r>
      <w:r>
        <w:rPr>
          <w:b/>
        </w:rPr>
        <w:t>__________</w:t>
      </w:r>
    </w:p>
    <w:p w:rsidR="00BA0F74" w:rsidRDefault="00BA0F74" w:rsidP="00BA2170">
      <w:pPr>
        <w:pStyle w:val="NoSpacing"/>
        <w:rPr>
          <w:b/>
        </w:rPr>
      </w:pPr>
    </w:p>
    <w:p w:rsidR="00BA2170" w:rsidRDefault="00BA2170" w:rsidP="00BA2170">
      <w:pPr>
        <w:pStyle w:val="NoSpacing"/>
        <w:rPr>
          <w:b/>
        </w:rPr>
      </w:pPr>
      <w:r>
        <w:rPr>
          <w:b/>
        </w:rPr>
        <w:t>g</w:t>
      </w:r>
      <w:r w:rsidRPr="007A4DF2">
        <w:rPr>
          <w:b/>
        </w:rPr>
        <w:t xml:space="preserve">) </w:t>
      </w:r>
      <w:r w:rsidR="0046405C">
        <w:rPr>
          <w:b/>
        </w:rPr>
        <w:tab/>
      </w:r>
      <w:r w:rsidRPr="007A4DF2">
        <w:rPr>
          <w:b/>
        </w:rPr>
        <w:t>What is the company's degree of operating leverage?</w:t>
      </w:r>
      <w:r w:rsidR="0046405C">
        <w:rPr>
          <w:b/>
        </w:rPr>
        <w:t xml:space="preserve"> </w:t>
      </w:r>
      <w:r w:rsidR="0046405C" w:rsidRPr="0046405C">
        <w:rPr>
          <w:b/>
          <w:i/>
        </w:rPr>
        <w:t>(2 marks)</w:t>
      </w:r>
    </w:p>
    <w:p w:rsidR="00BA2170" w:rsidRDefault="00CE309F" w:rsidP="00BA2170">
      <w:pPr>
        <w:pStyle w:val="NoSpacing"/>
        <w:spacing w:before="180"/>
      </w:pPr>
      <w:r>
        <w:pict>
          <v:rect id="_x0000_i1038" style="width:0;height:1.5pt" o:hralign="center" o:hrstd="t" o:hr="t" fillcolor="#a0a0a0" stroked="f"/>
        </w:pict>
      </w:r>
    </w:p>
    <w:p w:rsidR="00BA2170" w:rsidRDefault="009E70AC" w:rsidP="00BA2170">
      <w:pPr>
        <w:pStyle w:val="NoSpacing"/>
        <w:spacing w:before="180"/>
      </w:pPr>
      <w:r>
        <w:t>$500,000 ÷200000 = 2.5</w:t>
      </w:r>
    </w:p>
    <w:p w:rsidR="00BA2170" w:rsidRDefault="00CE309F" w:rsidP="00BA2170">
      <w:pPr>
        <w:pStyle w:val="NoSpacing"/>
        <w:spacing w:before="180"/>
      </w:pPr>
      <w:r>
        <w:pict>
          <v:rect id="_x0000_i1039" style="width:0;height:1.5pt" o:hralign="center" o:hrstd="t" o:hr="t" fillcolor="#a0a0a0" stroked="f"/>
        </w:pict>
      </w:r>
    </w:p>
    <w:p w:rsidR="00BA0F74" w:rsidRPr="00BA0F74" w:rsidRDefault="00BA0F74" w:rsidP="00BA0F74">
      <w:pPr>
        <w:pStyle w:val="NoSpacing"/>
        <w:spacing w:before="180"/>
        <w:jc w:val="right"/>
        <w:rPr>
          <w:b/>
        </w:rPr>
      </w:pPr>
      <w:r w:rsidRPr="00BA0F74">
        <w:rPr>
          <w:b/>
        </w:rPr>
        <w:t>DEGREE OF OPERATING LEVERAGE</w:t>
      </w:r>
      <w:proofErr w:type="gramStart"/>
      <w:r w:rsidRPr="00BA0F74">
        <w:rPr>
          <w:b/>
        </w:rPr>
        <w:t>:_</w:t>
      </w:r>
      <w:proofErr w:type="gramEnd"/>
      <w:r w:rsidRPr="00BA0F74">
        <w:rPr>
          <w:b/>
        </w:rPr>
        <w:t>_____</w:t>
      </w:r>
      <w:r w:rsidR="009E70AC">
        <w:rPr>
          <w:b/>
        </w:rPr>
        <w:t>2.5</w:t>
      </w:r>
      <w:r w:rsidRPr="00BA0F74">
        <w:rPr>
          <w:b/>
        </w:rPr>
        <w:t>_________</w:t>
      </w:r>
    </w:p>
    <w:p w:rsidR="00BA2170" w:rsidRPr="00BA2170" w:rsidRDefault="00BA2170" w:rsidP="0046405C">
      <w:pPr>
        <w:pStyle w:val="NoSpacing"/>
        <w:spacing w:before="180"/>
        <w:ind w:left="720" w:hanging="720"/>
        <w:rPr>
          <w:b/>
        </w:rPr>
      </w:pPr>
      <w:r w:rsidRPr="00BA2170">
        <w:rPr>
          <w:b/>
        </w:rPr>
        <w:t xml:space="preserve">h) </w:t>
      </w:r>
      <w:r w:rsidR="0046405C">
        <w:rPr>
          <w:b/>
        </w:rPr>
        <w:tab/>
      </w:r>
      <w:r w:rsidRPr="00BA2170">
        <w:rPr>
          <w:b/>
        </w:rPr>
        <w:t xml:space="preserve">If Sales were </w:t>
      </w:r>
      <w:r w:rsidRPr="00BA0F74">
        <w:rPr>
          <w:b/>
          <w:i/>
          <w:sz w:val="28"/>
          <w:szCs w:val="28"/>
          <w:u w:val="single"/>
        </w:rPr>
        <w:t>to decrease</w:t>
      </w:r>
      <w:r w:rsidRPr="00BA2170">
        <w:rPr>
          <w:b/>
        </w:rPr>
        <w:t xml:space="preserve"> by 5% by how much would Operating Income </w:t>
      </w:r>
      <w:r w:rsidRPr="00BA0F74">
        <w:rPr>
          <w:b/>
          <w:i/>
          <w:sz w:val="28"/>
          <w:szCs w:val="28"/>
          <w:u w:val="single"/>
        </w:rPr>
        <w:t xml:space="preserve">decrease </w:t>
      </w:r>
      <w:r w:rsidRPr="00C5007C">
        <w:rPr>
          <w:b/>
          <w:sz w:val="28"/>
          <w:szCs w:val="28"/>
        </w:rPr>
        <w:t>i</w:t>
      </w:r>
      <w:r w:rsidRPr="00C5007C">
        <w:rPr>
          <w:b/>
        </w:rPr>
        <w:t>n</w:t>
      </w:r>
      <w:r w:rsidRPr="00BA2170">
        <w:rPr>
          <w:b/>
        </w:rPr>
        <w:t xml:space="preserve"> dollars?</w:t>
      </w:r>
      <w:r w:rsidR="0046405C">
        <w:rPr>
          <w:b/>
        </w:rPr>
        <w:t xml:space="preserve"> </w:t>
      </w:r>
      <w:r w:rsidR="0046405C" w:rsidRPr="0046405C">
        <w:rPr>
          <w:b/>
          <w:i/>
        </w:rPr>
        <w:t>(2 marks)</w:t>
      </w:r>
    </w:p>
    <w:p w:rsidR="00BA2170" w:rsidRDefault="009E70AC" w:rsidP="00BA2170">
      <w:pPr>
        <w:pStyle w:val="NoSpacing"/>
        <w:spacing w:before="180"/>
      </w:pPr>
      <w:r>
        <w:t>2.5 x .05 = .125 or 12.5 % is effect on OI; Therefore OI decrease by .125 x 200,000</w:t>
      </w:r>
    </w:p>
    <w:p w:rsidR="009E70AC" w:rsidRDefault="009E70AC" w:rsidP="00BA2170">
      <w:pPr>
        <w:pStyle w:val="NoSpacing"/>
        <w:spacing w:before="180"/>
      </w:pPr>
      <w:r>
        <w:tab/>
      </w:r>
      <w:r>
        <w:tab/>
      </w:r>
      <w:r>
        <w:tab/>
      </w:r>
      <w:r>
        <w:tab/>
      </w:r>
      <w:r>
        <w:tab/>
      </w:r>
      <w:r>
        <w:tab/>
      </w:r>
      <w:r>
        <w:tab/>
      </w:r>
      <w:r>
        <w:tab/>
      </w:r>
      <w:r>
        <w:tab/>
      </w:r>
      <w:r>
        <w:tab/>
      </w:r>
      <w:proofErr w:type="gramStart"/>
      <w:r>
        <w:t>Or  $</w:t>
      </w:r>
      <w:proofErr w:type="gramEnd"/>
      <w:r>
        <w:t>25,000</w:t>
      </w:r>
    </w:p>
    <w:p w:rsidR="00BA2170" w:rsidRDefault="00CE309F" w:rsidP="00BA2170">
      <w:pPr>
        <w:pStyle w:val="NoSpacing"/>
        <w:spacing w:before="180"/>
      </w:pPr>
      <w:r>
        <w:pict>
          <v:rect id="_x0000_i1040" style="width:0;height:1.5pt" o:hralign="center" o:hrstd="t" o:hr="t" fillcolor="#a0a0a0" stroked="f"/>
        </w:pict>
      </w:r>
    </w:p>
    <w:p w:rsidR="00BA2170" w:rsidRDefault="00CE309F" w:rsidP="00BA2170">
      <w:pPr>
        <w:pStyle w:val="NoSpacing"/>
        <w:spacing w:before="180"/>
      </w:pPr>
      <w:r>
        <w:pict>
          <v:rect id="_x0000_i1041" style="width:0;height:1.5pt" o:hralign="center" o:hrstd="t" o:hr="t" fillcolor="#a0a0a0" stroked="f"/>
        </w:pict>
      </w:r>
    </w:p>
    <w:p w:rsidR="00BA2170" w:rsidRPr="00BA0F74" w:rsidRDefault="00BA0F74" w:rsidP="00BA0F74">
      <w:pPr>
        <w:pStyle w:val="NoSpacing"/>
        <w:spacing w:before="180"/>
        <w:jc w:val="right"/>
        <w:rPr>
          <w:b/>
        </w:rPr>
      </w:pPr>
      <w:r w:rsidRPr="00BA0F74">
        <w:rPr>
          <w:b/>
        </w:rPr>
        <w:t>DECREASE IN OPERATING INCOME</w:t>
      </w:r>
      <w:proofErr w:type="gramStart"/>
      <w:r w:rsidRPr="00BA0F74">
        <w:rPr>
          <w:b/>
        </w:rPr>
        <w:t>:_</w:t>
      </w:r>
      <w:proofErr w:type="gramEnd"/>
      <w:r w:rsidRPr="00BA0F74">
        <w:rPr>
          <w:b/>
        </w:rPr>
        <w:t>____</w:t>
      </w:r>
      <w:r w:rsidR="009E70AC">
        <w:rPr>
          <w:b/>
        </w:rPr>
        <w:t>$25,000</w:t>
      </w:r>
      <w:r w:rsidRPr="00BA0F74">
        <w:rPr>
          <w:b/>
        </w:rPr>
        <w:t>____________</w:t>
      </w:r>
    </w:p>
    <w:p w:rsidR="00BA0F74" w:rsidRPr="007A4DF2" w:rsidRDefault="00BA0F74" w:rsidP="00BA2170">
      <w:pPr>
        <w:pStyle w:val="NoSpacing"/>
        <w:rPr>
          <w:b/>
        </w:rPr>
      </w:pPr>
    </w:p>
    <w:p w:rsidR="00BA0F74" w:rsidRDefault="00BA0F74">
      <w:pPr>
        <w:spacing w:after="200" w:line="276" w:lineRule="auto"/>
        <w:rPr>
          <w:b/>
          <w:color w:val="000000"/>
          <w:sz w:val="32"/>
          <w:szCs w:val="32"/>
        </w:rPr>
      </w:pPr>
      <w:r>
        <w:rPr>
          <w:b/>
          <w:color w:val="000000"/>
          <w:sz w:val="32"/>
          <w:szCs w:val="32"/>
        </w:rPr>
        <w:br w:type="page"/>
      </w:r>
    </w:p>
    <w:p w:rsidR="002C131C" w:rsidRPr="00FE2B6B" w:rsidRDefault="00C106AD" w:rsidP="00BA0F74">
      <w:pPr>
        <w:spacing w:after="200" w:line="276" w:lineRule="auto"/>
        <w:ind w:left="-360"/>
        <w:rPr>
          <w:b/>
          <w:color w:val="000000"/>
          <w:sz w:val="32"/>
          <w:szCs w:val="32"/>
        </w:rPr>
      </w:pPr>
      <w:r>
        <w:rPr>
          <w:b/>
          <w:color w:val="000000"/>
          <w:sz w:val="32"/>
          <w:szCs w:val="32"/>
        </w:rPr>
        <w:lastRenderedPageBreak/>
        <w:t>Question 2</w:t>
      </w:r>
      <w:r w:rsidR="002C131C" w:rsidRPr="00FE2B6B">
        <w:rPr>
          <w:b/>
          <w:color w:val="000000"/>
          <w:sz w:val="32"/>
          <w:szCs w:val="32"/>
        </w:rPr>
        <w:t xml:space="preserve"> </w:t>
      </w:r>
      <w:r w:rsidR="00FE2B6B">
        <w:rPr>
          <w:b/>
          <w:color w:val="000000"/>
          <w:sz w:val="32"/>
          <w:szCs w:val="32"/>
        </w:rPr>
        <w:t>–</w:t>
      </w:r>
      <w:r w:rsidR="002C131C" w:rsidRPr="00FE2B6B">
        <w:rPr>
          <w:b/>
          <w:color w:val="000000"/>
          <w:sz w:val="32"/>
          <w:szCs w:val="32"/>
        </w:rPr>
        <w:t xml:space="preserve"> </w:t>
      </w:r>
      <w:r w:rsidR="00FE2B6B">
        <w:rPr>
          <w:b/>
          <w:color w:val="000000"/>
          <w:sz w:val="32"/>
          <w:szCs w:val="32"/>
        </w:rPr>
        <w:t>5 marks</w:t>
      </w:r>
    </w:p>
    <w:p w:rsidR="002C131C" w:rsidRDefault="002C131C" w:rsidP="002C131C">
      <w:pPr>
        <w:rPr>
          <w:color w:val="000000"/>
        </w:rPr>
      </w:pPr>
      <w:r>
        <w:rPr>
          <w:color w:val="000000"/>
        </w:rPr>
        <w:t xml:space="preserve">The </w:t>
      </w:r>
      <w:proofErr w:type="spellStart"/>
      <w:r>
        <w:rPr>
          <w:color w:val="000000"/>
        </w:rPr>
        <w:t>Doley</w:t>
      </w:r>
      <w:proofErr w:type="spellEnd"/>
      <w:r>
        <w:rPr>
          <w:color w:val="000000"/>
        </w:rPr>
        <w:t xml:space="preserve"> Company has planned the following sales for the next three months:</w:t>
      </w:r>
    </w:p>
    <w:p w:rsidR="002C131C" w:rsidRDefault="002C131C" w:rsidP="002C131C">
      <w:pPr>
        <w:rPr>
          <w:color w:val="000000"/>
        </w:rPr>
      </w:pPr>
    </w:p>
    <w:p w:rsidR="002C131C" w:rsidRDefault="002C131C" w:rsidP="002C131C">
      <w:pPr>
        <w:jc w:val="center"/>
        <w:rPr>
          <w:color w:val="000000"/>
        </w:rPr>
      </w:pPr>
      <w:r w:rsidRPr="00026641">
        <w:rPr>
          <w:noProof/>
          <w:lang w:val="en-CA" w:eastAsia="en-CA"/>
        </w:rPr>
        <w:drawing>
          <wp:inline distT="0" distB="0" distL="0" distR="0" wp14:anchorId="79A14B66" wp14:editId="3BD68A21">
            <wp:extent cx="3743960" cy="509270"/>
            <wp:effectExtent l="0" t="0" r="889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43960" cy="509270"/>
                    </a:xfrm>
                    <a:prstGeom prst="rect">
                      <a:avLst/>
                    </a:prstGeom>
                    <a:noFill/>
                    <a:ln>
                      <a:noFill/>
                    </a:ln>
                  </pic:spPr>
                </pic:pic>
              </a:graphicData>
            </a:graphic>
          </wp:inline>
        </w:drawing>
      </w:r>
    </w:p>
    <w:p w:rsidR="002C131C" w:rsidRDefault="002C131C" w:rsidP="002C131C">
      <w:pPr>
        <w:rPr>
          <w:color w:val="000000"/>
        </w:rPr>
      </w:pPr>
      <w:r>
        <w:rPr>
          <w:color w:val="000000"/>
        </w:rPr>
        <w:t> </w:t>
      </w:r>
    </w:p>
    <w:p w:rsidR="002C131C" w:rsidRDefault="002C131C" w:rsidP="002C131C">
      <w:pPr>
        <w:rPr>
          <w:color w:val="000000"/>
        </w:rPr>
      </w:pPr>
      <w:r>
        <w:rPr>
          <w:color w:val="000000"/>
        </w:rPr>
        <w:t>Sales are made 20% for cash and 80% on account. From experience, the company has learned that a month's sales on account are collected according to the following pattern:</w:t>
      </w:r>
      <w:r>
        <w:rPr>
          <w:color w:val="000000"/>
        </w:rPr>
        <w:br/>
      </w:r>
    </w:p>
    <w:p w:rsidR="002C131C" w:rsidRDefault="002C131C" w:rsidP="002C131C">
      <w:pPr>
        <w:jc w:val="center"/>
        <w:rPr>
          <w:color w:val="000000"/>
        </w:rPr>
      </w:pPr>
      <w:r w:rsidRPr="00026641">
        <w:rPr>
          <w:noProof/>
          <w:lang w:val="en-CA" w:eastAsia="en-CA"/>
        </w:rPr>
        <w:drawing>
          <wp:inline distT="0" distB="0" distL="0" distR="0" wp14:anchorId="27CA2200" wp14:editId="1087284E">
            <wp:extent cx="2898775" cy="1017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8775" cy="1017905"/>
                    </a:xfrm>
                    <a:prstGeom prst="rect">
                      <a:avLst/>
                    </a:prstGeom>
                    <a:noFill/>
                    <a:ln>
                      <a:noFill/>
                    </a:ln>
                  </pic:spPr>
                </pic:pic>
              </a:graphicData>
            </a:graphic>
          </wp:inline>
        </w:drawing>
      </w:r>
    </w:p>
    <w:p w:rsidR="002C131C" w:rsidRPr="00026641" w:rsidRDefault="002C131C" w:rsidP="002C131C">
      <w:pPr>
        <w:rPr>
          <w:b/>
          <w:color w:val="000000"/>
        </w:rPr>
      </w:pPr>
      <w:r w:rsidRPr="00026641">
        <w:rPr>
          <w:b/>
          <w:color w:val="000000"/>
        </w:rPr>
        <w:t>Required:</w:t>
      </w:r>
    </w:p>
    <w:p w:rsidR="002C131C" w:rsidRPr="002C131C" w:rsidRDefault="002C131C" w:rsidP="002C131C">
      <w:pPr>
        <w:rPr>
          <w:b/>
          <w:color w:val="000000"/>
        </w:rPr>
      </w:pPr>
      <w:r w:rsidRPr="002C131C">
        <w:rPr>
          <w:b/>
          <w:color w:val="000000"/>
        </w:rPr>
        <w:t>Compute the budgeted cash receipts for March.</w:t>
      </w:r>
    </w:p>
    <w:p w:rsidR="002C131C" w:rsidRDefault="00203FD2" w:rsidP="002C131C">
      <w:pPr>
        <w:pStyle w:val="NoSpacing"/>
        <w:spacing w:before="180"/>
      </w:pPr>
      <w:r>
        <w:rPr>
          <w:noProof/>
          <w:lang w:val="en-CA" w:eastAsia="en-CA"/>
        </w:rPr>
        <mc:AlternateContent>
          <mc:Choice Requires="wps">
            <w:drawing>
              <wp:anchor distT="0" distB="0" distL="114300" distR="114300" simplePos="0" relativeHeight="251677696" behindDoc="0" locked="0" layoutInCell="1" allowOverlap="1" wp14:anchorId="2C21E4B2" wp14:editId="2B4F4886">
                <wp:simplePos x="0" y="0"/>
                <wp:positionH relativeFrom="column">
                  <wp:posOffset>976630</wp:posOffset>
                </wp:positionH>
                <wp:positionV relativeFrom="paragraph">
                  <wp:posOffset>244475</wp:posOffset>
                </wp:positionV>
                <wp:extent cx="3864610" cy="2294255"/>
                <wp:effectExtent l="0" t="0" r="21590" b="1079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4610" cy="2294255"/>
                        </a:xfrm>
                        <a:prstGeom prst="rect">
                          <a:avLst/>
                        </a:prstGeom>
                        <a:solidFill>
                          <a:srgbClr val="FFFFFF"/>
                        </a:solidFill>
                        <a:ln w="9525">
                          <a:solidFill>
                            <a:srgbClr val="000000"/>
                          </a:solidFill>
                          <a:miter lim="800000"/>
                          <a:headEnd/>
                          <a:tailEnd/>
                        </a:ln>
                      </wps:spPr>
                      <wps:txbx>
                        <w:txbxContent>
                          <w:p w:rsidR="00203FD2" w:rsidRDefault="00203FD2">
                            <w:r w:rsidRPr="00203FD2">
                              <w:rPr>
                                <w:noProof/>
                                <w:lang w:val="en-CA" w:eastAsia="en-CA"/>
                              </w:rPr>
                              <w:drawing>
                                <wp:inline distT="0" distB="0" distL="0" distR="0" wp14:anchorId="13201DD5" wp14:editId="52254048">
                                  <wp:extent cx="3717985" cy="2244733"/>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18005" cy="224474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76.9pt;margin-top:19.25pt;width:304.3pt;height:180.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">
                <v:textbox>
                  <w:txbxContent>
                    <w:p w:rsidR="00203FD2" w:rsidRDefault="00203FD2">
                      <w:r w:rsidRPr="00203FD2">
                        <w:drawing>
                          <wp:inline distT="0" distB="0" distL="0" distR="0" wp14:anchorId="13201DD5" wp14:editId="52254048">
                            <wp:extent cx="3717985" cy="2244733"/>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18005" cy="2244745"/>
                                    </a:xfrm>
                                    <a:prstGeom prst="rect">
                                      <a:avLst/>
                                    </a:prstGeom>
                                    <a:noFill/>
                                    <a:ln>
                                      <a:noFill/>
                                    </a:ln>
                                  </pic:spPr>
                                </pic:pic>
                              </a:graphicData>
                            </a:graphic>
                          </wp:inline>
                        </w:drawing>
                      </w:r>
                    </w:p>
                  </w:txbxContent>
                </v:textbox>
              </v:shape>
            </w:pict>
          </mc:Fallback>
        </mc:AlternateContent>
      </w:r>
      <w:r w:rsidR="00CE309F">
        <w:pict>
          <v:rect id="_x0000_i1042" style="width:0;height:1.5pt" o:hralign="center" o:hrstd="t" o:hr="t" fillcolor="#a0a0a0" stroked="f"/>
        </w:pict>
      </w:r>
    </w:p>
    <w:p w:rsidR="002C131C" w:rsidRDefault="00CE309F" w:rsidP="002C131C">
      <w:pPr>
        <w:pStyle w:val="NoSpacing"/>
        <w:spacing w:before="180"/>
      </w:pPr>
      <w:r>
        <w:pict>
          <v:rect id="_x0000_i1043" style="width:0;height:1.5pt" o:hralign="center" o:hrstd="t" o:hr="t" fillcolor="#a0a0a0" stroked="f"/>
        </w:pict>
      </w:r>
    </w:p>
    <w:p w:rsidR="002C131C" w:rsidRDefault="00CE309F" w:rsidP="002C131C">
      <w:pPr>
        <w:pStyle w:val="NoSpacing"/>
        <w:spacing w:before="180"/>
      </w:pPr>
      <w:r>
        <w:pict>
          <v:rect id="_x0000_i1044" style="width:0;height:1.5pt" o:hralign="center" o:hrstd="t" o:hr="t" fillcolor="#a0a0a0" stroked="f"/>
        </w:pict>
      </w:r>
    </w:p>
    <w:p w:rsidR="00203FD2" w:rsidRDefault="00203FD2" w:rsidP="00C5007C">
      <w:pPr>
        <w:pStyle w:val="NoSpacing"/>
        <w:spacing w:before="180"/>
      </w:pPr>
    </w:p>
    <w:p w:rsidR="00203FD2" w:rsidRDefault="00203FD2" w:rsidP="00C5007C">
      <w:pPr>
        <w:pStyle w:val="NoSpacing"/>
        <w:spacing w:before="180"/>
      </w:pPr>
    </w:p>
    <w:p w:rsidR="00203FD2" w:rsidRDefault="00203FD2" w:rsidP="00C5007C">
      <w:pPr>
        <w:pStyle w:val="NoSpacing"/>
        <w:spacing w:before="180"/>
      </w:pPr>
    </w:p>
    <w:p w:rsidR="00C5007C" w:rsidRDefault="00CE309F" w:rsidP="00C5007C">
      <w:pPr>
        <w:pStyle w:val="NoSpacing"/>
        <w:spacing w:before="180"/>
      </w:pPr>
      <w:r>
        <w:pict>
          <v:rect id="_x0000_i1045" style="width:0;height:1.5pt" o:hralign="center" o:hrstd="t" o:hr="t" fillcolor="#a0a0a0" stroked="f"/>
        </w:pict>
      </w:r>
    </w:p>
    <w:p w:rsidR="00C5007C" w:rsidRDefault="00CE309F" w:rsidP="00C5007C">
      <w:pPr>
        <w:pStyle w:val="NoSpacing"/>
        <w:spacing w:before="180"/>
      </w:pPr>
      <w:r>
        <w:pict>
          <v:rect id="_x0000_i1046" style="width:0;height:1.5pt" o:hralign="center" o:hrstd="t" o:hr="t" fillcolor="#a0a0a0" stroked="f"/>
        </w:pict>
      </w:r>
    </w:p>
    <w:p w:rsidR="002C131C" w:rsidRDefault="00CE309F" w:rsidP="002C131C">
      <w:pPr>
        <w:pStyle w:val="NoSpacing"/>
        <w:spacing w:before="180"/>
      </w:pPr>
      <w:r>
        <w:pict>
          <v:rect id="_x0000_i1047" style="width:0;height:1.5pt" o:hralign="center" o:hrstd="t" o:hr="t" fillcolor="#a0a0a0" stroked="f"/>
        </w:pict>
      </w:r>
    </w:p>
    <w:p w:rsidR="002C131C" w:rsidRDefault="002C131C" w:rsidP="002C131C"/>
    <w:p w:rsidR="00203FD2" w:rsidRDefault="00203FD2" w:rsidP="00BA0F74">
      <w:pPr>
        <w:spacing w:after="200" w:line="276" w:lineRule="auto"/>
        <w:rPr>
          <w:b/>
          <w:color w:val="000000"/>
          <w:sz w:val="32"/>
          <w:szCs w:val="32"/>
        </w:rPr>
      </w:pPr>
      <w:r w:rsidRPr="00203FD2">
        <w:rPr>
          <w:noProof/>
          <w:color w:val="000000"/>
          <w:lang w:val="en-CA" w:eastAsia="en-CA"/>
        </w:rPr>
        <mc:AlternateContent>
          <mc:Choice Requires="wps">
            <w:drawing>
              <wp:anchor distT="0" distB="0" distL="114300" distR="114300" simplePos="0" relativeHeight="251679744" behindDoc="0" locked="0" layoutInCell="1" allowOverlap="1" wp14:anchorId="2118C0E3" wp14:editId="4DAC89C6">
                <wp:simplePos x="0" y="0"/>
                <wp:positionH relativeFrom="column">
                  <wp:posOffset>1626870</wp:posOffset>
                </wp:positionH>
                <wp:positionV relativeFrom="paragraph">
                  <wp:posOffset>59055</wp:posOffset>
                </wp:positionV>
                <wp:extent cx="2374265" cy="1403985"/>
                <wp:effectExtent l="0" t="0" r="22860" b="1778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203FD2" w:rsidRDefault="00203FD2">
                            <w:proofErr w:type="gramStart"/>
                            <w:r>
                              <w:t>2 marks for separating into Cash and Credit Sales; 1 mark each for correct March, February and January Collections.</w:t>
                            </w:r>
                            <w:proofErr w:type="gram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type="#_x0000_t202" style="position:absolute;margin-left:128.1pt;margin-top:4.65pt;width:186.95pt;height:110.55pt;z-index:25167974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">
                <v:textbox style="mso-fit-shape-to-text:t">
                  <w:txbxContent>
                    <w:p w:rsidR="00203FD2" w:rsidRDefault="00203FD2">
                      <w:proofErr w:type="gramStart"/>
                      <w:r>
                        <w:t>2 marks for separating into Cash and Credit Sales; 1 mark each for correct March, February and January Collections.</w:t>
                      </w:r>
                      <w:proofErr w:type="gramEnd"/>
                    </w:p>
                  </w:txbxContent>
                </v:textbox>
              </v:shape>
            </w:pict>
          </mc:Fallback>
        </mc:AlternateContent>
      </w:r>
    </w:p>
    <w:p w:rsidR="00203FD2" w:rsidRDefault="00203FD2" w:rsidP="00BA0F74">
      <w:pPr>
        <w:spacing w:after="200" w:line="276" w:lineRule="auto"/>
        <w:rPr>
          <w:b/>
          <w:color w:val="000000"/>
          <w:sz w:val="32"/>
          <w:szCs w:val="32"/>
        </w:rPr>
      </w:pPr>
    </w:p>
    <w:p w:rsidR="00203FD2" w:rsidRDefault="00203FD2" w:rsidP="00BA0F74">
      <w:pPr>
        <w:spacing w:after="200" w:line="276" w:lineRule="auto"/>
        <w:rPr>
          <w:b/>
          <w:color w:val="000000"/>
          <w:sz w:val="32"/>
          <w:szCs w:val="32"/>
        </w:rPr>
      </w:pPr>
    </w:p>
    <w:p w:rsidR="00203FD2" w:rsidRDefault="00203FD2">
      <w:pPr>
        <w:spacing w:after="200" w:line="276" w:lineRule="auto"/>
        <w:rPr>
          <w:b/>
          <w:color w:val="000000"/>
          <w:sz w:val="32"/>
          <w:szCs w:val="32"/>
        </w:rPr>
      </w:pPr>
      <w:r>
        <w:rPr>
          <w:b/>
          <w:color w:val="000000"/>
          <w:sz w:val="32"/>
          <w:szCs w:val="32"/>
        </w:rPr>
        <w:br w:type="page"/>
      </w:r>
    </w:p>
    <w:p w:rsidR="00695792" w:rsidRPr="00C5007C" w:rsidRDefault="00C106AD" w:rsidP="00BA0F74">
      <w:pPr>
        <w:spacing w:after="200" w:line="276" w:lineRule="auto"/>
        <w:rPr>
          <w:b/>
          <w:color w:val="000000"/>
          <w:sz w:val="32"/>
          <w:szCs w:val="32"/>
        </w:rPr>
      </w:pPr>
      <w:r w:rsidRPr="00C5007C">
        <w:rPr>
          <w:b/>
          <w:color w:val="000000"/>
          <w:sz w:val="32"/>
          <w:szCs w:val="32"/>
        </w:rPr>
        <w:lastRenderedPageBreak/>
        <w:t>Question 3</w:t>
      </w:r>
      <w:r w:rsidR="00695792" w:rsidRPr="00C5007C">
        <w:rPr>
          <w:b/>
          <w:color w:val="000000"/>
          <w:sz w:val="32"/>
          <w:szCs w:val="32"/>
        </w:rPr>
        <w:t xml:space="preserve"> – 10 marks</w:t>
      </w:r>
    </w:p>
    <w:p w:rsidR="00695792" w:rsidRDefault="00695792" w:rsidP="00695792">
      <w:r>
        <w:t>Sound Communication has budgeted sales of its innovative smartphone over the next four mon</w:t>
      </w:r>
      <w:r w:rsidR="00C5007C">
        <w:t>ths as shown in the table below:</w:t>
      </w:r>
      <w:r>
        <w:t xml:space="preserve">  </w:t>
      </w:r>
    </w:p>
    <w:p w:rsidR="00695792" w:rsidRDefault="00C5007C" w:rsidP="00C5007C">
      <w:pPr>
        <w:ind w:left="90"/>
      </w:pPr>
      <w:r w:rsidRPr="009B6EA1">
        <w:rPr>
          <w:noProof/>
          <w:lang w:val="en-CA" w:eastAsia="en-CA"/>
        </w:rPr>
        <w:drawing>
          <wp:inline distT="0" distB="0" distL="0" distR="0" wp14:anchorId="272F487C" wp14:editId="5BFC7E75">
            <wp:extent cx="1561311" cy="1508826"/>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61560" cy="1509066"/>
                    </a:xfrm>
                    <a:prstGeom prst="rect">
                      <a:avLst/>
                    </a:prstGeom>
                    <a:noFill/>
                    <a:ln>
                      <a:noFill/>
                    </a:ln>
                  </pic:spPr>
                </pic:pic>
              </a:graphicData>
            </a:graphic>
          </wp:inline>
        </w:drawing>
      </w:r>
    </w:p>
    <w:p w:rsidR="00695792" w:rsidRDefault="00695792" w:rsidP="00695792">
      <w:pPr>
        <w:jc w:val="center"/>
      </w:pPr>
    </w:p>
    <w:p w:rsidR="00695792" w:rsidRDefault="00695792" w:rsidP="00695792">
      <w:r>
        <w:t>The company is now in the process of preparing a production budget for the third quarter.  Past experience has shown that end-of-the-month inventories of finished goods must equal 10% of the next month’s sales.  The inventory at the end of June was 3,000 units.</w:t>
      </w:r>
    </w:p>
    <w:p w:rsidR="00695792" w:rsidRDefault="00695792" w:rsidP="00695792"/>
    <w:p w:rsidR="00695792" w:rsidRDefault="00695792" w:rsidP="00695792">
      <w:r w:rsidRPr="00C5007C">
        <w:rPr>
          <w:b/>
        </w:rPr>
        <w:t>Required:</w:t>
      </w:r>
      <w:r>
        <w:t xml:space="preserve">  Complete the table below to show the total production required each month and in total for the quarter</w:t>
      </w:r>
      <w:r w:rsidRPr="00C5007C">
        <w:rPr>
          <w:b/>
          <w:i/>
        </w:rPr>
        <w:t>.</w:t>
      </w:r>
      <w:r w:rsidR="00C5007C" w:rsidRPr="00C5007C">
        <w:rPr>
          <w:b/>
          <w:i/>
        </w:rPr>
        <w:t xml:space="preserve"> (2/3 mark for each correct entry.)</w:t>
      </w:r>
    </w:p>
    <w:p w:rsidR="00695792" w:rsidRDefault="00695792" w:rsidP="00695792"/>
    <w:p w:rsidR="00695792" w:rsidRDefault="00203FD2" w:rsidP="00695792">
      <w:pPr>
        <w:ind w:left="-270"/>
      </w:pPr>
      <w:r>
        <w:rPr>
          <w:noProof/>
          <w:lang w:val="en-CA" w:eastAsia="en-CA"/>
        </w:rPr>
        <mc:AlternateContent>
          <mc:Choice Requires="wps">
            <w:drawing>
              <wp:anchor distT="0" distB="0" distL="114300" distR="114300" simplePos="0" relativeHeight="251681792" behindDoc="0" locked="0" layoutInCell="1" allowOverlap="1" wp14:editId="36B11C9B">
                <wp:simplePos x="0" y="0"/>
                <wp:positionH relativeFrom="column">
                  <wp:posOffset>-491706</wp:posOffset>
                </wp:positionH>
                <wp:positionV relativeFrom="paragraph">
                  <wp:posOffset>2390152</wp:posOffset>
                </wp:positionV>
                <wp:extent cx="6564678" cy="3398808"/>
                <wp:effectExtent l="0" t="0" r="26670" b="1143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4678" cy="3398808"/>
                        </a:xfrm>
                        <a:prstGeom prst="rect">
                          <a:avLst/>
                        </a:prstGeom>
                        <a:solidFill>
                          <a:srgbClr val="FFFFFF"/>
                        </a:solidFill>
                        <a:ln w="9525">
                          <a:solidFill>
                            <a:srgbClr val="000000"/>
                          </a:solidFill>
                          <a:miter lim="800000"/>
                          <a:headEnd/>
                          <a:tailEnd/>
                        </a:ln>
                      </wps:spPr>
                      <wps:txbx>
                        <w:txbxContent>
                          <w:p w:rsidR="00203FD2" w:rsidRDefault="00203FD2">
                            <w:r w:rsidRPr="00203FD2">
                              <w:rPr>
                                <w:noProof/>
                                <w:lang w:val="en-CA" w:eastAsia="en-CA"/>
                              </w:rPr>
                              <w:drawing>
                                <wp:inline distT="0" distB="0" distL="0" distR="0" wp14:anchorId="1F701C99" wp14:editId="2B05CF28">
                                  <wp:extent cx="6421905" cy="1880559"/>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62596" cy="1892475"/>
                                          </a:xfrm>
                                          <a:prstGeom prst="rect">
                                            <a:avLst/>
                                          </a:prstGeom>
                                          <a:noFill/>
                                          <a:ln>
                                            <a:noFill/>
                                          </a:ln>
                                        </pic:spPr>
                                      </pic:pic>
                                    </a:graphicData>
                                  </a:graphic>
                                </wp:inline>
                              </w:drawing>
                            </w:r>
                          </w:p>
                          <w:p w:rsidR="00203FD2" w:rsidRDefault="00203FD2">
                            <w:r>
                              <w:t xml:space="preserve"> </w:t>
                            </w:r>
                            <w:proofErr w:type="gramStart"/>
                            <w:r>
                              <w:t>1 mark for each correct answer.</w:t>
                            </w:r>
                            <w:proofErr w:type="gramEnd"/>
                          </w:p>
                          <w:p w:rsidR="00203FD2" w:rsidRDefault="00203FD2"/>
                          <w:p w:rsidR="00203FD2" w:rsidRDefault="00203FD2">
                            <w:r>
                              <w:t>If a mistake is carried through consistently take only 1 mark for each incorrect calculation.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8.7pt;margin-top:188.2pt;width:516.9pt;height:267.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">
                <v:textbox>
                  <w:txbxContent>
                    <w:p w:rsidR="00203FD2" w:rsidRDefault="00203FD2">
                      <w:r w:rsidRPr="00203FD2">
                        <w:drawing>
                          <wp:inline distT="0" distB="0" distL="0" distR="0" wp14:anchorId="1F701C99" wp14:editId="2B05CF28">
                            <wp:extent cx="6421905" cy="1880559"/>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62596" cy="1892475"/>
                                    </a:xfrm>
                                    <a:prstGeom prst="rect">
                                      <a:avLst/>
                                    </a:prstGeom>
                                    <a:noFill/>
                                    <a:ln>
                                      <a:noFill/>
                                    </a:ln>
                                  </pic:spPr>
                                </pic:pic>
                              </a:graphicData>
                            </a:graphic>
                          </wp:inline>
                        </w:drawing>
                      </w:r>
                    </w:p>
                    <w:p w:rsidR="00203FD2" w:rsidRDefault="00203FD2">
                      <w:r>
                        <w:t xml:space="preserve"> </w:t>
                      </w:r>
                      <w:proofErr w:type="gramStart"/>
                      <w:r>
                        <w:t>1 mark for each correct answer.</w:t>
                      </w:r>
                      <w:proofErr w:type="gramEnd"/>
                    </w:p>
                    <w:p w:rsidR="00203FD2" w:rsidRDefault="00203FD2"/>
                    <w:p w:rsidR="00203FD2" w:rsidRDefault="00203FD2">
                      <w:r>
                        <w:t>If a mistake is carried thr</w:t>
                      </w:r>
                      <w:bookmarkStart w:id="1" w:name="_GoBack"/>
                      <w:bookmarkEnd w:id="1"/>
                      <w:r>
                        <w:t>ough consistently take only 1 mark for each incorrect calculation.</w:t>
                      </w:r>
                    </w:p>
                  </w:txbxContent>
                </v:textbox>
              </v:shape>
            </w:pict>
          </mc:Fallback>
        </mc:AlternateContent>
      </w:r>
      <w:r w:rsidR="00695792" w:rsidRPr="00F86F3F">
        <w:rPr>
          <w:noProof/>
          <w:lang w:val="en-CA" w:eastAsia="en-CA"/>
        </w:rPr>
        <w:drawing>
          <wp:inline distT="0" distB="0" distL="0" distR="0" wp14:anchorId="766F1295" wp14:editId="1E28C8D4">
            <wp:extent cx="6594771" cy="193231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94771" cy="1932317"/>
                    </a:xfrm>
                    <a:prstGeom prst="rect">
                      <a:avLst/>
                    </a:prstGeom>
                    <a:noFill/>
                    <a:ln>
                      <a:noFill/>
                    </a:ln>
                  </pic:spPr>
                </pic:pic>
              </a:graphicData>
            </a:graphic>
          </wp:inline>
        </w:drawing>
      </w:r>
    </w:p>
    <w:sectPr w:rsidR="00695792" w:rsidSect="00BA0F74">
      <w:footerReference w:type="default" r:id="rId25"/>
      <w:pgSz w:w="12240" w:h="20160" w:code="5"/>
      <w:pgMar w:top="720" w:right="144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09F" w:rsidRDefault="00CE309F" w:rsidP="001C7192">
      <w:r>
        <w:separator/>
      </w:r>
    </w:p>
  </w:endnote>
  <w:endnote w:type="continuationSeparator" w:id="0">
    <w:p w:rsidR="00CE309F" w:rsidRDefault="00CE309F" w:rsidP="001C7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192" w:rsidRDefault="001C7192" w:rsidP="001C7192">
    <w:pPr>
      <w:pStyle w:val="Footer"/>
      <w:pBdr>
        <w:top w:val="single" w:sz="4" w:space="1" w:color="auto"/>
      </w:pBdr>
    </w:pPr>
    <w:r>
      <w:t>ADM2341_B</w:t>
    </w:r>
    <w:r>
      <w:tab/>
      <w:t>QUIZ #2, OCTOBER 9, 2014</w:t>
    </w:r>
    <w:sdt>
      <w:sdtPr>
        <w:id w:val="969400748"/>
        <w:placeholder>
          <w:docPart w:val="5DD17CD2C74C4B508E2625B08662CA2E"/>
        </w:placeholder>
        <w:temporary/>
        <w:showingPlcHdr/>
      </w:sdtPr>
      <w:sdtEndPr/>
      <w:sdtContent>
        <w:r>
          <w:t>[Type text</w:t>
        </w:r>
        <w:proofErr w:type="gramStart"/>
        <w:r>
          <w:t>]</w:t>
        </w:r>
        <w:proofErr w:type="gramEnd"/>
      </w:sdtContent>
    </w:sdt>
    <w:r>
      <w:ptab w:relativeTo="margin" w:alignment="right" w:leader="none"/>
    </w:r>
    <w:r>
      <w:t xml:space="preserve">Page </w:t>
    </w:r>
    <w:r>
      <w:fldChar w:fldCharType="begin"/>
    </w:r>
    <w:r>
      <w:instrText xml:space="preserve"> PAGE   \* MERGEFORMAT </w:instrText>
    </w:r>
    <w:r>
      <w:fldChar w:fldCharType="separate"/>
    </w:r>
    <w:r w:rsidR="0089551A">
      <w:rPr>
        <w:noProof/>
      </w:rPr>
      <w:t>3</w:t>
    </w:r>
    <w:r>
      <w:fldChar w:fldCharType="end"/>
    </w:r>
    <w:r>
      <w:t xml:space="preserve"> of </w:t>
    </w:r>
    <w:r w:rsidR="00CE309F">
      <w:fldChar w:fldCharType="begin"/>
    </w:r>
    <w:r w:rsidR="00CE309F">
      <w:instrText xml:space="preserve"> NUMPAGES   \* MERGEFORMAT </w:instrText>
    </w:r>
    <w:r w:rsidR="00CE309F">
      <w:fldChar w:fldCharType="separate"/>
    </w:r>
    <w:r w:rsidR="0089551A">
      <w:rPr>
        <w:noProof/>
      </w:rPr>
      <w:t>7</w:t>
    </w:r>
    <w:r w:rsidR="00CE309F">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09F" w:rsidRDefault="00CE309F" w:rsidP="001C7192">
      <w:r>
        <w:separator/>
      </w:r>
    </w:p>
  </w:footnote>
  <w:footnote w:type="continuationSeparator" w:id="0">
    <w:p w:rsidR="00CE309F" w:rsidRDefault="00CE309F" w:rsidP="001C71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004047"/>
    <w:multiLevelType w:val="hybridMultilevel"/>
    <w:tmpl w:val="3A123914"/>
    <w:lvl w:ilvl="0" w:tplc="1D105A10">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99B"/>
    <w:rsid w:val="000F4169"/>
    <w:rsid w:val="0019473A"/>
    <w:rsid w:val="001C7192"/>
    <w:rsid w:val="00203FD2"/>
    <w:rsid w:val="002C131C"/>
    <w:rsid w:val="002D2B68"/>
    <w:rsid w:val="00304B8C"/>
    <w:rsid w:val="00312274"/>
    <w:rsid w:val="00325C64"/>
    <w:rsid w:val="0046405C"/>
    <w:rsid w:val="0057299B"/>
    <w:rsid w:val="005C49DC"/>
    <w:rsid w:val="00651266"/>
    <w:rsid w:val="00695792"/>
    <w:rsid w:val="007133EE"/>
    <w:rsid w:val="0089551A"/>
    <w:rsid w:val="008A3CE2"/>
    <w:rsid w:val="009615B8"/>
    <w:rsid w:val="0098145B"/>
    <w:rsid w:val="009D775F"/>
    <w:rsid w:val="009E70AC"/>
    <w:rsid w:val="00A50EA8"/>
    <w:rsid w:val="00A732DF"/>
    <w:rsid w:val="00A85490"/>
    <w:rsid w:val="00BA0F74"/>
    <w:rsid w:val="00BA2170"/>
    <w:rsid w:val="00BE2DD9"/>
    <w:rsid w:val="00BF0342"/>
    <w:rsid w:val="00C02028"/>
    <w:rsid w:val="00C106AD"/>
    <w:rsid w:val="00C5007C"/>
    <w:rsid w:val="00CE309F"/>
    <w:rsid w:val="00DC5E85"/>
    <w:rsid w:val="00E83EAA"/>
    <w:rsid w:val="00E86E71"/>
    <w:rsid w:val="00F948CB"/>
    <w:rsid w:val="00FE122E"/>
    <w:rsid w:val="00FE2B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99B"/>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299B"/>
    <w:rPr>
      <w:rFonts w:ascii="Tahoma" w:hAnsi="Tahoma" w:cs="Tahoma"/>
      <w:sz w:val="16"/>
      <w:szCs w:val="16"/>
    </w:rPr>
  </w:style>
  <w:style w:type="character" w:customStyle="1" w:styleId="BalloonTextChar">
    <w:name w:val="Balloon Text Char"/>
    <w:basedOn w:val="DefaultParagraphFont"/>
    <w:link w:val="BalloonText"/>
    <w:uiPriority w:val="99"/>
    <w:semiHidden/>
    <w:rsid w:val="0057299B"/>
    <w:rPr>
      <w:rFonts w:ascii="Tahoma" w:eastAsia="MS Mincho" w:hAnsi="Tahoma" w:cs="Tahoma"/>
      <w:sz w:val="16"/>
      <w:szCs w:val="16"/>
      <w:lang w:val="en-US" w:eastAsia="ja-JP"/>
    </w:rPr>
  </w:style>
  <w:style w:type="paragraph" w:styleId="ListParagraph">
    <w:name w:val="List Paragraph"/>
    <w:basedOn w:val="Normal"/>
    <w:uiPriority w:val="34"/>
    <w:qFormat/>
    <w:rsid w:val="00DC5E85"/>
    <w:pPr>
      <w:ind w:left="720"/>
      <w:contextualSpacing/>
    </w:pPr>
  </w:style>
  <w:style w:type="paragraph" w:styleId="NoSpacing">
    <w:name w:val="No Spacing"/>
    <w:uiPriority w:val="1"/>
    <w:qFormat/>
    <w:rsid w:val="00DC5E85"/>
    <w:pPr>
      <w:spacing w:after="0" w:line="240" w:lineRule="auto"/>
    </w:pPr>
    <w:rPr>
      <w:rFonts w:ascii="Times New Roman" w:eastAsia="MS Mincho" w:hAnsi="Times New Roman" w:cs="Times New Roman"/>
      <w:sz w:val="24"/>
      <w:szCs w:val="24"/>
      <w:lang w:val="en-US" w:eastAsia="ja-JP"/>
    </w:rPr>
  </w:style>
  <w:style w:type="table" w:styleId="TableGrid">
    <w:name w:val="Table Grid"/>
    <w:basedOn w:val="TableNormal"/>
    <w:uiPriority w:val="59"/>
    <w:rsid w:val="00C10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7192"/>
    <w:pPr>
      <w:tabs>
        <w:tab w:val="center" w:pos="4680"/>
        <w:tab w:val="right" w:pos="9360"/>
      </w:tabs>
    </w:pPr>
  </w:style>
  <w:style w:type="character" w:customStyle="1" w:styleId="HeaderChar">
    <w:name w:val="Header Char"/>
    <w:basedOn w:val="DefaultParagraphFont"/>
    <w:link w:val="Header"/>
    <w:uiPriority w:val="99"/>
    <w:rsid w:val="001C7192"/>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1C7192"/>
    <w:pPr>
      <w:tabs>
        <w:tab w:val="center" w:pos="4680"/>
        <w:tab w:val="right" w:pos="9360"/>
      </w:tabs>
    </w:pPr>
  </w:style>
  <w:style w:type="character" w:customStyle="1" w:styleId="FooterChar">
    <w:name w:val="Footer Char"/>
    <w:basedOn w:val="DefaultParagraphFont"/>
    <w:link w:val="Footer"/>
    <w:uiPriority w:val="99"/>
    <w:rsid w:val="001C7192"/>
    <w:rPr>
      <w:rFonts w:ascii="Times New Roman" w:eastAsia="MS Mincho" w:hAnsi="Times New Roman" w:cs="Times New Roman"/>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99B"/>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299B"/>
    <w:rPr>
      <w:rFonts w:ascii="Tahoma" w:hAnsi="Tahoma" w:cs="Tahoma"/>
      <w:sz w:val="16"/>
      <w:szCs w:val="16"/>
    </w:rPr>
  </w:style>
  <w:style w:type="character" w:customStyle="1" w:styleId="BalloonTextChar">
    <w:name w:val="Balloon Text Char"/>
    <w:basedOn w:val="DefaultParagraphFont"/>
    <w:link w:val="BalloonText"/>
    <w:uiPriority w:val="99"/>
    <w:semiHidden/>
    <w:rsid w:val="0057299B"/>
    <w:rPr>
      <w:rFonts w:ascii="Tahoma" w:eastAsia="MS Mincho" w:hAnsi="Tahoma" w:cs="Tahoma"/>
      <w:sz w:val="16"/>
      <w:szCs w:val="16"/>
      <w:lang w:val="en-US" w:eastAsia="ja-JP"/>
    </w:rPr>
  </w:style>
  <w:style w:type="paragraph" w:styleId="ListParagraph">
    <w:name w:val="List Paragraph"/>
    <w:basedOn w:val="Normal"/>
    <w:uiPriority w:val="34"/>
    <w:qFormat/>
    <w:rsid w:val="00DC5E85"/>
    <w:pPr>
      <w:ind w:left="720"/>
      <w:contextualSpacing/>
    </w:pPr>
  </w:style>
  <w:style w:type="paragraph" w:styleId="NoSpacing">
    <w:name w:val="No Spacing"/>
    <w:uiPriority w:val="1"/>
    <w:qFormat/>
    <w:rsid w:val="00DC5E85"/>
    <w:pPr>
      <w:spacing w:after="0" w:line="240" w:lineRule="auto"/>
    </w:pPr>
    <w:rPr>
      <w:rFonts w:ascii="Times New Roman" w:eastAsia="MS Mincho" w:hAnsi="Times New Roman" w:cs="Times New Roman"/>
      <w:sz w:val="24"/>
      <w:szCs w:val="24"/>
      <w:lang w:val="en-US" w:eastAsia="ja-JP"/>
    </w:rPr>
  </w:style>
  <w:style w:type="table" w:styleId="TableGrid">
    <w:name w:val="Table Grid"/>
    <w:basedOn w:val="TableNormal"/>
    <w:uiPriority w:val="59"/>
    <w:rsid w:val="00C10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7192"/>
    <w:pPr>
      <w:tabs>
        <w:tab w:val="center" w:pos="4680"/>
        <w:tab w:val="right" w:pos="9360"/>
      </w:tabs>
    </w:pPr>
  </w:style>
  <w:style w:type="character" w:customStyle="1" w:styleId="HeaderChar">
    <w:name w:val="Header Char"/>
    <w:basedOn w:val="DefaultParagraphFont"/>
    <w:link w:val="Header"/>
    <w:uiPriority w:val="99"/>
    <w:rsid w:val="001C7192"/>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1C7192"/>
    <w:pPr>
      <w:tabs>
        <w:tab w:val="center" w:pos="4680"/>
        <w:tab w:val="right" w:pos="9360"/>
      </w:tabs>
    </w:pPr>
  </w:style>
  <w:style w:type="character" w:customStyle="1" w:styleId="FooterChar">
    <w:name w:val="Footer Char"/>
    <w:basedOn w:val="DefaultParagraphFont"/>
    <w:link w:val="Footer"/>
    <w:uiPriority w:val="99"/>
    <w:rsid w:val="001C7192"/>
    <w:rPr>
      <w:rFonts w:ascii="Times New Roman" w:eastAsia="MS Mincho" w:hAnsi="Times New Roman" w:cs="Times New Roman"/>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96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0.wmf"/><Relationship Id="rId18" Type="http://schemas.openxmlformats.org/officeDocument/2006/relationships/image" Target="media/image8.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image" Target="media/image7.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9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image" Target="media/image12.emf"/><Relationship Id="rId5" Type="http://schemas.openxmlformats.org/officeDocument/2006/relationships/settings" Target="settings.xml"/><Relationship Id="rId15" Type="http://schemas.openxmlformats.org/officeDocument/2006/relationships/image" Target="media/image50.wmf"/><Relationship Id="rId23" Type="http://schemas.openxmlformats.org/officeDocument/2006/relationships/image" Target="media/image110.wmf"/><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9.w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wmf"/><Relationship Id="rId22" Type="http://schemas.openxmlformats.org/officeDocument/2006/relationships/image" Target="media/image11.wmf"/><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DD17CD2C74C4B508E2625B08662CA2E"/>
        <w:category>
          <w:name w:val="General"/>
          <w:gallery w:val="placeholder"/>
        </w:category>
        <w:types>
          <w:type w:val="bbPlcHdr"/>
        </w:types>
        <w:behaviors>
          <w:behavior w:val="content"/>
        </w:behaviors>
        <w:guid w:val="{0CEC4866-26ED-4EA4-908A-31667419B914}"/>
      </w:docPartPr>
      <w:docPartBody>
        <w:p w:rsidR="0064575F" w:rsidRDefault="00D972F4" w:rsidP="00D972F4">
          <w:pPr>
            <w:pStyle w:val="5DD17CD2C74C4B508E2625B08662CA2E"/>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2F4"/>
    <w:rsid w:val="00336088"/>
    <w:rsid w:val="0064575F"/>
    <w:rsid w:val="009C3A93"/>
    <w:rsid w:val="00D972F4"/>
    <w:rsid w:val="00DF3398"/>
    <w:rsid w:val="00FF6D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D17CD2C74C4B508E2625B08662CA2E">
    <w:name w:val="5DD17CD2C74C4B508E2625B08662CA2E"/>
    <w:rsid w:val="00D972F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D17CD2C74C4B508E2625B08662CA2E">
    <w:name w:val="5DD17CD2C74C4B508E2625B08662CA2E"/>
    <w:rsid w:val="00D972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7C5DE-02C7-4329-AC0B-C45F1A08B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1236</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dc:creator>
  <cp:lastModifiedBy>Bergquist, Robert</cp:lastModifiedBy>
  <cp:revision>3</cp:revision>
  <cp:lastPrinted>2014-10-09T21:29:00Z</cp:lastPrinted>
  <dcterms:created xsi:type="dcterms:W3CDTF">2014-10-09T01:01:00Z</dcterms:created>
  <dcterms:modified xsi:type="dcterms:W3CDTF">2014-10-09T22:48:00Z</dcterms:modified>
</cp:coreProperties>
</file>