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773" w:rsidRDefault="00FE61B7" w:rsidP="00FE61B7">
      <w:pPr>
        <w:jc w:val="center"/>
      </w:pPr>
      <w:proofErr w:type="spellStart"/>
      <w:r>
        <w:t>CompSci</w:t>
      </w:r>
      <w:proofErr w:type="spellEnd"/>
      <w:r>
        <w:t xml:space="preserve"> Midterm review</w:t>
      </w:r>
    </w:p>
    <w:p w:rsidR="00FE61B7" w:rsidRDefault="00FE61B7" w:rsidP="00FE61B7">
      <w:pPr>
        <w:jc w:val="center"/>
      </w:pPr>
      <w:r>
        <w:t xml:space="preserve">Chapter 1 </w:t>
      </w:r>
      <w:bookmarkStart w:id="0" w:name="_GoBack"/>
      <w:bookmarkEnd w:id="0"/>
    </w:p>
    <w:p w:rsidR="007F016D" w:rsidRDefault="007F016D" w:rsidP="007F016D">
      <w:r>
        <w:t>System: components interacting to achieve some purpose</w:t>
      </w:r>
    </w:p>
    <w:p w:rsidR="00FE61B7" w:rsidRDefault="00995517" w:rsidP="00FE61B7">
      <w:r>
        <w:t>Information system (is): a group of components that interact to produce information.</w:t>
      </w:r>
    </w:p>
    <w:p w:rsidR="00995517" w:rsidRDefault="00995517" w:rsidP="00FE61B7">
      <w:r>
        <w:t xml:space="preserve">-Not all information systems require computerization. </w:t>
      </w:r>
    </w:p>
    <w:p w:rsidR="00995517" w:rsidRDefault="00995517" w:rsidP="00FE61B7">
      <w:r>
        <w:t>5 components of an Information system:</w:t>
      </w:r>
    </w:p>
    <w:p w:rsidR="00995517" w:rsidRDefault="00995517" w:rsidP="00FE61B7">
      <w:r>
        <w:t>.Computer hardware</w:t>
      </w:r>
    </w:p>
    <w:p w:rsidR="00995517" w:rsidRDefault="00995517" w:rsidP="00FE61B7">
      <w:r>
        <w:t>.Software</w:t>
      </w:r>
    </w:p>
    <w:p w:rsidR="00995517" w:rsidRDefault="00995517" w:rsidP="00FE61B7">
      <w:r>
        <w:t>.Data</w:t>
      </w:r>
    </w:p>
    <w:p w:rsidR="00995517" w:rsidRDefault="00995517" w:rsidP="00FE61B7">
      <w:r>
        <w:t xml:space="preserve">.Procedures </w:t>
      </w:r>
    </w:p>
    <w:p w:rsidR="00995517" w:rsidRDefault="00995517" w:rsidP="00FE61B7">
      <w:r>
        <w:t>.People</w:t>
      </w:r>
    </w:p>
    <w:p w:rsidR="00730864" w:rsidRDefault="00730864" w:rsidP="00FE61B7">
      <w:r>
        <w:t>M.I.S. (management information system) three key elements</w:t>
      </w:r>
    </w:p>
    <w:p w:rsidR="00730864" w:rsidRDefault="00730864" w:rsidP="00FE61B7">
      <w:r>
        <w:t>-development and use</w:t>
      </w:r>
    </w:p>
    <w:p w:rsidR="00730864" w:rsidRDefault="00730864" w:rsidP="00FE61B7">
      <w:r>
        <w:t>-information systems</w:t>
      </w:r>
    </w:p>
    <w:p w:rsidR="00730864" w:rsidRDefault="00730864" w:rsidP="00FE61B7">
      <w:r>
        <w:t>-goals and objectives</w:t>
      </w:r>
    </w:p>
    <w:p w:rsidR="00730864" w:rsidRDefault="00730864" w:rsidP="00FE61B7"/>
    <w:p w:rsidR="00A855B2" w:rsidRDefault="00A855B2" w:rsidP="00FE61B7">
      <w:r>
        <w:t xml:space="preserve">IT (information technology): raw technology and only concerns hardware, software, and data components of an information system. </w:t>
      </w:r>
    </w:p>
    <w:p w:rsidR="007F016D" w:rsidRDefault="007F016D" w:rsidP="00FE61B7">
      <w:r>
        <w:t>IT: Methods, Inventions, Standards, Products</w:t>
      </w:r>
    </w:p>
    <w:p w:rsidR="00A855B2" w:rsidRDefault="00A855B2" w:rsidP="00FE61B7">
      <w:r>
        <w:t xml:space="preserve">Sector in Canada </w:t>
      </w:r>
      <w:proofErr w:type="spellStart"/>
      <w:r>
        <w:t>rlated</w:t>
      </w:r>
      <w:proofErr w:type="spellEnd"/>
      <w:r>
        <w:t xml:space="preserve"> to the use of information systems. Information and Communication Technology sector. (ICT)</w:t>
      </w:r>
    </w:p>
    <w:p w:rsidR="00B132F0" w:rsidRDefault="00B132F0" w:rsidP="00FE61B7">
      <w:pPr>
        <w:rPr>
          <w:b/>
        </w:rPr>
      </w:pPr>
    </w:p>
    <w:p w:rsidR="00B132F0" w:rsidRDefault="00B132F0" w:rsidP="00FE61B7">
      <w:pPr>
        <w:rPr>
          <w:b/>
        </w:rPr>
      </w:pPr>
      <w:r>
        <w:rPr>
          <w:b/>
        </w:rPr>
        <w:t xml:space="preserve">Factors affecting IS </w:t>
      </w:r>
    </w:p>
    <w:p w:rsidR="00B132F0" w:rsidRPr="00B132F0" w:rsidRDefault="000F2FEE" w:rsidP="00FE61B7">
      <w:pPr>
        <w:rPr>
          <w:b/>
        </w:rPr>
      </w:pPr>
      <w:r>
        <w:rPr>
          <w:b/>
        </w:rPr>
        <w:t>Moore’s law</w:t>
      </w:r>
    </w:p>
    <w:p w:rsidR="000F2FEE" w:rsidRDefault="000F2FEE" w:rsidP="00FE61B7">
      <w:r>
        <w:t>The density of circuits on a chip is doubling every 2 years.</w:t>
      </w:r>
    </w:p>
    <w:p w:rsidR="00B132F0" w:rsidRDefault="000F2FEE" w:rsidP="00FE61B7">
      <w:r>
        <w:t xml:space="preserve">“Network effects” and “lock-in” the value received increases significantly as users increase. </w:t>
      </w:r>
      <w:proofErr w:type="spellStart"/>
      <w:r>
        <w:t>Ie</w:t>
      </w:r>
      <w:proofErr w:type="spellEnd"/>
      <w:r>
        <w:t>. For Facebook recent people to join have more connections than the earlier people that joined</w:t>
      </w:r>
    </w:p>
    <w:p w:rsidR="00B132F0" w:rsidRDefault="00B132F0" w:rsidP="00FE61B7">
      <w:r>
        <w:t>-shrinkage of device size</w:t>
      </w:r>
    </w:p>
    <w:p w:rsidR="007F016D" w:rsidRDefault="007F016D" w:rsidP="00FE61B7">
      <w:r>
        <w:t xml:space="preserve">David </w:t>
      </w:r>
      <w:proofErr w:type="spellStart"/>
      <w:r>
        <w:t>Ticoll</w:t>
      </w:r>
      <w:proofErr w:type="spellEnd"/>
      <w:r>
        <w:t xml:space="preserve"> suggested:</w:t>
      </w:r>
    </w:p>
    <w:p w:rsidR="007F016D" w:rsidRDefault="007F016D" w:rsidP="00FE61B7">
      <w:r>
        <w:t>Unlimited storage will be almost free</w:t>
      </w:r>
    </w:p>
    <w:p w:rsidR="007F016D" w:rsidRDefault="007F016D" w:rsidP="00FE61B7">
      <w:r>
        <w:lastRenderedPageBreak/>
        <w:t xml:space="preserve">Analytical software will reveal hidden treasure </w:t>
      </w:r>
    </w:p>
    <w:p w:rsidR="007F016D" w:rsidRDefault="007F016D" w:rsidP="00FE61B7">
      <w:r>
        <w:t xml:space="preserve">Collision of the real and virtual world as wans become cheaper </w:t>
      </w:r>
    </w:p>
    <w:p w:rsidR="007F016D" w:rsidRDefault="007F016D" w:rsidP="00FE61B7">
      <w:r>
        <w:t xml:space="preserve">These trends create innovations that will effect almost every industry </w:t>
      </w:r>
    </w:p>
    <w:p w:rsidR="007F016D" w:rsidRDefault="007F016D" w:rsidP="00FE61B7"/>
    <w:p w:rsidR="007F016D" w:rsidRDefault="007F016D" w:rsidP="00FE61B7"/>
    <w:p w:rsidR="00B132F0" w:rsidRDefault="00B132F0" w:rsidP="00FE61B7"/>
    <w:p w:rsidR="000F2FEE" w:rsidRDefault="000F2FEE" w:rsidP="00FE61B7"/>
    <w:p w:rsidR="000F2FEE" w:rsidRDefault="000F2FEE" w:rsidP="00FE61B7"/>
    <w:p w:rsidR="000F2FEE" w:rsidRPr="000F2FEE" w:rsidRDefault="000F2FEE" w:rsidP="00FE61B7"/>
    <w:p w:rsidR="00730864" w:rsidRDefault="00730864" w:rsidP="00FE61B7"/>
    <w:p w:rsidR="00995517" w:rsidRDefault="00995517" w:rsidP="00FE61B7"/>
    <w:p w:rsidR="00995517" w:rsidRDefault="00995517" w:rsidP="00FE61B7"/>
    <w:p w:rsidR="00995517" w:rsidRDefault="00995517" w:rsidP="00FE61B7"/>
    <w:p w:rsidR="00995517" w:rsidRDefault="00995517" w:rsidP="00FE61B7"/>
    <w:sectPr w:rsidR="009955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1B7"/>
    <w:rsid w:val="000F2FEE"/>
    <w:rsid w:val="001A0773"/>
    <w:rsid w:val="00730864"/>
    <w:rsid w:val="007F016D"/>
    <w:rsid w:val="00995517"/>
    <w:rsid w:val="00A855B2"/>
    <w:rsid w:val="00B132F0"/>
    <w:rsid w:val="00FE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A11FD1-8CDA-4A8F-A058-D414BE2ED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2015-11-04T20:58:00Z</dcterms:created>
  <dcterms:modified xsi:type="dcterms:W3CDTF">2015-11-04T22:24:00Z</dcterms:modified>
</cp:coreProperties>
</file>