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14F" w:rsidRDefault="001D1361" w:rsidP="001D1361">
      <w:pPr>
        <w:jc w:val="center"/>
        <w:rPr>
          <w:rFonts w:ascii="Times New Roman" w:hAnsi="Times New Roman" w:cs="Times New Roman"/>
          <w:b/>
          <w:u w:val="single"/>
        </w:rPr>
      </w:pPr>
      <w:r>
        <w:rPr>
          <w:rFonts w:ascii="Times New Roman" w:hAnsi="Times New Roman" w:cs="Times New Roman"/>
          <w:b/>
          <w:u w:val="single"/>
        </w:rPr>
        <w:t>ANP 1105 PowerPoint 1 Notes [Including Textbook Add-ons]</w:t>
      </w:r>
    </w:p>
    <w:p w:rsidR="001D1361" w:rsidRDefault="001D1361" w:rsidP="001D1361">
      <w:pPr>
        <w:rPr>
          <w:rFonts w:ascii="Times New Roman" w:hAnsi="Times New Roman" w:cs="Times New Roman"/>
        </w:rPr>
      </w:pPr>
      <w:bookmarkStart w:id="0" w:name="_GoBack"/>
      <w:bookmarkEnd w:id="0"/>
      <w:r w:rsidRPr="00350240">
        <w:rPr>
          <w:rFonts w:ascii="Times New Roman" w:hAnsi="Times New Roman" w:cs="Times New Roman"/>
          <w:b/>
          <w:u w:val="single"/>
        </w:rPr>
        <w:t>1.1</w:t>
      </w:r>
      <w:r w:rsidRPr="00350240">
        <w:rPr>
          <w:rFonts w:ascii="Times New Roman" w:hAnsi="Times New Roman" w:cs="Times New Roman"/>
          <w:u w:val="single"/>
        </w:rPr>
        <w:t>:</w:t>
      </w:r>
      <w:r>
        <w:rPr>
          <w:rFonts w:ascii="Times New Roman" w:hAnsi="Times New Roman" w:cs="Times New Roman"/>
        </w:rPr>
        <w:t xml:space="preserve"> Describe the levels of structural organization that make up the human body (pp. 3-4)</w:t>
      </w:r>
    </w:p>
    <w:p w:rsidR="00CA56F8" w:rsidRPr="00CA56F8" w:rsidRDefault="00CA56F8" w:rsidP="001D1361">
      <w:pPr>
        <w:rPr>
          <w:rFonts w:ascii="Times New Roman" w:hAnsi="Times New Roman" w:cs="Times New Roman"/>
        </w:rPr>
      </w:pPr>
      <w:r>
        <w:rPr>
          <w:rFonts w:ascii="Times New Roman" w:hAnsi="Times New Roman" w:cs="Times New Roman"/>
          <w:b/>
        </w:rPr>
        <w:t xml:space="preserve">Principle of Complementarity of Structure and Function: </w:t>
      </w:r>
      <w:r>
        <w:rPr>
          <w:rFonts w:ascii="Times New Roman" w:hAnsi="Times New Roman" w:cs="Times New Roman"/>
        </w:rPr>
        <w:t xml:space="preserve">Function always reflects structure. </w:t>
      </w:r>
    </w:p>
    <w:p w:rsidR="001D1361" w:rsidRDefault="001D1361" w:rsidP="001D1361">
      <w:pPr>
        <w:rPr>
          <w:rFonts w:ascii="Times New Roman" w:hAnsi="Times New Roman" w:cs="Times New Roman"/>
          <w:iCs/>
          <w:lang w:val="en-US"/>
        </w:rPr>
      </w:pPr>
      <w:r>
        <w:rPr>
          <w:rFonts w:ascii="Times New Roman" w:hAnsi="Times New Roman" w:cs="Times New Roman"/>
          <w:b/>
        </w:rPr>
        <w:t>1.1</w:t>
      </w:r>
      <w:r w:rsidRPr="00350240">
        <w:rPr>
          <w:rFonts w:ascii="Times New Roman" w:hAnsi="Times New Roman" w:cs="Times New Roman"/>
        </w:rPr>
        <w:t>.1</w:t>
      </w:r>
      <w:r>
        <w:rPr>
          <w:rFonts w:ascii="Times New Roman" w:hAnsi="Times New Roman" w:cs="Times New Roman"/>
          <w:b/>
        </w:rPr>
        <w:t xml:space="preserve">: </w:t>
      </w:r>
      <w:r>
        <w:rPr>
          <w:rFonts w:ascii="Times New Roman" w:hAnsi="Times New Roman" w:cs="Times New Roman"/>
        </w:rPr>
        <w:t>Define:</w:t>
      </w:r>
      <w:r w:rsidRPr="001D1361">
        <w:rPr>
          <w:rFonts w:ascii="Times New Roman" w:hAnsi="Times New Roman" w:cs="Times New Roman"/>
          <w:iCs/>
          <w:lang w:val="en-US"/>
        </w:rPr>
        <w:t xml:space="preserve"> atom, molecule, organelle, cell, tissue, organ, and organ system; give an example of </w:t>
      </w:r>
      <w:r>
        <w:rPr>
          <w:rFonts w:ascii="Times New Roman" w:hAnsi="Times New Roman" w:cs="Times New Roman"/>
          <w:iCs/>
          <w:lang w:val="en-US"/>
        </w:rPr>
        <w:t xml:space="preserve">  </w:t>
      </w:r>
      <w:r w:rsidRPr="001D1361">
        <w:rPr>
          <w:rFonts w:ascii="Times New Roman" w:hAnsi="Times New Roman" w:cs="Times New Roman"/>
          <w:iCs/>
          <w:lang w:val="en-US"/>
        </w:rPr>
        <w:t>each &amp; localize each in the hierarchy of anatomical structure</w:t>
      </w:r>
    </w:p>
    <w:p w:rsidR="002343EF" w:rsidRPr="002343EF" w:rsidRDefault="002343EF" w:rsidP="001D1361">
      <w:pPr>
        <w:rPr>
          <w:rFonts w:ascii="Times New Roman" w:hAnsi="Times New Roman" w:cs="Times New Roman"/>
          <w:iCs/>
          <w:u w:val="single"/>
          <w:lang w:val="en-US"/>
        </w:rPr>
      </w:pPr>
      <w:r w:rsidRPr="002343EF">
        <w:rPr>
          <w:rFonts w:ascii="Times New Roman" w:hAnsi="Times New Roman" w:cs="Times New Roman"/>
          <w:iCs/>
          <w:u w:val="single"/>
          <w:lang w:val="en-US"/>
        </w:rPr>
        <w:t xml:space="preserve">Chemical Level Below: </w:t>
      </w:r>
    </w:p>
    <w:p w:rsidR="001D1361" w:rsidRDefault="001D1361" w:rsidP="00350240">
      <w:pPr>
        <w:ind w:left="720"/>
        <w:rPr>
          <w:rFonts w:ascii="Times New Roman" w:hAnsi="Times New Roman" w:cs="Times New Roman"/>
        </w:rPr>
      </w:pPr>
      <w:r>
        <w:rPr>
          <w:rFonts w:ascii="Times New Roman" w:hAnsi="Times New Roman" w:cs="Times New Roman"/>
          <w:b/>
        </w:rPr>
        <w:t xml:space="preserve">Chemical: </w:t>
      </w:r>
      <w:r>
        <w:rPr>
          <w:rFonts w:ascii="Times New Roman" w:hAnsi="Times New Roman" w:cs="Times New Roman"/>
        </w:rPr>
        <w:t>atom</w:t>
      </w:r>
      <w:r w:rsidR="00350240">
        <w:rPr>
          <w:rFonts w:ascii="Times New Roman" w:hAnsi="Times New Roman" w:cs="Times New Roman"/>
        </w:rPr>
        <w:t xml:space="preserve">s and molecules, and organelles         </w:t>
      </w:r>
      <w:r>
        <w:rPr>
          <w:rFonts w:ascii="Times New Roman" w:hAnsi="Times New Roman" w:cs="Times New Roman"/>
          <w:b/>
        </w:rPr>
        <w:t>Cellular:</w:t>
      </w:r>
      <w:r>
        <w:rPr>
          <w:rFonts w:ascii="Times New Roman" w:hAnsi="Times New Roman" w:cs="Times New Roman"/>
        </w:rPr>
        <w:t xml:space="preserve"> cells</w:t>
      </w:r>
    </w:p>
    <w:p w:rsidR="001D1361" w:rsidRDefault="001D1361" w:rsidP="00350240">
      <w:pPr>
        <w:ind w:left="720"/>
        <w:rPr>
          <w:rFonts w:ascii="Times New Roman" w:hAnsi="Times New Roman" w:cs="Times New Roman"/>
        </w:rPr>
      </w:pPr>
      <w:r>
        <w:rPr>
          <w:rFonts w:ascii="Times New Roman" w:hAnsi="Times New Roman" w:cs="Times New Roman"/>
          <w:b/>
        </w:rPr>
        <w:t>Tissue:</w:t>
      </w:r>
      <w:r w:rsidR="00350240">
        <w:rPr>
          <w:rFonts w:ascii="Times New Roman" w:hAnsi="Times New Roman" w:cs="Times New Roman"/>
        </w:rPr>
        <w:t xml:space="preserve"> group of similar cells                                    </w:t>
      </w:r>
      <w:r>
        <w:rPr>
          <w:rFonts w:ascii="Times New Roman" w:hAnsi="Times New Roman" w:cs="Times New Roman"/>
          <w:b/>
        </w:rPr>
        <w:t xml:space="preserve">Organ: </w:t>
      </w:r>
      <w:r>
        <w:rPr>
          <w:rFonts w:ascii="Times New Roman" w:hAnsi="Times New Roman" w:cs="Times New Roman"/>
        </w:rPr>
        <w:t>contains two or more types of tissues</w:t>
      </w:r>
    </w:p>
    <w:p w:rsidR="00350240" w:rsidRDefault="001D1361" w:rsidP="00350240">
      <w:pPr>
        <w:ind w:left="720"/>
        <w:rPr>
          <w:rFonts w:ascii="Times New Roman" w:hAnsi="Times New Roman" w:cs="Times New Roman"/>
        </w:rPr>
      </w:pPr>
      <w:r>
        <w:rPr>
          <w:rFonts w:ascii="Times New Roman" w:hAnsi="Times New Roman" w:cs="Times New Roman"/>
          <w:b/>
        </w:rPr>
        <w:t>Organ System:</w:t>
      </w:r>
      <w:r>
        <w:rPr>
          <w:rFonts w:ascii="Times New Roman" w:hAnsi="Times New Roman" w:cs="Times New Roman"/>
        </w:rPr>
        <w:t xml:space="preserve"> or</w:t>
      </w:r>
      <w:r w:rsidR="00350240">
        <w:rPr>
          <w:rFonts w:ascii="Times New Roman" w:hAnsi="Times New Roman" w:cs="Times New Roman"/>
        </w:rPr>
        <w:t xml:space="preserve">gans that work closely together      </w:t>
      </w:r>
      <w:r>
        <w:rPr>
          <w:rFonts w:ascii="Times New Roman" w:hAnsi="Times New Roman" w:cs="Times New Roman"/>
          <w:b/>
        </w:rPr>
        <w:t>Organismal:</w:t>
      </w:r>
      <w:r>
        <w:rPr>
          <w:rFonts w:ascii="Times New Roman" w:hAnsi="Times New Roman" w:cs="Times New Roman"/>
        </w:rPr>
        <w:t xml:space="preserve"> all living systems </w:t>
      </w:r>
    </w:p>
    <w:p w:rsidR="00350240" w:rsidRDefault="00350240" w:rsidP="00350240">
      <w:pPr>
        <w:ind w:left="720"/>
        <w:rPr>
          <w:rFonts w:ascii="Times New Roman" w:hAnsi="Times New Roman" w:cs="Times New Roman"/>
        </w:rPr>
      </w:pPr>
      <w:r>
        <w:rPr>
          <w:rFonts w:ascii="Times New Roman" w:hAnsi="Times New Roman" w:cs="Times New Roman"/>
          <w:b/>
        </w:rPr>
        <w:t>-</w:t>
      </w:r>
      <w:r>
        <w:rPr>
          <w:rFonts w:ascii="Times New Roman" w:hAnsi="Times New Roman" w:cs="Times New Roman"/>
        </w:rPr>
        <w:t>---------------------------------------------------------------------------------------------------------</w:t>
      </w:r>
    </w:p>
    <w:p w:rsidR="007C757A" w:rsidRDefault="00350240" w:rsidP="00350240">
      <w:pPr>
        <w:rPr>
          <w:rFonts w:ascii="Times New Roman" w:hAnsi="Times New Roman" w:cs="Times New Roman"/>
        </w:rPr>
      </w:pPr>
      <w:r>
        <w:rPr>
          <w:rFonts w:ascii="Times New Roman" w:hAnsi="Times New Roman" w:cs="Times New Roman"/>
          <w:b/>
        </w:rPr>
        <w:t xml:space="preserve">Atom: </w:t>
      </w:r>
      <w:r w:rsidR="002343EF">
        <w:rPr>
          <w:rFonts w:ascii="Times New Roman" w:hAnsi="Times New Roman" w:cs="Times New Roman"/>
        </w:rPr>
        <w:t xml:space="preserve">tiny building blocks of matter; </w:t>
      </w:r>
      <w:r>
        <w:rPr>
          <w:rFonts w:ascii="Times New Roman" w:hAnsi="Times New Roman" w:cs="Times New Roman"/>
        </w:rPr>
        <w:t xml:space="preserve">smallest particle of an element with all </w:t>
      </w:r>
      <w:r w:rsidR="007C757A">
        <w:rPr>
          <w:rFonts w:ascii="Times New Roman" w:hAnsi="Times New Roman" w:cs="Times New Roman"/>
        </w:rPr>
        <w:t>the properties of that element, proton, neutrons, electrons</w:t>
      </w:r>
    </w:p>
    <w:p w:rsidR="00350240" w:rsidRDefault="00350240" w:rsidP="00350240">
      <w:pPr>
        <w:rPr>
          <w:rFonts w:ascii="Times New Roman" w:hAnsi="Times New Roman" w:cs="Times New Roman"/>
        </w:rPr>
      </w:pPr>
      <w:r>
        <w:rPr>
          <w:rFonts w:ascii="Times New Roman" w:hAnsi="Times New Roman" w:cs="Times New Roman"/>
          <w:b/>
        </w:rPr>
        <w:t xml:space="preserve">Molecule: </w:t>
      </w:r>
      <w:r>
        <w:rPr>
          <w:rFonts w:ascii="Times New Roman" w:hAnsi="Times New Roman" w:cs="Times New Roman"/>
        </w:rPr>
        <w:t xml:space="preserve">smallest amount of a substance that can exist alone, is a combination of </w:t>
      </w:r>
      <w:r>
        <w:rPr>
          <w:rFonts w:ascii="Times New Roman" w:hAnsi="Times New Roman" w:cs="Times New Roman"/>
          <w:b/>
        </w:rPr>
        <w:t>atoms</w:t>
      </w:r>
    </w:p>
    <w:p w:rsidR="007C757A" w:rsidRDefault="00350240" w:rsidP="00350240">
      <w:pPr>
        <w:rPr>
          <w:rFonts w:ascii="Times New Roman" w:hAnsi="Times New Roman" w:cs="Times New Roman"/>
        </w:rPr>
      </w:pPr>
      <w:r>
        <w:rPr>
          <w:rFonts w:ascii="Times New Roman" w:hAnsi="Times New Roman" w:cs="Times New Roman"/>
          <w:b/>
        </w:rPr>
        <w:t xml:space="preserve">Organelle: </w:t>
      </w:r>
      <w:r>
        <w:rPr>
          <w:rFonts w:ascii="Times New Roman" w:hAnsi="Times New Roman" w:cs="Times New Roman"/>
        </w:rPr>
        <w:t xml:space="preserve">molecules associate in specific ways to form organelles, basic components of living cells </w:t>
      </w:r>
      <w:r w:rsidR="007C757A">
        <w:rPr>
          <w:rFonts w:ascii="Times New Roman" w:hAnsi="Times New Roman" w:cs="Times New Roman"/>
        </w:rPr>
        <w:t>(</w:t>
      </w:r>
      <w:proofErr w:type="spellStart"/>
      <w:r w:rsidR="007C757A">
        <w:rPr>
          <w:rFonts w:ascii="Times New Roman" w:hAnsi="Times New Roman" w:cs="Times New Roman"/>
        </w:rPr>
        <w:t>eg</w:t>
      </w:r>
      <w:proofErr w:type="spellEnd"/>
      <w:r w:rsidR="007C757A">
        <w:rPr>
          <w:rFonts w:ascii="Times New Roman" w:hAnsi="Times New Roman" w:cs="Times New Roman"/>
        </w:rPr>
        <w:t xml:space="preserve">. Nucleus, mitochondria, ribosomes, Golgi apparatus, lysosomes) </w:t>
      </w:r>
    </w:p>
    <w:p w:rsidR="00350240" w:rsidRDefault="00350240" w:rsidP="00350240">
      <w:pPr>
        <w:rPr>
          <w:rFonts w:ascii="Times New Roman" w:hAnsi="Times New Roman" w:cs="Times New Roman"/>
        </w:rPr>
      </w:pPr>
      <w:r>
        <w:rPr>
          <w:rFonts w:ascii="Times New Roman" w:hAnsi="Times New Roman" w:cs="Times New Roman"/>
          <w:b/>
        </w:rPr>
        <w:t xml:space="preserve">Cell: </w:t>
      </w:r>
      <w:r>
        <w:rPr>
          <w:rFonts w:ascii="Times New Roman" w:hAnsi="Times New Roman" w:cs="Times New Roman"/>
        </w:rPr>
        <w:t>fundamental structural &amp; functional unit of a living thing; cells vary in size &amp; shape, in respect with their unique body functions</w:t>
      </w:r>
    </w:p>
    <w:p w:rsidR="00350240" w:rsidRDefault="00350240" w:rsidP="00350240">
      <w:pPr>
        <w:rPr>
          <w:rFonts w:ascii="Times New Roman" w:hAnsi="Times New Roman" w:cs="Times New Roman"/>
        </w:rPr>
      </w:pPr>
      <w:r>
        <w:rPr>
          <w:rFonts w:ascii="Times New Roman" w:hAnsi="Times New Roman" w:cs="Times New Roman"/>
          <w:b/>
        </w:rPr>
        <w:t xml:space="preserve">Tissue: </w:t>
      </w:r>
      <w:r>
        <w:rPr>
          <w:rFonts w:ascii="Times New Roman" w:hAnsi="Times New Roman" w:cs="Times New Roman"/>
        </w:rPr>
        <w:t>group of similar cells with a common function; four types of tissue</w:t>
      </w:r>
      <w:r w:rsidR="00516F99">
        <w:rPr>
          <w:rFonts w:ascii="Times New Roman" w:hAnsi="Times New Roman" w:cs="Times New Roman"/>
        </w:rPr>
        <w:t xml:space="preserve"> [main function of each tissue]</w:t>
      </w:r>
    </w:p>
    <w:p w:rsidR="00350240" w:rsidRPr="00350240" w:rsidRDefault="00350240" w:rsidP="00350240">
      <w:pPr>
        <w:pStyle w:val="ListParagraph"/>
        <w:numPr>
          <w:ilvl w:val="0"/>
          <w:numId w:val="1"/>
        </w:numPr>
        <w:rPr>
          <w:rFonts w:ascii="Times New Roman" w:hAnsi="Times New Roman" w:cs="Times New Roman"/>
        </w:rPr>
      </w:pPr>
      <w:r>
        <w:rPr>
          <w:rFonts w:ascii="Times New Roman" w:hAnsi="Times New Roman" w:cs="Times New Roman"/>
          <w:b/>
        </w:rPr>
        <w:t xml:space="preserve">Epithelium Tissue: </w:t>
      </w:r>
      <w:r w:rsidR="007C757A">
        <w:rPr>
          <w:rFonts w:ascii="Times New Roman" w:hAnsi="Times New Roman" w:cs="Times New Roman"/>
        </w:rPr>
        <w:t>covering</w:t>
      </w:r>
    </w:p>
    <w:p w:rsidR="00350240" w:rsidRPr="00350240" w:rsidRDefault="00350240" w:rsidP="00350240">
      <w:pPr>
        <w:pStyle w:val="ListParagraph"/>
        <w:numPr>
          <w:ilvl w:val="0"/>
          <w:numId w:val="1"/>
        </w:numPr>
        <w:rPr>
          <w:rFonts w:ascii="Times New Roman" w:hAnsi="Times New Roman" w:cs="Times New Roman"/>
        </w:rPr>
      </w:pPr>
      <w:r>
        <w:rPr>
          <w:rFonts w:ascii="Times New Roman" w:hAnsi="Times New Roman" w:cs="Times New Roman"/>
          <w:b/>
        </w:rPr>
        <w:t>Muscle:</w:t>
      </w:r>
      <w:r w:rsidR="007C757A">
        <w:rPr>
          <w:rFonts w:ascii="Times New Roman" w:hAnsi="Times New Roman" w:cs="Times New Roman"/>
        </w:rPr>
        <w:t xml:space="preserve"> movement</w:t>
      </w:r>
    </w:p>
    <w:p w:rsidR="00350240" w:rsidRPr="00350240" w:rsidRDefault="00350240" w:rsidP="00350240">
      <w:pPr>
        <w:pStyle w:val="ListParagraph"/>
        <w:numPr>
          <w:ilvl w:val="0"/>
          <w:numId w:val="1"/>
        </w:numPr>
        <w:rPr>
          <w:rFonts w:ascii="Times New Roman" w:hAnsi="Times New Roman" w:cs="Times New Roman"/>
        </w:rPr>
      </w:pPr>
      <w:r>
        <w:rPr>
          <w:rFonts w:ascii="Times New Roman" w:hAnsi="Times New Roman" w:cs="Times New Roman"/>
          <w:b/>
        </w:rPr>
        <w:t>Nervous:</w:t>
      </w:r>
      <w:r w:rsidR="007C757A">
        <w:rPr>
          <w:rFonts w:ascii="Times New Roman" w:hAnsi="Times New Roman" w:cs="Times New Roman"/>
          <w:b/>
        </w:rPr>
        <w:t xml:space="preserve"> </w:t>
      </w:r>
      <w:r w:rsidR="00F4490C">
        <w:rPr>
          <w:rFonts w:ascii="Times New Roman" w:hAnsi="Times New Roman" w:cs="Times New Roman"/>
        </w:rPr>
        <w:t>control (regulation)</w:t>
      </w:r>
    </w:p>
    <w:p w:rsidR="00350240" w:rsidRPr="00350240" w:rsidRDefault="00350240" w:rsidP="00350240">
      <w:pPr>
        <w:pStyle w:val="ListParagraph"/>
        <w:numPr>
          <w:ilvl w:val="0"/>
          <w:numId w:val="1"/>
        </w:numPr>
        <w:rPr>
          <w:rFonts w:ascii="Times New Roman" w:hAnsi="Times New Roman" w:cs="Times New Roman"/>
        </w:rPr>
      </w:pPr>
      <w:r>
        <w:rPr>
          <w:rFonts w:ascii="Times New Roman" w:hAnsi="Times New Roman" w:cs="Times New Roman"/>
          <w:b/>
        </w:rPr>
        <w:t xml:space="preserve">Connective: </w:t>
      </w:r>
      <w:r w:rsidR="007C757A">
        <w:rPr>
          <w:rFonts w:ascii="Times New Roman" w:hAnsi="Times New Roman" w:cs="Times New Roman"/>
        </w:rPr>
        <w:t>support</w:t>
      </w:r>
    </w:p>
    <w:p w:rsidR="00350240" w:rsidRDefault="00350240" w:rsidP="00350240">
      <w:pPr>
        <w:rPr>
          <w:rFonts w:ascii="Times New Roman" w:hAnsi="Times New Roman" w:cs="Times New Roman"/>
        </w:rPr>
      </w:pPr>
      <w:r>
        <w:rPr>
          <w:rFonts w:ascii="Times New Roman" w:hAnsi="Times New Roman" w:cs="Times New Roman"/>
          <w:b/>
        </w:rPr>
        <w:t xml:space="preserve">Organs </w:t>
      </w:r>
      <w:r>
        <w:rPr>
          <w:rFonts w:ascii="Times New Roman" w:hAnsi="Times New Roman" w:cs="Times New Roman"/>
        </w:rPr>
        <w:t>are composed of at least 2 types of tissue (but usually 4) of which together performs a specific function for the body. [</w:t>
      </w:r>
      <w:r w:rsidR="00CA56F8">
        <w:rPr>
          <w:rFonts w:ascii="Times New Roman" w:hAnsi="Times New Roman" w:cs="Times New Roman"/>
        </w:rPr>
        <w:t>Stomach: lining is an epithelium tissue that produces digestive juices; most of stomach wall is made of muscle to churn and grind food; connective tissues reinforce the stomach—its nerve fibers stimulates muscles to contract harder and epithelium tissue to excrete more juice</w:t>
      </w:r>
      <w:r>
        <w:rPr>
          <w:rFonts w:ascii="Times New Roman" w:hAnsi="Times New Roman" w:cs="Times New Roman"/>
        </w:rPr>
        <w:t>]</w:t>
      </w:r>
    </w:p>
    <w:p w:rsidR="00670E7C" w:rsidRDefault="00516F99" w:rsidP="00350240">
      <w:pPr>
        <w:rPr>
          <w:rFonts w:ascii="Times New Roman" w:hAnsi="Times New Roman" w:cs="Times New Roman"/>
        </w:rPr>
      </w:pPr>
      <w:r>
        <w:rPr>
          <w:rFonts w:ascii="Times New Roman" w:hAnsi="Times New Roman" w:cs="Times New Roman"/>
          <w:b/>
        </w:rPr>
        <w:t xml:space="preserve">Organ System </w:t>
      </w:r>
      <w:r>
        <w:rPr>
          <w:rFonts w:ascii="Times New Roman" w:hAnsi="Times New Roman" w:cs="Times New Roman"/>
        </w:rPr>
        <w:t>are organs that work together to accomplish a common purpose</w:t>
      </w:r>
      <w:r w:rsidR="00670E7C">
        <w:rPr>
          <w:rFonts w:ascii="Times New Roman" w:hAnsi="Times New Roman" w:cs="Times New Roman"/>
        </w:rPr>
        <w:t xml:space="preserve"> [list some organs associated with each organ system]</w:t>
      </w:r>
      <w:r>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675"/>
        <w:gridCol w:w="4675"/>
      </w:tblGrid>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Skeletal</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Bones, joints</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 xml:space="preserve">Integumentary </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Skin, hair, sweat glands, oil glands, sense</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Muscular</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Muscles</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Nervous</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Brain, spinal cord, nerves</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Endocrine</w:t>
            </w:r>
          </w:p>
        </w:tc>
        <w:tc>
          <w:tcPr>
            <w:tcW w:w="4675" w:type="dxa"/>
          </w:tcPr>
          <w:p w:rsidR="00670E7C" w:rsidRPr="0039342A" w:rsidRDefault="0039342A" w:rsidP="00350240">
            <w:pPr>
              <w:rPr>
                <w:rFonts w:ascii="Times New Roman" w:hAnsi="Times New Roman" w:cs="Times New Roman"/>
                <w:sz w:val="16"/>
                <w:szCs w:val="16"/>
              </w:rPr>
            </w:pPr>
            <w:r w:rsidRPr="0039342A">
              <w:rPr>
                <w:rFonts w:ascii="Times New Roman" w:hAnsi="Times New Roman" w:cs="Times New Roman"/>
                <w:sz w:val="16"/>
                <w:szCs w:val="16"/>
              </w:rPr>
              <w:t>Pituitary gland, pineal gland, hypothalamus, testes, thyroid, thymus</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Lymphatic</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Lymph nodes, spleen tonsils, thymus</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Respiratory</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Nose, pharynx, larynx, lung, bronchi</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Digestive</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Pancreas, intestine, teeth, liver</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t>Urinary</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Kidneys, urinary bladder, ureter.</w:t>
            </w:r>
          </w:p>
        </w:tc>
      </w:tr>
      <w:tr w:rsidR="00670E7C" w:rsidTr="00670E7C">
        <w:tc>
          <w:tcPr>
            <w:tcW w:w="4675" w:type="dxa"/>
          </w:tcPr>
          <w:p w:rsidR="00670E7C" w:rsidRDefault="00670E7C" w:rsidP="00350240">
            <w:pPr>
              <w:rPr>
                <w:rFonts w:ascii="Times New Roman" w:hAnsi="Times New Roman" w:cs="Times New Roman"/>
              </w:rPr>
            </w:pPr>
            <w:r>
              <w:rPr>
                <w:rFonts w:ascii="Times New Roman" w:hAnsi="Times New Roman" w:cs="Times New Roman"/>
              </w:rPr>
              <w:lastRenderedPageBreak/>
              <w:t>Reproductive</w:t>
            </w:r>
          </w:p>
        </w:tc>
        <w:tc>
          <w:tcPr>
            <w:tcW w:w="4675" w:type="dxa"/>
          </w:tcPr>
          <w:p w:rsidR="00670E7C" w:rsidRDefault="0039342A" w:rsidP="00350240">
            <w:pPr>
              <w:rPr>
                <w:rFonts w:ascii="Times New Roman" w:hAnsi="Times New Roman" w:cs="Times New Roman"/>
              </w:rPr>
            </w:pPr>
            <w:r>
              <w:rPr>
                <w:rFonts w:ascii="Times New Roman" w:hAnsi="Times New Roman" w:cs="Times New Roman"/>
              </w:rPr>
              <w:t>Testes, penis, vagina, urethra</w:t>
            </w:r>
          </w:p>
        </w:tc>
      </w:tr>
    </w:tbl>
    <w:p w:rsidR="001D1361" w:rsidRDefault="001D1361" w:rsidP="001D1361">
      <w:pPr>
        <w:rPr>
          <w:rFonts w:ascii="Times New Roman" w:hAnsi="Times New Roman" w:cs="Times New Roman"/>
        </w:rPr>
      </w:pPr>
      <w:r w:rsidRPr="00350240">
        <w:rPr>
          <w:rFonts w:ascii="Times New Roman" w:hAnsi="Times New Roman" w:cs="Times New Roman"/>
          <w:b/>
          <w:u w:val="single"/>
        </w:rPr>
        <w:t>1.2</w:t>
      </w:r>
      <w:r w:rsidRPr="00350240">
        <w:rPr>
          <w:rFonts w:ascii="Times New Roman" w:hAnsi="Times New Roman" w:cs="Times New Roman"/>
          <w:u w:val="single"/>
        </w:rPr>
        <w:t>:</w:t>
      </w:r>
      <w:r>
        <w:rPr>
          <w:rFonts w:ascii="Times New Roman" w:hAnsi="Times New Roman" w:cs="Times New Roman"/>
        </w:rPr>
        <w:t xml:space="preserve"> Cells: summarize the major organelles and structures found in cells (pp. 83-86)</w:t>
      </w:r>
    </w:p>
    <w:p w:rsidR="00516F99" w:rsidRDefault="00516F99" w:rsidP="00516F99">
      <w:pPr>
        <w:rPr>
          <w:rFonts w:ascii="Times New Roman" w:hAnsi="Times New Roman" w:cs="Times New Roman"/>
          <w:b/>
        </w:rPr>
      </w:pPr>
      <w:r>
        <w:rPr>
          <w:rFonts w:ascii="Times New Roman" w:hAnsi="Times New Roman" w:cs="Times New Roman"/>
          <w:b/>
        </w:rPr>
        <w:t>Organelle Chart</w:t>
      </w:r>
    </w:p>
    <w:tbl>
      <w:tblPr>
        <w:tblStyle w:val="TableGrid"/>
        <w:tblW w:w="0" w:type="auto"/>
        <w:tblLook w:val="04A0" w:firstRow="1" w:lastRow="0" w:firstColumn="1" w:lastColumn="0" w:noHBand="0" w:noVBand="1"/>
      </w:tblPr>
      <w:tblGrid>
        <w:gridCol w:w="4675"/>
        <w:gridCol w:w="4675"/>
      </w:tblGrid>
      <w:tr w:rsidR="00516F99" w:rsidTr="002E4D29">
        <w:tc>
          <w:tcPr>
            <w:tcW w:w="4675" w:type="dxa"/>
          </w:tcPr>
          <w:p w:rsidR="00516F99" w:rsidRPr="00516F99" w:rsidRDefault="00516F99" w:rsidP="002E4D29">
            <w:pPr>
              <w:jc w:val="center"/>
              <w:rPr>
                <w:rFonts w:ascii="Times New Roman" w:hAnsi="Times New Roman" w:cs="Times New Roman"/>
                <w:b/>
              </w:rPr>
            </w:pPr>
            <w:r w:rsidRPr="00516F99">
              <w:rPr>
                <w:rFonts w:ascii="Times New Roman" w:hAnsi="Times New Roman" w:cs="Times New Roman"/>
                <w:b/>
              </w:rPr>
              <w:t>Structure</w:t>
            </w:r>
          </w:p>
        </w:tc>
        <w:tc>
          <w:tcPr>
            <w:tcW w:w="4675" w:type="dxa"/>
          </w:tcPr>
          <w:p w:rsidR="00516F99" w:rsidRPr="00516F99" w:rsidRDefault="00516F99" w:rsidP="002E4D29">
            <w:pPr>
              <w:jc w:val="center"/>
              <w:rPr>
                <w:rFonts w:ascii="Times New Roman" w:hAnsi="Times New Roman" w:cs="Times New Roman"/>
                <w:b/>
              </w:rPr>
            </w:pPr>
            <w:r w:rsidRPr="00516F99">
              <w:rPr>
                <w:rFonts w:ascii="Times New Roman" w:hAnsi="Times New Roman" w:cs="Times New Roman"/>
                <w:b/>
              </w:rPr>
              <w:t>Function</w:t>
            </w:r>
          </w:p>
        </w:tc>
      </w:tr>
      <w:tr w:rsidR="00516F99" w:rsidTr="002E4D29">
        <w:tc>
          <w:tcPr>
            <w:tcW w:w="4675" w:type="dxa"/>
          </w:tcPr>
          <w:p w:rsidR="00516F99" w:rsidRPr="00516F99" w:rsidRDefault="00516F99" w:rsidP="002E4D29">
            <w:pPr>
              <w:rPr>
                <w:rFonts w:ascii="Times New Roman" w:hAnsi="Times New Roman" w:cs="Times New Roman"/>
              </w:rPr>
            </w:pPr>
            <w:r>
              <w:rPr>
                <w:rFonts w:ascii="Times New Roman" w:hAnsi="Times New Roman" w:cs="Times New Roman"/>
              </w:rPr>
              <w:t>Plasma Membrane</w:t>
            </w:r>
          </w:p>
        </w:tc>
        <w:tc>
          <w:tcPr>
            <w:tcW w:w="4675" w:type="dxa"/>
          </w:tcPr>
          <w:p w:rsidR="00516F99" w:rsidRPr="00C41503" w:rsidRDefault="00670E7C" w:rsidP="002E4D29">
            <w:pPr>
              <w:rPr>
                <w:rFonts w:ascii="Times New Roman" w:hAnsi="Times New Roman" w:cs="Times New Roman"/>
              </w:rPr>
            </w:pPr>
            <w:r>
              <w:rPr>
                <w:rFonts w:ascii="Times New Roman" w:hAnsi="Times New Roman" w:cs="Times New Roman"/>
              </w:rPr>
              <w:t>Se</w:t>
            </w:r>
            <w:r w:rsidR="00C41503">
              <w:rPr>
                <w:rFonts w:ascii="Times New Roman" w:hAnsi="Times New Roman" w:cs="Times New Roman"/>
              </w:rPr>
              <w:t>mi permeable layer surrounding cytoplasm and other cell constituents</w:t>
            </w:r>
            <w:r>
              <w:rPr>
                <w:rFonts w:ascii="Times New Roman" w:hAnsi="Times New Roman" w:cs="Times New Roman"/>
              </w:rPr>
              <w:t xml:space="preserve"> enabling </w:t>
            </w:r>
            <w:proofErr w:type="spellStart"/>
            <w:r>
              <w:rPr>
                <w:rFonts w:ascii="Times New Roman" w:hAnsi="Times New Roman" w:cs="Times New Roman"/>
              </w:rPr>
              <w:t>nonmembranous</w:t>
            </w:r>
            <w:proofErr w:type="spellEnd"/>
            <w:r>
              <w:rPr>
                <w:rFonts w:ascii="Times New Roman" w:hAnsi="Times New Roman" w:cs="Times New Roman"/>
              </w:rPr>
              <w:t xml:space="preserve"> organelles to maintain a different internal environment than that of the surround cytosol  </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Mitochondria</w:t>
            </w:r>
          </w:p>
        </w:tc>
        <w:tc>
          <w:tcPr>
            <w:tcW w:w="4675" w:type="dxa"/>
          </w:tcPr>
          <w:p w:rsidR="00516F99" w:rsidRPr="00C41503" w:rsidRDefault="00EA6ED1" w:rsidP="002E4D29">
            <w:pPr>
              <w:rPr>
                <w:rFonts w:ascii="Times New Roman" w:hAnsi="Times New Roman" w:cs="Times New Roman"/>
              </w:rPr>
            </w:pPr>
            <w:r>
              <w:rPr>
                <w:rFonts w:ascii="Times New Roman" w:hAnsi="Times New Roman" w:cs="Times New Roman"/>
              </w:rPr>
              <w:t xml:space="preserve">Power plant (ATP); </w:t>
            </w:r>
            <w:r w:rsidR="00C41503">
              <w:rPr>
                <w:rFonts w:ascii="Times New Roman" w:hAnsi="Times New Roman" w:cs="Times New Roman"/>
              </w:rPr>
              <w:t>Energy production; respiration occurs, found in large #s in most cells</w:t>
            </w:r>
          </w:p>
        </w:tc>
      </w:tr>
      <w:tr w:rsidR="00516F99" w:rsidTr="002E4D29">
        <w:tc>
          <w:tcPr>
            <w:tcW w:w="4675" w:type="dxa"/>
          </w:tcPr>
          <w:p w:rsidR="00516F99" w:rsidRPr="00516F99" w:rsidRDefault="00122E09" w:rsidP="002E4D29">
            <w:pPr>
              <w:rPr>
                <w:rFonts w:ascii="Times New Roman" w:hAnsi="Times New Roman" w:cs="Times New Roman"/>
              </w:rPr>
            </w:pPr>
            <w:r>
              <w:rPr>
                <w:rFonts w:ascii="Times New Roman" w:hAnsi="Times New Roman" w:cs="Times New Roman"/>
              </w:rPr>
              <w:t>Ribosomes</w:t>
            </w:r>
          </w:p>
        </w:tc>
        <w:tc>
          <w:tcPr>
            <w:tcW w:w="4675" w:type="dxa"/>
          </w:tcPr>
          <w:p w:rsidR="00516F99" w:rsidRPr="00122E09" w:rsidRDefault="00122E09" w:rsidP="002E4D29">
            <w:pPr>
              <w:rPr>
                <w:rFonts w:ascii="Times New Roman" w:hAnsi="Times New Roman" w:cs="Times New Roman"/>
              </w:rPr>
            </w:pPr>
            <w:r>
              <w:rPr>
                <w:rFonts w:ascii="Times New Roman" w:hAnsi="Times New Roman" w:cs="Times New Roman"/>
              </w:rPr>
              <w:t>Protein Synthesis</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Rough Endoplasmic Reticulum</w:t>
            </w:r>
          </w:p>
        </w:tc>
        <w:tc>
          <w:tcPr>
            <w:tcW w:w="4675" w:type="dxa"/>
          </w:tcPr>
          <w:p w:rsidR="00516F99" w:rsidRPr="00122E09" w:rsidRDefault="00122E09" w:rsidP="002E4D29">
            <w:pPr>
              <w:rPr>
                <w:rFonts w:ascii="Times New Roman" w:hAnsi="Times New Roman" w:cs="Times New Roman"/>
              </w:rPr>
            </w:pPr>
            <w:r>
              <w:rPr>
                <w:rFonts w:ascii="Times New Roman" w:hAnsi="Times New Roman" w:cs="Times New Roman"/>
              </w:rPr>
              <w:t>Has ribosomes. Protein synthesis, folding, quality control, dispatch</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Smooth Endoplasmic Reticulum</w:t>
            </w:r>
          </w:p>
        </w:tc>
        <w:tc>
          <w:tcPr>
            <w:tcW w:w="4675" w:type="dxa"/>
          </w:tcPr>
          <w:p w:rsidR="00516F99" w:rsidRPr="00122E09" w:rsidRDefault="00122E09" w:rsidP="002E4D29">
            <w:pPr>
              <w:rPr>
                <w:rFonts w:ascii="Times New Roman" w:hAnsi="Times New Roman" w:cs="Times New Roman"/>
              </w:rPr>
            </w:pPr>
            <w:r>
              <w:rPr>
                <w:rFonts w:ascii="Times New Roman" w:hAnsi="Times New Roman" w:cs="Times New Roman"/>
              </w:rPr>
              <w:t>Lipid synthesis, metabolism of fat and steroid hormones</w:t>
            </w:r>
            <w:r w:rsidR="00EA6ED1">
              <w:rPr>
                <w:rFonts w:ascii="Times New Roman" w:hAnsi="Times New Roman" w:cs="Times New Roman"/>
              </w:rPr>
              <w:t>, detoxification, break down glycogen</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Golgi Apparatus</w:t>
            </w:r>
          </w:p>
        </w:tc>
        <w:tc>
          <w:tcPr>
            <w:tcW w:w="4675" w:type="dxa"/>
          </w:tcPr>
          <w:p w:rsidR="00516F99" w:rsidRPr="00122E09" w:rsidRDefault="00EA6ED1" w:rsidP="002E4D29">
            <w:pPr>
              <w:rPr>
                <w:rFonts w:ascii="Times New Roman" w:hAnsi="Times New Roman" w:cs="Times New Roman"/>
              </w:rPr>
            </w:pPr>
            <w:r>
              <w:rPr>
                <w:rFonts w:ascii="Times New Roman" w:hAnsi="Times New Roman" w:cs="Times New Roman"/>
              </w:rPr>
              <w:t>Traffic man---</w:t>
            </w:r>
            <w:r w:rsidR="00122E09">
              <w:rPr>
                <w:rFonts w:ascii="Times New Roman" w:hAnsi="Times New Roman" w:cs="Times New Roman"/>
              </w:rPr>
              <w:t>Packaging, final modification of lipids and proteins, distribution, makes more complex molecules</w:t>
            </w:r>
          </w:p>
        </w:tc>
      </w:tr>
      <w:tr w:rsidR="0083396F" w:rsidTr="002E4D29">
        <w:tc>
          <w:tcPr>
            <w:tcW w:w="4675" w:type="dxa"/>
          </w:tcPr>
          <w:p w:rsidR="0083396F" w:rsidRPr="00516F99" w:rsidRDefault="0083396F" w:rsidP="002E4D29">
            <w:pPr>
              <w:rPr>
                <w:rFonts w:ascii="Times New Roman" w:hAnsi="Times New Roman" w:cs="Times New Roman"/>
              </w:rPr>
            </w:pPr>
            <w:r>
              <w:rPr>
                <w:rFonts w:ascii="Times New Roman" w:hAnsi="Times New Roman" w:cs="Times New Roman"/>
              </w:rPr>
              <w:t>Lysosomes</w:t>
            </w:r>
          </w:p>
        </w:tc>
        <w:tc>
          <w:tcPr>
            <w:tcW w:w="4675" w:type="dxa"/>
          </w:tcPr>
          <w:p w:rsidR="0083396F" w:rsidRDefault="0083396F" w:rsidP="002E4D29">
            <w:pPr>
              <w:rPr>
                <w:rFonts w:ascii="Times New Roman" w:hAnsi="Times New Roman" w:cs="Times New Roman"/>
              </w:rPr>
            </w:pPr>
            <w:r>
              <w:rPr>
                <w:rFonts w:ascii="Times New Roman" w:hAnsi="Times New Roman" w:cs="Times New Roman"/>
              </w:rPr>
              <w:t>Digestion and waste removal; digestive enzymes</w:t>
            </w:r>
            <w:r w:rsidR="00CC4986">
              <w:rPr>
                <w:rFonts w:ascii="Times New Roman" w:hAnsi="Times New Roman" w:cs="Times New Roman"/>
              </w:rPr>
              <w:t xml:space="preserve">, demolition crew. </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Peroxisomes</w:t>
            </w:r>
          </w:p>
        </w:tc>
        <w:tc>
          <w:tcPr>
            <w:tcW w:w="4675" w:type="dxa"/>
          </w:tcPr>
          <w:p w:rsidR="00516F99" w:rsidRPr="00122E09" w:rsidRDefault="00CC4986" w:rsidP="00122E09">
            <w:pPr>
              <w:rPr>
                <w:rFonts w:ascii="Times New Roman" w:hAnsi="Times New Roman" w:cs="Times New Roman"/>
              </w:rPr>
            </w:pPr>
            <w:r>
              <w:rPr>
                <w:rFonts w:ascii="Times New Roman" w:hAnsi="Times New Roman" w:cs="Times New Roman"/>
              </w:rPr>
              <w:t>Neutralize free-radicals, detoxification, oxidases,</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Microtubules</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Forms framework of structures like spindle apparatus during cell division, cilia, flagella</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Microfilaments</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Assist with cell movement, keep things in place</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Intermediate Filaments</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Provide mechanical support for plasma membrane</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Centriole</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Help cell division in animal cells, help form spindle fibres that separate chromosomes during mitosis</w:t>
            </w:r>
            <w:r w:rsidR="00BB3C63">
              <w:rPr>
                <w:rFonts w:ascii="Times New Roman" w:hAnsi="Times New Roman" w:cs="Times New Roman"/>
              </w:rPr>
              <w:t>; also forms the base of cilia/flagella</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Cilia</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Moves liquid pass surface of cell, transportation</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Flagella</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Transportation, only in sperm in humans</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Microvilli</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Increases SA of cell, better absorption/secretion</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Nucleus</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Maintain and regulate gene expression; control center</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Nuclear Membrane</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Surrounds every nucleus, inner &amp; outer, keeps DNA inside nucleus, prevents unwanted materials from getting in</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Nucleoli</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Plural of nucleolus, site of ribosome synthesis and assembly; largest structure in nucleus</w:t>
            </w:r>
          </w:p>
        </w:tc>
      </w:tr>
      <w:tr w:rsidR="00516F99" w:rsidTr="002E4D29">
        <w:tc>
          <w:tcPr>
            <w:tcW w:w="4675" w:type="dxa"/>
          </w:tcPr>
          <w:p w:rsidR="00516F99" w:rsidRPr="00516F99" w:rsidRDefault="00516F99" w:rsidP="002E4D29">
            <w:pPr>
              <w:rPr>
                <w:rFonts w:ascii="Times New Roman" w:hAnsi="Times New Roman" w:cs="Times New Roman"/>
              </w:rPr>
            </w:pPr>
            <w:r w:rsidRPr="00516F99">
              <w:rPr>
                <w:rFonts w:ascii="Times New Roman" w:hAnsi="Times New Roman" w:cs="Times New Roman"/>
              </w:rPr>
              <w:t xml:space="preserve">Chromatin </w:t>
            </w:r>
          </w:p>
        </w:tc>
        <w:tc>
          <w:tcPr>
            <w:tcW w:w="4675" w:type="dxa"/>
          </w:tcPr>
          <w:p w:rsidR="00516F99" w:rsidRPr="0083396F" w:rsidRDefault="0083396F" w:rsidP="002E4D29">
            <w:pPr>
              <w:rPr>
                <w:rFonts w:ascii="Times New Roman" w:hAnsi="Times New Roman" w:cs="Times New Roman"/>
              </w:rPr>
            </w:pPr>
            <w:r>
              <w:rPr>
                <w:rFonts w:ascii="Times New Roman" w:hAnsi="Times New Roman" w:cs="Times New Roman"/>
              </w:rPr>
              <w:t>Package DNA into small V to fit in nucleus, protects it</w:t>
            </w:r>
            <w:r w:rsidR="00783884">
              <w:rPr>
                <w:rFonts w:ascii="Times New Roman" w:hAnsi="Times New Roman" w:cs="Times New Roman"/>
              </w:rPr>
              <w:t>, 30% DNA, 60% globular histone proteins, 10% RNA chains</w:t>
            </w:r>
          </w:p>
        </w:tc>
      </w:tr>
    </w:tbl>
    <w:p w:rsidR="00516F99" w:rsidRDefault="00516F99" w:rsidP="001D1361">
      <w:pPr>
        <w:rPr>
          <w:rFonts w:ascii="Times New Roman" w:hAnsi="Times New Roman" w:cs="Times New Roman"/>
        </w:rPr>
      </w:pPr>
    </w:p>
    <w:p w:rsidR="001D1361" w:rsidRDefault="001D1361" w:rsidP="001D1361">
      <w:pPr>
        <w:rPr>
          <w:rFonts w:ascii="Times New Roman" w:hAnsi="Times New Roman" w:cs="Times New Roman"/>
        </w:rPr>
      </w:pPr>
      <w:r w:rsidRPr="00350240">
        <w:rPr>
          <w:rFonts w:ascii="Times New Roman" w:hAnsi="Times New Roman" w:cs="Times New Roman"/>
          <w:b/>
          <w:u w:val="single"/>
        </w:rPr>
        <w:t>1.3</w:t>
      </w:r>
      <w:r>
        <w:rPr>
          <w:rFonts w:ascii="Times New Roman" w:hAnsi="Times New Roman" w:cs="Times New Roman"/>
        </w:rPr>
        <w:t xml:space="preserve">: Describe the different tissues of the body (Chapter 4) </w:t>
      </w:r>
    </w:p>
    <w:p w:rsidR="00BF75AD" w:rsidRPr="00BF75AD" w:rsidRDefault="00BF75AD" w:rsidP="00BF75AD">
      <w:pPr>
        <w:pStyle w:val="ListParagraph"/>
        <w:numPr>
          <w:ilvl w:val="0"/>
          <w:numId w:val="2"/>
        </w:numPr>
        <w:rPr>
          <w:rFonts w:ascii="Times New Roman" w:hAnsi="Times New Roman" w:cs="Times New Roman"/>
        </w:rPr>
      </w:pPr>
      <w:r>
        <w:rPr>
          <w:rFonts w:ascii="Times New Roman" w:hAnsi="Times New Roman" w:cs="Times New Roman"/>
          <w:b/>
        </w:rPr>
        <w:t xml:space="preserve">Tissue: </w:t>
      </w:r>
      <w:r>
        <w:rPr>
          <w:rFonts w:ascii="Times New Roman" w:hAnsi="Times New Roman" w:cs="Times New Roman"/>
        </w:rPr>
        <w:t xml:space="preserve">groups of similarly structured cells that perform a common/related function </w:t>
      </w:r>
    </w:p>
    <w:p w:rsidR="00BF75AD" w:rsidRPr="00BF75AD" w:rsidRDefault="00BF75AD" w:rsidP="004C3853">
      <w:pPr>
        <w:pStyle w:val="ListParagraph"/>
        <w:numPr>
          <w:ilvl w:val="1"/>
          <w:numId w:val="2"/>
        </w:numPr>
        <w:rPr>
          <w:rFonts w:ascii="Times New Roman" w:hAnsi="Times New Roman" w:cs="Times New Roman"/>
        </w:rPr>
      </w:pPr>
      <w:r>
        <w:rPr>
          <w:rFonts w:ascii="Times New Roman" w:hAnsi="Times New Roman" w:cs="Times New Roman"/>
        </w:rPr>
        <w:t xml:space="preserve">Individual cells are </w:t>
      </w:r>
      <w:r>
        <w:rPr>
          <w:rFonts w:ascii="Times New Roman" w:hAnsi="Times New Roman" w:cs="Times New Roman"/>
          <w:i/>
        </w:rPr>
        <w:t>specialized</w:t>
      </w:r>
      <w:r w:rsidR="004C3853">
        <w:rPr>
          <w:rFonts w:ascii="Times New Roman" w:hAnsi="Times New Roman" w:cs="Times New Roman"/>
        </w:rPr>
        <w:t>, division of labour</w:t>
      </w:r>
    </w:p>
    <w:p w:rsidR="00BF75AD" w:rsidRDefault="00BF75AD" w:rsidP="004C3853">
      <w:pPr>
        <w:pStyle w:val="ListParagraph"/>
        <w:numPr>
          <w:ilvl w:val="1"/>
          <w:numId w:val="2"/>
        </w:numPr>
        <w:rPr>
          <w:rFonts w:ascii="Times New Roman" w:hAnsi="Times New Roman" w:cs="Times New Roman"/>
        </w:rPr>
      </w:pPr>
      <w:r>
        <w:rPr>
          <w:rFonts w:ascii="Times New Roman" w:hAnsi="Times New Roman" w:cs="Times New Roman"/>
        </w:rPr>
        <w:t>At the organ level, works with other tissues to fulfill a common function as a whole</w:t>
      </w:r>
    </w:p>
    <w:p w:rsidR="004C3853" w:rsidRDefault="004C3853" w:rsidP="004C3853">
      <w:pPr>
        <w:pStyle w:val="ListParagraph"/>
        <w:numPr>
          <w:ilvl w:val="1"/>
          <w:numId w:val="2"/>
        </w:numPr>
        <w:rPr>
          <w:rFonts w:ascii="Times New Roman" w:hAnsi="Times New Roman" w:cs="Times New Roman"/>
        </w:rPr>
      </w:pPr>
      <w:r>
        <w:rPr>
          <w:rFonts w:ascii="Times New Roman" w:hAnsi="Times New Roman" w:cs="Times New Roman"/>
          <w:b/>
        </w:rPr>
        <w:t xml:space="preserve">Histology </w:t>
      </w:r>
      <w:r>
        <w:rPr>
          <w:rFonts w:ascii="Times New Roman" w:hAnsi="Times New Roman" w:cs="Times New Roman"/>
        </w:rPr>
        <w:t>is the study of tissues and their cellular organization</w:t>
      </w:r>
    </w:p>
    <w:p w:rsidR="004C3853" w:rsidRDefault="004C3853" w:rsidP="004C3853">
      <w:pPr>
        <w:pStyle w:val="ListParagraph"/>
        <w:ind w:left="1440"/>
        <w:rPr>
          <w:rFonts w:ascii="Times New Roman" w:hAnsi="Times New Roman" w:cs="Times New Roman"/>
        </w:rPr>
      </w:pPr>
    </w:p>
    <w:p w:rsidR="004C3853" w:rsidRDefault="004C3853" w:rsidP="00131D48">
      <w:pPr>
        <w:pStyle w:val="ListParagraph"/>
        <w:numPr>
          <w:ilvl w:val="0"/>
          <w:numId w:val="4"/>
        </w:numPr>
        <w:rPr>
          <w:rFonts w:ascii="Times New Roman" w:hAnsi="Times New Roman" w:cs="Times New Roman"/>
        </w:rPr>
      </w:pPr>
      <w:r>
        <w:rPr>
          <w:rFonts w:ascii="Times New Roman" w:hAnsi="Times New Roman" w:cs="Times New Roman"/>
        </w:rPr>
        <w:t>Epithelial: covering</w:t>
      </w:r>
    </w:p>
    <w:p w:rsidR="004C3853" w:rsidRDefault="004C3853" w:rsidP="00131D48">
      <w:pPr>
        <w:pStyle w:val="ListParagraph"/>
        <w:numPr>
          <w:ilvl w:val="0"/>
          <w:numId w:val="4"/>
        </w:numPr>
        <w:rPr>
          <w:rFonts w:ascii="Times New Roman" w:hAnsi="Times New Roman" w:cs="Times New Roman"/>
        </w:rPr>
      </w:pPr>
      <w:r>
        <w:rPr>
          <w:rFonts w:ascii="Times New Roman" w:hAnsi="Times New Roman" w:cs="Times New Roman"/>
        </w:rPr>
        <w:t>Nervous: control (regulation)</w:t>
      </w:r>
    </w:p>
    <w:p w:rsidR="004C3853" w:rsidRDefault="004C3853" w:rsidP="00131D48">
      <w:pPr>
        <w:pStyle w:val="ListParagraph"/>
        <w:numPr>
          <w:ilvl w:val="0"/>
          <w:numId w:val="4"/>
        </w:numPr>
        <w:rPr>
          <w:rFonts w:ascii="Times New Roman" w:hAnsi="Times New Roman" w:cs="Times New Roman"/>
        </w:rPr>
      </w:pPr>
      <w:r>
        <w:rPr>
          <w:rFonts w:ascii="Times New Roman" w:hAnsi="Times New Roman" w:cs="Times New Roman"/>
        </w:rPr>
        <w:t>Muscle: movement</w:t>
      </w:r>
    </w:p>
    <w:p w:rsidR="004C3853" w:rsidRDefault="004C3853" w:rsidP="00131D48">
      <w:pPr>
        <w:pStyle w:val="ListParagraph"/>
        <w:numPr>
          <w:ilvl w:val="0"/>
          <w:numId w:val="4"/>
        </w:numPr>
        <w:rPr>
          <w:rFonts w:ascii="Times New Roman" w:hAnsi="Times New Roman" w:cs="Times New Roman"/>
        </w:rPr>
      </w:pPr>
      <w:r>
        <w:rPr>
          <w:rFonts w:ascii="Times New Roman" w:hAnsi="Times New Roman" w:cs="Times New Roman"/>
        </w:rPr>
        <w:t xml:space="preserve">Connective: support </w:t>
      </w:r>
    </w:p>
    <w:p w:rsidR="004C3853" w:rsidRDefault="004C3853" w:rsidP="004C3853">
      <w:pPr>
        <w:pStyle w:val="ListParagraph"/>
        <w:ind w:left="1080"/>
        <w:rPr>
          <w:rFonts w:ascii="Times New Roman" w:hAnsi="Times New Roman" w:cs="Times New Roman"/>
        </w:rPr>
      </w:pPr>
    </w:p>
    <w:p w:rsidR="004C3853" w:rsidRPr="004C3853" w:rsidRDefault="004C3853" w:rsidP="004C3853">
      <w:pPr>
        <w:pStyle w:val="ListParagraph"/>
        <w:ind w:left="1080"/>
        <w:rPr>
          <w:rFonts w:ascii="Times New Roman" w:hAnsi="Times New Roman" w:cs="Times New Roman"/>
        </w:rPr>
      </w:pPr>
      <w:r w:rsidRPr="004C3853">
        <w:rPr>
          <w:rFonts w:ascii="Times New Roman" w:hAnsi="Times New Roman" w:cs="Times New Roman"/>
          <w:noProof/>
          <w:lang w:eastAsia="en-CA"/>
        </w:rPr>
        <w:drawing>
          <wp:inline distT="0" distB="0" distL="0" distR="0" wp14:anchorId="7B758966" wp14:editId="13840D05">
            <wp:extent cx="5477774" cy="2414905"/>
            <wp:effectExtent l="0" t="0" r="8890" b="444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stretch>
                      <a:fillRect/>
                    </a:stretch>
                  </pic:blipFill>
                  <pic:spPr>
                    <a:xfrm>
                      <a:off x="0" y="0"/>
                      <a:ext cx="5532875" cy="2439196"/>
                    </a:xfrm>
                    <a:prstGeom prst="rect">
                      <a:avLst/>
                    </a:prstGeom>
                  </pic:spPr>
                </pic:pic>
              </a:graphicData>
            </a:graphic>
          </wp:inline>
        </w:drawing>
      </w:r>
    </w:p>
    <w:p w:rsidR="001D1361" w:rsidRDefault="00516F99" w:rsidP="00BF75AD">
      <w:pPr>
        <w:jc w:val="both"/>
        <w:rPr>
          <w:rFonts w:ascii="Times New Roman" w:hAnsi="Times New Roman" w:cs="Times New Roman"/>
          <w:bCs/>
          <w:iCs/>
          <w:lang w:val="en-US"/>
        </w:rPr>
      </w:pPr>
      <w:r>
        <w:rPr>
          <w:rFonts w:ascii="Times New Roman" w:hAnsi="Times New Roman" w:cs="Times New Roman"/>
          <w:b/>
        </w:rPr>
        <w:t>1.3</w:t>
      </w:r>
      <w:r>
        <w:rPr>
          <w:rFonts w:ascii="Times New Roman" w:hAnsi="Times New Roman" w:cs="Times New Roman"/>
        </w:rPr>
        <w:t xml:space="preserve">.1: </w:t>
      </w:r>
      <w:r w:rsidR="00670E7C">
        <w:rPr>
          <w:rFonts w:ascii="Times New Roman" w:hAnsi="Times New Roman" w:cs="Times New Roman"/>
          <w:bCs/>
          <w:iCs/>
          <w:lang w:val="en-US"/>
        </w:rPr>
        <w:t>D</w:t>
      </w:r>
      <w:r w:rsidRPr="00516F99">
        <w:rPr>
          <w:rFonts w:ascii="Times New Roman" w:hAnsi="Times New Roman" w:cs="Times New Roman"/>
          <w:bCs/>
          <w:iCs/>
          <w:lang w:val="en-US"/>
        </w:rPr>
        <w:t>efine tissue and demonstrate how the organization of cells into tissues contributes to overall homeostasis</w:t>
      </w:r>
      <w:r w:rsidR="00670E7C">
        <w:rPr>
          <w:rFonts w:ascii="Times New Roman" w:hAnsi="Times New Roman" w:cs="Times New Roman"/>
          <w:bCs/>
          <w:iCs/>
          <w:lang w:val="en-US"/>
        </w:rPr>
        <w:t>.</w:t>
      </w:r>
    </w:p>
    <w:p w:rsidR="00670E7C" w:rsidRPr="00670E7C" w:rsidRDefault="00670E7C" w:rsidP="00BF75AD">
      <w:pPr>
        <w:jc w:val="both"/>
        <w:rPr>
          <w:rFonts w:ascii="Times New Roman" w:hAnsi="Times New Roman" w:cs="Times New Roman"/>
          <w:bCs/>
          <w:iCs/>
          <w:lang w:val="en-US"/>
        </w:rPr>
      </w:pPr>
      <w:r>
        <w:rPr>
          <w:rFonts w:ascii="Times New Roman" w:hAnsi="Times New Roman" w:cs="Times New Roman"/>
          <w:b/>
          <w:bCs/>
          <w:iCs/>
          <w:lang w:val="en-US"/>
        </w:rPr>
        <w:t xml:space="preserve">Tissues </w:t>
      </w:r>
      <w:r>
        <w:rPr>
          <w:rFonts w:ascii="Times New Roman" w:hAnsi="Times New Roman" w:cs="Times New Roman"/>
          <w:bCs/>
          <w:iCs/>
          <w:lang w:val="en-US"/>
        </w:rPr>
        <w:t xml:space="preserve">are groups of similar cells that have a common function. </w:t>
      </w:r>
      <w:r w:rsidR="00475BD4">
        <w:rPr>
          <w:rFonts w:ascii="Times New Roman" w:hAnsi="Times New Roman" w:cs="Times New Roman"/>
          <w:bCs/>
          <w:iCs/>
          <w:lang w:val="en-US"/>
        </w:rPr>
        <w:t xml:space="preserve">The study of tissues is known as histology. </w:t>
      </w:r>
    </w:p>
    <w:p w:rsidR="00BF75AD" w:rsidRDefault="00BF75AD" w:rsidP="00BF75AD">
      <w:pPr>
        <w:jc w:val="both"/>
        <w:rPr>
          <w:rFonts w:ascii="Times New Roman" w:hAnsi="Times New Roman" w:cs="Times New Roman"/>
          <w:bCs/>
          <w:iCs/>
          <w:lang w:val="en-US"/>
        </w:rPr>
      </w:pPr>
      <w:r>
        <w:rPr>
          <w:rFonts w:ascii="Times New Roman" w:hAnsi="Times New Roman" w:cs="Times New Roman"/>
          <w:b/>
          <w:bCs/>
          <w:iCs/>
          <w:lang w:val="en-US"/>
        </w:rPr>
        <w:t>1.3</w:t>
      </w:r>
      <w:r>
        <w:rPr>
          <w:rFonts w:ascii="Times New Roman" w:hAnsi="Times New Roman" w:cs="Times New Roman"/>
          <w:bCs/>
          <w:iCs/>
          <w:lang w:val="en-US"/>
        </w:rPr>
        <w:t>.2: list the 4 primary types of tissue</w:t>
      </w:r>
    </w:p>
    <w:p w:rsidR="00BF75AD" w:rsidRDefault="00BF75AD" w:rsidP="00BF75AD">
      <w:pPr>
        <w:pStyle w:val="ListParagraph"/>
        <w:numPr>
          <w:ilvl w:val="0"/>
          <w:numId w:val="3"/>
        </w:numPr>
        <w:jc w:val="both"/>
        <w:rPr>
          <w:rFonts w:ascii="Times New Roman" w:hAnsi="Times New Roman" w:cs="Times New Roman"/>
          <w:bCs/>
          <w:iCs/>
          <w:lang w:val="en-US"/>
        </w:rPr>
      </w:pPr>
      <w:r>
        <w:rPr>
          <w:rFonts w:ascii="Times New Roman" w:hAnsi="Times New Roman" w:cs="Times New Roman"/>
          <w:bCs/>
          <w:iCs/>
          <w:lang w:val="en-US"/>
        </w:rPr>
        <w:t>Epithelial</w:t>
      </w:r>
    </w:p>
    <w:p w:rsidR="00BF75AD" w:rsidRDefault="00BF75AD" w:rsidP="00BF75AD">
      <w:pPr>
        <w:pStyle w:val="ListParagraph"/>
        <w:numPr>
          <w:ilvl w:val="0"/>
          <w:numId w:val="3"/>
        </w:numPr>
        <w:jc w:val="both"/>
        <w:rPr>
          <w:rFonts w:ascii="Times New Roman" w:hAnsi="Times New Roman" w:cs="Times New Roman"/>
          <w:bCs/>
          <w:iCs/>
          <w:lang w:val="en-US"/>
        </w:rPr>
      </w:pPr>
      <w:r>
        <w:rPr>
          <w:rFonts w:ascii="Times New Roman" w:hAnsi="Times New Roman" w:cs="Times New Roman"/>
          <w:bCs/>
          <w:iCs/>
          <w:lang w:val="en-US"/>
        </w:rPr>
        <w:t>Muscle</w:t>
      </w:r>
    </w:p>
    <w:p w:rsidR="00BF75AD" w:rsidRDefault="00BF75AD" w:rsidP="00BF75AD">
      <w:pPr>
        <w:pStyle w:val="ListParagraph"/>
        <w:numPr>
          <w:ilvl w:val="0"/>
          <w:numId w:val="3"/>
        </w:numPr>
        <w:jc w:val="both"/>
        <w:rPr>
          <w:rFonts w:ascii="Times New Roman" w:hAnsi="Times New Roman" w:cs="Times New Roman"/>
          <w:bCs/>
          <w:iCs/>
          <w:lang w:val="en-US"/>
        </w:rPr>
      </w:pPr>
      <w:r>
        <w:rPr>
          <w:rFonts w:ascii="Times New Roman" w:hAnsi="Times New Roman" w:cs="Times New Roman"/>
          <w:bCs/>
          <w:iCs/>
          <w:lang w:val="en-US"/>
        </w:rPr>
        <w:t>Connective</w:t>
      </w:r>
    </w:p>
    <w:p w:rsidR="00BF75AD" w:rsidRPr="00BF75AD" w:rsidRDefault="00BF75AD" w:rsidP="00BF75AD">
      <w:pPr>
        <w:pStyle w:val="ListParagraph"/>
        <w:numPr>
          <w:ilvl w:val="0"/>
          <w:numId w:val="3"/>
        </w:numPr>
        <w:jc w:val="both"/>
        <w:rPr>
          <w:rFonts w:ascii="Times New Roman" w:hAnsi="Times New Roman" w:cs="Times New Roman"/>
          <w:bCs/>
          <w:iCs/>
          <w:lang w:val="en-US"/>
        </w:rPr>
      </w:pPr>
      <w:r>
        <w:rPr>
          <w:rFonts w:ascii="Times New Roman" w:hAnsi="Times New Roman" w:cs="Times New Roman"/>
          <w:bCs/>
          <w:iCs/>
          <w:lang w:val="en-US"/>
        </w:rPr>
        <w:t xml:space="preserve">Nervous </w:t>
      </w:r>
    </w:p>
    <w:p w:rsidR="00BF75AD" w:rsidRDefault="00BF75AD" w:rsidP="00BF75AD">
      <w:pPr>
        <w:jc w:val="both"/>
        <w:rPr>
          <w:rFonts w:ascii="Times New Roman" w:hAnsi="Times New Roman" w:cs="Times New Roman"/>
          <w:bCs/>
          <w:iCs/>
          <w:lang w:val="en-US"/>
        </w:rPr>
      </w:pPr>
      <w:r>
        <w:rPr>
          <w:rFonts w:ascii="Times New Roman" w:hAnsi="Times New Roman" w:cs="Times New Roman"/>
          <w:b/>
          <w:bCs/>
          <w:iCs/>
          <w:lang w:val="en-US"/>
        </w:rPr>
        <w:t>1.3</w:t>
      </w:r>
      <w:r w:rsidR="00670E7C">
        <w:rPr>
          <w:rFonts w:ascii="Times New Roman" w:hAnsi="Times New Roman" w:cs="Times New Roman"/>
          <w:bCs/>
          <w:iCs/>
          <w:lang w:val="en-US"/>
        </w:rPr>
        <w:t>.3: D</w:t>
      </w:r>
      <w:r>
        <w:rPr>
          <w:rFonts w:ascii="Times New Roman" w:hAnsi="Times New Roman" w:cs="Times New Roman"/>
          <w:bCs/>
          <w:iCs/>
          <w:lang w:val="en-US"/>
        </w:rPr>
        <w:t>escribe epithelial tissue; list 6 func</w:t>
      </w:r>
      <w:r w:rsidR="00670E7C">
        <w:rPr>
          <w:rFonts w:ascii="Times New Roman" w:hAnsi="Times New Roman" w:cs="Times New Roman"/>
          <w:bCs/>
          <w:iCs/>
          <w:lang w:val="en-US"/>
        </w:rPr>
        <w:t>tions associated with epithelia.</w:t>
      </w:r>
    </w:p>
    <w:p w:rsidR="00D13A68" w:rsidRDefault="00D13A68" w:rsidP="00BF75AD">
      <w:pPr>
        <w:jc w:val="both"/>
        <w:rPr>
          <w:rFonts w:ascii="Times New Roman" w:hAnsi="Times New Roman" w:cs="Times New Roman"/>
          <w:b/>
          <w:bCs/>
          <w:iCs/>
          <w:lang w:val="en-US"/>
        </w:rPr>
      </w:pPr>
      <w:r>
        <w:rPr>
          <w:rFonts w:ascii="Times New Roman" w:hAnsi="Times New Roman" w:cs="Times New Roman"/>
          <w:b/>
          <w:bCs/>
          <w:iCs/>
          <w:lang w:val="en-US"/>
        </w:rPr>
        <w:t xml:space="preserve">Epithelial Tissue: </w:t>
      </w:r>
      <w:r>
        <w:rPr>
          <w:rFonts w:ascii="Times New Roman" w:hAnsi="Times New Roman" w:cs="Times New Roman"/>
          <w:bCs/>
          <w:iCs/>
          <w:lang w:val="en-US"/>
        </w:rPr>
        <w:t xml:space="preserve">sheets of tissue that cover the body surface or line a body cavity; </w:t>
      </w:r>
      <w:r>
        <w:rPr>
          <w:rFonts w:ascii="Times New Roman" w:hAnsi="Times New Roman" w:cs="Times New Roman"/>
          <w:b/>
          <w:bCs/>
          <w:iCs/>
          <w:lang w:val="en-US"/>
        </w:rPr>
        <w:t>creates boundaries</w:t>
      </w:r>
    </w:p>
    <w:p w:rsidR="00D13A68" w:rsidRPr="00D13A68" w:rsidRDefault="00D13A68" w:rsidP="00131D48">
      <w:pPr>
        <w:pStyle w:val="ListParagraph"/>
        <w:numPr>
          <w:ilvl w:val="0"/>
          <w:numId w:val="5"/>
        </w:numPr>
        <w:jc w:val="both"/>
        <w:rPr>
          <w:rFonts w:ascii="Times New Roman" w:hAnsi="Times New Roman" w:cs="Times New Roman"/>
          <w:b/>
        </w:rPr>
      </w:pPr>
      <w:r>
        <w:rPr>
          <w:rFonts w:ascii="Times New Roman" w:hAnsi="Times New Roman" w:cs="Times New Roman"/>
        </w:rPr>
        <w:t xml:space="preserve">Covering and lining epithelium </w:t>
      </w:r>
      <w:proofErr w:type="gramStart"/>
      <w:r>
        <w:rPr>
          <w:rFonts w:ascii="Times New Roman" w:hAnsi="Times New Roman" w:cs="Times New Roman"/>
        </w:rPr>
        <w:t xml:space="preserve">[ </w:t>
      </w:r>
      <w:proofErr w:type="spellStart"/>
      <w:r>
        <w:rPr>
          <w:rFonts w:ascii="Times New Roman" w:hAnsi="Times New Roman" w:cs="Times New Roman"/>
        </w:rPr>
        <w:t>eg</w:t>
      </w:r>
      <w:proofErr w:type="spellEnd"/>
      <w:proofErr w:type="gramEnd"/>
      <w:r>
        <w:rPr>
          <w:rFonts w:ascii="Times New Roman" w:hAnsi="Times New Roman" w:cs="Times New Roman"/>
        </w:rPr>
        <w:t>.</w:t>
      </w:r>
      <w:r w:rsidR="00E301E3">
        <w:rPr>
          <w:rFonts w:ascii="Times New Roman" w:hAnsi="Times New Roman" w:cs="Times New Roman"/>
        </w:rPr>
        <w:t xml:space="preserve"> Lining of intestine, between outer and inner layer of skin</w:t>
      </w:r>
      <w:r>
        <w:rPr>
          <w:rFonts w:ascii="Times New Roman" w:hAnsi="Times New Roman" w:cs="Times New Roman"/>
        </w:rPr>
        <w:t xml:space="preserve"> ]</w:t>
      </w:r>
    </w:p>
    <w:p w:rsidR="00D13A68" w:rsidRPr="00D13A68" w:rsidRDefault="00D13A68" w:rsidP="00131D48">
      <w:pPr>
        <w:pStyle w:val="ListParagraph"/>
        <w:numPr>
          <w:ilvl w:val="0"/>
          <w:numId w:val="5"/>
        </w:numPr>
        <w:jc w:val="both"/>
        <w:rPr>
          <w:rFonts w:ascii="Times New Roman" w:hAnsi="Times New Roman" w:cs="Times New Roman"/>
          <w:b/>
        </w:rPr>
      </w:pPr>
      <w:r>
        <w:rPr>
          <w:rFonts w:ascii="Times New Roman" w:hAnsi="Times New Roman" w:cs="Times New Roman"/>
        </w:rPr>
        <w:t xml:space="preserve">Glandular epithelium, where secretion is important. </w:t>
      </w:r>
    </w:p>
    <w:p w:rsidR="00D13A68" w:rsidRDefault="00D13A68" w:rsidP="00D13A68">
      <w:pPr>
        <w:ind w:left="360"/>
        <w:jc w:val="both"/>
        <w:rPr>
          <w:rFonts w:ascii="Times New Roman" w:hAnsi="Times New Roman" w:cs="Times New Roman"/>
          <w:b/>
        </w:rPr>
      </w:pPr>
      <w:r>
        <w:rPr>
          <w:rFonts w:ascii="Times New Roman" w:hAnsi="Times New Roman" w:cs="Times New Roman"/>
          <w:b/>
        </w:rPr>
        <w:t xml:space="preserve">Functions: </w:t>
      </w:r>
    </w:p>
    <w:p w:rsidR="00D13A68" w:rsidRDefault="00D13A68" w:rsidP="00D13A68">
      <w:pPr>
        <w:ind w:left="360"/>
        <w:jc w:val="both"/>
        <w:rPr>
          <w:rFonts w:ascii="Times New Roman" w:hAnsi="Times New Roman" w:cs="Times New Roman"/>
        </w:rPr>
      </w:pPr>
      <w:r>
        <w:rPr>
          <w:rFonts w:ascii="Times New Roman" w:hAnsi="Times New Roman" w:cs="Times New Roman"/>
          <w:b/>
        </w:rPr>
        <w:t>P</w:t>
      </w:r>
      <w:r>
        <w:rPr>
          <w:rFonts w:ascii="Times New Roman" w:hAnsi="Times New Roman" w:cs="Times New Roman"/>
        </w:rPr>
        <w:t xml:space="preserve">rotection (mechanical, chemical, infectious), </w:t>
      </w:r>
      <w:r>
        <w:rPr>
          <w:rFonts w:ascii="Times New Roman" w:hAnsi="Times New Roman" w:cs="Times New Roman"/>
          <w:b/>
        </w:rPr>
        <w:t>A</w:t>
      </w:r>
      <w:r>
        <w:rPr>
          <w:rFonts w:ascii="Times New Roman" w:hAnsi="Times New Roman" w:cs="Times New Roman"/>
        </w:rPr>
        <w:t xml:space="preserve">bsorption (GI tract- gastrointestinal tract), </w:t>
      </w:r>
    </w:p>
    <w:p w:rsidR="00D13A68" w:rsidRDefault="00D13A68" w:rsidP="00D13A68">
      <w:pPr>
        <w:ind w:left="360"/>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iltration (kidney, Excretion (kidney),</w:t>
      </w:r>
      <w:r>
        <w:rPr>
          <w:rFonts w:ascii="Times New Roman" w:hAnsi="Times New Roman" w:cs="Times New Roman"/>
          <w:b/>
        </w:rPr>
        <w:t xml:space="preserve"> S</w:t>
      </w:r>
      <w:r>
        <w:rPr>
          <w:rFonts w:ascii="Times New Roman" w:hAnsi="Times New Roman" w:cs="Times New Roman"/>
        </w:rPr>
        <w:t xml:space="preserve">ecretion (glands), </w:t>
      </w:r>
    </w:p>
    <w:p w:rsidR="00D13A68" w:rsidRDefault="00D13A68" w:rsidP="00D13A68">
      <w:pPr>
        <w:ind w:left="360"/>
        <w:jc w:val="both"/>
        <w:rPr>
          <w:rFonts w:ascii="Times New Roman" w:hAnsi="Times New Roman" w:cs="Times New Roman"/>
        </w:rPr>
      </w:pPr>
      <w:r>
        <w:rPr>
          <w:rFonts w:ascii="Times New Roman" w:hAnsi="Times New Roman" w:cs="Times New Roman"/>
          <w:b/>
        </w:rPr>
        <w:t>S</w:t>
      </w:r>
      <w:r>
        <w:rPr>
          <w:rFonts w:ascii="Times New Roman" w:hAnsi="Times New Roman" w:cs="Times New Roman"/>
        </w:rPr>
        <w:t>ensory reception (taste buds, olfactory membranes)</w:t>
      </w:r>
    </w:p>
    <w:p w:rsidR="00D13A68" w:rsidRDefault="00874DFA" w:rsidP="00D13A68">
      <w:pPr>
        <w:ind w:left="360"/>
        <w:jc w:val="both"/>
        <w:rPr>
          <w:rFonts w:ascii="Times New Roman" w:hAnsi="Times New Roman" w:cs="Times New Roman"/>
        </w:rPr>
      </w:pPr>
      <w:r w:rsidRPr="00874DFA">
        <w:rPr>
          <w:rFonts w:ascii="Times New Roman" w:hAnsi="Times New Roman" w:cs="Times New Roman"/>
          <w:noProof/>
          <w:lang w:eastAsia="en-CA"/>
        </w:rPr>
        <w:lastRenderedPageBreak/>
        <w:drawing>
          <wp:inline distT="0" distB="0" distL="0" distR="0" wp14:anchorId="225AEE5D" wp14:editId="1589AB95">
            <wp:extent cx="5467316" cy="2070340"/>
            <wp:effectExtent l="0" t="0" r="635"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5478686" cy="2074645"/>
                    </a:xfrm>
                    <a:prstGeom prst="rect">
                      <a:avLst/>
                    </a:prstGeom>
                  </pic:spPr>
                </pic:pic>
              </a:graphicData>
            </a:graphic>
          </wp:inline>
        </w:drawing>
      </w:r>
    </w:p>
    <w:p w:rsidR="00874DFA" w:rsidRDefault="00874DFA" w:rsidP="00D13A68">
      <w:pPr>
        <w:ind w:left="360"/>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4: </w:t>
      </w:r>
      <w:r w:rsidR="003442C2">
        <w:rPr>
          <w:rFonts w:ascii="Times New Roman" w:hAnsi="Times New Roman" w:cs="Times New Roman"/>
        </w:rPr>
        <w:t>list and demonstrate your understanding of 6 special characteristics of epithelial tissue</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 xml:space="preserve">Polarity: </w:t>
      </w:r>
      <w:r>
        <w:rPr>
          <w:rFonts w:ascii="Times New Roman" w:hAnsi="Times New Roman" w:cs="Times New Roman"/>
        </w:rPr>
        <w:t>apical and basal surfaces, apical surface often specialized such as having cilia and microvilli</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Specialized Contacts:</w:t>
      </w:r>
      <w:r>
        <w:rPr>
          <w:rFonts w:ascii="Times New Roman" w:hAnsi="Times New Roman" w:cs="Times New Roman"/>
        </w:rPr>
        <w:t xml:space="preserve"> tight junctions and desmosomes so that there is not too much space in between cells or macromolecules can leak out ‘leaky skin’</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Basal Lamina:</w:t>
      </w:r>
      <w:r>
        <w:rPr>
          <w:rFonts w:ascii="Times New Roman" w:hAnsi="Times New Roman" w:cs="Times New Roman"/>
        </w:rPr>
        <w:t xml:space="preserve"> non-cellular, underlying supportive sheet of primarily glycoproteins; two functions are structural support, and filtration </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Supported by Connective Tissue:</w:t>
      </w:r>
      <w:r>
        <w:rPr>
          <w:rFonts w:ascii="Times New Roman" w:hAnsi="Times New Roman" w:cs="Times New Roman"/>
        </w:rPr>
        <w:t xml:space="preserve"> </w:t>
      </w:r>
    </w:p>
    <w:p w:rsidR="003442C2" w:rsidRPr="00122F6E" w:rsidRDefault="003442C2" w:rsidP="003442C2">
      <w:pPr>
        <w:pStyle w:val="ListParagraph"/>
        <w:ind w:left="1080"/>
        <w:jc w:val="both"/>
        <w:rPr>
          <w:rFonts w:ascii="Times New Roman" w:hAnsi="Times New Roman" w:cs="Times New Roman"/>
        </w:rPr>
      </w:pPr>
      <w:r>
        <w:rPr>
          <w:rFonts w:ascii="Times New Roman" w:hAnsi="Times New Roman" w:cs="Times New Roman"/>
        </w:rPr>
        <w:t xml:space="preserve">Basement membrane=basal lamina + underlying </w:t>
      </w:r>
      <w:r w:rsidRPr="003442C2">
        <w:rPr>
          <w:rFonts w:ascii="Times New Roman" w:hAnsi="Times New Roman" w:cs="Times New Roman"/>
          <w:b/>
        </w:rPr>
        <w:t>reticular CT</w:t>
      </w:r>
      <w:r w:rsidR="00122F6E">
        <w:rPr>
          <w:rFonts w:ascii="Times New Roman" w:hAnsi="Times New Roman" w:cs="Times New Roman"/>
          <w:b/>
        </w:rPr>
        <w:t xml:space="preserve">. </w:t>
      </w:r>
      <w:r w:rsidR="00122F6E">
        <w:rPr>
          <w:rFonts w:ascii="Times New Roman" w:hAnsi="Times New Roman" w:cs="Times New Roman"/>
        </w:rPr>
        <w:t xml:space="preserve">Just deep to the basal lamina is the reticular lamina: extracellular material that contains a fine network of collagen protein fibers. The two laminae form the basement membrane reinforcing the epithelial sheet. </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 xml:space="preserve">Innervated but avascular: </w:t>
      </w:r>
      <w:r w:rsidR="00122F6E">
        <w:rPr>
          <w:rFonts w:ascii="Times New Roman" w:hAnsi="Times New Roman" w:cs="Times New Roman"/>
        </w:rPr>
        <w:t xml:space="preserve">No blood cells but supplied by nerve fibers. Substances diffusing from blood in the underlying connective tissue. </w:t>
      </w:r>
    </w:p>
    <w:p w:rsidR="003442C2" w:rsidRDefault="003442C2" w:rsidP="00131D48">
      <w:pPr>
        <w:pStyle w:val="ListParagraph"/>
        <w:numPr>
          <w:ilvl w:val="0"/>
          <w:numId w:val="6"/>
        </w:numPr>
        <w:jc w:val="both"/>
        <w:rPr>
          <w:rFonts w:ascii="Times New Roman" w:hAnsi="Times New Roman" w:cs="Times New Roman"/>
        </w:rPr>
      </w:pPr>
      <w:r>
        <w:rPr>
          <w:rFonts w:ascii="Times New Roman" w:hAnsi="Times New Roman" w:cs="Times New Roman"/>
          <w:b/>
        </w:rPr>
        <w:t xml:space="preserve">Regeneration: </w:t>
      </w:r>
      <w:r>
        <w:rPr>
          <w:rFonts w:ascii="Times New Roman" w:hAnsi="Times New Roman" w:cs="Times New Roman"/>
        </w:rPr>
        <w:t xml:space="preserve">high capacity, so we actually have skin on our bodies, most </w:t>
      </w:r>
      <w:r w:rsidR="009A5C68">
        <w:rPr>
          <w:rFonts w:ascii="Times New Roman" w:hAnsi="Times New Roman" w:cs="Times New Roman"/>
        </w:rPr>
        <w:t xml:space="preserve">of </w:t>
      </w:r>
      <w:r>
        <w:rPr>
          <w:rFonts w:ascii="Times New Roman" w:hAnsi="Times New Roman" w:cs="Times New Roman"/>
        </w:rPr>
        <w:t>outer layer are dead cells, living cells regen</w:t>
      </w:r>
      <w:r w:rsidR="00122F6E">
        <w:rPr>
          <w:rFonts w:ascii="Times New Roman" w:hAnsi="Times New Roman" w:cs="Times New Roman"/>
        </w:rPr>
        <w:t xml:space="preserve">erated underneath to replace it. Friction causes some cells to rub off. </w:t>
      </w:r>
      <w:r w:rsidR="009A5C68">
        <w:rPr>
          <w:rFonts w:ascii="Times New Roman" w:hAnsi="Times New Roman" w:cs="Times New Roman"/>
        </w:rPr>
        <w:t>Hostile substances in the environment can cause damage too.</w:t>
      </w:r>
    </w:p>
    <w:p w:rsidR="008327B0" w:rsidRDefault="008327B0" w:rsidP="005275BF">
      <w:pPr>
        <w:rPr>
          <w:rFonts w:ascii="Times New Roman" w:hAnsi="Times New Roman" w:cs="Times New Roman"/>
          <w:b/>
        </w:rPr>
      </w:pPr>
    </w:p>
    <w:p w:rsidR="005275BF" w:rsidRPr="00122F6E" w:rsidRDefault="00ED7774" w:rsidP="005275BF">
      <w:pPr>
        <w:rPr>
          <w:rFonts w:ascii="Times New Roman" w:hAnsi="Times New Roman" w:cs="Times New Roman"/>
          <w:bCs/>
          <w:iCs/>
          <w:lang w:val="en-US"/>
        </w:rPr>
      </w:pPr>
      <w:r w:rsidRPr="00122F6E">
        <w:rPr>
          <w:rFonts w:ascii="Times New Roman" w:hAnsi="Times New Roman" w:cs="Times New Roman"/>
          <w:b/>
        </w:rPr>
        <w:t xml:space="preserve"> 1.3</w:t>
      </w:r>
      <w:r w:rsidRPr="00122F6E">
        <w:rPr>
          <w:rFonts w:ascii="Times New Roman" w:hAnsi="Times New Roman" w:cs="Times New Roman"/>
        </w:rPr>
        <w:t xml:space="preserve">.5: </w:t>
      </w:r>
      <w:r w:rsidR="005275BF" w:rsidRPr="00122F6E">
        <w:rPr>
          <w:rFonts w:ascii="Times New Roman" w:hAnsi="Times New Roman" w:cs="Times New Roman"/>
          <w:bCs/>
          <w:iCs/>
          <w:lang w:val="en-US"/>
        </w:rPr>
        <w:t>Indicate the 2 criteria used to classify epithelial cells.</w:t>
      </w:r>
    </w:p>
    <w:p w:rsidR="005275BF" w:rsidRPr="00122F6E" w:rsidRDefault="005275BF" w:rsidP="005275BF">
      <w:pPr>
        <w:rPr>
          <w:rFonts w:ascii="Times New Roman" w:hAnsi="Times New Roman" w:cs="Times New Roman"/>
          <w:bCs/>
          <w:iCs/>
          <w:lang w:val="en-US"/>
        </w:rPr>
      </w:pPr>
      <w:r w:rsidRPr="00122F6E">
        <w:rPr>
          <w:rFonts w:ascii="Times New Roman" w:hAnsi="Times New Roman" w:cs="Times New Roman"/>
          <w:bCs/>
          <w:iCs/>
          <w:lang w:val="en-US"/>
        </w:rPr>
        <w:t>All epithelial tissue have two names</w:t>
      </w:r>
    </w:p>
    <w:p w:rsidR="005275BF" w:rsidRPr="008327B0" w:rsidRDefault="005275BF" w:rsidP="005275BF">
      <w:pPr>
        <w:rPr>
          <w:rFonts w:ascii="Times New Roman" w:hAnsi="Times New Roman" w:cs="Times New Roman"/>
          <w:bCs/>
          <w:iCs/>
          <w:lang w:val="en-US"/>
        </w:rPr>
      </w:pPr>
      <w:r w:rsidRPr="008327B0">
        <w:rPr>
          <w:rFonts w:ascii="Times New Roman" w:hAnsi="Times New Roman" w:cs="Times New Roman"/>
          <w:bCs/>
          <w:iCs/>
          <w:lang w:val="en-US"/>
        </w:rPr>
        <w:t>-One indicates shape of cells</w:t>
      </w:r>
    </w:p>
    <w:p w:rsidR="005275BF" w:rsidRPr="008327B0" w:rsidRDefault="005275BF" w:rsidP="005275BF">
      <w:pPr>
        <w:rPr>
          <w:rFonts w:ascii="Times New Roman" w:hAnsi="Times New Roman" w:cs="Times New Roman"/>
          <w:bCs/>
          <w:iCs/>
          <w:lang w:val="en-US"/>
        </w:rPr>
      </w:pPr>
      <w:r w:rsidRPr="008327B0">
        <w:rPr>
          <w:rFonts w:ascii="Times New Roman" w:hAnsi="Times New Roman" w:cs="Times New Roman"/>
          <w:bCs/>
          <w:iCs/>
          <w:lang w:val="en-US"/>
        </w:rPr>
        <w:t>- One indicates number of cell layers</w:t>
      </w:r>
      <w:r w:rsidR="009A5C68">
        <w:rPr>
          <w:rFonts w:ascii="Times New Roman" w:hAnsi="Times New Roman" w:cs="Times New Roman"/>
          <w:bCs/>
          <w:iCs/>
          <w:lang w:val="en-US"/>
        </w:rPr>
        <w:t xml:space="preserve">: simple vs stratified </w:t>
      </w:r>
    </w:p>
    <w:p w:rsidR="008327B0" w:rsidRPr="009A5C68" w:rsidRDefault="005275BF" w:rsidP="005275BF">
      <w:pPr>
        <w:rPr>
          <w:rFonts w:ascii="Times New Roman" w:hAnsi="Times New Roman" w:cs="Times New Roman"/>
          <w:bCs/>
          <w:iCs/>
          <w:lang w:val="en-US"/>
        </w:rPr>
      </w:pPr>
      <w:r w:rsidRPr="008327B0">
        <w:rPr>
          <w:rFonts w:ascii="Times New Roman" w:hAnsi="Times New Roman" w:cs="Times New Roman"/>
          <w:bCs/>
          <w:iCs/>
          <w:lang w:val="en-US"/>
        </w:rPr>
        <w:t>In stratified epithelia, epithelia classified by cell shape in apical layer</w:t>
      </w:r>
    </w:p>
    <w:p w:rsidR="009A5C68" w:rsidRDefault="009A5C68" w:rsidP="009A5C68">
      <w:pPr>
        <w:rPr>
          <w:rFonts w:ascii="Times New Roman" w:hAnsi="Times New Roman" w:cs="Times New Roman"/>
          <w:bCs/>
          <w:iCs/>
          <w:lang w:val="en-US"/>
        </w:rPr>
      </w:pPr>
      <w:r w:rsidRPr="009A5C68">
        <w:rPr>
          <w:rFonts w:ascii="Times New Roman" w:hAnsi="Times New Roman" w:cs="Times New Roman"/>
          <w:b/>
          <w:bCs/>
          <w:iCs/>
          <w:lang w:val="en-US"/>
        </w:rPr>
        <w:t>1.3</w:t>
      </w:r>
      <w:r>
        <w:rPr>
          <w:rFonts w:ascii="Times New Roman" w:hAnsi="Times New Roman" w:cs="Times New Roman"/>
          <w:bCs/>
          <w:iCs/>
          <w:lang w:val="en-US"/>
        </w:rPr>
        <w:t>.6: L</w:t>
      </w:r>
      <w:r w:rsidRPr="009A5C68">
        <w:rPr>
          <w:rFonts w:ascii="Times New Roman" w:hAnsi="Times New Roman" w:cs="Times New Roman"/>
          <w:bCs/>
          <w:iCs/>
          <w:lang w:val="en-US"/>
        </w:rPr>
        <w:t>ist the 4 types of simple epithelia; indicate primary functions associated with each &amp; sample body locations</w:t>
      </w:r>
      <w:r>
        <w:rPr>
          <w:rFonts w:ascii="Times New Roman" w:hAnsi="Times New Roman" w:cs="Times New Roman"/>
          <w:bCs/>
          <w:iCs/>
          <w:lang w:val="en-US"/>
        </w:rPr>
        <w:t>.</w:t>
      </w:r>
    </w:p>
    <w:p w:rsidR="009A5C68" w:rsidRDefault="009A5C68" w:rsidP="009A5C68">
      <w:pPr>
        <w:rPr>
          <w:rFonts w:ascii="Times New Roman" w:hAnsi="Times New Roman" w:cs="Times New Roman"/>
          <w:bCs/>
          <w:iCs/>
          <w:lang w:val="en-US"/>
        </w:rPr>
      </w:pPr>
      <w:r>
        <w:rPr>
          <w:rFonts w:ascii="Times New Roman" w:hAnsi="Times New Roman" w:cs="Times New Roman"/>
          <w:bCs/>
          <w:iCs/>
          <w:lang w:val="en-US"/>
        </w:rPr>
        <w:t xml:space="preserve">Simple epithelia tissue are most concerned with absorption, secretion, and filtration. </w:t>
      </w:r>
    </w:p>
    <w:p w:rsidR="009A5C68" w:rsidRDefault="00A82D90" w:rsidP="00131D48">
      <w:pPr>
        <w:pStyle w:val="ListParagraph"/>
        <w:numPr>
          <w:ilvl w:val="0"/>
          <w:numId w:val="7"/>
        </w:numPr>
        <w:rPr>
          <w:rFonts w:ascii="Times New Roman" w:hAnsi="Times New Roman" w:cs="Times New Roman"/>
          <w:bCs/>
          <w:iCs/>
        </w:rPr>
      </w:pPr>
      <w:r>
        <w:rPr>
          <w:rFonts w:ascii="Times New Roman" w:hAnsi="Times New Roman" w:cs="Times New Roman"/>
          <w:b/>
          <w:bCs/>
          <w:iCs/>
        </w:rPr>
        <w:t xml:space="preserve">Simple Squamous: </w:t>
      </w:r>
      <w:r>
        <w:rPr>
          <w:rFonts w:ascii="Times New Roman" w:hAnsi="Times New Roman" w:cs="Times New Roman"/>
          <w:bCs/>
          <w:iCs/>
        </w:rPr>
        <w:t xml:space="preserve">thin and flat </w:t>
      </w:r>
      <w:r w:rsidRPr="00A82D90">
        <w:rPr>
          <w:rFonts w:ascii="Times New Roman" w:hAnsi="Times New Roman" w:cs="Times New Roman"/>
          <w:bCs/>
          <w:iCs/>
        </w:rPr>
        <w:sym w:font="Wingdings" w:char="F0E0"/>
      </w:r>
      <w:r>
        <w:rPr>
          <w:rFonts w:ascii="Times New Roman" w:hAnsi="Times New Roman" w:cs="Times New Roman"/>
          <w:bCs/>
          <w:iCs/>
        </w:rPr>
        <w:t>permeable, filtration, diffusion,</w:t>
      </w:r>
      <w:r w:rsidRPr="00A82D90">
        <w:rPr>
          <w:rFonts w:ascii="Times New Roman" w:hAnsi="Times New Roman" w:cs="Times New Roman"/>
          <w:bCs/>
          <w:iCs/>
        </w:rPr>
        <w:sym w:font="Wingdings" w:char="F0E0"/>
      </w:r>
      <w:r>
        <w:rPr>
          <w:rFonts w:ascii="Times New Roman" w:hAnsi="Times New Roman" w:cs="Times New Roman"/>
          <w:bCs/>
          <w:iCs/>
        </w:rPr>
        <w:t xml:space="preserve"> kidney, lungs, </w:t>
      </w:r>
      <w:r>
        <w:rPr>
          <w:rFonts w:ascii="Times New Roman" w:hAnsi="Times New Roman" w:cs="Times New Roman"/>
          <w:b/>
          <w:bCs/>
          <w:iCs/>
        </w:rPr>
        <w:t xml:space="preserve">endothelium </w:t>
      </w:r>
      <w:r>
        <w:rPr>
          <w:rFonts w:ascii="Times New Roman" w:hAnsi="Times New Roman" w:cs="Times New Roman"/>
          <w:bCs/>
          <w:iCs/>
        </w:rPr>
        <w:t xml:space="preserve">in the blood and heart. </w:t>
      </w:r>
      <w:r>
        <w:rPr>
          <w:rFonts w:ascii="Times New Roman" w:hAnsi="Times New Roman" w:cs="Times New Roman"/>
          <w:b/>
          <w:bCs/>
          <w:iCs/>
        </w:rPr>
        <w:t xml:space="preserve">Mesothelium </w:t>
      </w:r>
      <w:r>
        <w:rPr>
          <w:rFonts w:ascii="Times New Roman" w:hAnsi="Times New Roman" w:cs="Times New Roman"/>
          <w:bCs/>
          <w:iCs/>
        </w:rPr>
        <w:t>line the ventral body cavity, covering organs.</w:t>
      </w:r>
    </w:p>
    <w:p w:rsidR="00A82D90" w:rsidRDefault="00A82D90" w:rsidP="00131D48">
      <w:pPr>
        <w:pStyle w:val="ListParagraph"/>
        <w:numPr>
          <w:ilvl w:val="0"/>
          <w:numId w:val="7"/>
        </w:numPr>
        <w:rPr>
          <w:rFonts w:ascii="Times New Roman" w:hAnsi="Times New Roman" w:cs="Times New Roman"/>
          <w:bCs/>
          <w:iCs/>
        </w:rPr>
      </w:pPr>
      <w:r>
        <w:rPr>
          <w:rFonts w:ascii="Times New Roman" w:hAnsi="Times New Roman" w:cs="Times New Roman"/>
          <w:b/>
          <w:bCs/>
          <w:iCs/>
        </w:rPr>
        <w:t>Simple Cuboidal:</w:t>
      </w:r>
      <w:r>
        <w:rPr>
          <w:rFonts w:ascii="Times New Roman" w:hAnsi="Times New Roman" w:cs="Times New Roman"/>
          <w:bCs/>
          <w:iCs/>
        </w:rPr>
        <w:t xml:space="preserve"> secretion and absorption</w:t>
      </w:r>
      <w:r w:rsidRPr="00A82D90">
        <w:rPr>
          <w:rFonts w:ascii="Times New Roman" w:hAnsi="Times New Roman" w:cs="Times New Roman"/>
          <w:bCs/>
          <w:iCs/>
        </w:rPr>
        <w:sym w:font="Wingdings" w:char="F0E0"/>
      </w:r>
      <w:r>
        <w:rPr>
          <w:rFonts w:ascii="Times New Roman" w:hAnsi="Times New Roman" w:cs="Times New Roman"/>
          <w:bCs/>
          <w:iCs/>
        </w:rPr>
        <w:t>tall &amp; wide</w:t>
      </w:r>
      <w:r w:rsidRPr="00A82D90">
        <w:rPr>
          <w:rFonts w:ascii="Times New Roman" w:hAnsi="Times New Roman" w:cs="Times New Roman"/>
          <w:bCs/>
          <w:iCs/>
        </w:rPr>
        <w:sym w:font="Wingdings" w:char="F0E0"/>
      </w:r>
      <w:r>
        <w:rPr>
          <w:rFonts w:ascii="Times New Roman" w:hAnsi="Times New Roman" w:cs="Times New Roman"/>
          <w:bCs/>
          <w:iCs/>
        </w:rPr>
        <w:t>small ducts in glands, kidney tubules</w:t>
      </w:r>
    </w:p>
    <w:p w:rsidR="006214D7" w:rsidRDefault="00A82D90" w:rsidP="00131D48">
      <w:pPr>
        <w:pStyle w:val="ListParagraph"/>
        <w:numPr>
          <w:ilvl w:val="0"/>
          <w:numId w:val="7"/>
        </w:numPr>
        <w:rPr>
          <w:rFonts w:ascii="Times New Roman" w:hAnsi="Times New Roman" w:cs="Times New Roman"/>
          <w:bCs/>
          <w:iCs/>
        </w:rPr>
      </w:pPr>
      <w:r>
        <w:rPr>
          <w:rFonts w:ascii="Times New Roman" w:hAnsi="Times New Roman" w:cs="Times New Roman"/>
          <w:b/>
          <w:bCs/>
          <w:iCs/>
        </w:rPr>
        <w:t>Simple Columnar:</w:t>
      </w:r>
      <w:r>
        <w:rPr>
          <w:rFonts w:ascii="Times New Roman" w:hAnsi="Times New Roman" w:cs="Times New Roman"/>
          <w:bCs/>
          <w:iCs/>
        </w:rPr>
        <w:t xml:space="preserve"> digestion &amp; secretion</w:t>
      </w:r>
      <w:r w:rsidR="006214D7">
        <w:rPr>
          <w:rFonts w:ascii="Times New Roman" w:hAnsi="Times New Roman" w:cs="Times New Roman"/>
          <w:bCs/>
          <w:iCs/>
        </w:rPr>
        <w:t xml:space="preserve"> </w:t>
      </w:r>
      <w:r w:rsidR="006214D7" w:rsidRPr="006214D7">
        <w:rPr>
          <w:rFonts w:ascii="Times New Roman" w:hAnsi="Times New Roman" w:cs="Times New Roman"/>
          <w:bCs/>
          <w:iCs/>
        </w:rPr>
        <w:sym w:font="Wingdings" w:char="F0E0"/>
      </w:r>
      <w:r w:rsidR="006214D7">
        <w:rPr>
          <w:rFonts w:ascii="Times New Roman" w:hAnsi="Times New Roman" w:cs="Times New Roman"/>
          <w:bCs/>
          <w:iCs/>
        </w:rPr>
        <w:t>tall, closely packed</w:t>
      </w:r>
      <w:r w:rsidR="006214D7" w:rsidRPr="006214D7">
        <w:rPr>
          <w:rFonts w:ascii="Times New Roman" w:hAnsi="Times New Roman" w:cs="Times New Roman"/>
          <w:bCs/>
          <w:iCs/>
        </w:rPr>
        <w:sym w:font="Wingdings" w:char="F0E0"/>
      </w:r>
      <w:r w:rsidR="006214D7">
        <w:rPr>
          <w:rFonts w:ascii="Times New Roman" w:hAnsi="Times New Roman" w:cs="Times New Roman"/>
          <w:bCs/>
          <w:iCs/>
        </w:rPr>
        <w:t>digestive tract</w:t>
      </w:r>
    </w:p>
    <w:p w:rsidR="00A82D90" w:rsidRDefault="006214D7" w:rsidP="00131D48">
      <w:pPr>
        <w:pStyle w:val="ListParagraph"/>
        <w:numPr>
          <w:ilvl w:val="0"/>
          <w:numId w:val="7"/>
        </w:numPr>
        <w:rPr>
          <w:rFonts w:ascii="Times New Roman" w:hAnsi="Times New Roman" w:cs="Times New Roman"/>
          <w:bCs/>
          <w:iCs/>
        </w:rPr>
      </w:pPr>
      <w:r>
        <w:rPr>
          <w:rFonts w:ascii="Times New Roman" w:hAnsi="Times New Roman" w:cs="Times New Roman"/>
          <w:b/>
          <w:bCs/>
          <w:iCs/>
        </w:rPr>
        <w:lastRenderedPageBreak/>
        <w:t>Pseudostratified Columnar Epithelium:</w:t>
      </w:r>
      <w:r>
        <w:rPr>
          <w:rFonts w:ascii="Times New Roman" w:hAnsi="Times New Roman" w:cs="Times New Roman"/>
          <w:bCs/>
          <w:iCs/>
        </w:rPr>
        <w:t xml:space="preserve"> single layer</w:t>
      </w:r>
      <w:r w:rsidRPr="006214D7">
        <w:rPr>
          <w:rFonts w:ascii="Times New Roman" w:hAnsi="Times New Roman" w:cs="Times New Roman"/>
          <w:bCs/>
          <w:iCs/>
        </w:rPr>
        <w:sym w:font="Wingdings" w:char="F0E0"/>
      </w:r>
      <w:r>
        <w:rPr>
          <w:rFonts w:ascii="Times New Roman" w:hAnsi="Times New Roman" w:cs="Times New Roman"/>
          <w:bCs/>
          <w:iCs/>
        </w:rPr>
        <w:t>secretion (mucus)</w:t>
      </w:r>
      <w:r w:rsidRPr="006214D7">
        <w:rPr>
          <w:rFonts w:ascii="Times New Roman" w:hAnsi="Times New Roman" w:cs="Times New Roman"/>
          <w:bCs/>
          <w:iCs/>
        </w:rPr>
        <w:sym w:font="Wingdings" w:char="F0E0"/>
      </w:r>
      <w:r>
        <w:rPr>
          <w:rFonts w:ascii="Times New Roman" w:hAnsi="Times New Roman" w:cs="Times New Roman"/>
          <w:bCs/>
          <w:iCs/>
        </w:rPr>
        <w:t>respiratory tract</w:t>
      </w:r>
      <w:r w:rsidR="00A82D90">
        <w:rPr>
          <w:rFonts w:ascii="Times New Roman" w:hAnsi="Times New Roman" w:cs="Times New Roman"/>
          <w:bCs/>
          <w:iCs/>
        </w:rPr>
        <w:t xml:space="preserve"> </w:t>
      </w:r>
      <w:r>
        <w:rPr>
          <w:rFonts w:ascii="Times New Roman" w:hAnsi="Times New Roman" w:cs="Times New Roman"/>
          <w:bCs/>
          <w:iCs/>
        </w:rPr>
        <w:t>where cilia and mucus secretion happens</w:t>
      </w:r>
    </w:p>
    <w:p w:rsidR="006214D7" w:rsidRDefault="006214D7" w:rsidP="00131D48">
      <w:pPr>
        <w:pStyle w:val="ListParagraph"/>
        <w:numPr>
          <w:ilvl w:val="0"/>
          <w:numId w:val="7"/>
        </w:numPr>
        <w:rPr>
          <w:rFonts w:ascii="Times New Roman" w:hAnsi="Times New Roman" w:cs="Times New Roman"/>
          <w:bCs/>
          <w:iCs/>
        </w:rPr>
      </w:pPr>
      <w:r>
        <w:rPr>
          <w:rFonts w:ascii="Times New Roman" w:hAnsi="Times New Roman" w:cs="Times New Roman"/>
          <w:b/>
          <w:bCs/>
          <w:iCs/>
        </w:rPr>
        <w:t>Traditional Epithelium:</w:t>
      </w:r>
      <w:r>
        <w:rPr>
          <w:rFonts w:ascii="Times New Roman" w:hAnsi="Times New Roman" w:cs="Times New Roman"/>
          <w:bCs/>
          <w:iCs/>
        </w:rPr>
        <w:t xml:space="preserve"> not simple, lines the bladder which has to fill up, basal layers are columnar to cuboidal; apical layers become increasingly flattened and squamous</w:t>
      </w:r>
    </w:p>
    <w:p w:rsidR="00DE6B78" w:rsidRDefault="00DE6B78" w:rsidP="00DE6B78">
      <w:pPr>
        <w:ind w:left="360"/>
        <w:rPr>
          <w:rFonts w:ascii="Times New Roman" w:hAnsi="Times New Roman" w:cs="Times New Roman"/>
          <w:bCs/>
          <w:iCs/>
          <w:lang w:val="en-US"/>
        </w:rPr>
      </w:pPr>
      <w:r w:rsidRPr="00DE6B78">
        <w:rPr>
          <w:rFonts w:ascii="Times New Roman" w:hAnsi="Times New Roman" w:cs="Times New Roman"/>
          <w:b/>
          <w:bCs/>
          <w:i/>
          <w:iCs/>
          <w:lang w:val="en-US"/>
        </w:rPr>
        <w:t>1.3.</w:t>
      </w:r>
      <w:r>
        <w:rPr>
          <w:rFonts w:ascii="Times New Roman" w:hAnsi="Times New Roman" w:cs="Times New Roman"/>
          <w:bCs/>
          <w:iCs/>
          <w:lang w:val="en-US"/>
        </w:rPr>
        <w:t>7:</w:t>
      </w:r>
      <w:r w:rsidRPr="00DE6B78">
        <w:rPr>
          <w:rFonts w:ascii="Times New Roman" w:hAnsi="Times New Roman" w:cs="Times New Roman"/>
          <w:bCs/>
          <w:iCs/>
          <w:lang w:val="en-US"/>
        </w:rPr>
        <w:t xml:space="preserve">  Describe the structure of Stratified Squamous Epithelium and give a sample body location</w:t>
      </w:r>
      <w:r>
        <w:rPr>
          <w:rFonts w:ascii="Times New Roman" w:hAnsi="Times New Roman" w:cs="Times New Roman"/>
          <w:bCs/>
          <w:iCs/>
          <w:lang w:val="en-US"/>
        </w:rPr>
        <w:t>.</w:t>
      </w:r>
    </w:p>
    <w:p w:rsidR="00DE6B78" w:rsidRDefault="00DE6B78" w:rsidP="00DE6B78">
      <w:pPr>
        <w:ind w:left="360"/>
        <w:rPr>
          <w:rFonts w:ascii="Times New Roman" w:hAnsi="Times New Roman" w:cs="Times New Roman"/>
          <w:bCs/>
          <w:iCs/>
          <w:lang w:val="en-US"/>
        </w:rPr>
      </w:pPr>
      <w:r>
        <w:rPr>
          <w:rFonts w:ascii="Times New Roman" w:hAnsi="Times New Roman" w:cs="Times New Roman"/>
          <w:bCs/>
          <w:iCs/>
          <w:lang w:val="en-US"/>
        </w:rPr>
        <w:t xml:space="preserve">It has </w:t>
      </w:r>
      <w:r>
        <w:rPr>
          <w:rFonts w:ascii="Times New Roman" w:hAnsi="Times New Roman" w:cs="Times New Roman"/>
          <w:b/>
          <w:bCs/>
          <w:iCs/>
          <w:lang w:val="en-US"/>
        </w:rPr>
        <w:t xml:space="preserve">2 or more </w:t>
      </w:r>
      <w:r>
        <w:rPr>
          <w:rFonts w:ascii="Times New Roman" w:hAnsi="Times New Roman" w:cs="Times New Roman"/>
          <w:bCs/>
          <w:iCs/>
          <w:lang w:val="en-US"/>
        </w:rPr>
        <w:t xml:space="preserve">cell layers. It regenerates from below and are more durable than simple epithelia. Basal cuboidal cells divide and go to surface. </w:t>
      </w:r>
      <w:r>
        <w:rPr>
          <w:rFonts w:ascii="Times New Roman" w:hAnsi="Times New Roman" w:cs="Times New Roman"/>
          <w:b/>
          <w:bCs/>
          <w:iCs/>
          <w:lang w:val="en-US"/>
        </w:rPr>
        <w:t xml:space="preserve">Protection </w:t>
      </w:r>
      <w:r>
        <w:rPr>
          <w:rFonts w:ascii="Times New Roman" w:hAnsi="Times New Roman" w:cs="Times New Roman"/>
          <w:bCs/>
          <w:iCs/>
          <w:lang w:val="en-US"/>
        </w:rPr>
        <w:t>is the main role. Presence or absence of keratin which determines durability (protection). (</w:t>
      </w:r>
      <w:proofErr w:type="spellStart"/>
      <w:proofErr w:type="gramStart"/>
      <w:r>
        <w:rPr>
          <w:rFonts w:ascii="Times New Roman" w:hAnsi="Times New Roman" w:cs="Times New Roman"/>
          <w:bCs/>
          <w:iCs/>
          <w:lang w:val="en-US"/>
        </w:rPr>
        <w:t>eg</w:t>
      </w:r>
      <w:proofErr w:type="spellEnd"/>
      <w:proofErr w:type="gramEnd"/>
      <w:r>
        <w:rPr>
          <w:rFonts w:ascii="Times New Roman" w:hAnsi="Times New Roman" w:cs="Times New Roman"/>
          <w:bCs/>
          <w:iCs/>
          <w:lang w:val="en-US"/>
        </w:rPr>
        <w:t xml:space="preserve">. Skin) Apical cells subject to tear and wear so replaced by basal cells. </w:t>
      </w:r>
    </w:p>
    <w:p w:rsidR="00C02330" w:rsidRDefault="00C02330" w:rsidP="00C02330">
      <w:pPr>
        <w:ind w:left="360"/>
        <w:rPr>
          <w:rFonts w:ascii="Times New Roman" w:hAnsi="Times New Roman" w:cs="Times New Roman"/>
          <w:bCs/>
          <w:iCs/>
          <w:lang w:val="en-US"/>
        </w:rPr>
      </w:pPr>
      <w:proofErr w:type="gramStart"/>
      <w:r w:rsidRPr="00C02330">
        <w:rPr>
          <w:rFonts w:ascii="Times New Roman" w:hAnsi="Times New Roman" w:cs="Times New Roman"/>
          <w:b/>
          <w:bCs/>
          <w:i/>
          <w:iCs/>
          <w:lang w:val="en-US"/>
        </w:rPr>
        <w:t>1.3.</w:t>
      </w:r>
      <w:r w:rsidRPr="00C02330">
        <w:rPr>
          <w:rFonts w:ascii="Times New Roman" w:hAnsi="Times New Roman" w:cs="Times New Roman"/>
          <w:bCs/>
          <w:iCs/>
          <w:lang w:val="en-US"/>
        </w:rPr>
        <w:t>8  Define</w:t>
      </w:r>
      <w:proofErr w:type="gramEnd"/>
      <w:r w:rsidRPr="00C02330">
        <w:rPr>
          <w:rFonts w:ascii="Times New Roman" w:hAnsi="Times New Roman" w:cs="Times New Roman"/>
          <w:bCs/>
          <w:iCs/>
          <w:lang w:val="en-US"/>
        </w:rPr>
        <w:t>:  gland, endocrine gland, exocrine gland</w:t>
      </w:r>
      <w:r>
        <w:rPr>
          <w:rFonts w:ascii="Times New Roman" w:hAnsi="Times New Roman" w:cs="Times New Roman"/>
          <w:bCs/>
          <w:iCs/>
          <w:lang w:val="en-US"/>
        </w:rPr>
        <w:t xml:space="preserve">: </w:t>
      </w:r>
      <w:r w:rsidRPr="00C02330">
        <w:rPr>
          <w:rFonts w:ascii="Times New Roman" w:hAnsi="Times New Roman" w:cs="Times New Roman"/>
          <w:bCs/>
          <w:i/>
          <w:iCs/>
          <w:lang w:val="en-US"/>
        </w:rPr>
        <w:t xml:space="preserve">A gland consists of one or more cells that secrete a particular product. </w:t>
      </w:r>
      <w:r>
        <w:rPr>
          <w:rFonts w:ascii="Times New Roman" w:hAnsi="Times New Roman" w:cs="Times New Roman"/>
          <w:bCs/>
          <w:iCs/>
          <w:lang w:val="en-US"/>
        </w:rPr>
        <w:t>Glands are classified according to:</w:t>
      </w:r>
    </w:p>
    <w:p w:rsidR="00C02330" w:rsidRDefault="00C02330" w:rsidP="00C02330">
      <w:pPr>
        <w:pStyle w:val="ListParagraph"/>
        <w:numPr>
          <w:ilvl w:val="0"/>
          <w:numId w:val="2"/>
        </w:numPr>
        <w:rPr>
          <w:rFonts w:ascii="Times New Roman" w:hAnsi="Times New Roman" w:cs="Times New Roman"/>
          <w:bCs/>
          <w:iCs/>
        </w:rPr>
      </w:pPr>
      <w:r>
        <w:rPr>
          <w:rFonts w:ascii="Times New Roman" w:hAnsi="Times New Roman" w:cs="Times New Roman"/>
          <w:bCs/>
          <w:iCs/>
        </w:rPr>
        <w:t>Site of product release</w:t>
      </w:r>
    </w:p>
    <w:p w:rsidR="00C02330" w:rsidRDefault="00C02330" w:rsidP="00C02330">
      <w:pPr>
        <w:pStyle w:val="ListParagraph"/>
        <w:numPr>
          <w:ilvl w:val="1"/>
          <w:numId w:val="2"/>
        </w:numPr>
        <w:rPr>
          <w:rFonts w:ascii="Times New Roman" w:hAnsi="Times New Roman" w:cs="Times New Roman"/>
          <w:bCs/>
          <w:iCs/>
        </w:rPr>
      </w:pPr>
      <w:r>
        <w:rPr>
          <w:rFonts w:ascii="Times New Roman" w:hAnsi="Times New Roman" w:cs="Times New Roman"/>
          <w:bCs/>
          <w:iCs/>
        </w:rPr>
        <w:t>Endocrine</w:t>
      </w:r>
      <w:r w:rsidRPr="00C02330">
        <w:rPr>
          <w:rFonts w:ascii="Times New Roman" w:hAnsi="Times New Roman" w:cs="Times New Roman"/>
          <w:bCs/>
          <w:iCs/>
        </w:rPr>
        <w:sym w:font="Wingdings" w:char="F0E0"/>
      </w:r>
      <w:r>
        <w:rPr>
          <w:rFonts w:ascii="Times New Roman" w:hAnsi="Times New Roman" w:cs="Times New Roman"/>
          <w:bCs/>
          <w:iCs/>
        </w:rPr>
        <w:t>into bloodstream, Exocrine</w:t>
      </w:r>
      <w:r w:rsidRPr="00C02330">
        <w:rPr>
          <w:rFonts w:ascii="Times New Roman" w:hAnsi="Times New Roman" w:cs="Times New Roman"/>
          <w:bCs/>
          <w:iCs/>
        </w:rPr>
        <w:sym w:font="Wingdings" w:char="F0E0"/>
      </w:r>
      <w:r>
        <w:rPr>
          <w:rFonts w:ascii="Times New Roman" w:hAnsi="Times New Roman" w:cs="Times New Roman"/>
          <w:bCs/>
          <w:iCs/>
        </w:rPr>
        <w:t>into cavity/onto surface of skin</w:t>
      </w:r>
    </w:p>
    <w:p w:rsidR="00C02330" w:rsidRDefault="00C02330" w:rsidP="00C02330">
      <w:pPr>
        <w:pStyle w:val="ListParagraph"/>
        <w:numPr>
          <w:ilvl w:val="0"/>
          <w:numId w:val="2"/>
        </w:numPr>
        <w:rPr>
          <w:rFonts w:ascii="Times New Roman" w:hAnsi="Times New Roman" w:cs="Times New Roman"/>
          <w:bCs/>
          <w:iCs/>
        </w:rPr>
      </w:pPr>
      <w:r>
        <w:rPr>
          <w:rFonts w:ascii="Times New Roman" w:hAnsi="Times New Roman" w:cs="Times New Roman"/>
          <w:bCs/>
          <w:iCs/>
        </w:rPr>
        <w:t>Relative number of cells forming the gland</w:t>
      </w:r>
    </w:p>
    <w:p w:rsidR="00C02330" w:rsidRDefault="00C02330" w:rsidP="00C02330">
      <w:pPr>
        <w:pStyle w:val="ListParagraph"/>
        <w:numPr>
          <w:ilvl w:val="1"/>
          <w:numId w:val="2"/>
        </w:numPr>
        <w:rPr>
          <w:rFonts w:ascii="Times New Roman" w:hAnsi="Times New Roman" w:cs="Times New Roman"/>
          <w:bCs/>
          <w:iCs/>
        </w:rPr>
      </w:pPr>
      <w:r>
        <w:rPr>
          <w:rFonts w:ascii="Times New Roman" w:hAnsi="Times New Roman" w:cs="Times New Roman"/>
          <w:bCs/>
          <w:iCs/>
        </w:rPr>
        <w:t>Unicellular</w:t>
      </w:r>
      <w:r w:rsidRPr="00C02330">
        <w:rPr>
          <w:rFonts w:ascii="Times New Roman" w:hAnsi="Times New Roman" w:cs="Times New Roman"/>
          <w:bCs/>
          <w:iCs/>
        </w:rPr>
        <w:sym w:font="Wingdings" w:char="F0E0"/>
      </w:r>
      <w:r>
        <w:rPr>
          <w:rFonts w:ascii="Times New Roman" w:hAnsi="Times New Roman" w:cs="Times New Roman"/>
          <w:bCs/>
          <w:iCs/>
        </w:rPr>
        <w:t>one celled (</w:t>
      </w:r>
      <w:r>
        <w:rPr>
          <w:rFonts w:ascii="Times New Roman" w:hAnsi="Times New Roman" w:cs="Times New Roman"/>
          <w:bCs/>
          <w:i/>
          <w:iCs/>
        </w:rPr>
        <w:t>goblet cells)</w:t>
      </w:r>
      <w:r>
        <w:rPr>
          <w:rFonts w:ascii="Times New Roman" w:hAnsi="Times New Roman" w:cs="Times New Roman"/>
          <w:bCs/>
          <w:iCs/>
        </w:rPr>
        <w:t>, Multicellular</w:t>
      </w:r>
    </w:p>
    <w:p w:rsidR="00C02330" w:rsidRDefault="00C02330" w:rsidP="00C02330">
      <w:pPr>
        <w:rPr>
          <w:rFonts w:ascii="Times New Roman" w:hAnsi="Times New Roman" w:cs="Times New Roman"/>
          <w:bCs/>
          <w:iCs/>
        </w:rPr>
      </w:pPr>
      <w:r>
        <w:rPr>
          <w:rFonts w:ascii="Times New Roman" w:hAnsi="Times New Roman" w:cs="Times New Roman"/>
          <w:b/>
          <w:bCs/>
          <w:iCs/>
        </w:rPr>
        <w:t xml:space="preserve">Endocrine glands are ductless. </w:t>
      </w:r>
      <w:r>
        <w:rPr>
          <w:rFonts w:ascii="Times New Roman" w:hAnsi="Times New Roman" w:cs="Times New Roman"/>
          <w:bCs/>
          <w:iCs/>
        </w:rPr>
        <w:t xml:space="preserve">Their products are called </w:t>
      </w:r>
      <w:r>
        <w:rPr>
          <w:rFonts w:ascii="Times New Roman" w:hAnsi="Times New Roman" w:cs="Times New Roman"/>
          <w:b/>
          <w:bCs/>
          <w:iCs/>
        </w:rPr>
        <w:t xml:space="preserve">hormones (messenger chemicals). </w:t>
      </w:r>
    </w:p>
    <w:p w:rsidR="00C02330" w:rsidRDefault="00C02330" w:rsidP="00C02330">
      <w:pPr>
        <w:rPr>
          <w:rFonts w:ascii="Times New Roman" w:hAnsi="Times New Roman" w:cs="Times New Roman"/>
          <w:bCs/>
          <w:iCs/>
        </w:rPr>
      </w:pPr>
      <w:r>
        <w:rPr>
          <w:rFonts w:ascii="Times New Roman" w:hAnsi="Times New Roman" w:cs="Times New Roman"/>
          <w:b/>
          <w:bCs/>
          <w:iCs/>
        </w:rPr>
        <w:t xml:space="preserve">Exocrine glands </w:t>
      </w:r>
      <w:r>
        <w:rPr>
          <w:rFonts w:ascii="Times New Roman" w:hAnsi="Times New Roman" w:cs="Times New Roman"/>
          <w:bCs/>
          <w:iCs/>
        </w:rPr>
        <w:t>secrete products into cavities and outer surface (skin). (</w:t>
      </w:r>
      <w:proofErr w:type="spellStart"/>
      <w:proofErr w:type="gramStart"/>
      <w:r>
        <w:rPr>
          <w:rFonts w:ascii="Times New Roman" w:hAnsi="Times New Roman" w:cs="Times New Roman"/>
          <w:bCs/>
          <w:iCs/>
        </w:rPr>
        <w:t>eg</w:t>
      </w:r>
      <w:proofErr w:type="spellEnd"/>
      <w:proofErr w:type="gramEnd"/>
      <w:r>
        <w:rPr>
          <w:rFonts w:ascii="Times New Roman" w:hAnsi="Times New Roman" w:cs="Times New Roman"/>
          <w:bCs/>
          <w:iCs/>
        </w:rPr>
        <w:t xml:space="preserve">. Mucous, sweat, oil, liver pancreas). </w:t>
      </w:r>
    </w:p>
    <w:p w:rsidR="00C02330" w:rsidRDefault="00C02330" w:rsidP="00131D48">
      <w:pPr>
        <w:pStyle w:val="ListParagraph"/>
        <w:numPr>
          <w:ilvl w:val="0"/>
          <w:numId w:val="8"/>
        </w:numPr>
        <w:rPr>
          <w:rFonts w:ascii="Times New Roman" w:hAnsi="Times New Roman" w:cs="Times New Roman"/>
          <w:bCs/>
          <w:iCs/>
        </w:rPr>
      </w:pPr>
      <w:r w:rsidRPr="00C02330">
        <w:rPr>
          <w:rFonts w:ascii="Times New Roman" w:hAnsi="Times New Roman" w:cs="Times New Roman"/>
          <w:b/>
          <w:bCs/>
          <w:iCs/>
        </w:rPr>
        <w:t xml:space="preserve">Unicellular exocrine gland: </w:t>
      </w:r>
      <w:r w:rsidRPr="00C02330">
        <w:rPr>
          <w:rFonts w:ascii="Times New Roman" w:hAnsi="Times New Roman" w:cs="Times New Roman"/>
          <w:bCs/>
          <w:iCs/>
        </w:rPr>
        <w:t>no ducts because just one cell</w:t>
      </w:r>
      <w:r w:rsidRPr="00C02330">
        <w:sym w:font="Wingdings" w:char="F0E0"/>
      </w:r>
      <w:r w:rsidRPr="00C02330">
        <w:rPr>
          <w:rFonts w:ascii="Times New Roman" w:hAnsi="Times New Roman" w:cs="Times New Roman"/>
          <w:bCs/>
          <w:iCs/>
        </w:rPr>
        <w:t>goblet cells (digestive, respiratory tracts)</w:t>
      </w:r>
    </w:p>
    <w:p w:rsidR="00C02330" w:rsidRDefault="00C02330" w:rsidP="00131D48">
      <w:pPr>
        <w:pStyle w:val="ListParagraph"/>
        <w:numPr>
          <w:ilvl w:val="0"/>
          <w:numId w:val="8"/>
        </w:numPr>
        <w:rPr>
          <w:rFonts w:ascii="Times New Roman" w:hAnsi="Times New Roman" w:cs="Times New Roman"/>
          <w:bCs/>
          <w:iCs/>
        </w:rPr>
      </w:pPr>
      <w:r>
        <w:rPr>
          <w:rFonts w:ascii="Times New Roman" w:hAnsi="Times New Roman" w:cs="Times New Roman"/>
          <w:b/>
          <w:bCs/>
          <w:iCs/>
        </w:rPr>
        <w:t xml:space="preserve">Multicellular exocrine gland: </w:t>
      </w:r>
      <w:r>
        <w:rPr>
          <w:rFonts w:ascii="Times New Roman" w:hAnsi="Times New Roman" w:cs="Times New Roman"/>
          <w:bCs/>
          <w:iCs/>
        </w:rPr>
        <w:t>classified by structure and mode of secretion.</w:t>
      </w:r>
    </w:p>
    <w:p w:rsidR="00C02330" w:rsidRDefault="00C02330" w:rsidP="00131D48">
      <w:pPr>
        <w:pStyle w:val="ListParagraph"/>
        <w:numPr>
          <w:ilvl w:val="1"/>
          <w:numId w:val="8"/>
        </w:numPr>
        <w:rPr>
          <w:rFonts w:ascii="Times New Roman" w:hAnsi="Times New Roman" w:cs="Times New Roman"/>
          <w:bCs/>
          <w:iCs/>
        </w:rPr>
      </w:pPr>
      <w:r>
        <w:rPr>
          <w:rFonts w:ascii="Times New Roman" w:hAnsi="Times New Roman" w:cs="Times New Roman"/>
          <w:bCs/>
          <w:iCs/>
        </w:rPr>
        <w:t>Epithelium derived duct and secretory cells, surrounded by supportive CT which brings blood vessels and nerves</w:t>
      </w:r>
    </w:p>
    <w:p w:rsidR="00712039" w:rsidRDefault="00712039" w:rsidP="00131D48">
      <w:pPr>
        <w:pStyle w:val="ListParagraph"/>
        <w:numPr>
          <w:ilvl w:val="1"/>
          <w:numId w:val="8"/>
        </w:numPr>
        <w:rPr>
          <w:rFonts w:ascii="Times New Roman" w:hAnsi="Times New Roman" w:cs="Times New Roman"/>
          <w:bCs/>
          <w:iCs/>
        </w:rPr>
      </w:pPr>
      <w:r>
        <w:rPr>
          <w:rFonts w:ascii="Times New Roman" w:hAnsi="Times New Roman" w:cs="Times New Roman"/>
          <w:bCs/>
          <w:iCs/>
        </w:rPr>
        <w:t xml:space="preserve">Structure: Simple (non-branched) vs Compound (branched), tubular, alveolar, </w:t>
      </w:r>
      <w:proofErr w:type="spellStart"/>
      <w:r>
        <w:rPr>
          <w:rFonts w:ascii="Times New Roman" w:hAnsi="Times New Roman" w:cs="Times New Roman"/>
          <w:bCs/>
          <w:iCs/>
        </w:rPr>
        <w:t>tuboloalveolar</w:t>
      </w:r>
      <w:proofErr w:type="spellEnd"/>
      <w:r>
        <w:rPr>
          <w:rFonts w:ascii="Times New Roman" w:hAnsi="Times New Roman" w:cs="Times New Roman"/>
          <w:bCs/>
          <w:iCs/>
        </w:rPr>
        <w:t xml:space="preserve"> </w:t>
      </w:r>
    </w:p>
    <w:p w:rsidR="00712039" w:rsidRDefault="00712039" w:rsidP="00131D48">
      <w:pPr>
        <w:pStyle w:val="ListParagraph"/>
        <w:numPr>
          <w:ilvl w:val="1"/>
          <w:numId w:val="8"/>
        </w:numPr>
        <w:rPr>
          <w:rFonts w:ascii="Times New Roman" w:hAnsi="Times New Roman" w:cs="Times New Roman"/>
          <w:bCs/>
          <w:iCs/>
        </w:rPr>
      </w:pPr>
      <w:r>
        <w:rPr>
          <w:rFonts w:ascii="Times New Roman" w:hAnsi="Times New Roman" w:cs="Times New Roman"/>
          <w:bCs/>
          <w:iCs/>
        </w:rPr>
        <w:t>Mode of secretion:</w:t>
      </w:r>
    </w:p>
    <w:p w:rsidR="00712039" w:rsidRDefault="00712039" w:rsidP="00131D48">
      <w:pPr>
        <w:pStyle w:val="ListParagraph"/>
        <w:numPr>
          <w:ilvl w:val="2"/>
          <w:numId w:val="8"/>
        </w:numPr>
        <w:rPr>
          <w:rFonts w:ascii="Times New Roman" w:hAnsi="Times New Roman" w:cs="Times New Roman"/>
          <w:bCs/>
          <w:iCs/>
        </w:rPr>
      </w:pPr>
      <w:r>
        <w:rPr>
          <w:rFonts w:ascii="Times New Roman" w:hAnsi="Times New Roman" w:cs="Times New Roman"/>
          <w:bCs/>
          <w:iCs/>
        </w:rPr>
        <w:t>Merocrine/eccrine: secretion via exocytosis, most common (sweat glands, salivary glands, pancreas)</w:t>
      </w:r>
    </w:p>
    <w:p w:rsidR="00712039" w:rsidRDefault="00712039" w:rsidP="00131D48">
      <w:pPr>
        <w:pStyle w:val="ListParagraph"/>
        <w:numPr>
          <w:ilvl w:val="2"/>
          <w:numId w:val="8"/>
        </w:numPr>
        <w:rPr>
          <w:rFonts w:ascii="Times New Roman" w:hAnsi="Times New Roman" w:cs="Times New Roman"/>
          <w:bCs/>
          <w:iCs/>
        </w:rPr>
      </w:pPr>
      <w:r>
        <w:rPr>
          <w:rFonts w:ascii="Times New Roman" w:hAnsi="Times New Roman" w:cs="Times New Roman"/>
          <w:bCs/>
          <w:iCs/>
        </w:rPr>
        <w:t>Holocrine: accumulates products within cell than it ruptures (sebaceous glands)</w:t>
      </w:r>
    </w:p>
    <w:p w:rsidR="00712039" w:rsidRDefault="00712039" w:rsidP="00131D48">
      <w:pPr>
        <w:pStyle w:val="ListParagraph"/>
        <w:numPr>
          <w:ilvl w:val="2"/>
          <w:numId w:val="8"/>
        </w:numPr>
        <w:rPr>
          <w:rFonts w:ascii="Times New Roman" w:hAnsi="Times New Roman" w:cs="Times New Roman"/>
          <w:bCs/>
          <w:iCs/>
        </w:rPr>
      </w:pPr>
      <w:r>
        <w:rPr>
          <w:rFonts w:ascii="Times New Roman" w:hAnsi="Times New Roman" w:cs="Times New Roman"/>
          <w:bCs/>
          <w:iCs/>
        </w:rPr>
        <w:t>Apocrine: accumulates products within, only cell apex pinches off with product</w:t>
      </w:r>
    </w:p>
    <w:p w:rsidR="00712039" w:rsidRPr="00712039" w:rsidRDefault="00712039" w:rsidP="00712039">
      <w:pPr>
        <w:rPr>
          <w:rFonts w:ascii="Times New Roman" w:hAnsi="Times New Roman" w:cs="Times New Roman"/>
          <w:bCs/>
          <w:iCs/>
        </w:rPr>
      </w:pPr>
      <w:r>
        <w:rPr>
          <w:rFonts w:ascii="Times New Roman" w:hAnsi="Times New Roman" w:cs="Times New Roman"/>
          <w:bCs/>
          <w:iCs/>
        </w:rPr>
        <w:t xml:space="preserve">The mammary gland is obvious merocrine. </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Column </w:t>
      </w:r>
      <w:proofErr w:type="gramStart"/>
      <w:r w:rsidRPr="00712039">
        <w:rPr>
          <w:rFonts w:ascii="Times New Roman" w:hAnsi="Times New Roman" w:cs="Times New Roman"/>
          <w:b/>
          <w:bCs/>
          <w:iCs/>
          <w:sz w:val="18"/>
          <w:szCs w:val="18"/>
          <w:u w:val="single"/>
          <w:lang w:val="en-US"/>
        </w:rPr>
        <w:t>A</w:t>
      </w:r>
      <w:proofErr w:type="gramEnd"/>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 xml:space="preserve">         </w:t>
      </w:r>
      <w:r w:rsidRPr="00712039">
        <w:rPr>
          <w:rFonts w:ascii="Times New Roman" w:hAnsi="Times New Roman" w:cs="Times New Roman"/>
          <w:b/>
          <w:bCs/>
          <w:iCs/>
          <w:sz w:val="18"/>
          <w:szCs w:val="18"/>
          <w:u w:val="single"/>
          <w:lang w:val="en-US"/>
        </w:rPr>
        <w:t>Column B</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      </w:t>
      </w:r>
      <w:r w:rsidRPr="00712039">
        <w:rPr>
          <w:rFonts w:ascii="Times New Roman" w:hAnsi="Times New Roman" w:cs="Times New Roman"/>
          <w:b/>
          <w:bCs/>
          <w:iCs/>
          <w:sz w:val="18"/>
          <w:szCs w:val="18"/>
          <w:lang w:val="en-US"/>
        </w:rPr>
        <w:t xml:space="preserve"> 1.  Lines stomach, most of intestines.</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 xml:space="preserve">A.  Pseudostratified </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 xml:space="preserve">      </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ciliated columnar</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      </w:t>
      </w:r>
      <w:r w:rsidRPr="00712039">
        <w:rPr>
          <w:rFonts w:ascii="Times New Roman" w:hAnsi="Times New Roman" w:cs="Times New Roman"/>
          <w:b/>
          <w:bCs/>
          <w:iCs/>
          <w:sz w:val="18"/>
          <w:szCs w:val="18"/>
          <w:lang w:val="en-US"/>
        </w:rPr>
        <w:t xml:space="preserve"> 2.  Lines the inside of the mouth.</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B.  Simple columnar</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      </w:t>
      </w:r>
      <w:r w:rsidRPr="00712039">
        <w:rPr>
          <w:rFonts w:ascii="Times New Roman" w:hAnsi="Times New Roman" w:cs="Times New Roman"/>
          <w:b/>
          <w:bCs/>
          <w:iCs/>
          <w:sz w:val="18"/>
          <w:szCs w:val="18"/>
          <w:lang w:val="en-US"/>
        </w:rPr>
        <w:t xml:space="preserve"> 3.  Lines much of the respiratory tract.</w:t>
      </w:r>
      <w:r w:rsidRPr="00712039">
        <w:rPr>
          <w:rFonts w:ascii="Times New Roman" w:hAnsi="Times New Roman" w:cs="Times New Roman"/>
          <w:b/>
          <w:bCs/>
          <w:iCs/>
          <w:sz w:val="18"/>
          <w:szCs w:val="18"/>
          <w:lang w:val="en-US"/>
        </w:rPr>
        <w:tab/>
        <w:t>C.  Simple cuboidal</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      </w:t>
      </w:r>
      <w:r w:rsidRPr="00712039">
        <w:rPr>
          <w:rFonts w:ascii="Times New Roman" w:hAnsi="Times New Roman" w:cs="Times New Roman"/>
          <w:b/>
          <w:bCs/>
          <w:iCs/>
          <w:sz w:val="18"/>
          <w:szCs w:val="18"/>
          <w:lang w:val="en-US"/>
        </w:rPr>
        <w:t xml:space="preserve"> 4.  Endothelium</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D.  Simple squamous</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u w:val="single"/>
          <w:lang w:val="en-US"/>
        </w:rPr>
        <w:t xml:space="preserve">      </w:t>
      </w:r>
      <w:r w:rsidRPr="00712039">
        <w:rPr>
          <w:rFonts w:ascii="Times New Roman" w:hAnsi="Times New Roman" w:cs="Times New Roman"/>
          <w:b/>
          <w:bCs/>
          <w:iCs/>
          <w:sz w:val="18"/>
          <w:szCs w:val="18"/>
          <w:lang w:val="en-US"/>
        </w:rPr>
        <w:t xml:space="preserve"> 5.  Composes lung alveoli</w:t>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E.  Stratified columnar</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t>F.  Stratified squamous</w:t>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lang w:val="en-US"/>
        </w:rPr>
        <w:lastRenderedPageBreak/>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r w:rsidRPr="00712039">
        <w:rPr>
          <w:rFonts w:ascii="Times New Roman" w:hAnsi="Times New Roman" w:cs="Times New Roman"/>
          <w:b/>
          <w:bCs/>
          <w:iCs/>
          <w:sz w:val="18"/>
          <w:szCs w:val="18"/>
          <w:lang w:val="en-US"/>
        </w:rPr>
        <w:tab/>
      </w:r>
    </w:p>
    <w:p w:rsidR="00712039" w:rsidRPr="00712039" w:rsidRDefault="00712039" w:rsidP="00712039">
      <w:pPr>
        <w:ind w:left="360"/>
        <w:rPr>
          <w:rFonts w:ascii="Times New Roman" w:hAnsi="Times New Roman" w:cs="Times New Roman"/>
          <w:bCs/>
          <w:iCs/>
          <w:sz w:val="18"/>
          <w:szCs w:val="18"/>
        </w:rPr>
      </w:pPr>
      <w:r w:rsidRPr="00712039">
        <w:rPr>
          <w:rFonts w:ascii="Times New Roman" w:hAnsi="Times New Roman" w:cs="Times New Roman"/>
          <w:b/>
          <w:bCs/>
          <w:iCs/>
          <w:sz w:val="18"/>
          <w:szCs w:val="18"/>
          <w:lang w:val="en-US"/>
        </w:rPr>
        <w:t>The gland type that secretes its product continuously, by exocytosis is:</w:t>
      </w:r>
    </w:p>
    <w:p w:rsidR="009A5C68" w:rsidRDefault="00790E0D" w:rsidP="00790E0D">
      <w:pPr>
        <w:ind w:left="360"/>
        <w:rPr>
          <w:rFonts w:ascii="Times New Roman" w:hAnsi="Times New Roman" w:cs="Times New Roman"/>
          <w:bCs/>
          <w:iCs/>
          <w:sz w:val="18"/>
          <w:szCs w:val="18"/>
        </w:rPr>
      </w:pPr>
      <w:r>
        <w:rPr>
          <w:rFonts w:ascii="Times New Roman" w:hAnsi="Times New Roman" w:cs="Times New Roman"/>
          <w:b/>
          <w:bCs/>
          <w:iCs/>
          <w:sz w:val="18"/>
          <w:szCs w:val="18"/>
          <w:lang w:val="en-US"/>
        </w:rPr>
        <w:tab/>
      </w:r>
      <w:r w:rsidR="00712039" w:rsidRPr="00712039">
        <w:rPr>
          <w:rFonts w:ascii="Times New Roman" w:hAnsi="Times New Roman" w:cs="Times New Roman"/>
          <w:b/>
          <w:bCs/>
          <w:iCs/>
          <w:sz w:val="18"/>
          <w:szCs w:val="18"/>
          <w:lang w:val="en-US"/>
        </w:rPr>
        <w:t xml:space="preserve"> Merocrine</w:t>
      </w:r>
      <w:r>
        <w:rPr>
          <w:rFonts w:ascii="Times New Roman" w:hAnsi="Times New Roman" w:cs="Times New Roman"/>
          <w:bCs/>
          <w:iCs/>
          <w:sz w:val="18"/>
          <w:szCs w:val="18"/>
        </w:rPr>
        <w:t xml:space="preserve"> or Endocrine</w:t>
      </w:r>
    </w:p>
    <w:p w:rsidR="00790E0D" w:rsidRPr="00790E0D" w:rsidRDefault="00790E0D" w:rsidP="00790E0D">
      <w:pPr>
        <w:ind w:left="360"/>
        <w:rPr>
          <w:rFonts w:ascii="Times New Roman" w:hAnsi="Times New Roman" w:cs="Times New Roman"/>
          <w:b/>
          <w:bCs/>
          <w:iCs/>
          <w:sz w:val="18"/>
          <w:szCs w:val="18"/>
          <w:lang w:val="en-US"/>
        </w:rPr>
      </w:pPr>
    </w:p>
    <w:p w:rsidR="003C73D5" w:rsidRDefault="003C73D5" w:rsidP="003C73D5">
      <w:pPr>
        <w:rPr>
          <w:rFonts w:ascii="Times New Roman" w:hAnsi="Times New Roman" w:cs="Times New Roman"/>
          <w:bCs/>
          <w:iCs/>
          <w:lang w:val="en-US"/>
        </w:rPr>
      </w:pPr>
      <w:r w:rsidRPr="003C73D5">
        <w:rPr>
          <w:rFonts w:ascii="Times New Roman" w:hAnsi="Times New Roman" w:cs="Times New Roman"/>
          <w:b/>
          <w:bCs/>
          <w:i/>
          <w:iCs/>
          <w:lang w:val="en-US"/>
        </w:rPr>
        <w:t>1.3.</w:t>
      </w:r>
      <w:r>
        <w:rPr>
          <w:rFonts w:ascii="Times New Roman" w:hAnsi="Times New Roman" w:cs="Times New Roman"/>
          <w:bCs/>
          <w:iCs/>
          <w:lang w:val="en-US"/>
        </w:rPr>
        <w:t>9: L</w:t>
      </w:r>
      <w:r w:rsidRPr="003C73D5">
        <w:rPr>
          <w:rFonts w:ascii="Times New Roman" w:hAnsi="Times New Roman" w:cs="Times New Roman"/>
          <w:bCs/>
          <w:iCs/>
          <w:lang w:val="en-US"/>
        </w:rPr>
        <w:t>ist the 4 types of CT; list the 4 main functions associated with CTs</w:t>
      </w:r>
      <w:r>
        <w:rPr>
          <w:rFonts w:ascii="Times New Roman" w:hAnsi="Times New Roman" w:cs="Times New Roman"/>
          <w:bCs/>
          <w:iCs/>
          <w:lang w:val="en-US"/>
        </w:rPr>
        <w:t>.</w:t>
      </w:r>
    </w:p>
    <w:p w:rsidR="003C73D5" w:rsidRPr="003C73D5" w:rsidRDefault="003C73D5" w:rsidP="00131D48">
      <w:pPr>
        <w:pStyle w:val="ListParagraph"/>
        <w:numPr>
          <w:ilvl w:val="0"/>
          <w:numId w:val="9"/>
        </w:numPr>
        <w:rPr>
          <w:rFonts w:ascii="Times New Roman" w:hAnsi="Times New Roman" w:cs="Times New Roman"/>
          <w:b/>
        </w:rPr>
      </w:pPr>
      <w:r>
        <w:rPr>
          <w:rFonts w:ascii="Times New Roman" w:hAnsi="Times New Roman" w:cs="Times New Roman"/>
        </w:rPr>
        <w:t>CT proper, cartilage, bone, blood</w:t>
      </w:r>
    </w:p>
    <w:p w:rsidR="003C73D5" w:rsidRPr="003C73D5" w:rsidRDefault="003C73D5" w:rsidP="00131D48">
      <w:pPr>
        <w:pStyle w:val="ListParagraph"/>
        <w:numPr>
          <w:ilvl w:val="0"/>
          <w:numId w:val="9"/>
        </w:numPr>
        <w:rPr>
          <w:rFonts w:ascii="Times New Roman" w:hAnsi="Times New Roman" w:cs="Times New Roman"/>
          <w:b/>
        </w:rPr>
      </w:pPr>
      <w:r>
        <w:rPr>
          <w:rFonts w:ascii="Times New Roman" w:hAnsi="Times New Roman" w:cs="Times New Roman"/>
        </w:rPr>
        <w:t>Binding and supporting (bone/cartilage), protecting (bone/cartilage), insulating/storing reserve fuel (fat), transportation (blood)</w:t>
      </w:r>
    </w:p>
    <w:p w:rsidR="003C73D5" w:rsidRDefault="003C73D5" w:rsidP="003C73D5">
      <w:pPr>
        <w:rPr>
          <w:rFonts w:ascii="Times New Roman" w:hAnsi="Times New Roman" w:cs="Times New Roman"/>
          <w:bCs/>
          <w:iCs/>
          <w:lang w:val="en-US"/>
        </w:rPr>
      </w:pPr>
      <w:r w:rsidRPr="003C73D5">
        <w:rPr>
          <w:rFonts w:ascii="Times New Roman" w:hAnsi="Times New Roman" w:cs="Times New Roman"/>
          <w:b/>
          <w:bCs/>
          <w:i/>
          <w:iCs/>
          <w:lang w:val="en-US"/>
        </w:rPr>
        <w:t>1.3.</w:t>
      </w:r>
      <w:r w:rsidRPr="003C73D5">
        <w:rPr>
          <w:rFonts w:ascii="Times New Roman" w:hAnsi="Times New Roman" w:cs="Times New Roman"/>
          <w:bCs/>
          <w:iCs/>
          <w:lang w:val="en-US"/>
        </w:rPr>
        <w:t>10 Describe the structural organization of CT in general; distinguish between collagen, elastic &amp; reticular fibers; distinguish between “blast” and “</w:t>
      </w:r>
      <w:proofErr w:type="spellStart"/>
      <w:r w:rsidRPr="003C73D5">
        <w:rPr>
          <w:rFonts w:ascii="Times New Roman" w:hAnsi="Times New Roman" w:cs="Times New Roman"/>
          <w:bCs/>
          <w:iCs/>
          <w:lang w:val="en-US"/>
        </w:rPr>
        <w:t>cyte</w:t>
      </w:r>
      <w:proofErr w:type="spellEnd"/>
      <w:r w:rsidRPr="003C73D5">
        <w:rPr>
          <w:rFonts w:ascii="Times New Roman" w:hAnsi="Times New Roman" w:cs="Times New Roman"/>
          <w:bCs/>
          <w:iCs/>
          <w:lang w:val="en-US"/>
        </w:rPr>
        <w:t>” types of CT cells</w:t>
      </w:r>
      <w:r>
        <w:rPr>
          <w:rFonts w:ascii="Times New Roman" w:hAnsi="Times New Roman" w:cs="Times New Roman"/>
          <w:bCs/>
          <w:iCs/>
          <w:lang w:val="en-US"/>
        </w:rPr>
        <w:t>.</w:t>
      </w:r>
    </w:p>
    <w:p w:rsidR="0031091B" w:rsidRDefault="0031091B" w:rsidP="003C73D5">
      <w:pPr>
        <w:rPr>
          <w:rFonts w:ascii="Times New Roman" w:hAnsi="Times New Roman" w:cs="Times New Roman"/>
          <w:bCs/>
          <w:iCs/>
          <w:lang w:val="en-US"/>
        </w:rPr>
      </w:pPr>
      <w:r>
        <w:rPr>
          <w:rFonts w:ascii="Times New Roman" w:hAnsi="Times New Roman" w:cs="Times New Roman"/>
          <w:bCs/>
          <w:iCs/>
          <w:lang w:val="en-US"/>
        </w:rPr>
        <w:t>The three structural elements’ proportion and type will determine the different functions: (ground substances, fibers, cells). Composition and arrangement varies in different CT.</w:t>
      </w:r>
    </w:p>
    <w:p w:rsidR="0031091B" w:rsidRDefault="0031091B" w:rsidP="003C73D5">
      <w:pPr>
        <w:rPr>
          <w:rFonts w:ascii="Times New Roman" w:hAnsi="Times New Roman" w:cs="Times New Roman"/>
          <w:bCs/>
          <w:iCs/>
          <w:lang w:val="en-US"/>
        </w:rPr>
      </w:pPr>
      <w:r>
        <w:rPr>
          <w:rFonts w:ascii="Times New Roman" w:hAnsi="Times New Roman" w:cs="Times New Roman"/>
          <w:b/>
          <w:bCs/>
          <w:iCs/>
          <w:lang w:val="en-US"/>
        </w:rPr>
        <w:t xml:space="preserve">Ground Substance: </w:t>
      </w:r>
      <w:r>
        <w:rPr>
          <w:rFonts w:ascii="Times New Roman" w:hAnsi="Times New Roman" w:cs="Times New Roman"/>
          <w:bCs/>
          <w:iCs/>
          <w:lang w:val="en-US"/>
        </w:rPr>
        <w:t>interstitial fluid + cell adhesion proteins + proteoglycans: molecular sieve</w:t>
      </w:r>
    </w:p>
    <w:p w:rsidR="0031091B" w:rsidRDefault="0031091B" w:rsidP="00131D48">
      <w:pPr>
        <w:pStyle w:val="ListParagraph"/>
        <w:numPr>
          <w:ilvl w:val="0"/>
          <w:numId w:val="10"/>
        </w:numPr>
        <w:rPr>
          <w:rFonts w:ascii="Times New Roman" w:hAnsi="Times New Roman" w:cs="Times New Roman"/>
          <w:bCs/>
          <w:iCs/>
          <w:lang w:val="en-US"/>
        </w:rPr>
      </w:pPr>
      <w:r>
        <w:rPr>
          <w:rFonts w:ascii="Times New Roman" w:hAnsi="Times New Roman" w:cs="Times New Roman"/>
          <w:bCs/>
          <w:iCs/>
          <w:lang w:val="en-US"/>
        </w:rPr>
        <w:t>Fibronectin, laminin –help cells attach to CT elements (glue)</w:t>
      </w:r>
    </w:p>
    <w:p w:rsidR="0031091B" w:rsidRDefault="0031091B" w:rsidP="00131D48">
      <w:pPr>
        <w:pStyle w:val="ListParagraph"/>
        <w:numPr>
          <w:ilvl w:val="0"/>
          <w:numId w:val="10"/>
        </w:numPr>
        <w:rPr>
          <w:rFonts w:ascii="Times New Roman" w:hAnsi="Times New Roman" w:cs="Times New Roman"/>
          <w:bCs/>
          <w:iCs/>
          <w:lang w:val="en-US"/>
        </w:rPr>
      </w:pPr>
      <w:r>
        <w:rPr>
          <w:rFonts w:ascii="Times New Roman" w:hAnsi="Times New Roman" w:cs="Times New Roman"/>
          <w:bCs/>
          <w:iCs/>
          <w:lang w:val="en-US"/>
        </w:rPr>
        <w:t>Proteoglycans (GAG): consists of a protein core where (GAGs) are attached</w:t>
      </w:r>
    </w:p>
    <w:p w:rsidR="0031091B" w:rsidRDefault="0031091B" w:rsidP="00131D48">
      <w:pPr>
        <w:pStyle w:val="ListParagraph"/>
        <w:numPr>
          <w:ilvl w:val="1"/>
          <w:numId w:val="10"/>
        </w:numPr>
        <w:rPr>
          <w:rFonts w:ascii="Times New Roman" w:hAnsi="Times New Roman" w:cs="Times New Roman"/>
          <w:bCs/>
          <w:iCs/>
          <w:lang w:val="en-US"/>
        </w:rPr>
      </w:pPr>
      <w:r>
        <w:rPr>
          <w:rFonts w:ascii="Times New Roman" w:hAnsi="Times New Roman" w:cs="Times New Roman"/>
          <w:bCs/>
          <w:iCs/>
          <w:lang w:val="en-US"/>
        </w:rPr>
        <w:t xml:space="preserve">GAG chondroitin sulfate and hyaluronic </w:t>
      </w:r>
      <w:r w:rsidR="00182C55">
        <w:rPr>
          <w:rFonts w:ascii="Times New Roman" w:hAnsi="Times New Roman" w:cs="Times New Roman"/>
          <w:bCs/>
          <w:iCs/>
          <w:lang w:val="en-US"/>
        </w:rPr>
        <w:t>acid: - charged large poly</w:t>
      </w:r>
      <w:r>
        <w:rPr>
          <w:rFonts w:ascii="Times New Roman" w:hAnsi="Times New Roman" w:cs="Times New Roman"/>
          <w:bCs/>
          <w:iCs/>
          <w:lang w:val="en-US"/>
        </w:rPr>
        <w:t>saccharides</w:t>
      </w:r>
      <w:r w:rsidR="00182C55">
        <w:rPr>
          <w:rFonts w:ascii="Times New Roman" w:hAnsi="Times New Roman" w:cs="Times New Roman"/>
          <w:bCs/>
          <w:iCs/>
          <w:lang w:val="en-US"/>
        </w:rPr>
        <w:t xml:space="preserve"> forms aggregates where the GAGs intertwine and trap water, forming a substance that varies from fluid to viscous gel, higher GAG concentration=more viscous ground substance</w:t>
      </w:r>
    </w:p>
    <w:p w:rsidR="00182C55" w:rsidRDefault="00182C55" w:rsidP="00131D48">
      <w:pPr>
        <w:pStyle w:val="ListParagraph"/>
        <w:numPr>
          <w:ilvl w:val="1"/>
          <w:numId w:val="10"/>
        </w:numPr>
        <w:rPr>
          <w:rFonts w:ascii="Times New Roman" w:hAnsi="Times New Roman" w:cs="Times New Roman"/>
          <w:bCs/>
          <w:iCs/>
          <w:lang w:val="en-US"/>
        </w:rPr>
      </w:pPr>
      <w:r>
        <w:rPr>
          <w:rFonts w:ascii="Times New Roman" w:hAnsi="Times New Roman" w:cs="Times New Roman"/>
          <w:bCs/>
          <w:iCs/>
          <w:lang w:val="en-US"/>
        </w:rPr>
        <w:t xml:space="preserve">Ground substance acts as a sieve, medium, where nutrients and other dissolved substances can diffuse between capillaries and cells </w:t>
      </w:r>
    </w:p>
    <w:p w:rsidR="00182C55" w:rsidRDefault="00182C55" w:rsidP="00182C55">
      <w:pPr>
        <w:rPr>
          <w:rFonts w:ascii="Times New Roman" w:hAnsi="Times New Roman" w:cs="Times New Roman"/>
          <w:bCs/>
          <w:iCs/>
          <w:lang w:val="en-US"/>
        </w:rPr>
      </w:pPr>
      <w:r>
        <w:rPr>
          <w:rFonts w:ascii="Times New Roman" w:hAnsi="Times New Roman" w:cs="Times New Roman"/>
          <w:b/>
          <w:bCs/>
          <w:iCs/>
          <w:lang w:val="en-US"/>
        </w:rPr>
        <w:t>Fibers (</w:t>
      </w:r>
      <w:r>
        <w:rPr>
          <w:rFonts w:ascii="Times New Roman" w:hAnsi="Times New Roman" w:cs="Times New Roman"/>
          <w:bCs/>
          <w:iCs/>
          <w:lang w:val="en-US"/>
        </w:rPr>
        <w:t>three types to provide support)</w:t>
      </w:r>
    </w:p>
    <w:p w:rsidR="00182C55" w:rsidRDefault="00182C55" w:rsidP="00131D48">
      <w:pPr>
        <w:pStyle w:val="ListParagraph"/>
        <w:numPr>
          <w:ilvl w:val="0"/>
          <w:numId w:val="11"/>
        </w:numPr>
        <w:rPr>
          <w:rFonts w:ascii="Times New Roman" w:hAnsi="Times New Roman" w:cs="Times New Roman"/>
          <w:bCs/>
          <w:iCs/>
          <w:lang w:val="en-US"/>
        </w:rPr>
      </w:pPr>
      <w:r>
        <w:rPr>
          <w:rFonts w:ascii="Times New Roman" w:hAnsi="Times New Roman" w:cs="Times New Roman"/>
          <w:b/>
          <w:bCs/>
          <w:iCs/>
          <w:lang w:val="en-US"/>
        </w:rPr>
        <w:t xml:space="preserve">Collagen: </w:t>
      </w:r>
      <w:r>
        <w:rPr>
          <w:rFonts w:ascii="Times New Roman" w:hAnsi="Times New Roman" w:cs="Times New Roman"/>
          <w:bCs/>
          <w:iCs/>
          <w:lang w:val="en-US"/>
        </w:rPr>
        <w:t>high tensile strength</w:t>
      </w:r>
    </w:p>
    <w:p w:rsidR="00182C55" w:rsidRDefault="00182C55" w:rsidP="00131D48">
      <w:pPr>
        <w:pStyle w:val="ListParagraph"/>
        <w:numPr>
          <w:ilvl w:val="0"/>
          <w:numId w:val="11"/>
        </w:numPr>
        <w:rPr>
          <w:rFonts w:ascii="Times New Roman" w:hAnsi="Times New Roman" w:cs="Times New Roman"/>
          <w:bCs/>
          <w:iCs/>
          <w:lang w:val="en-US"/>
        </w:rPr>
      </w:pPr>
      <w:r>
        <w:rPr>
          <w:rFonts w:ascii="Times New Roman" w:hAnsi="Times New Roman" w:cs="Times New Roman"/>
          <w:b/>
          <w:bCs/>
          <w:iCs/>
          <w:lang w:val="en-US"/>
        </w:rPr>
        <w:t>Elastic:</w:t>
      </w:r>
      <w:r>
        <w:rPr>
          <w:rFonts w:ascii="Times New Roman" w:hAnsi="Times New Roman" w:cs="Times New Roman"/>
          <w:bCs/>
          <w:iCs/>
          <w:lang w:val="en-US"/>
        </w:rPr>
        <w:t xml:space="preserve"> elastin has coiled structure to allow stretching and recoiling </w:t>
      </w:r>
    </w:p>
    <w:p w:rsidR="00182C55" w:rsidRPr="00182C55" w:rsidRDefault="00182C55" w:rsidP="00131D48">
      <w:pPr>
        <w:pStyle w:val="ListParagraph"/>
        <w:numPr>
          <w:ilvl w:val="0"/>
          <w:numId w:val="11"/>
        </w:numPr>
        <w:rPr>
          <w:rFonts w:ascii="Times New Roman" w:hAnsi="Times New Roman" w:cs="Times New Roman"/>
          <w:bCs/>
          <w:iCs/>
          <w:lang w:val="en-US"/>
        </w:rPr>
      </w:pPr>
      <w:r>
        <w:rPr>
          <w:rFonts w:ascii="Times New Roman" w:hAnsi="Times New Roman" w:cs="Times New Roman"/>
          <w:b/>
          <w:bCs/>
          <w:iCs/>
          <w:lang w:val="en-US"/>
        </w:rPr>
        <w:t>Reticular:</w:t>
      </w:r>
      <w:r>
        <w:rPr>
          <w:rFonts w:ascii="Times New Roman" w:hAnsi="Times New Roman" w:cs="Times New Roman"/>
          <w:bCs/>
          <w:iCs/>
          <w:lang w:val="en-US"/>
        </w:rPr>
        <w:t xml:space="preserve"> thin collagen protein, fine network to support blood vessels, soft tissues (</w:t>
      </w:r>
      <w:proofErr w:type="spellStart"/>
      <w:r>
        <w:rPr>
          <w:rFonts w:ascii="Times New Roman" w:hAnsi="Times New Roman" w:cs="Times New Roman"/>
          <w:bCs/>
          <w:i/>
          <w:iCs/>
          <w:lang w:val="en-US"/>
        </w:rPr>
        <w:t>reticul</w:t>
      </w:r>
      <w:proofErr w:type="spellEnd"/>
      <w:r>
        <w:rPr>
          <w:rFonts w:ascii="Times New Roman" w:hAnsi="Times New Roman" w:cs="Times New Roman"/>
          <w:bCs/>
          <w:i/>
          <w:iCs/>
          <w:lang w:val="en-US"/>
        </w:rPr>
        <w:t>=network)</w:t>
      </w:r>
    </w:p>
    <w:p w:rsidR="00182C55" w:rsidRDefault="00182C55" w:rsidP="00182C55">
      <w:pPr>
        <w:rPr>
          <w:rFonts w:ascii="Times New Roman" w:hAnsi="Times New Roman" w:cs="Times New Roman"/>
          <w:bCs/>
          <w:iCs/>
          <w:lang w:val="en-US"/>
        </w:rPr>
      </w:pPr>
      <w:r>
        <w:rPr>
          <w:rFonts w:ascii="Times New Roman" w:hAnsi="Times New Roman" w:cs="Times New Roman"/>
          <w:b/>
          <w:bCs/>
          <w:iCs/>
          <w:lang w:val="en-US"/>
        </w:rPr>
        <w:t xml:space="preserve">Cells: </w:t>
      </w:r>
      <w:r>
        <w:rPr>
          <w:rFonts w:ascii="Times New Roman" w:hAnsi="Times New Roman" w:cs="Times New Roman"/>
          <w:bCs/>
          <w:iCs/>
          <w:lang w:val="en-US"/>
        </w:rPr>
        <w:t>Immature “blast” forms vs mature “</w:t>
      </w:r>
      <w:proofErr w:type="spellStart"/>
      <w:r>
        <w:rPr>
          <w:rFonts w:ascii="Times New Roman" w:hAnsi="Times New Roman" w:cs="Times New Roman"/>
          <w:bCs/>
          <w:iCs/>
          <w:lang w:val="en-US"/>
        </w:rPr>
        <w:t>cyte</w:t>
      </w:r>
      <w:proofErr w:type="spellEnd"/>
      <w:r>
        <w:rPr>
          <w:rFonts w:ascii="Times New Roman" w:hAnsi="Times New Roman" w:cs="Times New Roman"/>
          <w:bCs/>
          <w:iCs/>
          <w:lang w:val="en-US"/>
        </w:rPr>
        <w:t>” forms</w:t>
      </w:r>
    </w:p>
    <w:p w:rsidR="00182C55" w:rsidRDefault="00267C2B" w:rsidP="00131D48">
      <w:pPr>
        <w:pStyle w:val="ListParagraph"/>
        <w:numPr>
          <w:ilvl w:val="0"/>
          <w:numId w:val="12"/>
        </w:numPr>
        <w:rPr>
          <w:rFonts w:ascii="Times New Roman" w:hAnsi="Times New Roman" w:cs="Times New Roman"/>
          <w:bCs/>
          <w:iCs/>
          <w:lang w:val="en-US"/>
        </w:rPr>
      </w:pPr>
      <w:r>
        <w:rPr>
          <w:rFonts w:ascii="Times New Roman" w:hAnsi="Times New Roman" w:cs="Times New Roman"/>
          <w:b/>
          <w:bCs/>
          <w:iCs/>
          <w:lang w:val="en-US"/>
        </w:rPr>
        <w:t xml:space="preserve">Blasts </w:t>
      </w:r>
      <w:r>
        <w:rPr>
          <w:rFonts w:ascii="Times New Roman" w:hAnsi="Times New Roman" w:cs="Times New Roman"/>
          <w:bCs/>
          <w:iCs/>
          <w:lang w:val="en-US"/>
        </w:rPr>
        <w:t>are actively synthesizing cells during cell growth and repair</w:t>
      </w:r>
    </w:p>
    <w:p w:rsidR="00267C2B" w:rsidRPr="00267C2B" w:rsidRDefault="00267C2B" w:rsidP="00131D48">
      <w:pPr>
        <w:pStyle w:val="ListParagraph"/>
        <w:numPr>
          <w:ilvl w:val="0"/>
          <w:numId w:val="12"/>
        </w:numPr>
        <w:rPr>
          <w:rFonts w:ascii="Times New Roman" w:hAnsi="Times New Roman" w:cs="Times New Roman"/>
          <w:bCs/>
          <w:iCs/>
          <w:lang w:val="en-US"/>
        </w:rPr>
      </w:pPr>
      <w:proofErr w:type="spellStart"/>
      <w:r>
        <w:rPr>
          <w:rFonts w:ascii="Times New Roman" w:hAnsi="Times New Roman" w:cs="Times New Roman"/>
          <w:b/>
          <w:bCs/>
          <w:iCs/>
        </w:rPr>
        <w:t>Cytes</w:t>
      </w:r>
      <w:proofErr w:type="spellEnd"/>
      <w:r>
        <w:rPr>
          <w:rFonts w:ascii="Times New Roman" w:hAnsi="Times New Roman" w:cs="Times New Roman"/>
          <w:b/>
          <w:bCs/>
          <w:iCs/>
        </w:rPr>
        <w:t xml:space="preserve"> </w:t>
      </w:r>
      <w:r>
        <w:rPr>
          <w:rFonts w:ascii="Times New Roman" w:hAnsi="Times New Roman" w:cs="Times New Roman"/>
          <w:bCs/>
          <w:iCs/>
        </w:rPr>
        <w:t xml:space="preserve">primarily provide a level of maintenance </w:t>
      </w:r>
    </w:p>
    <w:p w:rsidR="00267C2B" w:rsidRPr="00267C2B" w:rsidRDefault="00267C2B" w:rsidP="00131D48">
      <w:pPr>
        <w:pStyle w:val="ListParagraph"/>
        <w:numPr>
          <w:ilvl w:val="0"/>
          <w:numId w:val="12"/>
        </w:numPr>
        <w:rPr>
          <w:rFonts w:ascii="Times New Roman" w:hAnsi="Times New Roman" w:cs="Times New Roman"/>
          <w:bCs/>
          <w:iCs/>
          <w:lang w:val="en-US"/>
        </w:rPr>
      </w:pPr>
      <w:r w:rsidRPr="00267C2B">
        <w:rPr>
          <w:rFonts w:ascii="Times New Roman" w:hAnsi="Times New Roman" w:cs="Times New Roman"/>
          <w:bCs/>
          <w:iCs/>
        </w:rPr>
        <w:object w:dxaOrig="5948" w:dyaOrig="1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3pt;height:71.3pt" o:ole="">
            <v:imagedata r:id="rId8" o:title=""/>
          </v:shape>
          <o:OLEObject Type="Embed" ProgID="Excel.Sheet.12" ShapeID="_x0000_i1025" DrawAspect="Content" ObjectID="_1509219654" r:id="rId9"/>
        </w:object>
      </w:r>
    </w:p>
    <w:p w:rsidR="00182C55" w:rsidRDefault="00267C2B" w:rsidP="00267C2B">
      <w:pPr>
        <w:rPr>
          <w:rFonts w:ascii="Times New Roman" w:hAnsi="Times New Roman" w:cs="Times New Roman"/>
          <w:bCs/>
          <w:iCs/>
        </w:rPr>
      </w:pPr>
      <w:r>
        <w:rPr>
          <w:rFonts w:ascii="Times New Roman" w:hAnsi="Times New Roman" w:cs="Times New Roman"/>
          <w:b/>
          <w:bCs/>
          <w:iCs/>
        </w:rPr>
        <w:t xml:space="preserve">Types of CT: </w:t>
      </w:r>
      <w:r>
        <w:rPr>
          <w:rFonts w:ascii="Times New Roman" w:hAnsi="Times New Roman" w:cs="Times New Roman"/>
          <w:bCs/>
          <w:iCs/>
        </w:rPr>
        <w:t xml:space="preserve">CT Proper has 2 subclasses. All CT except bone, cartilage and blood. </w:t>
      </w:r>
    </w:p>
    <w:p w:rsidR="00267C2B" w:rsidRDefault="00267C2B" w:rsidP="00131D48">
      <w:pPr>
        <w:pStyle w:val="ListParagraph"/>
        <w:numPr>
          <w:ilvl w:val="0"/>
          <w:numId w:val="13"/>
        </w:numPr>
        <w:rPr>
          <w:rFonts w:ascii="Times New Roman" w:hAnsi="Times New Roman" w:cs="Times New Roman"/>
          <w:bCs/>
          <w:iCs/>
        </w:rPr>
      </w:pPr>
      <w:r>
        <w:rPr>
          <w:rFonts w:ascii="Times New Roman" w:hAnsi="Times New Roman" w:cs="Times New Roman"/>
          <w:bCs/>
          <w:iCs/>
        </w:rPr>
        <w:t>Loose connective tissues: Areolar, adipose, reticular</w:t>
      </w:r>
    </w:p>
    <w:p w:rsidR="00267C2B" w:rsidRDefault="00267C2B" w:rsidP="00131D48">
      <w:pPr>
        <w:pStyle w:val="ListParagraph"/>
        <w:numPr>
          <w:ilvl w:val="0"/>
          <w:numId w:val="13"/>
        </w:numPr>
        <w:rPr>
          <w:rFonts w:ascii="Times New Roman" w:hAnsi="Times New Roman" w:cs="Times New Roman"/>
          <w:bCs/>
          <w:iCs/>
        </w:rPr>
      </w:pPr>
      <w:r>
        <w:rPr>
          <w:rFonts w:ascii="Times New Roman" w:hAnsi="Times New Roman" w:cs="Times New Roman"/>
          <w:bCs/>
          <w:iCs/>
        </w:rPr>
        <w:t>Dense connective tissues (fibrous connective tissues): dense regular, dense irregular, elastic</w:t>
      </w:r>
    </w:p>
    <w:p w:rsidR="00267C2B" w:rsidRDefault="00267C2B" w:rsidP="00267C2B">
      <w:pPr>
        <w:rPr>
          <w:rFonts w:ascii="Times New Roman" w:hAnsi="Times New Roman" w:cs="Times New Roman"/>
          <w:b/>
          <w:bCs/>
          <w:i/>
          <w:iCs/>
          <w:lang w:val="en-US"/>
        </w:rPr>
      </w:pPr>
    </w:p>
    <w:p w:rsidR="00267C2B" w:rsidRDefault="00267C2B" w:rsidP="00267C2B">
      <w:pPr>
        <w:rPr>
          <w:rFonts w:ascii="Times New Roman" w:hAnsi="Times New Roman" w:cs="Times New Roman"/>
          <w:bCs/>
          <w:iCs/>
          <w:lang w:val="en-US"/>
        </w:rPr>
      </w:pPr>
      <w:proofErr w:type="gramStart"/>
      <w:r w:rsidRPr="00267C2B">
        <w:rPr>
          <w:rFonts w:ascii="Times New Roman" w:hAnsi="Times New Roman" w:cs="Times New Roman"/>
          <w:b/>
          <w:bCs/>
          <w:i/>
          <w:iCs/>
          <w:lang w:val="en-US"/>
        </w:rPr>
        <w:lastRenderedPageBreak/>
        <w:t>1.3.</w:t>
      </w:r>
      <w:r w:rsidRPr="00267C2B">
        <w:rPr>
          <w:rFonts w:ascii="Times New Roman" w:hAnsi="Times New Roman" w:cs="Times New Roman"/>
          <w:bCs/>
          <w:iCs/>
          <w:lang w:val="en-US"/>
        </w:rPr>
        <w:t>11  List</w:t>
      </w:r>
      <w:proofErr w:type="gramEnd"/>
      <w:r w:rsidRPr="00267C2B">
        <w:rPr>
          <w:rFonts w:ascii="Times New Roman" w:hAnsi="Times New Roman" w:cs="Times New Roman"/>
          <w:bCs/>
          <w:iCs/>
          <w:lang w:val="en-US"/>
        </w:rPr>
        <w:t xml:space="preserve"> and briefly describe the 3 </w:t>
      </w:r>
      <w:r>
        <w:rPr>
          <w:rFonts w:ascii="Times New Roman" w:hAnsi="Times New Roman" w:cs="Times New Roman"/>
          <w:bCs/>
          <w:iCs/>
          <w:lang w:val="en-US"/>
        </w:rPr>
        <w:t xml:space="preserve">types of loose CT; include key </w:t>
      </w:r>
      <w:r w:rsidRPr="00267C2B">
        <w:rPr>
          <w:rFonts w:ascii="Times New Roman" w:hAnsi="Times New Roman" w:cs="Times New Roman"/>
          <w:bCs/>
          <w:iCs/>
          <w:lang w:val="en-US"/>
        </w:rPr>
        <w:t>functions for each type as well as sample body locations</w:t>
      </w:r>
      <w:r>
        <w:rPr>
          <w:rFonts w:ascii="Times New Roman" w:hAnsi="Times New Roman" w:cs="Times New Roman"/>
          <w:bCs/>
          <w:iCs/>
          <w:lang w:val="en-US"/>
        </w:rPr>
        <w:t>.</w:t>
      </w:r>
    </w:p>
    <w:p w:rsidR="00267C2B" w:rsidRDefault="00267C2B" w:rsidP="00131D48">
      <w:pPr>
        <w:pStyle w:val="ListParagraph"/>
        <w:numPr>
          <w:ilvl w:val="0"/>
          <w:numId w:val="14"/>
        </w:numPr>
        <w:rPr>
          <w:rFonts w:ascii="Times New Roman" w:hAnsi="Times New Roman" w:cs="Times New Roman"/>
          <w:bCs/>
          <w:iCs/>
        </w:rPr>
      </w:pPr>
      <w:r w:rsidRPr="00E35827">
        <w:rPr>
          <w:rFonts w:ascii="Times New Roman" w:hAnsi="Times New Roman" w:cs="Times New Roman"/>
          <w:b/>
          <w:bCs/>
          <w:iCs/>
        </w:rPr>
        <w:t xml:space="preserve">Areolar CT: </w:t>
      </w:r>
      <w:r w:rsidRPr="00E35827">
        <w:rPr>
          <w:rFonts w:ascii="Times New Roman" w:hAnsi="Times New Roman" w:cs="Times New Roman"/>
          <w:bCs/>
          <w:iCs/>
        </w:rPr>
        <w:t>gel-like matrix with all three fiber types (</w:t>
      </w:r>
      <w:proofErr w:type="spellStart"/>
      <w:r w:rsidRPr="00E35827">
        <w:rPr>
          <w:rFonts w:ascii="Times New Roman" w:hAnsi="Times New Roman" w:cs="Times New Roman"/>
          <w:bCs/>
          <w:iCs/>
        </w:rPr>
        <w:t>eg</w:t>
      </w:r>
      <w:proofErr w:type="spellEnd"/>
      <w:r w:rsidRPr="00E35827">
        <w:rPr>
          <w:rFonts w:ascii="Times New Roman" w:hAnsi="Times New Roman" w:cs="Times New Roman"/>
          <w:bCs/>
          <w:iCs/>
        </w:rPr>
        <w:t xml:space="preserve">. Cells, fibroblasts, macrophages, mast cells and WBCs. </w:t>
      </w:r>
      <w:r w:rsidRPr="00E35827">
        <w:rPr>
          <w:rFonts w:ascii="Times New Roman" w:hAnsi="Times New Roman" w:cs="Times New Roman"/>
          <w:bCs/>
          <w:i/>
          <w:iCs/>
        </w:rPr>
        <w:t>Loose</w:t>
      </w:r>
      <w:r w:rsidRPr="00E35827">
        <w:rPr>
          <w:rFonts w:ascii="Times New Roman" w:hAnsi="Times New Roman" w:cs="Times New Roman"/>
          <w:bCs/>
          <w:iCs/>
        </w:rPr>
        <w:t xml:space="preserve"> arrangement of fibers, reservoir for salt and water and prime site of </w:t>
      </w:r>
      <w:r w:rsidRPr="00E35827">
        <w:rPr>
          <w:rFonts w:ascii="Times New Roman" w:hAnsi="Times New Roman" w:cs="Times New Roman"/>
          <w:bCs/>
          <w:i/>
          <w:iCs/>
        </w:rPr>
        <w:t>edema</w:t>
      </w:r>
      <w:r w:rsidRPr="00E35827">
        <w:rPr>
          <w:rFonts w:ascii="Times New Roman" w:hAnsi="Times New Roman" w:cs="Times New Roman"/>
          <w:bCs/>
          <w:iCs/>
        </w:rPr>
        <w:t xml:space="preserve"> </w:t>
      </w:r>
      <w:r w:rsidR="00E35827" w:rsidRPr="00E35827">
        <w:rPr>
          <w:rFonts w:ascii="Times New Roman" w:hAnsi="Times New Roman" w:cs="Times New Roman"/>
          <w:bCs/>
          <w:iCs/>
        </w:rPr>
        <w:t xml:space="preserve">(areolar tissue soaks up excess fluids like sponge, area swells and becomes puffy) </w:t>
      </w:r>
      <w:r w:rsidRPr="00E35827">
        <w:rPr>
          <w:rFonts w:ascii="Times New Roman" w:hAnsi="Times New Roman" w:cs="Times New Roman"/>
          <w:bCs/>
          <w:iCs/>
        </w:rPr>
        <w:t>during infl</w:t>
      </w:r>
      <w:r w:rsidR="00E35827" w:rsidRPr="00E35827">
        <w:rPr>
          <w:rFonts w:ascii="Times New Roman" w:hAnsi="Times New Roman" w:cs="Times New Roman"/>
          <w:bCs/>
          <w:iCs/>
        </w:rPr>
        <w:t>ammatory reaction.</w:t>
      </w:r>
    </w:p>
    <w:p w:rsidR="00E35827" w:rsidRDefault="00E35827" w:rsidP="00131D48">
      <w:pPr>
        <w:pStyle w:val="ListParagraph"/>
        <w:numPr>
          <w:ilvl w:val="1"/>
          <w:numId w:val="14"/>
        </w:numPr>
        <w:rPr>
          <w:rFonts w:ascii="Times New Roman" w:hAnsi="Times New Roman" w:cs="Times New Roman"/>
          <w:bCs/>
          <w:iCs/>
        </w:rPr>
      </w:pPr>
      <w:r>
        <w:rPr>
          <w:rFonts w:ascii="Times New Roman" w:hAnsi="Times New Roman" w:cs="Times New Roman"/>
          <w:bCs/>
          <w:iCs/>
        </w:rPr>
        <w:t>Located under epithelia of body (GI tract)</w:t>
      </w:r>
    </w:p>
    <w:p w:rsidR="00E35827" w:rsidRDefault="00E35827" w:rsidP="00131D48">
      <w:pPr>
        <w:pStyle w:val="ListParagraph"/>
        <w:numPr>
          <w:ilvl w:val="1"/>
          <w:numId w:val="14"/>
        </w:numPr>
        <w:rPr>
          <w:rFonts w:ascii="Times New Roman" w:hAnsi="Times New Roman" w:cs="Times New Roman"/>
          <w:bCs/>
          <w:iCs/>
        </w:rPr>
      </w:pPr>
      <w:r>
        <w:rPr>
          <w:rFonts w:ascii="Times New Roman" w:hAnsi="Times New Roman" w:cs="Times New Roman"/>
          <w:bCs/>
          <w:iCs/>
        </w:rPr>
        <w:t>Cushioning of organs, immunity (macrophages), inflammation, fluid reservoir</w:t>
      </w:r>
    </w:p>
    <w:p w:rsidR="00E35827" w:rsidRPr="004C1D56" w:rsidRDefault="004C1D56" w:rsidP="00131D48">
      <w:pPr>
        <w:pStyle w:val="ListParagraph"/>
        <w:numPr>
          <w:ilvl w:val="0"/>
          <w:numId w:val="14"/>
        </w:numPr>
        <w:rPr>
          <w:rFonts w:ascii="Times New Roman" w:hAnsi="Times New Roman" w:cs="Times New Roman"/>
          <w:bCs/>
          <w:iCs/>
        </w:rPr>
      </w:pPr>
      <w:r>
        <w:rPr>
          <w:rFonts w:ascii="Times New Roman" w:hAnsi="Times New Roman" w:cs="Times New Roman"/>
          <w:b/>
          <w:bCs/>
          <w:iCs/>
        </w:rPr>
        <w:t xml:space="preserve">Adipose Tissue: </w:t>
      </w:r>
      <w:r>
        <w:rPr>
          <w:rFonts w:ascii="Times New Roman" w:hAnsi="Times New Roman" w:cs="Times New Roman"/>
          <w:bCs/>
          <w:iCs/>
        </w:rPr>
        <w:t xml:space="preserve">areolar CT modified to store nutrients; </w:t>
      </w:r>
      <w:r>
        <w:rPr>
          <w:rFonts w:ascii="Times New Roman" w:hAnsi="Times New Roman" w:cs="Times New Roman"/>
          <w:bCs/>
          <w:i/>
          <w:iCs/>
        </w:rPr>
        <w:t xml:space="preserve">adipocytes </w:t>
      </w:r>
    </w:p>
    <w:p w:rsidR="004C1D56" w:rsidRDefault="004C1D56" w:rsidP="00131D48">
      <w:pPr>
        <w:pStyle w:val="ListParagraph"/>
        <w:numPr>
          <w:ilvl w:val="1"/>
          <w:numId w:val="14"/>
        </w:numPr>
        <w:rPr>
          <w:rFonts w:ascii="Times New Roman" w:hAnsi="Times New Roman" w:cs="Times New Roman"/>
          <w:bCs/>
          <w:iCs/>
        </w:rPr>
      </w:pPr>
      <w:r>
        <w:rPr>
          <w:rFonts w:ascii="Times New Roman" w:hAnsi="Times New Roman" w:cs="Times New Roman"/>
          <w:bCs/>
          <w:iCs/>
        </w:rPr>
        <w:t>Fat filled adipocytes with displaced nuclei, do not reproduce, scanty matrix</w:t>
      </w:r>
    </w:p>
    <w:p w:rsidR="004C1D56" w:rsidRDefault="004C1D56" w:rsidP="00131D48">
      <w:pPr>
        <w:pStyle w:val="ListParagraph"/>
        <w:numPr>
          <w:ilvl w:val="1"/>
          <w:numId w:val="14"/>
        </w:numPr>
        <w:rPr>
          <w:rFonts w:ascii="Times New Roman" w:hAnsi="Times New Roman" w:cs="Times New Roman"/>
          <w:bCs/>
          <w:iCs/>
        </w:rPr>
      </w:pPr>
      <w:r>
        <w:rPr>
          <w:rFonts w:ascii="Times New Roman" w:hAnsi="Times New Roman" w:cs="Times New Roman"/>
          <w:bCs/>
          <w:iCs/>
        </w:rPr>
        <w:t>Under skin, around kidneys and eyeballs, in bones and abdomen; 18% of body weight</w:t>
      </w:r>
    </w:p>
    <w:p w:rsidR="004C1D56" w:rsidRDefault="004C1D56" w:rsidP="00131D48">
      <w:pPr>
        <w:pStyle w:val="ListParagraph"/>
        <w:numPr>
          <w:ilvl w:val="1"/>
          <w:numId w:val="14"/>
        </w:numPr>
        <w:rPr>
          <w:rFonts w:ascii="Times New Roman" w:hAnsi="Times New Roman" w:cs="Times New Roman"/>
          <w:bCs/>
          <w:iCs/>
        </w:rPr>
      </w:pPr>
      <w:r>
        <w:rPr>
          <w:rFonts w:ascii="Times New Roman" w:hAnsi="Times New Roman" w:cs="Times New Roman"/>
          <w:bCs/>
          <w:iCs/>
        </w:rPr>
        <w:t>Fuel reservoir, insulation, supports and protects organs</w:t>
      </w:r>
    </w:p>
    <w:p w:rsidR="004C1D56" w:rsidRDefault="004C1D56" w:rsidP="00131D48">
      <w:pPr>
        <w:pStyle w:val="ListParagraph"/>
        <w:numPr>
          <w:ilvl w:val="0"/>
          <w:numId w:val="14"/>
        </w:numPr>
        <w:rPr>
          <w:rFonts w:ascii="Times New Roman" w:hAnsi="Times New Roman" w:cs="Times New Roman"/>
          <w:bCs/>
          <w:iCs/>
        </w:rPr>
      </w:pPr>
      <w:r>
        <w:rPr>
          <w:rFonts w:ascii="Times New Roman" w:hAnsi="Times New Roman" w:cs="Times New Roman"/>
          <w:b/>
          <w:bCs/>
          <w:iCs/>
        </w:rPr>
        <w:t xml:space="preserve">Reticular CT: </w:t>
      </w:r>
      <w:r>
        <w:rPr>
          <w:rFonts w:ascii="Times New Roman" w:hAnsi="Times New Roman" w:cs="Times New Roman"/>
          <w:bCs/>
          <w:iCs/>
        </w:rPr>
        <w:t>like areolar CT but only reticular fibers</w:t>
      </w:r>
    </w:p>
    <w:p w:rsidR="004C1D56" w:rsidRDefault="004C1D56" w:rsidP="00131D48">
      <w:pPr>
        <w:pStyle w:val="ListParagraph"/>
        <w:numPr>
          <w:ilvl w:val="1"/>
          <w:numId w:val="14"/>
        </w:numPr>
        <w:rPr>
          <w:rFonts w:ascii="Times New Roman" w:hAnsi="Times New Roman" w:cs="Times New Roman"/>
          <w:bCs/>
          <w:iCs/>
        </w:rPr>
      </w:pPr>
      <w:proofErr w:type="spellStart"/>
      <w:r>
        <w:rPr>
          <w:rFonts w:ascii="Times New Roman" w:hAnsi="Times New Roman" w:cs="Times New Roman"/>
          <w:bCs/>
          <w:iCs/>
        </w:rPr>
        <w:t>Loc</w:t>
      </w:r>
      <w:proofErr w:type="spellEnd"/>
      <w:r>
        <w:rPr>
          <w:rFonts w:ascii="Times New Roman" w:hAnsi="Times New Roman" w:cs="Times New Roman"/>
          <w:bCs/>
          <w:iCs/>
        </w:rPr>
        <w:t>: Lymphoid organs (lymph nodes, bone marrow, spleen)</w:t>
      </w:r>
    </w:p>
    <w:p w:rsidR="004C1D56" w:rsidRDefault="004C1D56" w:rsidP="00131D48">
      <w:pPr>
        <w:pStyle w:val="ListParagraph"/>
        <w:numPr>
          <w:ilvl w:val="1"/>
          <w:numId w:val="14"/>
        </w:numPr>
        <w:rPr>
          <w:rFonts w:ascii="Times New Roman" w:hAnsi="Times New Roman" w:cs="Times New Roman"/>
          <w:bCs/>
          <w:iCs/>
        </w:rPr>
      </w:pPr>
      <w:proofErr w:type="spellStart"/>
      <w:r>
        <w:rPr>
          <w:rFonts w:ascii="Times New Roman" w:hAnsi="Times New Roman" w:cs="Times New Roman"/>
          <w:bCs/>
          <w:iCs/>
        </w:rPr>
        <w:t>Fcn</w:t>
      </w:r>
      <w:proofErr w:type="spellEnd"/>
      <w:r>
        <w:rPr>
          <w:rFonts w:ascii="Times New Roman" w:hAnsi="Times New Roman" w:cs="Times New Roman"/>
          <w:bCs/>
          <w:iCs/>
        </w:rPr>
        <w:t xml:space="preserve">: fibers from soft internal skeleton </w:t>
      </w:r>
      <w:proofErr w:type="spellStart"/>
      <w:r>
        <w:rPr>
          <w:rFonts w:ascii="Times New Roman" w:hAnsi="Times New Roman" w:cs="Times New Roman"/>
          <w:bCs/>
          <w:iCs/>
        </w:rPr>
        <w:t>skeleton</w:t>
      </w:r>
      <w:proofErr w:type="spellEnd"/>
      <w:r>
        <w:rPr>
          <w:rFonts w:ascii="Times New Roman" w:hAnsi="Times New Roman" w:cs="Times New Roman"/>
          <w:bCs/>
          <w:iCs/>
        </w:rPr>
        <w:t xml:space="preserve"> that supports free blood cells</w:t>
      </w:r>
    </w:p>
    <w:p w:rsidR="004C1D56" w:rsidRDefault="004C1D56" w:rsidP="004C1D56">
      <w:pPr>
        <w:rPr>
          <w:rFonts w:ascii="Times New Roman" w:hAnsi="Times New Roman" w:cs="Times New Roman"/>
          <w:bCs/>
          <w:iCs/>
          <w:lang w:val="en-US"/>
        </w:rPr>
      </w:pPr>
      <w:proofErr w:type="gramStart"/>
      <w:r w:rsidRPr="004C1D56">
        <w:rPr>
          <w:rFonts w:ascii="Times New Roman" w:hAnsi="Times New Roman" w:cs="Times New Roman"/>
          <w:b/>
          <w:bCs/>
          <w:i/>
          <w:iCs/>
          <w:lang w:val="en-US"/>
        </w:rPr>
        <w:t>1.3.</w:t>
      </w:r>
      <w:r w:rsidRPr="00D41FA5">
        <w:rPr>
          <w:rFonts w:ascii="Times New Roman" w:hAnsi="Times New Roman" w:cs="Times New Roman"/>
          <w:bCs/>
          <w:iCs/>
          <w:lang w:val="en-US"/>
        </w:rPr>
        <w:t>12  list</w:t>
      </w:r>
      <w:proofErr w:type="gramEnd"/>
      <w:r w:rsidRPr="00D41FA5">
        <w:rPr>
          <w:rFonts w:ascii="Times New Roman" w:hAnsi="Times New Roman" w:cs="Times New Roman"/>
          <w:bCs/>
          <w:iCs/>
          <w:lang w:val="en-US"/>
        </w:rPr>
        <w:t xml:space="preserve"> and briefly describe the 3 types of dense CT</w:t>
      </w:r>
      <w:r w:rsidR="00D41FA5">
        <w:rPr>
          <w:rFonts w:ascii="Times New Roman" w:hAnsi="Times New Roman" w:cs="Times New Roman"/>
          <w:bCs/>
          <w:iCs/>
          <w:lang w:val="en-US"/>
        </w:rPr>
        <w:t>.</w:t>
      </w:r>
    </w:p>
    <w:p w:rsidR="00D41FA5" w:rsidRDefault="00D41FA5" w:rsidP="004C1D56">
      <w:pPr>
        <w:rPr>
          <w:rFonts w:ascii="Times New Roman" w:hAnsi="Times New Roman" w:cs="Times New Roman"/>
          <w:bCs/>
          <w:iCs/>
          <w:lang w:val="en-US"/>
        </w:rPr>
      </w:pPr>
      <w:r>
        <w:rPr>
          <w:rFonts w:ascii="Times New Roman" w:hAnsi="Times New Roman" w:cs="Times New Roman"/>
          <w:bCs/>
          <w:iCs/>
          <w:lang w:val="en-US"/>
        </w:rPr>
        <w:t>Dense CT (fibers are predominant element)</w:t>
      </w:r>
    </w:p>
    <w:p w:rsidR="00D41FA5" w:rsidRDefault="00D41FA5" w:rsidP="00131D48">
      <w:pPr>
        <w:pStyle w:val="ListParagraph"/>
        <w:numPr>
          <w:ilvl w:val="0"/>
          <w:numId w:val="15"/>
        </w:numPr>
        <w:rPr>
          <w:rFonts w:ascii="Times New Roman" w:hAnsi="Times New Roman" w:cs="Times New Roman"/>
          <w:bCs/>
          <w:iCs/>
        </w:rPr>
      </w:pPr>
      <w:r w:rsidRPr="00D41FA5">
        <w:rPr>
          <w:rFonts w:ascii="Times New Roman" w:hAnsi="Times New Roman" w:cs="Times New Roman"/>
          <w:b/>
          <w:bCs/>
          <w:iCs/>
        </w:rPr>
        <w:t>Dense Regular CT</w:t>
      </w:r>
      <w:r w:rsidRPr="00D41FA5">
        <w:rPr>
          <w:rFonts w:ascii="Times New Roman" w:hAnsi="Times New Roman" w:cs="Times New Roman"/>
          <w:bCs/>
          <w:iCs/>
        </w:rPr>
        <w:t xml:space="preserve">: </w:t>
      </w:r>
      <w:r>
        <w:rPr>
          <w:rFonts w:ascii="Times New Roman" w:hAnsi="Times New Roman" w:cs="Times New Roman"/>
          <w:bCs/>
          <w:iCs/>
        </w:rPr>
        <w:t>bundles of collagen fibres running parallel to the direction of pull</w:t>
      </w:r>
      <w:r w:rsidRPr="00D41FA5">
        <w:rPr>
          <w:rFonts w:ascii="Times New Roman" w:hAnsi="Times New Roman" w:cs="Times New Roman"/>
          <w:bCs/>
          <w:iCs/>
        </w:rPr>
        <w:sym w:font="Wingdings" w:char="F0E0"/>
      </w:r>
      <w:r>
        <w:rPr>
          <w:rFonts w:ascii="Times New Roman" w:hAnsi="Times New Roman" w:cs="Times New Roman"/>
          <w:bCs/>
          <w:iCs/>
        </w:rPr>
        <w:t>white flexible tissue with good resistance to tension.</w:t>
      </w:r>
    </w:p>
    <w:p w:rsidR="00D41FA5" w:rsidRDefault="00D41FA5" w:rsidP="00131D48">
      <w:pPr>
        <w:pStyle w:val="ListParagraph"/>
        <w:numPr>
          <w:ilvl w:val="1"/>
          <w:numId w:val="15"/>
        </w:numPr>
        <w:rPr>
          <w:rFonts w:ascii="Times New Roman" w:hAnsi="Times New Roman" w:cs="Times New Roman"/>
          <w:bCs/>
          <w:iCs/>
        </w:rPr>
      </w:pPr>
      <w:proofErr w:type="spellStart"/>
      <w:r>
        <w:rPr>
          <w:rFonts w:ascii="Times New Roman" w:hAnsi="Times New Roman" w:cs="Times New Roman"/>
          <w:bCs/>
          <w:iCs/>
        </w:rPr>
        <w:t>Loc</w:t>
      </w:r>
      <w:proofErr w:type="spellEnd"/>
      <w:r>
        <w:rPr>
          <w:rFonts w:ascii="Times New Roman" w:hAnsi="Times New Roman" w:cs="Times New Roman"/>
          <w:bCs/>
          <w:iCs/>
        </w:rPr>
        <w:t xml:space="preserve">: tendons (muscles to bones), ligaments (bones to bones), also aponeuroses </w:t>
      </w:r>
    </w:p>
    <w:p w:rsidR="00D41FA5" w:rsidRDefault="00D41FA5" w:rsidP="00131D48">
      <w:pPr>
        <w:pStyle w:val="ListParagraph"/>
        <w:numPr>
          <w:ilvl w:val="1"/>
          <w:numId w:val="15"/>
        </w:numPr>
        <w:rPr>
          <w:rFonts w:ascii="Times New Roman" w:hAnsi="Times New Roman" w:cs="Times New Roman"/>
          <w:bCs/>
          <w:iCs/>
        </w:rPr>
      </w:pPr>
      <w:proofErr w:type="spellStart"/>
      <w:r>
        <w:rPr>
          <w:rFonts w:ascii="Times New Roman" w:hAnsi="Times New Roman" w:cs="Times New Roman"/>
          <w:bCs/>
          <w:iCs/>
        </w:rPr>
        <w:t>Fcn</w:t>
      </w:r>
      <w:proofErr w:type="spellEnd"/>
      <w:r>
        <w:rPr>
          <w:rFonts w:ascii="Times New Roman" w:hAnsi="Times New Roman" w:cs="Times New Roman"/>
          <w:bCs/>
          <w:iCs/>
        </w:rPr>
        <w:t>: Attachment with strength</w:t>
      </w:r>
    </w:p>
    <w:p w:rsidR="00D41FA5" w:rsidRDefault="00D41FA5" w:rsidP="00131D48">
      <w:pPr>
        <w:pStyle w:val="ListParagraph"/>
        <w:numPr>
          <w:ilvl w:val="0"/>
          <w:numId w:val="15"/>
        </w:numPr>
        <w:rPr>
          <w:rFonts w:ascii="Times New Roman" w:hAnsi="Times New Roman" w:cs="Times New Roman"/>
          <w:bCs/>
          <w:iCs/>
        </w:rPr>
      </w:pPr>
      <w:r>
        <w:rPr>
          <w:rFonts w:ascii="Times New Roman" w:hAnsi="Times New Roman" w:cs="Times New Roman"/>
          <w:b/>
          <w:bCs/>
          <w:iCs/>
        </w:rPr>
        <w:t xml:space="preserve">Dense Irregular CT: </w:t>
      </w:r>
      <w:r>
        <w:rPr>
          <w:rFonts w:ascii="Times New Roman" w:hAnsi="Times New Roman" w:cs="Times New Roman"/>
          <w:bCs/>
          <w:iCs/>
        </w:rPr>
        <w:t>same as regular but collagen bundles thicker and arranged irregularly</w:t>
      </w:r>
    </w:p>
    <w:p w:rsidR="00D41FA5" w:rsidRDefault="00D41FA5" w:rsidP="00131D48">
      <w:pPr>
        <w:pStyle w:val="ListParagraph"/>
        <w:numPr>
          <w:ilvl w:val="1"/>
          <w:numId w:val="15"/>
        </w:numPr>
        <w:rPr>
          <w:rFonts w:ascii="Times New Roman" w:hAnsi="Times New Roman" w:cs="Times New Roman"/>
          <w:bCs/>
          <w:iCs/>
        </w:rPr>
      </w:pPr>
      <w:proofErr w:type="spellStart"/>
      <w:r>
        <w:rPr>
          <w:rFonts w:ascii="Times New Roman" w:hAnsi="Times New Roman" w:cs="Times New Roman"/>
          <w:bCs/>
          <w:iCs/>
        </w:rPr>
        <w:t>Loc</w:t>
      </w:r>
      <w:proofErr w:type="spellEnd"/>
      <w:r>
        <w:rPr>
          <w:rFonts w:ascii="Times New Roman" w:hAnsi="Times New Roman" w:cs="Times New Roman"/>
          <w:bCs/>
          <w:iCs/>
        </w:rPr>
        <w:t>: dermis, submucosa of digestive tract, fibrous capsule of organs and joints</w:t>
      </w:r>
    </w:p>
    <w:p w:rsidR="00D41FA5" w:rsidRDefault="00D41FA5" w:rsidP="00131D48">
      <w:pPr>
        <w:pStyle w:val="ListParagraph"/>
        <w:numPr>
          <w:ilvl w:val="1"/>
          <w:numId w:val="15"/>
        </w:numPr>
        <w:rPr>
          <w:rFonts w:ascii="Times New Roman" w:hAnsi="Times New Roman" w:cs="Times New Roman"/>
          <w:bCs/>
          <w:iCs/>
        </w:rPr>
      </w:pPr>
      <w:proofErr w:type="spellStart"/>
      <w:r>
        <w:rPr>
          <w:rFonts w:ascii="Times New Roman" w:hAnsi="Times New Roman" w:cs="Times New Roman"/>
          <w:bCs/>
          <w:iCs/>
        </w:rPr>
        <w:t>Fcn</w:t>
      </w:r>
      <w:proofErr w:type="spellEnd"/>
      <w:r>
        <w:rPr>
          <w:rFonts w:ascii="Times New Roman" w:hAnsi="Times New Roman" w:cs="Times New Roman"/>
          <w:bCs/>
          <w:iCs/>
        </w:rPr>
        <w:t>: withstand tension exerted in many directions: strength</w:t>
      </w:r>
    </w:p>
    <w:p w:rsidR="00D41FA5" w:rsidRDefault="00D41FA5" w:rsidP="00131D48">
      <w:pPr>
        <w:pStyle w:val="ListParagraph"/>
        <w:numPr>
          <w:ilvl w:val="0"/>
          <w:numId w:val="15"/>
        </w:numPr>
        <w:rPr>
          <w:rFonts w:ascii="Times New Roman" w:hAnsi="Times New Roman" w:cs="Times New Roman"/>
          <w:bCs/>
          <w:iCs/>
        </w:rPr>
      </w:pPr>
      <w:r>
        <w:rPr>
          <w:rFonts w:ascii="Times New Roman" w:hAnsi="Times New Roman" w:cs="Times New Roman"/>
          <w:b/>
          <w:bCs/>
          <w:iCs/>
        </w:rPr>
        <w:t xml:space="preserve">Elastic CT: </w:t>
      </w:r>
      <w:r>
        <w:rPr>
          <w:rFonts w:ascii="Times New Roman" w:hAnsi="Times New Roman" w:cs="Times New Roman"/>
          <w:bCs/>
          <w:iCs/>
        </w:rPr>
        <w:t xml:space="preserve">like regular CT, but very high content of elastic fibres, found in some very elastic </w:t>
      </w:r>
      <w:r w:rsidR="00BA3AD1">
        <w:rPr>
          <w:rFonts w:ascii="Times New Roman" w:hAnsi="Times New Roman" w:cs="Times New Roman"/>
          <w:bCs/>
          <w:iCs/>
        </w:rPr>
        <w:t>filaments, walls of large arteries</w:t>
      </w:r>
    </w:p>
    <w:p w:rsidR="00BA3AD1" w:rsidRDefault="00BA3AD1" w:rsidP="00BA3AD1">
      <w:pPr>
        <w:rPr>
          <w:rFonts w:ascii="Times New Roman" w:hAnsi="Times New Roman" w:cs="Times New Roman"/>
          <w:bCs/>
          <w:iCs/>
          <w:lang w:val="en-US"/>
        </w:rPr>
      </w:pPr>
      <w:r w:rsidRPr="00BA3AD1">
        <w:rPr>
          <w:rFonts w:ascii="Times New Roman" w:hAnsi="Times New Roman" w:cs="Times New Roman"/>
          <w:b/>
          <w:bCs/>
          <w:i/>
          <w:iCs/>
          <w:lang w:val="en-US"/>
        </w:rPr>
        <w:t>1.3.</w:t>
      </w:r>
      <w:r>
        <w:rPr>
          <w:rFonts w:ascii="Times New Roman" w:hAnsi="Times New Roman" w:cs="Times New Roman"/>
          <w:bCs/>
          <w:iCs/>
          <w:lang w:val="en-US"/>
        </w:rPr>
        <w:t>13:</w:t>
      </w:r>
      <w:r w:rsidRPr="00BA3AD1">
        <w:rPr>
          <w:rFonts w:ascii="Times New Roman" w:hAnsi="Times New Roman" w:cs="Times New Roman"/>
          <w:bCs/>
          <w:iCs/>
          <w:lang w:val="en-US"/>
        </w:rPr>
        <w:t xml:space="preserve"> List the other remaining types of connective tissue</w:t>
      </w:r>
      <w:r>
        <w:rPr>
          <w:rFonts w:ascii="Times New Roman" w:hAnsi="Times New Roman" w:cs="Times New Roman"/>
          <w:bCs/>
          <w:iCs/>
          <w:lang w:val="en-US"/>
        </w:rPr>
        <w:t>.</w:t>
      </w:r>
    </w:p>
    <w:p w:rsidR="00BA3AD1" w:rsidRDefault="00BA3AD1" w:rsidP="00BA3AD1">
      <w:pPr>
        <w:rPr>
          <w:rFonts w:ascii="Times New Roman" w:hAnsi="Times New Roman" w:cs="Times New Roman"/>
          <w:bCs/>
          <w:iCs/>
          <w:lang w:val="en-US"/>
        </w:rPr>
      </w:pPr>
      <w:r>
        <w:rPr>
          <w:rFonts w:ascii="Times New Roman" w:hAnsi="Times New Roman" w:cs="Times New Roman"/>
          <w:b/>
          <w:bCs/>
          <w:iCs/>
          <w:lang w:val="en-US"/>
        </w:rPr>
        <w:t xml:space="preserve">Cartilage: </w:t>
      </w:r>
      <w:r>
        <w:rPr>
          <w:rFonts w:ascii="Times New Roman" w:hAnsi="Times New Roman" w:cs="Times New Roman"/>
          <w:bCs/>
          <w:iCs/>
          <w:lang w:val="en-US"/>
        </w:rPr>
        <w:t>feat</w:t>
      </w:r>
      <w:r w:rsidR="000C32DA">
        <w:rPr>
          <w:rFonts w:ascii="Times New Roman" w:hAnsi="Times New Roman" w:cs="Times New Roman"/>
          <w:bCs/>
          <w:iCs/>
          <w:lang w:val="en-US"/>
        </w:rPr>
        <w:t xml:space="preserve">ures between dense CT and bone </w:t>
      </w:r>
      <w:r w:rsidR="000C32DA" w:rsidRPr="000C32DA">
        <w:rPr>
          <w:rFonts w:ascii="Times New Roman" w:hAnsi="Times New Roman" w:cs="Times New Roman"/>
          <w:bCs/>
          <w:iCs/>
          <w:lang w:val="en-US"/>
        </w:rPr>
        <w:sym w:font="Wingdings" w:char="F0E0"/>
      </w:r>
      <w:r w:rsidR="000C32DA">
        <w:rPr>
          <w:rFonts w:ascii="Times New Roman" w:hAnsi="Times New Roman" w:cs="Times New Roman"/>
          <w:bCs/>
          <w:iCs/>
          <w:lang w:val="en-US"/>
        </w:rPr>
        <w:t xml:space="preserve"> tough but flexible.</w:t>
      </w:r>
    </w:p>
    <w:p w:rsidR="000C32DA" w:rsidRDefault="000C32DA" w:rsidP="00131D48">
      <w:pPr>
        <w:pStyle w:val="ListParagraph"/>
        <w:numPr>
          <w:ilvl w:val="0"/>
          <w:numId w:val="16"/>
        </w:numPr>
        <w:rPr>
          <w:rFonts w:ascii="Times New Roman" w:hAnsi="Times New Roman" w:cs="Times New Roman"/>
          <w:bCs/>
          <w:iCs/>
          <w:lang w:val="en-US"/>
        </w:rPr>
      </w:pPr>
      <w:r>
        <w:rPr>
          <w:rFonts w:ascii="Times New Roman" w:hAnsi="Times New Roman" w:cs="Times New Roman"/>
          <w:bCs/>
          <w:iCs/>
          <w:lang w:val="en-US"/>
        </w:rPr>
        <w:t>Avascular, devoid of nerve fibers</w:t>
      </w:r>
    </w:p>
    <w:p w:rsidR="000C32DA" w:rsidRDefault="000C32DA" w:rsidP="00131D48">
      <w:pPr>
        <w:pStyle w:val="ListParagraph"/>
        <w:numPr>
          <w:ilvl w:val="0"/>
          <w:numId w:val="16"/>
        </w:numPr>
        <w:rPr>
          <w:rFonts w:ascii="Times New Roman" w:hAnsi="Times New Roman" w:cs="Times New Roman"/>
          <w:bCs/>
          <w:iCs/>
          <w:lang w:val="en-US"/>
        </w:rPr>
      </w:pPr>
      <w:r>
        <w:rPr>
          <w:rFonts w:ascii="Times New Roman" w:hAnsi="Times New Roman" w:cs="Times New Roman"/>
          <w:bCs/>
          <w:iCs/>
          <w:lang w:val="en-US"/>
        </w:rPr>
        <w:t xml:space="preserve">Ground substance contains a lot of GAGs chondroitin sulfate and hyaluronic acid, </w:t>
      </w:r>
      <w:proofErr w:type="spellStart"/>
      <w:r>
        <w:rPr>
          <w:rFonts w:ascii="Times New Roman" w:hAnsi="Times New Roman" w:cs="Times New Roman"/>
          <w:bCs/>
          <w:iCs/>
          <w:lang w:val="en-US"/>
        </w:rPr>
        <w:t>chondronectin</w:t>
      </w:r>
      <w:proofErr w:type="spellEnd"/>
      <w:r>
        <w:rPr>
          <w:rFonts w:ascii="Times New Roman" w:hAnsi="Times New Roman" w:cs="Times New Roman"/>
          <w:bCs/>
          <w:iCs/>
          <w:lang w:val="en-US"/>
        </w:rPr>
        <w:t xml:space="preserve"> (connecting protein)</w:t>
      </w:r>
    </w:p>
    <w:p w:rsidR="000C32DA" w:rsidRDefault="000C32DA" w:rsidP="00131D48">
      <w:pPr>
        <w:pStyle w:val="ListParagraph"/>
        <w:numPr>
          <w:ilvl w:val="0"/>
          <w:numId w:val="16"/>
        </w:numPr>
        <w:rPr>
          <w:rFonts w:ascii="Times New Roman" w:hAnsi="Times New Roman" w:cs="Times New Roman"/>
          <w:bCs/>
          <w:iCs/>
          <w:lang w:val="en-US"/>
        </w:rPr>
      </w:pPr>
      <w:r>
        <w:rPr>
          <w:rFonts w:ascii="Times New Roman" w:hAnsi="Times New Roman" w:cs="Times New Roman"/>
          <w:bCs/>
          <w:iCs/>
          <w:lang w:val="en-US"/>
        </w:rPr>
        <w:t>Collagen fibers (can have some elastic fibers)</w:t>
      </w:r>
    </w:p>
    <w:p w:rsidR="000C32DA" w:rsidRDefault="000C32DA" w:rsidP="00131D48">
      <w:pPr>
        <w:pStyle w:val="ListParagraph"/>
        <w:numPr>
          <w:ilvl w:val="0"/>
          <w:numId w:val="16"/>
        </w:numPr>
        <w:rPr>
          <w:rFonts w:ascii="Times New Roman" w:hAnsi="Times New Roman" w:cs="Times New Roman"/>
          <w:bCs/>
          <w:iCs/>
          <w:lang w:val="en-US"/>
        </w:rPr>
      </w:pPr>
      <w:r>
        <w:rPr>
          <w:rFonts w:ascii="Times New Roman" w:hAnsi="Times New Roman" w:cs="Times New Roman"/>
          <w:bCs/>
          <w:iCs/>
          <w:lang w:val="en-US"/>
        </w:rPr>
        <w:t xml:space="preserve">Up to 80% water </w:t>
      </w:r>
    </w:p>
    <w:p w:rsidR="003C73D5" w:rsidRDefault="000C32DA" w:rsidP="004A04A0">
      <w:pPr>
        <w:rPr>
          <w:rFonts w:ascii="Times New Roman" w:hAnsi="Times New Roman" w:cs="Times New Roman"/>
          <w:bCs/>
          <w:iCs/>
          <w:lang w:val="en-US"/>
        </w:rPr>
      </w:pPr>
      <w:r>
        <w:rPr>
          <w:rFonts w:ascii="Times New Roman" w:hAnsi="Times New Roman" w:cs="Times New Roman"/>
          <w:b/>
          <w:bCs/>
          <w:iCs/>
          <w:lang w:val="en-US"/>
        </w:rPr>
        <w:t xml:space="preserve">Bone: </w:t>
      </w:r>
      <w:r>
        <w:rPr>
          <w:rFonts w:ascii="Times New Roman" w:hAnsi="Times New Roman" w:cs="Times New Roman"/>
          <w:bCs/>
          <w:iCs/>
          <w:lang w:val="en-US"/>
        </w:rPr>
        <w:t xml:space="preserve">35 calcium </w:t>
      </w:r>
      <w:r w:rsidR="004A04A0">
        <w:rPr>
          <w:rFonts w:ascii="Times New Roman" w:hAnsi="Times New Roman" w:cs="Times New Roman"/>
          <w:bCs/>
          <w:iCs/>
          <w:lang w:val="en-US"/>
        </w:rPr>
        <w:t>salts give hardness &amp; strength for support/protection of soft tissues. Cavities for fat storage &amp; synthesis of blood cells.</w:t>
      </w:r>
      <w:r w:rsidR="009B0EA6">
        <w:rPr>
          <w:rFonts w:ascii="Times New Roman" w:hAnsi="Times New Roman" w:cs="Times New Roman"/>
          <w:bCs/>
          <w:iCs/>
          <w:lang w:val="en-US"/>
        </w:rPr>
        <w:t xml:space="preserve"> </w:t>
      </w:r>
    </w:p>
    <w:p w:rsidR="009B0EA6" w:rsidRPr="009B0EA6" w:rsidRDefault="009B0EA6" w:rsidP="00131D48">
      <w:pPr>
        <w:pStyle w:val="ListParagraph"/>
        <w:numPr>
          <w:ilvl w:val="0"/>
          <w:numId w:val="17"/>
        </w:numPr>
        <w:rPr>
          <w:rFonts w:ascii="Times New Roman" w:hAnsi="Times New Roman" w:cs="Times New Roman"/>
          <w:b/>
          <w:bCs/>
          <w:iCs/>
          <w:lang w:val="en-US"/>
        </w:rPr>
      </w:pPr>
      <w:r>
        <w:rPr>
          <w:rFonts w:ascii="Times New Roman" w:hAnsi="Times New Roman" w:cs="Times New Roman"/>
          <w:b/>
          <w:bCs/>
          <w:iCs/>
          <w:lang w:val="en-US"/>
        </w:rPr>
        <w:t xml:space="preserve">Osteoblasts </w:t>
      </w:r>
      <w:r w:rsidRPr="009B0EA6">
        <w:rPr>
          <w:rFonts w:ascii="Times New Roman" w:hAnsi="Times New Roman" w:cs="Times New Roman"/>
          <w:b/>
          <w:bCs/>
          <w:iCs/>
          <w:lang w:val="en-US"/>
        </w:rPr>
        <w:sym w:font="Wingdings" w:char="F0E0"/>
      </w:r>
      <w:r>
        <w:rPr>
          <w:rFonts w:ascii="Times New Roman" w:hAnsi="Times New Roman" w:cs="Times New Roman"/>
          <w:bCs/>
          <w:iCs/>
          <w:lang w:val="en-US"/>
        </w:rPr>
        <w:t xml:space="preserve">deposit bone </w:t>
      </w:r>
    </w:p>
    <w:p w:rsidR="009B0EA6" w:rsidRPr="009B0EA6" w:rsidRDefault="009B0EA6" w:rsidP="00131D48">
      <w:pPr>
        <w:pStyle w:val="ListParagraph"/>
        <w:numPr>
          <w:ilvl w:val="0"/>
          <w:numId w:val="17"/>
        </w:numPr>
        <w:rPr>
          <w:rFonts w:ascii="Times New Roman" w:hAnsi="Times New Roman" w:cs="Times New Roman"/>
          <w:b/>
          <w:bCs/>
          <w:iCs/>
          <w:lang w:val="en-US"/>
        </w:rPr>
      </w:pPr>
      <w:r>
        <w:rPr>
          <w:rFonts w:ascii="Times New Roman" w:hAnsi="Times New Roman" w:cs="Times New Roman"/>
          <w:b/>
          <w:bCs/>
          <w:iCs/>
          <w:lang w:val="en-US"/>
        </w:rPr>
        <w:t xml:space="preserve">Osteocytes </w:t>
      </w:r>
      <w:r w:rsidRPr="009B0EA6">
        <w:rPr>
          <w:rFonts w:ascii="Times New Roman" w:hAnsi="Times New Roman" w:cs="Times New Roman"/>
          <w:b/>
          <w:bCs/>
          <w:iCs/>
          <w:lang w:val="en-US"/>
        </w:rPr>
        <w:sym w:font="Wingdings" w:char="F0E0"/>
      </w:r>
      <w:r>
        <w:rPr>
          <w:rFonts w:ascii="Times New Roman" w:hAnsi="Times New Roman" w:cs="Times New Roman"/>
          <w:b/>
          <w:bCs/>
          <w:iCs/>
          <w:lang w:val="en-US"/>
        </w:rPr>
        <w:t xml:space="preserve"> </w:t>
      </w:r>
      <w:r>
        <w:rPr>
          <w:rFonts w:ascii="Times New Roman" w:hAnsi="Times New Roman" w:cs="Times New Roman"/>
          <w:bCs/>
          <w:iCs/>
          <w:lang w:val="en-US"/>
        </w:rPr>
        <w:t>reserve/breakdown bone</w:t>
      </w:r>
    </w:p>
    <w:p w:rsidR="009B0EA6" w:rsidRPr="009B0EA6" w:rsidRDefault="009B0EA6" w:rsidP="00131D48">
      <w:pPr>
        <w:pStyle w:val="ListParagraph"/>
        <w:numPr>
          <w:ilvl w:val="0"/>
          <w:numId w:val="17"/>
        </w:numPr>
        <w:rPr>
          <w:rFonts w:ascii="Times New Roman" w:hAnsi="Times New Roman" w:cs="Times New Roman"/>
          <w:b/>
          <w:bCs/>
          <w:iCs/>
          <w:lang w:val="en-US"/>
        </w:rPr>
      </w:pPr>
      <w:r>
        <w:rPr>
          <w:rFonts w:ascii="Times New Roman" w:hAnsi="Times New Roman" w:cs="Times New Roman"/>
          <w:b/>
          <w:bCs/>
          <w:iCs/>
          <w:lang w:val="en-US"/>
        </w:rPr>
        <w:t>Osteoblasts</w:t>
      </w:r>
      <w:r w:rsidRPr="009B0EA6">
        <w:rPr>
          <w:rFonts w:ascii="Times New Roman" w:hAnsi="Times New Roman" w:cs="Times New Roman"/>
          <w:b/>
          <w:bCs/>
          <w:iCs/>
          <w:lang w:val="en-US"/>
        </w:rPr>
        <w:sym w:font="Wingdings" w:char="F0E0"/>
      </w:r>
      <w:r>
        <w:rPr>
          <w:rFonts w:ascii="Times New Roman" w:hAnsi="Times New Roman" w:cs="Times New Roman"/>
          <w:bCs/>
          <w:iCs/>
          <w:lang w:val="en-US"/>
        </w:rPr>
        <w:t>maintain/take care</w:t>
      </w:r>
    </w:p>
    <w:p w:rsidR="009B0EA6" w:rsidRDefault="009B0EA6" w:rsidP="009B0EA6">
      <w:pPr>
        <w:rPr>
          <w:rFonts w:ascii="Times New Roman" w:hAnsi="Times New Roman" w:cs="Times New Roman"/>
          <w:bCs/>
          <w:iCs/>
          <w:lang w:val="en-US"/>
        </w:rPr>
      </w:pPr>
      <w:r>
        <w:rPr>
          <w:rFonts w:ascii="Times New Roman" w:hAnsi="Times New Roman" w:cs="Times New Roman"/>
          <w:b/>
          <w:bCs/>
          <w:iCs/>
          <w:lang w:val="en-US"/>
        </w:rPr>
        <w:t xml:space="preserve">Blood: </w:t>
      </w:r>
      <w:r>
        <w:rPr>
          <w:rFonts w:ascii="Times New Roman" w:hAnsi="Times New Roman" w:cs="Times New Roman"/>
          <w:bCs/>
          <w:iCs/>
          <w:lang w:val="en-US"/>
        </w:rPr>
        <w:t xml:space="preserve">classified as a CT because it consists of cells (RBC, WBC) surrounded by nonliving fluid matrix, blood plasma. </w:t>
      </w:r>
    </w:p>
    <w:p w:rsidR="009B0EA6" w:rsidRDefault="009B0EA6" w:rsidP="009B0EA6">
      <w:pPr>
        <w:rPr>
          <w:rFonts w:ascii="Times New Roman" w:hAnsi="Times New Roman" w:cs="Times New Roman"/>
          <w:bCs/>
          <w:iCs/>
          <w:lang w:val="en-US"/>
        </w:rPr>
      </w:pPr>
      <w:r>
        <w:rPr>
          <w:rFonts w:ascii="Times New Roman" w:hAnsi="Times New Roman" w:cs="Times New Roman"/>
          <w:bCs/>
          <w:iCs/>
          <w:lang w:val="en-US"/>
        </w:rPr>
        <w:lastRenderedPageBreak/>
        <w:t>“Fiber” components are soluble protein molecules; only visible during clotting.</w:t>
      </w:r>
    </w:p>
    <w:p w:rsidR="00CF35A0" w:rsidRPr="009B0EA6" w:rsidRDefault="00CF35A0" w:rsidP="009B0EA6">
      <w:pPr>
        <w:rPr>
          <w:rFonts w:ascii="Times New Roman" w:hAnsi="Times New Roman" w:cs="Times New Roman"/>
          <w:bCs/>
          <w:iCs/>
          <w:lang w:val="en-US"/>
        </w:rPr>
      </w:pPr>
      <w:r>
        <w:rPr>
          <w:rFonts w:ascii="Times New Roman" w:hAnsi="Times New Roman" w:cs="Times New Roman"/>
          <w:bCs/>
          <w:iCs/>
          <w:lang w:val="en-US"/>
        </w:rPr>
        <w:t>----------------------------------------------------------------------------------------------------------------------</w:t>
      </w:r>
    </w:p>
    <w:p w:rsidR="00CF35A0" w:rsidRDefault="00933316" w:rsidP="00933316">
      <w:pPr>
        <w:tabs>
          <w:tab w:val="left" w:pos="2755"/>
        </w:tabs>
        <w:rPr>
          <w:rFonts w:ascii="Times New Roman" w:hAnsi="Times New Roman" w:cs="Times New Roman"/>
          <w:b/>
        </w:rPr>
      </w:pPr>
      <w:r w:rsidRPr="00933316">
        <w:rPr>
          <w:rFonts w:ascii="Times New Roman" w:hAnsi="Times New Roman" w:cs="Times New Roman"/>
          <w:b/>
        </w:rPr>
        <w:t xml:space="preserve">Lecture 9/18/2015 </w:t>
      </w:r>
    </w:p>
    <w:p w:rsidR="00CF35A0" w:rsidRDefault="00CF35A0" w:rsidP="00CF35A0">
      <w:pPr>
        <w:tabs>
          <w:tab w:val="left" w:pos="2755"/>
        </w:tabs>
        <w:rPr>
          <w:rFonts w:ascii="Times New Roman" w:hAnsi="Times New Roman" w:cs="Times New Roman"/>
          <w:b/>
        </w:rPr>
      </w:pPr>
      <w:r w:rsidRPr="00CF35A0">
        <w:rPr>
          <w:rFonts w:ascii="Times New Roman" w:hAnsi="Times New Roman" w:cs="Times New Roman"/>
          <w:b/>
        </w:rPr>
        <w:t>2.</w:t>
      </w:r>
      <w:r>
        <w:rPr>
          <w:rFonts w:ascii="Times New Roman" w:hAnsi="Times New Roman" w:cs="Times New Roman"/>
          <w:b/>
        </w:rPr>
        <w:t xml:space="preserve">1: </w:t>
      </w:r>
      <w:r w:rsidRPr="00CF35A0">
        <w:rPr>
          <w:rFonts w:ascii="Times New Roman" w:hAnsi="Times New Roman" w:cs="Times New Roman"/>
          <w:b/>
        </w:rPr>
        <w:t>Membrane Transport (pp. 63-79)</w:t>
      </w:r>
    </w:p>
    <w:p w:rsidR="00CF35A0" w:rsidRDefault="00CF35A0" w:rsidP="00CF35A0">
      <w:pPr>
        <w:tabs>
          <w:tab w:val="left" w:pos="2755"/>
        </w:tabs>
        <w:rPr>
          <w:rFonts w:ascii="Times New Roman" w:hAnsi="Times New Roman" w:cs="Times New Roman"/>
        </w:rPr>
      </w:pPr>
      <w:r>
        <w:rPr>
          <w:rFonts w:ascii="Times New Roman" w:hAnsi="Times New Roman" w:cs="Times New Roman"/>
          <w:b/>
        </w:rPr>
        <w:t>2.1.</w:t>
      </w:r>
      <w:r>
        <w:rPr>
          <w:rFonts w:ascii="Times New Roman" w:hAnsi="Times New Roman" w:cs="Times New Roman"/>
        </w:rPr>
        <w:t>1: [Describe the structure of the plasma membrane</w:t>
      </w:r>
      <w:r w:rsidR="00631573">
        <w:rPr>
          <w:rFonts w:ascii="Times New Roman" w:hAnsi="Times New Roman" w:cs="Times New Roman"/>
        </w:rPr>
        <w:t>/cell membrane</w:t>
      </w:r>
      <w:r>
        <w:rPr>
          <w:rFonts w:ascii="Times New Roman" w:hAnsi="Times New Roman" w:cs="Times New Roman"/>
        </w:rPr>
        <w:t xml:space="preserve">.] </w:t>
      </w:r>
    </w:p>
    <w:p w:rsidR="00CF35A0" w:rsidRDefault="00CF35A0" w:rsidP="00CF35A0">
      <w:pPr>
        <w:tabs>
          <w:tab w:val="left" w:pos="2755"/>
        </w:tabs>
        <w:rPr>
          <w:rFonts w:ascii="Times New Roman" w:hAnsi="Times New Roman" w:cs="Times New Roman"/>
        </w:rPr>
      </w:pPr>
      <w:r>
        <w:rPr>
          <w:rFonts w:ascii="Times New Roman" w:hAnsi="Times New Roman" w:cs="Times New Roman"/>
        </w:rPr>
        <w:t xml:space="preserve">-Basic structure according to </w:t>
      </w:r>
      <w:r w:rsidR="000E53E6">
        <w:rPr>
          <w:rFonts w:ascii="Times New Roman" w:hAnsi="Times New Roman" w:cs="Times New Roman"/>
          <w:b/>
        </w:rPr>
        <w:t xml:space="preserve">fluid mosaic model: </w:t>
      </w:r>
      <w:r w:rsidR="000E53E6">
        <w:rPr>
          <w:rFonts w:ascii="Times New Roman" w:hAnsi="Times New Roman" w:cs="Times New Roman"/>
        </w:rPr>
        <w:t xml:space="preserve">depicts the plasma membrane as exceedingly thin (7-10nm) </w:t>
      </w:r>
      <w:r w:rsidR="00631573">
        <w:rPr>
          <w:rFonts w:ascii="Times New Roman" w:hAnsi="Times New Roman" w:cs="Times New Roman"/>
        </w:rPr>
        <w:t xml:space="preserve">flexible </w:t>
      </w:r>
      <w:r w:rsidR="000E53E6">
        <w:rPr>
          <w:rFonts w:ascii="Times New Roman" w:hAnsi="Times New Roman" w:cs="Times New Roman"/>
        </w:rPr>
        <w:t xml:space="preserve">structure composed of a double layer, or bilayer, of lipid molecules with protein molecules plugged into it. The proteins float in the lipid bilayer forming a changing mosaic pattern. </w:t>
      </w:r>
      <w:r w:rsidR="00631573">
        <w:rPr>
          <w:rFonts w:ascii="Times New Roman" w:hAnsi="Times New Roman" w:cs="Times New Roman"/>
        </w:rPr>
        <w:t>(</w:t>
      </w:r>
      <w:proofErr w:type="gramStart"/>
      <w:r w:rsidR="00631573">
        <w:rPr>
          <w:rFonts w:ascii="Times New Roman" w:hAnsi="Times New Roman" w:cs="Times New Roman"/>
        </w:rPr>
        <w:t>membrane</w:t>
      </w:r>
      <w:proofErr w:type="gramEnd"/>
      <w:r w:rsidR="00631573">
        <w:rPr>
          <w:rFonts w:ascii="Times New Roman" w:hAnsi="Times New Roman" w:cs="Times New Roman"/>
        </w:rPr>
        <w:t xml:space="preserve"> lipids consist largely of glycolipids, cholesterol, and lipid rafts)</w:t>
      </w:r>
    </w:p>
    <w:p w:rsidR="000E53E6" w:rsidRDefault="000E53E6" w:rsidP="00CF35A0">
      <w:pPr>
        <w:tabs>
          <w:tab w:val="left" w:pos="2755"/>
        </w:tabs>
        <w:rPr>
          <w:rFonts w:ascii="Times New Roman" w:hAnsi="Times New Roman" w:cs="Times New Roman"/>
        </w:rPr>
      </w:pPr>
      <w:r>
        <w:rPr>
          <w:rFonts w:ascii="Times New Roman" w:hAnsi="Times New Roman" w:cs="Times New Roman"/>
          <w:b/>
        </w:rPr>
        <w:t xml:space="preserve">Phospholipids </w:t>
      </w:r>
      <w:r>
        <w:rPr>
          <w:rFonts w:ascii="Times New Roman" w:hAnsi="Times New Roman" w:cs="Times New Roman"/>
        </w:rPr>
        <w:t xml:space="preserve">are lipids containing a phosphate group in its composition, giving it both hydrophobic and hydrophilic properties. The </w:t>
      </w:r>
      <w:r>
        <w:rPr>
          <w:rFonts w:ascii="Times New Roman" w:hAnsi="Times New Roman" w:cs="Times New Roman"/>
          <w:i/>
        </w:rPr>
        <w:t xml:space="preserve">hydrophobic </w:t>
      </w:r>
      <w:r>
        <w:rPr>
          <w:rFonts w:ascii="Times New Roman" w:hAnsi="Times New Roman" w:cs="Times New Roman"/>
        </w:rPr>
        <w:t xml:space="preserve">end is the tail made of 2 fatty acid chains. The </w:t>
      </w:r>
      <w:r>
        <w:rPr>
          <w:rFonts w:ascii="Times New Roman" w:hAnsi="Times New Roman" w:cs="Times New Roman"/>
          <w:i/>
        </w:rPr>
        <w:t xml:space="preserve">hydrophilic </w:t>
      </w:r>
      <w:r>
        <w:rPr>
          <w:rFonts w:ascii="Times New Roman" w:hAnsi="Times New Roman" w:cs="Times New Roman"/>
        </w:rPr>
        <w:t xml:space="preserve">end is the head which is the charge polar head (phosphate group). </w:t>
      </w:r>
      <w:r w:rsidR="008D7308">
        <w:rPr>
          <w:rFonts w:ascii="Times New Roman" w:hAnsi="Times New Roman" w:cs="Times New Roman"/>
        </w:rPr>
        <w:t>Other lipids include glycolipids (sugar, 5%) and cholesterol (hydroxyl, 20%)</w:t>
      </w:r>
    </w:p>
    <w:p w:rsidR="00933316" w:rsidRPr="000E53E6" w:rsidRDefault="000E53E6" w:rsidP="00131D48">
      <w:pPr>
        <w:pStyle w:val="ListParagraph"/>
        <w:numPr>
          <w:ilvl w:val="0"/>
          <w:numId w:val="18"/>
        </w:numPr>
        <w:tabs>
          <w:tab w:val="left" w:pos="2755"/>
        </w:tabs>
        <w:rPr>
          <w:rFonts w:ascii="Times New Roman" w:hAnsi="Times New Roman" w:cs="Times New Roman"/>
        </w:rPr>
      </w:pPr>
      <w:r>
        <w:rPr>
          <w:rFonts w:ascii="Times New Roman" w:hAnsi="Times New Roman" w:cs="Times New Roman"/>
        </w:rPr>
        <w:t>Integral membrane proteins span the PM</w:t>
      </w:r>
      <w:r w:rsidR="003143E4">
        <w:rPr>
          <w:rFonts w:ascii="Times New Roman" w:hAnsi="Times New Roman" w:cs="Times New Roman"/>
        </w:rPr>
        <w:t>-plasma membrane</w:t>
      </w:r>
      <w:r>
        <w:rPr>
          <w:rFonts w:ascii="Times New Roman" w:hAnsi="Times New Roman" w:cs="Times New Roman"/>
        </w:rPr>
        <w:t xml:space="preserve"> (transmembrane); there are both hydrophilic and hydrophobic regions; channels, carriers</w:t>
      </w:r>
      <w:r w:rsidR="008D7308">
        <w:rPr>
          <w:rFonts w:ascii="Times New Roman" w:hAnsi="Times New Roman" w:cs="Times New Roman"/>
        </w:rPr>
        <w:t xml:space="preserve">; they are firmly inserted into the lipid bilayer </w:t>
      </w:r>
    </w:p>
    <w:p w:rsidR="003143E4" w:rsidRDefault="00933316" w:rsidP="00FB65AE">
      <w:pPr>
        <w:tabs>
          <w:tab w:val="left" w:pos="2755"/>
        </w:tabs>
        <w:ind w:left="360"/>
        <w:rPr>
          <w:rFonts w:ascii="Times New Roman" w:hAnsi="Times New Roman" w:cs="Times New Roman"/>
        </w:rPr>
      </w:pPr>
      <w:r>
        <w:rPr>
          <w:rFonts w:ascii="Times New Roman" w:hAnsi="Times New Roman" w:cs="Times New Roman"/>
          <w:b/>
        </w:rPr>
        <w:t>2.1.1.</w:t>
      </w:r>
      <w:r>
        <w:rPr>
          <w:rFonts w:ascii="Times New Roman" w:hAnsi="Times New Roman" w:cs="Times New Roman"/>
        </w:rPr>
        <w:t xml:space="preserve">2 </w:t>
      </w:r>
      <w:r>
        <w:rPr>
          <w:rFonts w:ascii="Times New Roman" w:hAnsi="Times New Roman" w:cs="Times New Roman"/>
          <w:b/>
        </w:rPr>
        <w:t>[</w:t>
      </w:r>
      <w:r>
        <w:rPr>
          <w:rFonts w:ascii="Times New Roman" w:hAnsi="Times New Roman" w:cs="Times New Roman"/>
        </w:rPr>
        <w:t xml:space="preserve">Associate functions with each of the following: peripheral and integral membrane proteins, cytoskeleton, </w:t>
      </w:r>
      <w:proofErr w:type="spellStart"/>
      <w:r>
        <w:rPr>
          <w:rFonts w:ascii="Times New Roman" w:hAnsi="Times New Roman" w:cs="Times New Roman"/>
        </w:rPr>
        <w:t>glycocalyx</w:t>
      </w:r>
      <w:proofErr w:type="spellEnd"/>
      <w:r>
        <w:rPr>
          <w:rFonts w:ascii="Times New Roman" w:hAnsi="Times New Roman" w:cs="Times New Roman"/>
        </w:rPr>
        <w:t>, cholesterol]</w:t>
      </w:r>
      <w:r w:rsidR="008D7308">
        <w:rPr>
          <w:rFonts w:ascii="Times New Roman" w:hAnsi="Times New Roman" w:cs="Times New Roman"/>
        </w:rPr>
        <w:t xml:space="preserve">; </w:t>
      </w:r>
      <w:r w:rsidR="003143E4">
        <w:rPr>
          <w:rFonts w:ascii="Times New Roman" w:hAnsi="Times New Roman" w:cs="Times New Roman"/>
          <w:b/>
        </w:rPr>
        <w:t xml:space="preserve">Peripheral Proteins: </w:t>
      </w:r>
      <w:r w:rsidR="003143E4">
        <w:rPr>
          <w:rFonts w:ascii="Times New Roman" w:hAnsi="Times New Roman" w:cs="Times New Roman"/>
        </w:rPr>
        <w:t xml:space="preserve">attached </w:t>
      </w:r>
      <w:r w:rsidR="008D7308">
        <w:rPr>
          <w:rFonts w:ascii="Times New Roman" w:hAnsi="Times New Roman" w:cs="Times New Roman"/>
        </w:rPr>
        <w:t xml:space="preserve">loosely </w:t>
      </w:r>
      <w:r w:rsidR="003143E4">
        <w:rPr>
          <w:rFonts w:ascii="Times New Roman" w:hAnsi="Times New Roman" w:cs="Times New Roman"/>
        </w:rPr>
        <w:t>to integral proteins</w:t>
      </w:r>
      <w:r w:rsidR="00C05F0C">
        <w:rPr>
          <w:rFonts w:ascii="Times New Roman" w:hAnsi="Times New Roman" w:cs="Times New Roman"/>
        </w:rPr>
        <w:t xml:space="preserve"> to support the membrane</w:t>
      </w:r>
      <w:r w:rsidR="003143E4">
        <w:rPr>
          <w:rFonts w:ascii="Times New Roman" w:hAnsi="Times New Roman" w:cs="Times New Roman"/>
        </w:rPr>
        <w:t xml:space="preserve"> (usually internal side of PM); can be enzymes, involved in attachment functions, shape conformations.</w:t>
      </w:r>
    </w:p>
    <w:p w:rsidR="003143E4" w:rsidRDefault="003143E4" w:rsidP="00131D48">
      <w:pPr>
        <w:pStyle w:val="ListParagraph"/>
        <w:numPr>
          <w:ilvl w:val="0"/>
          <w:numId w:val="19"/>
        </w:numPr>
        <w:tabs>
          <w:tab w:val="left" w:pos="2755"/>
        </w:tabs>
        <w:rPr>
          <w:rFonts w:ascii="Times New Roman" w:hAnsi="Times New Roman" w:cs="Times New Roman"/>
        </w:rPr>
      </w:pPr>
      <w:r>
        <w:rPr>
          <w:rFonts w:ascii="Times New Roman" w:hAnsi="Times New Roman" w:cs="Times New Roman"/>
          <w:b/>
        </w:rPr>
        <w:t>Cytoskeleton:</w:t>
      </w:r>
      <w:r>
        <w:rPr>
          <w:rFonts w:ascii="Times New Roman" w:hAnsi="Times New Roman" w:cs="Times New Roman"/>
        </w:rPr>
        <w:t xml:space="preserve"> anchors to the PM; can also interact with receptors (microfilaments, microtubules</w:t>
      </w:r>
      <w:r w:rsidR="008D7308">
        <w:rPr>
          <w:rFonts w:ascii="Times New Roman" w:hAnsi="Times New Roman" w:cs="Times New Roman"/>
        </w:rPr>
        <w:t>, HORMONES</w:t>
      </w:r>
      <w:r>
        <w:rPr>
          <w:rFonts w:ascii="Times New Roman" w:hAnsi="Times New Roman" w:cs="Times New Roman"/>
        </w:rPr>
        <w:t>)</w:t>
      </w:r>
    </w:p>
    <w:p w:rsidR="003143E4" w:rsidRDefault="003143E4" w:rsidP="00131D48">
      <w:pPr>
        <w:pStyle w:val="ListParagraph"/>
        <w:numPr>
          <w:ilvl w:val="0"/>
          <w:numId w:val="19"/>
        </w:numPr>
        <w:tabs>
          <w:tab w:val="left" w:pos="2755"/>
        </w:tabs>
        <w:rPr>
          <w:rFonts w:ascii="Times New Roman" w:hAnsi="Times New Roman" w:cs="Times New Roman"/>
        </w:rPr>
      </w:pPr>
      <w:proofErr w:type="spellStart"/>
      <w:r>
        <w:rPr>
          <w:rFonts w:ascii="Times New Roman" w:hAnsi="Times New Roman" w:cs="Times New Roman"/>
          <w:b/>
        </w:rPr>
        <w:t>Glycocalyx</w:t>
      </w:r>
      <w:proofErr w:type="spellEnd"/>
      <w:r>
        <w:rPr>
          <w:rFonts w:ascii="Times New Roman" w:hAnsi="Times New Roman" w:cs="Times New Roman"/>
          <w:b/>
        </w:rPr>
        <w:t>:</w:t>
      </w:r>
      <w:r>
        <w:rPr>
          <w:rFonts w:ascii="Times New Roman" w:hAnsi="Times New Roman" w:cs="Times New Roman"/>
        </w:rPr>
        <w:t xml:space="preserve"> ensemble of carbs attached to lipids and proteins on the extracellular face (PM); can change when cell becomes cancerous to avoid recognition by immune system</w:t>
      </w:r>
      <w:r w:rsidR="00C05F0C">
        <w:rPr>
          <w:rFonts w:ascii="Times New Roman" w:hAnsi="Times New Roman" w:cs="Times New Roman"/>
        </w:rPr>
        <w:t xml:space="preserve">; provides biological markers for cell to cell recognition </w:t>
      </w:r>
    </w:p>
    <w:p w:rsidR="003143E4" w:rsidRDefault="003143E4" w:rsidP="00131D48">
      <w:pPr>
        <w:pStyle w:val="ListParagraph"/>
        <w:numPr>
          <w:ilvl w:val="0"/>
          <w:numId w:val="19"/>
        </w:numPr>
        <w:tabs>
          <w:tab w:val="left" w:pos="2755"/>
        </w:tabs>
        <w:rPr>
          <w:rFonts w:ascii="Times New Roman" w:hAnsi="Times New Roman" w:cs="Times New Roman"/>
        </w:rPr>
      </w:pPr>
      <w:r>
        <w:rPr>
          <w:rFonts w:ascii="Times New Roman" w:hAnsi="Times New Roman" w:cs="Times New Roman"/>
          <w:b/>
        </w:rPr>
        <w:t>Cholesterol:</w:t>
      </w:r>
      <w:r>
        <w:rPr>
          <w:rFonts w:ascii="Times New Roman" w:hAnsi="Times New Roman" w:cs="Times New Roman"/>
        </w:rPr>
        <w:t xml:space="preserve"> reduces general membrane fluidity but stabilizes its structure—too much causes membrane to lose flexibility </w:t>
      </w:r>
    </w:p>
    <w:p w:rsidR="00C05F0C" w:rsidRDefault="00C05F0C" w:rsidP="00C05F0C">
      <w:pPr>
        <w:pStyle w:val="ListParagraph"/>
        <w:tabs>
          <w:tab w:val="left" w:pos="2755"/>
        </w:tabs>
        <w:rPr>
          <w:rFonts w:ascii="Times New Roman" w:hAnsi="Times New Roman" w:cs="Times New Roman"/>
        </w:rPr>
      </w:pPr>
      <w:r>
        <w:rPr>
          <w:rFonts w:ascii="Times New Roman" w:hAnsi="Times New Roman" w:cs="Times New Roman"/>
          <w:b/>
        </w:rPr>
        <w:t xml:space="preserve">PM </w:t>
      </w:r>
      <w:r>
        <w:rPr>
          <w:rFonts w:ascii="Times New Roman" w:hAnsi="Times New Roman" w:cs="Times New Roman"/>
        </w:rPr>
        <w:t>proteins functions: transport, enzyme activity, receptors for signal transduction, intercellular joining, cell-cell recognition, attachment to ECM</w:t>
      </w:r>
    </w:p>
    <w:p w:rsidR="00FB65AE" w:rsidRPr="00FB65AE" w:rsidRDefault="00FB65AE" w:rsidP="00C05F0C">
      <w:pPr>
        <w:pStyle w:val="ListParagraph"/>
        <w:tabs>
          <w:tab w:val="left" w:pos="2755"/>
        </w:tabs>
        <w:rPr>
          <w:rFonts w:ascii="Times New Roman" w:hAnsi="Times New Roman" w:cs="Times New Roman"/>
        </w:rPr>
      </w:pPr>
      <w:r>
        <w:rPr>
          <w:rFonts w:ascii="Times New Roman" w:hAnsi="Times New Roman" w:cs="Times New Roman"/>
          <w:b/>
        </w:rPr>
        <w:t xml:space="preserve">PM functions: </w:t>
      </w:r>
      <w:r>
        <w:rPr>
          <w:rFonts w:ascii="Times New Roman" w:hAnsi="Times New Roman" w:cs="Times New Roman"/>
        </w:rPr>
        <w:t>mechanical barrier (two fluid compartments, selective permeability, electrochemical gradient, communication, cell signaling)</w:t>
      </w:r>
    </w:p>
    <w:p w:rsidR="00C05F0C" w:rsidRPr="00C05F0C" w:rsidRDefault="00C05F0C" w:rsidP="00C05F0C">
      <w:pPr>
        <w:tabs>
          <w:tab w:val="left" w:pos="2755"/>
        </w:tabs>
        <w:rPr>
          <w:rFonts w:ascii="Times New Roman" w:hAnsi="Times New Roman" w:cs="Times New Roman"/>
        </w:rPr>
      </w:pPr>
    </w:p>
    <w:p w:rsidR="00E4737A" w:rsidRDefault="00C05F0C" w:rsidP="00C05F0C">
      <w:pPr>
        <w:tabs>
          <w:tab w:val="left" w:pos="2755"/>
        </w:tabs>
        <w:ind w:left="720"/>
        <w:rPr>
          <w:rFonts w:ascii="Times New Roman" w:hAnsi="Times New Roman" w:cs="Times New Roman"/>
        </w:rPr>
      </w:pPr>
      <w:r>
        <w:rPr>
          <w:rFonts w:ascii="Times New Roman" w:hAnsi="Times New Roman" w:cs="Times New Roman"/>
          <w:b/>
        </w:rPr>
        <w:t>2.1.1.</w:t>
      </w:r>
      <w:r>
        <w:rPr>
          <w:rFonts w:ascii="Times New Roman" w:hAnsi="Times New Roman" w:cs="Times New Roman"/>
        </w:rPr>
        <w:t xml:space="preserve">3: [Distinguish (structurally and functionally) between: tight junctions, desmosomes, gap junctions. </w:t>
      </w:r>
    </w:p>
    <w:p w:rsidR="00C05F0C" w:rsidRDefault="00C05F0C" w:rsidP="00C05F0C">
      <w:pPr>
        <w:tabs>
          <w:tab w:val="left" w:pos="2755"/>
        </w:tabs>
        <w:ind w:left="720"/>
        <w:jc w:val="both"/>
        <w:rPr>
          <w:rFonts w:ascii="Times New Roman" w:hAnsi="Times New Roman" w:cs="Times New Roman"/>
        </w:rPr>
      </w:pPr>
      <w:r>
        <w:rPr>
          <w:rFonts w:ascii="Times New Roman" w:hAnsi="Times New Roman" w:cs="Times New Roman"/>
          <w:b/>
        </w:rPr>
        <w:t xml:space="preserve">Tight Junctions: </w:t>
      </w:r>
      <w:r>
        <w:rPr>
          <w:rFonts w:ascii="Times New Roman" w:hAnsi="Times New Roman" w:cs="Times New Roman"/>
        </w:rPr>
        <w:t>fusion of adjacent plasma membranes to prevent passage of molecules</w:t>
      </w:r>
      <w:r w:rsidR="00FB65AE">
        <w:rPr>
          <w:rFonts w:ascii="Times New Roman" w:hAnsi="Times New Roman" w:cs="Times New Roman"/>
        </w:rPr>
        <w:t>; series of integral proteins</w:t>
      </w:r>
      <w:r>
        <w:rPr>
          <w:rFonts w:ascii="Times New Roman" w:hAnsi="Times New Roman" w:cs="Times New Roman"/>
        </w:rPr>
        <w:t xml:space="preserve">. Tight junctions between epithelial cells lining the digestive tract keep digestive enzymes and microorganisms in intestine from seeping into the bloodstream. </w:t>
      </w:r>
    </w:p>
    <w:p w:rsidR="00956537" w:rsidRDefault="00956537" w:rsidP="00C05F0C">
      <w:pPr>
        <w:tabs>
          <w:tab w:val="left" w:pos="2755"/>
        </w:tabs>
        <w:ind w:left="720"/>
        <w:jc w:val="both"/>
        <w:rPr>
          <w:rFonts w:ascii="Times New Roman" w:hAnsi="Times New Roman" w:cs="Times New Roman"/>
        </w:rPr>
      </w:pPr>
      <w:r>
        <w:rPr>
          <w:rFonts w:ascii="Times New Roman" w:hAnsi="Times New Roman" w:cs="Times New Roman"/>
          <w:b/>
        </w:rPr>
        <w:lastRenderedPageBreak/>
        <w:t>Desmosomes:</w:t>
      </w:r>
      <w:r>
        <w:rPr>
          <w:rFonts w:ascii="Times New Roman" w:hAnsi="Times New Roman" w:cs="Times New Roman"/>
        </w:rPr>
        <w:t xml:space="preserve"> anchoring junctions: molecular linking of cells to resist mechanical stress (plaque, linker proteins, </w:t>
      </w:r>
      <w:proofErr w:type="gramStart"/>
      <w:r>
        <w:rPr>
          <w:rFonts w:ascii="Times New Roman" w:hAnsi="Times New Roman" w:cs="Times New Roman"/>
        </w:rPr>
        <w:t>keratin</w:t>
      </w:r>
      <w:proofErr w:type="gramEnd"/>
      <w:r>
        <w:rPr>
          <w:rFonts w:ascii="Times New Roman" w:hAnsi="Times New Roman" w:cs="Times New Roman"/>
        </w:rPr>
        <w:t xml:space="preserve"> filaments). Plaques can be found on the cytoplasmic face of each plasma membrane. Bind adjacent cells. Abundant in tissues subject to great mechanical stress: skin, heart.</w:t>
      </w:r>
    </w:p>
    <w:p w:rsidR="00956537" w:rsidRPr="00956537" w:rsidRDefault="00956537" w:rsidP="00C05F0C">
      <w:pPr>
        <w:tabs>
          <w:tab w:val="left" w:pos="2755"/>
        </w:tabs>
        <w:ind w:left="720"/>
        <w:jc w:val="both"/>
        <w:rPr>
          <w:rFonts w:ascii="Times New Roman" w:hAnsi="Times New Roman" w:cs="Times New Roman"/>
        </w:rPr>
      </w:pPr>
      <w:r>
        <w:rPr>
          <w:rFonts w:ascii="Times New Roman" w:hAnsi="Times New Roman" w:cs="Times New Roman"/>
          <w:b/>
        </w:rPr>
        <w:t>Gap Junctions:</w:t>
      </w:r>
      <w:r>
        <w:rPr>
          <w:rFonts w:ascii="Times New Roman" w:hAnsi="Times New Roman" w:cs="Times New Roman"/>
        </w:rPr>
        <w:t xml:space="preserve"> molecular channels between cells to allow passage of cytoplasmic molecules (connexions: electrically-excitable tissues in heart and smooth muscle) </w:t>
      </w:r>
    </w:p>
    <w:p w:rsidR="00C05F0C" w:rsidRDefault="00956537" w:rsidP="00C05F0C">
      <w:pPr>
        <w:tabs>
          <w:tab w:val="left" w:pos="2755"/>
        </w:tabs>
        <w:ind w:left="720"/>
        <w:jc w:val="both"/>
        <w:rPr>
          <w:rFonts w:ascii="Times New Roman" w:hAnsi="Times New Roman" w:cs="Times New Roman"/>
        </w:rPr>
      </w:pPr>
      <w:r>
        <w:rPr>
          <w:rFonts w:ascii="Times New Roman" w:hAnsi="Times New Roman" w:cs="Times New Roman"/>
          <w:b/>
        </w:rPr>
        <w:t>2.1.1</w:t>
      </w:r>
      <w:r>
        <w:rPr>
          <w:rFonts w:ascii="Times New Roman" w:hAnsi="Times New Roman" w:cs="Times New Roman"/>
        </w:rPr>
        <w:t>.4: [List 4 functions of plasma membranes]</w:t>
      </w:r>
    </w:p>
    <w:p w:rsidR="00956537" w:rsidRDefault="00956537" w:rsidP="00131D48">
      <w:pPr>
        <w:pStyle w:val="ListParagraph"/>
        <w:numPr>
          <w:ilvl w:val="1"/>
          <w:numId w:val="18"/>
        </w:numPr>
        <w:tabs>
          <w:tab w:val="left" w:pos="2755"/>
        </w:tabs>
        <w:jc w:val="both"/>
        <w:rPr>
          <w:rFonts w:ascii="Times New Roman" w:hAnsi="Times New Roman" w:cs="Times New Roman"/>
        </w:rPr>
      </w:pPr>
      <w:r>
        <w:rPr>
          <w:rFonts w:ascii="Times New Roman" w:hAnsi="Times New Roman" w:cs="Times New Roman"/>
        </w:rPr>
        <w:t>Effective barrier between intercellular and extracellular proteins</w:t>
      </w:r>
    </w:p>
    <w:p w:rsidR="00956537" w:rsidRDefault="00956537" w:rsidP="00131D48">
      <w:pPr>
        <w:pStyle w:val="ListParagraph"/>
        <w:numPr>
          <w:ilvl w:val="1"/>
          <w:numId w:val="18"/>
        </w:numPr>
        <w:tabs>
          <w:tab w:val="left" w:pos="2755"/>
        </w:tabs>
        <w:jc w:val="both"/>
        <w:rPr>
          <w:rFonts w:ascii="Times New Roman" w:hAnsi="Times New Roman" w:cs="Times New Roman"/>
        </w:rPr>
      </w:pPr>
      <w:r>
        <w:rPr>
          <w:rFonts w:ascii="Times New Roman" w:hAnsi="Times New Roman" w:cs="Times New Roman"/>
        </w:rPr>
        <w:t>Selectively permeable</w:t>
      </w:r>
    </w:p>
    <w:p w:rsidR="00956537" w:rsidRDefault="00956537" w:rsidP="00131D48">
      <w:pPr>
        <w:pStyle w:val="ListParagraph"/>
        <w:numPr>
          <w:ilvl w:val="1"/>
          <w:numId w:val="18"/>
        </w:numPr>
        <w:tabs>
          <w:tab w:val="left" w:pos="2755"/>
        </w:tabs>
        <w:jc w:val="both"/>
        <w:rPr>
          <w:rFonts w:ascii="Times New Roman" w:hAnsi="Times New Roman" w:cs="Times New Roman"/>
        </w:rPr>
      </w:pPr>
      <w:r>
        <w:rPr>
          <w:rFonts w:ascii="Times New Roman" w:hAnsi="Times New Roman" w:cs="Times New Roman"/>
        </w:rPr>
        <w:t>Allows the cell to respond to changes in the extracellular fluid</w:t>
      </w:r>
    </w:p>
    <w:p w:rsidR="00956537" w:rsidRDefault="00956537" w:rsidP="00131D48">
      <w:pPr>
        <w:pStyle w:val="ListParagraph"/>
        <w:numPr>
          <w:ilvl w:val="1"/>
          <w:numId w:val="18"/>
        </w:numPr>
        <w:tabs>
          <w:tab w:val="left" w:pos="2755"/>
        </w:tabs>
        <w:jc w:val="both"/>
        <w:rPr>
          <w:rFonts w:ascii="Times New Roman" w:hAnsi="Times New Roman" w:cs="Times New Roman"/>
        </w:rPr>
      </w:pPr>
      <w:r>
        <w:rPr>
          <w:rFonts w:ascii="Times New Roman" w:hAnsi="Times New Roman" w:cs="Times New Roman"/>
        </w:rPr>
        <w:t xml:space="preserve">Site of cell to tell interaction and recognition </w:t>
      </w:r>
    </w:p>
    <w:p w:rsidR="00956537" w:rsidRDefault="00956537" w:rsidP="00956537">
      <w:pPr>
        <w:tabs>
          <w:tab w:val="left" w:pos="2755"/>
        </w:tabs>
        <w:jc w:val="both"/>
        <w:rPr>
          <w:rFonts w:ascii="Times New Roman" w:hAnsi="Times New Roman" w:cs="Times New Roman"/>
        </w:rPr>
      </w:pPr>
    </w:p>
    <w:p w:rsidR="00956537" w:rsidRDefault="00956537" w:rsidP="00956537">
      <w:pPr>
        <w:tabs>
          <w:tab w:val="left" w:pos="2755"/>
        </w:tabs>
        <w:jc w:val="both"/>
        <w:rPr>
          <w:rFonts w:ascii="Times New Roman" w:hAnsi="Times New Roman" w:cs="Times New Roman"/>
        </w:rPr>
      </w:pPr>
      <w:r>
        <w:rPr>
          <w:rFonts w:ascii="Times New Roman" w:hAnsi="Times New Roman" w:cs="Times New Roman"/>
          <w:b/>
        </w:rPr>
        <w:t xml:space="preserve">2.1.2: </w:t>
      </w:r>
      <w:r>
        <w:rPr>
          <w:rFonts w:ascii="Times New Roman" w:hAnsi="Times New Roman" w:cs="Times New Roman"/>
        </w:rPr>
        <w:t>[Describe and differentiate among the various types of transport across the plasma membrane].</w:t>
      </w:r>
    </w:p>
    <w:p w:rsidR="00956537" w:rsidRPr="00A95BD9" w:rsidRDefault="00956537" w:rsidP="00131D48">
      <w:pPr>
        <w:pStyle w:val="ListParagraph"/>
        <w:numPr>
          <w:ilvl w:val="0"/>
          <w:numId w:val="18"/>
        </w:numPr>
        <w:tabs>
          <w:tab w:val="left" w:pos="2755"/>
        </w:tabs>
        <w:jc w:val="both"/>
        <w:rPr>
          <w:rFonts w:ascii="Times New Roman" w:hAnsi="Times New Roman" w:cs="Times New Roman"/>
        </w:rPr>
      </w:pPr>
      <w:r>
        <w:rPr>
          <w:rFonts w:ascii="Times New Roman" w:hAnsi="Times New Roman" w:cs="Times New Roman"/>
          <w:i/>
        </w:rPr>
        <w:t xml:space="preserve">Selectively permeable </w:t>
      </w:r>
      <w:r>
        <w:rPr>
          <w:rFonts w:ascii="Times New Roman" w:hAnsi="Times New Roman" w:cs="Times New Roman"/>
        </w:rPr>
        <w:t xml:space="preserve">barrier between the </w:t>
      </w:r>
      <w:r>
        <w:rPr>
          <w:rFonts w:ascii="Times New Roman" w:hAnsi="Times New Roman" w:cs="Times New Roman"/>
          <w:i/>
        </w:rPr>
        <w:t xml:space="preserve">interstitial fluid </w:t>
      </w:r>
      <w:r>
        <w:rPr>
          <w:rFonts w:ascii="Times New Roman" w:hAnsi="Times New Roman" w:cs="Times New Roman"/>
        </w:rPr>
        <w:t xml:space="preserve">and </w:t>
      </w:r>
      <w:r>
        <w:rPr>
          <w:rFonts w:ascii="Times New Roman" w:hAnsi="Times New Roman" w:cs="Times New Roman"/>
          <w:i/>
        </w:rPr>
        <w:t>cytoplasm</w:t>
      </w:r>
    </w:p>
    <w:p w:rsidR="00A95BD9" w:rsidRPr="00164957" w:rsidRDefault="00A95BD9" w:rsidP="00131D48">
      <w:pPr>
        <w:pStyle w:val="ListParagraph"/>
        <w:numPr>
          <w:ilvl w:val="1"/>
          <w:numId w:val="18"/>
        </w:numPr>
        <w:tabs>
          <w:tab w:val="left" w:pos="2755"/>
        </w:tabs>
        <w:jc w:val="both"/>
        <w:rPr>
          <w:rFonts w:ascii="Times New Roman" w:hAnsi="Times New Roman" w:cs="Times New Roman"/>
          <w:b/>
        </w:rPr>
      </w:pPr>
      <w:r>
        <w:rPr>
          <w:rFonts w:ascii="Times New Roman" w:hAnsi="Times New Roman" w:cs="Times New Roman"/>
        </w:rPr>
        <w:t>Hydrophobic core of PM: water soluble substance</w:t>
      </w:r>
      <w:r w:rsidR="00177813">
        <w:rPr>
          <w:rFonts w:ascii="Times New Roman" w:hAnsi="Times New Roman" w:cs="Times New Roman"/>
        </w:rPr>
        <w:t xml:space="preserve"> don’t get in</w:t>
      </w:r>
      <w:r>
        <w:rPr>
          <w:rFonts w:ascii="Times New Roman" w:hAnsi="Times New Roman" w:cs="Times New Roman"/>
        </w:rPr>
        <w:t xml:space="preserve">--- </w:t>
      </w:r>
      <w:r w:rsidRPr="00164957">
        <w:rPr>
          <w:rFonts w:ascii="Times New Roman" w:hAnsi="Times New Roman" w:cs="Times New Roman"/>
          <w:b/>
        </w:rPr>
        <w:t xml:space="preserve">a molecule or ion </w:t>
      </w:r>
      <w:r w:rsidRPr="00164957">
        <w:rPr>
          <w:rFonts w:ascii="Times New Roman" w:hAnsi="Times New Roman" w:cs="Times New Roman"/>
          <w:b/>
          <w:i/>
        </w:rPr>
        <w:t xml:space="preserve">will </w:t>
      </w:r>
      <w:r w:rsidRPr="00164957">
        <w:rPr>
          <w:rFonts w:ascii="Times New Roman" w:hAnsi="Times New Roman" w:cs="Times New Roman"/>
          <w:b/>
        </w:rPr>
        <w:t xml:space="preserve">diffuse through the membrane if the molecule is lipid soluble, small enough to pass through membrane channels, or assisted by a carrier molecule </w:t>
      </w:r>
    </w:p>
    <w:p w:rsidR="00956537" w:rsidRPr="00A95BD9" w:rsidRDefault="00956537" w:rsidP="00131D48">
      <w:pPr>
        <w:pStyle w:val="ListParagraph"/>
        <w:numPr>
          <w:ilvl w:val="0"/>
          <w:numId w:val="18"/>
        </w:numPr>
        <w:tabs>
          <w:tab w:val="left" w:pos="2755"/>
        </w:tabs>
        <w:jc w:val="both"/>
        <w:rPr>
          <w:rFonts w:ascii="Times New Roman" w:hAnsi="Times New Roman" w:cs="Times New Roman"/>
        </w:rPr>
      </w:pPr>
      <w:r>
        <w:rPr>
          <w:rFonts w:ascii="Times New Roman" w:hAnsi="Times New Roman" w:cs="Times New Roman"/>
        </w:rPr>
        <w:t xml:space="preserve">Transport across the PM can be </w:t>
      </w:r>
      <w:r>
        <w:rPr>
          <w:rFonts w:ascii="Times New Roman" w:hAnsi="Times New Roman" w:cs="Times New Roman"/>
          <w:i/>
        </w:rPr>
        <w:t xml:space="preserve">active or passive </w:t>
      </w:r>
    </w:p>
    <w:p w:rsidR="00A95BD9" w:rsidRDefault="00A95BD9" w:rsidP="00131D48">
      <w:pPr>
        <w:pStyle w:val="ListParagraph"/>
        <w:numPr>
          <w:ilvl w:val="0"/>
          <w:numId w:val="18"/>
        </w:numPr>
        <w:tabs>
          <w:tab w:val="left" w:pos="2755"/>
        </w:tabs>
        <w:jc w:val="both"/>
        <w:rPr>
          <w:rFonts w:ascii="Times New Roman" w:hAnsi="Times New Roman" w:cs="Times New Roman"/>
        </w:rPr>
      </w:pPr>
      <w:r>
        <w:rPr>
          <w:rFonts w:ascii="Times New Roman" w:hAnsi="Times New Roman" w:cs="Times New Roman"/>
          <w:i/>
        </w:rPr>
        <w:t xml:space="preserve">Interstitial fluid </w:t>
      </w:r>
      <w:r>
        <w:rPr>
          <w:rFonts w:ascii="Times New Roman" w:hAnsi="Times New Roman" w:cs="Times New Roman"/>
        </w:rPr>
        <w:t xml:space="preserve">is a filtrate of blood—contains salts, sugars, amino acids, vitamins, hormones, metabolites, gases such as O2 and CO2, </w:t>
      </w:r>
      <w:proofErr w:type="spellStart"/>
      <w:r>
        <w:rPr>
          <w:rFonts w:ascii="Times New Roman" w:hAnsi="Times New Roman" w:cs="Times New Roman"/>
        </w:rPr>
        <w:t>etc</w:t>
      </w:r>
      <w:proofErr w:type="spellEnd"/>
      <w:r>
        <w:rPr>
          <w:rFonts w:ascii="Times New Roman" w:hAnsi="Times New Roman" w:cs="Times New Roman"/>
        </w:rPr>
        <w:t xml:space="preserve"> </w:t>
      </w:r>
    </w:p>
    <w:p w:rsidR="00A95BD9" w:rsidRDefault="00A95BD9" w:rsidP="00131D48">
      <w:pPr>
        <w:pStyle w:val="ListParagraph"/>
        <w:numPr>
          <w:ilvl w:val="0"/>
          <w:numId w:val="18"/>
        </w:numPr>
        <w:tabs>
          <w:tab w:val="left" w:pos="2755"/>
        </w:tabs>
        <w:jc w:val="both"/>
        <w:rPr>
          <w:rFonts w:ascii="Times New Roman" w:hAnsi="Times New Roman" w:cs="Times New Roman"/>
        </w:rPr>
      </w:pPr>
      <w:r>
        <w:rPr>
          <w:rFonts w:ascii="Times New Roman" w:hAnsi="Times New Roman" w:cs="Times New Roman"/>
        </w:rPr>
        <w:t xml:space="preserve">To maintain homeostasis and function normally, a cell must extract needed items, keep valuable materials inside the cell and then discard wastes </w:t>
      </w:r>
    </w:p>
    <w:p w:rsidR="00A95BD9" w:rsidRDefault="00A95BD9" w:rsidP="00A95BD9">
      <w:pPr>
        <w:tabs>
          <w:tab w:val="left" w:pos="2755"/>
        </w:tabs>
        <w:ind w:left="360"/>
        <w:jc w:val="both"/>
        <w:rPr>
          <w:rFonts w:ascii="Times New Roman" w:hAnsi="Times New Roman" w:cs="Times New Roman"/>
        </w:rPr>
      </w:pPr>
      <w:r>
        <w:rPr>
          <w:rFonts w:ascii="Times New Roman" w:hAnsi="Times New Roman" w:cs="Times New Roman"/>
        </w:rPr>
        <w:t xml:space="preserve">Minor damage to the plasma membrane is not a problem because the phospholipid bilayer membrane is fluid and self-organizing. It can still produce the necessary macromolecules to repair whatever damage is incurred to restore homeostasis. Damage to one layer is not as detrimental because the bilayer has another layer. </w:t>
      </w:r>
    </w:p>
    <w:p w:rsidR="00A95BD9" w:rsidRDefault="00A95BD9" w:rsidP="00A95BD9">
      <w:pPr>
        <w:tabs>
          <w:tab w:val="left" w:pos="2755"/>
        </w:tabs>
        <w:ind w:left="720"/>
        <w:jc w:val="both"/>
        <w:rPr>
          <w:rFonts w:ascii="Times New Roman" w:hAnsi="Times New Roman" w:cs="Times New Roman"/>
        </w:rPr>
      </w:pPr>
      <w:r>
        <w:rPr>
          <w:rFonts w:ascii="Times New Roman" w:hAnsi="Times New Roman" w:cs="Times New Roman"/>
          <w:b/>
        </w:rPr>
        <w:t>2.1.2</w:t>
      </w:r>
      <w:r>
        <w:rPr>
          <w:rFonts w:ascii="Times New Roman" w:hAnsi="Times New Roman" w:cs="Times New Roman"/>
        </w:rPr>
        <w:t>.1: [List 4 types of passive transport mechanisms.]</w:t>
      </w:r>
    </w:p>
    <w:p w:rsidR="00A95BD9" w:rsidRDefault="00A95BD9" w:rsidP="00A95BD9">
      <w:pPr>
        <w:tabs>
          <w:tab w:val="left" w:pos="2755"/>
        </w:tabs>
        <w:ind w:left="720"/>
        <w:jc w:val="both"/>
        <w:rPr>
          <w:rFonts w:ascii="Times New Roman" w:hAnsi="Times New Roman" w:cs="Times New Roman"/>
        </w:rPr>
      </w:pPr>
      <w:r>
        <w:rPr>
          <w:rFonts w:ascii="Times New Roman" w:hAnsi="Times New Roman" w:cs="Times New Roman"/>
          <w:b/>
        </w:rPr>
        <w:t>Simple diffusion, osmosis, facilitated diffusion, filtration</w:t>
      </w:r>
    </w:p>
    <w:p w:rsidR="00052116" w:rsidRDefault="00052116" w:rsidP="00A95BD9">
      <w:pPr>
        <w:ind w:left="720"/>
        <w:rPr>
          <w:rFonts w:ascii="Times New Roman" w:hAnsi="Times New Roman" w:cs="Times New Roman"/>
        </w:rPr>
      </w:pPr>
      <w:r w:rsidRPr="00052116">
        <w:rPr>
          <w:rFonts w:ascii="Times New Roman" w:hAnsi="Times New Roman" w:cs="Times New Roman"/>
          <w:b/>
        </w:rPr>
        <w:t>2.1.2.</w:t>
      </w:r>
      <w:r w:rsidRPr="00A95BD9">
        <w:rPr>
          <w:rFonts w:ascii="Times New Roman" w:hAnsi="Times New Roman" w:cs="Times New Roman"/>
        </w:rPr>
        <w:t>2</w:t>
      </w:r>
      <w:r w:rsidRPr="00052116">
        <w:rPr>
          <w:rFonts w:ascii="Times New Roman" w:hAnsi="Times New Roman" w:cs="Times New Roman"/>
        </w:rPr>
        <w:t xml:space="preserve">: [Define diffusion and indicate how diffusion is influenced by gradient slope, molecule size and temperature.] </w:t>
      </w:r>
    </w:p>
    <w:p w:rsidR="00A95BD9" w:rsidRDefault="00164957" w:rsidP="00A95BD9">
      <w:pPr>
        <w:ind w:left="720"/>
        <w:rPr>
          <w:rFonts w:ascii="Times New Roman" w:hAnsi="Times New Roman" w:cs="Times New Roman"/>
        </w:rPr>
      </w:pPr>
      <w:r>
        <w:rPr>
          <w:rFonts w:ascii="Times New Roman" w:hAnsi="Times New Roman" w:cs="Times New Roman"/>
          <w:b/>
        </w:rPr>
        <w:t xml:space="preserve">Diffusion </w:t>
      </w:r>
      <w:r>
        <w:rPr>
          <w:rFonts w:ascii="Times New Roman" w:hAnsi="Times New Roman" w:cs="Times New Roman"/>
        </w:rPr>
        <w:t xml:space="preserve">is the tendency of molecules or ions to move from areas of high to areas of low concentration (make the areas equal). </w:t>
      </w:r>
    </w:p>
    <w:p w:rsidR="00164957" w:rsidRDefault="00164957" w:rsidP="00131D48">
      <w:pPr>
        <w:pStyle w:val="ListParagraph"/>
        <w:numPr>
          <w:ilvl w:val="0"/>
          <w:numId w:val="20"/>
        </w:numPr>
        <w:jc w:val="both"/>
        <w:rPr>
          <w:rFonts w:ascii="Times New Roman" w:hAnsi="Times New Roman" w:cs="Times New Roman"/>
        </w:rPr>
      </w:pPr>
      <w:r>
        <w:rPr>
          <w:rFonts w:ascii="Times New Roman" w:hAnsi="Times New Roman" w:cs="Times New Roman"/>
        </w:rPr>
        <w:t>The constant random and high speed motion of molecules (intrinsic kinetic energy) results in collisions. Collisions cause random dispersion of particles in the environment. The greater the difference in concentration of diffusing molecules and ions between 2 areas, the more collisions occur and the faster the net diffusion of particles.</w:t>
      </w:r>
    </w:p>
    <w:p w:rsidR="00164957" w:rsidRDefault="00164957" w:rsidP="00131D48">
      <w:pPr>
        <w:pStyle w:val="ListParagraph"/>
        <w:numPr>
          <w:ilvl w:val="0"/>
          <w:numId w:val="20"/>
        </w:numPr>
        <w:jc w:val="both"/>
        <w:rPr>
          <w:rFonts w:ascii="Times New Roman" w:hAnsi="Times New Roman" w:cs="Times New Roman"/>
        </w:rPr>
      </w:pPr>
      <w:r>
        <w:rPr>
          <w:rFonts w:ascii="Times New Roman" w:hAnsi="Times New Roman" w:cs="Times New Roman"/>
        </w:rPr>
        <w:t>Gradient slope: greater difference in concentration means faster diffusion</w:t>
      </w:r>
    </w:p>
    <w:p w:rsidR="00164957" w:rsidRDefault="00164957" w:rsidP="00131D48">
      <w:pPr>
        <w:pStyle w:val="ListParagraph"/>
        <w:numPr>
          <w:ilvl w:val="0"/>
          <w:numId w:val="20"/>
        </w:numPr>
        <w:jc w:val="both"/>
        <w:rPr>
          <w:rFonts w:ascii="Times New Roman" w:hAnsi="Times New Roman" w:cs="Times New Roman"/>
        </w:rPr>
      </w:pPr>
      <w:r>
        <w:rPr>
          <w:rFonts w:ascii="Times New Roman" w:hAnsi="Times New Roman" w:cs="Times New Roman"/>
        </w:rPr>
        <w:t>Higher temperature, faster diffusion</w:t>
      </w:r>
    </w:p>
    <w:p w:rsidR="00164957" w:rsidRPr="00164957" w:rsidRDefault="00164957" w:rsidP="00131D48">
      <w:pPr>
        <w:pStyle w:val="ListParagraph"/>
        <w:numPr>
          <w:ilvl w:val="0"/>
          <w:numId w:val="20"/>
        </w:numPr>
        <w:jc w:val="both"/>
        <w:rPr>
          <w:rFonts w:ascii="Times New Roman" w:hAnsi="Times New Roman" w:cs="Times New Roman"/>
        </w:rPr>
      </w:pPr>
      <w:r>
        <w:rPr>
          <w:rFonts w:ascii="Times New Roman" w:hAnsi="Times New Roman" w:cs="Times New Roman"/>
        </w:rPr>
        <w:t>Smaller molecules move faster than larger molecules during diffusion.</w:t>
      </w:r>
    </w:p>
    <w:p w:rsidR="00052116" w:rsidRDefault="00052116" w:rsidP="00164957">
      <w:pPr>
        <w:ind w:left="720"/>
        <w:rPr>
          <w:rFonts w:ascii="Times New Roman" w:hAnsi="Times New Roman" w:cs="Times New Roman"/>
        </w:rPr>
      </w:pPr>
      <w:r w:rsidRPr="00052116">
        <w:rPr>
          <w:rFonts w:ascii="Times New Roman" w:hAnsi="Times New Roman" w:cs="Times New Roman"/>
          <w:b/>
        </w:rPr>
        <w:lastRenderedPageBreak/>
        <w:t>2.1.2.</w:t>
      </w:r>
      <w:r w:rsidRPr="00177813">
        <w:rPr>
          <w:rFonts w:ascii="Times New Roman" w:hAnsi="Times New Roman" w:cs="Times New Roman"/>
        </w:rPr>
        <w:t>3</w:t>
      </w:r>
      <w:r w:rsidRPr="00052116">
        <w:rPr>
          <w:rFonts w:ascii="Times New Roman" w:hAnsi="Times New Roman" w:cs="Times New Roman"/>
        </w:rPr>
        <w:t xml:space="preserve">: [Describe the mechanism of simple diffusion across the plasma membrane for lipid-insoluble small molecules (give an example of each)] </w:t>
      </w:r>
    </w:p>
    <w:p w:rsidR="00164957" w:rsidRPr="00177813" w:rsidRDefault="00177813" w:rsidP="00164957">
      <w:pPr>
        <w:ind w:left="720"/>
        <w:rPr>
          <w:rFonts w:ascii="Times New Roman" w:hAnsi="Times New Roman" w:cs="Times New Roman"/>
        </w:rPr>
      </w:pPr>
      <w:r>
        <w:rPr>
          <w:rFonts w:ascii="Times New Roman" w:hAnsi="Times New Roman" w:cs="Times New Roman"/>
        </w:rPr>
        <w:t xml:space="preserve">Nonpolar, lipid soluble: O2, CO2, fats, urea, alcohol. O2 and CO2 follow gradients into and out of cells. Molecule is moving down the concentration gradient. Diffuse directly across the lipid bilayer. </w:t>
      </w:r>
    </w:p>
    <w:p w:rsidR="00052116" w:rsidRDefault="00052116" w:rsidP="00177813">
      <w:pPr>
        <w:ind w:left="720"/>
        <w:rPr>
          <w:rFonts w:ascii="Times New Roman" w:hAnsi="Times New Roman" w:cs="Times New Roman"/>
        </w:rPr>
      </w:pPr>
      <w:r w:rsidRPr="00052116">
        <w:rPr>
          <w:rFonts w:ascii="Times New Roman" w:hAnsi="Times New Roman" w:cs="Times New Roman"/>
          <w:b/>
        </w:rPr>
        <w:t>2.1.2.</w:t>
      </w:r>
      <w:r w:rsidRPr="00177813">
        <w:rPr>
          <w:rFonts w:ascii="Times New Roman" w:hAnsi="Times New Roman" w:cs="Times New Roman"/>
        </w:rPr>
        <w:t>4</w:t>
      </w:r>
      <w:r w:rsidR="00177813">
        <w:rPr>
          <w:rFonts w:ascii="Times New Roman" w:hAnsi="Times New Roman" w:cs="Times New Roman"/>
        </w:rPr>
        <w:t>: [D</w:t>
      </w:r>
      <w:r w:rsidRPr="00052116">
        <w:rPr>
          <w:rFonts w:ascii="Times New Roman" w:hAnsi="Times New Roman" w:cs="Times New Roman"/>
        </w:rPr>
        <w:t xml:space="preserve">escribe the process of facilitated diffusion using a physiological example; list 4 characteristics of this transport mechanism] </w:t>
      </w:r>
    </w:p>
    <w:p w:rsidR="00177813" w:rsidRDefault="00177813" w:rsidP="00177813">
      <w:pPr>
        <w:ind w:left="720"/>
        <w:rPr>
          <w:rFonts w:ascii="Times New Roman" w:hAnsi="Times New Roman" w:cs="Times New Roman"/>
        </w:rPr>
      </w:pPr>
      <w:r>
        <w:rPr>
          <w:rFonts w:ascii="Times New Roman" w:hAnsi="Times New Roman" w:cs="Times New Roman"/>
          <w:b/>
        </w:rPr>
        <w:t xml:space="preserve">A. Carrier Mediated: </w:t>
      </w:r>
      <w:r>
        <w:rPr>
          <w:rFonts w:ascii="Times New Roman" w:hAnsi="Times New Roman" w:cs="Times New Roman"/>
        </w:rPr>
        <w:t>lipid-insoluble molecules too large to pass through membrane pores/channels (glucose)</w:t>
      </w:r>
    </w:p>
    <w:p w:rsidR="00177813" w:rsidRDefault="00177813" w:rsidP="00177813">
      <w:pPr>
        <w:ind w:left="720"/>
        <w:rPr>
          <w:rFonts w:ascii="Times New Roman" w:hAnsi="Times New Roman" w:cs="Times New Roman"/>
        </w:rPr>
      </w:pPr>
      <w:r>
        <w:rPr>
          <w:rFonts w:ascii="Times New Roman" w:hAnsi="Times New Roman" w:cs="Times New Roman"/>
          <w:b/>
        </w:rPr>
        <w:t>Features:</w:t>
      </w:r>
      <w:r>
        <w:rPr>
          <w:rFonts w:ascii="Times New Roman" w:hAnsi="Times New Roman" w:cs="Times New Roman"/>
        </w:rPr>
        <w:t xml:space="preserve"> specific, not ATP requiring, limited by carrier saturation, movement down concentration gradient, can be inhibited by certain substances </w:t>
      </w:r>
    </w:p>
    <w:p w:rsidR="00177813" w:rsidRDefault="00177813" w:rsidP="00177813">
      <w:pPr>
        <w:ind w:left="720"/>
        <w:rPr>
          <w:rFonts w:ascii="Times New Roman" w:hAnsi="Times New Roman" w:cs="Times New Roman"/>
        </w:rPr>
      </w:pPr>
      <w:r>
        <w:rPr>
          <w:rFonts w:ascii="Times New Roman" w:hAnsi="Times New Roman" w:cs="Times New Roman"/>
          <w:b/>
        </w:rPr>
        <w:t xml:space="preserve">B. Channel Mediated: </w:t>
      </w:r>
      <w:r>
        <w:rPr>
          <w:rFonts w:ascii="Times New Roman" w:hAnsi="Times New Roman" w:cs="Times New Roman"/>
        </w:rPr>
        <w:t>selective due to pore size, changes of amino acids that line channels.</w:t>
      </w:r>
    </w:p>
    <w:p w:rsidR="00177813" w:rsidRDefault="00177813" w:rsidP="00131D48">
      <w:pPr>
        <w:pStyle w:val="ListParagraph"/>
        <w:numPr>
          <w:ilvl w:val="0"/>
          <w:numId w:val="21"/>
        </w:numPr>
        <w:rPr>
          <w:rFonts w:ascii="Times New Roman" w:hAnsi="Times New Roman" w:cs="Times New Roman"/>
        </w:rPr>
      </w:pPr>
      <w:r>
        <w:rPr>
          <w:rFonts w:ascii="Times New Roman" w:hAnsi="Times New Roman" w:cs="Times New Roman"/>
        </w:rPr>
        <w:t>Some channels are always open –</w:t>
      </w:r>
      <w:r>
        <w:rPr>
          <w:rFonts w:ascii="Times New Roman" w:hAnsi="Times New Roman" w:cs="Times New Roman"/>
          <w:b/>
        </w:rPr>
        <w:t xml:space="preserve">leakage channels, </w:t>
      </w:r>
      <w:r>
        <w:rPr>
          <w:rFonts w:ascii="Times New Roman" w:hAnsi="Times New Roman" w:cs="Times New Roman"/>
        </w:rPr>
        <w:t>opening of others is controlled (</w:t>
      </w:r>
      <w:r>
        <w:rPr>
          <w:rFonts w:ascii="Times New Roman" w:hAnsi="Times New Roman" w:cs="Times New Roman"/>
          <w:b/>
        </w:rPr>
        <w:t>gated)</w:t>
      </w:r>
      <w:r>
        <w:rPr>
          <w:rFonts w:ascii="Times New Roman" w:hAnsi="Times New Roman" w:cs="Times New Roman"/>
        </w:rPr>
        <w:t xml:space="preserve">; movement always </w:t>
      </w:r>
      <w:r>
        <w:rPr>
          <w:rFonts w:ascii="Times New Roman" w:hAnsi="Times New Roman" w:cs="Times New Roman"/>
          <w:b/>
        </w:rPr>
        <w:t xml:space="preserve">down </w:t>
      </w:r>
      <w:r>
        <w:rPr>
          <w:rFonts w:ascii="Times New Roman" w:hAnsi="Times New Roman" w:cs="Times New Roman"/>
        </w:rPr>
        <w:t xml:space="preserve">concentration gradient, can be inhibited, show saturation and are usually specific. </w:t>
      </w:r>
    </w:p>
    <w:p w:rsidR="00177813" w:rsidRPr="00177813" w:rsidRDefault="00177813" w:rsidP="00177813">
      <w:pPr>
        <w:pStyle w:val="ListParagraph"/>
        <w:ind w:left="1440"/>
        <w:rPr>
          <w:rFonts w:ascii="Times New Roman" w:hAnsi="Times New Roman" w:cs="Times New Roman"/>
        </w:rPr>
      </w:pPr>
    </w:p>
    <w:p w:rsidR="00BE51EC" w:rsidRDefault="000C1D95" w:rsidP="000C1D95">
      <w:pPr>
        <w:ind w:left="720"/>
        <w:rPr>
          <w:rFonts w:ascii="Times New Roman" w:hAnsi="Times New Roman" w:cs="Times New Roman"/>
        </w:rPr>
      </w:pPr>
      <w:r>
        <w:rPr>
          <w:rFonts w:ascii="Times New Roman" w:hAnsi="Times New Roman" w:cs="Times New Roman"/>
          <w:b/>
        </w:rPr>
        <w:t xml:space="preserve">2.1.2.4A: </w:t>
      </w:r>
      <w:r w:rsidR="000811FB" w:rsidRPr="000C1D95">
        <w:rPr>
          <w:rFonts w:ascii="Times New Roman" w:hAnsi="Times New Roman" w:cs="Times New Roman"/>
        </w:rPr>
        <w:t xml:space="preserve">Describe the process of filtration, using a physiological </w:t>
      </w:r>
      <w:r w:rsidR="00BE51EC" w:rsidRPr="000C1D95">
        <w:rPr>
          <w:rFonts w:ascii="Times New Roman" w:hAnsi="Times New Roman" w:cs="Times New Roman"/>
        </w:rPr>
        <w:t>ex</w:t>
      </w:r>
      <w:r w:rsidR="000811FB" w:rsidRPr="000C1D95">
        <w:rPr>
          <w:rFonts w:ascii="Times New Roman" w:hAnsi="Times New Roman" w:cs="Times New Roman"/>
        </w:rPr>
        <w:t xml:space="preserve">ample; indicate what </w:t>
      </w:r>
      <w:r w:rsidR="00BE51EC" w:rsidRPr="000C1D95">
        <w:rPr>
          <w:rFonts w:ascii="Times New Roman" w:hAnsi="Times New Roman" w:cs="Times New Roman"/>
        </w:rPr>
        <w:t>t</w:t>
      </w:r>
      <w:r w:rsidR="000811FB" w:rsidRPr="000C1D95">
        <w:rPr>
          <w:rFonts w:ascii="Times New Roman" w:hAnsi="Times New Roman" w:cs="Times New Roman"/>
        </w:rPr>
        <w:t>ype of gradient is involved</w:t>
      </w:r>
      <w:r>
        <w:rPr>
          <w:rFonts w:ascii="Times New Roman" w:hAnsi="Times New Roman" w:cs="Times New Roman"/>
        </w:rPr>
        <w:t>.</w:t>
      </w:r>
    </w:p>
    <w:p w:rsidR="000C1D95" w:rsidRDefault="000C1D95" w:rsidP="00131D48">
      <w:pPr>
        <w:pStyle w:val="ListParagraph"/>
        <w:numPr>
          <w:ilvl w:val="0"/>
          <w:numId w:val="21"/>
        </w:numPr>
        <w:rPr>
          <w:rFonts w:ascii="Times New Roman" w:hAnsi="Times New Roman" w:cs="Times New Roman"/>
        </w:rPr>
      </w:pPr>
      <w:r>
        <w:rPr>
          <w:rFonts w:ascii="Times New Roman" w:hAnsi="Times New Roman" w:cs="Times New Roman"/>
        </w:rPr>
        <w:t xml:space="preserve">Water and solutes are forced through membrane or capillary wall by </w:t>
      </w:r>
      <w:r>
        <w:rPr>
          <w:rFonts w:ascii="Times New Roman" w:hAnsi="Times New Roman" w:cs="Times New Roman"/>
          <w:b/>
        </w:rPr>
        <w:t xml:space="preserve">fluid </w:t>
      </w:r>
      <w:r>
        <w:rPr>
          <w:rFonts w:ascii="Times New Roman" w:hAnsi="Times New Roman" w:cs="Times New Roman"/>
        </w:rPr>
        <w:t xml:space="preserve">or </w:t>
      </w:r>
      <w:r>
        <w:rPr>
          <w:rFonts w:ascii="Times New Roman" w:hAnsi="Times New Roman" w:cs="Times New Roman"/>
          <w:b/>
        </w:rPr>
        <w:t xml:space="preserve">hydrostatic </w:t>
      </w:r>
      <w:r>
        <w:rPr>
          <w:rFonts w:ascii="Times New Roman" w:hAnsi="Times New Roman" w:cs="Times New Roman"/>
        </w:rPr>
        <w:t xml:space="preserve">pressure (concentration gradient) </w:t>
      </w:r>
    </w:p>
    <w:p w:rsidR="000C1D95" w:rsidRPr="000C1D95" w:rsidRDefault="000C1D95" w:rsidP="00131D48">
      <w:pPr>
        <w:pStyle w:val="ListParagraph"/>
        <w:numPr>
          <w:ilvl w:val="0"/>
          <w:numId w:val="21"/>
        </w:numPr>
        <w:rPr>
          <w:rFonts w:ascii="Times New Roman" w:hAnsi="Times New Roman" w:cs="Times New Roman"/>
        </w:rPr>
      </w:pPr>
      <w:r>
        <w:rPr>
          <w:rFonts w:ascii="Times New Roman" w:hAnsi="Times New Roman" w:cs="Times New Roman"/>
        </w:rPr>
        <w:t xml:space="preserve">Fluid </w:t>
      </w:r>
      <w:r>
        <w:rPr>
          <w:rFonts w:ascii="Times New Roman" w:hAnsi="Times New Roman" w:cs="Times New Roman"/>
          <w:b/>
        </w:rPr>
        <w:t xml:space="preserve">out </w:t>
      </w:r>
      <w:r>
        <w:rPr>
          <w:rFonts w:ascii="Times New Roman" w:hAnsi="Times New Roman" w:cs="Times New Roman"/>
        </w:rPr>
        <w:t xml:space="preserve">of capillaries to cells of tissues to form urine; not selective: only RBCs and large protein molecules don’t get through </w:t>
      </w:r>
    </w:p>
    <w:p w:rsidR="00BE51EC" w:rsidRDefault="00BE51EC" w:rsidP="00D47D29">
      <w:pPr>
        <w:ind w:left="720"/>
        <w:jc w:val="both"/>
        <w:rPr>
          <w:rFonts w:ascii="Times New Roman" w:hAnsi="Times New Roman" w:cs="Times New Roman"/>
        </w:rPr>
      </w:pPr>
      <w:r>
        <w:rPr>
          <w:rFonts w:ascii="Times New Roman" w:hAnsi="Times New Roman" w:cs="Times New Roman"/>
          <w:b/>
        </w:rPr>
        <w:t>2.1.2.</w:t>
      </w:r>
      <w:r w:rsidRPr="000C1D95">
        <w:rPr>
          <w:rFonts w:ascii="Times New Roman" w:hAnsi="Times New Roman" w:cs="Times New Roman"/>
        </w:rPr>
        <w:t>5</w:t>
      </w:r>
      <w:r>
        <w:rPr>
          <w:rFonts w:ascii="Times New Roman" w:hAnsi="Times New Roman" w:cs="Times New Roman"/>
          <w:b/>
        </w:rPr>
        <w:t xml:space="preserve">: </w:t>
      </w:r>
      <w:r w:rsidR="000C1D95">
        <w:rPr>
          <w:rFonts w:ascii="Times New Roman" w:hAnsi="Times New Roman" w:cs="Times New Roman"/>
          <w:b/>
        </w:rPr>
        <w:t>[</w:t>
      </w:r>
      <w:r w:rsidR="000C1D95">
        <w:rPr>
          <w:rFonts w:ascii="Times New Roman" w:hAnsi="Times New Roman" w:cs="Times New Roman"/>
        </w:rPr>
        <w:t>D</w:t>
      </w:r>
      <w:r>
        <w:rPr>
          <w:rFonts w:ascii="Times New Roman" w:hAnsi="Times New Roman" w:cs="Times New Roman"/>
        </w:rPr>
        <w:t xml:space="preserve">istinguish between primary active and secondary active transport, giving an example of each indicate the main differences between active and passive transport; differentiate between symport and </w:t>
      </w:r>
      <w:proofErr w:type="spellStart"/>
      <w:r>
        <w:rPr>
          <w:rFonts w:ascii="Times New Roman" w:hAnsi="Times New Roman" w:cs="Times New Roman"/>
        </w:rPr>
        <w:t>antiport</w:t>
      </w:r>
      <w:proofErr w:type="spellEnd"/>
      <w:r w:rsidR="000C1D95">
        <w:rPr>
          <w:rFonts w:ascii="Times New Roman" w:hAnsi="Times New Roman" w:cs="Times New Roman"/>
        </w:rPr>
        <w:t xml:space="preserve">] </w:t>
      </w:r>
    </w:p>
    <w:p w:rsidR="000C1D95" w:rsidRDefault="004935B9" w:rsidP="00131D48">
      <w:pPr>
        <w:pStyle w:val="ListParagraph"/>
        <w:numPr>
          <w:ilvl w:val="0"/>
          <w:numId w:val="22"/>
        </w:numPr>
        <w:jc w:val="both"/>
        <w:rPr>
          <w:rFonts w:ascii="Times New Roman" w:hAnsi="Times New Roman" w:cs="Times New Roman"/>
        </w:rPr>
      </w:pPr>
      <w:r>
        <w:rPr>
          <w:rFonts w:ascii="Times New Roman" w:hAnsi="Times New Roman" w:cs="Times New Roman"/>
        </w:rPr>
        <w:t xml:space="preserve">ATP is used because substance is too large for pores, lipid </w:t>
      </w:r>
      <w:r w:rsidR="00D47D29">
        <w:rPr>
          <w:rFonts w:ascii="Times New Roman" w:hAnsi="Times New Roman" w:cs="Times New Roman"/>
        </w:rPr>
        <w:t>insoluble</w:t>
      </w:r>
      <w:r>
        <w:rPr>
          <w:rFonts w:ascii="Times New Roman" w:hAnsi="Times New Roman" w:cs="Times New Roman"/>
        </w:rPr>
        <w:t xml:space="preserve"> or moving against the concentration gradient</w:t>
      </w:r>
    </w:p>
    <w:p w:rsidR="00D47D29" w:rsidRDefault="00D47D29" w:rsidP="00D47D29">
      <w:pPr>
        <w:ind w:left="720"/>
        <w:jc w:val="both"/>
        <w:rPr>
          <w:rFonts w:ascii="Times New Roman" w:hAnsi="Times New Roman" w:cs="Times New Roman"/>
        </w:rPr>
      </w:pPr>
      <w:r>
        <w:rPr>
          <w:rFonts w:ascii="Times New Roman" w:hAnsi="Times New Roman" w:cs="Times New Roman"/>
        </w:rPr>
        <w:t>Active transport like FD, requires a carrier. Unlike FD, solute pumps move substances (</w:t>
      </w:r>
      <w:proofErr w:type="spellStart"/>
      <w:r>
        <w:rPr>
          <w:rFonts w:ascii="Times New Roman" w:hAnsi="Times New Roman" w:cs="Times New Roman"/>
        </w:rPr>
        <w:t>a.a</w:t>
      </w:r>
      <w:proofErr w:type="spellEnd"/>
      <w:r>
        <w:rPr>
          <w:rFonts w:ascii="Times New Roman" w:hAnsi="Times New Roman" w:cs="Times New Roman"/>
        </w:rPr>
        <w:t>, Na, K, Ca) against concentration gradients. Many active transport systems are coupled systems:</w:t>
      </w:r>
    </w:p>
    <w:p w:rsidR="00D47D29" w:rsidRDefault="00D47D29" w:rsidP="00131D48">
      <w:pPr>
        <w:pStyle w:val="ListParagraph"/>
        <w:numPr>
          <w:ilvl w:val="0"/>
          <w:numId w:val="23"/>
        </w:numPr>
        <w:jc w:val="both"/>
        <w:rPr>
          <w:rFonts w:ascii="Times New Roman" w:hAnsi="Times New Roman" w:cs="Times New Roman"/>
        </w:rPr>
      </w:pPr>
      <w:r>
        <w:rPr>
          <w:rFonts w:ascii="Times New Roman" w:hAnsi="Times New Roman" w:cs="Times New Roman"/>
          <w:b/>
        </w:rPr>
        <w:t xml:space="preserve">Symport: </w:t>
      </w:r>
      <w:proofErr w:type="spellStart"/>
      <w:r>
        <w:rPr>
          <w:rFonts w:ascii="Times New Roman" w:hAnsi="Times New Roman" w:cs="Times New Roman"/>
        </w:rPr>
        <w:t>eg</w:t>
      </w:r>
      <w:proofErr w:type="spellEnd"/>
      <w:r>
        <w:rPr>
          <w:rFonts w:ascii="Times New Roman" w:hAnsi="Times New Roman" w:cs="Times New Roman"/>
        </w:rPr>
        <w:t>. Na+ and amino acids or glucose, Na+, K+, 2Cl- cotransporter</w:t>
      </w:r>
    </w:p>
    <w:p w:rsidR="00D47D29" w:rsidRDefault="00D47D29" w:rsidP="00131D48">
      <w:pPr>
        <w:pStyle w:val="ListParagraph"/>
        <w:numPr>
          <w:ilvl w:val="0"/>
          <w:numId w:val="23"/>
        </w:numPr>
        <w:jc w:val="both"/>
        <w:rPr>
          <w:rFonts w:ascii="Times New Roman" w:hAnsi="Times New Roman" w:cs="Times New Roman"/>
        </w:rPr>
      </w:pPr>
      <w:proofErr w:type="spellStart"/>
      <w:r>
        <w:rPr>
          <w:rFonts w:ascii="Times New Roman" w:hAnsi="Times New Roman" w:cs="Times New Roman"/>
          <w:b/>
        </w:rPr>
        <w:t>Antiport</w:t>
      </w:r>
      <w:proofErr w:type="spellEnd"/>
      <w:r>
        <w:rPr>
          <w:rFonts w:ascii="Times New Roman" w:hAnsi="Times New Roman" w:cs="Times New Roman"/>
          <w:b/>
        </w:rPr>
        <w:t>:</w:t>
      </w:r>
      <w:r>
        <w:rPr>
          <w:rFonts w:ascii="Times New Roman" w:hAnsi="Times New Roman" w:cs="Times New Roman"/>
        </w:rPr>
        <w:t xml:space="preserve"> </w:t>
      </w:r>
      <w:proofErr w:type="spellStart"/>
      <w:r>
        <w:rPr>
          <w:rFonts w:ascii="Times New Roman" w:hAnsi="Times New Roman" w:cs="Times New Roman"/>
        </w:rPr>
        <w:t>eg</w:t>
      </w:r>
      <w:proofErr w:type="spellEnd"/>
      <w:r>
        <w:rPr>
          <w:rFonts w:ascii="Times New Roman" w:hAnsi="Times New Roman" w:cs="Times New Roman"/>
        </w:rPr>
        <w:t>. Na+/K+/ATPase</w:t>
      </w:r>
    </w:p>
    <w:p w:rsidR="00D47D29" w:rsidRDefault="00D47D29" w:rsidP="00D47D29">
      <w:pPr>
        <w:ind w:left="720"/>
        <w:jc w:val="both"/>
        <w:rPr>
          <w:rFonts w:ascii="Times New Roman" w:hAnsi="Times New Roman" w:cs="Times New Roman"/>
        </w:rPr>
      </w:pPr>
      <w:r>
        <w:rPr>
          <w:rFonts w:ascii="Times New Roman" w:hAnsi="Times New Roman" w:cs="Times New Roman"/>
        </w:rPr>
        <w:t>Primary AT (Na+/K+/ATPase) vs Secondary AT (Na+ and amino acids)</w:t>
      </w:r>
    </w:p>
    <w:p w:rsidR="00D47D29" w:rsidRDefault="00075F95" w:rsidP="00D47D29">
      <w:pPr>
        <w:ind w:left="720"/>
        <w:jc w:val="both"/>
        <w:rPr>
          <w:rFonts w:ascii="Times New Roman" w:hAnsi="Times New Roman" w:cs="Times New Roman"/>
          <w:b/>
        </w:rPr>
      </w:pPr>
      <w:r>
        <w:rPr>
          <w:rFonts w:ascii="Times New Roman" w:hAnsi="Times New Roman" w:cs="Times New Roman"/>
          <w:b/>
        </w:rPr>
        <w:t>Primary Active Transport:</w:t>
      </w:r>
    </w:p>
    <w:p w:rsidR="00075F95" w:rsidRDefault="00075F95" w:rsidP="00131D48">
      <w:pPr>
        <w:pStyle w:val="ListParagraph"/>
        <w:numPr>
          <w:ilvl w:val="0"/>
          <w:numId w:val="22"/>
        </w:numPr>
        <w:jc w:val="both"/>
        <w:rPr>
          <w:rFonts w:ascii="Times New Roman" w:hAnsi="Times New Roman" w:cs="Times New Roman"/>
        </w:rPr>
      </w:pPr>
      <w:r>
        <w:rPr>
          <w:rFonts w:ascii="Times New Roman" w:hAnsi="Times New Roman" w:cs="Times New Roman"/>
        </w:rPr>
        <w:t>Potassium concentration 10-20X higher inside cell than out; Na+ higher out than in (electrochemical gradient)</w:t>
      </w:r>
    </w:p>
    <w:p w:rsidR="00075F95" w:rsidRDefault="00075F95" w:rsidP="00131D48">
      <w:pPr>
        <w:pStyle w:val="ListParagraph"/>
        <w:numPr>
          <w:ilvl w:val="0"/>
          <w:numId w:val="22"/>
        </w:numPr>
        <w:jc w:val="both"/>
        <w:rPr>
          <w:rFonts w:ascii="Times New Roman" w:hAnsi="Times New Roman" w:cs="Times New Roman"/>
        </w:rPr>
      </w:pPr>
      <w:r>
        <w:rPr>
          <w:rFonts w:ascii="Times New Roman" w:hAnsi="Times New Roman" w:cs="Times New Roman"/>
        </w:rPr>
        <w:t>Gradients are essential to maintain normal cell function/responsiveness/volume</w:t>
      </w:r>
    </w:p>
    <w:p w:rsidR="00075F95" w:rsidRDefault="00075F95" w:rsidP="00131D48">
      <w:pPr>
        <w:pStyle w:val="ListParagraph"/>
        <w:numPr>
          <w:ilvl w:val="0"/>
          <w:numId w:val="22"/>
        </w:numPr>
        <w:jc w:val="both"/>
        <w:rPr>
          <w:rFonts w:ascii="Times New Roman" w:hAnsi="Times New Roman" w:cs="Times New Roman"/>
        </w:rPr>
      </w:pPr>
      <w:r>
        <w:rPr>
          <w:rFonts w:ascii="Times New Roman" w:hAnsi="Times New Roman" w:cs="Times New Roman"/>
        </w:rPr>
        <w:t>Maintenance of this gradient challenged by: slow leakage of ions along concentration gradients and stimulation of muscle and nerve cells</w:t>
      </w:r>
    </w:p>
    <w:p w:rsidR="00075F95" w:rsidRDefault="00075F95" w:rsidP="00131D48">
      <w:pPr>
        <w:pStyle w:val="ListParagraph"/>
        <w:numPr>
          <w:ilvl w:val="0"/>
          <w:numId w:val="22"/>
        </w:numPr>
        <w:jc w:val="both"/>
        <w:rPr>
          <w:rFonts w:ascii="Times New Roman" w:hAnsi="Times New Roman" w:cs="Times New Roman"/>
        </w:rPr>
      </w:pPr>
      <w:r>
        <w:rPr>
          <w:rFonts w:ascii="Times New Roman" w:hAnsi="Times New Roman" w:cs="Times New Roman"/>
        </w:rPr>
        <w:lastRenderedPageBreak/>
        <w:t xml:space="preserve">Na+/K+ ATPase functions continuously to maintain the gradients </w:t>
      </w:r>
    </w:p>
    <w:p w:rsidR="00075F95" w:rsidRPr="00075F95" w:rsidRDefault="00075F95" w:rsidP="00131D48">
      <w:pPr>
        <w:pStyle w:val="ListParagraph"/>
        <w:numPr>
          <w:ilvl w:val="0"/>
          <w:numId w:val="22"/>
        </w:numPr>
        <w:jc w:val="both"/>
        <w:rPr>
          <w:rFonts w:ascii="Times New Roman" w:hAnsi="Times New Roman" w:cs="Times New Roman"/>
        </w:rPr>
      </w:pPr>
      <w:r>
        <w:rPr>
          <w:rFonts w:ascii="Times New Roman" w:hAnsi="Times New Roman" w:cs="Times New Roman"/>
        </w:rPr>
        <w:t xml:space="preserve">3 Na+ pumped out for every 2K+ pumped in. Moving against concentration gradients to maintain cell responsiveness. </w:t>
      </w:r>
      <w:proofErr w:type="spellStart"/>
      <w:r>
        <w:rPr>
          <w:rFonts w:ascii="Times New Roman" w:hAnsi="Times New Roman" w:cs="Times New Roman"/>
          <w:b/>
        </w:rPr>
        <w:t>Antiport</w:t>
      </w:r>
      <w:proofErr w:type="spellEnd"/>
      <w:r>
        <w:rPr>
          <w:rFonts w:ascii="Times New Roman" w:hAnsi="Times New Roman" w:cs="Times New Roman"/>
          <w:b/>
        </w:rPr>
        <w:t xml:space="preserve">. </w:t>
      </w:r>
    </w:p>
    <w:p w:rsidR="00075F95" w:rsidRDefault="00075F95" w:rsidP="00075F95">
      <w:pPr>
        <w:ind w:left="720"/>
        <w:jc w:val="both"/>
        <w:rPr>
          <w:rFonts w:ascii="Times New Roman" w:hAnsi="Times New Roman" w:cs="Times New Roman"/>
        </w:rPr>
      </w:pPr>
      <w:r>
        <w:rPr>
          <w:rFonts w:ascii="Times New Roman" w:hAnsi="Times New Roman" w:cs="Times New Roman"/>
          <w:b/>
        </w:rPr>
        <w:t xml:space="preserve">Secondary Active Transport: </w:t>
      </w:r>
      <w:r>
        <w:rPr>
          <w:rFonts w:ascii="Times New Roman" w:hAnsi="Times New Roman" w:cs="Times New Roman"/>
        </w:rPr>
        <w:t>cotransport of amino acids, ions:</w:t>
      </w:r>
    </w:p>
    <w:p w:rsidR="00075F95" w:rsidRDefault="00075F95" w:rsidP="00131D48">
      <w:pPr>
        <w:pStyle w:val="ListParagraph"/>
        <w:numPr>
          <w:ilvl w:val="0"/>
          <w:numId w:val="24"/>
        </w:numPr>
        <w:jc w:val="both"/>
        <w:rPr>
          <w:rFonts w:ascii="Times New Roman" w:hAnsi="Times New Roman" w:cs="Times New Roman"/>
        </w:rPr>
      </w:pPr>
      <w:r>
        <w:rPr>
          <w:rFonts w:ascii="Times New Roman" w:hAnsi="Times New Roman" w:cs="Times New Roman"/>
        </w:rPr>
        <w:t>Transport of a solute is</w:t>
      </w:r>
      <w:r>
        <w:rPr>
          <w:rFonts w:ascii="Times New Roman" w:hAnsi="Times New Roman" w:cs="Times New Roman"/>
          <w:b/>
        </w:rPr>
        <w:t xml:space="preserve"> not </w:t>
      </w:r>
      <w:r>
        <w:rPr>
          <w:rFonts w:ascii="Times New Roman" w:hAnsi="Times New Roman" w:cs="Times New Roman"/>
        </w:rPr>
        <w:t>coupled directly to energy-yielding reactions</w:t>
      </w:r>
    </w:p>
    <w:p w:rsidR="00075F95" w:rsidRDefault="00075F95" w:rsidP="00131D48">
      <w:pPr>
        <w:pStyle w:val="ListParagraph"/>
        <w:numPr>
          <w:ilvl w:val="0"/>
          <w:numId w:val="24"/>
        </w:numPr>
        <w:jc w:val="both"/>
        <w:rPr>
          <w:rFonts w:ascii="Times New Roman" w:hAnsi="Times New Roman" w:cs="Times New Roman"/>
        </w:rPr>
      </w:pPr>
      <w:proofErr w:type="spellStart"/>
      <w:r>
        <w:rPr>
          <w:rFonts w:ascii="Times New Roman" w:hAnsi="Times New Roman" w:cs="Times New Roman"/>
        </w:rPr>
        <w:t>Eg</w:t>
      </w:r>
      <w:proofErr w:type="spellEnd"/>
      <w:r>
        <w:rPr>
          <w:rFonts w:ascii="Times New Roman" w:hAnsi="Times New Roman" w:cs="Times New Roman"/>
        </w:rPr>
        <w:t xml:space="preserve">. Transport of an ion or </w:t>
      </w:r>
      <w:proofErr w:type="spellStart"/>
      <w:r>
        <w:rPr>
          <w:rFonts w:ascii="Times New Roman" w:hAnsi="Times New Roman" w:cs="Times New Roman"/>
        </w:rPr>
        <w:t>a.a</w:t>
      </w:r>
      <w:proofErr w:type="spellEnd"/>
      <w:r>
        <w:rPr>
          <w:rFonts w:ascii="Times New Roman" w:hAnsi="Times New Roman" w:cs="Times New Roman"/>
        </w:rPr>
        <w:t xml:space="preserve"> as Na+ leaks back into cell along its concentration gradient (gradient drives transport but gradient would not exist except for Na+/K+ ATPase)</w:t>
      </w:r>
      <w:r w:rsidR="00CA1B0B">
        <w:rPr>
          <w:rFonts w:ascii="Times New Roman" w:hAnsi="Times New Roman" w:cs="Times New Roman"/>
        </w:rPr>
        <w:t xml:space="preserve">; symport system as sodium leaks back with other carried molecules (drives glucose against concentration gradient into the cell) </w:t>
      </w:r>
    </w:p>
    <w:p w:rsidR="00ED7774" w:rsidRPr="00CA1B0B" w:rsidRDefault="00CA1B0B" w:rsidP="00131D48">
      <w:pPr>
        <w:pStyle w:val="ListParagraph"/>
        <w:numPr>
          <w:ilvl w:val="0"/>
          <w:numId w:val="24"/>
        </w:numPr>
        <w:jc w:val="both"/>
        <w:rPr>
          <w:rFonts w:ascii="Times New Roman" w:hAnsi="Times New Roman" w:cs="Times New Roman"/>
        </w:rPr>
      </w:pPr>
      <w:r>
        <w:rPr>
          <w:rFonts w:ascii="Times New Roman" w:hAnsi="Times New Roman" w:cs="Times New Roman"/>
        </w:rPr>
        <w:t>ATP driving a steep concentration gradient for Na+ entry into the cell</w:t>
      </w:r>
    </w:p>
    <w:p w:rsidR="00ED7774" w:rsidRDefault="008F7266" w:rsidP="00CA1B0B">
      <w:pPr>
        <w:tabs>
          <w:tab w:val="left" w:pos="6928"/>
        </w:tabs>
        <w:jc w:val="both"/>
        <w:rPr>
          <w:rFonts w:ascii="Times New Roman" w:hAnsi="Times New Roman" w:cs="Times New Roman"/>
        </w:rPr>
      </w:pPr>
      <w:r>
        <w:rPr>
          <w:rFonts w:ascii="Times New Roman" w:hAnsi="Times New Roman" w:cs="Times New Roman"/>
          <w:b/>
        </w:rPr>
        <w:t>3.1.</w:t>
      </w:r>
      <w:r w:rsidRPr="00CA1B0B">
        <w:rPr>
          <w:rFonts w:ascii="Times New Roman" w:hAnsi="Times New Roman" w:cs="Times New Roman"/>
        </w:rPr>
        <w:t>8</w:t>
      </w:r>
      <w:r>
        <w:rPr>
          <w:rFonts w:ascii="Times New Roman" w:hAnsi="Times New Roman" w:cs="Times New Roman"/>
          <w:b/>
        </w:rPr>
        <w:t xml:space="preserve">: </w:t>
      </w:r>
      <w:r>
        <w:rPr>
          <w:rFonts w:ascii="Times New Roman" w:hAnsi="Times New Roman" w:cs="Times New Roman"/>
        </w:rPr>
        <w:t>[Define: exocytosis, endocytosis (as active transport mechanisms)]</w:t>
      </w:r>
      <w:r w:rsidR="00CA1B0B">
        <w:rPr>
          <w:rFonts w:ascii="Times New Roman" w:hAnsi="Times New Roman" w:cs="Times New Roman"/>
        </w:rPr>
        <w:tab/>
      </w:r>
    </w:p>
    <w:p w:rsidR="00CA1B0B" w:rsidRDefault="00CA1B0B" w:rsidP="00CA1B0B">
      <w:pPr>
        <w:tabs>
          <w:tab w:val="left" w:pos="6928"/>
        </w:tabs>
        <w:jc w:val="both"/>
        <w:rPr>
          <w:rFonts w:ascii="Times New Roman" w:hAnsi="Times New Roman" w:cs="Times New Roman"/>
        </w:rPr>
      </w:pPr>
      <w:r>
        <w:rPr>
          <w:rFonts w:ascii="Times New Roman" w:hAnsi="Times New Roman" w:cs="Times New Roman"/>
        </w:rPr>
        <w:t>Requires ATP: exocytosis is out and endocytosis is in</w:t>
      </w:r>
    </w:p>
    <w:p w:rsidR="00CA1B0B" w:rsidRDefault="00CA1B0B" w:rsidP="00CA1B0B">
      <w:pPr>
        <w:tabs>
          <w:tab w:val="left" w:pos="6928"/>
        </w:tabs>
        <w:jc w:val="both"/>
        <w:rPr>
          <w:rFonts w:ascii="Times New Roman" w:hAnsi="Times New Roman" w:cs="Times New Roman"/>
        </w:rPr>
      </w:pPr>
      <w:r>
        <w:rPr>
          <w:rFonts w:ascii="Times New Roman" w:hAnsi="Times New Roman" w:cs="Times New Roman"/>
          <w:b/>
        </w:rPr>
        <w:t xml:space="preserve">Exocytosis: </w:t>
      </w:r>
      <w:r>
        <w:rPr>
          <w:rFonts w:ascii="Times New Roman" w:hAnsi="Times New Roman" w:cs="Times New Roman"/>
        </w:rPr>
        <w:t>secretion of hormones, neurotransmitters, mucus, ejection of wastes</w:t>
      </w:r>
    </w:p>
    <w:p w:rsidR="00B0192D" w:rsidRDefault="00CA1B0B" w:rsidP="00131D48">
      <w:pPr>
        <w:pStyle w:val="ListParagraph"/>
        <w:numPr>
          <w:ilvl w:val="0"/>
          <w:numId w:val="25"/>
        </w:numPr>
        <w:tabs>
          <w:tab w:val="left" w:pos="6928"/>
        </w:tabs>
        <w:jc w:val="both"/>
        <w:rPr>
          <w:rFonts w:ascii="Times New Roman" w:hAnsi="Times New Roman" w:cs="Times New Roman"/>
        </w:rPr>
      </w:pPr>
      <w:r>
        <w:rPr>
          <w:rFonts w:ascii="Times New Roman" w:hAnsi="Times New Roman" w:cs="Times New Roman"/>
        </w:rPr>
        <w:t>Substance is enclosed in a vesicle, vesicle moves to PM, fuses with PM, ruptures, releasing contents outside of cell</w:t>
      </w:r>
      <w:r w:rsidR="00B0192D">
        <w:rPr>
          <w:rFonts w:ascii="Times New Roman" w:hAnsi="Times New Roman" w:cs="Times New Roman"/>
        </w:rPr>
        <w:t xml:space="preserve">; vesicle docking involves transmembrane proteins on the vesicles (V-snares) recognizing (t-Snares) and bind with them. Binding causes membranes to corkscrew together and fuse, rearranging the lipid monolayers without mixing. </w:t>
      </w:r>
    </w:p>
    <w:p w:rsidR="00B0192D" w:rsidRDefault="00B0192D" w:rsidP="00B0192D">
      <w:pPr>
        <w:tabs>
          <w:tab w:val="left" w:pos="6928"/>
        </w:tabs>
        <w:jc w:val="both"/>
        <w:rPr>
          <w:rFonts w:ascii="Times New Roman" w:hAnsi="Times New Roman" w:cs="Times New Roman"/>
        </w:rPr>
      </w:pPr>
      <w:r>
        <w:rPr>
          <w:rFonts w:ascii="Times New Roman" w:hAnsi="Times New Roman" w:cs="Times New Roman"/>
          <w:b/>
        </w:rPr>
        <w:t xml:space="preserve">Endocytosis: </w:t>
      </w:r>
      <w:r>
        <w:rPr>
          <w:rFonts w:ascii="Times New Roman" w:hAnsi="Times New Roman" w:cs="Times New Roman"/>
        </w:rPr>
        <w:t xml:space="preserve">means by which large particles can </w:t>
      </w:r>
      <w:r>
        <w:rPr>
          <w:rFonts w:ascii="Times New Roman" w:hAnsi="Times New Roman" w:cs="Times New Roman"/>
          <w:b/>
        </w:rPr>
        <w:t xml:space="preserve">enter </w:t>
      </w:r>
      <w:r>
        <w:rPr>
          <w:rFonts w:ascii="Times New Roman" w:hAnsi="Times New Roman" w:cs="Times New Roman"/>
        </w:rPr>
        <w:t xml:space="preserve">cell; also </w:t>
      </w:r>
      <w:r>
        <w:rPr>
          <w:rFonts w:ascii="Times New Roman" w:hAnsi="Times New Roman" w:cs="Times New Roman"/>
          <w:b/>
        </w:rPr>
        <w:t xml:space="preserve">ATP-requiring; </w:t>
      </w:r>
      <w:r>
        <w:rPr>
          <w:rFonts w:ascii="Times New Roman" w:hAnsi="Times New Roman" w:cs="Times New Roman"/>
        </w:rPr>
        <w:t xml:space="preserve">energy or vesicle movement </w:t>
      </w:r>
      <w:r w:rsidR="000365B1">
        <w:rPr>
          <w:rFonts w:ascii="Times New Roman" w:hAnsi="Times New Roman" w:cs="Times New Roman"/>
        </w:rPr>
        <w:t>(phagocytosis, pinocytosis, receptor mediated endocytosis)</w:t>
      </w:r>
    </w:p>
    <w:p w:rsidR="00CA1B0B" w:rsidRDefault="00B0192D" w:rsidP="00B0192D">
      <w:pPr>
        <w:tabs>
          <w:tab w:val="left" w:pos="6928"/>
        </w:tabs>
        <w:jc w:val="both"/>
        <w:rPr>
          <w:rFonts w:ascii="Times New Roman" w:hAnsi="Times New Roman" w:cs="Times New Roman"/>
        </w:rPr>
      </w:pPr>
      <w:r>
        <w:rPr>
          <w:rFonts w:ascii="Times New Roman" w:hAnsi="Times New Roman" w:cs="Times New Roman"/>
        </w:rPr>
        <w:t>-Vesicles encloses the substance; pinches off and moves into cytoplasm where contents are digested</w:t>
      </w:r>
      <w:r w:rsidRPr="00B0192D">
        <w:rPr>
          <w:rFonts w:ascii="Times New Roman" w:hAnsi="Times New Roman" w:cs="Times New Roman"/>
        </w:rPr>
        <w:t xml:space="preserve"> </w:t>
      </w:r>
    </w:p>
    <w:p w:rsidR="00B0192D" w:rsidRDefault="00B0192D" w:rsidP="00B0192D">
      <w:pPr>
        <w:tabs>
          <w:tab w:val="left" w:pos="6928"/>
        </w:tabs>
        <w:jc w:val="both"/>
        <w:rPr>
          <w:rFonts w:ascii="Times New Roman" w:hAnsi="Times New Roman" w:cs="Times New Roman"/>
        </w:rPr>
      </w:pPr>
      <w:r>
        <w:rPr>
          <w:rFonts w:ascii="Times New Roman" w:hAnsi="Times New Roman" w:cs="Times New Roman"/>
        </w:rPr>
        <w:t>-A special case is receptor mediated endocytosis</w:t>
      </w:r>
      <w:r w:rsidR="003014A7">
        <w:rPr>
          <w:rFonts w:ascii="Times New Roman" w:hAnsi="Times New Roman" w:cs="Times New Roman"/>
        </w:rPr>
        <w:t>; extracellular substances bind to specific receptor proteins, enabling the cell to ingest and concentrate specific substances (ligands)</w:t>
      </w:r>
    </w:p>
    <w:p w:rsidR="00B0192D" w:rsidRDefault="003014A7" w:rsidP="00B0192D">
      <w:pPr>
        <w:tabs>
          <w:tab w:val="left" w:pos="6928"/>
        </w:tabs>
        <w:jc w:val="both"/>
        <w:rPr>
          <w:rFonts w:ascii="Times New Roman" w:hAnsi="Times New Roman" w:cs="Times New Roman"/>
        </w:rPr>
      </w:pPr>
      <w:r>
        <w:rPr>
          <w:rFonts w:ascii="Times New Roman" w:hAnsi="Times New Roman" w:cs="Times New Roman"/>
          <w:b/>
        </w:rPr>
        <w:t xml:space="preserve">2.1.3: </w:t>
      </w:r>
      <w:r>
        <w:rPr>
          <w:rFonts w:ascii="Times New Roman" w:hAnsi="Times New Roman" w:cs="Times New Roman"/>
        </w:rPr>
        <w:t xml:space="preserve">[Describe Osmosis and explain its role in fluid homeostasis]; distinguish between </w:t>
      </w:r>
      <w:proofErr w:type="spellStart"/>
      <w:r>
        <w:rPr>
          <w:rFonts w:ascii="Times New Roman" w:hAnsi="Times New Roman" w:cs="Times New Roman"/>
        </w:rPr>
        <w:t>osmolarity</w:t>
      </w:r>
      <w:proofErr w:type="spellEnd"/>
      <w:r>
        <w:rPr>
          <w:rFonts w:ascii="Times New Roman" w:hAnsi="Times New Roman" w:cs="Times New Roman"/>
        </w:rPr>
        <w:t xml:space="preserve"> and tonicity in terms of effects on cell volume</w:t>
      </w:r>
    </w:p>
    <w:p w:rsidR="003014A7" w:rsidRDefault="003014A7" w:rsidP="00B0192D">
      <w:pPr>
        <w:tabs>
          <w:tab w:val="left" w:pos="6928"/>
        </w:tabs>
        <w:jc w:val="both"/>
        <w:rPr>
          <w:rFonts w:ascii="Times New Roman" w:hAnsi="Times New Roman" w:cs="Times New Roman"/>
        </w:rPr>
      </w:pPr>
      <w:r>
        <w:rPr>
          <w:rFonts w:ascii="Times New Roman" w:hAnsi="Times New Roman" w:cs="Times New Roman"/>
        </w:rPr>
        <w:t xml:space="preserve">Osmosis is the unassisted diffusion of water from area of low to high concentrations </w:t>
      </w:r>
      <w:r w:rsidR="002B00B6">
        <w:rPr>
          <w:rFonts w:ascii="Times New Roman" w:hAnsi="Times New Roman" w:cs="Times New Roman"/>
        </w:rPr>
        <w:t xml:space="preserve">of solutes </w:t>
      </w:r>
      <w:r>
        <w:rPr>
          <w:rFonts w:ascii="Times New Roman" w:hAnsi="Times New Roman" w:cs="Times New Roman"/>
        </w:rPr>
        <w:t xml:space="preserve">across a semipermeable membrane. </w:t>
      </w:r>
      <w:r w:rsidR="00185E12">
        <w:rPr>
          <w:rFonts w:ascii="Times New Roman" w:hAnsi="Times New Roman" w:cs="Times New Roman"/>
        </w:rPr>
        <w:t xml:space="preserve">Pont reached where hydrostatic pressure (pressure against membrane) is equal to osmotic pressure. </w:t>
      </w:r>
    </w:p>
    <w:p w:rsidR="003014A7" w:rsidRDefault="003014A7" w:rsidP="00131D48">
      <w:pPr>
        <w:pStyle w:val="ListParagraph"/>
        <w:numPr>
          <w:ilvl w:val="0"/>
          <w:numId w:val="25"/>
        </w:numPr>
        <w:tabs>
          <w:tab w:val="left" w:pos="6928"/>
        </w:tabs>
        <w:jc w:val="both"/>
        <w:rPr>
          <w:rFonts w:ascii="Times New Roman" w:hAnsi="Times New Roman" w:cs="Times New Roman"/>
        </w:rPr>
      </w:pPr>
      <w:r>
        <w:rPr>
          <w:rFonts w:ascii="Times New Roman" w:hAnsi="Times New Roman" w:cs="Times New Roman"/>
        </w:rPr>
        <w:t>Polar but small enough for most ores</w:t>
      </w:r>
    </w:p>
    <w:p w:rsidR="003014A7" w:rsidRDefault="003014A7" w:rsidP="00131D48">
      <w:pPr>
        <w:pStyle w:val="ListParagraph"/>
        <w:numPr>
          <w:ilvl w:val="0"/>
          <w:numId w:val="25"/>
        </w:numPr>
        <w:tabs>
          <w:tab w:val="left" w:pos="6928"/>
        </w:tabs>
        <w:jc w:val="both"/>
        <w:rPr>
          <w:rFonts w:ascii="Times New Roman" w:hAnsi="Times New Roman" w:cs="Times New Roman"/>
        </w:rPr>
      </w:pPr>
      <w:r>
        <w:rPr>
          <w:rFonts w:ascii="Times New Roman" w:hAnsi="Times New Roman" w:cs="Times New Roman"/>
        </w:rPr>
        <w:t>Net movement due to water conc. Gradient</w:t>
      </w:r>
    </w:p>
    <w:p w:rsidR="003014A7" w:rsidRDefault="003014A7" w:rsidP="00131D48">
      <w:pPr>
        <w:pStyle w:val="ListParagraph"/>
        <w:numPr>
          <w:ilvl w:val="1"/>
          <w:numId w:val="26"/>
        </w:numPr>
        <w:tabs>
          <w:tab w:val="left" w:pos="6928"/>
        </w:tabs>
        <w:jc w:val="both"/>
        <w:rPr>
          <w:rFonts w:ascii="Times New Roman" w:hAnsi="Times New Roman" w:cs="Times New Roman"/>
        </w:rPr>
      </w:pPr>
      <w:r w:rsidRPr="003014A7">
        <w:rPr>
          <w:rFonts w:ascii="Times New Roman" w:hAnsi="Times New Roman" w:cs="Times New Roman"/>
        </w:rPr>
        <w:t xml:space="preserve">Does not happen in </w:t>
      </w:r>
      <w:r>
        <w:rPr>
          <w:rFonts w:ascii="Times New Roman" w:hAnsi="Times New Roman" w:cs="Times New Roman"/>
        </w:rPr>
        <w:t xml:space="preserve"> living an</w:t>
      </w:r>
      <w:r w:rsidRPr="003014A7">
        <w:rPr>
          <w:rFonts w:ascii="Times New Roman" w:hAnsi="Times New Roman" w:cs="Times New Roman"/>
        </w:rPr>
        <w:t xml:space="preserve">imal cells where there are no cell walls (major changes in hydrostatic and osmotic pressures do not occur in living animal cells which lack rigid cell walls) Osmotic imbalances cause animal cells to swell or shrink. </w:t>
      </w:r>
    </w:p>
    <w:p w:rsidR="00D47507" w:rsidRPr="0014263A" w:rsidRDefault="00D47507" w:rsidP="00131D48">
      <w:pPr>
        <w:pStyle w:val="ListParagraph"/>
        <w:numPr>
          <w:ilvl w:val="0"/>
          <w:numId w:val="26"/>
        </w:numPr>
        <w:tabs>
          <w:tab w:val="left" w:pos="6928"/>
        </w:tabs>
        <w:jc w:val="both"/>
        <w:rPr>
          <w:rFonts w:ascii="Times New Roman" w:hAnsi="Times New Roman" w:cs="Times New Roman"/>
        </w:rPr>
      </w:pPr>
      <w:r>
        <w:rPr>
          <w:rFonts w:ascii="Times New Roman" w:hAnsi="Times New Roman" w:cs="Times New Roman"/>
        </w:rPr>
        <w:t>Water concentration goes down in response to higher number of solute particles in solution (</w:t>
      </w:r>
      <w:proofErr w:type="spellStart"/>
      <w:r>
        <w:rPr>
          <w:rFonts w:ascii="Times New Roman" w:hAnsi="Times New Roman" w:cs="Times New Roman"/>
          <w:b/>
        </w:rPr>
        <w:t>osmolarity</w:t>
      </w:r>
      <w:proofErr w:type="spellEnd"/>
      <w:r w:rsidR="0014263A">
        <w:rPr>
          <w:rFonts w:ascii="Times New Roman" w:hAnsi="Times New Roman" w:cs="Times New Roman"/>
          <w:b/>
        </w:rPr>
        <w:t xml:space="preserve">: </w:t>
      </w:r>
      <w:r w:rsidR="0014263A">
        <w:rPr>
          <w:rFonts w:ascii="Times New Roman" w:hAnsi="Times New Roman" w:cs="Times New Roman"/>
        </w:rPr>
        <w:t xml:space="preserve">total concentration of solute particles in a solution, </w:t>
      </w:r>
      <w:proofErr w:type="spellStart"/>
      <w:r w:rsidR="0014263A">
        <w:rPr>
          <w:rFonts w:ascii="Times New Roman" w:hAnsi="Times New Roman" w:cs="Times New Roman"/>
        </w:rPr>
        <w:t>mOsmol</w:t>
      </w:r>
      <w:proofErr w:type="spellEnd"/>
      <w:r w:rsidR="0014263A">
        <w:rPr>
          <w:rFonts w:ascii="Times New Roman" w:hAnsi="Times New Roman" w:cs="Times New Roman"/>
        </w:rPr>
        <w:t>/L</w:t>
      </w:r>
      <w:r w:rsidR="00464482">
        <w:rPr>
          <w:rFonts w:ascii="Times New Roman" w:hAnsi="Times New Roman" w:cs="Times New Roman"/>
          <w:b/>
        </w:rPr>
        <w:t xml:space="preserve">) </w:t>
      </w:r>
    </w:p>
    <w:p w:rsidR="0014263A" w:rsidRPr="0014263A" w:rsidRDefault="0014263A" w:rsidP="00131D48">
      <w:pPr>
        <w:pStyle w:val="ListParagraph"/>
        <w:numPr>
          <w:ilvl w:val="1"/>
          <w:numId w:val="26"/>
        </w:numPr>
        <w:tabs>
          <w:tab w:val="left" w:pos="6928"/>
        </w:tabs>
        <w:jc w:val="both"/>
        <w:rPr>
          <w:rFonts w:ascii="Times New Roman" w:hAnsi="Times New Roman" w:cs="Times New Roman"/>
        </w:rPr>
      </w:pPr>
      <w:r>
        <w:rPr>
          <w:rFonts w:ascii="Times New Roman" w:hAnsi="Times New Roman" w:cs="Times New Roman"/>
          <w:b/>
        </w:rPr>
        <w:t xml:space="preserve">Tonicity </w:t>
      </w:r>
      <w:r>
        <w:rPr>
          <w:rFonts w:ascii="Times New Roman" w:hAnsi="Times New Roman" w:cs="Times New Roman"/>
        </w:rPr>
        <w:t xml:space="preserve">is the concentration of </w:t>
      </w:r>
      <w:proofErr w:type="spellStart"/>
      <w:r>
        <w:rPr>
          <w:rFonts w:ascii="Times New Roman" w:hAnsi="Times New Roman" w:cs="Times New Roman"/>
        </w:rPr>
        <w:t>nonpenetrating</w:t>
      </w:r>
      <w:proofErr w:type="spellEnd"/>
      <w:r>
        <w:rPr>
          <w:rFonts w:ascii="Times New Roman" w:hAnsi="Times New Roman" w:cs="Times New Roman"/>
        </w:rPr>
        <w:t xml:space="preserve"> solute particles in a solution=ability of solution to change the shape of a cell by altering cells’ internal water volume, bathed by that solution; some ions and proteins cannot diffuse across the plasma membrane so their concentration greatly affects the water concentration on the two sides of the membrane</w:t>
      </w:r>
    </w:p>
    <w:p w:rsidR="00CA1B0B" w:rsidRPr="0014263A" w:rsidRDefault="0014263A" w:rsidP="00131D48">
      <w:pPr>
        <w:pStyle w:val="ListParagraph"/>
        <w:numPr>
          <w:ilvl w:val="0"/>
          <w:numId w:val="26"/>
        </w:numPr>
        <w:tabs>
          <w:tab w:val="left" w:pos="6928"/>
        </w:tabs>
        <w:jc w:val="both"/>
        <w:rPr>
          <w:rFonts w:ascii="Times New Roman" w:hAnsi="Times New Roman" w:cs="Times New Roman"/>
        </w:rPr>
      </w:pPr>
      <w:r>
        <w:rPr>
          <w:rFonts w:ascii="Times New Roman" w:hAnsi="Times New Roman" w:cs="Times New Roman"/>
        </w:rPr>
        <w:t xml:space="preserve">Animal cells swell or shrink in response to water movement until equilibrium or rupture </w:t>
      </w:r>
    </w:p>
    <w:p w:rsidR="008F7266" w:rsidRDefault="00E14DB7" w:rsidP="00ED7774">
      <w:pPr>
        <w:jc w:val="both"/>
        <w:rPr>
          <w:rFonts w:ascii="Times New Roman" w:hAnsi="Times New Roman" w:cs="Times New Roman"/>
        </w:rPr>
      </w:pPr>
      <w:r w:rsidRPr="00E14DB7">
        <w:rPr>
          <w:rFonts w:ascii="Times New Roman" w:hAnsi="Times New Roman" w:cs="Times New Roman"/>
          <w:b/>
        </w:rPr>
        <w:lastRenderedPageBreak/>
        <w:t>2.1.3</w:t>
      </w:r>
      <w:r>
        <w:rPr>
          <w:rFonts w:ascii="Times New Roman" w:hAnsi="Times New Roman" w:cs="Times New Roman"/>
        </w:rPr>
        <w:t>.2: [Distinguish between pairs of solutions that are: isotonic, hypertonic or hypotonic.]</w:t>
      </w:r>
    </w:p>
    <w:p w:rsidR="002B00B6" w:rsidRDefault="002B00B6" w:rsidP="00ED7774">
      <w:pPr>
        <w:jc w:val="both"/>
        <w:rPr>
          <w:rFonts w:ascii="Times New Roman" w:hAnsi="Times New Roman" w:cs="Times New Roman"/>
        </w:rPr>
      </w:pPr>
      <w:r>
        <w:rPr>
          <w:rFonts w:ascii="Times New Roman" w:hAnsi="Times New Roman" w:cs="Times New Roman"/>
        </w:rPr>
        <w:t xml:space="preserve">0.9% </w:t>
      </w:r>
      <w:proofErr w:type="spellStart"/>
      <w:r>
        <w:rPr>
          <w:rFonts w:ascii="Times New Roman" w:hAnsi="Times New Roman" w:cs="Times New Roman"/>
        </w:rPr>
        <w:t>NaCl</w:t>
      </w:r>
      <w:proofErr w:type="spellEnd"/>
      <w:r>
        <w:rPr>
          <w:rFonts w:ascii="Times New Roman" w:hAnsi="Times New Roman" w:cs="Times New Roman"/>
        </w:rPr>
        <w:t xml:space="preserve"> being isotonic saline means it has the same concentration of solutes as the blood. </w:t>
      </w:r>
    </w:p>
    <w:p w:rsidR="002B00B6" w:rsidRDefault="002B00B6" w:rsidP="00ED7774">
      <w:pPr>
        <w:jc w:val="both"/>
        <w:rPr>
          <w:rFonts w:ascii="Times New Roman" w:hAnsi="Times New Roman" w:cs="Times New Roman"/>
        </w:rPr>
      </w:pPr>
      <w:r>
        <w:rPr>
          <w:rFonts w:ascii="Times New Roman" w:hAnsi="Times New Roman" w:cs="Times New Roman"/>
        </w:rPr>
        <w:t xml:space="preserve">RBC in hypertonic solution will shrink (water loss by osmosis), will expand and burst (lyse) in hypotonic solution. </w:t>
      </w:r>
    </w:p>
    <w:p w:rsidR="002B00B6" w:rsidRPr="002B00B6" w:rsidRDefault="002B00B6" w:rsidP="00ED7774">
      <w:pPr>
        <w:jc w:val="both"/>
        <w:rPr>
          <w:rFonts w:ascii="Times New Roman" w:hAnsi="Times New Roman" w:cs="Times New Roman"/>
          <w:b/>
        </w:rPr>
      </w:pPr>
      <w:r w:rsidRPr="002B00B6">
        <w:rPr>
          <w:rFonts w:ascii="Times New Roman" w:hAnsi="Times New Roman" w:cs="Times New Roman"/>
          <w:b/>
        </w:rPr>
        <w:t xml:space="preserve">Slide 28 </w:t>
      </w:r>
      <w:r w:rsidR="00213D6C">
        <w:rPr>
          <w:rFonts w:ascii="Times New Roman" w:hAnsi="Times New Roman" w:cs="Times New Roman"/>
          <w:b/>
        </w:rPr>
        <w:t xml:space="preserve">and 29 has </w:t>
      </w:r>
      <w:r w:rsidRPr="002B00B6">
        <w:rPr>
          <w:rFonts w:ascii="Times New Roman" w:hAnsi="Times New Roman" w:cs="Times New Roman"/>
          <w:b/>
        </w:rPr>
        <w:t>interesting question</w:t>
      </w:r>
      <w:r w:rsidR="00213D6C">
        <w:rPr>
          <w:rFonts w:ascii="Times New Roman" w:hAnsi="Times New Roman" w:cs="Times New Roman"/>
          <w:b/>
        </w:rPr>
        <w:t>s</w:t>
      </w:r>
      <w:r w:rsidRPr="002B00B6">
        <w:rPr>
          <w:rFonts w:ascii="Times New Roman" w:hAnsi="Times New Roman" w:cs="Times New Roman"/>
          <w:b/>
        </w:rPr>
        <w:t xml:space="preserve">. </w:t>
      </w:r>
    </w:p>
    <w:p w:rsidR="002B00B6" w:rsidRPr="002B00B6" w:rsidRDefault="002B00B6" w:rsidP="00ED7774">
      <w:pPr>
        <w:jc w:val="both"/>
        <w:rPr>
          <w:rFonts w:ascii="Times New Roman" w:hAnsi="Times New Roman" w:cs="Times New Roman"/>
        </w:rPr>
      </w:pPr>
      <w:r>
        <w:rPr>
          <w:rFonts w:ascii="Times New Roman" w:hAnsi="Times New Roman" w:cs="Times New Roman"/>
          <w:b/>
        </w:rPr>
        <w:t xml:space="preserve">Applications: Hypertonic solutions </w:t>
      </w:r>
      <w:r>
        <w:rPr>
          <w:rFonts w:ascii="Times New Roman" w:hAnsi="Times New Roman" w:cs="Times New Roman"/>
        </w:rPr>
        <w:t xml:space="preserve">for edema: pull water </w:t>
      </w:r>
      <w:r>
        <w:rPr>
          <w:rFonts w:ascii="Times New Roman" w:hAnsi="Times New Roman" w:cs="Times New Roman"/>
          <w:b/>
        </w:rPr>
        <w:t xml:space="preserve">out </w:t>
      </w:r>
      <w:r>
        <w:rPr>
          <w:rFonts w:ascii="Times New Roman" w:hAnsi="Times New Roman" w:cs="Times New Roman"/>
        </w:rPr>
        <w:t xml:space="preserve">of swollen tissues. </w:t>
      </w:r>
      <w:r>
        <w:rPr>
          <w:rFonts w:ascii="Times New Roman" w:hAnsi="Times New Roman" w:cs="Times New Roman"/>
          <w:b/>
        </w:rPr>
        <w:t xml:space="preserve">Hypotonic solutions </w:t>
      </w:r>
      <w:r>
        <w:rPr>
          <w:rFonts w:ascii="Times New Roman" w:hAnsi="Times New Roman" w:cs="Times New Roman"/>
        </w:rPr>
        <w:t xml:space="preserve">to carefully rehydrate dehydrated patients. </w:t>
      </w:r>
    </w:p>
    <w:p w:rsidR="0014263A" w:rsidRPr="00213D6C" w:rsidRDefault="00213D6C" w:rsidP="00213D6C">
      <w:pPr>
        <w:jc w:val="both"/>
        <w:rPr>
          <w:rFonts w:ascii="Times New Roman" w:hAnsi="Times New Roman" w:cs="Times New Roman"/>
          <w:b/>
        </w:rPr>
      </w:pPr>
      <w:r>
        <w:rPr>
          <w:rFonts w:ascii="Times New Roman" w:hAnsi="Times New Roman" w:cs="Times New Roman"/>
          <w:b/>
        </w:rPr>
        <w:t>Topic #2.2: Physiology of the Neuron</w:t>
      </w:r>
      <w:r w:rsidR="0059230E">
        <w:rPr>
          <w:rFonts w:ascii="Times New Roman" w:hAnsi="Times New Roman" w:cs="Times New Roman"/>
          <w:b/>
        </w:rPr>
        <w:t xml:space="preserve"> [S6 Clinical note]</w:t>
      </w:r>
    </w:p>
    <w:p w:rsidR="00213D6C" w:rsidRDefault="00E14DB7" w:rsidP="00ED7774">
      <w:pPr>
        <w:jc w:val="both"/>
        <w:rPr>
          <w:rFonts w:ascii="Times New Roman" w:hAnsi="Times New Roman" w:cs="Times New Roman"/>
        </w:rPr>
      </w:pPr>
      <w:r>
        <w:rPr>
          <w:rFonts w:ascii="Times New Roman" w:hAnsi="Times New Roman" w:cs="Times New Roman"/>
          <w:b/>
        </w:rPr>
        <w:t>2.2.1: [</w:t>
      </w:r>
      <w:r>
        <w:rPr>
          <w:rFonts w:ascii="Times New Roman" w:hAnsi="Times New Roman" w:cs="Times New Roman"/>
        </w:rPr>
        <w:t>Identify the different regions of the neuron and associate each region with the functions of reception, propagation and transmission.]</w:t>
      </w:r>
      <w:r w:rsidR="00E12072">
        <w:rPr>
          <w:rFonts w:ascii="Times New Roman" w:hAnsi="Times New Roman" w:cs="Times New Roman"/>
        </w:rPr>
        <w:t>; sensory neurons transmit impulses from sensory receptors towards the central nervous system. Motor neurons carry impulses away from CNS to effector organs. Interneurons lie between sensory and motor neurons in neuron pathways shuttling signals. (99% of all neurons)</w:t>
      </w:r>
    </w:p>
    <w:p w:rsidR="00213D6C" w:rsidRDefault="00213D6C" w:rsidP="00213D6C">
      <w:pPr>
        <w:jc w:val="both"/>
        <w:rPr>
          <w:rFonts w:ascii="Times New Roman" w:hAnsi="Times New Roman" w:cs="Times New Roman"/>
        </w:rPr>
      </w:pPr>
      <w:r w:rsidRPr="00E14DB7">
        <w:rPr>
          <w:rFonts w:ascii="Times New Roman" w:hAnsi="Times New Roman" w:cs="Times New Roman"/>
          <w:b/>
        </w:rPr>
        <w:t>2.2.1</w:t>
      </w:r>
      <w:r>
        <w:rPr>
          <w:rFonts w:ascii="Times New Roman" w:hAnsi="Times New Roman" w:cs="Times New Roman"/>
        </w:rPr>
        <w:t>.1: [Justify 3 special properties of neurons that set them apart from most other cells in the body.]</w:t>
      </w:r>
    </w:p>
    <w:p w:rsidR="00213D6C" w:rsidRDefault="00213D6C" w:rsidP="00131D48">
      <w:pPr>
        <w:pStyle w:val="ListParagraph"/>
        <w:numPr>
          <w:ilvl w:val="0"/>
          <w:numId w:val="32"/>
        </w:numPr>
        <w:jc w:val="both"/>
        <w:rPr>
          <w:rFonts w:ascii="Times New Roman" w:hAnsi="Times New Roman" w:cs="Times New Roman"/>
        </w:rPr>
      </w:pPr>
      <w:r>
        <w:rPr>
          <w:rFonts w:ascii="Times New Roman" w:hAnsi="Times New Roman" w:cs="Times New Roman"/>
          <w:b/>
        </w:rPr>
        <w:t xml:space="preserve">Extreme longevity: </w:t>
      </w:r>
      <w:r>
        <w:rPr>
          <w:rFonts w:ascii="Times New Roman" w:hAnsi="Times New Roman" w:cs="Times New Roman"/>
        </w:rPr>
        <w:t xml:space="preserve">adequately nourished </w:t>
      </w:r>
      <w:r w:rsidRPr="00213D6C">
        <w:rPr>
          <w:rFonts w:ascii="Times New Roman" w:hAnsi="Times New Roman" w:cs="Times New Roman"/>
        </w:rPr>
        <w:sym w:font="Wingdings" w:char="F0E0"/>
      </w:r>
      <w:r>
        <w:rPr>
          <w:rFonts w:ascii="Times New Roman" w:hAnsi="Times New Roman" w:cs="Times New Roman"/>
        </w:rPr>
        <w:t>100yr+</w:t>
      </w:r>
    </w:p>
    <w:p w:rsidR="00213D6C" w:rsidRDefault="00213D6C" w:rsidP="00131D48">
      <w:pPr>
        <w:pStyle w:val="ListParagraph"/>
        <w:numPr>
          <w:ilvl w:val="0"/>
          <w:numId w:val="32"/>
        </w:numPr>
        <w:jc w:val="both"/>
        <w:rPr>
          <w:rFonts w:ascii="Times New Roman" w:hAnsi="Times New Roman" w:cs="Times New Roman"/>
        </w:rPr>
      </w:pPr>
      <w:r>
        <w:rPr>
          <w:rFonts w:ascii="Times New Roman" w:hAnsi="Times New Roman" w:cs="Times New Roman"/>
          <w:b/>
        </w:rPr>
        <w:t xml:space="preserve">Amitotic: </w:t>
      </w:r>
      <w:r>
        <w:rPr>
          <w:rFonts w:ascii="Times New Roman" w:hAnsi="Times New Roman" w:cs="Times New Roman"/>
        </w:rPr>
        <w:t>neurons assume their roles as communicating links in the nervous system, they lose the ability to divide; cannot be replaced or destroyed.</w:t>
      </w:r>
    </w:p>
    <w:p w:rsidR="00213D6C" w:rsidRPr="00213D6C" w:rsidRDefault="00213D6C" w:rsidP="00131D48">
      <w:pPr>
        <w:pStyle w:val="ListParagraph"/>
        <w:numPr>
          <w:ilvl w:val="0"/>
          <w:numId w:val="32"/>
        </w:numPr>
        <w:jc w:val="both"/>
        <w:rPr>
          <w:rFonts w:ascii="Times New Roman" w:hAnsi="Times New Roman" w:cs="Times New Roman"/>
        </w:rPr>
      </w:pPr>
      <w:r>
        <w:rPr>
          <w:rFonts w:ascii="Times New Roman" w:hAnsi="Times New Roman" w:cs="Times New Roman"/>
          <w:b/>
        </w:rPr>
        <w:t xml:space="preserve">High metabolic rate: </w:t>
      </w:r>
      <w:r>
        <w:rPr>
          <w:rFonts w:ascii="Times New Roman" w:hAnsi="Times New Roman" w:cs="Times New Roman"/>
        </w:rPr>
        <w:t>requires continuous and abundant supply of glucose and oxygen</w:t>
      </w:r>
    </w:p>
    <w:p w:rsidR="00213D6C" w:rsidRDefault="00213D6C" w:rsidP="00213D6C">
      <w:pPr>
        <w:jc w:val="both"/>
        <w:rPr>
          <w:rFonts w:ascii="Times New Roman" w:hAnsi="Times New Roman" w:cs="Times New Roman"/>
        </w:rPr>
      </w:pPr>
      <w:r w:rsidRPr="00E14DB7">
        <w:rPr>
          <w:rFonts w:ascii="Times New Roman" w:hAnsi="Times New Roman" w:cs="Times New Roman"/>
          <w:b/>
        </w:rPr>
        <w:t>2.2.1</w:t>
      </w:r>
      <w:r>
        <w:rPr>
          <w:rFonts w:ascii="Times New Roman" w:hAnsi="Times New Roman" w:cs="Times New Roman"/>
        </w:rPr>
        <w:t>.2: [Label and indicate the functions of the receptive, conducting and secretory regions of the neuron.]</w:t>
      </w:r>
    </w:p>
    <w:p w:rsidR="00213D6C" w:rsidRDefault="00213D6C" w:rsidP="00ED7774">
      <w:pPr>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b/>
        </w:rPr>
        <w:t xml:space="preserve">Receptive Region: </w:t>
      </w:r>
      <w:r>
        <w:rPr>
          <w:rFonts w:ascii="Times New Roman" w:hAnsi="Times New Roman" w:cs="Times New Roman"/>
        </w:rPr>
        <w:t>receives stimulus (</w:t>
      </w:r>
      <w:proofErr w:type="spellStart"/>
      <w:r>
        <w:rPr>
          <w:rFonts w:ascii="Times New Roman" w:hAnsi="Times New Roman" w:cs="Times New Roman"/>
          <w:b/>
        </w:rPr>
        <w:t>dentrites</w:t>
      </w:r>
      <w:proofErr w:type="spellEnd"/>
      <w:r>
        <w:rPr>
          <w:rFonts w:ascii="Times New Roman" w:hAnsi="Times New Roman" w:cs="Times New Roman"/>
          <w:b/>
        </w:rPr>
        <w:t>)</w:t>
      </w:r>
      <w:r>
        <w:rPr>
          <w:rFonts w:ascii="Times New Roman" w:hAnsi="Times New Roman" w:cs="Times New Roman"/>
        </w:rPr>
        <w:t>; input regions, large SA for increased reception; convey incoming messages towards cell body</w:t>
      </w:r>
    </w:p>
    <w:p w:rsidR="00213D6C" w:rsidRDefault="00213D6C" w:rsidP="00ED7774">
      <w:pPr>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 xml:space="preserve">Conducting Region: axon </w:t>
      </w:r>
      <w:r>
        <w:rPr>
          <w:rFonts w:ascii="Times New Roman" w:hAnsi="Times New Roman" w:cs="Times New Roman"/>
        </w:rPr>
        <w:t>(single axon); generates nerve impulses/action potentials and transmits them</w:t>
      </w:r>
    </w:p>
    <w:p w:rsidR="00213D6C" w:rsidRDefault="00213D6C" w:rsidP="00ED7774">
      <w:pPr>
        <w:jc w:val="both"/>
        <w:rPr>
          <w:rFonts w:ascii="Times New Roman" w:hAnsi="Times New Roman" w:cs="Times New Roman"/>
        </w:rPr>
      </w:pPr>
      <w:r>
        <w:rPr>
          <w:rFonts w:ascii="Times New Roman" w:hAnsi="Times New Roman" w:cs="Times New Roman"/>
          <w:b/>
        </w:rPr>
        <w:t xml:space="preserve">3. Secretory Region: axon terminal </w:t>
      </w:r>
      <w:r>
        <w:rPr>
          <w:rFonts w:ascii="Times New Roman" w:hAnsi="Times New Roman" w:cs="Times New Roman"/>
        </w:rPr>
        <w:t>release neurotransmitters</w:t>
      </w:r>
    </w:p>
    <w:p w:rsidR="00213D6C" w:rsidRPr="00213D6C" w:rsidRDefault="00213D6C" w:rsidP="00ED7774">
      <w:pPr>
        <w:jc w:val="both"/>
        <w:rPr>
          <w:rFonts w:ascii="Times New Roman" w:hAnsi="Times New Roman" w:cs="Times New Roman"/>
        </w:rPr>
      </w:pPr>
      <w:r>
        <w:rPr>
          <w:noProof/>
          <w:lang w:eastAsia="en-CA"/>
        </w:rPr>
        <w:drawing>
          <wp:inline distT="0" distB="0" distL="0" distR="0">
            <wp:extent cx="5713171" cy="1974850"/>
            <wp:effectExtent l="0" t="0" r="1905" b="6350"/>
            <wp:docPr id="1" name="Picture 1" descr="https://encrypted-tbn2.gstatic.com/images?q=tbn:ANd9GcSgYRj3hDO-DzM8sIr52WlURfmI503ZXmyZumrR5VyYaGeh0E2TWrIDzTx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2.gstatic.com/images?q=tbn:ANd9GcSgYRj3hDO-DzM8sIr52WlURfmI503ZXmyZumrR5VyYaGeh0E2TWrIDzTx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2853" cy="1985110"/>
                    </a:xfrm>
                    <a:prstGeom prst="rect">
                      <a:avLst/>
                    </a:prstGeom>
                    <a:noFill/>
                    <a:ln>
                      <a:noFill/>
                    </a:ln>
                  </pic:spPr>
                </pic:pic>
              </a:graphicData>
            </a:graphic>
          </wp:inline>
        </w:drawing>
      </w:r>
    </w:p>
    <w:p w:rsidR="00213D6C" w:rsidRDefault="00213D6C" w:rsidP="00ED7774">
      <w:pPr>
        <w:jc w:val="both"/>
        <w:rPr>
          <w:rFonts w:ascii="Times New Roman" w:hAnsi="Times New Roman" w:cs="Times New Roman"/>
        </w:rPr>
      </w:pPr>
    </w:p>
    <w:p w:rsidR="00A1376C" w:rsidRDefault="00A1376C" w:rsidP="00ED7774">
      <w:pPr>
        <w:jc w:val="both"/>
        <w:rPr>
          <w:rFonts w:ascii="Times New Roman" w:hAnsi="Times New Roman" w:cs="Times New Roman"/>
          <w:b/>
        </w:rPr>
      </w:pPr>
      <w:r w:rsidRPr="0015426B">
        <w:rPr>
          <w:rFonts w:ascii="Times New Roman" w:hAnsi="Times New Roman" w:cs="Times New Roman"/>
          <w:b/>
        </w:rPr>
        <w:t>A. Neuron Cell Body:</w:t>
      </w:r>
      <w:r>
        <w:rPr>
          <w:rFonts w:ascii="Times New Roman" w:hAnsi="Times New Roman" w:cs="Times New Roman"/>
        </w:rPr>
        <w:t xml:space="preserve"> large, spherical </w:t>
      </w:r>
      <w:proofErr w:type="spellStart"/>
      <w:r>
        <w:rPr>
          <w:rFonts w:ascii="Times New Roman" w:hAnsi="Times New Roman" w:cs="Times New Roman"/>
        </w:rPr>
        <w:t>nucleus+granular</w:t>
      </w:r>
      <w:proofErr w:type="spellEnd"/>
      <w:r>
        <w:rPr>
          <w:rFonts w:ascii="Times New Roman" w:hAnsi="Times New Roman" w:cs="Times New Roman"/>
        </w:rPr>
        <w:t xml:space="preserve"> cytoplasm </w:t>
      </w:r>
      <w:r w:rsidRPr="00A1376C">
        <w:rPr>
          <w:rFonts w:ascii="Times New Roman" w:hAnsi="Times New Roman" w:cs="Times New Roman"/>
        </w:rPr>
        <w:sym w:font="Wingdings" w:char="F0E0"/>
      </w:r>
      <w:r>
        <w:rPr>
          <w:rFonts w:ascii="Times New Roman" w:hAnsi="Times New Roman" w:cs="Times New Roman"/>
          <w:b/>
        </w:rPr>
        <w:t>biosynthetic center</w:t>
      </w:r>
      <w:r w:rsidR="00E12072">
        <w:rPr>
          <w:rFonts w:ascii="Times New Roman" w:hAnsi="Times New Roman" w:cs="Times New Roman"/>
          <w:b/>
        </w:rPr>
        <w:t xml:space="preserve"> (S4 on </w:t>
      </w:r>
      <w:proofErr w:type="spellStart"/>
      <w:r w:rsidR="00E12072">
        <w:rPr>
          <w:rFonts w:ascii="Times New Roman" w:hAnsi="Times New Roman" w:cs="Times New Roman"/>
          <w:b/>
        </w:rPr>
        <w:t>Ppt</w:t>
      </w:r>
      <w:proofErr w:type="spellEnd"/>
      <w:r w:rsidR="00E12072">
        <w:rPr>
          <w:rFonts w:ascii="Times New Roman" w:hAnsi="Times New Roman" w:cs="Times New Roman"/>
          <w:b/>
        </w:rPr>
        <w:t xml:space="preserve"> 2 image)</w:t>
      </w:r>
    </w:p>
    <w:p w:rsidR="00A1376C" w:rsidRPr="0015426B" w:rsidRDefault="00A1376C" w:rsidP="00131D48">
      <w:pPr>
        <w:pStyle w:val="ListParagraph"/>
        <w:numPr>
          <w:ilvl w:val="0"/>
          <w:numId w:val="27"/>
        </w:numPr>
        <w:jc w:val="both"/>
        <w:rPr>
          <w:rFonts w:ascii="Times New Roman" w:hAnsi="Times New Roman" w:cs="Times New Roman"/>
          <w:b/>
        </w:rPr>
      </w:pPr>
      <w:r>
        <w:rPr>
          <w:rFonts w:ascii="Times New Roman" w:hAnsi="Times New Roman" w:cs="Times New Roman"/>
        </w:rPr>
        <w:lastRenderedPageBreak/>
        <w:t>Extensive RER+</w:t>
      </w:r>
      <w:r w:rsidR="0015426B">
        <w:rPr>
          <w:rFonts w:ascii="Times New Roman" w:hAnsi="Times New Roman" w:cs="Times New Roman"/>
        </w:rPr>
        <w:t xml:space="preserve"> </w:t>
      </w:r>
      <w:r>
        <w:rPr>
          <w:rFonts w:ascii="Times New Roman" w:hAnsi="Times New Roman" w:cs="Times New Roman"/>
        </w:rPr>
        <w:t>ribosome clusters (</w:t>
      </w:r>
      <w:r>
        <w:rPr>
          <w:rFonts w:ascii="Times New Roman" w:hAnsi="Times New Roman" w:cs="Times New Roman"/>
          <w:i/>
        </w:rPr>
        <w:t xml:space="preserve">Nissl Bodies); </w:t>
      </w:r>
      <w:r w:rsidR="00E1400D">
        <w:rPr>
          <w:rFonts w:ascii="Times New Roman" w:hAnsi="Times New Roman" w:cs="Times New Roman"/>
        </w:rPr>
        <w:t xml:space="preserve">Golgi &amp; lots of mitochondria: the </w:t>
      </w:r>
      <w:proofErr w:type="spellStart"/>
      <w:r w:rsidR="00E1400D">
        <w:rPr>
          <w:rFonts w:ascii="Times New Roman" w:hAnsi="Times New Roman" w:cs="Times New Roman"/>
        </w:rPr>
        <w:t>neur</w:t>
      </w:r>
      <w:proofErr w:type="spellEnd"/>
      <w:r w:rsidR="00D10C27">
        <w:rPr>
          <w:rFonts w:ascii="Times New Roman" w:hAnsi="Times New Roman" w:cs="Times New Roman"/>
        </w:rPr>
        <w:t xml:space="preserve"> </w:t>
      </w:r>
      <w:r w:rsidR="00E1400D">
        <w:rPr>
          <w:rFonts w:ascii="Times New Roman" w:hAnsi="Times New Roman" w:cs="Times New Roman"/>
        </w:rPr>
        <w:t xml:space="preserve">on cell body’s protein synthesis and organization system is probably the most developed and active in the body. Neurons need a huge amount of energy. (high metabolism); </w:t>
      </w:r>
      <w:proofErr w:type="spellStart"/>
      <w:r w:rsidR="00E1400D">
        <w:rPr>
          <w:rFonts w:ascii="Times New Roman" w:hAnsi="Times New Roman" w:cs="Times New Roman"/>
        </w:rPr>
        <w:t>golgi</w:t>
      </w:r>
      <w:proofErr w:type="spellEnd"/>
      <w:r w:rsidR="00E1400D">
        <w:rPr>
          <w:rFonts w:ascii="Times New Roman" w:hAnsi="Times New Roman" w:cs="Times New Roman"/>
        </w:rPr>
        <w:t xml:space="preserve"> needed to organize and pack neurotransmitters</w:t>
      </w:r>
    </w:p>
    <w:p w:rsidR="0015426B" w:rsidRPr="00E1400D" w:rsidRDefault="0015426B" w:rsidP="00131D48">
      <w:pPr>
        <w:pStyle w:val="ListParagraph"/>
        <w:numPr>
          <w:ilvl w:val="0"/>
          <w:numId w:val="27"/>
        </w:numPr>
        <w:jc w:val="both"/>
        <w:rPr>
          <w:rFonts w:ascii="Times New Roman" w:hAnsi="Times New Roman" w:cs="Times New Roman"/>
          <w:b/>
        </w:rPr>
      </w:pPr>
      <w:r>
        <w:rPr>
          <w:rFonts w:ascii="Times New Roman" w:hAnsi="Times New Roman" w:cs="Times New Roman"/>
        </w:rPr>
        <w:t xml:space="preserve">CNS/PNS as a whole: </w:t>
      </w:r>
      <w:r w:rsidR="00E1400D">
        <w:rPr>
          <w:rFonts w:ascii="Times New Roman" w:hAnsi="Times New Roman" w:cs="Times New Roman"/>
        </w:rPr>
        <w:t xml:space="preserve">Clusters of cell bodies in the CNS are called </w:t>
      </w:r>
      <w:r w:rsidR="00E1400D" w:rsidRPr="00E1400D">
        <w:rPr>
          <w:rFonts w:ascii="Times New Roman" w:hAnsi="Times New Roman" w:cs="Times New Roman"/>
          <w:i/>
        </w:rPr>
        <w:t>nuclei</w:t>
      </w:r>
      <w:r w:rsidR="00E1400D">
        <w:rPr>
          <w:rFonts w:ascii="Times New Roman" w:hAnsi="Times New Roman" w:cs="Times New Roman"/>
        </w:rPr>
        <w:t xml:space="preserve">, whereas those that lie along the nerves in the PNS are called </w:t>
      </w:r>
      <w:r w:rsidR="00E1400D" w:rsidRPr="00E1400D">
        <w:rPr>
          <w:rFonts w:ascii="Times New Roman" w:hAnsi="Times New Roman" w:cs="Times New Roman"/>
          <w:i/>
        </w:rPr>
        <w:t>ganglion</w:t>
      </w:r>
      <w:r w:rsidR="00E1400D">
        <w:rPr>
          <w:rFonts w:ascii="Times New Roman" w:hAnsi="Times New Roman" w:cs="Times New Roman"/>
        </w:rPr>
        <w:t xml:space="preserve">. Nucleus needed to protein synthesis, etc. </w:t>
      </w:r>
    </w:p>
    <w:p w:rsidR="00E1400D" w:rsidRPr="00E1400D" w:rsidRDefault="00E1400D" w:rsidP="00131D48">
      <w:pPr>
        <w:pStyle w:val="ListParagraph"/>
        <w:numPr>
          <w:ilvl w:val="0"/>
          <w:numId w:val="27"/>
        </w:numPr>
        <w:jc w:val="both"/>
        <w:rPr>
          <w:rFonts w:ascii="Times New Roman" w:hAnsi="Times New Roman" w:cs="Times New Roman"/>
          <w:b/>
        </w:rPr>
      </w:pPr>
      <w:r>
        <w:rPr>
          <w:rFonts w:ascii="Times New Roman" w:hAnsi="Times New Roman" w:cs="Times New Roman"/>
        </w:rPr>
        <w:t xml:space="preserve">Dendrites </w:t>
      </w:r>
      <w:r w:rsidRPr="00E1400D">
        <w:rPr>
          <w:rFonts w:ascii="Times New Roman" w:hAnsi="Times New Roman" w:cs="Times New Roman"/>
        </w:rPr>
        <w:sym w:font="Wingdings" w:char="F0E0"/>
      </w:r>
      <w:r>
        <w:rPr>
          <w:rFonts w:ascii="Times New Roman" w:hAnsi="Times New Roman" w:cs="Times New Roman"/>
        </w:rPr>
        <w:t xml:space="preserve"> axons </w:t>
      </w:r>
      <w:r w:rsidRPr="00E1400D">
        <w:rPr>
          <w:rFonts w:ascii="Times New Roman" w:hAnsi="Times New Roman" w:cs="Times New Roman"/>
        </w:rPr>
        <w:sym w:font="Wingdings" w:char="F0E0"/>
      </w:r>
      <w:r>
        <w:rPr>
          <w:rFonts w:ascii="Times New Roman" w:hAnsi="Times New Roman" w:cs="Times New Roman"/>
        </w:rPr>
        <w:t xml:space="preserve"> axonal terminals</w:t>
      </w:r>
    </w:p>
    <w:p w:rsidR="00E1400D" w:rsidRPr="00DC6EA9" w:rsidRDefault="00E1400D" w:rsidP="00131D48">
      <w:pPr>
        <w:pStyle w:val="ListParagraph"/>
        <w:numPr>
          <w:ilvl w:val="0"/>
          <w:numId w:val="27"/>
        </w:numPr>
        <w:jc w:val="both"/>
        <w:rPr>
          <w:rFonts w:ascii="Times New Roman" w:hAnsi="Times New Roman" w:cs="Times New Roman"/>
          <w:b/>
        </w:rPr>
      </w:pPr>
      <w:r>
        <w:rPr>
          <w:rFonts w:ascii="Times New Roman" w:hAnsi="Times New Roman" w:cs="Times New Roman"/>
          <w:b/>
        </w:rPr>
        <w:t xml:space="preserve">Tract: </w:t>
      </w:r>
      <w:r>
        <w:rPr>
          <w:rFonts w:ascii="Times New Roman" w:hAnsi="Times New Roman" w:cs="Times New Roman"/>
        </w:rPr>
        <w:t xml:space="preserve">bundle of nerve processes in CNS, </w:t>
      </w:r>
      <w:r>
        <w:rPr>
          <w:rFonts w:ascii="Times New Roman" w:hAnsi="Times New Roman" w:cs="Times New Roman"/>
          <w:b/>
        </w:rPr>
        <w:t xml:space="preserve">Nerve: </w:t>
      </w:r>
      <w:r>
        <w:rPr>
          <w:rFonts w:ascii="Times New Roman" w:hAnsi="Times New Roman" w:cs="Times New Roman"/>
        </w:rPr>
        <w:t>bundle of nerve processes in PNS</w:t>
      </w:r>
    </w:p>
    <w:p w:rsidR="00DC6EA9" w:rsidRDefault="00DC6EA9" w:rsidP="00DC6EA9">
      <w:pPr>
        <w:jc w:val="both"/>
        <w:rPr>
          <w:rFonts w:ascii="Times New Roman" w:hAnsi="Times New Roman" w:cs="Times New Roman"/>
          <w:b/>
        </w:rPr>
      </w:pPr>
      <w:r>
        <w:rPr>
          <w:rFonts w:ascii="Times New Roman" w:hAnsi="Times New Roman" w:cs="Times New Roman"/>
          <w:b/>
        </w:rPr>
        <w:t>B1. Dendrites: (receptive region)</w:t>
      </w:r>
    </w:p>
    <w:p w:rsidR="00DC6EA9" w:rsidRDefault="00DC6EA9" w:rsidP="00131D48">
      <w:pPr>
        <w:pStyle w:val="ListParagraph"/>
        <w:numPr>
          <w:ilvl w:val="0"/>
          <w:numId w:val="27"/>
        </w:numPr>
        <w:jc w:val="both"/>
        <w:rPr>
          <w:rFonts w:ascii="Times New Roman" w:hAnsi="Times New Roman" w:cs="Times New Roman"/>
        </w:rPr>
      </w:pPr>
      <w:r>
        <w:rPr>
          <w:rFonts w:ascii="Times New Roman" w:hAnsi="Times New Roman" w:cs="Times New Roman"/>
        </w:rPr>
        <w:t>Short, tapering, branched extensions; usually hundreds/cell body</w:t>
      </w:r>
    </w:p>
    <w:p w:rsidR="00DC6EA9" w:rsidRDefault="00DC6EA9" w:rsidP="00131D48">
      <w:pPr>
        <w:pStyle w:val="ListParagraph"/>
        <w:numPr>
          <w:ilvl w:val="0"/>
          <w:numId w:val="27"/>
        </w:numPr>
        <w:jc w:val="both"/>
        <w:rPr>
          <w:rFonts w:ascii="Times New Roman" w:hAnsi="Times New Roman" w:cs="Times New Roman"/>
        </w:rPr>
      </w:pPr>
      <w:r>
        <w:rPr>
          <w:rFonts w:ascii="Times New Roman" w:hAnsi="Times New Roman" w:cs="Times New Roman"/>
        </w:rPr>
        <w:t>Enormous SA for reception from other neurons</w:t>
      </w:r>
    </w:p>
    <w:p w:rsidR="00DC6EA9" w:rsidRDefault="00DC6EA9" w:rsidP="00131D48">
      <w:pPr>
        <w:pStyle w:val="ListParagraph"/>
        <w:numPr>
          <w:ilvl w:val="0"/>
          <w:numId w:val="27"/>
        </w:numPr>
        <w:jc w:val="both"/>
        <w:rPr>
          <w:rFonts w:ascii="Times New Roman" w:hAnsi="Times New Roman" w:cs="Times New Roman"/>
        </w:rPr>
      </w:pPr>
      <w:r>
        <w:rPr>
          <w:rFonts w:ascii="Times New Roman" w:hAnsi="Times New Roman" w:cs="Times New Roman"/>
        </w:rPr>
        <w:t xml:space="preserve">Conduct impulses </w:t>
      </w:r>
      <w:r>
        <w:rPr>
          <w:rFonts w:ascii="Times New Roman" w:hAnsi="Times New Roman" w:cs="Times New Roman"/>
          <w:i/>
        </w:rPr>
        <w:t xml:space="preserve">towards </w:t>
      </w:r>
      <w:r>
        <w:rPr>
          <w:rFonts w:ascii="Times New Roman" w:hAnsi="Times New Roman" w:cs="Times New Roman"/>
        </w:rPr>
        <w:t>cell body</w:t>
      </w:r>
    </w:p>
    <w:p w:rsidR="00DC6EA9" w:rsidRDefault="00DC6EA9" w:rsidP="00131D48">
      <w:pPr>
        <w:pStyle w:val="ListParagraph"/>
        <w:numPr>
          <w:ilvl w:val="0"/>
          <w:numId w:val="27"/>
        </w:numPr>
        <w:jc w:val="both"/>
        <w:rPr>
          <w:rFonts w:ascii="Times New Roman" w:hAnsi="Times New Roman" w:cs="Times New Roman"/>
        </w:rPr>
      </w:pPr>
      <w:r>
        <w:rPr>
          <w:rFonts w:ascii="Times New Roman" w:hAnsi="Times New Roman" w:cs="Times New Roman"/>
        </w:rPr>
        <w:t xml:space="preserve">Short distance, </w:t>
      </w:r>
      <w:r>
        <w:rPr>
          <w:rFonts w:ascii="Times New Roman" w:hAnsi="Times New Roman" w:cs="Times New Roman"/>
          <w:i/>
        </w:rPr>
        <w:t xml:space="preserve">graded </w:t>
      </w:r>
      <w:r>
        <w:rPr>
          <w:rFonts w:ascii="Times New Roman" w:hAnsi="Times New Roman" w:cs="Times New Roman"/>
        </w:rPr>
        <w:t>potentials</w:t>
      </w:r>
    </w:p>
    <w:p w:rsidR="00E1400D" w:rsidRDefault="00E1400D" w:rsidP="00E1400D">
      <w:pPr>
        <w:ind w:left="720"/>
        <w:jc w:val="both"/>
        <w:rPr>
          <w:rFonts w:ascii="Times New Roman" w:hAnsi="Times New Roman" w:cs="Times New Roman"/>
        </w:rPr>
      </w:pPr>
      <w:r>
        <w:rPr>
          <w:rFonts w:ascii="Times New Roman" w:hAnsi="Times New Roman" w:cs="Times New Roman"/>
          <w:b/>
        </w:rPr>
        <w:t>4</w:t>
      </w:r>
      <w:r>
        <w:rPr>
          <w:rFonts w:ascii="Times New Roman" w:hAnsi="Times New Roman" w:cs="Times New Roman"/>
        </w:rPr>
        <w:t>.1.5: [Indicate the effect of axon diameter on neuron conduction velocity.]</w:t>
      </w:r>
    </w:p>
    <w:p w:rsidR="00E1400D" w:rsidRPr="00E1400D" w:rsidRDefault="00E1400D" w:rsidP="00E1400D">
      <w:pPr>
        <w:ind w:left="720"/>
        <w:jc w:val="both"/>
        <w:rPr>
          <w:rFonts w:ascii="Times New Roman" w:hAnsi="Times New Roman" w:cs="Times New Roman"/>
        </w:rPr>
      </w:pPr>
      <w:r>
        <w:rPr>
          <w:rFonts w:ascii="Times New Roman" w:hAnsi="Times New Roman" w:cs="Times New Roman"/>
          <w:b/>
        </w:rPr>
        <w:t>4.</w:t>
      </w:r>
      <w:r>
        <w:rPr>
          <w:rFonts w:ascii="Times New Roman" w:hAnsi="Times New Roman" w:cs="Times New Roman"/>
        </w:rPr>
        <w:t>1.6: [Distinguish between anterograde and retrograde transport.]</w:t>
      </w:r>
    </w:p>
    <w:p w:rsidR="00DC6EA9" w:rsidRDefault="00DC6EA9" w:rsidP="00DC6EA9">
      <w:pPr>
        <w:jc w:val="both"/>
        <w:rPr>
          <w:rFonts w:ascii="Times New Roman" w:hAnsi="Times New Roman" w:cs="Times New Roman"/>
          <w:b/>
        </w:rPr>
      </w:pPr>
      <w:r>
        <w:rPr>
          <w:rFonts w:ascii="Times New Roman" w:hAnsi="Times New Roman" w:cs="Times New Roman"/>
          <w:b/>
        </w:rPr>
        <w:t>B2. Axon</w:t>
      </w:r>
    </w:p>
    <w:p w:rsidR="00DC6EA9" w:rsidRDefault="00DC6EA9" w:rsidP="00131D48">
      <w:pPr>
        <w:pStyle w:val="ListParagraph"/>
        <w:numPr>
          <w:ilvl w:val="0"/>
          <w:numId w:val="28"/>
        </w:numPr>
        <w:jc w:val="both"/>
        <w:rPr>
          <w:rFonts w:ascii="Times New Roman" w:hAnsi="Times New Roman" w:cs="Times New Roman"/>
        </w:rPr>
      </w:pPr>
      <w:r>
        <w:rPr>
          <w:rFonts w:ascii="Times New Roman" w:hAnsi="Times New Roman" w:cs="Times New Roman"/>
        </w:rPr>
        <w:t xml:space="preserve">Arises from the </w:t>
      </w:r>
      <w:r>
        <w:rPr>
          <w:rFonts w:ascii="Times New Roman" w:hAnsi="Times New Roman" w:cs="Times New Roman"/>
          <w:b/>
        </w:rPr>
        <w:t xml:space="preserve">axon hillock; </w:t>
      </w:r>
      <w:r>
        <w:rPr>
          <w:rFonts w:ascii="Times New Roman" w:hAnsi="Times New Roman" w:cs="Times New Roman"/>
        </w:rPr>
        <w:t>variable length (can be &gt;= 1m)</w:t>
      </w:r>
    </w:p>
    <w:p w:rsidR="00DC6EA9" w:rsidRDefault="00DC6EA9" w:rsidP="00131D48">
      <w:pPr>
        <w:pStyle w:val="ListParagraph"/>
        <w:numPr>
          <w:ilvl w:val="0"/>
          <w:numId w:val="28"/>
        </w:numPr>
        <w:jc w:val="both"/>
        <w:rPr>
          <w:rFonts w:ascii="Times New Roman" w:hAnsi="Times New Roman" w:cs="Times New Roman"/>
        </w:rPr>
      </w:pPr>
      <w:r>
        <w:rPr>
          <w:rFonts w:ascii="Times New Roman" w:hAnsi="Times New Roman" w:cs="Times New Roman"/>
        </w:rPr>
        <w:t xml:space="preserve">Rate of conduction </w:t>
      </w:r>
      <w:r>
        <w:rPr>
          <w:rFonts w:ascii="Times New Roman" w:hAnsi="Times New Roman" w:cs="Times New Roman"/>
          <w:i/>
        </w:rPr>
        <w:t xml:space="preserve">increases </w:t>
      </w:r>
      <w:r>
        <w:rPr>
          <w:rFonts w:ascii="Times New Roman" w:hAnsi="Times New Roman" w:cs="Times New Roman"/>
        </w:rPr>
        <w:t>with axon diameter</w:t>
      </w:r>
    </w:p>
    <w:p w:rsidR="00E1400D" w:rsidRDefault="00E1400D" w:rsidP="00131D48">
      <w:pPr>
        <w:pStyle w:val="ListParagraph"/>
        <w:numPr>
          <w:ilvl w:val="1"/>
          <w:numId w:val="28"/>
        </w:numPr>
        <w:jc w:val="both"/>
        <w:rPr>
          <w:rFonts w:ascii="Times New Roman" w:hAnsi="Times New Roman" w:cs="Times New Roman"/>
        </w:rPr>
      </w:pPr>
      <w:r>
        <w:rPr>
          <w:rFonts w:ascii="Times New Roman" w:hAnsi="Times New Roman" w:cs="Times New Roman"/>
        </w:rPr>
        <w:t xml:space="preserve">Conduction velocities depend on axon diameter and myelin sheath </w:t>
      </w:r>
    </w:p>
    <w:p w:rsidR="00CD049E" w:rsidRPr="00CD049E" w:rsidRDefault="00DC6EA9" w:rsidP="00131D48">
      <w:pPr>
        <w:pStyle w:val="ListParagraph"/>
        <w:numPr>
          <w:ilvl w:val="0"/>
          <w:numId w:val="28"/>
        </w:numPr>
        <w:jc w:val="both"/>
        <w:rPr>
          <w:rFonts w:ascii="Times New Roman" w:hAnsi="Times New Roman" w:cs="Times New Roman"/>
        </w:rPr>
      </w:pPr>
      <w:r>
        <w:rPr>
          <w:rFonts w:ascii="Times New Roman" w:hAnsi="Times New Roman" w:cs="Times New Roman"/>
        </w:rPr>
        <w:t xml:space="preserve">Us. 1axon/neuron; branches at end (~10, 0000 </w:t>
      </w:r>
      <w:proofErr w:type="spellStart"/>
      <w:r>
        <w:rPr>
          <w:rFonts w:ascii="Times New Roman" w:hAnsi="Times New Roman" w:cs="Times New Roman"/>
          <w:i/>
        </w:rPr>
        <w:t>telodendria</w:t>
      </w:r>
      <w:proofErr w:type="spellEnd"/>
      <w:r>
        <w:rPr>
          <w:rFonts w:ascii="Times New Roman" w:hAnsi="Times New Roman" w:cs="Times New Roman"/>
        </w:rPr>
        <w:t xml:space="preserve">) which end in </w:t>
      </w:r>
      <w:r>
        <w:rPr>
          <w:rFonts w:ascii="Times New Roman" w:hAnsi="Times New Roman" w:cs="Times New Roman"/>
          <w:i/>
        </w:rPr>
        <w:t>axonal terminals</w:t>
      </w:r>
    </w:p>
    <w:p w:rsidR="00CD049E" w:rsidRDefault="00CD049E" w:rsidP="00131D48">
      <w:pPr>
        <w:pStyle w:val="ListParagraph"/>
        <w:numPr>
          <w:ilvl w:val="0"/>
          <w:numId w:val="28"/>
        </w:numPr>
        <w:jc w:val="both"/>
        <w:rPr>
          <w:rFonts w:ascii="Times New Roman" w:hAnsi="Times New Roman" w:cs="Times New Roman"/>
        </w:rPr>
      </w:pPr>
      <w:r>
        <w:rPr>
          <w:rFonts w:ascii="Times New Roman" w:hAnsi="Times New Roman" w:cs="Times New Roman"/>
        </w:rPr>
        <w:t>Neurotransmitters convey info form one axon to the nex</w:t>
      </w:r>
      <w:r w:rsidR="00E1400D">
        <w:rPr>
          <w:rFonts w:ascii="Times New Roman" w:hAnsi="Times New Roman" w:cs="Times New Roman"/>
        </w:rPr>
        <w:t xml:space="preserve">t. Axon has same organelles as </w:t>
      </w:r>
      <w:r>
        <w:rPr>
          <w:rFonts w:ascii="Times New Roman" w:hAnsi="Times New Roman" w:cs="Times New Roman"/>
        </w:rPr>
        <w:t>cell body, but no Nissl bodies axons quickly degenerate if cut</w:t>
      </w:r>
    </w:p>
    <w:p w:rsidR="00CD049E" w:rsidRDefault="00CD049E" w:rsidP="00131D48">
      <w:pPr>
        <w:pStyle w:val="ListParagraph"/>
        <w:numPr>
          <w:ilvl w:val="0"/>
          <w:numId w:val="28"/>
        </w:numPr>
        <w:jc w:val="both"/>
        <w:rPr>
          <w:rFonts w:ascii="Times New Roman" w:hAnsi="Times New Roman" w:cs="Times New Roman"/>
        </w:rPr>
      </w:pPr>
      <w:r>
        <w:rPr>
          <w:rFonts w:ascii="Times New Roman" w:hAnsi="Times New Roman" w:cs="Times New Roman"/>
        </w:rPr>
        <w:t xml:space="preserve">Elaborate cytoskeleton </w:t>
      </w:r>
      <w:r w:rsidR="00E1400D">
        <w:rPr>
          <w:rFonts w:ascii="Times New Roman" w:hAnsi="Times New Roman" w:cs="Times New Roman"/>
        </w:rPr>
        <w:t xml:space="preserve">in axon </w:t>
      </w:r>
      <w:r>
        <w:rPr>
          <w:rFonts w:ascii="Times New Roman" w:hAnsi="Times New Roman" w:cs="Times New Roman"/>
        </w:rPr>
        <w:t>to move material to and from:</w:t>
      </w:r>
    </w:p>
    <w:p w:rsidR="00CD049E" w:rsidRPr="00E1400D" w:rsidRDefault="00CD049E" w:rsidP="00131D48">
      <w:pPr>
        <w:pStyle w:val="ListParagraph"/>
        <w:numPr>
          <w:ilvl w:val="1"/>
          <w:numId w:val="28"/>
        </w:numPr>
        <w:jc w:val="both"/>
        <w:rPr>
          <w:rFonts w:ascii="Times New Roman" w:hAnsi="Times New Roman" w:cs="Times New Roman"/>
          <w:b/>
        </w:rPr>
      </w:pPr>
      <w:r w:rsidRPr="00E1400D">
        <w:rPr>
          <w:rFonts w:ascii="Times New Roman" w:hAnsi="Times New Roman" w:cs="Times New Roman"/>
          <w:b/>
        </w:rPr>
        <w:t>Anterograde (</w:t>
      </w:r>
      <w:proofErr w:type="spellStart"/>
      <w:r w:rsidRPr="00E1400D">
        <w:rPr>
          <w:rFonts w:ascii="Times New Roman" w:hAnsi="Times New Roman" w:cs="Times New Roman"/>
          <w:b/>
        </w:rPr>
        <w:t>mitos</w:t>
      </w:r>
      <w:proofErr w:type="spellEnd"/>
      <w:r w:rsidRPr="00E1400D">
        <w:rPr>
          <w:rFonts w:ascii="Times New Roman" w:hAnsi="Times New Roman" w:cs="Times New Roman"/>
          <w:b/>
        </w:rPr>
        <w:t>, cytoske</w:t>
      </w:r>
      <w:r w:rsidR="00E1400D">
        <w:rPr>
          <w:rFonts w:ascii="Times New Roman" w:hAnsi="Times New Roman" w:cs="Times New Roman"/>
          <w:b/>
        </w:rPr>
        <w:t>leton, membrane parts, NTs); movement away from cell body</w:t>
      </w:r>
    </w:p>
    <w:p w:rsidR="00DC6EA9" w:rsidRPr="00E1400D" w:rsidRDefault="00CD049E" w:rsidP="00131D48">
      <w:pPr>
        <w:pStyle w:val="ListParagraph"/>
        <w:numPr>
          <w:ilvl w:val="1"/>
          <w:numId w:val="28"/>
        </w:numPr>
        <w:jc w:val="both"/>
        <w:rPr>
          <w:rFonts w:ascii="Times New Roman" w:hAnsi="Times New Roman" w:cs="Times New Roman"/>
          <w:b/>
        </w:rPr>
      </w:pPr>
      <w:r w:rsidRPr="00E1400D">
        <w:rPr>
          <w:rFonts w:ascii="Times New Roman" w:hAnsi="Times New Roman" w:cs="Times New Roman"/>
          <w:b/>
        </w:rPr>
        <w:t>retrograde</w:t>
      </w:r>
      <w:r w:rsidR="00DC6EA9" w:rsidRPr="00E1400D">
        <w:rPr>
          <w:rFonts w:ascii="Times New Roman" w:hAnsi="Times New Roman" w:cs="Times New Roman"/>
          <w:b/>
          <w:i/>
        </w:rPr>
        <w:t xml:space="preserve"> </w:t>
      </w:r>
      <w:r w:rsidRPr="00E1400D">
        <w:rPr>
          <w:rFonts w:ascii="Times New Roman" w:hAnsi="Times New Roman" w:cs="Times New Roman"/>
          <w:b/>
        </w:rPr>
        <w:t>(orga</w:t>
      </w:r>
      <w:r w:rsidR="00E1400D">
        <w:rPr>
          <w:rFonts w:ascii="Times New Roman" w:hAnsi="Times New Roman" w:cs="Times New Roman"/>
          <w:b/>
        </w:rPr>
        <w:t xml:space="preserve">nelles to be degraded/recycled); movement towards cell body </w:t>
      </w:r>
    </w:p>
    <w:p w:rsidR="0015426B" w:rsidRPr="00DC6EA9" w:rsidRDefault="0015426B" w:rsidP="0015426B">
      <w:pPr>
        <w:pStyle w:val="ListParagraph"/>
        <w:jc w:val="both"/>
        <w:rPr>
          <w:rFonts w:ascii="Times New Roman" w:hAnsi="Times New Roman" w:cs="Times New Roman"/>
        </w:rPr>
      </w:pPr>
    </w:p>
    <w:p w:rsidR="00DC6EA9" w:rsidRPr="0015426B" w:rsidRDefault="0015426B" w:rsidP="00131D48">
      <w:pPr>
        <w:pStyle w:val="ListParagraph"/>
        <w:numPr>
          <w:ilvl w:val="0"/>
          <w:numId w:val="29"/>
        </w:numPr>
        <w:jc w:val="both"/>
        <w:rPr>
          <w:rFonts w:ascii="Times New Roman" w:hAnsi="Times New Roman" w:cs="Times New Roman"/>
        </w:rPr>
      </w:pPr>
      <w:r w:rsidRPr="0015426B">
        <w:rPr>
          <w:rFonts w:ascii="Times New Roman" w:hAnsi="Times New Roman" w:cs="Times New Roman"/>
        </w:rPr>
        <w:t>The conducting region of a neuron is the axon (good at transmitting info from one part to another for longer distances.</w:t>
      </w:r>
    </w:p>
    <w:p w:rsidR="0015426B" w:rsidRDefault="0015426B" w:rsidP="00131D48">
      <w:pPr>
        <w:pStyle w:val="ListParagraph"/>
        <w:numPr>
          <w:ilvl w:val="0"/>
          <w:numId w:val="29"/>
        </w:numPr>
        <w:jc w:val="both"/>
        <w:rPr>
          <w:rFonts w:ascii="Times New Roman" w:hAnsi="Times New Roman" w:cs="Times New Roman"/>
        </w:rPr>
      </w:pPr>
      <w:r>
        <w:rPr>
          <w:rFonts w:ascii="Times New Roman" w:hAnsi="Times New Roman" w:cs="Times New Roman"/>
        </w:rPr>
        <w:t>The terminal is the secretory region of a neuron.</w:t>
      </w:r>
    </w:p>
    <w:p w:rsidR="0015426B" w:rsidRDefault="0015426B" w:rsidP="00131D48">
      <w:pPr>
        <w:pStyle w:val="ListParagraph"/>
        <w:numPr>
          <w:ilvl w:val="0"/>
          <w:numId w:val="29"/>
        </w:numPr>
        <w:jc w:val="both"/>
        <w:rPr>
          <w:rFonts w:ascii="Times New Roman" w:hAnsi="Times New Roman" w:cs="Times New Roman"/>
        </w:rPr>
      </w:pPr>
      <w:r>
        <w:rPr>
          <w:rFonts w:ascii="Times New Roman" w:hAnsi="Times New Roman" w:cs="Times New Roman"/>
        </w:rPr>
        <w:t>Action potentials are generated at the first point at which we find voltage-gated channels (</w:t>
      </w:r>
      <w:proofErr w:type="spellStart"/>
      <w:r>
        <w:rPr>
          <w:rFonts w:ascii="Times New Roman" w:hAnsi="Times New Roman" w:cs="Times New Roman"/>
        </w:rPr>
        <w:t>eg</w:t>
      </w:r>
      <w:proofErr w:type="spellEnd"/>
      <w:r>
        <w:rPr>
          <w:rFonts w:ascii="Times New Roman" w:hAnsi="Times New Roman" w:cs="Times New Roman"/>
        </w:rPr>
        <w:t>. Axon hillock)</w:t>
      </w:r>
    </w:p>
    <w:p w:rsidR="0015426B" w:rsidRDefault="0015426B" w:rsidP="00131D48">
      <w:pPr>
        <w:pStyle w:val="ListParagraph"/>
        <w:numPr>
          <w:ilvl w:val="0"/>
          <w:numId w:val="29"/>
        </w:numPr>
        <w:jc w:val="both"/>
        <w:rPr>
          <w:rFonts w:ascii="Times New Roman" w:hAnsi="Times New Roman" w:cs="Times New Roman"/>
        </w:rPr>
      </w:pPr>
      <w:r>
        <w:rPr>
          <w:rFonts w:ascii="Times New Roman" w:hAnsi="Times New Roman" w:cs="Times New Roman"/>
        </w:rPr>
        <w:t>Travel from cell body down the axon in one direction to the terminal region.</w:t>
      </w:r>
    </w:p>
    <w:p w:rsidR="00470757" w:rsidRDefault="00470757" w:rsidP="00131D48">
      <w:pPr>
        <w:pStyle w:val="ListParagraph"/>
        <w:numPr>
          <w:ilvl w:val="0"/>
          <w:numId w:val="29"/>
        </w:numPr>
        <w:jc w:val="both"/>
        <w:rPr>
          <w:rFonts w:ascii="Times New Roman" w:hAnsi="Times New Roman" w:cs="Times New Roman"/>
        </w:rPr>
      </w:pPr>
      <w:r>
        <w:rPr>
          <w:rFonts w:ascii="Times New Roman" w:hAnsi="Times New Roman" w:cs="Times New Roman"/>
        </w:rPr>
        <w:t xml:space="preserve">A single neuron receives info from any different number of neurons depending on the system </w:t>
      </w:r>
    </w:p>
    <w:p w:rsidR="00470757" w:rsidRDefault="00CD049E" w:rsidP="00131D48">
      <w:pPr>
        <w:pStyle w:val="ListParagraph"/>
        <w:numPr>
          <w:ilvl w:val="0"/>
          <w:numId w:val="29"/>
        </w:numPr>
        <w:jc w:val="both"/>
        <w:rPr>
          <w:rFonts w:ascii="Times New Roman" w:hAnsi="Times New Roman" w:cs="Times New Roman"/>
        </w:rPr>
      </w:pPr>
      <w:r>
        <w:rPr>
          <w:rFonts w:ascii="Times New Roman" w:hAnsi="Times New Roman" w:cs="Times New Roman"/>
        </w:rPr>
        <w:t>^</w:t>
      </w:r>
    </w:p>
    <w:p w:rsidR="009806A9" w:rsidRPr="009806A9" w:rsidRDefault="009806A9" w:rsidP="009806A9">
      <w:pPr>
        <w:jc w:val="both"/>
        <w:rPr>
          <w:rFonts w:ascii="Times New Roman" w:hAnsi="Times New Roman" w:cs="Times New Roman"/>
        </w:rPr>
      </w:pPr>
      <w:r>
        <w:rPr>
          <w:rFonts w:ascii="Times New Roman" w:hAnsi="Times New Roman" w:cs="Times New Roman"/>
          <w:b/>
        </w:rPr>
        <w:t>2.2.2:  [</w:t>
      </w:r>
      <w:r>
        <w:rPr>
          <w:rFonts w:ascii="Times New Roman" w:hAnsi="Times New Roman" w:cs="Times New Roman"/>
        </w:rPr>
        <w:t>Explain the phenomena (diffusion of ions, types of ion channels) that are responsible for the electrical activity of neurons (resting membrane potential).]</w:t>
      </w:r>
    </w:p>
    <w:p w:rsidR="00CD049E" w:rsidRDefault="00CD049E" w:rsidP="00CD049E">
      <w:pPr>
        <w:ind w:left="360"/>
        <w:jc w:val="both"/>
        <w:rPr>
          <w:rFonts w:ascii="Times New Roman" w:hAnsi="Times New Roman" w:cs="Times New Roman"/>
          <w:bCs/>
          <w:iCs/>
          <w:lang w:val="en-US"/>
        </w:rPr>
      </w:pPr>
      <w:r>
        <w:rPr>
          <w:rFonts w:ascii="Times New Roman" w:hAnsi="Times New Roman" w:cs="Times New Roman"/>
          <w:b/>
          <w:bCs/>
          <w:i/>
          <w:iCs/>
          <w:lang w:val="en-US"/>
        </w:rPr>
        <w:t>2.2.2.</w:t>
      </w:r>
      <w:r>
        <w:rPr>
          <w:rFonts w:ascii="Times New Roman" w:hAnsi="Times New Roman" w:cs="Times New Roman"/>
          <w:bCs/>
          <w:iCs/>
          <w:lang w:val="en-US"/>
        </w:rPr>
        <w:t>1. [D</w:t>
      </w:r>
      <w:r w:rsidRPr="00CD049E">
        <w:rPr>
          <w:rFonts w:ascii="Times New Roman" w:hAnsi="Times New Roman" w:cs="Times New Roman"/>
          <w:bCs/>
          <w:iCs/>
          <w:lang w:val="en-US"/>
        </w:rPr>
        <w:t>escribe the resting membrane potential (RMP) of an excitable cell in terms of the differential permeability of the cell membrane to Na</w:t>
      </w:r>
      <w:r w:rsidRPr="00CD049E">
        <w:rPr>
          <w:rFonts w:ascii="Times New Roman" w:hAnsi="Times New Roman" w:cs="Times New Roman"/>
          <w:bCs/>
          <w:iCs/>
          <w:vertAlign w:val="superscript"/>
          <w:lang w:val="en-US"/>
        </w:rPr>
        <w:t>+</w:t>
      </w:r>
      <w:r w:rsidRPr="00CD049E">
        <w:rPr>
          <w:rFonts w:ascii="Times New Roman" w:hAnsi="Times New Roman" w:cs="Times New Roman"/>
          <w:bCs/>
          <w:iCs/>
          <w:lang w:val="en-US"/>
        </w:rPr>
        <w:t xml:space="preserve"> and K</w:t>
      </w:r>
      <w:r w:rsidRPr="00CD049E">
        <w:rPr>
          <w:rFonts w:ascii="Times New Roman" w:hAnsi="Times New Roman" w:cs="Times New Roman"/>
          <w:bCs/>
          <w:iCs/>
          <w:vertAlign w:val="superscript"/>
          <w:lang w:val="en-US"/>
        </w:rPr>
        <w:t>+</w:t>
      </w:r>
      <w:r w:rsidRPr="00CD049E">
        <w:rPr>
          <w:rFonts w:ascii="Times New Roman" w:hAnsi="Times New Roman" w:cs="Times New Roman"/>
          <w:bCs/>
          <w:iCs/>
          <w:lang w:val="en-US"/>
        </w:rPr>
        <w:t>; indicate which ion is found primarily inside cells and which is found primarily in the ECF]</w:t>
      </w:r>
    </w:p>
    <w:p w:rsidR="006E0E25" w:rsidRPr="006E0E25" w:rsidRDefault="006E0E25" w:rsidP="00CD049E">
      <w:pPr>
        <w:ind w:left="360"/>
        <w:jc w:val="both"/>
        <w:rPr>
          <w:rFonts w:ascii="Times New Roman" w:hAnsi="Times New Roman" w:cs="Times New Roman"/>
          <w:bCs/>
          <w:iCs/>
        </w:rPr>
      </w:pPr>
      <w:r>
        <w:rPr>
          <w:rFonts w:ascii="Times New Roman" w:hAnsi="Times New Roman" w:cs="Times New Roman"/>
          <w:bCs/>
          <w:iCs/>
          <w:lang w:val="en-US"/>
        </w:rPr>
        <w:lastRenderedPageBreak/>
        <w:t xml:space="preserve">At rest, the membrane potential is impermeable to the large anionic cytoplasmic proteins, very slightly permeable to sodium, and quite permeable to chloride ions. K+ ions diffusing out of the cell along their concentration gradient much more easily than sodium ions can enter the </w:t>
      </w:r>
      <w:r w:rsidR="00E5214E">
        <w:rPr>
          <w:rFonts w:ascii="Times New Roman" w:hAnsi="Times New Roman" w:cs="Times New Roman"/>
          <w:bCs/>
          <w:iCs/>
          <w:lang w:val="en-US"/>
        </w:rPr>
        <w:t>c</w:t>
      </w:r>
      <w:r>
        <w:rPr>
          <w:rFonts w:ascii="Times New Roman" w:hAnsi="Times New Roman" w:cs="Times New Roman"/>
          <w:bCs/>
          <w:iCs/>
          <w:lang w:val="en-US"/>
        </w:rPr>
        <w:t>ell along theirs. K+ out makes cell more negative. Na+ in makes the cell just slightly more positive</w:t>
      </w:r>
      <w:r w:rsidR="008A5DCA">
        <w:rPr>
          <w:rFonts w:ascii="Times New Roman" w:hAnsi="Times New Roman" w:cs="Times New Roman"/>
          <w:bCs/>
          <w:iCs/>
          <w:lang w:val="en-US"/>
        </w:rPr>
        <w:t xml:space="preserve">. More K+ inside, and more Na+ outside in ECF. </w:t>
      </w:r>
    </w:p>
    <w:p w:rsidR="00CD049E" w:rsidRDefault="007E3A54" w:rsidP="00CD049E">
      <w:pPr>
        <w:pStyle w:val="ListParagraph"/>
        <w:ind w:left="1080"/>
        <w:jc w:val="both"/>
        <w:rPr>
          <w:rFonts w:ascii="Times New Roman" w:hAnsi="Times New Roman" w:cs="Times New Roman"/>
          <w:bCs/>
          <w:iCs/>
          <w:lang w:val="en-US"/>
        </w:rPr>
      </w:pPr>
      <w:r>
        <w:rPr>
          <w:rFonts w:ascii="Times New Roman" w:hAnsi="Times New Roman" w:cs="Times New Roman"/>
          <w:b/>
          <w:bCs/>
          <w:iCs/>
          <w:lang w:val="en-US"/>
        </w:rPr>
        <w:t xml:space="preserve">A. </w:t>
      </w:r>
      <w:r>
        <w:rPr>
          <w:rFonts w:ascii="Times New Roman" w:hAnsi="Times New Roman" w:cs="Times New Roman"/>
          <w:bCs/>
          <w:iCs/>
          <w:lang w:val="en-US"/>
        </w:rPr>
        <w:t>Creation of Resting Membrane Potential (RMP)</w:t>
      </w:r>
    </w:p>
    <w:p w:rsidR="006E0E25" w:rsidRDefault="006E0E25" w:rsidP="00CD049E">
      <w:pPr>
        <w:pStyle w:val="ListParagraph"/>
        <w:ind w:left="1080"/>
        <w:jc w:val="both"/>
        <w:rPr>
          <w:rFonts w:ascii="Times New Roman" w:hAnsi="Times New Roman" w:cs="Times New Roman"/>
          <w:bCs/>
          <w:iCs/>
          <w:lang w:val="en-US"/>
        </w:rPr>
      </w:pPr>
      <w:r>
        <w:rPr>
          <w:rFonts w:ascii="Times New Roman" w:hAnsi="Times New Roman" w:cs="Times New Roman"/>
          <w:bCs/>
          <w:iCs/>
          <w:lang w:val="en-US"/>
        </w:rPr>
        <w:t xml:space="preserve">Only cells with </w:t>
      </w:r>
      <w:r>
        <w:rPr>
          <w:rFonts w:ascii="Times New Roman" w:hAnsi="Times New Roman" w:cs="Times New Roman"/>
          <w:b/>
          <w:bCs/>
          <w:iCs/>
          <w:lang w:val="en-US"/>
        </w:rPr>
        <w:t>excitable membranes—</w:t>
      </w:r>
      <w:r>
        <w:rPr>
          <w:rFonts w:ascii="Times New Roman" w:hAnsi="Times New Roman" w:cs="Times New Roman"/>
          <w:bCs/>
          <w:iCs/>
          <w:lang w:val="en-US"/>
        </w:rPr>
        <w:t xml:space="preserve">neuron and muscle cells---can generate action potentials. </w:t>
      </w:r>
    </w:p>
    <w:p w:rsidR="006E0E25" w:rsidRPr="006E0E25" w:rsidRDefault="006E0E25" w:rsidP="00CD049E">
      <w:pPr>
        <w:pStyle w:val="ListParagraph"/>
        <w:ind w:left="1080"/>
        <w:jc w:val="both"/>
        <w:rPr>
          <w:rFonts w:ascii="Times New Roman" w:hAnsi="Times New Roman" w:cs="Times New Roman"/>
          <w:bCs/>
          <w:iCs/>
          <w:lang w:val="en-US"/>
        </w:rPr>
      </w:pPr>
    </w:p>
    <w:p w:rsidR="007E3A54" w:rsidRDefault="006E0E25" w:rsidP="00CD049E">
      <w:pPr>
        <w:pStyle w:val="ListParagraph"/>
        <w:ind w:left="1080"/>
        <w:jc w:val="both"/>
        <w:rPr>
          <w:rFonts w:ascii="Times New Roman" w:hAnsi="Times New Roman" w:cs="Times New Roman"/>
          <w:b/>
          <w:bCs/>
          <w:iCs/>
          <w:lang w:val="en-US"/>
        </w:rPr>
      </w:pPr>
      <w:r>
        <w:rPr>
          <w:rFonts w:ascii="Times New Roman" w:hAnsi="Times New Roman" w:cs="Times New Roman"/>
          <w:b/>
          <w:bCs/>
          <w:iCs/>
          <w:lang w:val="en-US"/>
        </w:rPr>
        <w:t>Some Fundamental</w:t>
      </w:r>
      <w:r w:rsidR="007E3A54">
        <w:rPr>
          <w:rFonts w:ascii="Times New Roman" w:hAnsi="Times New Roman" w:cs="Times New Roman"/>
          <w:b/>
          <w:bCs/>
          <w:iCs/>
          <w:lang w:val="en-US"/>
        </w:rPr>
        <w:t xml:space="preserve"> Principles of </w:t>
      </w:r>
      <w:r w:rsidR="009806A9">
        <w:rPr>
          <w:rFonts w:ascii="Times New Roman" w:hAnsi="Times New Roman" w:cs="Times New Roman"/>
          <w:b/>
          <w:bCs/>
          <w:iCs/>
          <w:lang w:val="en-US"/>
        </w:rPr>
        <w:t>Electricity</w:t>
      </w:r>
    </w:p>
    <w:p w:rsidR="006E0E25" w:rsidRPr="006E0E25" w:rsidRDefault="006E0E25" w:rsidP="00131D48">
      <w:pPr>
        <w:pStyle w:val="ListParagraph"/>
        <w:numPr>
          <w:ilvl w:val="0"/>
          <w:numId w:val="33"/>
        </w:numPr>
        <w:jc w:val="both"/>
        <w:rPr>
          <w:rFonts w:ascii="Times New Roman" w:hAnsi="Times New Roman" w:cs="Times New Roman"/>
          <w:b/>
          <w:bCs/>
          <w:iCs/>
          <w:lang w:val="en-US"/>
        </w:rPr>
      </w:pPr>
      <w:r>
        <w:rPr>
          <w:rFonts w:ascii="Times New Roman" w:hAnsi="Times New Roman" w:cs="Times New Roman"/>
          <w:b/>
          <w:bCs/>
          <w:iCs/>
          <w:lang w:val="en-US"/>
        </w:rPr>
        <w:t xml:space="preserve">Voltage: </w:t>
      </w:r>
      <w:r>
        <w:rPr>
          <w:rFonts w:ascii="Times New Roman" w:hAnsi="Times New Roman" w:cs="Times New Roman"/>
          <w:bCs/>
          <w:iCs/>
          <w:lang w:val="en-US"/>
        </w:rPr>
        <w:t>electrical potential energy due to separation (PM) of oppositely charged particles (ions) (</w:t>
      </w:r>
      <w:r>
        <w:rPr>
          <w:rFonts w:ascii="Times New Roman" w:hAnsi="Times New Roman" w:cs="Times New Roman"/>
          <w:bCs/>
          <w:i/>
          <w:iCs/>
          <w:lang w:val="en-US"/>
        </w:rPr>
        <w:t xml:space="preserve">-70 mV </w:t>
      </w:r>
      <w:r>
        <w:rPr>
          <w:rFonts w:ascii="Times New Roman" w:hAnsi="Times New Roman" w:cs="Times New Roman"/>
          <w:bCs/>
          <w:iCs/>
          <w:lang w:val="en-US"/>
        </w:rPr>
        <w:t>for many neurons)</w:t>
      </w:r>
    </w:p>
    <w:p w:rsidR="007E3A54" w:rsidRPr="007C5183" w:rsidRDefault="006E0E25" w:rsidP="007E3A54">
      <w:pPr>
        <w:pStyle w:val="ListParagraph"/>
        <w:numPr>
          <w:ilvl w:val="0"/>
          <w:numId w:val="33"/>
        </w:numPr>
        <w:jc w:val="both"/>
        <w:rPr>
          <w:rFonts w:ascii="Times New Roman" w:hAnsi="Times New Roman" w:cs="Times New Roman"/>
          <w:b/>
          <w:bCs/>
          <w:iCs/>
          <w:lang w:val="en-US"/>
        </w:rPr>
      </w:pPr>
      <w:r>
        <w:rPr>
          <w:rFonts w:ascii="Times New Roman" w:hAnsi="Times New Roman" w:cs="Times New Roman"/>
          <w:b/>
          <w:bCs/>
          <w:iCs/>
        </w:rPr>
        <w:t xml:space="preserve">Resting Membrane Potential: </w:t>
      </w:r>
      <w:r>
        <w:rPr>
          <w:rFonts w:ascii="Times New Roman" w:hAnsi="Times New Roman" w:cs="Times New Roman"/>
          <w:bCs/>
          <w:iCs/>
        </w:rPr>
        <w:t xml:space="preserve">all cells </w:t>
      </w:r>
      <w:r>
        <w:rPr>
          <w:rFonts w:ascii="Times New Roman" w:hAnsi="Times New Roman" w:cs="Times New Roman"/>
          <w:b/>
          <w:bCs/>
          <w:iCs/>
        </w:rPr>
        <w:t xml:space="preserve">polarized; </w:t>
      </w:r>
      <w:r>
        <w:rPr>
          <w:rFonts w:ascii="Times New Roman" w:hAnsi="Times New Roman" w:cs="Times New Roman"/>
          <w:bCs/>
          <w:iCs/>
        </w:rPr>
        <w:t>RMP cell type dependent (negative)</w:t>
      </w:r>
    </w:p>
    <w:p w:rsidR="007E3A54" w:rsidRPr="007E3A54" w:rsidRDefault="007E3A54" w:rsidP="007E3A54">
      <w:pPr>
        <w:jc w:val="both"/>
        <w:rPr>
          <w:rFonts w:ascii="Times New Roman" w:hAnsi="Times New Roman" w:cs="Times New Roman"/>
          <w:b/>
        </w:rPr>
      </w:pPr>
      <w:r w:rsidRPr="007E3A54">
        <w:rPr>
          <w:rFonts w:ascii="Times New Roman" w:hAnsi="Times New Roman" w:cs="Times New Roman"/>
          <w:b/>
          <w:bCs/>
          <w:i/>
          <w:iCs/>
          <w:lang w:val="en-US"/>
        </w:rPr>
        <w:t>2.2.2.</w:t>
      </w:r>
      <w:r>
        <w:rPr>
          <w:rFonts w:ascii="Times New Roman" w:hAnsi="Times New Roman" w:cs="Times New Roman"/>
          <w:bCs/>
          <w:iCs/>
          <w:lang w:val="en-US"/>
        </w:rPr>
        <w:t>2. [D</w:t>
      </w:r>
      <w:r w:rsidRPr="007E3A54">
        <w:rPr>
          <w:rFonts w:ascii="Times New Roman" w:hAnsi="Times New Roman" w:cs="Times New Roman"/>
          <w:bCs/>
          <w:iCs/>
          <w:lang w:val="en-US"/>
        </w:rPr>
        <w:t>escribe the Na+/K+ ATPase in terms of its role in mai</w:t>
      </w:r>
      <w:r>
        <w:rPr>
          <w:rFonts w:ascii="Times New Roman" w:hAnsi="Times New Roman" w:cs="Times New Roman"/>
          <w:bCs/>
          <w:iCs/>
          <w:lang w:val="en-US"/>
        </w:rPr>
        <w:t xml:space="preserve">ntaining </w:t>
      </w:r>
      <w:r w:rsidRPr="007E3A54">
        <w:rPr>
          <w:rFonts w:ascii="Times New Roman" w:hAnsi="Times New Roman" w:cs="Times New Roman"/>
          <w:bCs/>
          <w:iCs/>
          <w:lang w:val="en-US"/>
        </w:rPr>
        <w:t>the RMP of a neuron</w:t>
      </w:r>
      <w:r>
        <w:rPr>
          <w:rFonts w:ascii="Times New Roman" w:hAnsi="Times New Roman" w:cs="Times New Roman"/>
          <w:bCs/>
          <w:iCs/>
          <w:lang w:val="en-US"/>
        </w:rPr>
        <w:t>.]</w:t>
      </w:r>
    </w:p>
    <w:p w:rsidR="000E05B9" w:rsidRDefault="007E3A54" w:rsidP="00ED7774">
      <w:pPr>
        <w:jc w:val="both"/>
        <w:rPr>
          <w:rFonts w:ascii="Times New Roman" w:hAnsi="Times New Roman" w:cs="Times New Roman"/>
        </w:rPr>
      </w:pPr>
      <w:r>
        <w:rPr>
          <w:rFonts w:ascii="Times New Roman" w:hAnsi="Times New Roman" w:cs="Times New Roman"/>
        </w:rPr>
        <w:t xml:space="preserve">Negative because the inside of the cell is negative compared to the outside negativity only at level of membrane. </w:t>
      </w:r>
    </w:p>
    <w:p w:rsidR="008A5DCA" w:rsidRDefault="008A5DCA" w:rsidP="00ED7774">
      <w:pPr>
        <w:jc w:val="both"/>
        <w:rPr>
          <w:rFonts w:ascii="Times New Roman" w:hAnsi="Times New Roman" w:cs="Times New Roman"/>
        </w:rPr>
      </w:pPr>
      <w:r>
        <w:rPr>
          <w:rFonts w:ascii="Times New Roman" w:hAnsi="Times New Roman" w:cs="Times New Roman"/>
        </w:rPr>
        <w:t>RMP is due to the differential permeability of membrane to Na+ and K+ ions.</w:t>
      </w:r>
    </w:p>
    <w:p w:rsidR="00E14DB7" w:rsidRPr="00E14DB7" w:rsidRDefault="008A5DCA" w:rsidP="00ED7774">
      <w:pPr>
        <w:jc w:val="both"/>
        <w:rPr>
          <w:rFonts w:ascii="Times New Roman" w:hAnsi="Times New Roman" w:cs="Times New Roman"/>
        </w:rPr>
      </w:pPr>
      <w:r>
        <w:rPr>
          <w:rFonts w:ascii="Times New Roman" w:hAnsi="Times New Roman" w:cs="Times New Roman"/>
        </w:rPr>
        <w:t>K+ is normally inside and Na+ is primarily outside. At rest, membrane is somewhat permeable to K+ but only slightly to Na+</w:t>
      </w:r>
      <w:r w:rsidR="00E5214E">
        <w:rPr>
          <w:rFonts w:ascii="Times New Roman" w:hAnsi="Times New Roman" w:cs="Times New Roman"/>
        </w:rPr>
        <w:t xml:space="preserve">. More K+ diffusing out makes the cell interior negative. </w:t>
      </w:r>
    </w:p>
    <w:p w:rsidR="00CD049E" w:rsidRDefault="007E3A54">
      <w:pPr>
        <w:jc w:val="both"/>
        <w:rPr>
          <w:rFonts w:ascii="Times New Roman" w:hAnsi="Times New Roman" w:cs="Times New Roman"/>
          <w:b/>
        </w:rPr>
      </w:pPr>
      <w:r>
        <w:rPr>
          <w:rFonts w:ascii="Times New Roman" w:hAnsi="Times New Roman" w:cs="Times New Roman"/>
          <w:b/>
        </w:rPr>
        <w:t>2.2.2.</w:t>
      </w:r>
      <w:r>
        <w:rPr>
          <w:rFonts w:ascii="Times New Roman" w:hAnsi="Times New Roman" w:cs="Times New Roman"/>
        </w:rPr>
        <w:t xml:space="preserve">3: </w:t>
      </w:r>
      <w:r>
        <w:rPr>
          <w:rFonts w:ascii="Times New Roman" w:hAnsi="Times New Roman" w:cs="Times New Roman"/>
          <w:b/>
        </w:rPr>
        <w:t>Define electrochemical gradient.</w:t>
      </w:r>
    </w:p>
    <w:p w:rsidR="00E5214E" w:rsidRDefault="00E5214E">
      <w:pPr>
        <w:jc w:val="both"/>
        <w:rPr>
          <w:rFonts w:ascii="Times New Roman" w:hAnsi="Times New Roman" w:cs="Times New Roman"/>
        </w:rPr>
      </w:pPr>
      <w:r>
        <w:rPr>
          <w:rFonts w:ascii="Times New Roman" w:hAnsi="Times New Roman" w:cs="Times New Roman"/>
        </w:rPr>
        <w:t xml:space="preserve">Caused by the differential resting membrane </w:t>
      </w:r>
      <w:proofErr w:type="spellStart"/>
      <w:r>
        <w:rPr>
          <w:rFonts w:ascii="Times New Roman" w:hAnsi="Times New Roman" w:cs="Times New Roman"/>
        </w:rPr>
        <w:t>permeabilities</w:t>
      </w:r>
      <w:proofErr w:type="spellEnd"/>
      <w:r>
        <w:rPr>
          <w:rFonts w:ascii="Times New Roman" w:hAnsi="Times New Roman" w:cs="Times New Roman"/>
        </w:rPr>
        <w:t xml:space="preserve"> to Na+ and K+, as well of the fact that the sodium potassium pump moves 3 Na+ out vs. 2 K+ in. </w:t>
      </w:r>
    </w:p>
    <w:p w:rsidR="00E5214E" w:rsidRDefault="00E5214E">
      <w:pPr>
        <w:jc w:val="both"/>
        <w:rPr>
          <w:rFonts w:ascii="Times New Roman" w:hAnsi="Times New Roman" w:cs="Times New Roman"/>
        </w:rPr>
      </w:pPr>
      <w:r>
        <w:rPr>
          <w:rFonts w:ascii="Times New Roman" w:hAnsi="Times New Roman" w:cs="Times New Roman"/>
        </w:rPr>
        <w:t xml:space="preserve">Ions move along chemical concentration gradients when they diffuse passively from high conc. to low. The move along electrical gradients when the move toward areas of opposite electric charge. Both these gradients make up the </w:t>
      </w:r>
      <w:r>
        <w:rPr>
          <w:rFonts w:ascii="Times New Roman" w:hAnsi="Times New Roman" w:cs="Times New Roman"/>
          <w:i/>
        </w:rPr>
        <w:t xml:space="preserve">electrochemical gradient. </w:t>
      </w:r>
      <w:r>
        <w:rPr>
          <w:rFonts w:ascii="Times New Roman" w:hAnsi="Times New Roman" w:cs="Times New Roman"/>
        </w:rPr>
        <w:t>(</w:t>
      </w:r>
      <w:proofErr w:type="gramStart"/>
      <w:r>
        <w:rPr>
          <w:rFonts w:ascii="Times New Roman" w:hAnsi="Times New Roman" w:cs="Times New Roman"/>
        </w:rPr>
        <w:t>underline</w:t>
      </w:r>
      <w:r w:rsidR="00D43278">
        <w:rPr>
          <w:rFonts w:ascii="Times New Roman" w:hAnsi="Times New Roman" w:cs="Times New Roman"/>
        </w:rPr>
        <w:t>s</w:t>
      </w:r>
      <w:proofErr w:type="gramEnd"/>
      <w:r>
        <w:rPr>
          <w:rFonts w:ascii="Times New Roman" w:hAnsi="Times New Roman" w:cs="Times New Roman"/>
        </w:rPr>
        <w:t xml:space="preserve"> all electrical events in neurons)</w:t>
      </w:r>
    </w:p>
    <w:p w:rsidR="00D43278" w:rsidRPr="00D43278" w:rsidRDefault="00D43278">
      <w:pPr>
        <w:jc w:val="both"/>
        <w:rPr>
          <w:rFonts w:ascii="Times New Roman" w:hAnsi="Times New Roman" w:cs="Times New Roman"/>
        </w:rPr>
      </w:pPr>
      <w:r>
        <w:rPr>
          <w:rFonts w:ascii="Times New Roman" w:hAnsi="Times New Roman" w:cs="Times New Roman"/>
        </w:rPr>
        <w:t>B. Measurement of RMP. RMP for a neuron is -40 to -90mV measured by voltmeters (microelectrodes on both ends.</w:t>
      </w:r>
    </w:p>
    <w:p w:rsidR="00D43278" w:rsidRDefault="007E3A54">
      <w:pPr>
        <w:jc w:val="both"/>
        <w:rPr>
          <w:rFonts w:ascii="Times New Roman" w:hAnsi="Times New Roman" w:cs="Times New Roman"/>
        </w:rPr>
      </w:pPr>
      <w:r>
        <w:rPr>
          <w:rFonts w:ascii="Times New Roman" w:hAnsi="Times New Roman" w:cs="Times New Roman"/>
          <w:b/>
        </w:rPr>
        <w:t>2.2.2</w:t>
      </w:r>
      <w:r>
        <w:rPr>
          <w:rFonts w:ascii="Times New Roman" w:hAnsi="Times New Roman" w:cs="Times New Roman"/>
        </w:rPr>
        <w:t>.4: [Distinguish between passive (leakage) and active (gated) channels; list and describe the functioning of the 2 types of gated channels.</w:t>
      </w:r>
      <w:r w:rsidR="00D43278">
        <w:rPr>
          <w:rFonts w:ascii="Times New Roman" w:hAnsi="Times New Roman" w:cs="Times New Roman"/>
        </w:rPr>
        <w:t>]</w:t>
      </w:r>
    </w:p>
    <w:p w:rsidR="007E3A54" w:rsidRDefault="007E3A54">
      <w:pPr>
        <w:jc w:val="both"/>
        <w:rPr>
          <w:rFonts w:ascii="Times New Roman" w:hAnsi="Times New Roman" w:cs="Times New Roman"/>
          <w:b/>
        </w:rPr>
      </w:pPr>
      <w:r>
        <w:rPr>
          <w:rFonts w:ascii="Times New Roman" w:hAnsi="Times New Roman" w:cs="Times New Roman"/>
          <w:b/>
        </w:rPr>
        <w:t>Channels in plasma membranes:</w:t>
      </w:r>
    </w:p>
    <w:p w:rsidR="007E3A54" w:rsidRPr="007E3A54" w:rsidRDefault="007E3A54" w:rsidP="00131D48">
      <w:pPr>
        <w:pStyle w:val="ListParagraph"/>
        <w:numPr>
          <w:ilvl w:val="0"/>
          <w:numId w:val="30"/>
        </w:numPr>
        <w:jc w:val="both"/>
        <w:rPr>
          <w:rFonts w:ascii="Times New Roman" w:hAnsi="Times New Roman" w:cs="Times New Roman"/>
          <w:b/>
        </w:rPr>
      </w:pPr>
      <w:r>
        <w:rPr>
          <w:rFonts w:ascii="Times New Roman" w:hAnsi="Times New Roman" w:cs="Times New Roman"/>
          <w:b/>
        </w:rPr>
        <w:t xml:space="preserve">Passive or leakage channels: </w:t>
      </w:r>
      <w:r>
        <w:rPr>
          <w:rFonts w:ascii="Times New Roman" w:hAnsi="Times New Roman" w:cs="Times New Roman"/>
        </w:rPr>
        <w:t>always open</w:t>
      </w:r>
    </w:p>
    <w:p w:rsidR="007E3A54" w:rsidRPr="002B572D" w:rsidRDefault="007E3A54" w:rsidP="00131D48">
      <w:pPr>
        <w:pStyle w:val="ListParagraph"/>
        <w:numPr>
          <w:ilvl w:val="0"/>
          <w:numId w:val="30"/>
        </w:numPr>
        <w:jc w:val="both"/>
        <w:rPr>
          <w:rFonts w:ascii="Times New Roman" w:hAnsi="Times New Roman" w:cs="Times New Roman"/>
          <w:b/>
        </w:rPr>
      </w:pPr>
      <w:r>
        <w:rPr>
          <w:rFonts w:ascii="Times New Roman" w:hAnsi="Times New Roman" w:cs="Times New Roman"/>
          <w:b/>
        </w:rPr>
        <w:t>Active or gated channels:</w:t>
      </w:r>
      <w:r w:rsidR="002B572D">
        <w:rPr>
          <w:rFonts w:ascii="Times New Roman" w:hAnsi="Times New Roman" w:cs="Times New Roman"/>
        </w:rPr>
        <w:t xml:space="preserve"> signal required to open/close</w:t>
      </w:r>
    </w:p>
    <w:p w:rsidR="002B572D" w:rsidRPr="002B572D" w:rsidRDefault="002B572D" w:rsidP="00131D48">
      <w:pPr>
        <w:pStyle w:val="ListParagraph"/>
        <w:numPr>
          <w:ilvl w:val="0"/>
          <w:numId w:val="31"/>
        </w:numPr>
        <w:jc w:val="both"/>
        <w:rPr>
          <w:rFonts w:ascii="Times New Roman" w:hAnsi="Times New Roman" w:cs="Times New Roman"/>
          <w:b/>
        </w:rPr>
      </w:pPr>
      <w:r>
        <w:rPr>
          <w:rFonts w:ascii="Times New Roman" w:hAnsi="Times New Roman" w:cs="Times New Roman"/>
          <w:b/>
        </w:rPr>
        <w:t>Chemically-</w:t>
      </w:r>
      <w:r>
        <w:rPr>
          <w:rFonts w:ascii="Times New Roman" w:hAnsi="Times New Roman" w:cs="Times New Roman"/>
        </w:rPr>
        <w:t>gated (neurotransmitter/hormones)</w:t>
      </w:r>
    </w:p>
    <w:p w:rsidR="002B572D" w:rsidRPr="002B572D" w:rsidRDefault="002B572D" w:rsidP="00131D48">
      <w:pPr>
        <w:pStyle w:val="ListParagraph"/>
        <w:numPr>
          <w:ilvl w:val="0"/>
          <w:numId w:val="31"/>
        </w:numPr>
        <w:jc w:val="both"/>
        <w:rPr>
          <w:rFonts w:ascii="Times New Roman" w:hAnsi="Times New Roman" w:cs="Times New Roman"/>
          <w:b/>
        </w:rPr>
      </w:pPr>
      <w:r>
        <w:rPr>
          <w:rFonts w:ascii="Times New Roman" w:hAnsi="Times New Roman" w:cs="Times New Roman"/>
          <w:b/>
        </w:rPr>
        <w:t>Voltage-</w:t>
      </w:r>
      <w:r>
        <w:rPr>
          <w:rFonts w:ascii="Times New Roman" w:hAnsi="Times New Roman" w:cs="Times New Roman"/>
        </w:rPr>
        <w:t xml:space="preserve">gated </w:t>
      </w:r>
      <w:r w:rsidR="00D43278">
        <w:rPr>
          <w:rFonts w:ascii="Times New Roman" w:hAnsi="Times New Roman" w:cs="Times New Roman"/>
        </w:rPr>
        <w:t xml:space="preserve">(changes in membrane potential) </w:t>
      </w:r>
      <w:proofErr w:type="gramStart"/>
      <w:r w:rsidR="00D43278">
        <w:rPr>
          <w:rFonts w:ascii="Times New Roman" w:hAnsi="Times New Roman" w:cs="Times New Roman"/>
        </w:rPr>
        <w:t>The</w:t>
      </w:r>
      <w:proofErr w:type="gramEnd"/>
      <w:r w:rsidR="00D43278">
        <w:rPr>
          <w:rFonts w:ascii="Times New Roman" w:hAnsi="Times New Roman" w:cs="Times New Roman"/>
        </w:rPr>
        <w:t xml:space="preserve"> channels are </w:t>
      </w:r>
      <w:r w:rsidR="00D43278">
        <w:rPr>
          <w:rFonts w:ascii="Times New Roman" w:hAnsi="Times New Roman" w:cs="Times New Roman"/>
          <w:i/>
        </w:rPr>
        <w:t>ion specific</w:t>
      </w:r>
      <w:r w:rsidR="00D43278">
        <w:rPr>
          <w:rFonts w:ascii="Times New Roman" w:hAnsi="Times New Roman" w:cs="Times New Roman"/>
        </w:rPr>
        <w:t xml:space="preserve">: channels open, and then ions move in response to electrochemical gradients. </w:t>
      </w:r>
    </w:p>
    <w:p w:rsidR="00D43278" w:rsidRDefault="002B572D" w:rsidP="002B572D">
      <w:pPr>
        <w:ind w:left="720"/>
        <w:jc w:val="both"/>
        <w:rPr>
          <w:rFonts w:ascii="Times New Roman" w:hAnsi="Times New Roman" w:cs="Times New Roman"/>
        </w:rPr>
      </w:pPr>
      <w:r>
        <w:rPr>
          <w:rFonts w:ascii="Times New Roman" w:hAnsi="Times New Roman" w:cs="Times New Roman"/>
          <w:b/>
        </w:rPr>
        <w:t>Mechanically gated:</w:t>
      </w:r>
      <w:r w:rsidR="00D43278">
        <w:rPr>
          <w:rFonts w:ascii="Times New Roman" w:hAnsi="Times New Roman" w:cs="Times New Roman"/>
        </w:rPr>
        <w:t xml:space="preserve"> open in response to physical deformation </w:t>
      </w:r>
    </w:p>
    <w:p w:rsidR="00D43278" w:rsidRDefault="00D43278" w:rsidP="002B572D">
      <w:pPr>
        <w:ind w:left="720"/>
        <w:jc w:val="both"/>
        <w:rPr>
          <w:rFonts w:ascii="Times New Roman" w:hAnsi="Times New Roman" w:cs="Times New Roman"/>
        </w:rPr>
      </w:pPr>
      <w:r>
        <w:rPr>
          <w:rFonts w:ascii="Times New Roman" w:hAnsi="Times New Roman" w:cs="Times New Roman"/>
        </w:rPr>
        <w:t xml:space="preserve">Neurons and muscle cells communicate by changing membrane potentials. </w:t>
      </w:r>
    </w:p>
    <w:p w:rsidR="00D43278" w:rsidRDefault="00D43278" w:rsidP="002B572D">
      <w:pPr>
        <w:ind w:left="720"/>
        <w:jc w:val="both"/>
        <w:rPr>
          <w:rFonts w:ascii="Times New Roman" w:hAnsi="Times New Roman" w:cs="Times New Roman"/>
        </w:rPr>
      </w:pPr>
      <w:r>
        <w:rPr>
          <w:rFonts w:ascii="Times New Roman" w:hAnsi="Times New Roman" w:cs="Times New Roman"/>
          <w:b/>
        </w:rPr>
        <w:lastRenderedPageBreak/>
        <w:t>2 types of signals: graded=</w:t>
      </w:r>
      <w:r w:rsidR="00137458">
        <w:rPr>
          <w:rFonts w:ascii="Times New Roman" w:hAnsi="Times New Roman" w:cs="Times New Roman"/>
        </w:rPr>
        <w:t xml:space="preserve">incoming signals operating over short distances; </w:t>
      </w:r>
      <w:r>
        <w:rPr>
          <w:rFonts w:ascii="Times New Roman" w:hAnsi="Times New Roman" w:cs="Times New Roman"/>
        </w:rPr>
        <w:t>short lived localized changes in membrane potential that is either depolarization or hyperpolarization.</w:t>
      </w:r>
      <w:r w:rsidR="00E40EBD">
        <w:rPr>
          <w:rFonts w:ascii="Times New Roman" w:hAnsi="Times New Roman" w:cs="Times New Roman"/>
        </w:rPr>
        <w:t xml:space="preserve"> The current decreases with distance travelled. It is graded because the magnitude is determined by the strength of stimulus. </w:t>
      </w:r>
      <w:r w:rsidR="00665064">
        <w:rPr>
          <w:rFonts w:ascii="Times New Roman" w:hAnsi="Times New Roman" w:cs="Times New Roman"/>
        </w:rPr>
        <w:t xml:space="preserve">Found in the dendrites. </w:t>
      </w:r>
    </w:p>
    <w:p w:rsidR="00E40EBD" w:rsidRPr="00E40EBD" w:rsidRDefault="00E40EBD" w:rsidP="002B572D">
      <w:pPr>
        <w:ind w:left="720"/>
        <w:jc w:val="both"/>
        <w:rPr>
          <w:rFonts w:ascii="Times New Roman" w:hAnsi="Times New Roman" w:cs="Times New Roman"/>
        </w:rPr>
      </w:pPr>
      <w:r>
        <w:rPr>
          <w:rFonts w:ascii="Times New Roman" w:hAnsi="Times New Roman" w:cs="Times New Roman"/>
        </w:rPr>
        <w:t xml:space="preserve">Initial stimulus depolarizes or hyperpolarizes local area of membrane </w:t>
      </w:r>
      <w:r w:rsidRPr="00E40EBD">
        <w:rPr>
          <w:rFonts w:ascii="Times New Roman" w:hAnsi="Times New Roman" w:cs="Times New Roman"/>
        </w:rPr>
        <w:sym w:font="Wingdings" w:char="F0E0"/>
      </w:r>
      <w:r>
        <w:rPr>
          <w:rFonts w:ascii="Times New Roman" w:hAnsi="Times New Roman" w:cs="Times New Roman"/>
        </w:rPr>
        <w:t xml:space="preserve"> decrement movement of ions on either side of the membrane propagates the signal for a short distance. Generator vs post-synaptic terminals. </w:t>
      </w:r>
    </w:p>
    <w:p w:rsidR="00D43278" w:rsidRDefault="00137458" w:rsidP="00500382">
      <w:pPr>
        <w:ind w:left="720"/>
        <w:jc w:val="both"/>
        <w:rPr>
          <w:rFonts w:ascii="Times New Roman" w:hAnsi="Times New Roman" w:cs="Times New Roman"/>
        </w:rPr>
      </w:pPr>
      <w:r>
        <w:rPr>
          <w:rFonts w:ascii="Times New Roman" w:hAnsi="Times New Roman" w:cs="Times New Roman"/>
          <w:b/>
        </w:rPr>
        <w:t>Action potentials=</w:t>
      </w:r>
      <w:r>
        <w:rPr>
          <w:rFonts w:ascii="Times New Roman" w:hAnsi="Times New Roman" w:cs="Times New Roman"/>
        </w:rPr>
        <w:t>long distance signals of axons</w:t>
      </w:r>
      <w:r w:rsidR="002B572D">
        <w:rPr>
          <w:rFonts w:ascii="Times New Roman" w:hAnsi="Times New Roman" w:cs="Times New Roman"/>
        </w:rPr>
        <w:t xml:space="preserve"> </w:t>
      </w:r>
    </w:p>
    <w:p w:rsidR="002B572D" w:rsidRDefault="002B572D" w:rsidP="002B572D">
      <w:pPr>
        <w:jc w:val="both"/>
        <w:rPr>
          <w:rFonts w:ascii="Times New Roman" w:hAnsi="Times New Roman" w:cs="Times New Roman"/>
        </w:rPr>
      </w:pPr>
      <w:r>
        <w:rPr>
          <w:rFonts w:ascii="Times New Roman" w:hAnsi="Times New Roman" w:cs="Times New Roman"/>
          <w:b/>
        </w:rPr>
        <w:t>2.2.2</w:t>
      </w:r>
      <w:r>
        <w:rPr>
          <w:rFonts w:ascii="Times New Roman" w:hAnsi="Times New Roman" w:cs="Times New Roman"/>
        </w:rPr>
        <w:t>.5: [Distinguish between depola</w:t>
      </w:r>
      <w:r w:rsidR="00500382">
        <w:rPr>
          <w:rFonts w:ascii="Times New Roman" w:hAnsi="Times New Roman" w:cs="Times New Roman"/>
        </w:rPr>
        <w:t>rization and hyperpolarization.]</w:t>
      </w:r>
    </w:p>
    <w:p w:rsidR="00500382" w:rsidRDefault="00500382" w:rsidP="002B572D">
      <w:pPr>
        <w:jc w:val="both"/>
        <w:rPr>
          <w:rFonts w:ascii="Times New Roman" w:hAnsi="Times New Roman" w:cs="Times New Roman"/>
        </w:rPr>
      </w:pPr>
      <w:r>
        <w:rPr>
          <w:rFonts w:ascii="Times New Roman" w:hAnsi="Times New Roman" w:cs="Times New Roman"/>
          <w:b/>
        </w:rPr>
        <w:t xml:space="preserve">Depolarization: </w:t>
      </w:r>
      <w:r>
        <w:rPr>
          <w:rFonts w:ascii="Times New Roman" w:hAnsi="Times New Roman" w:cs="Times New Roman"/>
        </w:rPr>
        <w:t>a decrease in membrane potential, (increase), increases the probability of creating an action potential/ nerve impulses</w:t>
      </w:r>
    </w:p>
    <w:p w:rsidR="00500382" w:rsidRDefault="00500382" w:rsidP="002B572D">
      <w:pPr>
        <w:jc w:val="both"/>
        <w:rPr>
          <w:rFonts w:ascii="Times New Roman" w:hAnsi="Times New Roman" w:cs="Times New Roman"/>
        </w:rPr>
      </w:pPr>
      <w:r>
        <w:rPr>
          <w:rFonts w:ascii="Times New Roman" w:hAnsi="Times New Roman" w:cs="Times New Roman"/>
          <w:b/>
        </w:rPr>
        <w:t xml:space="preserve">Hyperpolarization: </w:t>
      </w:r>
      <w:r>
        <w:rPr>
          <w:rFonts w:ascii="Times New Roman" w:hAnsi="Times New Roman" w:cs="Times New Roman"/>
        </w:rPr>
        <w:t>increase in membrane potential, the inside of the membrane becomes more negative; decreases the possibility of creating nerve impulses</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Check all descriptions that apply to a resting neuron:</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1. </w:t>
      </w:r>
      <w:r w:rsidRPr="00E40EBD">
        <w:rPr>
          <w:rFonts w:ascii="Times New Roman" w:hAnsi="Times New Roman" w:cs="Times New Roman"/>
          <w:sz w:val="18"/>
          <w:szCs w:val="18"/>
          <w:u w:val="single"/>
          <w:lang w:val="en-US"/>
        </w:rPr>
        <w:t xml:space="preserve">   Y  </w:t>
      </w:r>
      <w:r w:rsidRPr="00E40EBD">
        <w:rPr>
          <w:rFonts w:ascii="Times New Roman" w:hAnsi="Times New Roman" w:cs="Times New Roman"/>
          <w:sz w:val="18"/>
          <w:szCs w:val="18"/>
          <w:lang w:val="en-US"/>
        </w:rPr>
        <w:t xml:space="preserve"> Its inside is negative relative to its outside.</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2.</w:t>
      </w:r>
      <w:r w:rsidRPr="00E40EBD">
        <w:rPr>
          <w:rFonts w:ascii="Times New Roman" w:hAnsi="Times New Roman" w:cs="Times New Roman"/>
          <w:sz w:val="18"/>
          <w:szCs w:val="18"/>
          <w:u w:val="single"/>
          <w:lang w:val="en-US"/>
        </w:rPr>
        <w:t xml:space="preserve"> </w:t>
      </w:r>
      <w:r w:rsidRPr="00E40EBD">
        <w:rPr>
          <w:rFonts w:ascii="Times New Roman" w:hAnsi="Times New Roman" w:cs="Times New Roman"/>
          <w:b/>
          <w:bCs/>
          <w:sz w:val="18"/>
          <w:szCs w:val="18"/>
          <w:u w:val="single"/>
          <w:lang w:val="en-US"/>
        </w:rPr>
        <w:t xml:space="preserve">   N   </w:t>
      </w:r>
      <w:r w:rsidRPr="00E40EBD">
        <w:rPr>
          <w:rFonts w:ascii="Times New Roman" w:hAnsi="Times New Roman" w:cs="Times New Roman"/>
          <w:sz w:val="18"/>
          <w:szCs w:val="18"/>
          <w:lang w:val="en-US"/>
        </w:rPr>
        <w:t xml:space="preserve"> Its outside is negative relative to its inside.</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3. </w:t>
      </w:r>
      <w:r w:rsidRPr="00E40EBD">
        <w:rPr>
          <w:rFonts w:ascii="Times New Roman" w:hAnsi="Times New Roman" w:cs="Times New Roman"/>
          <w:sz w:val="18"/>
          <w:szCs w:val="18"/>
          <w:u w:val="single"/>
          <w:lang w:val="en-US"/>
        </w:rPr>
        <w:t xml:space="preserve"> N    </w:t>
      </w:r>
      <w:r w:rsidRPr="00E40EBD">
        <w:rPr>
          <w:rFonts w:ascii="Times New Roman" w:hAnsi="Times New Roman" w:cs="Times New Roman"/>
          <w:sz w:val="18"/>
          <w:szCs w:val="18"/>
          <w:lang w:val="en-US"/>
        </w:rPr>
        <w:t xml:space="preserve"> The cytoplasm contains more Na</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and less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than does the ECF.</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4. </w:t>
      </w:r>
      <w:r w:rsidRPr="00E40EBD">
        <w:rPr>
          <w:rFonts w:ascii="Times New Roman" w:hAnsi="Times New Roman" w:cs="Times New Roman"/>
          <w:sz w:val="18"/>
          <w:szCs w:val="18"/>
          <w:u w:val="single"/>
          <w:lang w:val="en-US"/>
        </w:rPr>
        <w:t xml:space="preserve">  Y   </w:t>
      </w:r>
      <w:r w:rsidRPr="00E40EBD">
        <w:rPr>
          <w:rFonts w:ascii="Times New Roman" w:hAnsi="Times New Roman" w:cs="Times New Roman"/>
          <w:sz w:val="18"/>
          <w:szCs w:val="18"/>
          <w:lang w:val="en-US"/>
        </w:rPr>
        <w:t xml:space="preserve"> The cytoplasm contains more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and less Na</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than does the ECF.</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5. </w:t>
      </w:r>
      <w:r w:rsidRPr="00E40EBD">
        <w:rPr>
          <w:rFonts w:ascii="Times New Roman" w:hAnsi="Times New Roman" w:cs="Times New Roman"/>
          <w:sz w:val="18"/>
          <w:szCs w:val="18"/>
          <w:u w:val="single"/>
          <w:lang w:val="en-US"/>
        </w:rPr>
        <w:t xml:space="preserve">  Y   </w:t>
      </w:r>
      <w:r w:rsidRPr="00E40EBD">
        <w:rPr>
          <w:rFonts w:ascii="Times New Roman" w:hAnsi="Times New Roman" w:cs="Times New Roman"/>
          <w:sz w:val="18"/>
          <w:szCs w:val="18"/>
          <w:lang w:val="en-US"/>
        </w:rPr>
        <w:t xml:space="preserve"> A charge separation exists at the plasma membrane.</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6. </w:t>
      </w:r>
      <w:r w:rsidRPr="00E40EBD">
        <w:rPr>
          <w:rFonts w:ascii="Times New Roman" w:hAnsi="Times New Roman" w:cs="Times New Roman"/>
          <w:sz w:val="18"/>
          <w:szCs w:val="18"/>
          <w:u w:val="single"/>
          <w:lang w:val="en-US"/>
        </w:rPr>
        <w:t xml:space="preserve">  N   </w:t>
      </w:r>
      <w:r w:rsidRPr="00E40EBD">
        <w:rPr>
          <w:rFonts w:ascii="Times New Roman" w:hAnsi="Times New Roman" w:cs="Times New Roman"/>
          <w:sz w:val="18"/>
          <w:szCs w:val="18"/>
          <w:lang w:val="en-US"/>
        </w:rPr>
        <w:t xml:space="preserve"> The electrochemical gradient for the movement of Na</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across the </w:t>
      </w:r>
      <w:r w:rsidRPr="00E40EBD">
        <w:rPr>
          <w:rFonts w:ascii="Times New Roman" w:hAnsi="Times New Roman" w:cs="Times New Roman"/>
          <w:sz w:val="18"/>
          <w:szCs w:val="18"/>
          <w:lang w:val="en-US"/>
        </w:rPr>
        <w:tab/>
        <w:t>membrane is greater than that for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7. </w:t>
      </w:r>
      <w:r w:rsidRPr="00E40EBD">
        <w:rPr>
          <w:rFonts w:ascii="Times New Roman" w:hAnsi="Times New Roman" w:cs="Times New Roman"/>
          <w:sz w:val="18"/>
          <w:szCs w:val="18"/>
          <w:u w:val="single"/>
          <w:lang w:val="en-US"/>
        </w:rPr>
        <w:t xml:space="preserve">  Y   </w:t>
      </w:r>
      <w:r w:rsidRPr="00E40EBD">
        <w:rPr>
          <w:rFonts w:ascii="Times New Roman" w:hAnsi="Times New Roman" w:cs="Times New Roman"/>
          <w:sz w:val="18"/>
          <w:szCs w:val="18"/>
          <w:lang w:val="en-US"/>
        </w:rPr>
        <w:t xml:space="preserve"> The electrochemical gradient for the movement of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across the </w:t>
      </w:r>
      <w:r w:rsidRPr="00E40EBD">
        <w:rPr>
          <w:rFonts w:ascii="Times New Roman" w:hAnsi="Times New Roman" w:cs="Times New Roman"/>
          <w:sz w:val="18"/>
          <w:szCs w:val="18"/>
          <w:lang w:val="en-US"/>
        </w:rPr>
        <w:tab/>
        <w:t>membrane is greater than that for Na</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8. </w:t>
      </w:r>
      <w:r w:rsidRPr="00E40EBD">
        <w:rPr>
          <w:rFonts w:ascii="Times New Roman" w:hAnsi="Times New Roman" w:cs="Times New Roman"/>
          <w:sz w:val="18"/>
          <w:szCs w:val="18"/>
          <w:u w:val="single"/>
          <w:lang w:val="en-US"/>
        </w:rPr>
        <w:t xml:space="preserve"> N    </w:t>
      </w:r>
      <w:r w:rsidRPr="00E40EBD">
        <w:rPr>
          <w:rFonts w:ascii="Times New Roman" w:hAnsi="Times New Roman" w:cs="Times New Roman"/>
          <w:sz w:val="18"/>
          <w:szCs w:val="18"/>
          <w:lang w:val="en-US"/>
        </w:rPr>
        <w:t xml:space="preserve"> The membrane is more permeable (leaky) to Na</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than to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w:t>
      </w:r>
    </w:p>
    <w:p w:rsidR="00E40EBD" w:rsidRPr="00E40EBD" w:rsidRDefault="00E40EBD" w:rsidP="00E40EBD">
      <w:pPr>
        <w:jc w:val="both"/>
        <w:rPr>
          <w:rFonts w:ascii="Times New Roman" w:hAnsi="Times New Roman" w:cs="Times New Roman"/>
          <w:sz w:val="18"/>
          <w:szCs w:val="18"/>
        </w:rPr>
      </w:pPr>
      <w:r w:rsidRPr="00E40EBD">
        <w:rPr>
          <w:rFonts w:ascii="Times New Roman" w:hAnsi="Times New Roman" w:cs="Times New Roman"/>
          <w:sz w:val="18"/>
          <w:szCs w:val="18"/>
          <w:lang w:val="en-US"/>
        </w:rPr>
        <w:t xml:space="preserve">9. </w:t>
      </w:r>
      <w:r w:rsidRPr="00E40EBD">
        <w:rPr>
          <w:rFonts w:ascii="Times New Roman" w:hAnsi="Times New Roman" w:cs="Times New Roman"/>
          <w:sz w:val="18"/>
          <w:szCs w:val="18"/>
          <w:u w:val="single"/>
          <w:lang w:val="en-US"/>
        </w:rPr>
        <w:t xml:space="preserve">   Y  </w:t>
      </w:r>
      <w:r w:rsidRPr="00E40EBD">
        <w:rPr>
          <w:rFonts w:ascii="Times New Roman" w:hAnsi="Times New Roman" w:cs="Times New Roman"/>
          <w:sz w:val="18"/>
          <w:szCs w:val="18"/>
          <w:lang w:val="en-US"/>
        </w:rPr>
        <w:t xml:space="preserve"> The membrane is more permeable (leaky) to K</w:t>
      </w:r>
      <w:r w:rsidRPr="00E40EBD">
        <w:rPr>
          <w:rFonts w:ascii="Times New Roman" w:hAnsi="Times New Roman" w:cs="Times New Roman"/>
          <w:sz w:val="18"/>
          <w:szCs w:val="18"/>
          <w:vertAlign w:val="superscript"/>
          <w:lang w:val="en-US"/>
        </w:rPr>
        <w:t>+</w:t>
      </w:r>
      <w:r w:rsidRPr="00E40EBD">
        <w:rPr>
          <w:rFonts w:ascii="Times New Roman" w:hAnsi="Times New Roman" w:cs="Times New Roman"/>
          <w:sz w:val="18"/>
          <w:szCs w:val="18"/>
          <w:lang w:val="en-US"/>
        </w:rPr>
        <w:t xml:space="preserve"> than to Na</w:t>
      </w:r>
      <w:r w:rsidRPr="00E40EBD">
        <w:rPr>
          <w:rFonts w:ascii="Times New Roman" w:hAnsi="Times New Roman" w:cs="Times New Roman"/>
          <w:sz w:val="18"/>
          <w:szCs w:val="18"/>
          <w:vertAlign w:val="superscript"/>
          <w:lang w:val="en-US"/>
        </w:rPr>
        <w:t>+</w:t>
      </w:r>
    </w:p>
    <w:p w:rsidR="00256446" w:rsidRDefault="00457D8C" w:rsidP="00457D8C">
      <w:pPr>
        <w:jc w:val="both"/>
        <w:rPr>
          <w:rFonts w:ascii="Times New Roman" w:hAnsi="Times New Roman" w:cs="Times New Roman"/>
          <w:bCs/>
          <w:iCs/>
          <w:lang w:val="en-US"/>
        </w:rPr>
      </w:pPr>
      <w:r>
        <w:rPr>
          <w:rFonts w:ascii="Times New Roman" w:hAnsi="Times New Roman" w:cs="Times New Roman"/>
          <w:b/>
        </w:rPr>
        <w:t>2.2.2.</w:t>
      </w:r>
      <w:r>
        <w:rPr>
          <w:rFonts w:ascii="Times New Roman" w:hAnsi="Times New Roman" w:cs="Times New Roman"/>
        </w:rPr>
        <w:t>6: [</w:t>
      </w:r>
      <w:r w:rsidR="00256446">
        <w:rPr>
          <w:bCs/>
          <w:iCs/>
          <w:lang w:val="en-US"/>
        </w:rPr>
        <w:t xml:space="preserve">Describe </w:t>
      </w:r>
      <w:r w:rsidRPr="00256446">
        <w:rPr>
          <w:rFonts w:ascii="Times New Roman" w:hAnsi="Times New Roman" w:cs="Times New Roman"/>
          <w:bCs/>
          <w:iCs/>
          <w:lang w:val="en-US"/>
        </w:rPr>
        <w:t>and graph a typical action potential, illustrating the 3 consecutive, overlapping changes in membrane permeability to specific ions; define: threshold, hyperpolarization undershoot, absolute refractory period, relative refractory period</w:t>
      </w:r>
      <w:r w:rsidR="00256446">
        <w:rPr>
          <w:rFonts w:ascii="Times New Roman" w:hAnsi="Times New Roman" w:cs="Times New Roman"/>
          <w:bCs/>
          <w:iCs/>
          <w:lang w:val="en-US"/>
        </w:rPr>
        <w:t>.]</w:t>
      </w:r>
    </w:p>
    <w:p w:rsidR="00500382" w:rsidRDefault="00E40EBD" w:rsidP="00457D8C">
      <w:pPr>
        <w:jc w:val="both"/>
        <w:rPr>
          <w:rFonts w:ascii="Times New Roman" w:hAnsi="Times New Roman" w:cs="Times New Roman"/>
          <w:bCs/>
          <w:iCs/>
          <w:lang w:val="en-US"/>
        </w:rPr>
      </w:pPr>
      <w:r>
        <w:rPr>
          <w:rFonts w:ascii="Times New Roman" w:hAnsi="Times New Roman" w:cs="Times New Roman"/>
          <w:bCs/>
          <w:iCs/>
          <w:lang w:val="en-US"/>
        </w:rPr>
        <w:t xml:space="preserve">An </w:t>
      </w:r>
      <w:r>
        <w:rPr>
          <w:rFonts w:ascii="Times New Roman" w:hAnsi="Times New Roman" w:cs="Times New Roman"/>
          <w:b/>
          <w:bCs/>
          <w:iCs/>
          <w:lang w:val="en-US"/>
        </w:rPr>
        <w:t xml:space="preserve">action potential </w:t>
      </w:r>
      <w:r>
        <w:rPr>
          <w:rFonts w:ascii="Times New Roman" w:hAnsi="Times New Roman" w:cs="Times New Roman"/>
          <w:bCs/>
          <w:iCs/>
          <w:lang w:val="en-US"/>
        </w:rPr>
        <w:t>is a brief reversal of membrane potential; total amplitude is about ~100mV</w:t>
      </w:r>
    </w:p>
    <w:p w:rsidR="00E40EBD" w:rsidRDefault="00E40EBD" w:rsidP="00131D48">
      <w:pPr>
        <w:pStyle w:val="ListParagraph"/>
        <w:numPr>
          <w:ilvl w:val="0"/>
          <w:numId w:val="34"/>
        </w:numPr>
        <w:jc w:val="both"/>
        <w:rPr>
          <w:rFonts w:ascii="Times New Roman" w:hAnsi="Times New Roman" w:cs="Times New Roman"/>
          <w:bCs/>
          <w:iCs/>
          <w:lang w:val="en-US"/>
        </w:rPr>
      </w:pPr>
      <w:r>
        <w:rPr>
          <w:rFonts w:ascii="Times New Roman" w:hAnsi="Times New Roman" w:cs="Times New Roman"/>
          <w:bCs/>
          <w:iCs/>
          <w:lang w:val="en-US"/>
        </w:rPr>
        <w:t xml:space="preserve">Cells with excitable membranes (muscles and neurons) can generate action potentials; in neurons, only axons can generate cell potentials </w:t>
      </w:r>
    </w:p>
    <w:p w:rsidR="00E40EBD" w:rsidRDefault="00E40EBD" w:rsidP="00131D48">
      <w:pPr>
        <w:pStyle w:val="ListParagraph"/>
        <w:numPr>
          <w:ilvl w:val="1"/>
          <w:numId w:val="34"/>
        </w:numPr>
        <w:jc w:val="both"/>
        <w:rPr>
          <w:rFonts w:ascii="Times New Roman" w:hAnsi="Times New Roman" w:cs="Times New Roman"/>
          <w:bCs/>
          <w:iCs/>
          <w:lang w:val="en-US"/>
        </w:rPr>
      </w:pPr>
      <w:r>
        <w:rPr>
          <w:rFonts w:ascii="Times New Roman" w:hAnsi="Times New Roman" w:cs="Times New Roman"/>
          <w:bCs/>
          <w:iCs/>
          <w:lang w:val="en-US"/>
        </w:rPr>
        <w:t xml:space="preserve">AP’s </w:t>
      </w:r>
      <w:r w:rsidRPr="00E40EBD">
        <w:rPr>
          <w:rFonts w:ascii="Times New Roman" w:hAnsi="Times New Roman" w:cs="Times New Roman"/>
          <w:bCs/>
          <w:iCs/>
          <w:u w:val="single"/>
          <w:lang w:val="en-US"/>
        </w:rPr>
        <w:t>do not</w:t>
      </w:r>
      <w:r>
        <w:rPr>
          <w:rFonts w:ascii="Times New Roman" w:hAnsi="Times New Roman" w:cs="Times New Roman"/>
          <w:bCs/>
          <w:iCs/>
          <w:lang w:val="en-US"/>
        </w:rPr>
        <w:t xml:space="preserve"> decrease in amplitude with distance travelled  </w:t>
      </w:r>
    </w:p>
    <w:p w:rsidR="00E40EBD" w:rsidRDefault="00E40EBD" w:rsidP="00131D48">
      <w:pPr>
        <w:pStyle w:val="ListParagraph"/>
        <w:numPr>
          <w:ilvl w:val="0"/>
          <w:numId w:val="34"/>
        </w:numPr>
        <w:jc w:val="both"/>
        <w:rPr>
          <w:rFonts w:ascii="Times New Roman" w:hAnsi="Times New Roman" w:cs="Times New Roman"/>
          <w:bCs/>
          <w:iCs/>
          <w:lang w:val="en-US"/>
        </w:rPr>
      </w:pPr>
      <w:r>
        <w:rPr>
          <w:rFonts w:ascii="Times New Roman" w:hAnsi="Times New Roman" w:cs="Times New Roman"/>
          <w:bCs/>
          <w:iCs/>
          <w:lang w:val="en-US"/>
        </w:rPr>
        <w:t>Voltage gated channels on axons open and close in response to local currents (graded potentials)</w:t>
      </w:r>
    </w:p>
    <w:p w:rsidR="00E40EBD" w:rsidRDefault="00E40EBD" w:rsidP="00E40EBD">
      <w:pPr>
        <w:jc w:val="both"/>
        <w:rPr>
          <w:rFonts w:ascii="Times New Roman" w:hAnsi="Times New Roman" w:cs="Times New Roman"/>
          <w:bCs/>
          <w:iCs/>
          <w:u w:val="single"/>
          <w:lang w:val="en-US"/>
        </w:rPr>
      </w:pPr>
      <w:r w:rsidRPr="00E40EBD">
        <w:rPr>
          <w:rFonts w:ascii="Times New Roman" w:hAnsi="Times New Roman" w:cs="Times New Roman"/>
          <w:bCs/>
          <w:iCs/>
          <w:u w:val="single"/>
          <w:lang w:val="en-US"/>
        </w:rPr>
        <w:t>Generation</w:t>
      </w:r>
    </w:p>
    <w:p w:rsidR="00E40EBD" w:rsidRPr="00275C7C" w:rsidRDefault="00E40EBD" w:rsidP="00131D48">
      <w:pPr>
        <w:pStyle w:val="ListParagraph"/>
        <w:numPr>
          <w:ilvl w:val="0"/>
          <w:numId w:val="35"/>
        </w:numPr>
        <w:jc w:val="both"/>
        <w:rPr>
          <w:rFonts w:ascii="Times New Roman" w:hAnsi="Times New Roman" w:cs="Times New Roman"/>
          <w:bCs/>
          <w:iCs/>
          <w:u w:val="single"/>
          <w:lang w:val="en-US"/>
        </w:rPr>
      </w:pPr>
      <w:r>
        <w:rPr>
          <w:rFonts w:ascii="Times New Roman" w:hAnsi="Times New Roman" w:cs="Times New Roman"/>
          <w:bCs/>
          <w:iCs/>
        </w:rPr>
        <w:t xml:space="preserve">Transient increase in Na+ permeability </w:t>
      </w:r>
      <w:r w:rsidRPr="00E40EBD">
        <w:rPr>
          <w:rFonts w:ascii="Times New Roman" w:hAnsi="Times New Roman" w:cs="Times New Roman"/>
          <w:bCs/>
          <w:iCs/>
        </w:rPr>
        <w:sym w:font="Wingdings" w:char="F0E0"/>
      </w:r>
      <w:r>
        <w:rPr>
          <w:rFonts w:ascii="Times New Roman" w:hAnsi="Times New Roman" w:cs="Times New Roman"/>
          <w:b/>
          <w:bCs/>
          <w:iCs/>
        </w:rPr>
        <w:t xml:space="preserve">resting state: </w:t>
      </w:r>
      <w:r>
        <w:rPr>
          <w:rFonts w:ascii="Times New Roman" w:hAnsi="Times New Roman" w:cs="Times New Roman"/>
          <w:bCs/>
          <w:iCs/>
        </w:rPr>
        <w:t>voltage-gated Na+ and K+</w:t>
      </w:r>
      <w:r w:rsidR="009A788B">
        <w:rPr>
          <w:rFonts w:ascii="Times New Roman" w:hAnsi="Times New Roman" w:cs="Times New Roman"/>
          <w:bCs/>
          <w:iCs/>
        </w:rPr>
        <w:t xml:space="preserve"> channels closed; normal leakage </w:t>
      </w:r>
      <w:r w:rsidR="00275C7C" w:rsidRPr="00275C7C">
        <w:rPr>
          <w:rFonts w:ascii="Times New Roman" w:hAnsi="Times New Roman" w:cs="Times New Roman"/>
          <w:bCs/>
          <w:iCs/>
        </w:rPr>
        <w:sym w:font="Wingdings" w:char="F0E0"/>
      </w:r>
      <w:r w:rsidR="00275C7C">
        <w:rPr>
          <w:rFonts w:ascii="Times New Roman" w:hAnsi="Times New Roman" w:cs="Times New Roman"/>
          <w:bCs/>
          <w:iCs/>
        </w:rPr>
        <w:t xml:space="preserve"> restoration of Na+ permeability</w:t>
      </w:r>
      <w:r w:rsidR="00275C7C" w:rsidRPr="00275C7C">
        <w:rPr>
          <w:rFonts w:ascii="Times New Roman" w:hAnsi="Times New Roman" w:cs="Times New Roman"/>
          <w:bCs/>
          <w:iCs/>
        </w:rPr>
        <w:sym w:font="Wingdings" w:char="F0E0"/>
      </w:r>
      <w:r w:rsidR="00275C7C" w:rsidRPr="00952BBC">
        <w:rPr>
          <w:rFonts w:ascii="Times New Roman" w:hAnsi="Times New Roman" w:cs="Times New Roman"/>
          <w:bCs/>
          <w:iCs/>
        </w:rPr>
        <w:t xml:space="preserve">Transient increase in K+ permeability </w:t>
      </w:r>
    </w:p>
    <w:p w:rsidR="009A788B" w:rsidRPr="009A788B" w:rsidRDefault="009A788B"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bCs/>
          <w:iCs/>
          <w:lang w:val="en-US"/>
        </w:rPr>
        <w:t xml:space="preserve">Local depolarization: </w:t>
      </w:r>
      <w:r>
        <w:rPr>
          <w:rFonts w:ascii="Times New Roman" w:hAnsi="Times New Roman" w:cs="Times New Roman"/>
          <w:bCs/>
          <w:iCs/>
          <w:lang w:val="en-US"/>
        </w:rPr>
        <w:t>voltage gated Na+ channels open (fast activation gates)</w:t>
      </w:r>
    </w:p>
    <w:p w:rsidR="009A788B" w:rsidRPr="009A788B" w:rsidRDefault="009A788B"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bCs/>
          <w:iCs/>
          <w:lang w:val="en-US"/>
        </w:rPr>
        <w:lastRenderedPageBreak/>
        <w:t xml:space="preserve">Threshold </w:t>
      </w:r>
      <w:r w:rsidR="002D4D43">
        <w:rPr>
          <w:rFonts w:ascii="Times New Roman" w:hAnsi="Times New Roman" w:cs="Times New Roman"/>
          <w:b/>
          <w:bCs/>
          <w:iCs/>
          <w:lang w:val="en-US"/>
        </w:rPr>
        <w:t xml:space="preserve">(-50 to -55mv) </w:t>
      </w:r>
      <w:r>
        <w:rPr>
          <w:rFonts w:ascii="Times New Roman" w:hAnsi="Times New Roman" w:cs="Times New Roman"/>
          <w:bCs/>
          <w:iCs/>
          <w:lang w:val="en-US"/>
        </w:rPr>
        <w:t>is the membrane potential at which the outward current created by K+ movement is equal to the inward current created by Na+ movement (depolarized to around 15-20mV</w:t>
      </w:r>
      <w:r w:rsidR="002D4D43">
        <w:rPr>
          <w:rFonts w:ascii="Times New Roman" w:hAnsi="Times New Roman" w:cs="Times New Roman"/>
          <w:bCs/>
          <w:iCs/>
          <w:lang w:val="en-US"/>
        </w:rPr>
        <w:t xml:space="preserve"> from resting potential</w:t>
      </w:r>
      <w:r>
        <w:rPr>
          <w:rFonts w:ascii="Times New Roman" w:hAnsi="Times New Roman" w:cs="Times New Roman"/>
          <w:bCs/>
          <w:iCs/>
          <w:lang w:val="en-US"/>
        </w:rPr>
        <w:t xml:space="preserve">) </w:t>
      </w:r>
    </w:p>
    <w:p w:rsidR="009A788B" w:rsidRPr="00952BBC" w:rsidRDefault="009A788B"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Cs/>
          <w:iCs/>
          <w:lang w:val="en-US"/>
        </w:rPr>
        <w:t xml:space="preserve">Depolarization is self-sustaining because it is driven by positive feedback. </w:t>
      </w:r>
      <w:r w:rsidR="00952BBC">
        <w:rPr>
          <w:rFonts w:ascii="Times New Roman" w:hAnsi="Times New Roman" w:cs="Times New Roman"/>
          <w:bCs/>
          <w:iCs/>
          <w:lang w:val="en-US"/>
        </w:rPr>
        <w:t xml:space="preserve">Increasing Na+ permeability due to increased channel openings lead to greater depolarization, which further increases the permeability. </w:t>
      </w:r>
    </w:p>
    <w:p w:rsidR="00952BBC" w:rsidRPr="00952BBC" w:rsidRDefault="00952BB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Cs/>
          <w:iCs/>
          <w:lang w:val="en-US"/>
        </w:rPr>
        <w:t xml:space="preserve">The rapid influx of depolarization caused by the rush of Na+ following its concentration gradient makes the membrane potential less and less negative to +30mV. </w:t>
      </w:r>
      <w:r>
        <w:rPr>
          <w:rFonts w:ascii="Times New Roman" w:hAnsi="Times New Roman" w:cs="Times New Roman"/>
          <w:bCs/>
          <w:iCs/>
        </w:rPr>
        <w:t>Rapid depolarization and polarity change produces sharp upward spike of AP. (turning point)</w:t>
      </w:r>
    </w:p>
    <w:p w:rsidR="00952BBC" w:rsidRPr="00952BBC" w:rsidRDefault="00952BB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bCs/>
          <w:iCs/>
        </w:rPr>
        <w:t xml:space="preserve">Overshooting </w:t>
      </w:r>
      <w:r>
        <w:rPr>
          <w:rFonts w:ascii="Times New Roman" w:hAnsi="Times New Roman" w:cs="Times New Roman"/>
          <w:bCs/>
          <w:iCs/>
        </w:rPr>
        <w:t xml:space="preserve">happens when the membrane permeability of Na+ becomes 1000* more permeable than when the neuron was in steady state, the rush of Na+ out causes the sudden overshoot decrease in membrane potential. </w:t>
      </w:r>
    </w:p>
    <w:p w:rsidR="00952BBC" w:rsidRPr="00952BBC" w:rsidRDefault="00952BB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bCs/>
          <w:iCs/>
        </w:rPr>
        <w:t xml:space="preserve">Both </w:t>
      </w:r>
      <w:r>
        <w:rPr>
          <w:rFonts w:ascii="Times New Roman" w:hAnsi="Times New Roman" w:cs="Times New Roman"/>
          <w:bCs/>
          <w:iCs/>
        </w:rPr>
        <w:t>Na+ gates must be open for entry</w:t>
      </w:r>
    </w:p>
    <w:p w:rsidR="00952BBC" w:rsidRPr="00952BBC" w:rsidRDefault="00952BBC" w:rsidP="00952BBC">
      <w:pPr>
        <w:pStyle w:val="ListParagraph"/>
        <w:ind w:left="1440"/>
        <w:jc w:val="both"/>
        <w:rPr>
          <w:rFonts w:ascii="Times New Roman" w:hAnsi="Times New Roman" w:cs="Times New Roman"/>
          <w:bCs/>
          <w:iCs/>
          <w:u w:val="single"/>
          <w:lang w:val="en-US"/>
        </w:rPr>
      </w:pPr>
    </w:p>
    <w:p w:rsidR="00952BBC" w:rsidRPr="00275C7C" w:rsidRDefault="00E40EBD" w:rsidP="00131D48">
      <w:pPr>
        <w:pStyle w:val="ListParagraph"/>
        <w:numPr>
          <w:ilvl w:val="0"/>
          <w:numId w:val="35"/>
        </w:numPr>
        <w:jc w:val="both"/>
        <w:rPr>
          <w:rFonts w:ascii="Times New Roman" w:hAnsi="Times New Roman" w:cs="Times New Roman"/>
          <w:bCs/>
          <w:iCs/>
          <w:u w:val="single"/>
          <w:lang w:val="en-US"/>
        </w:rPr>
      </w:pPr>
      <w:r w:rsidRPr="00952BBC">
        <w:rPr>
          <w:rFonts w:ascii="Times New Roman" w:hAnsi="Times New Roman" w:cs="Times New Roman"/>
          <w:bCs/>
          <w:iCs/>
        </w:rPr>
        <w:t>Restoration of Na+ permeability</w:t>
      </w:r>
      <w:r w:rsidRPr="00E40EBD">
        <w:sym w:font="Wingdings" w:char="F0E0"/>
      </w:r>
      <w:r w:rsidR="00952BBC" w:rsidRPr="00952BBC">
        <w:rPr>
          <w:rFonts w:ascii="Times New Roman" w:hAnsi="Times New Roman" w:cs="Times New Roman"/>
        </w:rPr>
        <w:t>cell begins to repolarize. Na+ channels close and the K+ channels begin to open and K+ rushes into the cell following its electrochemical gradient. This restores the i</w:t>
      </w:r>
      <w:r w:rsidR="00952BBC">
        <w:rPr>
          <w:rFonts w:ascii="Times New Roman" w:hAnsi="Times New Roman" w:cs="Times New Roman"/>
        </w:rPr>
        <w:t>nternal negativity of the cell=</w:t>
      </w:r>
      <w:r w:rsidR="00952BBC">
        <w:rPr>
          <w:rFonts w:ascii="Times New Roman" w:hAnsi="Times New Roman" w:cs="Times New Roman"/>
          <w:b/>
        </w:rPr>
        <w:t>repolarization</w:t>
      </w:r>
    </w:p>
    <w:p w:rsidR="00275C7C" w:rsidRPr="00275C7C" w:rsidRDefault="00275C7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Cs/>
          <w:iCs/>
          <w:lang w:val="en-US"/>
        </w:rPr>
        <w:t xml:space="preserve">Hyperpolarization (undershoot): the Na+ channels reset, some of the K+ channels remain open </w:t>
      </w:r>
    </w:p>
    <w:p w:rsidR="00952BBC" w:rsidRPr="00275C7C" w:rsidRDefault="00952BB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rPr>
        <w:t xml:space="preserve">gates are slow so they do not close quickly enough </w:t>
      </w:r>
      <w:r w:rsidRPr="00952BBC">
        <w:rPr>
          <w:rFonts w:ascii="Times New Roman" w:hAnsi="Times New Roman" w:cs="Times New Roman"/>
        </w:rPr>
        <w:sym w:font="Wingdings" w:char="F0E0"/>
      </w:r>
      <w:r>
        <w:rPr>
          <w:rFonts w:ascii="Times New Roman" w:hAnsi="Times New Roman" w:cs="Times New Roman"/>
        </w:rPr>
        <w:t xml:space="preserve"> after hyperpolarization; Na+/K+ pumps restore the concentration gradient </w:t>
      </w:r>
    </w:p>
    <w:p w:rsidR="00275C7C" w:rsidRPr="00275C7C" w:rsidRDefault="00275C7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rPr>
        <w:t xml:space="preserve">Absolute refractory period: </w:t>
      </w:r>
      <w:r>
        <w:rPr>
          <w:rFonts w:ascii="Times New Roman" w:hAnsi="Times New Roman" w:cs="Times New Roman"/>
        </w:rPr>
        <w:t>the period from which the Na+ gates open until they reset to their resting state; ensures all-or-nothing state</w:t>
      </w:r>
      <w:r w:rsidR="00820C39">
        <w:rPr>
          <w:rFonts w:ascii="Times New Roman" w:hAnsi="Times New Roman" w:cs="Times New Roman"/>
        </w:rPr>
        <w:t>, Na+ gates open and second depolarization impossible</w:t>
      </w:r>
      <w:r w:rsidR="00FA3B79">
        <w:rPr>
          <w:rFonts w:ascii="Times New Roman" w:hAnsi="Times New Roman" w:cs="Times New Roman"/>
        </w:rPr>
        <w:t xml:space="preserve">. The inactivation gates are closed </w:t>
      </w:r>
      <w:r w:rsidR="00FA3B79" w:rsidRPr="00FA3B79">
        <w:rPr>
          <w:rFonts w:ascii="Times New Roman" w:hAnsi="Times New Roman" w:cs="Times New Roman"/>
        </w:rPr>
        <w:sym w:font="Wingdings" w:char="F0E0"/>
      </w:r>
      <w:r w:rsidR="00FA3B79">
        <w:rPr>
          <w:rFonts w:ascii="Times New Roman" w:hAnsi="Times New Roman" w:cs="Times New Roman"/>
        </w:rPr>
        <w:t xml:space="preserve"> absolute refractory period.</w:t>
      </w:r>
    </w:p>
    <w:p w:rsidR="00275C7C" w:rsidRPr="00275C7C" w:rsidRDefault="00275C7C" w:rsidP="00131D48">
      <w:pPr>
        <w:pStyle w:val="ListParagraph"/>
        <w:numPr>
          <w:ilvl w:val="1"/>
          <w:numId w:val="35"/>
        </w:numPr>
        <w:jc w:val="both"/>
        <w:rPr>
          <w:rFonts w:ascii="Times New Roman" w:hAnsi="Times New Roman" w:cs="Times New Roman"/>
          <w:bCs/>
          <w:iCs/>
          <w:u w:val="single"/>
          <w:lang w:val="en-US"/>
        </w:rPr>
      </w:pPr>
      <w:r>
        <w:rPr>
          <w:rFonts w:ascii="Times New Roman" w:hAnsi="Times New Roman" w:cs="Times New Roman"/>
          <w:b/>
        </w:rPr>
        <w:t xml:space="preserve">Relative refractory period: </w:t>
      </w:r>
      <w:r>
        <w:rPr>
          <w:rFonts w:ascii="Times New Roman" w:hAnsi="Times New Roman" w:cs="Times New Roman"/>
        </w:rPr>
        <w:t>the brief period after the absolute refractory period when most Na+ channels have returned to their resting state, and some K+ channels are still open. Restoration to RMP, no action potential can occur unless there is a really strong stimuli.</w:t>
      </w:r>
      <w:r w:rsidR="00820C39">
        <w:rPr>
          <w:rFonts w:ascii="Times New Roman" w:hAnsi="Times New Roman" w:cs="Times New Roman"/>
        </w:rPr>
        <w:t xml:space="preserve"> Na+ gates closed but K+ gates open; can only be stimulated by a very strong stimulus (greater than threshold); a means of increasing frequency when incoming stimulus is strong</w:t>
      </w:r>
    </w:p>
    <w:p w:rsidR="00275C7C" w:rsidRDefault="00275C7C" w:rsidP="00275C7C">
      <w:pPr>
        <w:pStyle w:val="ListParagraph"/>
        <w:ind w:left="1440"/>
        <w:jc w:val="both"/>
        <w:rPr>
          <w:rFonts w:ascii="Times New Roman" w:hAnsi="Times New Roman" w:cs="Times New Roman"/>
          <w:bCs/>
          <w:iCs/>
          <w:u w:val="single"/>
          <w:lang w:val="en-US"/>
        </w:rPr>
      </w:pPr>
    </w:p>
    <w:p w:rsidR="00275C7C" w:rsidRDefault="00275C7C" w:rsidP="00275C7C">
      <w:pPr>
        <w:pStyle w:val="ListParagraph"/>
        <w:ind w:left="1440"/>
        <w:jc w:val="both"/>
        <w:rPr>
          <w:rFonts w:ascii="Times New Roman" w:hAnsi="Times New Roman" w:cs="Times New Roman"/>
          <w:b/>
          <w:bCs/>
          <w:iCs/>
          <w:u w:val="single"/>
          <w:lang w:val="en-US"/>
        </w:rPr>
      </w:pPr>
      <w:r w:rsidRPr="00275C7C">
        <w:rPr>
          <w:rFonts w:ascii="Times New Roman" w:hAnsi="Times New Roman" w:cs="Times New Roman"/>
          <w:b/>
          <w:bCs/>
          <w:iCs/>
          <w:noProof/>
          <w:lang w:eastAsia="en-CA"/>
        </w:rPr>
        <w:drawing>
          <wp:inline distT="0" distB="0" distL="0" distR="0" wp14:anchorId="7C38050C" wp14:editId="0C26910D">
            <wp:extent cx="4156988" cy="2379712"/>
            <wp:effectExtent l="0" t="0" r="0" b="1905"/>
            <wp:docPr id="48132" name="Picture 10" descr="300px-Action-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10" descr="300px-Action-potential"/>
                    <pic:cNvPicPr>
                      <a:picLocks noChangeAspect="1" noChangeArrowheads="1"/>
                    </pic:cNvPicPr>
                  </pic:nvPicPr>
                  <pic:blipFill>
                    <a:blip r:embed="rId11" cstate="print">
                      <a:lum bright="-6000" contrast="12000"/>
                    </a:blip>
                    <a:srcRect t="2472"/>
                    <a:stretch>
                      <a:fillRect/>
                    </a:stretch>
                  </pic:blipFill>
                  <pic:spPr bwMode="auto">
                    <a:xfrm>
                      <a:off x="0" y="0"/>
                      <a:ext cx="4162383" cy="2382800"/>
                    </a:xfrm>
                    <a:prstGeom prst="rect">
                      <a:avLst/>
                    </a:prstGeom>
                    <a:noFill/>
                    <a:ln w="9525">
                      <a:noFill/>
                      <a:miter lim="800000"/>
                      <a:headEnd/>
                      <a:tailEnd/>
                    </a:ln>
                  </pic:spPr>
                </pic:pic>
              </a:graphicData>
            </a:graphic>
          </wp:inline>
        </w:drawing>
      </w:r>
    </w:p>
    <w:p w:rsidR="00275C7C" w:rsidRPr="00275C7C" w:rsidRDefault="00275C7C" w:rsidP="00275C7C">
      <w:pPr>
        <w:pStyle w:val="ListParagraph"/>
        <w:ind w:left="1440"/>
        <w:jc w:val="both"/>
        <w:rPr>
          <w:rFonts w:ascii="Times New Roman" w:hAnsi="Times New Roman" w:cs="Times New Roman"/>
          <w:bCs/>
          <w:iCs/>
          <w:u w:val="single"/>
          <w:lang w:val="en-US"/>
        </w:rPr>
      </w:pPr>
    </w:p>
    <w:p w:rsidR="009806A9" w:rsidRDefault="009806A9" w:rsidP="002E4D29">
      <w:pPr>
        <w:jc w:val="both"/>
        <w:rPr>
          <w:rFonts w:ascii="Times New Roman" w:hAnsi="Times New Roman" w:cs="Times New Roman"/>
          <w:bCs/>
          <w:iCs/>
        </w:rPr>
      </w:pPr>
      <w:r>
        <w:rPr>
          <w:rFonts w:ascii="Times New Roman" w:hAnsi="Times New Roman" w:cs="Times New Roman"/>
          <w:b/>
          <w:bCs/>
          <w:iCs/>
          <w:lang w:val="en-US"/>
        </w:rPr>
        <w:t xml:space="preserve">2.2.3: </w:t>
      </w:r>
      <w:r>
        <w:rPr>
          <w:rFonts w:ascii="Times New Roman" w:hAnsi="Times New Roman" w:cs="Times New Roman"/>
          <w:bCs/>
          <w:iCs/>
          <w:lang w:val="en-US"/>
        </w:rPr>
        <w:t>[Describe the factors that influence propagation of the action potential along an axon.</w:t>
      </w:r>
      <w:r w:rsidR="00397D8E">
        <w:rPr>
          <w:rFonts w:ascii="Times New Roman" w:hAnsi="Times New Roman" w:cs="Times New Roman"/>
          <w:bCs/>
          <w:iCs/>
        </w:rPr>
        <w:t>]</w:t>
      </w:r>
    </w:p>
    <w:p w:rsidR="00397D8E" w:rsidRDefault="00E67AEB" w:rsidP="002E4D29">
      <w:pPr>
        <w:jc w:val="both"/>
        <w:rPr>
          <w:rFonts w:ascii="Times New Roman" w:hAnsi="Times New Roman" w:cs="Times New Roman"/>
          <w:bCs/>
          <w:iCs/>
        </w:rPr>
      </w:pPr>
      <w:r>
        <w:rPr>
          <w:rFonts w:ascii="Times New Roman" w:hAnsi="Times New Roman" w:cs="Times New Roman"/>
          <w:bCs/>
          <w:iCs/>
        </w:rPr>
        <w:lastRenderedPageBreak/>
        <w:t xml:space="preserve">The presence of a </w:t>
      </w:r>
      <w:r>
        <w:rPr>
          <w:rFonts w:ascii="Times New Roman" w:hAnsi="Times New Roman" w:cs="Times New Roman"/>
          <w:b/>
          <w:bCs/>
          <w:iCs/>
        </w:rPr>
        <w:t xml:space="preserve">myelin sheath and its degree of myelination </w:t>
      </w:r>
      <w:r>
        <w:rPr>
          <w:rFonts w:ascii="Times New Roman" w:hAnsi="Times New Roman" w:cs="Times New Roman"/>
          <w:bCs/>
          <w:iCs/>
        </w:rPr>
        <w:t xml:space="preserve">greatly increases the propagation of an action potential, as the signal as to jump from one node of Ranvier to the next; current can only pass at the myelin sheath gaps. It’s an insulator that prevents the leak of charge from the axon. </w:t>
      </w:r>
    </w:p>
    <w:p w:rsidR="00E67AEB" w:rsidRPr="00E67AEB" w:rsidRDefault="00E67AEB" w:rsidP="00131D48">
      <w:pPr>
        <w:pStyle w:val="ListParagraph"/>
        <w:numPr>
          <w:ilvl w:val="0"/>
          <w:numId w:val="36"/>
        </w:numPr>
        <w:jc w:val="both"/>
        <w:rPr>
          <w:rFonts w:ascii="Times New Roman" w:hAnsi="Times New Roman" w:cs="Times New Roman"/>
          <w:bCs/>
          <w:iCs/>
        </w:rPr>
      </w:pPr>
      <w:r>
        <w:rPr>
          <w:rFonts w:ascii="Times New Roman" w:hAnsi="Times New Roman" w:cs="Times New Roman"/>
          <w:bCs/>
          <w:iCs/>
        </w:rPr>
        <w:t xml:space="preserve">Axon diameter: the larger an axon’s diameter, the faster it conducts impulses. They offer less resistance to local currents, bringing adjacent areas of the membrane to threshold faster. </w:t>
      </w:r>
    </w:p>
    <w:p w:rsidR="002E4D29" w:rsidRDefault="002E4D29" w:rsidP="002E4D29">
      <w:pPr>
        <w:jc w:val="both"/>
        <w:rPr>
          <w:rFonts w:ascii="Times New Roman" w:hAnsi="Times New Roman" w:cs="Times New Roman"/>
          <w:bCs/>
          <w:iCs/>
          <w:lang w:val="en-US"/>
        </w:rPr>
      </w:pPr>
      <w:r w:rsidRPr="002E4D29">
        <w:rPr>
          <w:rFonts w:ascii="Times New Roman" w:hAnsi="Times New Roman" w:cs="Times New Roman"/>
          <w:b/>
          <w:bCs/>
          <w:i/>
          <w:iCs/>
          <w:lang w:val="en-US"/>
        </w:rPr>
        <w:t>2.2.3.</w:t>
      </w:r>
      <w:r>
        <w:rPr>
          <w:rFonts w:ascii="Times New Roman" w:hAnsi="Times New Roman" w:cs="Times New Roman"/>
          <w:b/>
          <w:bCs/>
          <w:i/>
          <w:iCs/>
          <w:lang w:val="en-US"/>
        </w:rPr>
        <w:t xml:space="preserve">1 </w:t>
      </w:r>
      <w:r w:rsidRPr="002E4D29">
        <w:rPr>
          <w:rFonts w:ascii="Times New Roman" w:hAnsi="Times New Roman" w:cs="Times New Roman"/>
          <w:bCs/>
          <w:iCs/>
          <w:lang w:val="en-US"/>
        </w:rPr>
        <w:t>[Justify the unidirectiona</w:t>
      </w:r>
      <w:r>
        <w:rPr>
          <w:rFonts w:ascii="Times New Roman" w:hAnsi="Times New Roman" w:cs="Times New Roman"/>
          <w:bCs/>
          <w:iCs/>
          <w:lang w:val="en-US"/>
        </w:rPr>
        <w:t xml:space="preserve">l propagation of an AP and the </w:t>
      </w:r>
      <w:r w:rsidRPr="002E4D29">
        <w:rPr>
          <w:rFonts w:ascii="Times New Roman" w:hAnsi="Times New Roman" w:cs="Times New Roman"/>
          <w:bCs/>
          <w:iCs/>
          <w:lang w:val="en-US"/>
        </w:rPr>
        <w:t>description of an AP as an “al</w:t>
      </w:r>
      <w:r>
        <w:rPr>
          <w:rFonts w:ascii="Times New Roman" w:hAnsi="Times New Roman" w:cs="Times New Roman"/>
          <w:bCs/>
          <w:iCs/>
          <w:lang w:val="en-US"/>
        </w:rPr>
        <w:t xml:space="preserve">l-or-none” event; indicate how </w:t>
      </w:r>
      <w:r w:rsidRPr="002E4D29">
        <w:rPr>
          <w:rFonts w:ascii="Times New Roman" w:hAnsi="Times New Roman" w:cs="Times New Roman"/>
          <w:bCs/>
          <w:iCs/>
          <w:lang w:val="en-US"/>
        </w:rPr>
        <w:t>stimulus intensity is coded in action potential production</w:t>
      </w:r>
      <w:r>
        <w:rPr>
          <w:rFonts w:ascii="Times New Roman" w:hAnsi="Times New Roman" w:cs="Times New Roman"/>
          <w:bCs/>
          <w:iCs/>
          <w:lang w:val="en-US"/>
        </w:rPr>
        <w:t>]</w:t>
      </w:r>
    </w:p>
    <w:p w:rsidR="002E4D29" w:rsidRDefault="00E67AEB" w:rsidP="002E4D29">
      <w:pPr>
        <w:jc w:val="both"/>
        <w:rPr>
          <w:rFonts w:ascii="Times New Roman" w:hAnsi="Times New Roman" w:cs="Times New Roman"/>
        </w:rPr>
      </w:pPr>
      <w:r>
        <w:rPr>
          <w:rFonts w:ascii="Times New Roman" w:hAnsi="Times New Roman" w:cs="Times New Roman"/>
          <w:b/>
        </w:rPr>
        <w:t xml:space="preserve">Propagation: </w:t>
      </w:r>
      <w:r>
        <w:rPr>
          <w:rFonts w:ascii="Times New Roman" w:hAnsi="Times New Roman" w:cs="Times New Roman"/>
        </w:rPr>
        <w:t xml:space="preserve">AP must traverse the length of the neuron to signal next neuron. Propagation rather than conduction of signals because conduction is simply too slow, and myelin sheaths are usually </w:t>
      </w:r>
      <w:r w:rsidRPr="00FA3B79">
        <w:rPr>
          <w:rFonts w:ascii="Times New Roman" w:hAnsi="Times New Roman" w:cs="Times New Roman"/>
          <w:i/>
        </w:rPr>
        <w:t>insulated</w:t>
      </w:r>
      <w:r>
        <w:rPr>
          <w:rFonts w:ascii="Times New Roman" w:hAnsi="Times New Roman" w:cs="Times New Roman"/>
        </w:rPr>
        <w:t xml:space="preserve"> as well, so no current can pass through. </w:t>
      </w:r>
      <w:r w:rsidR="00FA3B79">
        <w:rPr>
          <w:rFonts w:ascii="Times New Roman" w:hAnsi="Times New Roman" w:cs="Times New Roman"/>
        </w:rPr>
        <w:t xml:space="preserve">The myelinated areas are electrically </w:t>
      </w:r>
      <w:r w:rsidR="00FA3B79" w:rsidRPr="00FA3B79">
        <w:rPr>
          <w:rFonts w:ascii="Times New Roman" w:hAnsi="Times New Roman" w:cs="Times New Roman"/>
          <w:i/>
        </w:rPr>
        <w:t>inactive.</w:t>
      </w:r>
      <w:r w:rsidR="00FA3B79">
        <w:rPr>
          <w:rFonts w:ascii="Times New Roman" w:hAnsi="Times New Roman" w:cs="Times New Roman"/>
        </w:rPr>
        <w:t xml:space="preserve"> </w:t>
      </w:r>
    </w:p>
    <w:p w:rsidR="00820C39" w:rsidRDefault="00820C39" w:rsidP="00131D48">
      <w:pPr>
        <w:pStyle w:val="ListParagraph"/>
        <w:numPr>
          <w:ilvl w:val="0"/>
          <w:numId w:val="36"/>
        </w:numPr>
        <w:jc w:val="both"/>
        <w:rPr>
          <w:rFonts w:ascii="Times New Roman" w:hAnsi="Times New Roman" w:cs="Times New Roman"/>
        </w:rPr>
      </w:pPr>
      <w:r>
        <w:rPr>
          <w:rFonts w:ascii="Times New Roman" w:hAnsi="Times New Roman" w:cs="Times New Roman"/>
        </w:rPr>
        <w:t>Outward K+ current=inward Na+ current (~20mV of depolarization) can go either way</w:t>
      </w:r>
    </w:p>
    <w:p w:rsidR="00820C39" w:rsidRDefault="00820C39" w:rsidP="00131D48">
      <w:pPr>
        <w:pStyle w:val="ListParagraph"/>
        <w:numPr>
          <w:ilvl w:val="0"/>
          <w:numId w:val="36"/>
        </w:numPr>
        <w:jc w:val="both"/>
        <w:rPr>
          <w:rFonts w:ascii="Times New Roman" w:hAnsi="Times New Roman" w:cs="Times New Roman"/>
        </w:rPr>
      </w:pPr>
      <w:r>
        <w:rPr>
          <w:rFonts w:ascii="Times New Roman" w:hAnsi="Times New Roman" w:cs="Times New Roman"/>
        </w:rPr>
        <w:t>Local depolarizations (graded_ must sum to reach threshold or no AP</w:t>
      </w:r>
    </w:p>
    <w:p w:rsidR="00820C39" w:rsidRPr="00820C39" w:rsidRDefault="00820C39" w:rsidP="00131D48">
      <w:pPr>
        <w:pStyle w:val="ListParagraph"/>
        <w:numPr>
          <w:ilvl w:val="0"/>
          <w:numId w:val="36"/>
        </w:numPr>
        <w:jc w:val="both"/>
        <w:rPr>
          <w:rFonts w:ascii="Times New Roman" w:hAnsi="Times New Roman" w:cs="Times New Roman"/>
        </w:rPr>
      </w:pPr>
      <w:r>
        <w:rPr>
          <w:rFonts w:ascii="Times New Roman" w:hAnsi="Times New Roman" w:cs="Times New Roman"/>
        </w:rPr>
        <w:t>APs are the same size: stimulus intensity is indicated by AP frequency</w:t>
      </w:r>
    </w:p>
    <w:p w:rsidR="00E67AEB" w:rsidRDefault="00E67AEB" w:rsidP="002E4D29">
      <w:pPr>
        <w:jc w:val="both"/>
        <w:rPr>
          <w:rFonts w:ascii="Times New Roman" w:hAnsi="Times New Roman" w:cs="Times New Roman"/>
        </w:rPr>
      </w:pPr>
      <w:r>
        <w:rPr>
          <w:rFonts w:ascii="Times New Roman" w:hAnsi="Times New Roman" w:cs="Times New Roman"/>
        </w:rPr>
        <w:t xml:space="preserve">It is all or none, as in the action potential happens to completion, or it does not happen at all. </w:t>
      </w:r>
    </w:p>
    <w:p w:rsidR="00862487" w:rsidRPr="00862487" w:rsidRDefault="00862487" w:rsidP="002E4D29">
      <w:pPr>
        <w:jc w:val="both"/>
        <w:rPr>
          <w:rFonts w:ascii="Times New Roman" w:hAnsi="Times New Roman" w:cs="Times New Roman"/>
        </w:rPr>
      </w:pPr>
      <w:r>
        <w:rPr>
          <w:rFonts w:ascii="Times New Roman" w:hAnsi="Times New Roman" w:cs="Times New Roman"/>
        </w:rPr>
        <w:t xml:space="preserve">The currents flowing inwards at a point on the axon during an action potential is spread out along the axon, depolarizing the adjacent sections of the membrane. The absolute refractory period keeps the process </w:t>
      </w:r>
      <w:r w:rsidRPr="00862487">
        <w:rPr>
          <w:rFonts w:ascii="Times New Roman" w:hAnsi="Times New Roman" w:cs="Times New Roman"/>
          <w:b/>
        </w:rPr>
        <w:t xml:space="preserve">unidirectional. </w:t>
      </w:r>
      <w:r>
        <w:rPr>
          <w:rFonts w:ascii="Times New Roman" w:hAnsi="Times New Roman" w:cs="Times New Roman"/>
        </w:rPr>
        <w:t xml:space="preserve">When a neuron is generating an AP, it cannot respond to another stimulus, no matter how strong. Na+ channels remain open until restored to original state. </w:t>
      </w:r>
    </w:p>
    <w:p w:rsidR="002E4D29" w:rsidRDefault="002E4D29" w:rsidP="00457D8C">
      <w:pPr>
        <w:jc w:val="both"/>
        <w:rPr>
          <w:rFonts w:ascii="Times New Roman" w:hAnsi="Times New Roman" w:cs="Times New Roman"/>
        </w:rPr>
      </w:pPr>
      <w:r>
        <w:rPr>
          <w:rFonts w:ascii="Times New Roman" w:hAnsi="Times New Roman" w:cs="Times New Roman"/>
        </w:rPr>
        <w:t xml:space="preserve">Stimulus intensity is directly related to frequency (positive). </w:t>
      </w:r>
      <w:r w:rsidR="00E67AEB">
        <w:rPr>
          <w:rFonts w:ascii="Times New Roman" w:hAnsi="Times New Roman" w:cs="Times New Roman"/>
        </w:rPr>
        <w:t xml:space="preserve">Brief weak stimuli produce subthreshold depolarizations that are not translated into nerve impulses. Stronger threshold stimuli push the </w:t>
      </w:r>
      <w:r w:rsidR="007912A8">
        <w:rPr>
          <w:rFonts w:ascii="Times New Roman" w:hAnsi="Times New Roman" w:cs="Times New Roman"/>
        </w:rPr>
        <w:t>membrane p</w:t>
      </w:r>
      <w:r w:rsidR="00862487">
        <w:rPr>
          <w:rFonts w:ascii="Times New Roman" w:hAnsi="Times New Roman" w:cs="Times New Roman"/>
        </w:rPr>
        <w:t>otential toward and beyond the threshold potential. (</w:t>
      </w:r>
      <w:proofErr w:type="gramStart"/>
      <w:r w:rsidR="00862487">
        <w:rPr>
          <w:rFonts w:ascii="Times New Roman" w:hAnsi="Times New Roman" w:cs="Times New Roman"/>
        </w:rPr>
        <w:t>electrical</w:t>
      </w:r>
      <w:proofErr w:type="gramEnd"/>
      <w:r w:rsidR="00862487">
        <w:rPr>
          <w:rFonts w:ascii="Times New Roman" w:hAnsi="Times New Roman" w:cs="Times New Roman"/>
        </w:rPr>
        <w:t xml:space="preserve"> charge*time) </w:t>
      </w:r>
    </w:p>
    <w:p w:rsidR="00820C39" w:rsidRDefault="00820C39" w:rsidP="00457D8C">
      <w:pPr>
        <w:jc w:val="both"/>
        <w:rPr>
          <w:rFonts w:ascii="Times New Roman" w:hAnsi="Times New Roman" w:cs="Times New Roman"/>
        </w:rPr>
      </w:pPr>
    </w:p>
    <w:p w:rsidR="00820C39" w:rsidRDefault="00820C39" w:rsidP="00457D8C">
      <w:pPr>
        <w:jc w:val="both"/>
        <w:rPr>
          <w:rFonts w:ascii="Times New Roman" w:hAnsi="Times New Roman" w:cs="Times New Roman"/>
        </w:rPr>
      </w:pPr>
      <w:r>
        <w:rPr>
          <w:rFonts w:ascii="Times New Roman" w:hAnsi="Times New Roman" w:cs="Times New Roman"/>
          <w:b/>
        </w:rPr>
        <w:t>2.2.3</w:t>
      </w:r>
      <w:r>
        <w:rPr>
          <w:rFonts w:ascii="Times New Roman" w:hAnsi="Times New Roman" w:cs="Times New Roman"/>
        </w:rPr>
        <w:t>.2: [Describe the production of myelin sheaths around peripheral neurons and indicate their role in AP propagation; define: Schwann cell, node of Ranvier, salutatory conduction, oligodendrocytes, multiple sclerosis as a disease affecting the myelin sheath]</w:t>
      </w:r>
    </w:p>
    <w:p w:rsidR="00820C39" w:rsidRDefault="00820C39" w:rsidP="00457D8C">
      <w:pPr>
        <w:jc w:val="both"/>
        <w:rPr>
          <w:rFonts w:ascii="Times New Roman" w:hAnsi="Times New Roman" w:cs="Times New Roman"/>
        </w:rPr>
      </w:pPr>
      <w:r>
        <w:rPr>
          <w:rFonts w:ascii="Times New Roman" w:hAnsi="Times New Roman" w:cs="Times New Roman"/>
          <w:b/>
        </w:rPr>
        <w:t xml:space="preserve">Myelin Sheath: </w:t>
      </w:r>
      <w:r>
        <w:rPr>
          <w:rFonts w:ascii="Times New Roman" w:hAnsi="Times New Roman" w:cs="Times New Roman"/>
        </w:rPr>
        <w:t>white lipid protein, insulates/protects peripheral nerves, increases (up to 150%) rate of impulse propagation</w:t>
      </w:r>
      <w:r w:rsidR="00ED09AC">
        <w:rPr>
          <w:rFonts w:ascii="Times New Roman" w:hAnsi="Times New Roman" w:cs="Times New Roman"/>
        </w:rPr>
        <w:t>.</w:t>
      </w:r>
    </w:p>
    <w:p w:rsidR="00820C39" w:rsidRDefault="00820C39" w:rsidP="00457D8C">
      <w:pPr>
        <w:jc w:val="both"/>
        <w:rPr>
          <w:rFonts w:ascii="Times New Roman" w:hAnsi="Times New Roman" w:cs="Times New Roman"/>
        </w:rPr>
      </w:pPr>
      <w:r>
        <w:rPr>
          <w:rFonts w:ascii="Times New Roman" w:hAnsi="Times New Roman" w:cs="Times New Roman"/>
          <w:b/>
        </w:rPr>
        <w:t xml:space="preserve">Schwann Cells: </w:t>
      </w:r>
      <w:r>
        <w:rPr>
          <w:rFonts w:ascii="Times New Roman" w:hAnsi="Times New Roman" w:cs="Times New Roman"/>
        </w:rPr>
        <w:t xml:space="preserve">membranes&lt;25% protein (minimal channels) A Schwann cell envelops an axon, then rotates around it wrapping it in successive layers, lastly to be forced between the membranes, ultimately forming the </w:t>
      </w:r>
      <w:r w:rsidRPr="00FA3B79">
        <w:rPr>
          <w:rFonts w:ascii="Times New Roman" w:hAnsi="Times New Roman" w:cs="Times New Roman"/>
          <w:b/>
        </w:rPr>
        <w:t>myelin sheath</w:t>
      </w:r>
      <w:r>
        <w:rPr>
          <w:rFonts w:ascii="Times New Roman" w:hAnsi="Times New Roman" w:cs="Times New Roman"/>
        </w:rPr>
        <w:t>.</w:t>
      </w:r>
      <w:r w:rsidR="00FA3B79">
        <w:rPr>
          <w:rFonts w:ascii="Times New Roman" w:hAnsi="Times New Roman" w:cs="Times New Roman"/>
        </w:rPr>
        <w:t xml:space="preserve"> The spaces in between are known as </w:t>
      </w:r>
      <w:r w:rsidR="00FA3B79">
        <w:rPr>
          <w:rFonts w:ascii="Times New Roman" w:hAnsi="Times New Roman" w:cs="Times New Roman"/>
          <w:b/>
        </w:rPr>
        <w:t>internodes.</w:t>
      </w:r>
      <w:r>
        <w:rPr>
          <w:rFonts w:ascii="Times New Roman" w:hAnsi="Times New Roman" w:cs="Times New Roman"/>
        </w:rPr>
        <w:t xml:space="preserve"> </w:t>
      </w:r>
      <w:r w:rsidR="00AC3D91">
        <w:rPr>
          <w:rFonts w:ascii="Times New Roman" w:hAnsi="Times New Roman" w:cs="Times New Roman"/>
        </w:rPr>
        <w:t xml:space="preserve">Surround all nerve fibers in PNS. Vital to the regeneration of damaged peripheral nerve fibers. </w:t>
      </w:r>
    </w:p>
    <w:p w:rsidR="00AC3D91" w:rsidRDefault="00AC3D91" w:rsidP="002B572D">
      <w:pPr>
        <w:jc w:val="both"/>
        <w:rPr>
          <w:rFonts w:ascii="Times New Roman" w:hAnsi="Times New Roman" w:cs="Times New Roman"/>
        </w:rPr>
      </w:pPr>
      <w:r>
        <w:rPr>
          <w:rFonts w:ascii="Times New Roman" w:hAnsi="Times New Roman" w:cs="Times New Roman"/>
          <w:b/>
        </w:rPr>
        <w:t xml:space="preserve">Node of Ranvier: </w:t>
      </w:r>
      <w:r>
        <w:rPr>
          <w:rFonts w:ascii="Times New Roman" w:hAnsi="Times New Roman" w:cs="Times New Roman"/>
        </w:rPr>
        <w:t>Myelin sheath ga</w:t>
      </w:r>
      <w:r w:rsidR="004D05AF">
        <w:rPr>
          <w:rFonts w:ascii="Times New Roman" w:hAnsi="Times New Roman" w:cs="Times New Roman"/>
        </w:rPr>
        <w:t>ps, which occur at regular interv</w:t>
      </w:r>
      <w:r>
        <w:rPr>
          <w:rFonts w:ascii="Times New Roman" w:hAnsi="Times New Roman" w:cs="Times New Roman"/>
        </w:rPr>
        <w:t xml:space="preserve">als. </w:t>
      </w:r>
    </w:p>
    <w:p w:rsidR="00AC3D91" w:rsidRDefault="00AC3D91" w:rsidP="002B572D">
      <w:pPr>
        <w:jc w:val="both"/>
        <w:rPr>
          <w:rFonts w:ascii="Times New Roman" w:hAnsi="Times New Roman" w:cs="Times New Roman"/>
        </w:rPr>
      </w:pPr>
      <w:r>
        <w:rPr>
          <w:rFonts w:ascii="Times New Roman" w:hAnsi="Times New Roman" w:cs="Times New Roman"/>
        </w:rPr>
        <w:t>In myelinated axons, conduction is fast (</w:t>
      </w:r>
      <w:proofErr w:type="spellStart"/>
      <w:r w:rsidRPr="00AC3D91">
        <w:rPr>
          <w:rFonts w:ascii="Times New Roman" w:hAnsi="Times New Roman" w:cs="Times New Roman"/>
          <w:b/>
        </w:rPr>
        <w:t>saltatory</w:t>
      </w:r>
      <w:proofErr w:type="spellEnd"/>
      <w:r w:rsidRPr="00AC3D91">
        <w:rPr>
          <w:rFonts w:ascii="Times New Roman" w:hAnsi="Times New Roman" w:cs="Times New Roman"/>
          <w:b/>
        </w:rPr>
        <w:t xml:space="preserve"> conduction</w:t>
      </w:r>
      <w:r>
        <w:rPr>
          <w:rFonts w:ascii="Times New Roman" w:hAnsi="Times New Roman" w:cs="Times New Roman"/>
        </w:rPr>
        <w:t xml:space="preserve">). Myelin keeps current in axons. AP’s are generated only in the myelin sheath gaps and appear to jump rapidly from gap to gap. </w:t>
      </w:r>
    </w:p>
    <w:p w:rsidR="00ED09AC" w:rsidRDefault="00ED09AC" w:rsidP="002B572D">
      <w:pPr>
        <w:jc w:val="both"/>
        <w:rPr>
          <w:rFonts w:ascii="Times New Roman" w:hAnsi="Times New Roman" w:cs="Times New Roman"/>
        </w:rPr>
      </w:pPr>
      <w:r>
        <w:rPr>
          <w:rFonts w:ascii="Times New Roman" w:hAnsi="Times New Roman" w:cs="Times New Roman"/>
        </w:rPr>
        <w:t xml:space="preserve">Dendrites are never myelinated because they need to integrate information from many inputs. They </w:t>
      </w:r>
      <w:proofErr w:type="spellStart"/>
      <w:r>
        <w:rPr>
          <w:rFonts w:ascii="Times New Roman" w:hAnsi="Times New Roman" w:cs="Times New Roman"/>
        </w:rPr>
        <w:t>kmust</w:t>
      </w:r>
      <w:proofErr w:type="spellEnd"/>
      <w:r>
        <w:rPr>
          <w:rFonts w:ascii="Times New Roman" w:hAnsi="Times New Roman" w:cs="Times New Roman"/>
        </w:rPr>
        <w:t xml:space="preserve"> generate and conduct an impulse; insulation won’t be good for that.</w:t>
      </w:r>
    </w:p>
    <w:p w:rsidR="00ED09AC" w:rsidRDefault="00ED09AC" w:rsidP="00131D48">
      <w:pPr>
        <w:pStyle w:val="ListParagraph"/>
        <w:numPr>
          <w:ilvl w:val="0"/>
          <w:numId w:val="37"/>
        </w:numPr>
        <w:jc w:val="both"/>
        <w:rPr>
          <w:rFonts w:ascii="Times New Roman" w:hAnsi="Times New Roman" w:cs="Times New Roman"/>
        </w:rPr>
      </w:pPr>
      <w:r>
        <w:rPr>
          <w:rFonts w:ascii="Times New Roman" w:hAnsi="Times New Roman" w:cs="Times New Roman"/>
        </w:rPr>
        <w:t>Myelinated nerves in the CNS</w:t>
      </w:r>
    </w:p>
    <w:p w:rsidR="00ED09AC" w:rsidRDefault="00ED09AC" w:rsidP="00131D48">
      <w:pPr>
        <w:pStyle w:val="ListParagraph"/>
        <w:numPr>
          <w:ilvl w:val="1"/>
          <w:numId w:val="37"/>
        </w:numPr>
        <w:jc w:val="both"/>
        <w:rPr>
          <w:rFonts w:ascii="Times New Roman" w:hAnsi="Times New Roman" w:cs="Times New Roman"/>
        </w:rPr>
      </w:pPr>
      <w:r>
        <w:rPr>
          <w:rFonts w:ascii="Times New Roman" w:hAnsi="Times New Roman" w:cs="Times New Roman"/>
          <w:b/>
        </w:rPr>
        <w:lastRenderedPageBreak/>
        <w:t xml:space="preserve">Oligodendrocytes: </w:t>
      </w:r>
      <w:r>
        <w:rPr>
          <w:rFonts w:ascii="Times New Roman" w:hAnsi="Times New Roman" w:cs="Times New Roman"/>
        </w:rPr>
        <w:t xml:space="preserve">have processes that form myelin sheaths around CNS nerve fibers, </w:t>
      </w:r>
      <w:r w:rsidR="00470308">
        <w:rPr>
          <w:rFonts w:ascii="Times New Roman" w:hAnsi="Times New Roman" w:cs="Times New Roman"/>
        </w:rPr>
        <w:t>line up along the thicker nerve fibers in the CNS and wrap their processes tightly along the fibers; multiple flat processes that can coil around as many as 60 axons</w:t>
      </w:r>
    </w:p>
    <w:p w:rsidR="00470308" w:rsidRDefault="00470308" w:rsidP="00131D48">
      <w:pPr>
        <w:pStyle w:val="ListParagraph"/>
        <w:numPr>
          <w:ilvl w:val="1"/>
          <w:numId w:val="37"/>
        </w:numPr>
        <w:jc w:val="both"/>
        <w:rPr>
          <w:rFonts w:ascii="Times New Roman" w:hAnsi="Times New Roman" w:cs="Times New Roman"/>
        </w:rPr>
      </w:pPr>
      <w:r>
        <w:rPr>
          <w:rFonts w:ascii="Times New Roman" w:hAnsi="Times New Roman" w:cs="Times New Roman"/>
          <w:b/>
        </w:rPr>
        <w:t xml:space="preserve">White Matter: </w:t>
      </w:r>
      <w:r>
        <w:rPr>
          <w:rFonts w:ascii="Times New Roman" w:hAnsi="Times New Roman" w:cs="Times New Roman"/>
        </w:rPr>
        <w:t>regions of the brain containing dense collections of myelinated fibers</w:t>
      </w:r>
    </w:p>
    <w:p w:rsidR="00470308" w:rsidRDefault="00470308" w:rsidP="00131D48">
      <w:pPr>
        <w:pStyle w:val="ListParagraph"/>
        <w:numPr>
          <w:ilvl w:val="1"/>
          <w:numId w:val="37"/>
        </w:numPr>
        <w:jc w:val="both"/>
        <w:rPr>
          <w:rFonts w:ascii="Times New Roman" w:hAnsi="Times New Roman" w:cs="Times New Roman"/>
        </w:rPr>
      </w:pPr>
      <w:r>
        <w:rPr>
          <w:rFonts w:ascii="Times New Roman" w:hAnsi="Times New Roman" w:cs="Times New Roman"/>
          <w:b/>
        </w:rPr>
        <w:t xml:space="preserve">Grey Matter: </w:t>
      </w:r>
      <w:r>
        <w:rPr>
          <w:rFonts w:ascii="Times New Roman" w:hAnsi="Times New Roman" w:cs="Times New Roman"/>
        </w:rPr>
        <w:t xml:space="preserve">contains mostly nerve cell bodies and </w:t>
      </w:r>
      <w:proofErr w:type="spellStart"/>
      <w:r>
        <w:rPr>
          <w:rFonts w:ascii="Times New Roman" w:hAnsi="Times New Roman" w:cs="Times New Roman"/>
        </w:rPr>
        <w:t>nonmyelinated</w:t>
      </w:r>
      <w:proofErr w:type="spellEnd"/>
      <w:r>
        <w:rPr>
          <w:rFonts w:ascii="Times New Roman" w:hAnsi="Times New Roman" w:cs="Times New Roman"/>
        </w:rPr>
        <w:t xml:space="preserve"> fibers</w:t>
      </w:r>
    </w:p>
    <w:p w:rsidR="00470308" w:rsidRDefault="00470308" w:rsidP="00470308">
      <w:pPr>
        <w:jc w:val="both"/>
        <w:rPr>
          <w:rFonts w:ascii="Times New Roman" w:hAnsi="Times New Roman" w:cs="Times New Roman"/>
        </w:rPr>
      </w:pPr>
      <w:r>
        <w:rPr>
          <w:rFonts w:ascii="Times New Roman" w:hAnsi="Times New Roman" w:cs="Times New Roman"/>
          <w:b/>
        </w:rPr>
        <w:t xml:space="preserve">Multiple Sclerosis: </w:t>
      </w:r>
      <w:r>
        <w:rPr>
          <w:rFonts w:ascii="Times New Roman" w:hAnsi="Times New Roman" w:cs="Times New Roman"/>
        </w:rPr>
        <w:t>persistent inflammatory response in which myelin sheaths g</w:t>
      </w:r>
      <w:r w:rsidR="00665064">
        <w:rPr>
          <w:rFonts w:ascii="Times New Roman" w:hAnsi="Times New Roman" w:cs="Times New Roman"/>
        </w:rPr>
        <w:t xml:space="preserve">radually destroyed (autoimmune); attack on the oligodendrocytes; lose the myelin on the central tracts </w:t>
      </w:r>
    </w:p>
    <w:p w:rsidR="00470308" w:rsidRDefault="00470308" w:rsidP="00131D48">
      <w:pPr>
        <w:pStyle w:val="ListParagraph"/>
        <w:numPr>
          <w:ilvl w:val="0"/>
          <w:numId w:val="37"/>
        </w:numPr>
        <w:jc w:val="both"/>
        <w:rPr>
          <w:rFonts w:ascii="Times New Roman" w:hAnsi="Times New Roman" w:cs="Times New Roman"/>
        </w:rPr>
      </w:pPr>
      <w:r>
        <w:rPr>
          <w:rFonts w:ascii="Times New Roman" w:hAnsi="Times New Roman" w:cs="Times New Roman"/>
        </w:rPr>
        <w:t>Cycles of relapse and remission: flare ups and then some healing and myelin regeneration axons develop, more Na+ channels in demyelinated areas</w:t>
      </w:r>
    </w:p>
    <w:p w:rsidR="00470308" w:rsidRDefault="00665064" w:rsidP="00131D48">
      <w:pPr>
        <w:pStyle w:val="ListParagraph"/>
        <w:numPr>
          <w:ilvl w:val="0"/>
          <w:numId w:val="37"/>
        </w:numPr>
        <w:jc w:val="both"/>
        <w:rPr>
          <w:rFonts w:ascii="Times New Roman" w:hAnsi="Times New Roman" w:cs="Times New Roman"/>
        </w:rPr>
      </w:pPr>
      <w:r>
        <w:rPr>
          <w:rFonts w:ascii="Times New Roman" w:hAnsi="Times New Roman" w:cs="Times New Roman"/>
        </w:rPr>
        <w:t xml:space="preserve">Results: </w:t>
      </w:r>
      <w:r w:rsidR="00470308">
        <w:rPr>
          <w:rFonts w:ascii="Times New Roman" w:hAnsi="Times New Roman" w:cs="Times New Roman"/>
        </w:rPr>
        <w:t>Blindness (optic nerve) muscle weakness, clumsiness, urinary incontinence</w:t>
      </w:r>
    </w:p>
    <w:p w:rsidR="00470308" w:rsidRDefault="00470308" w:rsidP="00131D48">
      <w:pPr>
        <w:pStyle w:val="ListParagraph"/>
        <w:numPr>
          <w:ilvl w:val="0"/>
          <w:numId w:val="37"/>
        </w:numPr>
        <w:jc w:val="both"/>
        <w:rPr>
          <w:rFonts w:ascii="Times New Roman" w:hAnsi="Times New Roman" w:cs="Times New Roman"/>
        </w:rPr>
      </w:pPr>
      <w:r>
        <w:rPr>
          <w:rFonts w:ascii="Times New Roman" w:hAnsi="Times New Roman" w:cs="Times New Roman"/>
        </w:rPr>
        <w:t>Ultimately myelin destruction is permanent an axons ‘drop out” of degenerated</w:t>
      </w:r>
    </w:p>
    <w:p w:rsidR="00470308" w:rsidRPr="00470308" w:rsidRDefault="00470308" w:rsidP="00131D48">
      <w:pPr>
        <w:pStyle w:val="ListParagraph"/>
        <w:numPr>
          <w:ilvl w:val="0"/>
          <w:numId w:val="37"/>
        </w:numPr>
        <w:jc w:val="both"/>
        <w:rPr>
          <w:rFonts w:ascii="Times New Roman" w:hAnsi="Times New Roman" w:cs="Times New Roman"/>
        </w:rPr>
      </w:pPr>
      <w:r>
        <w:rPr>
          <w:rFonts w:ascii="Times New Roman" w:hAnsi="Times New Roman" w:cs="Times New Roman"/>
          <w:b/>
        </w:rPr>
        <w:t xml:space="preserve">Therapy: </w:t>
      </w:r>
      <w:r>
        <w:rPr>
          <w:rFonts w:ascii="Times New Roman" w:hAnsi="Times New Roman" w:cs="Times New Roman"/>
        </w:rPr>
        <w:t>reduce inflammatory destruction, manage symptoms, promote repair of damaged myelin</w:t>
      </w:r>
    </w:p>
    <w:p w:rsidR="002B572D" w:rsidRDefault="009806A9" w:rsidP="002B572D">
      <w:pPr>
        <w:jc w:val="both"/>
        <w:rPr>
          <w:rFonts w:ascii="Times New Roman" w:hAnsi="Times New Roman" w:cs="Times New Roman"/>
        </w:rPr>
      </w:pPr>
      <w:r>
        <w:rPr>
          <w:rFonts w:ascii="Times New Roman" w:hAnsi="Times New Roman" w:cs="Times New Roman"/>
          <w:b/>
        </w:rPr>
        <w:t xml:space="preserve">2.2.4: </w:t>
      </w:r>
      <w:r>
        <w:rPr>
          <w:rFonts w:ascii="Times New Roman" w:hAnsi="Times New Roman" w:cs="Times New Roman"/>
        </w:rPr>
        <w:t>[Explain the mechanisms of synaptic transmission (synapse, post-synaptic potentials, synaptic integration.]</w:t>
      </w:r>
      <w:r w:rsidR="00665064">
        <w:rPr>
          <w:rFonts w:ascii="Times New Roman" w:hAnsi="Times New Roman" w:cs="Times New Roman"/>
        </w:rPr>
        <w:t xml:space="preserve"> Identify how the synaptic vesicles interact with the ions flowing in, resulting in the release of neurotransmitters. </w:t>
      </w:r>
    </w:p>
    <w:p w:rsidR="00470308" w:rsidRDefault="00470308" w:rsidP="002B572D">
      <w:pPr>
        <w:jc w:val="both"/>
        <w:rPr>
          <w:rFonts w:ascii="Times New Roman" w:hAnsi="Times New Roman" w:cs="Times New Roman"/>
        </w:rPr>
      </w:pPr>
      <w:r>
        <w:rPr>
          <w:rFonts w:ascii="Times New Roman" w:hAnsi="Times New Roman" w:cs="Times New Roman"/>
          <w:b/>
        </w:rPr>
        <w:t>2.2.4.</w:t>
      </w:r>
      <w:r>
        <w:rPr>
          <w:rFonts w:ascii="Times New Roman" w:hAnsi="Times New Roman" w:cs="Times New Roman"/>
        </w:rPr>
        <w:t>1: [Differentiate between electrical and chemical synapses in terms of relative frequencies, distributions, mechanism, speed and properties of inter-neuron communication.]</w:t>
      </w:r>
    </w:p>
    <w:p w:rsidR="00470308" w:rsidRDefault="00470308" w:rsidP="002B572D">
      <w:pPr>
        <w:jc w:val="both"/>
        <w:rPr>
          <w:rFonts w:ascii="Times New Roman" w:hAnsi="Times New Roman" w:cs="Times New Roman"/>
        </w:rPr>
      </w:pPr>
      <w:r>
        <w:rPr>
          <w:rFonts w:ascii="Times New Roman" w:hAnsi="Times New Roman" w:cs="Times New Roman"/>
          <w:b/>
        </w:rPr>
        <w:t xml:space="preserve">The Synapse: </w:t>
      </w:r>
      <w:r>
        <w:rPr>
          <w:rFonts w:ascii="Times New Roman" w:hAnsi="Times New Roman" w:cs="Times New Roman"/>
        </w:rPr>
        <w:t>junction between 2 neurons or neuron + effector</w:t>
      </w:r>
    </w:p>
    <w:p w:rsidR="00665064" w:rsidRDefault="00470308" w:rsidP="002B572D">
      <w:pPr>
        <w:jc w:val="both"/>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Presynaptic vs postsynaptic </w:t>
      </w:r>
      <w:r>
        <w:rPr>
          <w:rFonts w:ascii="Times New Roman" w:hAnsi="Times New Roman" w:cs="Times New Roman"/>
        </w:rPr>
        <w:t>neurons (most neurons are both): 2 types of synapses: electrical and chemical</w:t>
      </w:r>
    </w:p>
    <w:p w:rsidR="00453599" w:rsidRDefault="00453599" w:rsidP="002B572D">
      <w:pPr>
        <w:jc w:val="both"/>
        <w:rPr>
          <w:rFonts w:ascii="Times New Roman" w:hAnsi="Times New Roman" w:cs="Times New Roman"/>
        </w:rPr>
      </w:pPr>
      <w:r>
        <w:rPr>
          <w:rFonts w:ascii="Times New Roman" w:hAnsi="Times New Roman" w:cs="Times New Roman"/>
          <w:b/>
        </w:rPr>
        <w:t>A. Electrical Synapses</w:t>
      </w:r>
    </w:p>
    <w:p w:rsidR="00453599" w:rsidRPr="00453599" w:rsidRDefault="00453599" w:rsidP="00131D48">
      <w:pPr>
        <w:pStyle w:val="ListParagraph"/>
        <w:numPr>
          <w:ilvl w:val="0"/>
          <w:numId w:val="38"/>
        </w:numPr>
        <w:jc w:val="both"/>
        <w:rPr>
          <w:rFonts w:ascii="Times New Roman" w:hAnsi="Times New Roman" w:cs="Times New Roman"/>
          <w:sz w:val="20"/>
        </w:rPr>
      </w:pPr>
      <w:r>
        <w:rPr>
          <w:rFonts w:ascii="Times New Roman" w:hAnsi="Times New Roman" w:cs="Times New Roman"/>
        </w:rPr>
        <w:t>Much less common than chemical synapses; like gap junctions</w:t>
      </w:r>
    </w:p>
    <w:p w:rsidR="00453599" w:rsidRPr="00453599" w:rsidRDefault="00453599" w:rsidP="00131D48">
      <w:pPr>
        <w:pStyle w:val="ListParagraph"/>
        <w:numPr>
          <w:ilvl w:val="0"/>
          <w:numId w:val="38"/>
        </w:numPr>
        <w:jc w:val="both"/>
        <w:rPr>
          <w:rFonts w:ascii="Times New Roman" w:hAnsi="Times New Roman" w:cs="Times New Roman"/>
          <w:sz w:val="20"/>
        </w:rPr>
      </w:pPr>
      <w:r>
        <w:rPr>
          <w:rFonts w:ascii="Times New Roman" w:hAnsi="Times New Roman" w:cs="Times New Roman"/>
        </w:rPr>
        <w:t>Direct current flow—protein channels</w:t>
      </w:r>
    </w:p>
    <w:p w:rsidR="00453599" w:rsidRPr="00453599" w:rsidRDefault="00453599" w:rsidP="00131D48">
      <w:pPr>
        <w:pStyle w:val="ListParagraph"/>
        <w:numPr>
          <w:ilvl w:val="0"/>
          <w:numId w:val="38"/>
        </w:numPr>
        <w:jc w:val="both"/>
        <w:rPr>
          <w:rFonts w:ascii="Times New Roman" w:hAnsi="Times New Roman" w:cs="Times New Roman"/>
          <w:sz w:val="20"/>
        </w:rPr>
      </w:pPr>
      <w:r>
        <w:rPr>
          <w:rFonts w:ascii="Times New Roman" w:hAnsi="Times New Roman" w:cs="Times New Roman"/>
        </w:rPr>
        <w:t>Rapid Transmission (electrically coupled); direction may be unidirectional or bidirectional</w:t>
      </w:r>
    </w:p>
    <w:p w:rsidR="00453599" w:rsidRPr="00453599" w:rsidRDefault="00453599" w:rsidP="00131D48">
      <w:pPr>
        <w:pStyle w:val="ListParagraph"/>
        <w:numPr>
          <w:ilvl w:val="0"/>
          <w:numId w:val="38"/>
        </w:numPr>
        <w:jc w:val="both"/>
        <w:rPr>
          <w:rFonts w:ascii="Times New Roman" w:hAnsi="Times New Roman" w:cs="Times New Roman"/>
          <w:sz w:val="20"/>
        </w:rPr>
      </w:pPr>
      <w:r>
        <w:rPr>
          <w:rFonts w:ascii="Times New Roman" w:hAnsi="Times New Roman" w:cs="Times New Roman"/>
        </w:rPr>
        <w:t>Neurons can be synchronized</w:t>
      </w:r>
    </w:p>
    <w:p w:rsidR="00453599" w:rsidRPr="00453599" w:rsidRDefault="00453599" w:rsidP="00131D48">
      <w:pPr>
        <w:pStyle w:val="ListParagraph"/>
        <w:numPr>
          <w:ilvl w:val="0"/>
          <w:numId w:val="38"/>
        </w:numPr>
        <w:jc w:val="both"/>
        <w:rPr>
          <w:rFonts w:ascii="Times New Roman" w:hAnsi="Times New Roman" w:cs="Times New Roman"/>
          <w:sz w:val="20"/>
        </w:rPr>
      </w:pPr>
      <w:r>
        <w:rPr>
          <w:rFonts w:ascii="Times New Roman" w:hAnsi="Times New Roman" w:cs="Times New Roman"/>
        </w:rPr>
        <w:t>Primarily embryonic, also eye movement; in non-nervous tissue, found in cardiac and smooth muscle where can synchronize contractions</w:t>
      </w:r>
    </w:p>
    <w:p w:rsidR="00453599" w:rsidRPr="00FA3B79" w:rsidRDefault="00453599" w:rsidP="00453599">
      <w:pPr>
        <w:jc w:val="both"/>
        <w:rPr>
          <w:rFonts w:ascii="Times New Roman" w:hAnsi="Times New Roman" w:cs="Times New Roman"/>
          <w:b/>
        </w:rPr>
      </w:pPr>
      <w:r w:rsidRPr="00FA3B79">
        <w:rPr>
          <w:rFonts w:ascii="Times New Roman" w:hAnsi="Times New Roman" w:cs="Times New Roman"/>
          <w:b/>
        </w:rPr>
        <w:t>B. Chemical Synapses</w:t>
      </w:r>
    </w:p>
    <w:p w:rsidR="00453599" w:rsidRPr="00FA3B79" w:rsidRDefault="00453599" w:rsidP="00131D48">
      <w:pPr>
        <w:pStyle w:val="ListParagraph"/>
        <w:numPr>
          <w:ilvl w:val="0"/>
          <w:numId w:val="39"/>
        </w:numPr>
        <w:jc w:val="both"/>
        <w:rPr>
          <w:rFonts w:ascii="Times New Roman" w:hAnsi="Times New Roman" w:cs="Times New Roman"/>
        </w:rPr>
      </w:pPr>
      <w:r w:rsidRPr="00FA3B79">
        <w:rPr>
          <w:rFonts w:ascii="Times New Roman" w:hAnsi="Times New Roman" w:cs="Times New Roman"/>
        </w:rPr>
        <w:t>Release and binding of neurotransmitters (function to open or close ion channels that influence membrane permeability and membrane potential</w:t>
      </w:r>
      <w:proofErr w:type="gramStart"/>
      <w:r w:rsidRPr="00FA3B79">
        <w:rPr>
          <w:rFonts w:ascii="Times New Roman" w:hAnsi="Times New Roman" w:cs="Times New Roman"/>
        </w:rPr>
        <w:t>. )</w:t>
      </w:r>
      <w:proofErr w:type="gramEnd"/>
    </w:p>
    <w:p w:rsidR="00453599" w:rsidRPr="00FA3B79" w:rsidRDefault="00453599" w:rsidP="00131D48">
      <w:pPr>
        <w:pStyle w:val="ListParagraph"/>
        <w:numPr>
          <w:ilvl w:val="0"/>
          <w:numId w:val="39"/>
        </w:numPr>
        <w:jc w:val="both"/>
        <w:rPr>
          <w:rFonts w:ascii="Times New Roman" w:hAnsi="Times New Roman" w:cs="Times New Roman"/>
        </w:rPr>
      </w:pPr>
      <w:r w:rsidRPr="00FA3B79">
        <w:rPr>
          <w:rFonts w:ascii="Times New Roman" w:hAnsi="Times New Roman" w:cs="Times New Roman"/>
        </w:rPr>
        <w:t xml:space="preserve">2 parts </w:t>
      </w:r>
      <w:r w:rsidRPr="00FA3B79">
        <w:rPr>
          <w:rFonts w:ascii="Times New Roman" w:hAnsi="Times New Roman" w:cs="Times New Roman"/>
        </w:rPr>
        <w:sym w:font="Wingdings" w:char="F0E0"/>
      </w:r>
      <w:r w:rsidRPr="00FA3B79">
        <w:rPr>
          <w:rFonts w:ascii="Times New Roman" w:hAnsi="Times New Roman" w:cs="Times New Roman"/>
        </w:rPr>
        <w:t xml:space="preserve"> axonal terminal (contains many tiny membrane bounded sacs called synaptic vesicles) and receptor region. </w:t>
      </w:r>
    </w:p>
    <w:p w:rsidR="00453599" w:rsidRDefault="00453599" w:rsidP="00453599">
      <w:pPr>
        <w:tabs>
          <w:tab w:val="left" w:pos="1166"/>
        </w:tabs>
        <w:jc w:val="both"/>
        <w:rPr>
          <w:rFonts w:ascii="Times New Roman" w:hAnsi="Times New Roman" w:cs="Times New Roman"/>
        </w:rPr>
      </w:pPr>
      <w:r w:rsidRPr="00FA3B79">
        <w:rPr>
          <w:rFonts w:ascii="Times New Roman" w:hAnsi="Times New Roman" w:cs="Times New Roman"/>
        </w:rPr>
        <w:t xml:space="preserve">In the </w:t>
      </w:r>
      <w:r w:rsidRPr="00FA3B79">
        <w:rPr>
          <w:rFonts w:ascii="Times New Roman" w:hAnsi="Times New Roman" w:cs="Times New Roman"/>
          <w:b/>
        </w:rPr>
        <w:t>Synaptic Cleft (</w:t>
      </w:r>
      <w:r w:rsidRPr="00FA3B79">
        <w:rPr>
          <w:rFonts w:ascii="Times New Roman" w:hAnsi="Times New Roman" w:cs="Times New Roman"/>
        </w:rPr>
        <w:t>fluid</w:t>
      </w:r>
      <w:r>
        <w:rPr>
          <w:rFonts w:ascii="Times New Roman" w:hAnsi="Times New Roman" w:cs="Times New Roman"/>
        </w:rPr>
        <w:t xml:space="preserve"> filled space of about 30 to 50nm), presynaptic and postsynaptic membranes are separated. The current in the presynaptic membrane dissipates in the fluid filled cleft, preventing a direct transmission of nerve impulses from one neuron to another. (</w:t>
      </w:r>
      <w:proofErr w:type="gramStart"/>
      <w:r>
        <w:rPr>
          <w:rFonts w:ascii="Times New Roman" w:hAnsi="Times New Roman" w:cs="Times New Roman"/>
        </w:rPr>
        <w:t>impulse</w:t>
      </w:r>
      <w:proofErr w:type="gramEnd"/>
      <w:r>
        <w:rPr>
          <w:rFonts w:ascii="Times New Roman" w:hAnsi="Times New Roman" w:cs="Times New Roman"/>
        </w:rPr>
        <w:t xml:space="preserve"> instead transmitted via release, diffusion, and receptor binding of neurotransmitter molecules) </w:t>
      </w:r>
    </w:p>
    <w:p w:rsidR="00665064" w:rsidRDefault="00453599" w:rsidP="00453599">
      <w:pPr>
        <w:tabs>
          <w:tab w:val="left" w:pos="1166"/>
        </w:tabs>
        <w:jc w:val="both"/>
        <w:rPr>
          <w:rFonts w:ascii="Times New Roman" w:hAnsi="Times New Roman" w:cs="Times New Roman"/>
        </w:rPr>
      </w:pPr>
      <w:r>
        <w:rPr>
          <w:rFonts w:ascii="Times New Roman" w:hAnsi="Times New Roman" w:cs="Times New Roman"/>
        </w:rPr>
        <w:t xml:space="preserve">-Unidirectional because </w:t>
      </w:r>
      <w:r w:rsidR="00B559B1">
        <w:rPr>
          <w:rFonts w:ascii="Times New Roman" w:hAnsi="Times New Roman" w:cs="Times New Roman"/>
        </w:rPr>
        <w:t>there are only receptors for the neurotransmitter on receiving dendrites and not on the axon terminals.</w:t>
      </w:r>
      <w:r w:rsidR="00FA3B79">
        <w:rPr>
          <w:rFonts w:ascii="Times New Roman" w:hAnsi="Times New Roman" w:cs="Times New Roman"/>
        </w:rPr>
        <w:t xml:space="preserve"> The inactivation gates are closed </w:t>
      </w:r>
      <w:r w:rsidR="00FA3B79" w:rsidRPr="00FA3B79">
        <w:rPr>
          <w:rFonts w:ascii="Times New Roman" w:hAnsi="Times New Roman" w:cs="Times New Roman"/>
        </w:rPr>
        <w:sym w:font="Wingdings" w:char="F0E0"/>
      </w:r>
      <w:r w:rsidR="00FA3B79">
        <w:rPr>
          <w:rFonts w:ascii="Times New Roman" w:hAnsi="Times New Roman" w:cs="Times New Roman"/>
        </w:rPr>
        <w:t xml:space="preserve"> absolute refractory period. </w:t>
      </w:r>
    </w:p>
    <w:p w:rsidR="00FD0CBA" w:rsidRPr="00FD0CBA" w:rsidRDefault="00FA3B79" w:rsidP="00FD0CBA">
      <w:pPr>
        <w:tabs>
          <w:tab w:val="left" w:pos="1166"/>
        </w:tabs>
        <w:jc w:val="both"/>
        <w:rPr>
          <w:rFonts w:ascii="Times New Roman" w:hAnsi="Times New Roman" w:cs="Times New Roman"/>
          <w:i/>
        </w:rPr>
      </w:pPr>
      <w:r>
        <w:rPr>
          <w:rFonts w:ascii="Times New Roman" w:hAnsi="Times New Roman" w:cs="Times New Roman"/>
          <w:i/>
        </w:rPr>
        <w:t xml:space="preserve">Frequency: </w:t>
      </w:r>
      <w:r>
        <w:rPr>
          <w:rFonts w:ascii="Times New Roman" w:hAnsi="Times New Roman" w:cs="Times New Roman"/>
        </w:rPr>
        <w:t>Higher the impulse frequency</w:t>
      </w:r>
      <w:r w:rsidR="00FD0CBA">
        <w:rPr>
          <w:rFonts w:ascii="Times New Roman" w:hAnsi="Times New Roman" w:cs="Times New Roman"/>
        </w:rPr>
        <w:t>—greater the stimulus</w:t>
      </w:r>
      <w:r>
        <w:rPr>
          <w:rFonts w:ascii="Times New Roman" w:hAnsi="Times New Roman" w:cs="Times New Roman"/>
        </w:rPr>
        <w:t xml:space="preserve">, the greater number of synaptic vesicles that will fill and release their contents; therefore, more neurotransmitters are released. </w:t>
      </w:r>
      <w:r w:rsidR="00FD0CBA">
        <w:rPr>
          <w:rFonts w:ascii="Times New Roman" w:hAnsi="Times New Roman" w:cs="Times New Roman"/>
          <w:i/>
        </w:rPr>
        <w:t xml:space="preserve">All or Nothing. </w:t>
      </w:r>
      <w:r w:rsidR="00FD0CBA">
        <w:rPr>
          <w:rFonts w:ascii="Times New Roman" w:hAnsi="Times New Roman" w:cs="Times New Roman"/>
        </w:rPr>
        <w:t xml:space="preserve">The </w:t>
      </w:r>
      <w:r w:rsidR="00FD0CBA">
        <w:rPr>
          <w:rFonts w:ascii="Times New Roman" w:hAnsi="Times New Roman" w:cs="Times New Roman"/>
        </w:rPr>
        <w:lastRenderedPageBreak/>
        <w:t xml:space="preserve">stronger the potential, the further back into the relative refractory period we can go (as that is maximized, AP can be spaced closer together). </w:t>
      </w:r>
      <w:r w:rsidR="00FD0CBA">
        <w:rPr>
          <w:rFonts w:ascii="Times New Roman" w:hAnsi="Times New Roman" w:cs="Times New Roman"/>
          <w:i/>
        </w:rPr>
        <w:t>High frequency input=high f output</w:t>
      </w:r>
    </w:p>
    <w:p w:rsidR="00665064" w:rsidRDefault="00665064" w:rsidP="00453599">
      <w:pPr>
        <w:tabs>
          <w:tab w:val="left" w:pos="1166"/>
        </w:tabs>
        <w:jc w:val="both"/>
        <w:rPr>
          <w:rFonts w:ascii="Times New Roman" w:hAnsi="Times New Roman" w:cs="Times New Roman"/>
          <w:bCs/>
          <w:iCs/>
          <w:lang w:val="en-US"/>
        </w:rPr>
      </w:pPr>
      <w:r w:rsidRPr="00665064">
        <w:rPr>
          <w:rFonts w:ascii="Times New Roman" w:hAnsi="Times New Roman" w:cs="Times New Roman"/>
          <w:b/>
          <w:bCs/>
          <w:iCs/>
          <w:lang w:val="en-US"/>
        </w:rPr>
        <w:t>2.2.4.</w:t>
      </w:r>
      <w:r w:rsidRPr="00665064">
        <w:rPr>
          <w:rFonts w:ascii="Times New Roman" w:hAnsi="Times New Roman" w:cs="Times New Roman"/>
          <w:bCs/>
          <w:iCs/>
          <w:lang w:val="en-US"/>
        </w:rPr>
        <w:t>2</w:t>
      </w:r>
      <w:r>
        <w:rPr>
          <w:rFonts w:ascii="Times New Roman" w:hAnsi="Times New Roman" w:cs="Times New Roman"/>
          <w:bCs/>
          <w:iCs/>
          <w:lang w:val="en-US"/>
        </w:rPr>
        <w:t>:</w:t>
      </w:r>
      <w:r>
        <w:rPr>
          <w:rFonts w:ascii="Times New Roman" w:hAnsi="Times New Roman" w:cs="Times New Roman"/>
          <w:b/>
          <w:bCs/>
          <w:i/>
          <w:iCs/>
          <w:lang w:val="en-US"/>
        </w:rPr>
        <w:t xml:space="preserve"> </w:t>
      </w:r>
      <w:r>
        <w:rPr>
          <w:rFonts w:ascii="Times New Roman" w:hAnsi="Times New Roman" w:cs="Times New Roman"/>
          <w:b/>
          <w:bCs/>
          <w:iCs/>
          <w:lang w:val="en-US"/>
        </w:rPr>
        <w:t>[</w:t>
      </w:r>
      <w:r w:rsidRPr="00665064">
        <w:rPr>
          <w:rFonts w:ascii="Times New Roman" w:hAnsi="Times New Roman" w:cs="Times New Roman"/>
          <w:bCs/>
          <w:iCs/>
          <w:lang w:val="en-US"/>
        </w:rPr>
        <w:t>Illustrate and describe the main features of chemical synaptic transmission; briefly describe 3 ways in which chemical synaptic transmission can be terminated</w:t>
      </w:r>
      <w:r>
        <w:rPr>
          <w:rFonts w:ascii="Times New Roman" w:hAnsi="Times New Roman" w:cs="Times New Roman"/>
          <w:bCs/>
          <w:iCs/>
          <w:lang w:val="en-US"/>
        </w:rPr>
        <w:t>.]</w:t>
      </w:r>
    </w:p>
    <w:p w:rsidR="00FD0CBA" w:rsidRDefault="00FD0CBA" w:rsidP="00FD0CBA">
      <w:pPr>
        <w:tabs>
          <w:tab w:val="left" w:pos="1166"/>
        </w:tabs>
        <w:jc w:val="both"/>
        <w:rPr>
          <w:rFonts w:ascii="Times New Roman" w:hAnsi="Times New Roman" w:cs="Times New Roman"/>
          <w:b/>
          <w:bCs/>
          <w:iCs/>
          <w:lang w:val="en-US"/>
        </w:rPr>
      </w:pPr>
      <w:r>
        <w:rPr>
          <w:rFonts w:ascii="Times New Roman" w:hAnsi="Times New Roman" w:cs="Times New Roman"/>
          <w:b/>
          <w:bCs/>
          <w:iCs/>
          <w:lang w:val="en-US"/>
        </w:rPr>
        <w:t>Mechanism of Synaptic Communication</w:t>
      </w:r>
    </w:p>
    <w:p w:rsidR="00FD0CBA" w:rsidRDefault="00FD0CBA" w:rsidP="00FD0CBA">
      <w:pPr>
        <w:tabs>
          <w:tab w:val="left" w:pos="1166"/>
        </w:tabs>
        <w:jc w:val="both"/>
        <w:rPr>
          <w:rFonts w:ascii="Times New Roman" w:hAnsi="Times New Roman" w:cs="Times New Roman"/>
          <w:b/>
          <w:bCs/>
          <w:iCs/>
          <w:lang w:val="en-US"/>
        </w:rPr>
      </w:pPr>
      <w:r>
        <w:rPr>
          <w:rFonts w:ascii="Times New Roman" w:hAnsi="Times New Roman" w:cs="Times New Roman"/>
          <w:b/>
          <w:bCs/>
          <w:iCs/>
          <w:lang w:val="en-US"/>
        </w:rPr>
        <w:t>Initiation:</w:t>
      </w:r>
    </w:p>
    <w:p w:rsidR="00FD0CBA" w:rsidRPr="00FD0CBA" w:rsidRDefault="00FD0CBA" w:rsidP="00131D48">
      <w:pPr>
        <w:pStyle w:val="ListParagraph"/>
        <w:numPr>
          <w:ilvl w:val="0"/>
          <w:numId w:val="40"/>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Ca2+ </w:t>
      </w:r>
      <w:r>
        <w:rPr>
          <w:rFonts w:ascii="Times New Roman" w:hAnsi="Times New Roman" w:cs="Times New Roman"/>
          <w:bCs/>
          <w:iCs/>
          <w:lang w:val="en-US"/>
        </w:rPr>
        <w:t xml:space="preserve">open in presynaptic terminal. </w:t>
      </w:r>
    </w:p>
    <w:p w:rsidR="00FD0CBA" w:rsidRPr="00FD0CBA" w:rsidRDefault="00FD0CBA" w:rsidP="00131D48">
      <w:pPr>
        <w:pStyle w:val="ListParagraph"/>
        <w:numPr>
          <w:ilvl w:val="0"/>
          <w:numId w:val="40"/>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Neurotransmitters </w:t>
      </w:r>
      <w:r>
        <w:rPr>
          <w:rFonts w:ascii="Times New Roman" w:hAnsi="Times New Roman" w:cs="Times New Roman"/>
          <w:bCs/>
          <w:iCs/>
          <w:lang w:val="en-US"/>
        </w:rPr>
        <w:t xml:space="preserve">are released. </w:t>
      </w:r>
    </w:p>
    <w:p w:rsidR="00FD0CBA" w:rsidRPr="00FD0CBA" w:rsidRDefault="00FD0CBA" w:rsidP="00131D48">
      <w:pPr>
        <w:pStyle w:val="ListParagraph"/>
        <w:numPr>
          <w:ilvl w:val="0"/>
          <w:numId w:val="40"/>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Neurotransmitters </w:t>
      </w:r>
      <w:r>
        <w:rPr>
          <w:rFonts w:ascii="Times New Roman" w:hAnsi="Times New Roman" w:cs="Times New Roman"/>
          <w:bCs/>
          <w:iCs/>
          <w:lang w:val="en-US"/>
        </w:rPr>
        <w:t xml:space="preserve">bind to postsynaptic receptors. </w:t>
      </w:r>
    </w:p>
    <w:p w:rsidR="00FD0CBA" w:rsidRPr="00FD0CBA" w:rsidRDefault="00FD0CBA" w:rsidP="00131D48">
      <w:pPr>
        <w:pStyle w:val="ListParagraph"/>
        <w:numPr>
          <w:ilvl w:val="0"/>
          <w:numId w:val="40"/>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Ion Channels </w:t>
      </w:r>
      <w:r>
        <w:rPr>
          <w:rFonts w:ascii="Times New Roman" w:hAnsi="Times New Roman" w:cs="Times New Roman"/>
          <w:bCs/>
          <w:iCs/>
          <w:lang w:val="en-US"/>
        </w:rPr>
        <w:t xml:space="preserve">open in post-synaptic membranes </w:t>
      </w:r>
    </w:p>
    <w:p w:rsidR="00FD0CBA" w:rsidRPr="00FD0CBA" w:rsidRDefault="00FD0CBA" w:rsidP="00FD0CBA">
      <w:pPr>
        <w:pStyle w:val="ListParagraph"/>
        <w:tabs>
          <w:tab w:val="left" w:pos="1166"/>
        </w:tabs>
        <w:jc w:val="both"/>
        <w:rPr>
          <w:rFonts w:ascii="Times New Roman" w:hAnsi="Times New Roman" w:cs="Times New Roman"/>
          <w:bCs/>
          <w:iCs/>
        </w:rPr>
      </w:pPr>
      <w:r>
        <w:rPr>
          <w:rFonts w:ascii="Times New Roman" w:hAnsi="Times New Roman" w:cs="Times New Roman"/>
          <w:b/>
          <w:bCs/>
          <w:iCs/>
        </w:rPr>
        <w:t>[Question]-</w:t>
      </w:r>
      <w:r>
        <w:rPr>
          <w:rFonts w:ascii="Times New Roman" w:hAnsi="Times New Roman" w:cs="Times New Roman"/>
          <w:bCs/>
          <w:iCs/>
        </w:rPr>
        <w:t xml:space="preserve">Increased impulse frequency means increased neurotransmitter release. </w:t>
      </w:r>
    </w:p>
    <w:p w:rsidR="00FD0CBA" w:rsidRDefault="00FD0CBA" w:rsidP="00FD0CBA">
      <w:pPr>
        <w:tabs>
          <w:tab w:val="left" w:pos="1166"/>
        </w:tabs>
        <w:jc w:val="both"/>
        <w:rPr>
          <w:rFonts w:ascii="Times New Roman" w:hAnsi="Times New Roman" w:cs="Times New Roman"/>
          <w:b/>
          <w:bCs/>
          <w:iCs/>
        </w:rPr>
      </w:pPr>
      <w:r>
        <w:rPr>
          <w:rFonts w:ascii="Times New Roman" w:hAnsi="Times New Roman" w:cs="Times New Roman"/>
          <w:b/>
          <w:bCs/>
          <w:iCs/>
        </w:rPr>
        <w:t xml:space="preserve">Termination: </w:t>
      </w:r>
    </w:p>
    <w:p w:rsidR="00FD0CBA" w:rsidRPr="00FD0CBA" w:rsidRDefault="00FD0CBA" w:rsidP="00131D48">
      <w:pPr>
        <w:pStyle w:val="ListParagraph"/>
        <w:numPr>
          <w:ilvl w:val="0"/>
          <w:numId w:val="42"/>
        </w:numPr>
        <w:tabs>
          <w:tab w:val="left" w:pos="1166"/>
        </w:tabs>
        <w:jc w:val="both"/>
        <w:rPr>
          <w:rFonts w:ascii="Times New Roman" w:hAnsi="Times New Roman" w:cs="Times New Roman"/>
          <w:b/>
          <w:bCs/>
          <w:iCs/>
        </w:rPr>
      </w:pPr>
      <w:r>
        <w:rPr>
          <w:rFonts w:ascii="Times New Roman" w:hAnsi="Times New Roman" w:cs="Times New Roman"/>
          <w:b/>
          <w:bCs/>
          <w:iCs/>
        </w:rPr>
        <w:t xml:space="preserve">Degradation </w:t>
      </w:r>
      <w:r>
        <w:rPr>
          <w:rFonts w:ascii="Times New Roman" w:hAnsi="Times New Roman" w:cs="Times New Roman"/>
          <w:bCs/>
          <w:iCs/>
        </w:rPr>
        <w:t xml:space="preserve">by enzymes of postsynaptic membranes (acetylcholine) </w:t>
      </w:r>
    </w:p>
    <w:p w:rsidR="00FD0CBA" w:rsidRPr="00FD0CBA" w:rsidRDefault="00FD0CBA" w:rsidP="00131D48">
      <w:pPr>
        <w:pStyle w:val="ListParagraph"/>
        <w:numPr>
          <w:ilvl w:val="0"/>
          <w:numId w:val="42"/>
        </w:numPr>
        <w:tabs>
          <w:tab w:val="left" w:pos="1166"/>
        </w:tabs>
        <w:jc w:val="both"/>
        <w:rPr>
          <w:rFonts w:ascii="Times New Roman" w:hAnsi="Times New Roman" w:cs="Times New Roman"/>
          <w:b/>
          <w:bCs/>
          <w:iCs/>
        </w:rPr>
      </w:pPr>
      <w:r>
        <w:rPr>
          <w:rFonts w:ascii="Times New Roman" w:hAnsi="Times New Roman" w:cs="Times New Roman"/>
          <w:b/>
          <w:bCs/>
          <w:iCs/>
        </w:rPr>
        <w:t xml:space="preserve">Reuptake </w:t>
      </w:r>
      <w:r>
        <w:rPr>
          <w:rFonts w:ascii="Times New Roman" w:hAnsi="Times New Roman" w:cs="Times New Roman"/>
          <w:bCs/>
          <w:iCs/>
        </w:rPr>
        <w:t xml:space="preserve">by postsynaptic terminal (norepinephrine) </w:t>
      </w:r>
    </w:p>
    <w:p w:rsidR="00FD0CBA" w:rsidRPr="00FD0CBA" w:rsidRDefault="00FD0CBA" w:rsidP="00131D48">
      <w:pPr>
        <w:pStyle w:val="ListParagraph"/>
        <w:numPr>
          <w:ilvl w:val="0"/>
          <w:numId w:val="42"/>
        </w:numPr>
        <w:tabs>
          <w:tab w:val="left" w:pos="1166"/>
        </w:tabs>
        <w:jc w:val="both"/>
        <w:rPr>
          <w:rFonts w:ascii="Times New Roman" w:hAnsi="Times New Roman" w:cs="Times New Roman"/>
          <w:b/>
          <w:bCs/>
          <w:iCs/>
        </w:rPr>
      </w:pPr>
      <w:r>
        <w:rPr>
          <w:rFonts w:ascii="Times New Roman" w:hAnsi="Times New Roman" w:cs="Times New Roman"/>
          <w:b/>
          <w:bCs/>
          <w:iCs/>
        </w:rPr>
        <w:t xml:space="preserve">Diffusion </w:t>
      </w:r>
      <w:r>
        <w:rPr>
          <w:rFonts w:ascii="Times New Roman" w:hAnsi="Times New Roman" w:cs="Times New Roman"/>
          <w:bCs/>
          <w:iCs/>
        </w:rPr>
        <w:t xml:space="preserve">away from synaptic sites (nitric acid) </w:t>
      </w:r>
    </w:p>
    <w:p w:rsidR="00245573" w:rsidRDefault="00245573" w:rsidP="00245573">
      <w:pPr>
        <w:tabs>
          <w:tab w:val="left" w:pos="1166"/>
        </w:tabs>
        <w:jc w:val="both"/>
        <w:rPr>
          <w:rFonts w:ascii="Times New Roman" w:hAnsi="Times New Roman" w:cs="Times New Roman"/>
          <w:bCs/>
          <w:iCs/>
          <w:lang w:val="en-US"/>
        </w:rPr>
      </w:pPr>
      <w:r w:rsidRPr="00245573">
        <w:rPr>
          <w:rFonts w:ascii="Times New Roman" w:hAnsi="Times New Roman" w:cs="Times New Roman"/>
          <w:b/>
          <w:bCs/>
          <w:iCs/>
          <w:lang w:val="en-US"/>
        </w:rPr>
        <w:t>2.2.4.</w:t>
      </w:r>
      <w:r w:rsidRPr="00245573">
        <w:rPr>
          <w:rFonts w:ascii="Times New Roman" w:hAnsi="Times New Roman" w:cs="Times New Roman"/>
          <w:bCs/>
          <w:iCs/>
          <w:lang w:val="en-US"/>
        </w:rPr>
        <w:t>3</w:t>
      </w:r>
      <w:r>
        <w:rPr>
          <w:rFonts w:ascii="Times New Roman" w:hAnsi="Times New Roman" w:cs="Times New Roman"/>
          <w:bCs/>
          <w:iCs/>
          <w:lang w:val="en-US"/>
        </w:rPr>
        <w:t>:</w:t>
      </w:r>
      <w:r w:rsidRPr="00245573">
        <w:rPr>
          <w:rFonts w:ascii="Times New Roman" w:hAnsi="Times New Roman" w:cs="Times New Roman"/>
          <w:b/>
          <w:bCs/>
          <w:i/>
          <w:iCs/>
          <w:lang w:val="en-US"/>
        </w:rPr>
        <w:t xml:space="preserve"> </w:t>
      </w:r>
      <w:r>
        <w:rPr>
          <w:rFonts w:ascii="Times New Roman" w:hAnsi="Times New Roman" w:cs="Times New Roman"/>
          <w:bCs/>
          <w:iCs/>
          <w:lang w:val="en-US"/>
        </w:rPr>
        <w:t>[D</w:t>
      </w:r>
      <w:r w:rsidRPr="00245573">
        <w:rPr>
          <w:rFonts w:ascii="Times New Roman" w:hAnsi="Times New Roman" w:cs="Times New Roman"/>
          <w:bCs/>
          <w:iCs/>
          <w:lang w:val="en-US"/>
        </w:rPr>
        <w:t>efine synaptic delay</w:t>
      </w:r>
      <w:r>
        <w:rPr>
          <w:rFonts w:ascii="Times New Roman" w:hAnsi="Times New Roman" w:cs="Times New Roman"/>
          <w:bCs/>
          <w:iCs/>
          <w:lang w:val="en-US"/>
        </w:rPr>
        <w:t>.]</w:t>
      </w:r>
    </w:p>
    <w:p w:rsidR="00FD0CBA" w:rsidRPr="00FD0CBA" w:rsidRDefault="00FD0CBA" w:rsidP="00245573">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Synaptic Delay: </w:t>
      </w:r>
      <w:r>
        <w:rPr>
          <w:rFonts w:ascii="Times New Roman" w:hAnsi="Times New Roman" w:cs="Times New Roman"/>
          <w:bCs/>
          <w:iCs/>
          <w:lang w:val="en-US"/>
        </w:rPr>
        <w:t xml:space="preserve">reflects the time required for neurotransmitters to be released and diffuse across the synaptic cleft, and bind to receptors. (0.3-0.5ms); making it the slowest step. </w:t>
      </w:r>
    </w:p>
    <w:p w:rsidR="00FD0CBA" w:rsidRPr="00FD0CBA" w:rsidRDefault="00FD0CBA" w:rsidP="00131D48">
      <w:pPr>
        <w:pStyle w:val="ListParagraph"/>
        <w:numPr>
          <w:ilvl w:val="0"/>
          <w:numId w:val="41"/>
        </w:num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Slowest (rate-limiting step) of neurotransmission </w:t>
      </w:r>
    </w:p>
    <w:p w:rsidR="00FD0CBA" w:rsidRDefault="00FD0CBA" w:rsidP="00FD0CBA">
      <w:pPr>
        <w:tabs>
          <w:tab w:val="left" w:pos="1166"/>
        </w:tabs>
        <w:jc w:val="both"/>
        <w:rPr>
          <w:rFonts w:ascii="Times New Roman" w:hAnsi="Times New Roman" w:cs="Times New Roman"/>
          <w:bCs/>
          <w:iCs/>
          <w:lang w:val="en-US"/>
        </w:rPr>
      </w:pPr>
      <w:r w:rsidRPr="00FD0CBA">
        <w:rPr>
          <w:rFonts w:ascii="Times New Roman" w:hAnsi="Times New Roman" w:cs="Times New Roman"/>
          <w:b/>
          <w:bCs/>
          <w:iCs/>
          <w:lang w:val="en-US"/>
        </w:rPr>
        <w:t>2.2.4</w:t>
      </w:r>
      <w:r w:rsidRPr="00FD0CBA">
        <w:rPr>
          <w:rFonts w:ascii="Times New Roman" w:hAnsi="Times New Roman" w:cs="Times New Roman"/>
          <w:b/>
          <w:bCs/>
          <w:i/>
          <w:iCs/>
          <w:lang w:val="en-US"/>
        </w:rPr>
        <w:t>.</w:t>
      </w:r>
      <w:r>
        <w:rPr>
          <w:rFonts w:ascii="Times New Roman" w:hAnsi="Times New Roman" w:cs="Times New Roman"/>
          <w:bCs/>
          <w:iCs/>
          <w:lang w:val="en-US"/>
        </w:rPr>
        <w:t>4: [D</w:t>
      </w:r>
      <w:r w:rsidRPr="00FD0CBA">
        <w:rPr>
          <w:rFonts w:ascii="Times New Roman" w:hAnsi="Times New Roman" w:cs="Times New Roman"/>
          <w:bCs/>
          <w:iCs/>
          <w:lang w:val="en-US"/>
        </w:rPr>
        <w:t xml:space="preserve">istinguish between EPSPs </w:t>
      </w:r>
      <w:r>
        <w:rPr>
          <w:rFonts w:ascii="Times New Roman" w:hAnsi="Times New Roman" w:cs="Times New Roman"/>
          <w:bCs/>
          <w:iCs/>
          <w:lang w:val="en-US"/>
        </w:rPr>
        <w:t xml:space="preserve">and IPSPs in terms of channels </w:t>
      </w:r>
      <w:r w:rsidRPr="00FD0CBA">
        <w:rPr>
          <w:rFonts w:ascii="Times New Roman" w:hAnsi="Times New Roman" w:cs="Times New Roman"/>
          <w:bCs/>
          <w:iCs/>
          <w:lang w:val="en-US"/>
        </w:rPr>
        <w:t>opened and end results in terms</w:t>
      </w:r>
      <w:r>
        <w:rPr>
          <w:rFonts w:ascii="Times New Roman" w:hAnsi="Times New Roman" w:cs="Times New Roman"/>
          <w:bCs/>
          <w:iCs/>
          <w:lang w:val="en-US"/>
        </w:rPr>
        <w:t xml:space="preserve"> of </w:t>
      </w:r>
      <w:r w:rsidRPr="00FD0CBA">
        <w:rPr>
          <w:rFonts w:ascii="Times New Roman" w:hAnsi="Times New Roman" w:cs="Times New Roman"/>
          <w:bCs/>
          <w:i/>
          <w:iCs/>
          <w:lang w:val="en-US"/>
        </w:rPr>
        <w:t>membrane potential/ease of generating an action potential</w:t>
      </w:r>
      <w:r>
        <w:rPr>
          <w:rFonts w:ascii="Times New Roman" w:hAnsi="Times New Roman" w:cs="Times New Roman"/>
          <w:bCs/>
          <w:iCs/>
          <w:lang w:val="en-US"/>
        </w:rPr>
        <w:t>.]</w:t>
      </w:r>
      <w:r w:rsidR="00551B18">
        <w:rPr>
          <w:rFonts w:ascii="Times New Roman" w:hAnsi="Times New Roman" w:cs="Times New Roman"/>
          <w:bCs/>
          <w:iCs/>
          <w:lang w:val="en-US"/>
        </w:rPr>
        <w:t>; type of graded potential that moves towards 0mv</w:t>
      </w:r>
    </w:p>
    <w:p w:rsidR="009C4560" w:rsidRDefault="009C4560" w:rsidP="009C4560">
      <w:pPr>
        <w:tabs>
          <w:tab w:val="left" w:pos="1166"/>
        </w:tabs>
        <w:rPr>
          <w:rFonts w:ascii="Times New Roman" w:hAnsi="Times New Roman" w:cs="Times New Roman"/>
          <w:bCs/>
          <w:iCs/>
          <w:lang w:val="en-US"/>
        </w:rPr>
      </w:pPr>
      <w:r>
        <w:rPr>
          <w:rFonts w:ascii="Times New Roman" w:hAnsi="Times New Roman" w:cs="Times New Roman"/>
          <w:b/>
          <w:bCs/>
          <w:iCs/>
          <w:lang w:val="en-US"/>
        </w:rPr>
        <w:t xml:space="preserve">EPSPs: </w:t>
      </w:r>
      <w:r>
        <w:rPr>
          <w:rFonts w:ascii="Times New Roman" w:hAnsi="Times New Roman" w:cs="Times New Roman"/>
          <w:bCs/>
          <w:iCs/>
          <w:lang w:val="en-US"/>
        </w:rPr>
        <w:t xml:space="preserve">allows K+ and Na+ to diffuse simultaneously across the membrane but in opposite directions. </w:t>
      </w:r>
      <w:r w:rsidR="00807F88">
        <w:rPr>
          <w:rFonts w:ascii="Times New Roman" w:hAnsi="Times New Roman" w:cs="Times New Roman"/>
          <w:bCs/>
          <w:iCs/>
          <w:lang w:val="en-US"/>
        </w:rPr>
        <w:t>More Na+ comes in than K+ out so net depolarization happens</w:t>
      </w:r>
    </w:p>
    <w:p w:rsidR="00807F88" w:rsidRPr="00807F88" w:rsidRDefault="00807F88" w:rsidP="009C4560">
      <w:pPr>
        <w:tabs>
          <w:tab w:val="left" w:pos="1166"/>
        </w:tabs>
        <w:rPr>
          <w:rFonts w:ascii="Times New Roman" w:hAnsi="Times New Roman" w:cs="Times New Roman"/>
          <w:bCs/>
          <w:iCs/>
        </w:rPr>
      </w:pPr>
      <w:r>
        <w:rPr>
          <w:rFonts w:ascii="Times New Roman" w:hAnsi="Times New Roman" w:cs="Times New Roman"/>
          <w:b/>
          <w:bCs/>
          <w:iCs/>
          <w:lang w:val="en-US"/>
        </w:rPr>
        <w:t>ISPSs</w:t>
      </w:r>
      <w:r>
        <w:rPr>
          <w:rFonts w:ascii="Times New Roman" w:hAnsi="Times New Roman" w:cs="Times New Roman"/>
          <w:bCs/>
          <w:iCs/>
          <w:lang w:val="en-US"/>
        </w:rPr>
        <w:t xml:space="preserve">: Binding of neurotransmitters may inhibit the neuron’s ability to generate an AP. Makes membrane more permeable to K+ and Cl-. The charge inside becomes more and more negative (hyperpolarization). </w:t>
      </w:r>
    </w:p>
    <w:p w:rsidR="00FD0CBA" w:rsidRDefault="00FD0CBA" w:rsidP="00FD0CBA">
      <w:pPr>
        <w:tabs>
          <w:tab w:val="left" w:pos="1166"/>
        </w:tabs>
        <w:jc w:val="both"/>
        <w:rPr>
          <w:rFonts w:ascii="Times New Roman" w:hAnsi="Times New Roman" w:cs="Times New Roman"/>
          <w:bCs/>
          <w:iCs/>
        </w:rPr>
      </w:pPr>
      <w:r>
        <w:rPr>
          <w:rFonts w:ascii="Times New Roman" w:hAnsi="Times New Roman" w:cs="Times New Roman"/>
          <w:b/>
          <w:bCs/>
          <w:iCs/>
          <w:lang w:val="en-US"/>
        </w:rPr>
        <w:t xml:space="preserve">Postsynaptic Potentials: </w:t>
      </w:r>
      <w:r>
        <w:rPr>
          <w:rFonts w:ascii="Times New Roman" w:hAnsi="Times New Roman" w:cs="Times New Roman"/>
          <w:bCs/>
          <w:iCs/>
          <w:lang w:val="en-US"/>
        </w:rPr>
        <w:t xml:space="preserve">channels respond to </w:t>
      </w:r>
      <w:r>
        <w:rPr>
          <w:rFonts w:ascii="Times New Roman" w:hAnsi="Times New Roman" w:cs="Times New Roman"/>
          <w:b/>
          <w:bCs/>
          <w:iCs/>
          <w:lang w:val="en-US"/>
        </w:rPr>
        <w:t xml:space="preserve">chemicals </w:t>
      </w:r>
      <w:r>
        <w:rPr>
          <w:rFonts w:ascii="Times New Roman" w:hAnsi="Times New Roman" w:cs="Times New Roman"/>
          <w:bCs/>
          <w:iCs/>
          <w:lang w:val="en-US"/>
        </w:rPr>
        <w:t xml:space="preserve">rather than change in membrane potential, channels mediate </w:t>
      </w:r>
      <w:r>
        <w:rPr>
          <w:rFonts w:ascii="Times New Roman" w:hAnsi="Times New Roman" w:cs="Times New Roman"/>
          <w:bCs/>
          <w:iCs/>
        </w:rPr>
        <w:t>(change on) local changes in membrane potential. (</w:t>
      </w:r>
      <w:proofErr w:type="gramStart"/>
      <w:r>
        <w:rPr>
          <w:rFonts w:ascii="Times New Roman" w:hAnsi="Times New Roman" w:cs="Times New Roman"/>
          <w:bCs/>
          <w:i/>
          <w:iCs/>
        </w:rPr>
        <w:t>graded</w:t>
      </w:r>
      <w:proofErr w:type="gramEnd"/>
      <w:r>
        <w:rPr>
          <w:rFonts w:ascii="Times New Roman" w:hAnsi="Times New Roman" w:cs="Times New Roman"/>
          <w:bCs/>
          <w:i/>
          <w:iCs/>
        </w:rPr>
        <w:t xml:space="preserve"> </w:t>
      </w:r>
      <w:r>
        <w:rPr>
          <w:rFonts w:ascii="Times New Roman" w:hAnsi="Times New Roman" w:cs="Times New Roman"/>
          <w:bCs/>
          <w:iCs/>
        </w:rPr>
        <w:t>per amount of NT)</w:t>
      </w:r>
    </w:p>
    <w:p w:rsidR="00FD0CBA" w:rsidRPr="00FD0CBA" w:rsidRDefault="00FD0CBA" w:rsidP="00FD0CBA">
      <w:pPr>
        <w:tabs>
          <w:tab w:val="left" w:pos="1166"/>
        </w:tabs>
        <w:jc w:val="both"/>
        <w:rPr>
          <w:rFonts w:ascii="Times New Roman" w:hAnsi="Times New Roman" w:cs="Times New Roman"/>
          <w:b/>
          <w:bCs/>
          <w:iCs/>
        </w:rPr>
      </w:pPr>
      <w:r>
        <w:rPr>
          <w:rFonts w:ascii="Times New Roman" w:hAnsi="Times New Roman" w:cs="Times New Roman"/>
          <w:b/>
          <w:bCs/>
          <w:iCs/>
        </w:rPr>
        <w:t>2 PSP</w:t>
      </w:r>
      <w:r w:rsidR="00551B18">
        <w:rPr>
          <w:rFonts w:ascii="Times New Roman" w:hAnsi="Times New Roman" w:cs="Times New Roman"/>
          <w:b/>
          <w:bCs/>
          <w:iCs/>
        </w:rPr>
        <w:t xml:space="preserve"> </w:t>
      </w:r>
      <w:r>
        <w:rPr>
          <w:rFonts w:ascii="Times New Roman" w:hAnsi="Times New Roman" w:cs="Times New Roman"/>
          <w:b/>
          <w:bCs/>
          <w:iCs/>
        </w:rPr>
        <w:t>s</w:t>
      </w:r>
      <w:r w:rsidRPr="00FD0CBA">
        <w:rPr>
          <w:rFonts w:ascii="Times New Roman" w:hAnsi="Times New Roman" w:cs="Times New Roman"/>
          <w:bCs/>
          <w:iCs/>
        </w:rPr>
        <w:sym w:font="Wingdings" w:char="F0E0"/>
      </w:r>
      <w:r>
        <w:rPr>
          <w:rFonts w:ascii="Times New Roman" w:hAnsi="Times New Roman" w:cs="Times New Roman"/>
          <w:b/>
          <w:bCs/>
          <w:iCs/>
        </w:rPr>
        <w:t xml:space="preserve">Excitatory Postsynaptic Potentials (EPSPs) </w:t>
      </w:r>
      <w:r>
        <w:rPr>
          <w:rFonts w:ascii="Times New Roman" w:hAnsi="Times New Roman" w:cs="Times New Roman"/>
          <w:bCs/>
          <w:iCs/>
        </w:rPr>
        <w:t xml:space="preserve">&amp; </w:t>
      </w:r>
      <w:r>
        <w:rPr>
          <w:rFonts w:ascii="Times New Roman" w:hAnsi="Times New Roman" w:cs="Times New Roman"/>
          <w:b/>
          <w:bCs/>
          <w:iCs/>
        </w:rPr>
        <w:t>Inhibitory Postsynaptic Potentials (IPSPs)</w:t>
      </w:r>
    </w:p>
    <w:p w:rsidR="00FD0CBA" w:rsidRDefault="00FD0CBA" w:rsidP="00FD0CB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2.2.4.</w:t>
      </w:r>
      <w:r>
        <w:rPr>
          <w:rFonts w:ascii="Times New Roman" w:hAnsi="Times New Roman" w:cs="Times New Roman"/>
          <w:bCs/>
          <w:iCs/>
          <w:lang w:val="en-US"/>
        </w:rPr>
        <w:t>5: [</w:t>
      </w:r>
      <w:r w:rsidRPr="00FD0CBA">
        <w:rPr>
          <w:rFonts w:ascii="Times New Roman" w:hAnsi="Times New Roman" w:cs="Times New Roman"/>
          <w:bCs/>
          <w:iCs/>
          <w:lang w:val="en-US"/>
        </w:rPr>
        <w:t>Define (in terms of EPSPs &amp; IPSPs): temporal summation, spatial summation; justify the role of the axon hillock as the neural integrator</w:t>
      </w:r>
      <w:r>
        <w:rPr>
          <w:rFonts w:ascii="Times New Roman" w:hAnsi="Times New Roman" w:cs="Times New Roman"/>
          <w:bCs/>
          <w:iCs/>
          <w:lang w:val="en-US"/>
        </w:rPr>
        <w:t>.]</w:t>
      </w:r>
    </w:p>
    <w:p w:rsidR="00551B18" w:rsidRDefault="00551B18" w:rsidP="00FD0CBA">
      <w:pPr>
        <w:tabs>
          <w:tab w:val="left" w:pos="1166"/>
        </w:tabs>
        <w:jc w:val="both"/>
        <w:rPr>
          <w:rFonts w:ascii="Times New Roman" w:hAnsi="Times New Roman" w:cs="Times New Roman"/>
          <w:bCs/>
          <w:iCs/>
        </w:rPr>
      </w:pPr>
      <w:r>
        <w:rPr>
          <w:rFonts w:ascii="Times New Roman" w:hAnsi="Times New Roman" w:cs="Times New Roman"/>
          <w:bCs/>
          <w:iCs/>
          <w:lang w:val="en-US"/>
        </w:rPr>
        <w:t xml:space="preserve">Multiple/ thousands of EPSPs can induce an AP. </w:t>
      </w:r>
      <w:r>
        <w:rPr>
          <w:rFonts w:ascii="Times New Roman" w:hAnsi="Times New Roman" w:cs="Times New Roman"/>
          <w:bCs/>
          <w:iCs/>
        </w:rPr>
        <w:t>ESPSs can summate and add together (or cancel when both ESPSs and ISPSs are present) where there are two types:</w:t>
      </w:r>
    </w:p>
    <w:p w:rsidR="00551B18" w:rsidRDefault="00551B18" w:rsidP="00551B18">
      <w:pPr>
        <w:pStyle w:val="ListParagraph"/>
        <w:numPr>
          <w:ilvl w:val="0"/>
          <w:numId w:val="41"/>
        </w:numPr>
        <w:tabs>
          <w:tab w:val="left" w:pos="1166"/>
        </w:tabs>
        <w:jc w:val="both"/>
        <w:rPr>
          <w:rFonts w:ascii="Times New Roman" w:hAnsi="Times New Roman" w:cs="Times New Roman"/>
          <w:bCs/>
          <w:iCs/>
        </w:rPr>
      </w:pPr>
      <w:r>
        <w:rPr>
          <w:rFonts w:ascii="Times New Roman" w:hAnsi="Times New Roman" w:cs="Times New Roman"/>
          <w:bCs/>
          <w:iCs/>
        </w:rPr>
        <w:t xml:space="preserve">Temporal: occurs when one or more presynaptic neurons transmit </w:t>
      </w:r>
      <w:proofErr w:type="spellStart"/>
      <w:r>
        <w:rPr>
          <w:rFonts w:ascii="Times New Roman" w:hAnsi="Times New Roman" w:cs="Times New Roman"/>
          <w:bCs/>
          <w:iCs/>
        </w:rPr>
        <w:t>inpulses</w:t>
      </w:r>
      <w:proofErr w:type="spellEnd"/>
      <w:r>
        <w:rPr>
          <w:rFonts w:ascii="Times New Roman" w:hAnsi="Times New Roman" w:cs="Times New Roman"/>
          <w:bCs/>
          <w:iCs/>
        </w:rPr>
        <w:t xml:space="preserve"> in rapid fire order and bursts of </w:t>
      </w:r>
      <w:proofErr w:type="spellStart"/>
      <w:r>
        <w:rPr>
          <w:rFonts w:ascii="Times New Roman" w:hAnsi="Times New Roman" w:cs="Times New Roman"/>
          <w:bCs/>
          <w:iCs/>
        </w:rPr>
        <w:t>NeuroTs</w:t>
      </w:r>
      <w:proofErr w:type="spellEnd"/>
      <w:r>
        <w:rPr>
          <w:rFonts w:ascii="Times New Roman" w:hAnsi="Times New Roman" w:cs="Times New Roman"/>
          <w:bCs/>
          <w:iCs/>
        </w:rPr>
        <w:t xml:space="preserve"> are released in quick succession. </w:t>
      </w:r>
    </w:p>
    <w:p w:rsidR="00551B18" w:rsidRDefault="00551B18" w:rsidP="00551B18">
      <w:pPr>
        <w:pStyle w:val="ListParagraph"/>
        <w:numPr>
          <w:ilvl w:val="0"/>
          <w:numId w:val="41"/>
        </w:numPr>
        <w:tabs>
          <w:tab w:val="left" w:pos="1166"/>
        </w:tabs>
        <w:jc w:val="both"/>
        <w:rPr>
          <w:rFonts w:ascii="Times New Roman" w:hAnsi="Times New Roman" w:cs="Times New Roman"/>
          <w:bCs/>
          <w:iCs/>
        </w:rPr>
      </w:pPr>
      <w:r>
        <w:rPr>
          <w:rFonts w:ascii="Times New Roman" w:hAnsi="Times New Roman" w:cs="Times New Roman"/>
          <w:bCs/>
          <w:iCs/>
        </w:rPr>
        <w:t>Spatial: simultaneous stimulation by a large number of terminals from (many/a) presynaptic neuron</w:t>
      </w:r>
    </w:p>
    <w:p w:rsidR="00551B18" w:rsidRPr="00551B18" w:rsidRDefault="00551B18" w:rsidP="00551B18">
      <w:pPr>
        <w:tabs>
          <w:tab w:val="left" w:pos="1166"/>
        </w:tabs>
        <w:jc w:val="both"/>
        <w:rPr>
          <w:rFonts w:ascii="Times New Roman" w:hAnsi="Times New Roman" w:cs="Times New Roman"/>
          <w:bCs/>
          <w:iCs/>
        </w:rPr>
      </w:pPr>
      <w:r>
        <w:rPr>
          <w:rFonts w:ascii="Times New Roman" w:hAnsi="Times New Roman" w:cs="Times New Roman"/>
          <w:bCs/>
          <w:iCs/>
        </w:rPr>
        <w:lastRenderedPageBreak/>
        <w:t xml:space="preserve">ISPSs can also summate causing greater inhibition. </w:t>
      </w:r>
      <w:r w:rsidR="00446A3D">
        <w:rPr>
          <w:rFonts w:ascii="Times New Roman" w:hAnsi="Times New Roman" w:cs="Times New Roman"/>
          <w:bCs/>
          <w:iCs/>
        </w:rPr>
        <w:t>(pg. 414-417 is neurotransmitters)</w:t>
      </w:r>
    </w:p>
    <w:p w:rsidR="001D3B35" w:rsidRPr="001D3B35" w:rsidRDefault="001D3B35" w:rsidP="00FD0CBA">
      <w:pPr>
        <w:tabs>
          <w:tab w:val="left" w:pos="1166"/>
        </w:tabs>
        <w:jc w:val="both"/>
        <w:rPr>
          <w:rFonts w:ascii="Times New Roman" w:hAnsi="Times New Roman" w:cs="Times New Roman"/>
          <w:b/>
          <w:bCs/>
          <w:iCs/>
        </w:rPr>
      </w:pPr>
      <w:r>
        <w:rPr>
          <w:rFonts w:ascii="Times New Roman" w:hAnsi="Times New Roman" w:cs="Times New Roman"/>
          <w:b/>
          <w:bCs/>
          <w:iCs/>
        </w:rPr>
        <w:t>--------------------------------------------------------------------------------------</w:t>
      </w:r>
    </w:p>
    <w:p w:rsidR="00FD0CBA" w:rsidRPr="001D3B35" w:rsidRDefault="00FD0CBA" w:rsidP="00FD0CBA">
      <w:pPr>
        <w:tabs>
          <w:tab w:val="left" w:pos="1166"/>
        </w:tabs>
        <w:jc w:val="both"/>
        <w:rPr>
          <w:rFonts w:ascii="Times New Roman" w:hAnsi="Times New Roman" w:cs="Times New Roman"/>
          <w:b/>
          <w:bCs/>
          <w:iCs/>
          <w:u w:val="single"/>
        </w:rPr>
      </w:pPr>
      <w:r w:rsidRPr="001D3B35">
        <w:rPr>
          <w:rFonts w:ascii="Times New Roman" w:hAnsi="Times New Roman" w:cs="Times New Roman"/>
          <w:b/>
          <w:bCs/>
          <w:iCs/>
          <w:u w:val="single"/>
        </w:rPr>
        <w:t xml:space="preserve">Topic 3: Physiology of Muscle Tissues </w:t>
      </w:r>
    </w:p>
    <w:p w:rsidR="00D812B7" w:rsidRPr="00D812B7" w:rsidRDefault="001D3B35" w:rsidP="00D812B7">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2.3.1: </w:t>
      </w:r>
      <w:r>
        <w:rPr>
          <w:rFonts w:ascii="Times New Roman" w:hAnsi="Times New Roman" w:cs="Times New Roman"/>
          <w:b/>
          <w:bCs/>
          <w:iCs/>
        </w:rPr>
        <w:t>[</w:t>
      </w:r>
      <w:r w:rsidR="00FD0CBA" w:rsidRPr="001D3B35">
        <w:rPr>
          <w:rFonts w:ascii="Times New Roman" w:hAnsi="Times New Roman" w:cs="Times New Roman"/>
          <w:bCs/>
          <w:iCs/>
          <w:lang w:val="en-US"/>
        </w:rPr>
        <w:t xml:space="preserve">Describe the microscopic structure of skeletal muscle fibers and </w:t>
      </w:r>
      <w:r w:rsidR="00FD0CBA" w:rsidRPr="001D3B35">
        <w:rPr>
          <w:rFonts w:ascii="Times New Roman" w:hAnsi="Times New Roman" w:cs="Times New Roman"/>
          <w:bCs/>
          <w:iCs/>
          <w:lang w:val="en-US"/>
        </w:rPr>
        <w:tab/>
        <w:t xml:space="preserve">explain the cellular mechanisms </w:t>
      </w:r>
      <w:r>
        <w:rPr>
          <w:rFonts w:ascii="Times New Roman" w:hAnsi="Times New Roman" w:cs="Times New Roman"/>
          <w:bCs/>
          <w:iCs/>
          <w:lang w:val="en-US"/>
        </w:rPr>
        <w:t>of excitation-contraction]</w:t>
      </w:r>
    </w:p>
    <w:p w:rsidR="008F2AEF" w:rsidRDefault="008F2AEF" w:rsidP="00FD0CBA">
      <w:pPr>
        <w:tabs>
          <w:tab w:val="left" w:pos="1166"/>
        </w:tabs>
        <w:jc w:val="both"/>
        <w:rPr>
          <w:rFonts w:ascii="Times New Roman" w:hAnsi="Times New Roman" w:cs="Times New Roman"/>
          <w:bCs/>
          <w:iCs/>
        </w:rPr>
      </w:pPr>
      <w:r w:rsidRPr="008F2AEF">
        <w:rPr>
          <w:rFonts w:ascii="Times New Roman" w:hAnsi="Times New Roman" w:cs="Times New Roman"/>
          <w:b/>
          <w:bCs/>
          <w:iCs/>
          <w:lang w:val="en-US"/>
        </w:rPr>
        <w:t>2.3.1</w:t>
      </w:r>
      <w:r>
        <w:rPr>
          <w:rFonts w:ascii="Times New Roman" w:hAnsi="Times New Roman" w:cs="Times New Roman"/>
          <w:bCs/>
          <w:i/>
          <w:iCs/>
          <w:lang w:val="en-US"/>
        </w:rPr>
        <w:t>.</w:t>
      </w:r>
      <w:r w:rsidRPr="008F2AEF">
        <w:rPr>
          <w:rFonts w:ascii="Times New Roman" w:hAnsi="Times New Roman" w:cs="Times New Roman"/>
          <w:bCs/>
          <w:iCs/>
          <w:lang w:val="en-US"/>
        </w:rPr>
        <w:t>1</w:t>
      </w:r>
      <w:r>
        <w:rPr>
          <w:rFonts w:ascii="Times New Roman" w:hAnsi="Times New Roman" w:cs="Times New Roman"/>
          <w:bCs/>
          <w:i/>
          <w:iCs/>
          <w:lang w:val="en-US"/>
        </w:rPr>
        <w:t xml:space="preserve"> </w:t>
      </w:r>
      <w:r>
        <w:rPr>
          <w:rFonts w:ascii="Times New Roman" w:hAnsi="Times New Roman" w:cs="Times New Roman"/>
          <w:bCs/>
          <w:iCs/>
          <w:lang w:val="en-US"/>
        </w:rPr>
        <w:t>[</w:t>
      </w:r>
      <w:r w:rsidRPr="008F2AEF">
        <w:rPr>
          <w:rFonts w:ascii="Times New Roman" w:hAnsi="Times New Roman" w:cs="Times New Roman"/>
          <w:bCs/>
          <w:iCs/>
          <w:lang w:val="en-US"/>
        </w:rPr>
        <w:t>Common Features of Muscle Cells</w:t>
      </w:r>
      <w:r>
        <w:rPr>
          <w:rFonts w:ascii="Times New Roman" w:hAnsi="Times New Roman" w:cs="Times New Roman"/>
          <w:bCs/>
          <w:iCs/>
        </w:rPr>
        <w:t xml:space="preserve">]: </w:t>
      </w:r>
      <w:r>
        <w:rPr>
          <w:rFonts w:ascii="Times New Roman" w:hAnsi="Times New Roman" w:cs="Times New Roman"/>
          <w:bCs/>
          <w:i/>
          <w:iCs/>
        </w:rPr>
        <w:t xml:space="preserve">elongated cells: </w:t>
      </w:r>
      <w:r>
        <w:rPr>
          <w:rFonts w:ascii="Times New Roman" w:hAnsi="Times New Roman" w:cs="Times New Roman"/>
          <w:bCs/>
          <w:iCs/>
        </w:rPr>
        <w:t xml:space="preserve">muscle </w:t>
      </w:r>
      <w:r>
        <w:rPr>
          <w:rFonts w:ascii="Times New Roman" w:hAnsi="Times New Roman" w:cs="Times New Roman"/>
          <w:bCs/>
          <w:i/>
          <w:iCs/>
        </w:rPr>
        <w:t xml:space="preserve">fibers; </w:t>
      </w:r>
      <w:r>
        <w:rPr>
          <w:rFonts w:ascii="Times New Roman" w:hAnsi="Times New Roman" w:cs="Times New Roman"/>
          <w:bCs/>
          <w:iCs/>
        </w:rPr>
        <w:t xml:space="preserve">muscle contraction depends on </w:t>
      </w:r>
      <w:r>
        <w:rPr>
          <w:rFonts w:ascii="Times New Roman" w:hAnsi="Times New Roman" w:cs="Times New Roman"/>
          <w:b/>
          <w:bCs/>
          <w:iCs/>
        </w:rPr>
        <w:t xml:space="preserve">actin and myosin </w:t>
      </w:r>
      <w:r>
        <w:rPr>
          <w:rFonts w:ascii="Times New Roman" w:hAnsi="Times New Roman" w:cs="Times New Roman"/>
          <w:bCs/>
          <w:iCs/>
        </w:rPr>
        <w:t xml:space="preserve">myofilaments </w:t>
      </w:r>
    </w:p>
    <w:tbl>
      <w:tblPr>
        <w:tblStyle w:val="TableGrid"/>
        <w:tblW w:w="0" w:type="auto"/>
        <w:tblLook w:val="04A0" w:firstRow="1" w:lastRow="0" w:firstColumn="1" w:lastColumn="0" w:noHBand="0" w:noVBand="1"/>
      </w:tblPr>
      <w:tblGrid>
        <w:gridCol w:w="3116"/>
        <w:gridCol w:w="3117"/>
        <w:gridCol w:w="3117"/>
      </w:tblGrid>
      <w:tr w:rsidR="008F2AEF" w:rsidTr="008F2AEF">
        <w:tc>
          <w:tcPr>
            <w:tcW w:w="3116" w:type="dxa"/>
          </w:tcPr>
          <w:p w:rsidR="008F2AEF" w:rsidRPr="008F2AEF" w:rsidRDefault="008F2AEF" w:rsidP="00B0013E">
            <w:pPr>
              <w:tabs>
                <w:tab w:val="left" w:pos="1166"/>
              </w:tabs>
              <w:jc w:val="center"/>
              <w:rPr>
                <w:rFonts w:ascii="Times New Roman" w:hAnsi="Times New Roman" w:cs="Times New Roman"/>
                <w:b/>
                <w:bCs/>
                <w:iCs/>
              </w:rPr>
            </w:pPr>
            <w:r>
              <w:rPr>
                <w:rFonts w:ascii="Times New Roman" w:hAnsi="Times New Roman" w:cs="Times New Roman"/>
                <w:b/>
                <w:bCs/>
                <w:iCs/>
              </w:rPr>
              <w:t>Cardiac Muscle</w:t>
            </w:r>
          </w:p>
        </w:tc>
        <w:tc>
          <w:tcPr>
            <w:tcW w:w="3117" w:type="dxa"/>
          </w:tcPr>
          <w:p w:rsidR="008F2AEF" w:rsidRPr="008F2AEF" w:rsidRDefault="008F2AEF" w:rsidP="00B0013E">
            <w:pPr>
              <w:tabs>
                <w:tab w:val="left" w:pos="1166"/>
              </w:tabs>
              <w:jc w:val="center"/>
              <w:rPr>
                <w:rFonts w:ascii="Times New Roman" w:hAnsi="Times New Roman" w:cs="Times New Roman"/>
                <w:b/>
                <w:bCs/>
                <w:iCs/>
              </w:rPr>
            </w:pPr>
            <w:r>
              <w:rPr>
                <w:rFonts w:ascii="Times New Roman" w:hAnsi="Times New Roman" w:cs="Times New Roman"/>
                <w:b/>
                <w:bCs/>
                <w:iCs/>
              </w:rPr>
              <w:t>Skeletal Muscle</w:t>
            </w:r>
          </w:p>
        </w:tc>
        <w:tc>
          <w:tcPr>
            <w:tcW w:w="3117" w:type="dxa"/>
          </w:tcPr>
          <w:p w:rsidR="008F2AEF" w:rsidRPr="00B0013E" w:rsidRDefault="00B0013E" w:rsidP="00B0013E">
            <w:pPr>
              <w:tabs>
                <w:tab w:val="left" w:pos="1166"/>
              </w:tabs>
              <w:jc w:val="center"/>
              <w:rPr>
                <w:rFonts w:ascii="Times New Roman" w:hAnsi="Times New Roman" w:cs="Times New Roman"/>
                <w:b/>
                <w:bCs/>
                <w:iCs/>
              </w:rPr>
            </w:pPr>
            <w:r>
              <w:rPr>
                <w:rFonts w:ascii="Times New Roman" w:hAnsi="Times New Roman" w:cs="Times New Roman"/>
                <w:b/>
                <w:bCs/>
                <w:iCs/>
              </w:rPr>
              <w:t>Smooth Muscle</w:t>
            </w:r>
          </w:p>
        </w:tc>
      </w:tr>
      <w:tr w:rsidR="008F2AEF" w:rsidTr="008F2AEF">
        <w:tc>
          <w:tcPr>
            <w:tcW w:w="3116" w:type="dxa"/>
          </w:tcPr>
          <w:p w:rsidR="008F2AEF" w:rsidRDefault="008F2AEF" w:rsidP="00FD0CBA">
            <w:pPr>
              <w:tabs>
                <w:tab w:val="left" w:pos="1166"/>
              </w:tabs>
              <w:jc w:val="both"/>
              <w:rPr>
                <w:rFonts w:ascii="Times New Roman" w:hAnsi="Times New Roman" w:cs="Times New Roman"/>
                <w:b/>
                <w:bCs/>
                <w:iCs/>
              </w:rPr>
            </w:pPr>
            <w:r>
              <w:rPr>
                <w:rFonts w:ascii="Times New Roman" w:hAnsi="Times New Roman" w:cs="Times New Roman"/>
                <w:b/>
                <w:bCs/>
                <w:iCs/>
              </w:rPr>
              <w:t xml:space="preserve">-Only </w:t>
            </w:r>
            <w:r>
              <w:rPr>
                <w:rFonts w:ascii="Times New Roman" w:hAnsi="Times New Roman" w:cs="Times New Roman"/>
                <w:bCs/>
                <w:iCs/>
              </w:rPr>
              <w:t xml:space="preserve">in </w:t>
            </w:r>
            <w:r>
              <w:rPr>
                <w:rFonts w:ascii="Times New Roman" w:hAnsi="Times New Roman" w:cs="Times New Roman"/>
                <w:b/>
                <w:bCs/>
                <w:iCs/>
              </w:rPr>
              <w:t>heart</w:t>
            </w:r>
          </w:p>
          <w:p w:rsidR="008F2AEF" w:rsidRDefault="008F2AEF" w:rsidP="00FD0CBA">
            <w:pPr>
              <w:tabs>
                <w:tab w:val="left" w:pos="1166"/>
              </w:tabs>
              <w:jc w:val="both"/>
              <w:rPr>
                <w:rFonts w:ascii="Times New Roman" w:hAnsi="Times New Roman" w:cs="Times New Roman"/>
                <w:b/>
                <w:bCs/>
                <w:iCs/>
              </w:rPr>
            </w:pPr>
            <w:r>
              <w:rPr>
                <w:rFonts w:ascii="Times New Roman" w:hAnsi="Times New Roman" w:cs="Times New Roman"/>
                <w:b/>
                <w:bCs/>
                <w:iCs/>
              </w:rPr>
              <w:t>-Striated, involuntary</w:t>
            </w:r>
          </w:p>
          <w:p w:rsidR="008F2AEF" w:rsidRDefault="008F2AEF" w:rsidP="008F2AEF">
            <w:pPr>
              <w:tabs>
                <w:tab w:val="left" w:pos="1166"/>
              </w:tabs>
              <w:rPr>
                <w:rFonts w:ascii="Times New Roman" w:hAnsi="Times New Roman" w:cs="Times New Roman"/>
                <w:bCs/>
                <w:iCs/>
              </w:rPr>
            </w:pPr>
            <w:r>
              <w:rPr>
                <w:rFonts w:ascii="Times New Roman" w:hAnsi="Times New Roman" w:cs="Times New Roman"/>
                <w:bCs/>
                <w:iCs/>
              </w:rPr>
              <w:t>-Pacemaker sets rate of contraction; neural input rate can increase (internal clock mechanism)</w:t>
            </w:r>
          </w:p>
          <w:p w:rsidR="008F2AEF" w:rsidRDefault="008F2AEF" w:rsidP="008F2AEF">
            <w:pPr>
              <w:tabs>
                <w:tab w:val="left" w:pos="1166"/>
              </w:tabs>
              <w:rPr>
                <w:rFonts w:ascii="Times New Roman" w:hAnsi="Times New Roman" w:cs="Times New Roman"/>
                <w:bCs/>
                <w:iCs/>
              </w:rPr>
            </w:pPr>
            <w:r>
              <w:rPr>
                <w:rFonts w:ascii="Times New Roman" w:hAnsi="Times New Roman" w:cs="Times New Roman"/>
                <w:bCs/>
                <w:iCs/>
              </w:rPr>
              <w:t>-Inputs from the medulla (cardiac control center) sends axons down into the heart causing pacemaker depolarize more slowly therefore decreasing heart rate</w:t>
            </w:r>
          </w:p>
          <w:p w:rsidR="008F2AEF" w:rsidRPr="008F2AEF" w:rsidRDefault="008F2AEF" w:rsidP="008F2AEF">
            <w:pPr>
              <w:tabs>
                <w:tab w:val="left" w:pos="1166"/>
              </w:tabs>
              <w:rPr>
                <w:rFonts w:ascii="Times New Roman" w:hAnsi="Times New Roman" w:cs="Times New Roman"/>
                <w:bCs/>
                <w:iCs/>
              </w:rPr>
            </w:pPr>
            <w:r>
              <w:rPr>
                <w:rFonts w:ascii="Times New Roman" w:hAnsi="Times New Roman" w:cs="Times New Roman"/>
                <w:bCs/>
                <w:iCs/>
              </w:rPr>
              <w:t xml:space="preserve">-If pacemaker is disrupted, can be replaced with an artificial pacemaker (electronic mechanism) </w:t>
            </w:r>
          </w:p>
        </w:tc>
        <w:tc>
          <w:tcPr>
            <w:tcW w:w="3117" w:type="dxa"/>
          </w:tcPr>
          <w:p w:rsidR="008F2AEF" w:rsidRPr="0046088D" w:rsidRDefault="008F2AEF" w:rsidP="008F2AEF">
            <w:pPr>
              <w:tabs>
                <w:tab w:val="left" w:pos="1166"/>
              </w:tabs>
              <w:rPr>
                <w:rFonts w:ascii="Times New Roman" w:hAnsi="Times New Roman" w:cs="Times New Roman"/>
                <w:bCs/>
                <w:iCs/>
              </w:rPr>
            </w:pPr>
            <w:r w:rsidRPr="0046088D">
              <w:rPr>
                <w:rFonts w:ascii="Times New Roman" w:hAnsi="Times New Roman" w:cs="Times New Roman"/>
                <w:bCs/>
                <w:iCs/>
              </w:rPr>
              <w:t>-Attach to &amp; cover bony skeleton.</w:t>
            </w:r>
            <w:r w:rsidR="00541CA9">
              <w:rPr>
                <w:rFonts w:ascii="Times New Roman" w:hAnsi="Times New Roman" w:cs="Times New Roman"/>
                <w:bCs/>
                <w:iCs/>
              </w:rPr>
              <w:t xml:space="preserve"> Every skeletal muscle supplied with a nerve ending that controls activity. Needs a lot of energy. </w:t>
            </w:r>
          </w:p>
          <w:p w:rsidR="008F2AEF" w:rsidRPr="0046088D" w:rsidRDefault="008F2AEF" w:rsidP="008F2AEF">
            <w:pPr>
              <w:tabs>
                <w:tab w:val="left" w:pos="1166"/>
              </w:tabs>
              <w:rPr>
                <w:rFonts w:ascii="Times New Roman" w:hAnsi="Times New Roman" w:cs="Times New Roman"/>
                <w:bCs/>
                <w:iCs/>
              </w:rPr>
            </w:pPr>
            <w:r w:rsidRPr="0046088D">
              <w:rPr>
                <w:rFonts w:ascii="Times New Roman" w:hAnsi="Times New Roman" w:cs="Times New Roman"/>
                <w:bCs/>
                <w:iCs/>
              </w:rPr>
              <w:t xml:space="preserve">-Longest muscle fibers. </w:t>
            </w:r>
          </w:p>
          <w:p w:rsidR="008F2AEF" w:rsidRPr="0046088D" w:rsidRDefault="008F2AEF" w:rsidP="008F2AEF">
            <w:pPr>
              <w:tabs>
                <w:tab w:val="left" w:pos="1166"/>
              </w:tabs>
              <w:rPr>
                <w:rFonts w:ascii="Times New Roman" w:hAnsi="Times New Roman" w:cs="Times New Roman"/>
                <w:b/>
                <w:bCs/>
                <w:iCs/>
              </w:rPr>
            </w:pPr>
            <w:r w:rsidRPr="0046088D">
              <w:rPr>
                <w:rFonts w:ascii="Times New Roman" w:hAnsi="Times New Roman" w:cs="Times New Roman"/>
                <w:bCs/>
                <w:iCs/>
              </w:rPr>
              <w:t>-</w:t>
            </w:r>
            <w:r w:rsidRPr="0046088D">
              <w:rPr>
                <w:rFonts w:ascii="Times New Roman" w:hAnsi="Times New Roman" w:cs="Times New Roman"/>
                <w:b/>
                <w:bCs/>
                <w:iCs/>
              </w:rPr>
              <w:t>Striated, voluntary</w:t>
            </w:r>
          </w:p>
          <w:p w:rsidR="008F2AEF" w:rsidRPr="0046088D" w:rsidRDefault="008F2AEF" w:rsidP="008F2AEF">
            <w:pPr>
              <w:tabs>
                <w:tab w:val="left" w:pos="1166"/>
              </w:tabs>
              <w:rPr>
                <w:rFonts w:ascii="Times New Roman" w:hAnsi="Times New Roman" w:cs="Times New Roman"/>
                <w:bCs/>
                <w:iCs/>
              </w:rPr>
            </w:pPr>
            <w:r w:rsidRPr="0046088D">
              <w:rPr>
                <w:rFonts w:ascii="Times New Roman" w:hAnsi="Times New Roman" w:cs="Times New Roman"/>
                <w:bCs/>
                <w:iCs/>
              </w:rPr>
              <w:t>-Can contract rapidly; tires easily and must rest</w:t>
            </w:r>
            <w:r w:rsidR="00B0013E" w:rsidRPr="0046088D">
              <w:rPr>
                <w:rFonts w:ascii="Times New Roman" w:hAnsi="Times New Roman" w:cs="Times New Roman"/>
                <w:bCs/>
                <w:iCs/>
              </w:rPr>
              <w:t xml:space="preserve">, elastic, </w:t>
            </w:r>
          </w:p>
          <w:p w:rsidR="00B0013E" w:rsidRPr="0046088D" w:rsidRDefault="008F2AEF" w:rsidP="008F2AEF">
            <w:pPr>
              <w:tabs>
                <w:tab w:val="left" w:pos="1166"/>
              </w:tabs>
              <w:rPr>
                <w:rFonts w:ascii="Times New Roman" w:hAnsi="Times New Roman" w:cs="Times New Roman"/>
                <w:bCs/>
                <w:iCs/>
              </w:rPr>
            </w:pPr>
            <w:r w:rsidRPr="0046088D">
              <w:rPr>
                <w:rFonts w:ascii="Times New Roman" w:hAnsi="Times New Roman" w:cs="Times New Roman"/>
                <w:bCs/>
                <w:iCs/>
              </w:rPr>
              <w:t xml:space="preserve">-Strong, </w:t>
            </w:r>
            <w:r w:rsidRPr="0046088D">
              <w:rPr>
                <w:rFonts w:ascii="Times New Roman" w:hAnsi="Times New Roman" w:cs="Times New Roman"/>
                <w:b/>
                <w:bCs/>
                <w:iCs/>
              </w:rPr>
              <w:t xml:space="preserve">adaptable </w:t>
            </w:r>
            <w:r w:rsidR="00B0013E" w:rsidRPr="0046088D">
              <w:rPr>
                <w:rFonts w:ascii="Times New Roman" w:hAnsi="Times New Roman" w:cs="Times New Roman"/>
                <w:b/>
                <w:bCs/>
                <w:iCs/>
              </w:rPr>
              <w:t>(</w:t>
            </w:r>
            <w:r w:rsidR="00B0013E" w:rsidRPr="0046088D">
              <w:rPr>
                <w:rFonts w:ascii="Times New Roman" w:hAnsi="Times New Roman" w:cs="Times New Roman"/>
                <w:bCs/>
                <w:iCs/>
              </w:rPr>
              <w:t xml:space="preserve">depending on activity, gym vs couch, more mitochondria vs less) </w:t>
            </w:r>
          </w:p>
          <w:p w:rsidR="008F2AEF" w:rsidRPr="0046088D" w:rsidRDefault="008F2AEF" w:rsidP="008F2AEF">
            <w:pPr>
              <w:tabs>
                <w:tab w:val="left" w:pos="1166"/>
              </w:tabs>
              <w:rPr>
                <w:rFonts w:ascii="Times New Roman" w:hAnsi="Times New Roman" w:cs="Times New Roman"/>
                <w:bCs/>
                <w:iCs/>
              </w:rPr>
            </w:pPr>
            <w:r w:rsidRPr="0046088D">
              <w:rPr>
                <w:rFonts w:ascii="Times New Roman" w:hAnsi="Times New Roman" w:cs="Times New Roman"/>
                <w:bCs/>
                <w:iCs/>
              </w:rPr>
              <w:t xml:space="preserve">-Five or six nuclei within the muscle fiber because one alone cannot possibly build it </w:t>
            </w:r>
          </w:p>
          <w:p w:rsidR="0046088D" w:rsidRPr="0046088D" w:rsidRDefault="0046088D" w:rsidP="008F2AEF">
            <w:pPr>
              <w:tabs>
                <w:tab w:val="left" w:pos="1166"/>
              </w:tabs>
              <w:rPr>
                <w:rFonts w:ascii="Times New Roman" w:hAnsi="Times New Roman" w:cs="Times New Roman"/>
                <w:bCs/>
                <w:iCs/>
              </w:rPr>
            </w:pPr>
            <w:r w:rsidRPr="0046088D">
              <w:rPr>
                <w:rFonts w:ascii="Times New Roman" w:hAnsi="Times New Roman" w:cs="Times New Roman"/>
                <w:bCs/>
                <w:iCs/>
              </w:rPr>
              <w:t xml:space="preserve">-fiber: long cylindrical cell with many oval nuclei (cell membrane is the </w:t>
            </w:r>
            <w:r w:rsidRPr="0046088D">
              <w:rPr>
                <w:rFonts w:ascii="Times New Roman" w:hAnsi="Times New Roman" w:cs="Times New Roman"/>
                <w:bCs/>
                <w:i/>
                <w:iCs/>
              </w:rPr>
              <w:t>sarcolemma</w:t>
            </w:r>
            <w:r w:rsidRPr="0046088D">
              <w:rPr>
                <w:rFonts w:ascii="Times New Roman" w:hAnsi="Times New Roman" w:cs="Times New Roman"/>
                <w:bCs/>
                <w:iCs/>
              </w:rPr>
              <w:t>)</w:t>
            </w:r>
          </w:p>
          <w:p w:rsidR="0046088D" w:rsidRPr="0046088D" w:rsidRDefault="0046088D" w:rsidP="008F2AEF">
            <w:pPr>
              <w:tabs>
                <w:tab w:val="left" w:pos="1166"/>
              </w:tabs>
              <w:rPr>
                <w:rFonts w:ascii="Times New Roman" w:hAnsi="Times New Roman" w:cs="Times New Roman"/>
                <w:bCs/>
                <w:iCs/>
              </w:rPr>
            </w:pPr>
            <w:r w:rsidRPr="0046088D">
              <w:rPr>
                <w:rFonts w:ascii="Times New Roman" w:hAnsi="Times New Roman" w:cs="Times New Roman"/>
                <w:bCs/>
                <w:iCs/>
              </w:rPr>
              <w:t>-huge cells (diameters of 10-100um &amp; lengths in cm)</w:t>
            </w:r>
          </w:p>
          <w:p w:rsidR="0046088D" w:rsidRPr="0046088D" w:rsidRDefault="0046088D" w:rsidP="008F2AEF">
            <w:pPr>
              <w:tabs>
                <w:tab w:val="left" w:pos="1166"/>
              </w:tabs>
              <w:rPr>
                <w:rFonts w:ascii="Times New Roman" w:hAnsi="Times New Roman" w:cs="Times New Roman"/>
                <w:bCs/>
                <w:iCs/>
              </w:rPr>
            </w:pPr>
            <w:r w:rsidRPr="0046088D">
              <w:rPr>
                <w:rFonts w:ascii="Times New Roman" w:hAnsi="Times New Roman" w:cs="Times New Roman"/>
                <w:bCs/>
                <w:iCs/>
              </w:rPr>
              <w:t>-Sarcoplasm contains lots of glycogen and myoglobin</w:t>
            </w:r>
            <w:r>
              <w:rPr>
                <w:rFonts w:ascii="Times New Roman" w:hAnsi="Times New Roman" w:cs="Times New Roman"/>
                <w:bCs/>
                <w:iCs/>
              </w:rPr>
              <w:t>, myofibrils, extensive sarcoplasmic reticulum</w:t>
            </w:r>
          </w:p>
          <w:p w:rsidR="008F2AEF" w:rsidRPr="008F2AEF" w:rsidRDefault="008F2AEF" w:rsidP="008F2AEF">
            <w:pPr>
              <w:tabs>
                <w:tab w:val="left" w:pos="1166"/>
              </w:tabs>
              <w:rPr>
                <w:rFonts w:ascii="Times New Roman" w:hAnsi="Times New Roman" w:cs="Times New Roman"/>
                <w:bCs/>
                <w:iCs/>
              </w:rPr>
            </w:pPr>
          </w:p>
          <w:p w:rsidR="008F2AEF" w:rsidRDefault="008F2AEF" w:rsidP="008F2AEF">
            <w:pPr>
              <w:tabs>
                <w:tab w:val="left" w:pos="1166"/>
              </w:tabs>
              <w:rPr>
                <w:rFonts w:ascii="Times New Roman" w:hAnsi="Times New Roman" w:cs="Times New Roman"/>
                <w:bCs/>
                <w:iCs/>
              </w:rPr>
            </w:pPr>
          </w:p>
          <w:p w:rsidR="008F2AEF" w:rsidRDefault="008F2AEF" w:rsidP="00FD0CBA">
            <w:pPr>
              <w:tabs>
                <w:tab w:val="left" w:pos="1166"/>
              </w:tabs>
              <w:jc w:val="both"/>
              <w:rPr>
                <w:rFonts w:ascii="Times New Roman" w:hAnsi="Times New Roman" w:cs="Times New Roman"/>
                <w:bCs/>
                <w:iCs/>
              </w:rPr>
            </w:pPr>
          </w:p>
        </w:tc>
        <w:tc>
          <w:tcPr>
            <w:tcW w:w="3117" w:type="dxa"/>
          </w:tcPr>
          <w:p w:rsidR="008F2AEF" w:rsidRDefault="00B0013E" w:rsidP="00FD0CBA">
            <w:pPr>
              <w:tabs>
                <w:tab w:val="left" w:pos="1166"/>
              </w:tabs>
              <w:jc w:val="both"/>
              <w:rPr>
                <w:rFonts w:ascii="Times New Roman" w:hAnsi="Times New Roman" w:cs="Times New Roman"/>
                <w:bCs/>
                <w:iCs/>
              </w:rPr>
            </w:pPr>
            <w:r>
              <w:rPr>
                <w:rFonts w:ascii="Times New Roman" w:hAnsi="Times New Roman" w:cs="Times New Roman"/>
                <w:bCs/>
                <w:iCs/>
              </w:rPr>
              <w:t>-Walls of hollow, visceral organs</w:t>
            </w:r>
          </w:p>
          <w:p w:rsidR="00B0013E" w:rsidRDefault="00B0013E" w:rsidP="00FD0CBA">
            <w:pPr>
              <w:tabs>
                <w:tab w:val="left" w:pos="1166"/>
              </w:tabs>
              <w:jc w:val="both"/>
              <w:rPr>
                <w:rFonts w:ascii="Times New Roman" w:hAnsi="Times New Roman" w:cs="Times New Roman"/>
                <w:b/>
                <w:bCs/>
                <w:iCs/>
              </w:rPr>
            </w:pPr>
            <w:r>
              <w:rPr>
                <w:rFonts w:ascii="Times New Roman" w:hAnsi="Times New Roman" w:cs="Times New Roman"/>
                <w:bCs/>
                <w:iCs/>
              </w:rPr>
              <w:t>-</w:t>
            </w:r>
            <w:proofErr w:type="spellStart"/>
            <w:r>
              <w:rPr>
                <w:rFonts w:ascii="Times New Roman" w:hAnsi="Times New Roman" w:cs="Times New Roman"/>
                <w:b/>
                <w:bCs/>
                <w:iCs/>
              </w:rPr>
              <w:t>Nonstriated</w:t>
            </w:r>
            <w:proofErr w:type="spellEnd"/>
          </w:p>
          <w:p w:rsidR="00B0013E" w:rsidRDefault="00B0013E" w:rsidP="00FD0CBA">
            <w:pPr>
              <w:tabs>
                <w:tab w:val="left" w:pos="1166"/>
              </w:tabs>
              <w:jc w:val="both"/>
              <w:rPr>
                <w:rFonts w:ascii="Times New Roman" w:hAnsi="Times New Roman" w:cs="Times New Roman"/>
                <w:b/>
                <w:bCs/>
                <w:iCs/>
              </w:rPr>
            </w:pPr>
            <w:r>
              <w:rPr>
                <w:rFonts w:ascii="Times New Roman" w:hAnsi="Times New Roman" w:cs="Times New Roman"/>
                <w:b/>
                <w:bCs/>
                <w:iCs/>
              </w:rPr>
              <w:t>-Involuntary</w:t>
            </w:r>
          </w:p>
          <w:p w:rsidR="00B0013E" w:rsidRDefault="00B0013E" w:rsidP="00FD0CBA">
            <w:pPr>
              <w:tabs>
                <w:tab w:val="left" w:pos="1166"/>
              </w:tabs>
              <w:jc w:val="both"/>
              <w:rPr>
                <w:rFonts w:ascii="Times New Roman" w:hAnsi="Times New Roman" w:cs="Times New Roman"/>
                <w:b/>
                <w:bCs/>
                <w:iCs/>
              </w:rPr>
            </w:pPr>
            <w:r>
              <w:rPr>
                <w:rFonts w:ascii="Times New Roman" w:hAnsi="Times New Roman" w:cs="Times New Roman"/>
                <w:b/>
                <w:bCs/>
                <w:iCs/>
              </w:rPr>
              <w:t>-</w:t>
            </w:r>
            <w:r>
              <w:rPr>
                <w:rFonts w:ascii="Times New Roman" w:hAnsi="Times New Roman" w:cs="Times New Roman"/>
                <w:bCs/>
                <w:iCs/>
              </w:rPr>
              <w:t xml:space="preserve">Slow, </w:t>
            </w:r>
            <w:r>
              <w:rPr>
                <w:rFonts w:ascii="Times New Roman" w:hAnsi="Times New Roman" w:cs="Times New Roman"/>
                <w:b/>
                <w:bCs/>
                <w:iCs/>
              </w:rPr>
              <w:t>sustaining contractions</w:t>
            </w:r>
          </w:p>
          <w:p w:rsidR="00B0013E" w:rsidRDefault="00B0013E" w:rsidP="00FD0CBA">
            <w:pPr>
              <w:tabs>
                <w:tab w:val="left" w:pos="1166"/>
              </w:tabs>
              <w:jc w:val="both"/>
              <w:rPr>
                <w:rFonts w:ascii="Times New Roman" w:hAnsi="Times New Roman" w:cs="Times New Roman"/>
                <w:bCs/>
                <w:iCs/>
              </w:rPr>
            </w:pPr>
            <w:r>
              <w:rPr>
                <w:rFonts w:ascii="Times New Roman" w:hAnsi="Times New Roman" w:cs="Times New Roman"/>
                <w:bCs/>
                <w:iCs/>
              </w:rPr>
              <w:t>(</w:t>
            </w:r>
            <w:proofErr w:type="spellStart"/>
            <w:proofErr w:type="gramStart"/>
            <w:r>
              <w:rPr>
                <w:rFonts w:ascii="Times New Roman" w:hAnsi="Times New Roman" w:cs="Times New Roman"/>
                <w:bCs/>
                <w:iCs/>
              </w:rPr>
              <w:t>eg</w:t>
            </w:r>
            <w:proofErr w:type="spellEnd"/>
            <w:proofErr w:type="gramEnd"/>
            <w:r>
              <w:rPr>
                <w:rFonts w:ascii="Times New Roman" w:hAnsi="Times New Roman" w:cs="Times New Roman"/>
                <w:bCs/>
                <w:iCs/>
              </w:rPr>
              <w:t xml:space="preserve">. Two layers of muscle found in the gastrointestinal tract, in opposite direction; coordination can churn and mix food) </w:t>
            </w:r>
          </w:p>
          <w:p w:rsidR="00131D48" w:rsidRPr="00131D48" w:rsidRDefault="00131D48" w:rsidP="00FD0CBA">
            <w:pPr>
              <w:tabs>
                <w:tab w:val="left" w:pos="1166"/>
              </w:tabs>
              <w:jc w:val="both"/>
              <w:rPr>
                <w:rFonts w:ascii="Times New Roman" w:hAnsi="Times New Roman" w:cs="Times New Roman"/>
                <w:b/>
                <w:bCs/>
                <w:iCs/>
              </w:rPr>
            </w:pPr>
            <w:r>
              <w:rPr>
                <w:rFonts w:ascii="Times New Roman" w:hAnsi="Times New Roman" w:cs="Times New Roman"/>
                <w:bCs/>
                <w:iCs/>
              </w:rPr>
              <w:t xml:space="preserve">-muscle fibers contain parallel </w:t>
            </w:r>
            <w:r>
              <w:rPr>
                <w:rFonts w:ascii="Times New Roman" w:hAnsi="Times New Roman" w:cs="Times New Roman"/>
                <w:b/>
                <w:bCs/>
                <w:iCs/>
              </w:rPr>
              <w:t xml:space="preserve">myofibrils (refer below) </w:t>
            </w:r>
          </w:p>
        </w:tc>
      </w:tr>
    </w:tbl>
    <w:p w:rsidR="008F2AEF" w:rsidRDefault="008F2AEF" w:rsidP="00FD0CBA">
      <w:pPr>
        <w:tabs>
          <w:tab w:val="left" w:pos="1166"/>
        </w:tabs>
        <w:jc w:val="both"/>
        <w:rPr>
          <w:rFonts w:ascii="Times New Roman" w:hAnsi="Times New Roman" w:cs="Times New Roman"/>
          <w:bCs/>
          <w:iCs/>
        </w:rPr>
      </w:pPr>
    </w:p>
    <w:p w:rsidR="00B0013E" w:rsidRDefault="00B0013E" w:rsidP="00FD0CBA">
      <w:pPr>
        <w:tabs>
          <w:tab w:val="left" w:pos="1166"/>
        </w:tabs>
        <w:jc w:val="both"/>
        <w:rPr>
          <w:rFonts w:ascii="Times New Roman" w:hAnsi="Times New Roman" w:cs="Times New Roman"/>
          <w:b/>
          <w:bCs/>
          <w:iCs/>
          <w:lang w:val="en-US"/>
        </w:rPr>
      </w:pPr>
    </w:p>
    <w:p w:rsidR="008F2AEF" w:rsidRDefault="00B0013E" w:rsidP="00FD0CBA">
      <w:pPr>
        <w:tabs>
          <w:tab w:val="left" w:pos="1166"/>
        </w:tabs>
        <w:jc w:val="both"/>
        <w:rPr>
          <w:rFonts w:ascii="Times New Roman" w:hAnsi="Times New Roman" w:cs="Times New Roman"/>
          <w:bCs/>
          <w:iCs/>
          <w:lang w:val="en-US"/>
        </w:rPr>
      </w:pPr>
      <w:r w:rsidRPr="008F2AEF">
        <w:rPr>
          <w:rFonts w:ascii="Times New Roman" w:hAnsi="Times New Roman" w:cs="Times New Roman"/>
          <w:b/>
          <w:bCs/>
          <w:iCs/>
          <w:lang w:val="en-US"/>
        </w:rPr>
        <w:t>2.3.1</w:t>
      </w:r>
      <w:r>
        <w:rPr>
          <w:rFonts w:ascii="Times New Roman" w:hAnsi="Times New Roman" w:cs="Times New Roman"/>
          <w:bCs/>
          <w:i/>
          <w:iCs/>
          <w:lang w:val="en-US"/>
        </w:rPr>
        <w:t>.</w:t>
      </w:r>
      <w:r>
        <w:rPr>
          <w:rFonts w:ascii="Times New Roman" w:hAnsi="Times New Roman" w:cs="Times New Roman"/>
          <w:bCs/>
          <w:iCs/>
          <w:lang w:val="en-US"/>
        </w:rPr>
        <w:t xml:space="preserve">2: </w:t>
      </w:r>
      <w:r w:rsidRPr="00D812B7">
        <w:rPr>
          <w:rFonts w:ascii="Times New Roman" w:hAnsi="Times New Roman" w:cs="Times New Roman"/>
          <w:b/>
          <w:bCs/>
          <w:iCs/>
          <w:lang w:val="en-US"/>
        </w:rPr>
        <w:t>[Muscle Function]</w:t>
      </w:r>
    </w:p>
    <w:p w:rsidR="00B0013E" w:rsidRDefault="00B0013E" w:rsidP="00131D48">
      <w:pPr>
        <w:pStyle w:val="ListParagraph"/>
        <w:numPr>
          <w:ilvl w:val="0"/>
          <w:numId w:val="43"/>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Generate Movement: </w:t>
      </w:r>
      <w:r>
        <w:rPr>
          <w:rFonts w:ascii="Times New Roman" w:hAnsi="Times New Roman" w:cs="Times New Roman"/>
          <w:bCs/>
          <w:iCs/>
          <w:lang w:val="en-US"/>
        </w:rPr>
        <w:t xml:space="preserve">locomotion, manipulation, blood flow and pressure, respiration, propelling of food, urine, </w:t>
      </w:r>
      <w:proofErr w:type="spellStart"/>
      <w:r>
        <w:rPr>
          <w:rFonts w:ascii="Times New Roman" w:hAnsi="Times New Roman" w:cs="Times New Roman"/>
          <w:bCs/>
          <w:iCs/>
          <w:lang w:val="en-US"/>
        </w:rPr>
        <w:t>etc</w:t>
      </w:r>
      <w:proofErr w:type="spellEnd"/>
    </w:p>
    <w:p w:rsidR="00B0013E" w:rsidRPr="00B0013E" w:rsidRDefault="00B0013E" w:rsidP="00131D48">
      <w:pPr>
        <w:pStyle w:val="ListParagraph"/>
        <w:numPr>
          <w:ilvl w:val="0"/>
          <w:numId w:val="43"/>
        </w:numPr>
        <w:tabs>
          <w:tab w:val="left" w:pos="1166"/>
        </w:tabs>
        <w:jc w:val="both"/>
        <w:rPr>
          <w:rFonts w:ascii="Times New Roman" w:hAnsi="Times New Roman" w:cs="Times New Roman"/>
          <w:bCs/>
          <w:iCs/>
          <w:lang w:val="en-US"/>
        </w:rPr>
      </w:pPr>
      <w:r>
        <w:rPr>
          <w:rFonts w:ascii="Times New Roman" w:hAnsi="Times New Roman" w:cs="Times New Roman"/>
          <w:b/>
          <w:bCs/>
          <w:iCs/>
        </w:rPr>
        <w:t>Maintain Posture:</w:t>
      </w:r>
      <w:r>
        <w:rPr>
          <w:rFonts w:ascii="Times New Roman" w:hAnsi="Times New Roman" w:cs="Times New Roman"/>
          <w:bCs/>
          <w:iCs/>
          <w:lang w:val="en-US"/>
        </w:rPr>
        <w:t xml:space="preserve"> constantly working against </w:t>
      </w:r>
      <w:r>
        <w:rPr>
          <w:rFonts w:ascii="Times New Roman" w:hAnsi="Times New Roman" w:cs="Times New Roman"/>
          <w:bCs/>
          <w:i/>
          <w:iCs/>
          <w:lang w:val="en-US"/>
        </w:rPr>
        <w:t>gravity</w:t>
      </w:r>
    </w:p>
    <w:p w:rsidR="00B0013E" w:rsidRPr="00B0013E" w:rsidRDefault="00B0013E" w:rsidP="00131D48">
      <w:pPr>
        <w:pStyle w:val="ListParagraph"/>
        <w:numPr>
          <w:ilvl w:val="0"/>
          <w:numId w:val="43"/>
        </w:numPr>
        <w:tabs>
          <w:tab w:val="left" w:pos="1166"/>
        </w:tabs>
        <w:jc w:val="both"/>
        <w:rPr>
          <w:rFonts w:ascii="Times New Roman" w:hAnsi="Times New Roman" w:cs="Times New Roman"/>
          <w:bCs/>
          <w:iCs/>
          <w:lang w:val="en-US"/>
        </w:rPr>
      </w:pPr>
      <w:r>
        <w:rPr>
          <w:rFonts w:ascii="Times New Roman" w:hAnsi="Times New Roman" w:cs="Times New Roman"/>
          <w:b/>
          <w:bCs/>
          <w:iCs/>
        </w:rPr>
        <w:t xml:space="preserve">Joint Stabilization: </w:t>
      </w:r>
      <w:proofErr w:type="spellStart"/>
      <w:r>
        <w:rPr>
          <w:rFonts w:ascii="Times New Roman" w:hAnsi="Times New Roman" w:cs="Times New Roman"/>
          <w:bCs/>
          <w:iCs/>
        </w:rPr>
        <w:t>eg</w:t>
      </w:r>
      <w:proofErr w:type="spellEnd"/>
      <w:r>
        <w:rPr>
          <w:rFonts w:ascii="Times New Roman" w:hAnsi="Times New Roman" w:cs="Times New Roman"/>
          <w:bCs/>
          <w:iCs/>
        </w:rPr>
        <w:t>. Shoulders, knees when moving parts of skeleton</w:t>
      </w:r>
    </w:p>
    <w:p w:rsidR="00B0013E" w:rsidRPr="00B0013E" w:rsidRDefault="00B0013E" w:rsidP="00131D48">
      <w:pPr>
        <w:pStyle w:val="ListParagraph"/>
        <w:numPr>
          <w:ilvl w:val="0"/>
          <w:numId w:val="43"/>
        </w:numPr>
        <w:tabs>
          <w:tab w:val="left" w:pos="1166"/>
        </w:tabs>
        <w:jc w:val="both"/>
        <w:rPr>
          <w:rFonts w:ascii="Times New Roman" w:hAnsi="Times New Roman" w:cs="Times New Roman"/>
          <w:bCs/>
          <w:iCs/>
          <w:lang w:val="en-US"/>
        </w:rPr>
      </w:pPr>
      <w:r>
        <w:rPr>
          <w:rFonts w:ascii="Times New Roman" w:hAnsi="Times New Roman" w:cs="Times New Roman"/>
          <w:b/>
          <w:bCs/>
          <w:iCs/>
        </w:rPr>
        <w:t xml:space="preserve">Generation of Heat: </w:t>
      </w:r>
      <w:r>
        <w:rPr>
          <w:rFonts w:ascii="Times New Roman" w:hAnsi="Times New Roman" w:cs="Times New Roman"/>
          <w:bCs/>
          <w:iCs/>
        </w:rPr>
        <w:t>maintenance of body temperatures (ESP: skeletal muscle</w:t>
      </w:r>
      <w:r w:rsidRPr="00B0013E">
        <w:rPr>
          <w:rFonts w:ascii="Times New Roman" w:hAnsi="Times New Roman" w:cs="Times New Roman"/>
          <w:bCs/>
          <w:iCs/>
        </w:rPr>
        <w:sym w:font="Wingdings" w:char="F0E0"/>
      </w:r>
      <w:r>
        <w:rPr>
          <w:rFonts w:ascii="Times New Roman" w:hAnsi="Times New Roman" w:cs="Times New Roman"/>
          <w:bCs/>
          <w:iCs/>
        </w:rPr>
        <w:t xml:space="preserve">at least 40% body mass) </w:t>
      </w:r>
    </w:p>
    <w:p w:rsidR="00B0013E" w:rsidRDefault="00B0013E" w:rsidP="00B0013E">
      <w:pPr>
        <w:tabs>
          <w:tab w:val="left" w:pos="1166"/>
        </w:tabs>
        <w:jc w:val="both"/>
        <w:rPr>
          <w:rFonts w:ascii="Times New Roman" w:hAnsi="Times New Roman" w:cs="Times New Roman"/>
          <w:b/>
          <w:bCs/>
          <w:iCs/>
          <w:lang w:val="en-US"/>
        </w:rPr>
      </w:pPr>
      <w:r>
        <w:rPr>
          <w:rFonts w:ascii="Times New Roman" w:hAnsi="Times New Roman" w:cs="Times New Roman"/>
          <w:b/>
          <w:bCs/>
          <w:iCs/>
          <w:lang w:val="en-US"/>
        </w:rPr>
        <w:lastRenderedPageBreak/>
        <w:t xml:space="preserve">Functional Characteristics of Muscle </w:t>
      </w:r>
    </w:p>
    <w:p w:rsidR="00B0013E" w:rsidRPr="00D812B7" w:rsidRDefault="00BF2570" w:rsidP="00131D48">
      <w:pPr>
        <w:pStyle w:val="ListParagraph"/>
        <w:numPr>
          <w:ilvl w:val="0"/>
          <w:numId w:val="44"/>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Excitability (Irritability): </w:t>
      </w:r>
      <w:r>
        <w:rPr>
          <w:rFonts w:ascii="Times New Roman" w:hAnsi="Times New Roman" w:cs="Times New Roman"/>
          <w:bCs/>
          <w:iCs/>
          <w:lang w:val="en-US"/>
        </w:rPr>
        <w:t>“ability to receive and respond to a stimulus”; where the stimulus is usually a chemical (hormone, NT, pH)</w:t>
      </w:r>
    </w:p>
    <w:p w:rsidR="00D812B7" w:rsidRPr="00D812B7" w:rsidRDefault="00D812B7" w:rsidP="00D812B7">
      <w:pPr>
        <w:pStyle w:val="ListParagraph"/>
        <w:numPr>
          <w:ilvl w:val="1"/>
          <w:numId w:val="44"/>
        </w:numPr>
        <w:tabs>
          <w:tab w:val="left" w:pos="1166"/>
        </w:tabs>
        <w:jc w:val="both"/>
        <w:rPr>
          <w:rFonts w:ascii="Times New Roman" w:hAnsi="Times New Roman" w:cs="Times New Roman"/>
          <w:b/>
          <w:bCs/>
          <w:iCs/>
          <w:lang w:val="en-US"/>
        </w:rPr>
      </w:pPr>
      <w:r w:rsidRPr="00D812B7">
        <w:rPr>
          <w:rFonts w:ascii="Times New Roman" w:hAnsi="Times New Roman" w:cs="Times New Roman"/>
          <w:b/>
          <w:bCs/>
          <w:iCs/>
          <w:lang w:val="en-US"/>
        </w:rPr>
        <w:t>Response</w:t>
      </w:r>
      <w:r>
        <w:rPr>
          <w:rFonts w:ascii="Times New Roman" w:hAnsi="Times New Roman" w:cs="Times New Roman"/>
          <w:bCs/>
          <w:iCs/>
          <w:lang w:val="en-US"/>
        </w:rPr>
        <w:t xml:space="preserve">=AP along sarcolemma + muscle contraction </w:t>
      </w:r>
    </w:p>
    <w:p w:rsidR="00D812B7" w:rsidRPr="00D812B7" w:rsidRDefault="00D812B7" w:rsidP="00D812B7">
      <w:pPr>
        <w:pStyle w:val="ListParagraph"/>
        <w:numPr>
          <w:ilvl w:val="0"/>
          <w:numId w:val="44"/>
        </w:numPr>
        <w:tabs>
          <w:tab w:val="left" w:pos="1166"/>
        </w:tabs>
        <w:jc w:val="both"/>
        <w:rPr>
          <w:rFonts w:ascii="Times New Roman" w:hAnsi="Times New Roman" w:cs="Times New Roman"/>
          <w:b/>
          <w:bCs/>
          <w:iCs/>
          <w:lang w:val="en-US"/>
        </w:rPr>
      </w:pPr>
      <w:r>
        <w:rPr>
          <w:rFonts w:ascii="Times New Roman" w:hAnsi="Times New Roman" w:cs="Times New Roman"/>
          <w:b/>
          <w:bCs/>
          <w:iCs/>
        </w:rPr>
        <w:t xml:space="preserve">Contractibility: </w:t>
      </w:r>
      <w:r>
        <w:rPr>
          <w:rFonts w:ascii="Times New Roman" w:hAnsi="Times New Roman" w:cs="Times New Roman"/>
          <w:bCs/>
          <w:iCs/>
        </w:rPr>
        <w:t>ability to shorten forcibly when adequately stimulated</w:t>
      </w:r>
    </w:p>
    <w:p w:rsidR="00D812B7" w:rsidRPr="00D812B7" w:rsidRDefault="00D812B7" w:rsidP="00D812B7">
      <w:pPr>
        <w:pStyle w:val="ListParagraph"/>
        <w:numPr>
          <w:ilvl w:val="0"/>
          <w:numId w:val="44"/>
        </w:numPr>
        <w:tabs>
          <w:tab w:val="left" w:pos="1166"/>
        </w:tabs>
        <w:jc w:val="both"/>
        <w:rPr>
          <w:rFonts w:ascii="Times New Roman" w:hAnsi="Times New Roman" w:cs="Times New Roman"/>
          <w:b/>
          <w:bCs/>
          <w:iCs/>
          <w:lang w:val="en-US"/>
        </w:rPr>
      </w:pPr>
      <w:r>
        <w:rPr>
          <w:rFonts w:ascii="Times New Roman" w:hAnsi="Times New Roman" w:cs="Times New Roman"/>
          <w:b/>
          <w:bCs/>
          <w:iCs/>
        </w:rPr>
        <w:t>Extensibility:</w:t>
      </w:r>
      <w:r>
        <w:rPr>
          <w:rFonts w:ascii="Times New Roman" w:hAnsi="Times New Roman" w:cs="Times New Roman"/>
          <w:b/>
          <w:bCs/>
          <w:iCs/>
          <w:lang w:val="en-US"/>
        </w:rPr>
        <w:t xml:space="preserve"> </w:t>
      </w:r>
      <w:r>
        <w:rPr>
          <w:rFonts w:ascii="Times New Roman" w:hAnsi="Times New Roman" w:cs="Times New Roman"/>
          <w:bCs/>
          <w:iCs/>
          <w:lang w:val="en-US"/>
        </w:rPr>
        <w:t>ability to be stretched or extended</w:t>
      </w:r>
    </w:p>
    <w:p w:rsidR="00D812B7" w:rsidRPr="00D812B7" w:rsidRDefault="00D812B7" w:rsidP="00D812B7">
      <w:pPr>
        <w:pStyle w:val="ListParagraph"/>
        <w:numPr>
          <w:ilvl w:val="0"/>
          <w:numId w:val="44"/>
        </w:numPr>
        <w:tabs>
          <w:tab w:val="left" w:pos="1166"/>
        </w:tabs>
        <w:jc w:val="both"/>
        <w:rPr>
          <w:rFonts w:ascii="Times New Roman" w:hAnsi="Times New Roman" w:cs="Times New Roman"/>
          <w:b/>
          <w:bCs/>
          <w:iCs/>
          <w:lang w:val="en-US"/>
        </w:rPr>
      </w:pPr>
      <w:r>
        <w:rPr>
          <w:rFonts w:ascii="Times New Roman" w:hAnsi="Times New Roman" w:cs="Times New Roman"/>
          <w:b/>
          <w:bCs/>
          <w:iCs/>
        </w:rPr>
        <w:t>Elasticity:</w:t>
      </w:r>
      <w:r>
        <w:rPr>
          <w:rFonts w:ascii="Times New Roman" w:hAnsi="Times New Roman" w:cs="Times New Roman"/>
          <w:b/>
          <w:bCs/>
          <w:iCs/>
          <w:lang w:val="en-US"/>
        </w:rPr>
        <w:t xml:space="preserve"> </w:t>
      </w:r>
      <w:r>
        <w:rPr>
          <w:rFonts w:ascii="Times New Roman" w:hAnsi="Times New Roman" w:cs="Times New Roman"/>
          <w:bCs/>
          <w:iCs/>
          <w:lang w:val="en-US"/>
        </w:rPr>
        <w:t xml:space="preserve">ability to resume resting length after being stretched </w:t>
      </w:r>
    </w:p>
    <w:p w:rsidR="00D812B7" w:rsidRDefault="00D812B7" w:rsidP="00D812B7">
      <w:pPr>
        <w:tabs>
          <w:tab w:val="left" w:pos="1166"/>
        </w:tabs>
        <w:ind w:left="360"/>
        <w:jc w:val="both"/>
        <w:rPr>
          <w:rFonts w:ascii="Times New Roman" w:hAnsi="Times New Roman" w:cs="Times New Roman"/>
          <w:b/>
          <w:bCs/>
          <w:iCs/>
          <w:lang w:val="en-US"/>
        </w:rPr>
      </w:pPr>
      <w:r>
        <w:rPr>
          <w:rFonts w:ascii="Times New Roman" w:hAnsi="Times New Roman" w:cs="Times New Roman"/>
          <w:b/>
          <w:bCs/>
          <w:iCs/>
          <w:lang w:val="en-US"/>
        </w:rPr>
        <w:t>Microscopic Anatomy of a Skeletal Muscle Fiber</w:t>
      </w:r>
    </w:p>
    <w:p w:rsidR="0046518E" w:rsidRDefault="0046518E" w:rsidP="0046518E">
      <w:pPr>
        <w:pStyle w:val="ListParagraph"/>
        <w:numPr>
          <w:ilvl w:val="0"/>
          <w:numId w:val="49"/>
        </w:numPr>
        <w:tabs>
          <w:tab w:val="left" w:pos="1166"/>
        </w:tabs>
        <w:jc w:val="both"/>
        <w:rPr>
          <w:rFonts w:ascii="Times New Roman" w:hAnsi="Times New Roman" w:cs="Times New Roman"/>
          <w:bCs/>
          <w:iCs/>
          <w:lang w:val="en-US"/>
        </w:rPr>
      </w:pPr>
      <w:r w:rsidRPr="0046518E">
        <w:rPr>
          <w:rFonts w:ascii="Times New Roman" w:hAnsi="Times New Roman" w:cs="Times New Roman"/>
          <w:bCs/>
          <w:iCs/>
          <w:lang w:val="en-US"/>
        </w:rPr>
        <w:t>Epimysium is a muscle consisting of hundreds to thousands of muscle cells, plus connective tissu</w:t>
      </w:r>
      <w:r w:rsidR="00F4218C">
        <w:rPr>
          <w:rFonts w:ascii="Times New Roman" w:hAnsi="Times New Roman" w:cs="Times New Roman"/>
          <w:bCs/>
          <w:iCs/>
          <w:lang w:val="en-US"/>
        </w:rPr>
        <w:t xml:space="preserve">e wrappings and nerve fibers (covers whole muscle) </w:t>
      </w:r>
    </w:p>
    <w:p w:rsidR="00F4218C" w:rsidRDefault="00F4218C" w:rsidP="0046518E">
      <w:pPr>
        <w:pStyle w:val="ListParagraph"/>
        <w:numPr>
          <w:ilvl w:val="0"/>
          <w:numId w:val="49"/>
        </w:num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Perimysium is fibrous connective tissue covering fascicles (bundle of muscle </w:t>
      </w:r>
      <w:proofErr w:type="spellStart"/>
      <w:r>
        <w:rPr>
          <w:rFonts w:ascii="Times New Roman" w:hAnsi="Times New Roman" w:cs="Times New Roman"/>
          <w:bCs/>
          <w:iCs/>
          <w:lang w:val="en-US"/>
        </w:rPr>
        <w:t>fibres</w:t>
      </w:r>
      <w:proofErr w:type="spellEnd"/>
      <w:r>
        <w:rPr>
          <w:rFonts w:ascii="Times New Roman" w:hAnsi="Times New Roman" w:cs="Times New Roman"/>
          <w:bCs/>
          <w:iCs/>
          <w:lang w:val="en-US"/>
        </w:rPr>
        <w:t>)</w:t>
      </w:r>
    </w:p>
    <w:p w:rsidR="00F4218C" w:rsidRPr="0046518E" w:rsidRDefault="00F4218C" w:rsidP="0046518E">
      <w:pPr>
        <w:pStyle w:val="ListParagraph"/>
        <w:numPr>
          <w:ilvl w:val="0"/>
          <w:numId w:val="49"/>
        </w:num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Endomysium covers each individual muscle fiber </w:t>
      </w:r>
    </w:p>
    <w:p w:rsidR="00D812B7" w:rsidRDefault="00D812B7" w:rsidP="00D812B7">
      <w:pPr>
        <w:tabs>
          <w:tab w:val="left" w:pos="1166"/>
        </w:tabs>
        <w:ind w:left="720"/>
        <w:jc w:val="both"/>
        <w:rPr>
          <w:rFonts w:ascii="Times New Roman" w:hAnsi="Times New Roman" w:cs="Times New Roman"/>
          <w:bCs/>
          <w:iCs/>
          <w:lang w:val="en-US"/>
        </w:rPr>
      </w:pPr>
      <w:r>
        <w:rPr>
          <w:rFonts w:ascii="Times New Roman" w:hAnsi="Times New Roman" w:cs="Times New Roman"/>
          <w:bCs/>
          <w:iCs/>
          <w:lang w:val="en-US"/>
        </w:rPr>
        <w:t>-long cylindrical cell with many oval nuclei (cell membrane is the sarcolemma); huge cells (diameters of 10-100 um and lengths in cm)</w:t>
      </w:r>
    </w:p>
    <w:p w:rsidR="00D812B7" w:rsidRPr="00D812B7" w:rsidRDefault="00D812B7" w:rsidP="00D812B7">
      <w:pPr>
        <w:tabs>
          <w:tab w:val="left" w:pos="1166"/>
        </w:tabs>
        <w:ind w:left="720"/>
        <w:jc w:val="both"/>
        <w:rPr>
          <w:rFonts w:ascii="Times New Roman" w:hAnsi="Times New Roman" w:cs="Times New Roman"/>
          <w:b/>
          <w:bCs/>
          <w:iCs/>
          <w:lang w:val="en-US"/>
        </w:rPr>
      </w:pPr>
      <w:r>
        <w:rPr>
          <w:rFonts w:ascii="Times New Roman" w:hAnsi="Times New Roman" w:cs="Times New Roman"/>
          <w:bCs/>
          <w:iCs/>
          <w:lang w:val="en-US"/>
        </w:rPr>
        <w:t xml:space="preserve">-sarcoplasm contains a lot of myoglobin and glycogen; lots of </w:t>
      </w:r>
      <w:r>
        <w:rPr>
          <w:rFonts w:ascii="Times New Roman" w:hAnsi="Times New Roman" w:cs="Times New Roman"/>
          <w:b/>
          <w:bCs/>
          <w:iCs/>
          <w:lang w:val="en-US"/>
        </w:rPr>
        <w:t>myofibrils</w:t>
      </w:r>
      <w:r>
        <w:rPr>
          <w:rFonts w:ascii="Times New Roman" w:hAnsi="Times New Roman" w:cs="Times New Roman"/>
          <w:bCs/>
          <w:iCs/>
          <w:lang w:val="en-US"/>
        </w:rPr>
        <w:t xml:space="preserve">, extensive </w:t>
      </w:r>
      <w:r>
        <w:rPr>
          <w:rFonts w:ascii="Times New Roman" w:hAnsi="Times New Roman" w:cs="Times New Roman"/>
          <w:b/>
          <w:bCs/>
          <w:iCs/>
          <w:lang w:val="en-US"/>
        </w:rPr>
        <w:t>sarcoplasmic reticulum, T-tubules</w:t>
      </w:r>
    </w:p>
    <w:p w:rsidR="00B0013E" w:rsidRDefault="00131D48" w:rsidP="00767ACC">
      <w:pPr>
        <w:tabs>
          <w:tab w:val="left" w:pos="1166"/>
        </w:tabs>
        <w:ind w:left="360"/>
        <w:jc w:val="both"/>
        <w:rPr>
          <w:rFonts w:ascii="Times New Roman" w:hAnsi="Times New Roman" w:cs="Times New Roman"/>
          <w:bCs/>
          <w:iCs/>
          <w:lang w:val="en-US"/>
        </w:rPr>
      </w:pPr>
      <w:r>
        <w:rPr>
          <w:rFonts w:ascii="Times New Roman" w:hAnsi="Times New Roman" w:cs="Times New Roman"/>
          <w:b/>
          <w:bCs/>
          <w:iCs/>
          <w:lang w:val="en-US"/>
        </w:rPr>
        <w:t xml:space="preserve">Myofibrils: </w:t>
      </w:r>
      <w:r>
        <w:rPr>
          <w:rFonts w:ascii="Times New Roman" w:hAnsi="Times New Roman" w:cs="Times New Roman"/>
          <w:bCs/>
          <w:iCs/>
          <w:lang w:val="en-US"/>
        </w:rPr>
        <w:t>about 80% cell volume (100s to 1000s per cell)</w:t>
      </w:r>
      <w:r w:rsidR="00F4218C">
        <w:rPr>
          <w:rFonts w:ascii="Times New Roman" w:hAnsi="Times New Roman" w:cs="Times New Roman"/>
          <w:bCs/>
          <w:iCs/>
          <w:lang w:val="en-US"/>
        </w:rPr>
        <w:t xml:space="preserve"> rod like, contain the contractile elements of skeletal muscle cells (sarcomeres) </w:t>
      </w:r>
      <w:r w:rsidR="00F4218C" w:rsidRPr="00F4218C">
        <w:rPr>
          <w:rFonts w:ascii="Times New Roman" w:hAnsi="Times New Roman" w:cs="Times New Roman"/>
          <w:bCs/>
          <w:iCs/>
          <w:lang w:val="en-US"/>
        </w:rPr>
        <w:sym w:font="Wingdings" w:char="F0E0"/>
      </w:r>
      <w:r w:rsidR="00F4218C">
        <w:rPr>
          <w:rFonts w:ascii="Times New Roman" w:hAnsi="Times New Roman" w:cs="Times New Roman"/>
          <w:bCs/>
          <w:iCs/>
          <w:lang w:val="en-US"/>
        </w:rPr>
        <w:t xml:space="preserve"> </w:t>
      </w:r>
      <w:r>
        <w:rPr>
          <w:rFonts w:ascii="Times New Roman" w:hAnsi="Times New Roman" w:cs="Times New Roman"/>
          <w:b/>
          <w:bCs/>
          <w:iCs/>
          <w:lang w:val="en-US"/>
        </w:rPr>
        <w:t>myofilaments (</w:t>
      </w:r>
      <w:r>
        <w:rPr>
          <w:rFonts w:ascii="Times New Roman" w:hAnsi="Times New Roman" w:cs="Times New Roman"/>
          <w:bCs/>
          <w:iCs/>
          <w:lang w:val="en-US"/>
        </w:rPr>
        <w:t xml:space="preserve">actin, myosin, </w:t>
      </w:r>
      <w:proofErr w:type="spellStart"/>
      <w:r>
        <w:rPr>
          <w:rFonts w:ascii="Times New Roman" w:hAnsi="Times New Roman" w:cs="Times New Roman"/>
          <w:bCs/>
          <w:iCs/>
          <w:lang w:val="en-US"/>
        </w:rPr>
        <w:t>etc</w:t>
      </w:r>
      <w:proofErr w:type="spellEnd"/>
      <w:r>
        <w:rPr>
          <w:rFonts w:ascii="Times New Roman" w:hAnsi="Times New Roman" w:cs="Times New Roman"/>
          <w:bCs/>
          <w:iCs/>
          <w:lang w:val="en-US"/>
        </w:rPr>
        <w:t xml:space="preserve">) arranged in a pattern forming end to end </w:t>
      </w:r>
      <w:r>
        <w:rPr>
          <w:rFonts w:ascii="Times New Roman" w:hAnsi="Times New Roman" w:cs="Times New Roman"/>
          <w:b/>
          <w:bCs/>
          <w:iCs/>
          <w:lang w:val="en-US"/>
        </w:rPr>
        <w:t xml:space="preserve">sarcomeres </w:t>
      </w:r>
      <w:r>
        <w:rPr>
          <w:rFonts w:ascii="Times New Roman" w:hAnsi="Times New Roman" w:cs="Times New Roman"/>
          <w:bCs/>
          <w:iCs/>
          <w:lang w:val="en-US"/>
        </w:rPr>
        <w:t>(contractile unit, composed of myofilaments made up of contractile proteins).</w:t>
      </w:r>
    </w:p>
    <w:p w:rsidR="00A33E9A" w:rsidRDefault="00A33E9A" w:rsidP="00A33E9A">
      <w:pPr>
        <w:pStyle w:val="ListParagraph"/>
        <w:numPr>
          <w:ilvl w:val="0"/>
          <w:numId w:val="41"/>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Sarcomeres </w:t>
      </w:r>
      <w:r>
        <w:rPr>
          <w:rFonts w:ascii="Times New Roman" w:hAnsi="Times New Roman" w:cs="Times New Roman"/>
          <w:bCs/>
          <w:iCs/>
          <w:lang w:val="en-US"/>
        </w:rPr>
        <w:t xml:space="preserve">extend from one Z disc to the next Z; sarcomeres give this muscle </w:t>
      </w:r>
      <w:r w:rsidR="00160205">
        <w:rPr>
          <w:rFonts w:ascii="Times New Roman" w:hAnsi="Times New Roman" w:cs="Times New Roman"/>
          <w:bCs/>
          <w:iCs/>
          <w:lang w:val="en-US"/>
        </w:rPr>
        <w:t>type the name “striated muscle”; the region between two successive Z-discs in a myofibril</w:t>
      </w:r>
    </w:p>
    <w:p w:rsidR="00A33E9A" w:rsidRDefault="00A33E9A" w:rsidP="00A33E9A">
      <w:pPr>
        <w:pStyle w:val="ListParagraph"/>
        <w:numPr>
          <w:ilvl w:val="1"/>
          <w:numId w:val="41"/>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Myofilaments: actin=</w:t>
      </w:r>
      <w:r>
        <w:rPr>
          <w:rFonts w:ascii="Times New Roman" w:hAnsi="Times New Roman" w:cs="Times New Roman"/>
          <w:bCs/>
          <w:iCs/>
          <w:lang w:val="en-US"/>
        </w:rPr>
        <w:t>thin filaments (ac</w:t>
      </w:r>
      <w:r w:rsidR="00F4218C">
        <w:rPr>
          <w:rFonts w:ascii="Times New Roman" w:hAnsi="Times New Roman" w:cs="Times New Roman"/>
          <w:bCs/>
          <w:iCs/>
          <w:lang w:val="en-US"/>
        </w:rPr>
        <w:t>ross I band and partly into A band)</w:t>
      </w:r>
      <w:r w:rsidR="00577747">
        <w:rPr>
          <w:rFonts w:ascii="Times New Roman" w:hAnsi="Times New Roman" w:cs="Times New Roman"/>
          <w:bCs/>
          <w:iCs/>
          <w:lang w:val="en-US"/>
        </w:rPr>
        <w:t xml:space="preserve">, </w:t>
      </w:r>
      <w:r w:rsidR="00577747">
        <w:rPr>
          <w:rFonts w:ascii="Times New Roman" w:hAnsi="Times New Roman" w:cs="Times New Roman"/>
          <w:b/>
          <w:bCs/>
          <w:iCs/>
          <w:lang w:val="en-US"/>
        </w:rPr>
        <w:t xml:space="preserve">myosin: </w:t>
      </w:r>
      <w:r w:rsidR="00577747">
        <w:rPr>
          <w:rFonts w:ascii="Times New Roman" w:hAnsi="Times New Roman" w:cs="Times New Roman"/>
          <w:bCs/>
          <w:iCs/>
          <w:lang w:val="en-US"/>
        </w:rPr>
        <w:t>thick filaments-entire width of A band</w:t>
      </w:r>
    </w:p>
    <w:p w:rsidR="00F811F3" w:rsidRDefault="00F811F3" w:rsidP="00F811F3">
      <w:pPr>
        <w:pStyle w:val="ListParagraph"/>
        <w:numPr>
          <w:ilvl w:val="0"/>
          <w:numId w:val="41"/>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Six </w:t>
      </w:r>
      <w:r>
        <w:rPr>
          <w:rFonts w:ascii="Times New Roman" w:hAnsi="Times New Roman" w:cs="Times New Roman"/>
          <w:bCs/>
          <w:iCs/>
          <w:lang w:val="en-US"/>
        </w:rPr>
        <w:t>thin filaments surrounds each thick filament, and three thick filaments enclose each thin filament</w:t>
      </w:r>
    </w:p>
    <w:p w:rsidR="00577747" w:rsidRDefault="00577747" w:rsidP="00577747">
      <w:pPr>
        <w:tabs>
          <w:tab w:val="left" w:pos="1166"/>
        </w:tabs>
        <w:jc w:val="both"/>
        <w:rPr>
          <w:rFonts w:ascii="Times New Roman" w:hAnsi="Times New Roman" w:cs="Times New Roman"/>
          <w:b/>
          <w:bCs/>
          <w:iCs/>
          <w:lang w:val="en-US"/>
        </w:rPr>
      </w:pPr>
      <w:r>
        <w:rPr>
          <w:rFonts w:ascii="Times New Roman" w:hAnsi="Times New Roman" w:cs="Times New Roman"/>
          <w:b/>
          <w:bCs/>
          <w:iCs/>
          <w:lang w:val="en-US"/>
        </w:rPr>
        <w:t>Zones and Lines</w:t>
      </w:r>
    </w:p>
    <w:p w:rsidR="00577747" w:rsidRPr="00577747" w:rsidRDefault="00577747" w:rsidP="00577747">
      <w:pPr>
        <w:pStyle w:val="ListParagraph"/>
        <w:numPr>
          <w:ilvl w:val="0"/>
          <w:numId w:val="41"/>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Z disc=</w:t>
      </w:r>
      <w:r>
        <w:rPr>
          <w:rFonts w:ascii="Times New Roman" w:hAnsi="Times New Roman" w:cs="Times New Roman"/>
          <w:bCs/>
          <w:iCs/>
          <w:lang w:val="en-US"/>
        </w:rPr>
        <w:t>anchors thin filaments and connects all of the myofibrils (</w:t>
      </w:r>
      <w:proofErr w:type="spellStart"/>
      <w:r>
        <w:rPr>
          <w:rFonts w:ascii="Times New Roman" w:hAnsi="Times New Roman" w:cs="Times New Roman"/>
          <w:bCs/>
          <w:iCs/>
          <w:lang w:val="en-US"/>
        </w:rPr>
        <w:t>nebulin</w:t>
      </w:r>
      <w:proofErr w:type="spellEnd"/>
      <w:r>
        <w:rPr>
          <w:rFonts w:ascii="Times New Roman" w:hAnsi="Times New Roman" w:cs="Times New Roman"/>
          <w:bCs/>
          <w:iCs/>
          <w:lang w:val="en-US"/>
        </w:rPr>
        <w:t xml:space="preserve">, </w:t>
      </w:r>
      <w:proofErr w:type="spellStart"/>
      <w:r>
        <w:rPr>
          <w:rFonts w:ascii="Times New Roman" w:hAnsi="Times New Roman" w:cs="Times New Roman"/>
          <w:bCs/>
          <w:iCs/>
          <w:lang w:val="en-US"/>
        </w:rPr>
        <w:t>connectin</w:t>
      </w:r>
      <w:proofErr w:type="spellEnd"/>
      <w:r>
        <w:rPr>
          <w:rFonts w:ascii="Times New Roman" w:hAnsi="Times New Roman" w:cs="Times New Roman"/>
          <w:bCs/>
          <w:iCs/>
          <w:lang w:val="en-US"/>
        </w:rPr>
        <w:t>)</w:t>
      </w:r>
    </w:p>
    <w:p w:rsidR="00577747" w:rsidRPr="00577747" w:rsidRDefault="00577747" w:rsidP="00577747">
      <w:pPr>
        <w:pStyle w:val="ListParagraph"/>
        <w:numPr>
          <w:ilvl w:val="0"/>
          <w:numId w:val="41"/>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H zone</w:t>
      </w:r>
      <w:r w:rsidR="00410484">
        <w:rPr>
          <w:rFonts w:ascii="Times New Roman" w:hAnsi="Times New Roman" w:cs="Times New Roman"/>
          <w:b/>
          <w:bCs/>
          <w:iCs/>
          <w:lang w:val="en-US"/>
        </w:rPr>
        <w:t xml:space="preserve"> (midsection of dark A band)</w:t>
      </w:r>
      <w:r>
        <w:rPr>
          <w:rFonts w:ascii="Times New Roman" w:hAnsi="Times New Roman" w:cs="Times New Roman"/>
          <w:b/>
          <w:bCs/>
          <w:iCs/>
          <w:lang w:val="en-US"/>
        </w:rPr>
        <w:t>=</w:t>
      </w:r>
      <w:r>
        <w:rPr>
          <w:rFonts w:ascii="Times New Roman" w:hAnsi="Times New Roman" w:cs="Times New Roman"/>
          <w:bCs/>
          <w:iCs/>
          <w:lang w:val="en-US"/>
        </w:rPr>
        <w:t>area with no thin filaments (relaxed muscle)</w:t>
      </w:r>
      <w:r w:rsidR="00F811F3">
        <w:rPr>
          <w:rFonts w:ascii="Times New Roman" w:hAnsi="Times New Roman" w:cs="Times New Roman"/>
          <w:bCs/>
          <w:iCs/>
          <w:lang w:val="en-US"/>
        </w:rPr>
        <w:t>; less dense because thin filaments don’t extend here</w:t>
      </w:r>
      <w:r w:rsidR="00410484">
        <w:rPr>
          <w:rFonts w:ascii="Times New Roman" w:hAnsi="Times New Roman" w:cs="Times New Roman"/>
          <w:bCs/>
          <w:iCs/>
          <w:lang w:val="en-US"/>
        </w:rPr>
        <w:t>; bisected vertically by a M line</w:t>
      </w:r>
    </w:p>
    <w:p w:rsidR="00577747" w:rsidRPr="00577747" w:rsidRDefault="00577747" w:rsidP="00577747">
      <w:pPr>
        <w:pStyle w:val="ListParagraph"/>
        <w:numPr>
          <w:ilvl w:val="0"/>
          <w:numId w:val="41"/>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M line=</w:t>
      </w:r>
      <w:r>
        <w:rPr>
          <w:rFonts w:ascii="Times New Roman" w:hAnsi="Times New Roman" w:cs="Times New Roman"/>
          <w:bCs/>
          <w:iCs/>
          <w:lang w:val="en-US"/>
        </w:rPr>
        <w:t>fine strands connecting adjacent thick filaments (</w:t>
      </w:r>
      <w:proofErr w:type="spellStart"/>
      <w:r>
        <w:rPr>
          <w:rFonts w:ascii="Times New Roman" w:hAnsi="Times New Roman" w:cs="Times New Roman"/>
          <w:bCs/>
          <w:iCs/>
          <w:lang w:val="en-US"/>
        </w:rPr>
        <w:t>desmin</w:t>
      </w:r>
      <w:proofErr w:type="spellEnd"/>
      <w:r>
        <w:rPr>
          <w:rFonts w:ascii="Times New Roman" w:hAnsi="Times New Roman" w:cs="Times New Roman"/>
          <w:bCs/>
          <w:iCs/>
          <w:lang w:val="en-US"/>
        </w:rPr>
        <w:t>); slightly darker because of fine protein strands that hold adjacent thick filaments together there</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Thick (myosin) filaments (16nm): </w:t>
      </w:r>
      <w:r>
        <w:rPr>
          <w:rFonts w:ascii="Times New Roman" w:hAnsi="Times New Roman" w:cs="Times New Roman"/>
          <w:bCs/>
          <w:iCs/>
          <w:lang w:val="en-US"/>
        </w:rPr>
        <w:t xml:space="preserve">rod like </w:t>
      </w:r>
      <w:r>
        <w:rPr>
          <w:rFonts w:ascii="Times New Roman" w:hAnsi="Times New Roman" w:cs="Times New Roman"/>
          <w:b/>
          <w:bCs/>
          <w:iCs/>
          <w:lang w:val="en-US"/>
        </w:rPr>
        <w:t>tail (</w:t>
      </w:r>
      <w:r>
        <w:rPr>
          <w:rFonts w:ascii="Times New Roman" w:hAnsi="Times New Roman" w:cs="Times New Roman"/>
          <w:bCs/>
          <w:iCs/>
          <w:lang w:val="en-US"/>
        </w:rPr>
        <w:t xml:space="preserve">2 heavy chains) + 2 globular heads (ends of heavy chains + 2 light chains=cross bridges) </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Cross bridges </w:t>
      </w:r>
      <w:r>
        <w:rPr>
          <w:rFonts w:ascii="Times New Roman" w:hAnsi="Times New Roman" w:cs="Times New Roman"/>
          <w:bCs/>
          <w:iCs/>
          <w:lang w:val="en-US"/>
        </w:rPr>
        <w:t>are the business ends of the thick filaments</w:t>
      </w:r>
      <w:r w:rsidR="00F811F3">
        <w:rPr>
          <w:rFonts w:ascii="Times New Roman" w:hAnsi="Times New Roman" w:cs="Times New Roman"/>
          <w:bCs/>
          <w:iCs/>
          <w:lang w:val="en-US"/>
        </w:rPr>
        <w:t>; link the thick and thin filaments together forming cross bridges</w:t>
      </w:r>
      <w:r>
        <w:rPr>
          <w:rFonts w:ascii="Times New Roman" w:hAnsi="Times New Roman" w:cs="Times New Roman"/>
          <w:bCs/>
          <w:iCs/>
          <w:lang w:val="en-US"/>
        </w:rPr>
        <w:t xml:space="preserve"> (each of which contains around 200</w:t>
      </w:r>
      <w:r w:rsidR="00F811F3">
        <w:rPr>
          <w:rFonts w:ascii="Times New Roman" w:hAnsi="Times New Roman" w:cs="Times New Roman"/>
          <w:bCs/>
          <w:iCs/>
          <w:lang w:val="en-US"/>
        </w:rPr>
        <w:t>-300</w:t>
      </w:r>
      <w:r>
        <w:rPr>
          <w:rFonts w:ascii="Times New Roman" w:hAnsi="Times New Roman" w:cs="Times New Roman"/>
          <w:bCs/>
          <w:iCs/>
          <w:lang w:val="en-US"/>
        </w:rPr>
        <w:t xml:space="preserve"> </w:t>
      </w:r>
      <w:proofErr w:type="spellStart"/>
      <w:r>
        <w:rPr>
          <w:rFonts w:ascii="Times New Roman" w:hAnsi="Times New Roman" w:cs="Times New Roman"/>
          <w:bCs/>
          <w:iCs/>
          <w:lang w:val="en-US"/>
        </w:rPr>
        <w:t>myosins</w:t>
      </w:r>
      <w:proofErr w:type="spellEnd"/>
      <w:r>
        <w:rPr>
          <w:rFonts w:ascii="Times New Roman" w:hAnsi="Times New Roman" w:cs="Times New Roman"/>
          <w:bCs/>
          <w:iCs/>
          <w:lang w:val="en-US"/>
        </w:rPr>
        <w:t>)</w:t>
      </w:r>
      <w:r w:rsidR="00160205">
        <w:rPr>
          <w:rFonts w:ascii="Times New Roman" w:hAnsi="Times New Roman" w:cs="Times New Roman"/>
          <w:bCs/>
          <w:iCs/>
          <w:lang w:val="en-US"/>
        </w:rPr>
        <w:t>; arrayed so central part smooth and each end with myosin heads (containing ATPase)</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2.3.1.</w:t>
      </w:r>
      <w:r>
        <w:rPr>
          <w:rFonts w:ascii="Times New Roman" w:hAnsi="Times New Roman" w:cs="Times New Roman"/>
          <w:bCs/>
          <w:iCs/>
          <w:lang w:val="en-US"/>
        </w:rPr>
        <w:t xml:space="preserve">5: </w:t>
      </w:r>
      <w:r w:rsidRPr="00752EDF">
        <w:rPr>
          <w:rFonts w:ascii="Times New Roman" w:hAnsi="Times New Roman" w:cs="Times New Roman"/>
          <w:bCs/>
          <w:i/>
          <w:iCs/>
          <w:lang w:val="en-US"/>
        </w:rPr>
        <w:t>Thin filaments</w:t>
      </w:r>
      <w:r>
        <w:rPr>
          <w:rFonts w:ascii="Times New Roman" w:hAnsi="Times New Roman" w:cs="Times New Roman"/>
          <w:bCs/>
          <w:iCs/>
          <w:lang w:val="en-US"/>
        </w:rPr>
        <w:t xml:space="preserve"> are 7-8nm</w:t>
      </w:r>
      <w:r w:rsidR="00160205">
        <w:rPr>
          <w:rFonts w:ascii="Times New Roman" w:hAnsi="Times New Roman" w:cs="Times New Roman"/>
          <w:bCs/>
          <w:iCs/>
          <w:lang w:val="en-US"/>
        </w:rPr>
        <w:t xml:space="preserve"> composed mainly of actin</w:t>
      </w:r>
      <w:r>
        <w:rPr>
          <w:rFonts w:ascii="Times New Roman" w:hAnsi="Times New Roman" w:cs="Times New Roman"/>
          <w:bCs/>
          <w:iCs/>
          <w:lang w:val="en-US"/>
        </w:rPr>
        <w:t>. Acts as binding sites for myosin (cross bridge s</w:t>
      </w:r>
      <w:r w:rsidR="00410484">
        <w:rPr>
          <w:rFonts w:ascii="Times New Roman" w:hAnsi="Times New Roman" w:cs="Times New Roman"/>
          <w:bCs/>
          <w:iCs/>
          <w:lang w:val="en-US"/>
        </w:rPr>
        <w:t>t</w:t>
      </w:r>
      <w:r>
        <w:rPr>
          <w:rFonts w:ascii="Times New Roman" w:hAnsi="Times New Roman" w:cs="Times New Roman"/>
          <w:bCs/>
          <w:iCs/>
          <w:lang w:val="en-US"/>
        </w:rPr>
        <w:t xml:space="preserve">rands are F-actin) which wound as a helix. </w:t>
      </w:r>
      <w:r w:rsidR="00410484">
        <w:rPr>
          <w:rFonts w:ascii="Times New Roman" w:hAnsi="Times New Roman" w:cs="Times New Roman"/>
          <w:bCs/>
          <w:iCs/>
          <w:lang w:val="en-US"/>
        </w:rPr>
        <w:t xml:space="preserve">Has kidney shaped polypeptide subunits called globular actin or filamentous </w:t>
      </w:r>
      <w:proofErr w:type="gramStart"/>
      <w:r w:rsidR="00410484">
        <w:rPr>
          <w:rFonts w:ascii="Times New Roman" w:hAnsi="Times New Roman" w:cs="Times New Roman"/>
          <w:bCs/>
          <w:iCs/>
          <w:lang w:val="en-US"/>
        </w:rPr>
        <w:t>actin.</w:t>
      </w:r>
      <w:proofErr w:type="gramEnd"/>
      <w:r w:rsidR="00410484">
        <w:rPr>
          <w:rFonts w:ascii="Times New Roman" w:hAnsi="Times New Roman" w:cs="Times New Roman"/>
          <w:bCs/>
          <w:iCs/>
          <w:lang w:val="en-US"/>
        </w:rPr>
        <w:t xml:space="preserve"> </w:t>
      </w:r>
    </w:p>
    <w:p w:rsidR="00752EDF" w:rsidRPr="00752EDF" w:rsidRDefault="00752EDF" w:rsidP="00A33E9A">
      <w:pPr>
        <w:tabs>
          <w:tab w:val="left" w:pos="1166"/>
        </w:tabs>
        <w:jc w:val="both"/>
        <w:rPr>
          <w:rFonts w:ascii="Times New Roman" w:hAnsi="Times New Roman" w:cs="Times New Roman"/>
          <w:bCs/>
          <w:iCs/>
          <w:lang w:val="en-US"/>
        </w:rPr>
      </w:pPr>
      <w:r>
        <w:rPr>
          <w:rFonts w:ascii="Times New Roman" w:hAnsi="Times New Roman" w:cs="Times New Roman"/>
          <w:bCs/>
          <w:i/>
          <w:iCs/>
          <w:lang w:val="en-US"/>
        </w:rPr>
        <w:lastRenderedPageBreak/>
        <w:t xml:space="preserve">Additional components: </w:t>
      </w:r>
      <w:r>
        <w:rPr>
          <w:rFonts w:ascii="Times New Roman" w:hAnsi="Times New Roman" w:cs="Times New Roman"/>
          <w:bCs/>
          <w:iCs/>
          <w:lang w:val="en-US"/>
        </w:rPr>
        <w:t xml:space="preserve">Tropomyosin </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Additional protein </w:t>
      </w:r>
      <w:r>
        <w:rPr>
          <w:rFonts w:ascii="Times New Roman" w:hAnsi="Times New Roman" w:cs="Times New Roman"/>
          <w:b/>
          <w:bCs/>
          <w:iCs/>
          <w:lang w:val="en-US"/>
        </w:rPr>
        <w:t>tropomyosin</w:t>
      </w:r>
      <w:r w:rsidR="00410484">
        <w:rPr>
          <w:rFonts w:ascii="Times New Roman" w:hAnsi="Times New Roman" w:cs="Times New Roman"/>
          <w:b/>
          <w:bCs/>
          <w:iCs/>
          <w:lang w:val="en-US"/>
        </w:rPr>
        <w:t xml:space="preserve"> (</w:t>
      </w:r>
      <w:r w:rsidR="00410484">
        <w:rPr>
          <w:rFonts w:ascii="Times New Roman" w:hAnsi="Times New Roman" w:cs="Times New Roman"/>
          <w:bCs/>
          <w:iCs/>
          <w:lang w:val="en-US"/>
        </w:rPr>
        <w:t xml:space="preserve">blocks myosin binding sites on actin so that myosin heads on thick filaments cannot bind to thin </w:t>
      </w:r>
      <w:proofErr w:type="spellStart"/>
      <w:r w:rsidR="00410484">
        <w:rPr>
          <w:rFonts w:ascii="Times New Roman" w:hAnsi="Times New Roman" w:cs="Times New Roman"/>
          <w:bCs/>
          <w:iCs/>
          <w:lang w:val="en-US"/>
        </w:rPr>
        <w:t>gilaments</w:t>
      </w:r>
      <w:proofErr w:type="spellEnd"/>
      <w:r w:rsidR="00410484">
        <w:rPr>
          <w:rFonts w:ascii="Times New Roman" w:hAnsi="Times New Roman" w:cs="Times New Roman"/>
          <w:bCs/>
          <w:iCs/>
          <w:lang w:val="en-US"/>
        </w:rPr>
        <w:t>)</w:t>
      </w:r>
      <w:r>
        <w:rPr>
          <w:rFonts w:ascii="Times New Roman" w:hAnsi="Times New Roman" w:cs="Times New Roman"/>
          <w:b/>
          <w:bCs/>
          <w:iCs/>
          <w:lang w:val="en-US"/>
        </w:rPr>
        <w:t xml:space="preserve"> and troponin</w:t>
      </w:r>
      <w:r w:rsidR="00410484">
        <w:rPr>
          <w:rFonts w:ascii="Times New Roman" w:hAnsi="Times New Roman" w:cs="Times New Roman"/>
          <w:b/>
          <w:bCs/>
          <w:iCs/>
          <w:lang w:val="en-US"/>
        </w:rPr>
        <w:t xml:space="preserve"> </w:t>
      </w:r>
      <w:r w:rsidR="00410484">
        <w:rPr>
          <w:rFonts w:ascii="Times New Roman" w:hAnsi="Times New Roman" w:cs="Times New Roman"/>
          <w:bCs/>
          <w:iCs/>
          <w:lang w:val="en-US"/>
        </w:rPr>
        <w:t>(binds to myosin)</w:t>
      </w:r>
      <w:r>
        <w:rPr>
          <w:rFonts w:ascii="Times New Roman" w:hAnsi="Times New Roman" w:cs="Times New Roman"/>
          <w:b/>
          <w:bCs/>
          <w:iCs/>
          <w:lang w:val="en-US"/>
        </w:rPr>
        <w:t xml:space="preserve"> </w:t>
      </w:r>
      <w:r>
        <w:rPr>
          <w:rFonts w:ascii="Times New Roman" w:hAnsi="Times New Roman" w:cs="Times New Roman"/>
          <w:bCs/>
          <w:iCs/>
          <w:lang w:val="en-US"/>
        </w:rPr>
        <w:t xml:space="preserve">also present to act as the trigger to muscle contraction. </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Ca2+ </w:t>
      </w:r>
      <w:r>
        <w:rPr>
          <w:rFonts w:ascii="Times New Roman" w:hAnsi="Times New Roman" w:cs="Times New Roman"/>
          <w:bCs/>
          <w:iCs/>
          <w:lang w:val="en-US"/>
        </w:rPr>
        <w:t>is a trigger for contraction. Troponin and tropomyosin associated with actin filaments) prevent myosin heads from completing the power stroke</w:t>
      </w:r>
    </w:p>
    <w:p w:rsidR="00A33E9A" w:rsidRDefault="00A33E9A" w:rsidP="00A33E9A">
      <w:p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Tropomyosin partially blocks the binding site for myosin during rest. Contraction is initiated when Ca2+ binds to troponin causing tropomyosin to change its shape and expose </w:t>
      </w:r>
      <w:r w:rsidR="00410484">
        <w:rPr>
          <w:rFonts w:ascii="Times New Roman" w:hAnsi="Times New Roman" w:cs="Times New Roman"/>
          <w:bCs/>
          <w:iCs/>
          <w:lang w:val="en-US"/>
        </w:rPr>
        <w:t xml:space="preserve">binding site. </w:t>
      </w:r>
    </w:p>
    <w:p w:rsidR="00752EDF" w:rsidRDefault="00752EDF"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2.3.1.</w:t>
      </w:r>
      <w:r>
        <w:rPr>
          <w:rFonts w:ascii="Times New Roman" w:hAnsi="Times New Roman" w:cs="Times New Roman"/>
          <w:bCs/>
          <w:iCs/>
          <w:lang w:val="en-US"/>
        </w:rPr>
        <w:t>6</w:t>
      </w:r>
    </w:p>
    <w:p w:rsidR="00752EDF" w:rsidRDefault="00752EDF" w:rsidP="00A33E9A">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Sarcoplasmic Reticulum: </w:t>
      </w:r>
      <w:r>
        <w:rPr>
          <w:rFonts w:ascii="Times New Roman" w:hAnsi="Times New Roman" w:cs="Times New Roman"/>
          <w:bCs/>
          <w:iCs/>
          <w:lang w:val="en-US"/>
        </w:rPr>
        <w:t xml:space="preserve">elaborate </w:t>
      </w:r>
      <w:r w:rsidR="00410484">
        <w:rPr>
          <w:rFonts w:ascii="Times New Roman" w:hAnsi="Times New Roman" w:cs="Times New Roman"/>
          <w:bCs/>
          <w:iCs/>
          <w:lang w:val="en-US"/>
        </w:rPr>
        <w:t xml:space="preserve">smooth web </w:t>
      </w:r>
      <w:r>
        <w:rPr>
          <w:rFonts w:ascii="Times New Roman" w:hAnsi="Times New Roman" w:cs="Times New Roman"/>
          <w:bCs/>
          <w:iCs/>
          <w:lang w:val="en-US"/>
        </w:rPr>
        <w:t>of ER around each myofibr</w:t>
      </w:r>
      <w:r w:rsidR="00410484">
        <w:rPr>
          <w:rFonts w:ascii="Times New Roman" w:hAnsi="Times New Roman" w:cs="Times New Roman"/>
          <w:bCs/>
          <w:iCs/>
          <w:lang w:val="en-US"/>
        </w:rPr>
        <w:t>il inside PM, most SR tubules ru</w:t>
      </w:r>
      <w:r>
        <w:rPr>
          <w:rFonts w:ascii="Times New Roman" w:hAnsi="Times New Roman" w:cs="Times New Roman"/>
          <w:bCs/>
          <w:iCs/>
          <w:lang w:val="en-US"/>
        </w:rPr>
        <w:t xml:space="preserve">n longitudinally, pairs of terminal cisternae cross A-I junctions. The role is to regulate intracellular Ca2+, storage depot for Ca2+ </w:t>
      </w:r>
      <w:r w:rsidRPr="00752EDF">
        <w:rPr>
          <w:rFonts w:ascii="Times New Roman" w:hAnsi="Times New Roman" w:cs="Times New Roman"/>
          <w:bCs/>
          <w:iCs/>
          <w:lang w:val="en-US"/>
        </w:rPr>
        <w:sym w:font="Wingdings" w:char="F0E0"/>
      </w:r>
      <w:r>
        <w:rPr>
          <w:rFonts w:ascii="Times New Roman" w:hAnsi="Times New Roman" w:cs="Times New Roman"/>
          <w:bCs/>
          <w:iCs/>
          <w:lang w:val="en-US"/>
        </w:rPr>
        <w:t xml:space="preserve"> releases it whe</w:t>
      </w:r>
      <w:r w:rsidR="00410484">
        <w:rPr>
          <w:rFonts w:ascii="Times New Roman" w:hAnsi="Times New Roman" w:cs="Times New Roman"/>
          <w:bCs/>
          <w:iCs/>
          <w:lang w:val="en-US"/>
        </w:rPr>
        <w:t xml:space="preserve">n muscle stimulated to contract; contains large numbers of mitochondria and glycogen granules </w:t>
      </w:r>
    </w:p>
    <w:p w:rsidR="00752EDF" w:rsidRDefault="00752EDF" w:rsidP="00A33E9A">
      <w:pPr>
        <w:tabs>
          <w:tab w:val="left" w:pos="1166"/>
        </w:tabs>
        <w:jc w:val="both"/>
        <w:rPr>
          <w:rFonts w:ascii="Times New Roman" w:hAnsi="Times New Roman" w:cs="Times New Roman"/>
          <w:bCs/>
          <w:iCs/>
        </w:rPr>
      </w:pPr>
      <w:r>
        <w:rPr>
          <w:rFonts w:ascii="Times New Roman" w:hAnsi="Times New Roman" w:cs="Times New Roman"/>
          <w:b/>
          <w:bCs/>
          <w:iCs/>
        </w:rPr>
        <w:t xml:space="preserve">T-Tubules (transverse tubule: </w:t>
      </w:r>
      <w:r>
        <w:rPr>
          <w:rFonts w:ascii="Times New Roman" w:hAnsi="Times New Roman" w:cs="Times New Roman"/>
          <w:bCs/>
          <w:iCs/>
        </w:rPr>
        <w:t xml:space="preserve">at A-I junction sarcolemma penetrates the cytoplasm to form hollow elongated tubules. </w:t>
      </w:r>
      <w:r w:rsidR="004352FB">
        <w:rPr>
          <w:rFonts w:ascii="Times New Roman" w:hAnsi="Times New Roman" w:cs="Times New Roman"/>
          <w:bCs/>
          <w:iCs/>
        </w:rPr>
        <w:t xml:space="preserve">Sandwiched between 2 compartments of sarcoplasmic reticulum (triad). </w:t>
      </w:r>
      <w:r w:rsidR="002C49FE">
        <w:rPr>
          <w:rFonts w:ascii="Times New Roman" w:hAnsi="Times New Roman" w:cs="Times New Roman"/>
          <w:bCs/>
          <w:iCs/>
        </w:rPr>
        <w:t>Increases the muscle fibre’s surface area. They conduct impulses to the deepest regions of the muscle cell and every sarcomere, runs inward.</w:t>
      </w:r>
    </w:p>
    <w:p w:rsidR="00752EDF" w:rsidRDefault="00752EDF" w:rsidP="002C49FE">
      <w:pPr>
        <w:tabs>
          <w:tab w:val="left" w:pos="1166"/>
        </w:tabs>
        <w:ind w:left="720"/>
        <w:jc w:val="both"/>
        <w:rPr>
          <w:rFonts w:ascii="Times New Roman" w:hAnsi="Times New Roman" w:cs="Times New Roman"/>
          <w:bCs/>
          <w:iCs/>
        </w:rPr>
      </w:pPr>
      <w:r>
        <w:rPr>
          <w:rFonts w:ascii="Times New Roman" w:hAnsi="Times New Roman" w:cs="Times New Roman"/>
          <w:b/>
          <w:bCs/>
          <w:iCs/>
        </w:rPr>
        <w:t xml:space="preserve">Triad: </w:t>
      </w:r>
      <w:r>
        <w:rPr>
          <w:rFonts w:ascii="Times New Roman" w:hAnsi="Times New Roman" w:cs="Times New Roman"/>
          <w:bCs/>
          <w:iCs/>
        </w:rPr>
        <w:t>group of 3 strucutres-2 terminal cisternae+1 t-tubule (middle)</w:t>
      </w:r>
    </w:p>
    <w:p w:rsidR="00752EDF" w:rsidRPr="002C49FE" w:rsidRDefault="00752EDF" w:rsidP="00A33E9A">
      <w:pPr>
        <w:tabs>
          <w:tab w:val="left" w:pos="1166"/>
        </w:tabs>
        <w:jc w:val="both"/>
        <w:rPr>
          <w:rFonts w:ascii="Times New Roman" w:hAnsi="Times New Roman" w:cs="Times New Roman"/>
          <w:bCs/>
          <w:iCs/>
        </w:rPr>
      </w:pPr>
      <w:r>
        <w:rPr>
          <w:rFonts w:ascii="Times New Roman" w:hAnsi="Times New Roman" w:cs="Times New Roman"/>
          <w:b/>
          <w:bCs/>
          <w:iCs/>
        </w:rPr>
        <w:t xml:space="preserve">T-system: </w:t>
      </w:r>
      <w:r w:rsidR="002C49FE">
        <w:rPr>
          <w:rFonts w:ascii="Times New Roman" w:hAnsi="Times New Roman" w:cs="Times New Roman"/>
          <w:bCs/>
          <w:iCs/>
        </w:rPr>
        <w:t>thousands (2/sarcomere) of T-tubules in a single muscle cell</w:t>
      </w:r>
    </w:p>
    <w:p w:rsidR="00752EDF" w:rsidRPr="00752EDF" w:rsidRDefault="00752EDF" w:rsidP="00752EDF">
      <w:pPr>
        <w:tabs>
          <w:tab w:val="left" w:pos="1166"/>
        </w:tabs>
        <w:jc w:val="both"/>
        <w:rPr>
          <w:rFonts w:ascii="Times New Roman" w:hAnsi="Times New Roman" w:cs="Times New Roman"/>
          <w:bCs/>
          <w:iCs/>
        </w:rPr>
      </w:pPr>
      <w:r w:rsidRPr="00752EDF">
        <w:rPr>
          <w:rFonts w:ascii="Times New Roman" w:hAnsi="Times New Roman" w:cs="Times New Roman"/>
          <w:b/>
          <w:bCs/>
          <w:i/>
          <w:iCs/>
          <w:lang w:val="en-US"/>
        </w:rPr>
        <w:t>2.3.1.</w:t>
      </w:r>
      <w:r>
        <w:rPr>
          <w:rFonts w:ascii="Times New Roman" w:hAnsi="Times New Roman" w:cs="Times New Roman"/>
          <w:bCs/>
          <w:iCs/>
          <w:lang w:val="en-US"/>
        </w:rPr>
        <w:t xml:space="preserve">7: </w:t>
      </w:r>
      <w:r>
        <w:rPr>
          <w:rFonts w:ascii="Times New Roman" w:hAnsi="Times New Roman" w:cs="Times New Roman"/>
          <w:bCs/>
          <w:iCs/>
        </w:rPr>
        <w:t>[</w:t>
      </w:r>
      <w:r>
        <w:rPr>
          <w:rFonts w:ascii="Times New Roman" w:hAnsi="Times New Roman" w:cs="Times New Roman"/>
          <w:bCs/>
          <w:iCs/>
          <w:lang w:val="en-US"/>
        </w:rPr>
        <w:t>D</w:t>
      </w:r>
      <w:r w:rsidRPr="00752EDF">
        <w:rPr>
          <w:rFonts w:ascii="Times New Roman" w:hAnsi="Times New Roman" w:cs="Times New Roman"/>
          <w:bCs/>
          <w:iCs/>
          <w:lang w:val="en-US"/>
        </w:rPr>
        <w:t>escribe the sliding filament mechanism of skeletal muscle contraction, indicating the roles of Ca</w:t>
      </w:r>
      <w:r w:rsidRPr="00752EDF">
        <w:rPr>
          <w:rFonts w:ascii="Times New Roman" w:hAnsi="Times New Roman" w:cs="Times New Roman"/>
          <w:bCs/>
          <w:iCs/>
          <w:vertAlign w:val="superscript"/>
          <w:lang w:val="en-US"/>
        </w:rPr>
        <w:t>++</w:t>
      </w:r>
      <w:r w:rsidRPr="00752EDF">
        <w:rPr>
          <w:rFonts w:ascii="Times New Roman" w:hAnsi="Times New Roman" w:cs="Times New Roman"/>
          <w:bCs/>
          <w:iCs/>
          <w:lang w:val="en-US"/>
        </w:rPr>
        <w:t xml:space="preserve"> and ATP in this process; your description should include an indication of how muscle relaxation occurs</w:t>
      </w:r>
      <w:r>
        <w:rPr>
          <w:rFonts w:ascii="Times New Roman" w:hAnsi="Times New Roman" w:cs="Times New Roman"/>
          <w:bCs/>
          <w:iCs/>
          <w:lang w:val="en-US"/>
        </w:rPr>
        <w:t>.]</w:t>
      </w:r>
    </w:p>
    <w:p w:rsidR="00752EDF" w:rsidRPr="00752EDF" w:rsidRDefault="00752EDF" w:rsidP="00752EDF">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Muscle fiber shortens because sarcomeres shorten; filaments remain the same length</w:t>
      </w:r>
    </w:p>
    <w:p w:rsidR="00752EDF" w:rsidRPr="00752EDF" w:rsidRDefault="00752EDF" w:rsidP="00752EDF">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Thin filaments slide over thick filaments</w:t>
      </w:r>
    </w:p>
    <w:p w:rsidR="00752EDF" w:rsidRPr="00752EDF" w:rsidRDefault="00752EDF" w:rsidP="00752EDF">
      <w:pPr>
        <w:pStyle w:val="ListParagraph"/>
        <w:numPr>
          <w:ilvl w:val="1"/>
          <w:numId w:val="41"/>
        </w:numPr>
        <w:tabs>
          <w:tab w:val="left" w:pos="1166"/>
        </w:tabs>
        <w:jc w:val="both"/>
        <w:rPr>
          <w:rFonts w:ascii="Times New Roman" w:hAnsi="Times New Roman" w:cs="Times New Roman"/>
          <w:b/>
          <w:bCs/>
          <w:iCs/>
        </w:rPr>
      </w:pPr>
      <w:r>
        <w:rPr>
          <w:rFonts w:ascii="Times New Roman" w:hAnsi="Times New Roman" w:cs="Times New Roman"/>
          <w:bCs/>
          <w:iCs/>
        </w:rPr>
        <w:t>Relaxed: only slight overlap o thick and thin filaments</w:t>
      </w:r>
    </w:p>
    <w:p w:rsidR="00752EDF" w:rsidRPr="000C39D2" w:rsidRDefault="00752EDF" w:rsidP="00752EDF">
      <w:pPr>
        <w:pStyle w:val="ListParagraph"/>
        <w:numPr>
          <w:ilvl w:val="1"/>
          <w:numId w:val="41"/>
        </w:numPr>
        <w:tabs>
          <w:tab w:val="left" w:pos="1166"/>
        </w:tabs>
        <w:jc w:val="both"/>
        <w:rPr>
          <w:rFonts w:ascii="Times New Roman" w:hAnsi="Times New Roman" w:cs="Times New Roman"/>
          <w:b/>
          <w:bCs/>
          <w:iCs/>
        </w:rPr>
      </w:pPr>
      <w:r>
        <w:rPr>
          <w:rFonts w:ascii="Times New Roman" w:hAnsi="Times New Roman" w:cs="Times New Roman"/>
          <w:bCs/>
          <w:iCs/>
        </w:rPr>
        <w:t>Contracted: thin filaments penetrated more deeply into A-Bands</w:t>
      </w:r>
      <w:r w:rsidR="000C39D2">
        <w:rPr>
          <w:rFonts w:ascii="Times New Roman" w:hAnsi="Times New Roman" w:cs="Times New Roman"/>
          <w:bCs/>
          <w:iCs/>
        </w:rPr>
        <w:t>, Z-filaments pulled towards thick filaments</w:t>
      </w:r>
      <w:r>
        <w:rPr>
          <w:rFonts w:ascii="Times New Roman" w:hAnsi="Times New Roman" w:cs="Times New Roman"/>
          <w:bCs/>
          <w:iCs/>
        </w:rPr>
        <w:t xml:space="preserve"> </w:t>
      </w:r>
    </w:p>
    <w:p w:rsidR="000C39D2" w:rsidRPr="000C39D2" w:rsidRDefault="000C39D2" w:rsidP="000C39D2">
      <w:pPr>
        <w:tabs>
          <w:tab w:val="left" w:pos="1166"/>
        </w:tabs>
        <w:jc w:val="both"/>
        <w:rPr>
          <w:rFonts w:ascii="Times New Roman" w:hAnsi="Times New Roman" w:cs="Times New Roman"/>
          <w:b/>
          <w:bCs/>
          <w:iCs/>
        </w:rPr>
      </w:pPr>
      <w:r>
        <w:rPr>
          <w:rFonts w:ascii="Times New Roman" w:hAnsi="Times New Roman" w:cs="Times New Roman"/>
          <w:b/>
          <w:bCs/>
          <w:iCs/>
        </w:rPr>
        <w:t>Mechanism</w:t>
      </w:r>
    </w:p>
    <w:p w:rsidR="003F3C23" w:rsidRPr="003F3C23" w:rsidRDefault="003F3C23" w:rsidP="003F3C23">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Intracellular (Ca++) low, myosin binding sites on actin blocked by tropomyosin</w:t>
      </w:r>
    </w:p>
    <w:p w:rsidR="003F3C23" w:rsidRPr="000C39D2" w:rsidRDefault="000C39D2" w:rsidP="003F3C23">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 xml:space="preserve">Mechanism: </w:t>
      </w:r>
      <w:r w:rsidR="003F3C23">
        <w:rPr>
          <w:rFonts w:ascii="Times New Roman" w:hAnsi="Times New Roman" w:cs="Times New Roman"/>
          <w:bCs/>
          <w:iCs/>
        </w:rPr>
        <w:t xml:space="preserve">Ca++ influx: binds to troponin &gt;&gt; shape change and brief detachment from actin&gt;&gt;moves tropomyosin away from myosin binding sites&gt;&gt;sites are exposed. </w:t>
      </w:r>
      <w:r w:rsidR="00D1385A">
        <w:rPr>
          <w:rFonts w:ascii="Times New Roman" w:hAnsi="Times New Roman" w:cs="Times New Roman"/>
          <w:bCs/>
          <w:iCs/>
        </w:rPr>
        <w:t xml:space="preserve">(energy from one ATP needed to form a </w:t>
      </w:r>
      <w:proofErr w:type="spellStart"/>
      <w:r w:rsidR="00D1385A">
        <w:rPr>
          <w:rFonts w:ascii="Times New Roman" w:hAnsi="Times New Roman" w:cs="Times New Roman"/>
          <w:bCs/>
          <w:iCs/>
        </w:rPr>
        <w:t>crossbridge</w:t>
      </w:r>
      <w:proofErr w:type="spellEnd"/>
      <w:r w:rsidR="00D1385A">
        <w:rPr>
          <w:rFonts w:ascii="Times New Roman" w:hAnsi="Times New Roman" w:cs="Times New Roman"/>
          <w:bCs/>
          <w:iCs/>
        </w:rPr>
        <w:t xml:space="preserve"> and detach it)</w:t>
      </w:r>
    </w:p>
    <w:p w:rsidR="000C39D2" w:rsidRPr="000C39D2" w:rsidRDefault="000C39D2" w:rsidP="003F3C23">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
          <w:bCs/>
          <w:iCs/>
        </w:rPr>
        <w:t xml:space="preserve">Overall: </w:t>
      </w:r>
      <w:r>
        <w:rPr>
          <w:rFonts w:ascii="Times New Roman" w:hAnsi="Times New Roman" w:cs="Times New Roman"/>
          <w:bCs/>
          <w:iCs/>
        </w:rPr>
        <w:t>distance between Z discs reduced, I bands shorten, H bands disappear, A bands move closer together but stay same length</w:t>
      </w:r>
    </w:p>
    <w:p w:rsidR="000C39D2" w:rsidRPr="000C39D2" w:rsidRDefault="000C39D2" w:rsidP="003F3C23">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 xml:space="preserve">Single power stroke of all cross bridges </w:t>
      </w:r>
      <w:r w:rsidRPr="000C39D2">
        <w:rPr>
          <w:rFonts w:ascii="Times New Roman" w:hAnsi="Times New Roman" w:cs="Times New Roman"/>
          <w:bCs/>
          <w:iCs/>
        </w:rPr>
        <w:sym w:font="Wingdings" w:char="F0E0"/>
      </w:r>
      <w:r>
        <w:rPr>
          <w:rFonts w:ascii="Times New Roman" w:hAnsi="Times New Roman" w:cs="Times New Roman"/>
          <w:bCs/>
          <w:iCs/>
        </w:rPr>
        <w:t xml:space="preserve">1% shortening; </w:t>
      </w:r>
      <w:proofErr w:type="spellStart"/>
      <w:r w:rsidR="0028548F" w:rsidRPr="0028548F">
        <w:rPr>
          <w:rFonts w:ascii="Times New Roman" w:hAnsi="Times New Roman" w:cs="Times New Roman"/>
          <w:b/>
          <w:bCs/>
          <w:iCs/>
        </w:rPr>
        <w:t>avg</w:t>
      </w:r>
      <w:proofErr w:type="spellEnd"/>
      <w:r w:rsidR="0028548F" w:rsidRPr="0028548F">
        <w:rPr>
          <w:rFonts w:ascii="Times New Roman" w:hAnsi="Times New Roman" w:cs="Times New Roman"/>
          <w:b/>
          <w:bCs/>
          <w:iCs/>
        </w:rPr>
        <w:t xml:space="preserve"> of 30-35%</w:t>
      </w:r>
    </w:p>
    <w:p w:rsidR="000C39D2" w:rsidRPr="000D0BF5" w:rsidRDefault="000C39D2" w:rsidP="003F3C23">
      <w:pPr>
        <w:pStyle w:val="ListParagraph"/>
        <w:numPr>
          <w:ilvl w:val="0"/>
          <w:numId w:val="41"/>
        </w:numPr>
        <w:tabs>
          <w:tab w:val="left" w:pos="1166"/>
        </w:tabs>
        <w:jc w:val="both"/>
        <w:rPr>
          <w:rFonts w:ascii="Times New Roman" w:hAnsi="Times New Roman" w:cs="Times New Roman"/>
          <w:b/>
          <w:bCs/>
          <w:iCs/>
        </w:rPr>
      </w:pPr>
      <w:r>
        <w:rPr>
          <w:rFonts w:ascii="Times New Roman" w:hAnsi="Times New Roman" w:cs="Times New Roman"/>
          <w:bCs/>
          <w:iCs/>
        </w:rPr>
        <w:t>Only half of myosin heads actively pulling at one time; relaxation occurs as sarcoplasmic reticulum retains calcium</w:t>
      </w:r>
      <w:r w:rsidR="00D1385A">
        <w:rPr>
          <w:rFonts w:ascii="Times New Roman" w:hAnsi="Times New Roman" w:cs="Times New Roman"/>
          <w:bCs/>
          <w:iCs/>
        </w:rPr>
        <w:t xml:space="preserve">; </w:t>
      </w:r>
      <w:r w:rsidR="004A3A57">
        <w:rPr>
          <w:rFonts w:ascii="Times New Roman" w:hAnsi="Times New Roman" w:cs="Times New Roman"/>
          <w:bCs/>
          <w:iCs/>
        </w:rPr>
        <w:t xml:space="preserve">before calcium binds to troponin, muscle APs in t-tubules active </w:t>
      </w:r>
      <w:proofErr w:type="spellStart"/>
      <w:r w:rsidR="004A3A57">
        <w:rPr>
          <w:rFonts w:ascii="Times New Roman" w:hAnsi="Times New Roman" w:cs="Times New Roman"/>
          <w:bCs/>
          <w:iCs/>
        </w:rPr>
        <w:t>dihydropyridine</w:t>
      </w:r>
      <w:proofErr w:type="spellEnd"/>
      <w:r w:rsidR="004A3A57">
        <w:rPr>
          <w:rFonts w:ascii="Times New Roman" w:hAnsi="Times New Roman" w:cs="Times New Roman"/>
          <w:bCs/>
          <w:iCs/>
        </w:rPr>
        <w:t xml:space="preserve"> (DHP) receptors, which open Ca channels. Ca binds to troponin to initiate the power stroke. </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Calcium binds to troponin.</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Troponin changes shape</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lastRenderedPageBreak/>
        <w:t xml:space="preserve">Tropomyosin is moved exposing active sites on F-actin </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Myosin heads bind to active sites on actin molecules</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ADP and Pi are released from thick filament</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Myosin heads pull on the thin filaments (power stroke) and slide them toward center of sarcomere</w:t>
      </w:r>
      <w:r w:rsidR="00BA200C">
        <w:rPr>
          <w:rFonts w:ascii="Times New Roman" w:hAnsi="Times New Roman" w:cs="Times New Roman"/>
          <w:bCs/>
          <w:iCs/>
        </w:rPr>
        <w:t xml:space="preserve"> towards the M line</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ATP binds to the thick filament</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Myosin cross bridges detach from actin</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ATP is hydrolyzed</w:t>
      </w:r>
    </w:p>
    <w:p w:rsidR="000D0BF5" w:rsidRPr="000D0BF5" w:rsidRDefault="000D0BF5" w:rsidP="000D0BF5">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Myosin heads return to high energy shape</w:t>
      </w:r>
    </w:p>
    <w:p w:rsidR="00D1385A" w:rsidRPr="0001765A" w:rsidRDefault="000D0BF5" w:rsidP="00FD0CBA">
      <w:pPr>
        <w:pStyle w:val="ListParagraph"/>
        <w:numPr>
          <w:ilvl w:val="0"/>
          <w:numId w:val="50"/>
        </w:numPr>
        <w:tabs>
          <w:tab w:val="left" w:pos="1166"/>
        </w:tabs>
        <w:jc w:val="both"/>
        <w:rPr>
          <w:rFonts w:ascii="Times New Roman" w:hAnsi="Times New Roman" w:cs="Times New Roman"/>
          <w:b/>
          <w:bCs/>
          <w:iCs/>
        </w:rPr>
      </w:pPr>
      <w:r>
        <w:rPr>
          <w:rFonts w:ascii="Times New Roman" w:hAnsi="Times New Roman" w:cs="Times New Roman"/>
          <w:bCs/>
          <w:iCs/>
        </w:rPr>
        <w:t>Cycle continues until Ca ions are sequestered by the SR</w:t>
      </w:r>
    </w:p>
    <w:p w:rsidR="00FD0CBA" w:rsidRDefault="001D3B35" w:rsidP="00FD0CBA">
      <w:pPr>
        <w:tabs>
          <w:tab w:val="left" w:pos="1166"/>
        </w:tabs>
        <w:jc w:val="both"/>
        <w:rPr>
          <w:rFonts w:ascii="Times New Roman" w:hAnsi="Times New Roman" w:cs="Times New Roman"/>
          <w:bCs/>
          <w:iCs/>
          <w:lang w:val="en-US"/>
        </w:rPr>
      </w:pPr>
      <w:r w:rsidRPr="001D3B35">
        <w:rPr>
          <w:rFonts w:ascii="Times New Roman" w:hAnsi="Times New Roman" w:cs="Times New Roman"/>
          <w:b/>
          <w:bCs/>
          <w:iCs/>
          <w:lang w:val="en-US"/>
        </w:rPr>
        <w:t>2.3.2:</w:t>
      </w:r>
      <w:r>
        <w:rPr>
          <w:rFonts w:ascii="Times New Roman" w:hAnsi="Times New Roman" w:cs="Times New Roman"/>
          <w:bCs/>
          <w:iCs/>
          <w:lang w:val="en-US"/>
        </w:rPr>
        <w:t xml:space="preserve"> </w:t>
      </w:r>
      <w:r w:rsidRPr="0001765A">
        <w:rPr>
          <w:rFonts w:ascii="Times New Roman" w:hAnsi="Times New Roman" w:cs="Times New Roman"/>
          <w:b/>
          <w:bCs/>
          <w:iCs/>
          <w:lang w:val="en-US"/>
        </w:rPr>
        <w:t>[</w:t>
      </w:r>
      <w:r w:rsidR="00FD0CBA" w:rsidRPr="0001765A">
        <w:rPr>
          <w:rFonts w:ascii="Times New Roman" w:hAnsi="Times New Roman" w:cs="Times New Roman"/>
          <w:b/>
          <w:bCs/>
          <w:iCs/>
          <w:lang w:val="en-US"/>
        </w:rPr>
        <w:t>Desc</w:t>
      </w:r>
      <w:r w:rsidRPr="0001765A">
        <w:rPr>
          <w:rFonts w:ascii="Times New Roman" w:hAnsi="Times New Roman" w:cs="Times New Roman"/>
          <w:b/>
          <w:bCs/>
          <w:iCs/>
          <w:lang w:val="en-US"/>
        </w:rPr>
        <w:t>ribe the neuromuscular junction]</w:t>
      </w:r>
      <w:r w:rsidR="00ED2C57" w:rsidRPr="0001765A">
        <w:rPr>
          <w:rFonts w:ascii="Times New Roman" w:hAnsi="Times New Roman" w:cs="Times New Roman"/>
          <w:b/>
          <w:bCs/>
          <w:iCs/>
          <w:lang w:val="en-US"/>
        </w:rPr>
        <w:t>:</w:t>
      </w:r>
    </w:p>
    <w:p w:rsidR="003F3C23" w:rsidRPr="003F3C23" w:rsidRDefault="003F3C23" w:rsidP="003F3C23">
      <w:pPr>
        <w:tabs>
          <w:tab w:val="left" w:pos="1166"/>
        </w:tabs>
        <w:jc w:val="both"/>
        <w:rPr>
          <w:bCs/>
          <w:iCs/>
        </w:rPr>
      </w:pPr>
      <w:r>
        <w:rPr>
          <w:rFonts w:ascii="Times New Roman" w:hAnsi="Times New Roman" w:cs="Times New Roman"/>
          <w:b/>
          <w:bCs/>
          <w:iCs/>
        </w:rPr>
        <w:t>2.3.2.</w:t>
      </w:r>
      <w:r>
        <w:rPr>
          <w:rFonts w:ascii="Times New Roman" w:hAnsi="Times New Roman" w:cs="Times New Roman"/>
          <w:bCs/>
          <w:iCs/>
        </w:rPr>
        <w:t>1: [</w:t>
      </w:r>
      <w:r w:rsidRPr="003F3C23">
        <w:rPr>
          <w:rFonts w:ascii="Times New Roman" w:hAnsi="Times New Roman" w:cs="Times New Roman"/>
          <w:bCs/>
          <w:iCs/>
          <w:lang w:val="en-US"/>
        </w:rPr>
        <w:t>Describe the structural organizatio</w:t>
      </w:r>
      <w:r w:rsidR="007B4A56">
        <w:rPr>
          <w:rFonts w:ascii="Times New Roman" w:hAnsi="Times New Roman" w:cs="Times New Roman"/>
          <w:bCs/>
          <w:iCs/>
          <w:lang w:val="en-US"/>
        </w:rPr>
        <w:t xml:space="preserve">n of a neuromuscular junction; </w:t>
      </w:r>
      <w:r w:rsidRPr="003F3C23">
        <w:rPr>
          <w:rFonts w:ascii="Times New Roman" w:hAnsi="Times New Roman" w:cs="Times New Roman"/>
          <w:bCs/>
          <w:iCs/>
          <w:lang w:val="en-US"/>
        </w:rPr>
        <w:t>justify the latent period of excitation-contraction coupling</w:t>
      </w:r>
      <w:r>
        <w:rPr>
          <w:bCs/>
          <w:iCs/>
          <w:lang w:val="en-US"/>
        </w:rPr>
        <w:t>]</w:t>
      </w:r>
      <w:r w:rsidR="004307B4">
        <w:rPr>
          <w:bCs/>
          <w:iCs/>
          <w:lang w:val="en-US"/>
        </w:rPr>
        <w:t xml:space="preserve"> (</w:t>
      </w:r>
      <w:proofErr w:type="spellStart"/>
      <w:r w:rsidR="004307B4">
        <w:rPr>
          <w:bCs/>
          <w:iCs/>
          <w:lang w:val="en-US"/>
        </w:rPr>
        <w:t>pg</w:t>
      </w:r>
      <w:proofErr w:type="spellEnd"/>
      <w:r w:rsidR="004307B4">
        <w:rPr>
          <w:bCs/>
          <w:iCs/>
          <w:lang w:val="en-US"/>
        </w:rPr>
        <w:t xml:space="preserve"> 287)</w:t>
      </w:r>
    </w:p>
    <w:p w:rsidR="003F3C23" w:rsidRDefault="00ED2C57" w:rsidP="00ED2C57">
      <w:pPr>
        <w:pStyle w:val="ListParagraph"/>
        <w:numPr>
          <w:ilvl w:val="0"/>
          <w:numId w:val="45"/>
        </w:numPr>
        <w:tabs>
          <w:tab w:val="left" w:pos="1166"/>
        </w:tabs>
        <w:jc w:val="both"/>
        <w:rPr>
          <w:rFonts w:ascii="Times New Roman" w:hAnsi="Times New Roman" w:cs="Times New Roman"/>
          <w:bCs/>
          <w:iCs/>
        </w:rPr>
      </w:pPr>
      <w:r w:rsidRPr="00ED2C57">
        <w:rPr>
          <w:rFonts w:ascii="Times New Roman" w:hAnsi="Times New Roman" w:cs="Times New Roman"/>
          <w:b/>
          <w:bCs/>
          <w:iCs/>
        </w:rPr>
        <w:t>Regulation of contraction</w:t>
      </w:r>
      <w:r w:rsidR="004307B4">
        <w:rPr>
          <w:rFonts w:ascii="Times New Roman" w:hAnsi="Times New Roman" w:cs="Times New Roman"/>
          <w:bCs/>
          <w:iCs/>
        </w:rPr>
        <w:t xml:space="preserve">: </w:t>
      </w:r>
      <w:r w:rsidR="004307B4">
        <w:rPr>
          <w:rFonts w:ascii="Times New Roman" w:hAnsi="Times New Roman" w:cs="Times New Roman"/>
          <w:b/>
          <w:bCs/>
          <w:iCs/>
        </w:rPr>
        <w:t xml:space="preserve">Excitation-contraction </w:t>
      </w:r>
      <w:r w:rsidR="004307B4" w:rsidRPr="004A3A57">
        <w:rPr>
          <w:rFonts w:ascii="Times New Roman" w:hAnsi="Times New Roman" w:cs="Times New Roman"/>
          <w:b/>
          <w:bCs/>
          <w:iCs/>
        </w:rPr>
        <w:t xml:space="preserve">coupling </w:t>
      </w:r>
      <w:r w:rsidR="004307B4">
        <w:rPr>
          <w:rFonts w:ascii="Times New Roman" w:hAnsi="Times New Roman" w:cs="Times New Roman"/>
          <w:bCs/>
          <w:iCs/>
        </w:rPr>
        <w:t>is the sequence of events by which transmission of an action potential along the sarcolemma causes myofilaments to slide; electrical signals acts on the intracellular levels of calcium ions</w:t>
      </w:r>
      <w:r w:rsidR="004A3A57">
        <w:rPr>
          <w:rFonts w:ascii="Times New Roman" w:hAnsi="Times New Roman" w:cs="Times New Roman"/>
          <w:bCs/>
          <w:iCs/>
        </w:rPr>
        <w:t>; combination of electrical and chemical events in muscle fibre</w:t>
      </w:r>
    </w:p>
    <w:p w:rsidR="00ED2C57" w:rsidRPr="004307B4" w:rsidRDefault="00ED2C57" w:rsidP="00ED2C57">
      <w:pPr>
        <w:pStyle w:val="ListParagraph"/>
        <w:numPr>
          <w:ilvl w:val="0"/>
          <w:numId w:val="45"/>
        </w:numPr>
        <w:tabs>
          <w:tab w:val="left" w:pos="1166"/>
        </w:tabs>
        <w:jc w:val="both"/>
        <w:rPr>
          <w:rFonts w:ascii="Times New Roman" w:hAnsi="Times New Roman" w:cs="Times New Roman"/>
          <w:bCs/>
          <w:i/>
          <w:iCs/>
        </w:rPr>
      </w:pPr>
      <w:r>
        <w:rPr>
          <w:rFonts w:ascii="Times New Roman" w:hAnsi="Times New Roman" w:cs="Times New Roman"/>
          <w:b/>
          <w:bCs/>
          <w:iCs/>
        </w:rPr>
        <w:t>Neuromuscular Junction &amp; Nerve Stimulus</w:t>
      </w:r>
    </w:p>
    <w:p w:rsidR="00ED2C57" w:rsidRPr="004307B4" w:rsidRDefault="00ED2C57" w:rsidP="00ED2C57">
      <w:pPr>
        <w:pStyle w:val="ListParagraph"/>
        <w:numPr>
          <w:ilvl w:val="1"/>
          <w:numId w:val="45"/>
        </w:numPr>
        <w:tabs>
          <w:tab w:val="left" w:pos="1166"/>
        </w:tabs>
        <w:jc w:val="both"/>
        <w:rPr>
          <w:rFonts w:ascii="Times New Roman" w:hAnsi="Times New Roman" w:cs="Times New Roman"/>
          <w:bCs/>
          <w:i/>
          <w:iCs/>
        </w:rPr>
      </w:pPr>
      <w:r w:rsidRPr="004307B4">
        <w:rPr>
          <w:rFonts w:ascii="Times New Roman" w:hAnsi="Times New Roman" w:cs="Times New Roman"/>
          <w:bCs/>
          <w:i/>
          <w:iCs/>
        </w:rPr>
        <w:t>Skeletal muscles stimulated by motor neurons of Somatic NS</w:t>
      </w:r>
    </w:p>
    <w:p w:rsidR="00ED2C57" w:rsidRDefault="00ED2C57" w:rsidP="00ED2C57">
      <w:pPr>
        <w:pStyle w:val="ListParagraph"/>
        <w:numPr>
          <w:ilvl w:val="1"/>
          <w:numId w:val="45"/>
        </w:numPr>
        <w:tabs>
          <w:tab w:val="left" w:pos="1166"/>
        </w:tabs>
        <w:jc w:val="both"/>
        <w:rPr>
          <w:rFonts w:ascii="Times New Roman" w:hAnsi="Times New Roman" w:cs="Times New Roman"/>
          <w:bCs/>
          <w:iCs/>
        </w:rPr>
      </w:pPr>
      <w:r>
        <w:rPr>
          <w:rFonts w:ascii="Times New Roman" w:hAnsi="Times New Roman" w:cs="Times New Roman"/>
          <w:bCs/>
          <w:iCs/>
        </w:rPr>
        <w:t>1 NMJ in middle of fiber, synaptic cleft; NT is acetylcholine</w:t>
      </w:r>
    </w:p>
    <w:p w:rsidR="004307B4" w:rsidRDefault="004307B4" w:rsidP="00ED2C57">
      <w:pPr>
        <w:pStyle w:val="ListParagraph"/>
        <w:numPr>
          <w:ilvl w:val="1"/>
          <w:numId w:val="45"/>
        </w:numPr>
        <w:tabs>
          <w:tab w:val="left" w:pos="1166"/>
        </w:tabs>
        <w:jc w:val="both"/>
        <w:rPr>
          <w:rFonts w:ascii="Times New Roman" w:hAnsi="Times New Roman" w:cs="Times New Roman"/>
          <w:bCs/>
          <w:iCs/>
        </w:rPr>
      </w:pPr>
      <w:r>
        <w:rPr>
          <w:rFonts w:ascii="Times New Roman" w:hAnsi="Times New Roman" w:cs="Times New Roman"/>
          <w:b/>
          <w:bCs/>
          <w:iCs/>
        </w:rPr>
        <w:t xml:space="preserve">Motor end plate </w:t>
      </w:r>
      <w:r>
        <w:rPr>
          <w:rFonts w:ascii="Times New Roman" w:hAnsi="Times New Roman" w:cs="Times New Roman"/>
          <w:bCs/>
          <w:iCs/>
        </w:rPr>
        <w:t xml:space="preserve">is the flattened end of a motor neuron that transmits neural impulses to a muscle; depolarization is a local event called an </w:t>
      </w:r>
      <w:r>
        <w:rPr>
          <w:rFonts w:ascii="Times New Roman" w:hAnsi="Times New Roman" w:cs="Times New Roman"/>
          <w:b/>
          <w:bCs/>
          <w:iCs/>
        </w:rPr>
        <w:t>endplate potential</w:t>
      </w:r>
      <w:r>
        <w:rPr>
          <w:rFonts w:ascii="Times New Roman" w:hAnsi="Times New Roman" w:cs="Times New Roman"/>
          <w:bCs/>
          <w:iCs/>
        </w:rPr>
        <w:t xml:space="preserve"> which ignites an action potential; action potential propagates across the sarcolemma</w:t>
      </w:r>
    </w:p>
    <w:p w:rsidR="00ED2C57" w:rsidRDefault="00ED2C57" w:rsidP="00ED2C57">
      <w:pPr>
        <w:pStyle w:val="ListParagraph"/>
        <w:numPr>
          <w:ilvl w:val="1"/>
          <w:numId w:val="45"/>
        </w:numPr>
        <w:tabs>
          <w:tab w:val="left" w:pos="1166"/>
        </w:tabs>
        <w:jc w:val="both"/>
        <w:rPr>
          <w:rFonts w:ascii="Times New Roman" w:hAnsi="Times New Roman" w:cs="Times New Roman"/>
          <w:bCs/>
          <w:iCs/>
        </w:rPr>
      </w:pPr>
      <w:r>
        <w:rPr>
          <w:rFonts w:ascii="Times New Roman" w:hAnsi="Times New Roman" w:cs="Times New Roman"/>
          <w:bCs/>
          <w:iCs/>
        </w:rPr>
        <w:t>Events at nerve muscle synapse identical to those in nerve-nerve synapse.</w:t>
      </w:r>
    </w:p>
    <w:p w:rsidR="004307B4" w:rsidRPr="0028548F" w:rsidRDefault="00ED2C57" w:rsidP="0028548F">
      <w:pPr>
        <w:tabs>
          <w:tab w:val="left" w:pos="1166"/>
        </w:tabs>
        <w:jc w:val="both"/>
        <w:rPr>
          <w:rFonts w:ascii="Times New Roman" w:hAnsi="Times New Roman" w:cs="Times New Roman"/>
          <w:b/>
          <w:bCs/>
          <w:iCs/>
        </w:rPr>
      </w:pPr>
      <w:r>
        <w:rPr>
          <w:rFonts w:ascii="Times New Roman" w:hAnsi="Times New Roman" w:cs="Times New Roman"/>
          <w:b/>
          <w:bCs/>
          <w:iCs/>
        </w:rPr>
        <w:t xml:space="preserve">Generation of an AP </w:t>
      </w:r>
      <w:proofErr w:type="gramStart"/>
      <w:r>
        <w:rPr>
          <w:rFonts w:ascii="Times New Roman" w:hAnsi="Times New Roman" w:cs="Times New Roman"/>
          <w:b/>
          <w:bCs/>
          <w:iCs/>
        </w:rPr>
        <w:t>Across</w:t>
      </w:r>
      <w:proofErr w:type="gramEnd"/>
      <w:r>
        <w:rPr>
          <w:rFonts w:ascii="Times New Roman" w:hAnsi="Times New Roman" w:cs="Times New Roman"/>
          <w:b/>
          <w:bCs/>
          <w:iCs/>
        </w:rPr>
        <w:t xml:space="preserve"> the Sarcolemma</w:t>
      </w:r>
    </w:p>
    <w:p w:rsidR="00ED2C57" w:rsidRDefault="00ED2C57" w:rsidP="00ED2C57">
      <w:pPr>
        <w:pStyle w:val="ListParagraph"/>
        <w:numPr>
          <w:ilvl w:val="0"/>
          <w:numId w:val="46"/>
        </w:numPr>
        <w:tabs>
          <w:tab w:val="left" w:pos="1166"/>
        </w:tabs>
        <w:jc w:val="both"/>
        <w:rPr>
          <w:rFonts w:ascii="Times New Roman" w:hAnsi="Times New Roman" w:cs="Times New Roman"/>
          <w:bCs/>
          <w:iCs/>
        </w:rPr>
      </w:pPr>
      <w:r>
        <w:rPr>
          <w:rFonts w:ascii="Times New Roman" w:hAnsi="Times New Roman" w:cs="Times New Roman"/>
          <w:bCs/>
          <w:iCs/>
        </w:rPr>
        <w:t xml:space="preserve">Same as across neurons, AP in all directions. AP here is brief (1-2ms), contraction can be 100ms. Most actions in our body is not a single AP, but through a series. </w:t>
      </w:r>
      <w:r w:rsidR="00BA200C">
        <w:rPr>
          <w:rFonts w:ascii="Times New Roman" w:hAnsi="Times New Roman" w:cs="Times New Roman"/>
          <w:bCs/>
          <w:iCs/>
        </w:rPr>
        <w:t xml:space="preserve">The </w:t>
      </w:r>
      <w:r w:rsidR="00BA200C">
        <w:rPr>
          <w:rFonts w:ascii="Times New Roman" w:hAnsi="Times New Roman" w:cs="Times New Roman"/>
          <w:b/>
          <w:bCs/>
          <w:iCs/>
        </w:rPr>
        <w:t xml:space="preserve">latent period </w:t>
      </w:r>
      <w:r w:rsidR="00BA200C">
        <w:rPr>
          <w:rFonts w:ascii="Times New Roman" w:hAnsi="Times New Roman" w:cs="Times New Roman"/>
          <w:bCs/>
          <w:iCs/>
        </w:rPr>
        <w:t xml:space="preserve">is the first few </w:t>
      </w:r>
      <w:proofErr w:type="spellStart"/>
      <w:r w:rsidR="00BA200C">
        <w:rPr>
          <w:rFonts w:ascii="Times New Roman" w:hAnsi="Times New Roman" w:cs="Times New Roman"/>
          <w:bCs/>
          <w:iCs/>
        </w:rPr>
        <w:t>ms</w:t>
      </w:r>
      <w:proofErr w:type="spellEnd"/>
      <w:r w:rsidR="00BA200C">
        <w:rPr>
          <w:rFonts w:ascii="Times New Roman" w:hAnsi="Times New Roman" w:cs="Times New Roman"/>
          <w:bCs/>
          <w:iCs/>
        </w:rPr>
        <w:t xml:space="preserve"> following stimulation when excitation-contraction coupling occurs; cross bridges begin to cycle but muscle tension is not measurable; </w:t>
      </w:r>
      <w:proofErr w:type="spellStart"/>
      <w:r w:rsidR="00BA200C">
        <w:rPr>
          <w:rFonts w:ascii="Times New Roman" w:hAnsi="Times New Roman" w:cs="Times New Roman"/>
          <w:bCs/>
          <w:iCs/>
        </w:rPr>
        <w:t>myogram</w:t>
      </w:r>
      <w:proofErr w:type="spellEnd"/>
      <w:r w:rsidR="00BA200C">
        <w:rPr>
          <w:rFonts w:ascii="Times New Roman" w:hAnsi="Times New Roman" w:cs="Times New Roman"/>
          <w:bCs/>
          <w:iCs/>
        </w:rPr>
        <w:t xml:space="preserve"> no response</w:t>
      </w:r>
    </w:p>
    <w:p w:rsidR="0028548F" w:rsidRDefault="0028548F" w:rsidP="0028548F">
      <w:pPr>
        <w:pStyle w:val="ListParagraph"/>
        <w:tabs>
          <w:tab w:val="left" w:pos="1166"/>
        </w:tabs>
        <w:jc w:val="both"/>
        <w:rPr>
          <w:rFonts w:ascii="Times New Roman" w:hAnsi="Times New Roman" w:cs="Times New Roman"/>
          <w:bCs/>
          <w:iCs/>
        </w:rPr>
      </w:pPr>
    </w:p>
    <w:p w:rsidR="0028548F" w:rsidRDefault="0028548F" w:rsidP="007B21EF">
      <w:pPr>
        <w:pStyle w:val="ListParagraph"/>
        <w:numPr>
          <w:ilvl w:val="0"/>
          <w:numId w:val="51"/>
        </w:numPr>
        <w:tabs>
          <w:tab w:val="left" w:pos="1166"/>
        </w:tabs>
        <w:jc w:val="both"/>
        <w:rPr>
          <w:rFonts w:ascii="Times New Roman" w:hAnsi="Times New Roman" w:cs="Times New Roman"/>
          <w:bCs/>
          <w:iCs/>
        </w:rPr>
      </w:pPr>
      <w:r>
        <w:rPr>
          <w:rFonts w:ascii="Times New Roman" w:hAnsi="Times New Roman" w:cs="Times New Roman"/>
          <w:bCs/>
          <w:iCs/>
        </w:rPr>
        <w:t>Nerve impulse reach axon terminal and open calcium channels in the axonal membrane, calcium entry triggers release of acetylcholine into synaptic cleft</w:t>
      </w:r>
    </w:p>
    <w:p w:rsidR="0028548F" w:rsidRDefault="0028548F" w:rsidP="007B21EF">
      <w:pPr>
        <w:pStyle w:val="ListParagraph"/>
        <w:numPr>
          <w:ilvl w:val="0"/>
          <w:numId w:val="51"/>
        </w:numPr>
        <w:tabs>
          <w:tab w:val="left" w:pos="1166"/>
        </w:tabs>
        <w:jc w:val="both"/>
        <w:rPr>
          <w:rFonts w:ascii="Times New Roman" w:hAnsi="Times New Roman" w:cs="Times New Roman"/>
          <w:bCs/>
          <w:iCs/>
        </w:rPr>
      </w:pPr>
      <w:r>
        <w:rPr>
          <w:rFonts w:ascii="Times New Roman" w:hAnsi="Times New Roman" w:cs="Times New Roman"/>
          <w:bCs/>
          <w:iCs/>
        </w:rPr>
        <w:t>ACH binds to receptors in sarcolemma opening Na and K channels, greater Na influx causes endplate potential</w:t>
      </w:r>
    </w:p>
    <w:p w:rsidR="0028548F" w:rsidRDefault="0028548F" w:rsidP="007B21EF">
      <w:pPr>
        <w:pStyle w:val="ListParagraph"/>
        <w:numPr>
          <w:ilvl w:val="0"/>
          <w:numId w:val="51"/>
        </w:numPr>
        <w:tabs>
          <w:tab w:val="left" w:pos="1166"/>
        </w:tabs>
        <w:jc w:val="both"/>
        <w:rPr>
          <w:rFonts w:ascii="Times New Roman" w:hAnsi="Times New Roman" w:cs="Times New Roman"/>
          <w:bCs/>
          <w:iCs/>
        </w:rPr>
      </w:pPr>
      <w:r>
        <w:rPr>
          <w:rFonts w:ascii="Times New Roman" w:hAnsi="Times New Roman" w:cs="Times New Roman"/>
          <w:bCs/>
          <w:iCs/>
        </w:rPr>
        <w:t>Local depolarization opens neighbor sodium channels which further depolarizes sarcolemma (propagation)</w:t>
      </w:r>
    </w:p>
    <w:p w:rsidR="0028548F" w:rsidRDefault="0028548F" w:rsidP="007B21EF">
      <w:pPr>
        <w:pStyle w:val="ListParagraph"/>
        <w:numPr>
          <w:ilvl w:val="0"/>
          <w:numId w:val="51"/>
        </w:numPr>
        <w:tabs>
          <w:tab w:val="left" w:pos="1166"/>
        </w:tabs>
        <w:jc w:val="both"/>
        <w:rPr>
          <w:rFonts w:ascii="Times New Roman" w:hAnsi="Times New Roman" w:cs="Times New Roman"/>
          <w:bCs/>
          <w:iCs/>
        </w:rPr>
      </w:pPr>
      <w:r>
        <w:rPr>
          <w:rFonts w:ascii="Times New Roman" w:hAnsi="Times New Roman" w:cs="Times New Roman"/>
          <w:bCs/>
          <w:iCs/>
        </w:rPr>
        <w:t>Transmission of AP along the T tubules changes the proteins which then stimulates SR to release Ca into the cytosol</w:t>
      </w:r>
    </w:p>
    <w:p w:rsidR="00ED2C57" w:rsidRDefault="00ED2C57" w:rsidP="00ED2C57">
      <w:pPr>
        <w:tabs>
          <w:tab w:val="left" w:pos="1166"/>
        </w:tabs>
        <w:ind w:left="360"/>
        <w:jc w:val="both"/>
        <w:rPr>
          <w:rFonts w:ascii="Times New Roman" w:hAnsi="Times New Roman" w:cs="Times New Roman"/>
          <w:b/>
          <w:bCs/>
          <w:iCs/>
        </w:rPr>
      </w:pPr>
      <w:r>
        <w:rPr>
          <w:rFonts w:ascii="Times New Roman" w:hAnsi="Times New Roman" w:cs="Times New Roman"/>
          <w:b/>
          <w:bCs/>
          <w:iCs/>
        </w:rPr>
        <w:t>Destruction of Acetylcholine</w:t>
      </w:r>
    </w:p>
    <w:p w:rsidR="00ED2C57" w:rsidRPr="004352FB" w:rsidRDefault="004352FB" w:rsidP="00ED2C57">
      <w:pPr>
        <w:pStyle w:val="ListParagraph"/>
        <w:numPr>
          <w:ilvl w:val="0"/>
          <w:numId w:val="46"/>
        </w:numPr>
        <w:tabs>
          <w:tab w:val="left" w:pos="1166"/>
        </w:tabs>
        <w:jc w:val="both"/>
        <w:rPr>
          <w:rFonts w:ascii="Times New Roman" w:hAnsi="Times New Roman" w:cs="Times New Roman"/>
          <w:b/>
          <w:bCs/>
          <w:iCs/>
        </w:rPr>
      </w:pPr>
      <w:r>
        <w:rPr>
          <w:rFonts w:ascii="Times New Roman" w:hAnsi="Times New Roman" w:cs="Times New Roman"/>
          <w:b/>
          <w:bCs/>
          <w:iCs/>
        </w:rPr>
        <w:t>Acetylcholinesterase</w:t>
      </w:r>
      <w:r w:rsidR="00ED2C57">
        <w:rPr>
          <w:rFonts w:ascii="Times New Roman" w:hAnsi="Times New Roman" w:cs="Times New Roman"/>
          <w:b/>
          <w:bCs/>
          <w:iCs/>
        </w:rPr>
        <w:t xml:space="preserve"> (</w:t>
      </w:r>
      <w:proofErr w:type="spellStart"/>
      <w:r w:rsidR="00ED2C57">
        <w:rPr>
          <w:rFonts w:ascii="Times New Roman" w:hAnsi="Times New Roman" w:cs="Times New Roman"/>
          <w:b/>
          <w:bCs/>
          <w:iCs/>
        </w:rPr>
        <w:t>AChE</w:t>
      </w:r>
      <w:proofErr w:type="spellEnd"/>
      <w:r w:rsidR="00ED2C57">
        <w:rPr>
          <w:rFonts w:ascii="Times New Roman" w:hAnsi="Times New Roman" w:cs="Times New Roman"/>
          <w:b/>
          <w:bCs/>
          <w:iCs/>
        </w:rPr>
        <w:t>)=</w:t>
      </w:r>
      <w:r w:rsidR="00ED2C57">
        <w:rPr>
          <w:rFonts w:ascii="Times New Roman" w:hAnsi="Times New Roman" w:cs="Times New Roman"/>
          <w:bCs/>
          <w:iCs/>
        </w:rPr>
        <w:t>enzyme on sarcolemma of NMJ</w:t>
      </w:r>
    </w:p>
    <w:p w:rsidR="00BC50D8" w:rsidRPr="004352FB" w:rsidRDefault="004352FB" w:rsidP="00BC50D8">
      <w:pPr>
        <w:tabs>
          <w:tab w:val="left" w:pos="1166"/>
        </w:tabs>
        <w:ind w:left="360"/>
        <w:jc w:val="both"/>
        <w:rPr>
          <w:rFonts w:ascii="Times New Roman" w:hAnsi="Times New Roman" w:cs="Times New Roman"/>
          <w:bCs/>
          <w:iCs/>
        </w:rPr>
      </w:pPr>
      <w:r>
        <w:rPr>
          <w:rFonts w:ascii="Times New Roman" w:hAnsi="Times New Roman" w:cs="Times New Roman"/>
          <w:b/>
          <w:bCs/>
          <w:iCs/>
        </w:rPr>
        <w:t>-</w:t>
      </w:r>
      <w:r>
        <w:rPr>
          <w:rFonts w:ascii="Times New Roman" w:hAnsi="Times New Roman" w:cs="Times New Roman"/>
          <w:bCs/>
          <w:iCs/>
        </w:rPr>
        <w:t xml:space="preserve">The </w:t>
      </w:r>
      <w:r>
        <w:rPr>
          <w:rFonts w:ascii="Times New Roman" w:hAnsi="Times New Roman" w:cs="Times New Roman"/>
          <w:b/>
          <w:bCs/>
          <w:iCs/>
        </w:rPr>
        <w:t xml:space="preserve">latent period </w:t>
      </w:r>
      <w:r w:rsidR="00BC50D8">
        <w:rPr>
          <w:rFonts w:ascii="Times New Roman" w:hAnsi="Times New Roman" w:cs="Times New Roman"/>
          <w:bCs/>
          <w:iCs/>
        </w:rPr>
        <w:t>of excitation-contraction coupling is Ca diffusion</w:t>
      </w:r>
      <w:r w:rsidR="00BA200C">
        <w:rPr>
          <w:rFonts w:ascii="Times New Roman" w:hAnsi="Times New Roman" w:cs="Times New Roman"/>
          <w:bCs/>
          <w:iCs/>
        </w:rPr>
        <w:t xml:space="preserve"> when cross bridges begin to form</w:t>
      </w:r>
      <w:r w:rsidR="00BC50D8">
        <w:rPr>
          <w:rFonts w:ascii="Times New Roman" w:hAnsi="Times New Roman" w:cs="Times New Roman"/>
          <w:bCs/>
          <w:iCs/>
        </w:rPr>
        <w:t xml:space="preserve">. Fusion and tetanus is what happens if nerve impulses arrive at the NMJ at a high frequency. </w:t>
      </w:r>
    </w:p>
    <w:p w:rsidR="00FD0CBA" w:rsidRDefault="001D3B35" w:rsidP="001D3B35">
      <w:pPr>
        <w:tabs>
          <w:tab w:val="left" w:pos="1166"/>
        </w:tabs>
        <w:rPr>
          <w:rFonts w:ascii="Times New Roman" w:hAnsi="Times New Roman" w:cs="Times New Roman"/>
          <w:bCs/>
          <w:iCs/>
          <w:lang w:val="en-US"/>
        </w:rPr>
      </w:pPr>
      <w:r w:rsidRPr="001D3B35">
        <w:rPr>
          <w:rFonts w:ascii="Times New Roman" w:hAnsi="Times New Roman" w:cs="Times New Roman"/>
          <w:b/>
          <w:bCs/>
          <w:iCs/>
          <w:lang w:val="en-US"/>
        </w:rPr>
        <w:lastRenderedPageBreak/>
        <w:t>2.3.3</w:t>
      </w:r>
      <w:r>
        <w:rPr>
          <w:rFonts w:ascii="Times New Roman" w:hAnsi="Times New Roman" w:cs="Times New Roman"/>
          <w:bCs/>
          <w:iCs/>
          <w:lang w:val="en-US"/>
        </w:rPr>
        <w:t>: [</w:t>
      </w:r>
      <w:r w:rsidR="00FD0CBA" w:rsidRPr="001D3B35">
        <w:rPr>
          <w:rFonts w:ascii="Times New Roman" w:hAnsi="Times New Roman" w:cs="Times New Roman"/>
          <w:bCs/>
          <w:iCs/>
          <w:lang w:val="en-US"/>
        </w:rPr>
        <w:t>Describe the contractile properties of skeleta</w:t>
      </w:r>
      <w:r>
        <w:rPr>
          <w:rFonts w:ascii="Times New Roman" w:hAnsi="Times New Roman" w:cs="Times New Roman"/>
          <w:bCs/>
          <w:iCs/>
          <w:lang w:val="en-US"/>
        </w:rPr>
        <w:t xml:space="preserve">l muscle (motor unit, </w:t>
      </w:r>
      <w:r>
        <w:rPr>
          <w:rFonts w:ascii="Times New Roman" w:hAnsi="Times New Roman" w:cs="Times New Roman"/>
          <w:bCs/>
          <w:iCs/>
          <w:lang w:val="en-US"/>
        </w:rPr>
        <w:tab/>
        <w:t xml:space="preserve">isotonic </w:t>
      </w:r>
      <w:r w:rsidR="00FD0CBA" w:rsidRPr="001D3B35">
        <w:rPr>
          <w:rFonts w:ascii="Times New Roman" w:hAnsi="Times New Roman" w:cs="Times New Roman"/>
          <w:bCs/>
          <w:iCs/>
          <w:lang w:val="en-US"/>
        </w:rPr>
        <w:t>&amp; isometric contractions, spatial &amp; tempora</w:t>
      </w:r>
      <w:r>
        <w:rPr>
          <w:rFonts w:ascii="Times New Roman" w:hAnsi="Times New Roman" w:cs="Times New Roman"/>
          <w:bCs/>
          <w:iCs/>
          <w:lang w:val="en-US"/>
        </w:rPr>
        <w:t xml:space="preserve">l </w:t>
      </w:r>
      <w:r>
        <w:rPr>
          <w:rFonts w:ascii="Times New Roman" w:hAnsi="Times New Roman" w:cs="Times New Roman"/>
          <w:bCs/>
          <w:iCs/>
          <w:lang w:val="en-US"/>
        </w:rPr>
        <w:tab/>
        <w:t xml:space="preserve">summation, </w:t>
      </w:r>
      <w:proofErr w:type="spellStart"/>
      <w:r>
        <w:rPr>
          <w:rFonts w:ascii="Times New Roman" w:hAnsi="Times New Roman" w:cs="Times New Roman"/>
          <w:bCs/>
          <w:iCs/>
          <w:lang w:val="en-US"/>
        </w:rPr>
        <w:t>etc</w:t>
      </w:r>
      <w:proofErr w:type="spellEnd"/>
      <w:r>
        <w:rPr>
          <w:rFonts w:ascii="Times New Roman" w:hAnsi="Times New Roman" w:cs="Times New Roman"/>
          <w:bCs/>
          <w:iCs/>
          <w:lang w:val="en-US"/>
        </w:rPr>
        <w:t>)]</w:t>
      </w:r>
    </w:p>
    <w:p w:rsidR="003B03A6" w:rsidRDefault="003B03A6" w:rsidP="003B03A6">
      <w:pPr>
        <w:tabs>
          <w:tab w:val="left" w:pos="1166"/>
        </w:tabs>
        <w:rPr>
          <w:rFonts w:ascii="Times New Roman" w:hAnsi="Times New Roman" w:cs="Times New Roman"/>
          <w:bCs/>
          <w:iCs/>
          <w:lang w:val="en-US"/>
        </w:rPr>
      </w:pPr>
      <w:r w:rsidRPr="003B03A6">
        <w:rPr>
          <w:rFonts w:ascii="Times New Roman" w:hAnsi="Times New Roman" w:cs="Times New Roman"/>
          <w:b/>
          <w:bCs/>
          <w:iCs/>
          <w:lang w:val="en-US"/>
        </w:rPr>
        <w:t>2.3.3.</w:t>
      </w:r>
      <w:r>
        <w:rPr>
          <w:rFonts w:ascii="Times New Roman" w:hAnsi="Times New Roman" w:cs="Times New Roman"/>
          <w:bCs/>
          <w:iCs/>
          <w:lang w:val="en-US"/>
        </w:rPr>
        <w:t xml:space="preserve">1 </w:t>
      </w:r>
      <w:r>
        <w:rPr>
          <w:rFonts w:ascii="Times New Roman" w:hAnsi="Times New Roman" w:cs="Times New Roman"/>
          <w:bCs/>
          <w:iCs/>
        </w:rPr>
        <w:t>[D</w:t>
      </w:r>
      <w:proofErr w:type="spellStart"/>
      <w:r w:rsidRPr="003B03A6">
        <w:rPr>
          <w:rFonts w:ascii="Times New Roman" w:hAnsi="Times New Roman" w:cs="Times New Roman"/>
          <w:bCs/>
          <w:iCs/>
          <w:lang w:val="en-US"/>
        </w:rPr>
        <w:t>efine</w:t>
      </w:r>
      <w:proofErr w:type="spellEnd"/>
      <w:r w:rsidRPr="003B03A6">
        <w:rPr>
          <w:rFonts w:ascii="Times New Roman" w:hAnsi="Times New Roman" w:cs="Times New Roman"/>
          <w:bCs/>
          <w:iCs/>
          <w:lang w:val="en-US"/>
        </w:rPr>
        <w:t xml:space="preserve"> motor unit; describe the influences of wave summation and motor unit summation on the contractile response of skeletal muscle; define tetanus in terms of muscular contraction</w:t>
      </w:r>
      <w:r>
        <w:rPr>
          <w:rFonts w:ascii="Times New Roman" w:hAnsi="Times New Roman" w:cs="Times New Roman"/>
          <w:bCs/>
          <w:iCs/>
          <w:lang w:val="en-US"/>
        </w:rPr>
        <w:t>.]</w:t>
      </w:r>
    </w:p>
    <w:p w:rsidR="00562851" w:rsidRDefault="00562851" w:rsidP="00562851">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The force exerted by a contraction muscle on an object is called </w:t>
      </w:r>
      <w:r>
        <w:rPr>
          <w:rFonts w:ascii="Times New Roman" w:hAnsi="Times New Roman" w:cs="Times New Roman"/>
          <w:b/>
          <w:bCs/>
          <w:iCs/>
          <w:lang w:val="en-US"/>
        </w:rPr>
        <w:t>muscle tension</w:t>
      </w:r>
      <w:r>
        <w:rPr>
          <w:rFonts w:ascii="Times New Roman" w:hAnsi="Times New Roman" w:cs="Times New Roman"/>
          <w:bCs/>
          <w:iCs/>
          <w:lang w:val="en-US"/>
        </w:rPr>
        <w:t xml:space="preserve"> of which the opposing force exerted by weight of object is the </w:t>
      </w:r>
      <w:r>
        <w:rPr>
          <w:rFonts w:ascii="Times New Roman" w:hAnsi="Times New Roman" w:cs="Times New Roman"/>
          <w:b/>
          <w:bCs/>
          <w:iCs/>
          <w:lang w:val="en-US"/>
        </w:rPr>
        <w:t xml:space="preserve">load </w:t>
      </w:r>
    </w:p>
    <w:p w:rsidR="00562851" w:rsidRPr="00562851" w:rsidRDefault="00562851" w:rsidP="00562851">
      <w:pPr>
        <w:pStyle w:val="ListParagraph"/>
        <w:numPr>
          <w:ilvl w:val="1"/>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If muscle tension develops but load does not move, contraction is </w:t>
      </w:r>
      <w:r>
        <w:rPr>
          <w:rFonts w:ascii="Times New Roman" w:hAnsi="Times New Roman" w:cs="Times New Roman"/>
          <w:bCs/>
          <w:i/>
          <w:iCs/>
          <w:lang w:val="en-US"/>
        </w:rPr>
        <w:t xml:space="preserve">isometric (increase muscle tension) </w:t>
      </w:r>
      <w:r>
        <w:rPr>
          <w:rFonts w:ascii="Times New Roman" w:hAnsi="Times New Roman" w:cs="Times New Roman"/>
          <w:bCs/>
          <w:iCs/>
          <w:lang w:val="en-US"/>
        </w:rPr>
        <w:t xml:space="preserve">, overcoming the load is </w:t>
      </w:r>
      <w:r>
        <w:rPr>
          <w:rFonts w:ascii="Times New Roman" w:hAnsi="Times New Roman" w:cs="Times New Roman"/>
          <w:bCs/>
          <w:i/>
          <w:iCs/>
          <w:lang w:val="en-US"/>
        </w:rPr>
        <w:t>isotonic</w:t>
      </w:r>
      <w:r>
        <w:rPr>
          <w:rFonts w:ascii="Times New Roman" w:hAnsi="Times New Roman" w:cs="Times New Roman"/>
          <w:bCs/>
          <w:iCs/>
          <w:lang w:val="en-US"/>
        </w:rPr>
        <w:t xml:space="preserve"> (amount of muscle shortening)</w:t>
      </w:r>
    </w:p>
    <w:p w:rsidR="003B03A6" w:rsidRDefault="003B03A6" w:rsidP="003B03A6">
      <w:pPr>
        <w:tabs>
          <w:tab w:val="left" w:pos="1166"/>
        </w:tabs>
        <w:rPr>
          <w:rFonts w:ascii="Times New Roman" w:hAnsi="Times New Roman" w:cs="Times New Roman"/>
          <w:bCs/>
          <w:iCs/>
          <w:lang w:val="en-US"/>
        </w:rPr>
      </w:pPr>
      <w:r>
        <w:rPr>
          <w:rFonts w:ascii="Times New Roman" w:hAnsi="Times New Roman" w:cs="Times New Roman"/>
          <w:bCs/>
          <w:iCs/>
          <w:lang w:val="en-US"/>
        </w:rPr>
        <w:t xml:space="preserve">The </w:t>
      </w:r>
      <w:r>
        <w:rPr>
          <w:rFonts w:ascii="Times New Roman" w:hAnsi="Times New Roman" w:cs="Times New Roman"/>
          <w:b/>
          <w:bCs/>
          <w:iCs/>
          <w:lang w:val="en-US"/>
        </w:rPr>
        <w:t xml:space="preserve">motor unit </w:t>
      </w:r>
      <w:r w:rsidR="00562851">
        <w:rPr>
          <w:rFonts w:ascii="Times New Roman" w:hAnsi="Times New Roman" w:cs="Times New Roman"/>
          <w:b/>
          <w:bCs/>
          <w:iCs/>
          <w:lang w:val="en-US"/>
        </w:rPr>
        <w:t xml:space="preserve">(1 motor </w:t>
      </w:r>
      <w:proofErr w:type="spellStart"/>
      <w:r w:rsidR="00562851">
        <w:rPr>
          <w:rFonts w:ascii="Times New Roman" w:hAnsi="Times New Roman" w:cs="Times New Roman"/>
          <w:b/>
          <w:bCs/>
          <w:iCs/>
          <w:lang w:val="en-US"/>
        </w:rPr>
        <w:t>neuron+all</w:t>
      </w:r>
      <w:proofErr w:type="spellEnd"/>
      <w:r w:rsidR="00562851">
        <w:rPr>
          <w:rFonts w:ascii="Times New Roman" w:hAnsi="Times New Roman" w:cs="Times New Roman"/>
          <w:b/>
          <w:bCs/>
          <w:iCs/>
          <w:lang w:val="en-US"/>
        </w:rPr>
        <w:t xml:space="preserve"> muscle fibers it supplies) </w:t>
      </w:r>
      <w:r>
        <w:rPr>
          <w:rFonts w:ascii="Times New Roman" w:hAnsi="Times New Roman" w:cs="Times New Roman"/>
          <w:bCs/>
          <w:iCs/>
          <w:lang w:val="en-US"/>
        </w:rPr>
        <w:t>consists of a motor nerve</w:t>
      </w:r>
      <w:r w:rsidR="00562851">
        <w:rPr>
          <w:rFonts w:ascii="Times New Roman" w:hAnsi="Times New Roman" w:cs="Times New Roman"/>
          <w:bCs/>
          <w:iCs/>
          <w:lang w:val="en-US"/>
        </w:rPr>
        <w:t>, one motor neuron</w:t>
      </w:r>
      <w:r>
        <w:rPr>
          <w:rFonts w:ascii="Times New Roman" w:hAnsi="Times New Roman" w:cs="Times New Roman"/>
          <w:bCs/>
          <w:iCs/>
          <w:lang w:val="en-US"/>
        </w:rPr>
        <w:t xml:space="preserve"> (at least 1/muscle) </w:t>
      </w:r>
      <w:r w:rsidRPr="003B03A6">
        <w:rPr>
          <w:rFonts w:ascii="Times New Roman" w:hAnsi="Times New Roman" w:cs="Times New Roman"/>
          <w:bCs/>
          <w:iCs/>
          <w:lang w:val="en-US"/>
        </w:rPr>
        <w:sym w:font="Wingdings" w:char="F0E0"/>
      </w:r>
      <w:r>
        <w:rPr>
          <w:rFonts w:ascii="Times New Roman" w:hAnsi="Times New Roman" w:cs="Times New Roman"/>
          <w:bCs/>
          <w:iCs/>
          <w:lang w:val="en-US"/>
        </w:rPr>
        <w:t xml:space="preserve"> 100s of motor neuron </w:t>
      </w:r>
      <w:r>
        <w:rPr>
          <w:rFonts w:ascii="Times New Roman" w:hAnsi="Times New Roman" w:cs="Times New Roman"/>
          <w:bCs/>
          <w:i/>
          <w:iCs/>
          <w:lang w:val="en-US"/>
        </w:rPr>
        <w:t xml:space="preserve">axons </w:t>
      </w:r>
      <w:r w:rsidRPr="003B03A6">
        <w:rPr>
          <w:rFonts w:ascii="Times New Roman" w:hAnsi="Times New Roman" w:cs="Times New Roman"/>
          <w:bCs/>
          <w:iCs/>
          <w:lang w:val="en-US"/>
        </w:rPr>
        <w:sym w:font="Wingdings" w:char="F0E0"/>
      </w:r>
      <w:r>
        <w:rPr>
          <w:rFonts w:ascii="Times New Roman" w:hAnsi="Times New Roman" w:cs="Times New Roman"/>
          <w:bCs/>
          <w:iCs/>
          <w:lang w:val="en-US"/>
        </w:rPr>
        <w:t xml:space="preserve"> each axon has </w:t>
      </w:r>
      <w:r>
        <w:rPr>
          <w:rFonts w:ascii="Times New Roman" w:hAnsi="Times New Roman" w:cs="Times New Roman"/>
          <w:bCs/>
          <w:i/>
          <w:iCs/>
          <w:lang w:val="en-US"/>
        </w:rPr>
        <w:t>axon terminals</w:t>
      </w:r>
      <w:r w:rsidR="001A3F41">
        <w:rPr>
          <w:rFonts w:ascii="Times New Roman" w:hAnsi="Times New Roman" w:cs="Times New Roman"/>
          <w:bCs/>
          <w:iCs/>
          <w:lang w:val="en-US"/>
        </w:rPr>
        <w:t xml:space="preserve"> </w:t>
      </w:r>
      <w:r w:rsidR="001A3F41" w:rsidRPr="001A3F41">
        <w:rPr>
          <w:rFonts w:ascii="Times New Roman" w:hAnsi="Times New Roman" w:cs="Times New Roman"/>
          <w:bCs/>
          <w:iCs/>
          <w:lang w:val="en-US"/>
        </w:rPr>
        <w:sym w:font="Wingdings" w:char="F0E0"/>
      </w:r>
      <w:r w:rsidR="001A3F41">
        <w:rPr>
          <w:rFonts w:ascii="Times New Roman" w:hAnsi="Times New Roman" w:cs="Times New Roman"/>
          <w:bCs/>
          <w:iCs/>
          <w:lang w:val="en-US"/>
        </w:rPr>
        <w:t xml:space="preserve"> axonal terminal to NMJ </w:t>
      </w:r>
      <w:r w:rsidR="00562851">
        <w:rPr>
          <w:rFonts w:ascii="Times New Roman" w:hAnsi="Times New Roman" w:cs="Times New Roman"/>
          <w:bCs/>
          <w:iCs/>
          <w:lang w:val="en-US"/>
        </w:rPr>
        <w:t>of a single muscle fiber (cell)</w:t>
      </w:r>
    </w:p>
    <w:p w:rsidR="00562851" w:rsidRDefault="00562851" w:rsidP="00562851">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Each muscle is served by at least one motor nerve</w:t>
      </w:r>
    </w:p>
    <w:p w:rsidR="00562851" w:rsidRDefault="00562851" w:rsidP="00562851">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Avg. number of muscle fibers per neuron is 150 (range is 4-100s)</w:t>
      </w:r>
    </w:p>
    <w:p w:rsidR="00562851" w:rsidRPr="00562851" w:rsidRDefault="00562851" w:rsidP="00562851">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When one neuron fires, all fibers contract</w:t>
      </w:r>
    </w:p>
    <w:p w:rsidR="001A3F41" w:rsidRDefault="001A3F41" w:rsidP="003B03A6">
      <w:pPr>
        <w:tabs>
          <w:tab w:val="left" w:pos="1166"/>
        </w:tabs>
        <w:rPr>
          <w:rFonts w:ascii="Times New Roman" w:hAnsi="Times New Roman" w:cs="Times New Roman"/>
          <w:bCs/>
          <w:iCs/>
          <w:lang w:val="en-US"/>
        </w:rPr>
      </w:pPr>
      <w:r>
        <w:rPr>
          <w:rFonts w:ascii="Times New Roman" w:hAnsi="Times New Roman" w:cs="Times New Roman"/>
          <w:bCs/>
          <w:iCs/>
          <w:lang w:val="en-US"/>
        </w:rPr>
        <w:t xml:space="preserve">Smaller I want to make muscle activities, more neurons required. Many motor neurons in the spinal cord. </w:t>
      </w:r>
    </w:p>
    <w:p w:rsidR="003B03A6" w:rsidRDefault="001A3F41" w:rsidP="001D3B35">
      <w:pPr>
        <w:tabs>
          <w:tab w:val="left" w:pos="1166"/>
        </w:tabs>
        <w:rPr>
          <w:rFonts w:ascii="Times New Roman" w:hAnsi="Times New Roman" w:cs="Times New Roman"/>
          <w:b/>
          <w:bCs/>
          <w:iCs/>
        </w:rPr>
      </w:pPr>
      <w:r>
        <w:rPr>
          <w:rFonts w:ascii="Times New Roman" w:hAnsi="Times New Roman" w:cs="Times New Roman"/>
          <w:b/>
          <w:bCs/>
          <w:iCs/>
        </w:rPr>
        <w:t>Graded Muscle Response</w:t>
      </w:r>
    </w:p>
    <w:p w:rsidR="001A3F41" w:rsidRPr="004A3A57" w:rsidRDefault="001A3F41" w:rsidP="001A3F41">
      <w:pPr>
        <w:pStyle w:val="ListParagraph"/>
        <w:numPr>
          <w:ilvl w:val="0"/>
          <w:numId w:val="46"/>
        </w:numPr>
        <w:tabs>
          <w:tab w:val="left" w:pos="1166"/>
        </w:tabs>
        <w:rPr>
          <w:rFonts w:ascii="Times New Roman" w:hAnsi="Times New Roman" w:cs="Times New Roman"/>
          <w:bCs/>
          <w:iCs/>
        </w:rPr>
      </w:pPr>
      <w:r>
        <w:rPr>
          <w:rFonts w:ascii="Times New Roman" w:hAnsi="Times New Roman" w:cs="Times New Roman"/>
          <w:bCs/>
          <w:iCs/>
        </w:rPr>
        <w:t xml:space="preserve">Change of </w:t>
      </w:r>
      <w:r>
        <w:rPr>
          <w:rFonts w:ascii="Times New Roman" w:hAnsi="Times New Roman" w:cs="Times New Roman"/>
          <w:b/>
          <w:bCs/>
          <w:iCs/>
        </w:rPr>
        <w:t xml:space="preserve">speed </w:t>
      </w:r>
      <w:r>
        <w:rPr>
          <w:rFonts w:ascii="Times New Roman" w:hAnsi="Times New Roman" w:cs="Times New Roman"/>
          <w:bCs/>
          <w:iCs/>
        </w:rPr>
        <w:t xml:space="preserve">and change of </w:t>
      </w:r>
      <w:r>
        <w:rPr>
          <w:rFonts w:ascii="Times New Roman" w:hAnsi="Times New Roman" w:cs="Times New Roman"/>
          <w:b/>
          <w:bCs/>
          <w:iCs/>
        </w:rPr>
        <w:t xml:space="preserve"># of motor units activated (recruitment) (more=more force generated) </w:t>
      </w:r>
    </w:p>
    <w:p w:rsidR="004A3A57" w:rsidRPr="001A3F41" w:rsidRDefault="004A3A57" w:rsidP="004A3A57">
      <w:pPr>
        <w:pStyle w:val="ListParagraph"/>
        <w:tabs>
          <w:tab w:val="left" w:pos="1166"/>
        </w:tabs>
        <w:rPr>
          <w:rFonts w:ascii="Times New Roman" w:hAnsi="Times New Roman" w:cs="Times New Roman"/>
          <w:bCs/>
          <w:iCs/>
        </w:rPr>
      </w:pPr>
    </w:p>
    <w:p w:rsidR="001A3F41" w:rsidRDefault="001A3F41" w:rsidP="001A3F41">
      <w:pPr>
        <w:pStyle w:val="ListParagraph"/>
        <w:numPr>
          <w:ilvl w:val="0"/>
          <w:numId w:val="47"/>
        </w:numPr>
        <w:tabs>
          <w:tab w:val="left" w:pos="1166"/>
        </w:tabs>
        <w:rPr>
          <w:rFonts w:ascii="Times New Roman" w:hAnsi="Times New Roman" w:cs="Times New Roman"/>
          <w:bCs/>
          <w:iCs/>
        </w:rPr>
      </w:pPr>
      <w:r w:rsidRPr="001A3F41">
        <w:rPr>
          <w:rFonts w:ascii="Times New Roman" w:hAnsi="Times New Roman" w:cs="Times New Roman"/>
          <w:b/>
          <w:bCs/>
          <w:iCs/>
        </w:rPr>
        <w:t>Speed of Simulation</w:t>
      </w:r>
      <w:r w:rsidRPr="001A3F41">
        <w:rPr>
          <w:rFonts w:ascii="Times New Roman" w:hAnsi="Times New Roman" w:cs="Times New Roman"/>
          <w:bCs/>
          <w:iCs/>
        </w:rPr>
        <w:t xml:space="preserve">: Increasing the activation of a motor neuron will result in a continuous contraction of a muscle. If frequency of contraction of a muscle reaches a certain point—tetanus—there will be negative relaxation. </w:t>
      </w:r>
    </w:p>
    <w:p w:rsidR="004A3A57" w:rsidRDefault="004A3A57" w:rsidP="004A3A57">
      <w:pPr>
        <w:pStyle w:val="ListParagraph"/>
        <w:tabs>
          <w:tab w:val="left" w:pos="1166"/>
        </w:tabs>
        <w:rPr>
          <w:rFonts w:ascii="Times New Roman" w:hAnsi="Times New Roman" w:cs="Times New Roman"/>
          <w:bCs/>
          <w:iCs/>
        </w:rPr>
      </w:pPr>
    </w:p>
    <w:p w:rsidR="004A3A57" w:rsidRDefault="004A3A57" w:rsidP="007B21EF">
      <w:pPr>
        <w:pStyle w:val="ListParagraph"/>
        <w:numPr>
          <w:ilvl w:val="0"/>
          <w:numId w:val="52"/>
        </w:numPr>
        <w:tabs>
          <w:tab w:val="left" w:pos="1166"/>
        </w:tabs>
        <w:rPr>
          <w:rFonts w:ascii="Times New Roman" w:hAnsi="Times New Roman" w:cs="Times New Roman"/>
          <w:bCs/>
          <w:iCs/>
        </w:rPr>
      </w:pPr>
      <w:r>
        <w:rPr>
          <w:rFonts w:ascii="Times New Roman" w:hAnsi="Times New Roman" w:cs="Times New Roman"/>
          <w:bCs/>
          <w:iCs/>
        </w:rPr>
        <w:t xml:space="preserve">Two identical stimuli will result in the second twitch being larger. This is known as </w:t>
      </w:r>
      <w:r>
        <w:rPr>
          <w:rFonts w:ascii="Times New Roman" w:hAnsi="Times New Roman" w:cs="Times New Roman"/>
          <w:b/>
          <w:bCs/>
          <w:iCs/>
        </w:rPr>
        <w:t xml:space="preserve">temporal/wave summation </w:t>
      </w:r>
      <w:r>
        <w:rPr>
          <w:rFonts w:ascii="Times New Roman" w:hAnsi="Times New Roman" w:cs="Times New Roman"/>
          <w:bCs/>
          <w:iCs/>
        </w:rPr>
        <w:t xml:space="preserve">because the muscle as not completed relaxed (partially contracted) before the second contraction starts. Contractions added together. </w:t>
      </w:r>
      <w:r>
        <w:rPr>
          <w:rFonts w:ascii="Times New Roman" w:hAnsi="Times New Roman" w:cs="Times New Roman"/>
          <w:b/>
          <w:bCs/>
          <w:iCs/>
        </w:rPr>
        <w:t xml:space="preserve">AP refractory </w:t>
      </w:r>
      <w:r>
        <w:rPr>
          <w:rFonts w:ascii="Times New Roman" w:hAnsi="Times New Roman" w:cs="Times New Roman"/>
          <w:bCs/>
          <w:iCs/>
        </w:rPr>
        <w:t>period is always honoured, stimulus of different strength cannot trigger AP</w:t>
      </w:r>
    </w:p>
    <w:p w:rsidR="004A3A57" w:rsidRDefault="004A3A57" w:rsidP="007B21EF">
      <w:pPr>
        <w:pStyle w:val="ListParagraph"/>
        <w:numPr>
          <w:ilvl w:val="0"/>
          <w:numId w:val="52"/>
        </w:numPr>
        <w:tabs>
          <w:tab w:val="left" w:pos="1166"/>
        </w:tabs>
        <w:rPr>
          <w:rFonts w:ascii="Times New Roman" w:hAnsi="Times New Roman" w:cs="Times New Roman"/>
          <w:bCs/>
          <w:iCs/>
        </w:rPr>
      </w:pPr>
      <w:r>
        <w:rPr>
          <w:rFonts w:ascii="Times New Roman" w:hAnsi="Times New Roman" w:cs="Times New Roman"/>
          <w:bCs/>
          <w:iCs/>
        </w:rPr>
        <w:t xml:space="preserve">If stimuli strength is held constant, relaxation time shortens, Ca concentration increases in cytosol, wave summation rises and end up getting unstained </w:t>
      </w:r>
      <w:r w:rsidRPr="008F2CEE">
        <w:rPr>
          <w:rFonts w:ascii="Times New Roman" w:hAnsi="Times New Roman" w:cs="Times New Roman"/>
          <w:bCs/>
          <w:iCs/>
        </w:rPr>
        <w:sym w:font="Wingdings" w:char="F0E0"/>
      </w:r>
      <w:r>
        <w:rPr>
          <w:rFonts w:ascii="Times New Roman" w:hAnsi="Times New Roman" w:cs="Times New Roman"/>
          <w:b/>
          <w:bCs/>
          <w:iCs/>
        </w:rPr>
        <w:t>unfused/incomplete tetanus</w:t>
      </w:r>
      <w:r w:rsidRPr="00C61B4A">
        <w:rPr>
          <w:rFonts w:ascii="Times New Roman" w:hAnsi="Times New Roman" w:cs="Times New Roman"/>
          <w:b/>
          <w:bCs/>
          <w:iCs/>
        </w:rPr>
        <w:sym w:font="Wingdings" w:char="F0E0"/>
      </w:r>
      <w:r>
        <w:rPr>
          <w:rFonts w:ascii="Times New Roman" w:hAnsi="Times New Roman" w:cs="Times New Roman"/>
          <w:bCs/>
          <w:iCs/>
        </w:rPr>
        <w:t xml:space="preserve">further stimulation leads to sustained contraction plateau aka </w:t>
      </w:r>
      <w:r>
        <w:rPr>
          <w:rFonts w:ascii="Times New Roman" w:hAnsi="Times New Roman" w:cs="Times New Roman"/>
          <w:b/>
          <w:bCs/>
          <w:iCs/>
        </w:rPr>
        <w:t xml:space="preserve">fused/complete tetanus </w:t>
      </w:r>
      <w:r>
        <w:rPr>
          <w:rFonts w:ascii="Times New Roman" w:hAnsi="Times New Roman" w:cs="Times New Roman"/>
          <w:bCs/>
          <w:iCs/>
        </w:rPr>
        <w:t xml:space="preserve">(fused contractions, </w:t>
      </w:r>
      <w:proofErr w:type="spellStart"/>
      <w:r>
        <w:rPr>
          <w:rFonts w:ascii="Times New Roman" w:hAnsi="Times New Roman" w:cs="Times New Roman"/>
          <w:bCs/>
          <w:iCs/>
        </w:rPr>
        <w:t>interstimulus</w:t>
      </w:r>
      <w:proofErr w:type="spellEnd"/>
      <w:r>
        <w:rPr>
          <w:rFonts w:ascii="Times New Roman" w:hAnsi="Times New Roman" w:cs="Times New Roman"/>
          <w:bCs/>
          <w:iCs/>
        </w:rPr>
        <w:t xml:space="preserve"> interval too short to allow </w:t>
      </w:r>
      <w:proofErr w:type="spellStart"/>
      <w:r>
        <w:rPr>
          <w:rFonts w:ascii="Times New Roman" w:hAnsi="Times New Roman" w:cs="Times New Roman"/>
          <w:bCs/>
          <w:iCs/>
        </w:rPr>
        <w:t>intertwitch</w:t>
      </w:r>
      <w:proofErr w:type="spellEnd"/>
      <w:r>
        <w:rPr>
          <w:rFonts w:ascii="Times New Roman" w:hAnsi="Times New Roman" w:cs="Times New Roman"/>
          <w:bCs/>
          <w:iCs/>
        </w:rPr>
        <w:t xml:space="preserve"> muscle relaxation </w:t>
      </w:r>
      <w:r w:rsidRPr="004A3A57">
        <w:rPr>
          <w:rFonts w:ascii="Times New Roman" w:hAnsi="Times New Roman" w:cs="Times New Roman"/>
          <w:bCs/>
          <w:iCs/>
        </w:rPr>
        <w:sym w:font="Wingdings" w:char="F0E0"/>
      </w:r>
      <w:r>
        <w:rPr>
          <w:rFonts w:ascii="Times New Roman" w:hAnsi="Times New Roman" w:cs="Times New Roman"/>
          <w:bCs/>
          <w:iCs/>
        </w:rPr>
        <w:t>muscle fatigue)</w:t>
      </w:r>
    </w:p>
    <w:p w:rsidR="004A3A57" w:rsidRPr="004A3A57" w:rsidRDefault="004A3A57" w:rsidP="007B21EF">
      <w:pPr>
        <w:pStyle w:val="ListParagraph"/>
        <w:numPr>
          <w:ilvl w:val="0"/>
          <w:numId w:val="52"/>
        </w:numPr>
        <w:tabs>
          <w:tab w:val="left" w:pos="1166"/>
        </w:tabs>
        <w:rPr>
          <w:rFonts w:ascii="Times New Roman" w:hAnsi="Times New Roman" w:cs="Times New Roman"/>
          <w:bCs/>
          <w:iCs/>
        </w:rPr>
      </w:pPr>
      <w:r>
        <w:rPr>
          <w:rFonts w:ascii="Times New Roman" w:hAnsi="Times New Roman" w:cs="Times New Roman"/>
          <w:bCs/>
          <w:iCs/>
        </w:rPr>
        <w:t xml:space="preserve">The goal is to have </w:t>
      </w:r>
      <w:r>
        <w:rPr>
          <w:rFonts w:ascii="Times New Roman" w:hAnsi="Times New Roman" w:cs="Times New Roman"/>
          <w:b/>
          <w:bCs/>
          <w:iCs/>
        </w:rPr>
        <w:t>smooth continuous contractions</w:t>
      </w:r>
    </w:p>
    <w:p w:rsidR="004A3A57" w:rsidRPr="004A3A57" w:rsidRDefault="004A3A57" w:rsidP="004A3A57">
      <w:pPr>
        <w:pStyle w:val="ListParagraph"/>
        <w:tabs>
          <w:tab w:val="left" w:pos="1166"/>
        </w:tabs>
        <w:rPr>
          <w:rFonts w:ascii="Times New Roman" w:hAnsi="Times New Roman" w:cs="Times New Roman"/>
          <w:bCs/>
          <w:iCs/>
        </w:rPr>
      </w:pPr>
    </w:p>
    <w:p w:rsidR="00A70ABE" w:rsidRPr="001917B0" w:rsidRDefault="00A70ABE" w:rsidP="001A3F41">
      <w:pPr>
        <w:pStyle w:val="ListParagraph"/>
        <w:numPr>
          <w:ilvl w:val="0"/>
          <w:numId w:val="47"/>
        </w:numPr>
        <w:tabs>
          <w:tab w:val="left" w:pos="1166"/>
        </w:tabs>
        <w:rPr>
          <w:rFonts w:ascii="Times New Roman" w:hAnsi="Times New Roman" w:cs="Times New Roman"/>
          <w:bCs/>
          <w:iCs/>
        </w:rPr>
      </w:pPr>
      <w:r>
        <w:rPr>
          <w:rFonts w:ascii="Times New Roman" w:hAnsi="Times New Roman" w:cs="Times New Roman"/>
          <w:b/>
          <w:bCs/>
          <w:iCs/>
        </w:rPr>
        <w:t>Number of motor units activated</w:t>
      </w:r>
    </w:p>
    <w:p w:rsidR="001917B0" w:rsidRDefault="004A3A57" w:rsidP="007B21EF">
      <w:pPr>
        <w:pStyle w:val="ListParagraph"/>
        <w:numPr>
          <w:ilvl w:val="0"/>
          <w:numId w:val="55"/>
        </w:numPr>
        <w:tabs>
          <w:tab w:val="left" w:pos="1166"/>
        </w:tabs>
        <w:rPr>
          <w:rFonts w:ascii="Times New Roman" w:hAnsi="Times New Roman" w:cs="Times New Roman"/>
          <w:bCs/>
          <w:iCs/>
        </w:rPr>
      </w:pPr>
      <w:r>
        <w:rPr>
          <w:rFonts w:ascii="Times New Roman" w:hAnsi="Times New Roman" w:cs="Times New Roman"/>
          <w:bCs/>
          <w:iCs/>
        </w:rPr>
        <w:t xml:space="preserve">Means of increasing strength of contraction; </w:t>
      </w:r>
      <w:r>
        <w:rPr>
          <w:rFonts w:ascii="Times New Roman" w:hAnsi="Times New Roman" w:cs="Times New Roman"/>
          <w:b/>
          <w:bCs/>
          <w:iCs/>
        </w:rPr>
        <w:t xml:space="preserve">threshold stimulus </w:t>
      </w:r>
      <w:r>
        <w:rPr>
          <w:rFonts w:ascii="Times New Roman" w:hAnsi="Times New Roman" w:cs="Times New Roman"/>
          <w:bCs/>
          <w:iCs/>
        </w:rPr>
        <w:t xml:space="preserve">is first observable response; </w:t>
      </w:r>
      <w:r>
        <w:rPr>
          <w:rFonts w:ascii="Times New Roman" w:hAnsi="Times New Roman" w:cs="Times New Roman"/>
          <w:b/>
          <w:bCs/>
          <w:iCs/>
        </w:rPr>
        <w:t xml:space="preserve">maximal stimulus </w:t>
      </w:r>
      <w:r>
        <w:rPr>
          <w:rFonts w:ascii="Times New Roman" w:hAnsi="Times New Roman" w:cs="Times New Roman"/>
          <w:bCs/>
          <w:iCs/>
        </w:rPr>
        <w:t>is strongest stimulus that can produce an increase in contractile force (more motor units required)</w:t>
      </w:r>
    </w:p>
    <w:p w:rsidR="004A3A57" w:rsidRDefault="004A3A57" w:rsidP="007B21EF">
      <w:pPr>
        <w:pStyle w:val="ListParagraph"/>
        <w:numPr>
          <w:ilvl w:val="1"/>
          <w:numId w:val="55"/>
        </w:numPr>
        <w:tabs>
          <w:tab w:val="left" w:pos="1166"/>
        </w:tabs>
        <w:rPr>
          <w:rFonts w:ascii="Times New Roman" w:hAnsi="Times New Roman" w:cs="Times New Roman"/>
          <w:bCs/>
          <w:iCs/>
        </w:rPr>
      </w:pPr>
      <w:r>
        <w:rPr>
          <w:rFonts w:ascii="Times New Roman" w:hAnsi="Times New Roman" w:cs="Times New Roman"/>
          <w:bCs/>
          <w:iCs/>
        </w:rPr>
        <w:t xml:space="preserve">Smallest motor units controlled by most excitable </w:t>
      </w:r>
      <w:proofErr w:type="spellStart"/>
      <w:r>
        <w:rPr>
          <w:rFonts w:ascii="Times New Roman" w:hAnsi="Times New Roman" w:cs="Times New Roman"/>
          <w:bCs/>
          <w:iCs/>
        </w:rPr>
        <w:t>neirons</w:t>
      </w:r>
      <w:proofErr w:type="spellEnd"/>
    </w:p>
    <w:p w:rsidR="004A3A57" w:rsidRPr="001A3F41" w:rsidRDefault="00BC6FCE" w:rsidP="007B21EF">
      <w:pPr>
        <w:pStyle w:val="ListParagraph"/>
        <w:numPr>
          <w:ilvl w:val="0"/>
          <w:numId w:val="55"/>
        </w:numPr>
        <w:tabs>
          <w:tab w:val="left" w:pos="1166"/>
        </w:tabs>
        <w:rPr>
          <w:rFonts w:ascii="Times New Roman" w:hAnsi="Times New Roman" w:cs="Times New Roman"/>
          <w:bCs/>
          <w:iCs/>
        </w:rPr>
      </w:pPr>
      <w:r>
        <w:rPr>
          <w:rFonts w:ascii="Times New Roman" w:hAnsi="Times New Roman" w:cs="Times New Roman"/>
          <w:bCs/>
          <w:iCs/>
        </w:rPr>
        <w:t>All units can be used at once making really damn strong contraction (could result in injury though)</w:t>
      </w:r>
    </w:p>
    <w:p w:rsidR="00C61B4A" w:rsidRPr="001917B0" w:rsidRDefault="001917B0" w:rsidP="001917B0">
      <w:pPr>
        <w:pStyle w:val="ListParagraph"/>
        <w:numPr>
          <w:ilvl w:val="0"/>
          <w:numId w:val="46"/>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lastRenderedPageBreak/>
        <w:t xml:space="preserve">Muscle tone </w:t>
      </w:r>
      <w:r>
        <w:rPr>
          <w:rFonts w:ascii="Times New Roman" w:hAnsi="Times New Roman" w:cs="Times New Roman"/>
          <w:bCs/>
          <w:iCs/>
          <w:lang w:val="en-US"/>
        </w:rPr>
        <w:t>refers to how even relaxed muscles are always slightly contracted</w:t>
      </w:r>
      <w:r w:rsidR="00BC6FCE">
        <w:rPr>
          <w:rFonts w:ascii="Times New Roman" w:hAnsi="Times New Roman" w:cs="Times New Roman"/>
          <w:bCs/>
          <w:iCs/>
          <w:lang w:val="en-US"/>
        </w:rPr>
        <w:t>; makes one looks more jacked…better posture, healthy</w:t>
      </w:r>
    </w:p>
    <w:p w:rsidR="00BC6FCE" w:rsidRDefault="00BC6FCE" w:rsidP="00BC6FCE">
      <w:p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2.3.3.2: </w:t>
      </w:r>
      <w:r>
        <w:rPr>
          <w:rFonts w:ascii="Times New Roman" w:hAnsi="Times New Roman" w:cs="Times New Roman"/>
          <w:bCs/>
          <w:iCs/>
          <w:lang w:val="en-US"/>
        </w:rPr>
        <w:t>[Differentiate between isotonic and isometric contractions with examples]</w:t>
      </w:r>
    </w:p>
    <w:p w:rsidR="00BC6FCE" w:rsidRPr="001917B0" w:rsidRDefault="00BC6FCE" w:rsidP="00BC6FCE">
      <w:pPr>
        <w:tabs>
          <w:tab w:val="left" w:pos="1166"/>
        </w:tabs>
        <w:rPr>
          <w:rFonts w:ascii="Times New Roman" w:hAnsi="Times New Roman" w:cs="Times New Roman"/>
          <w:b/>
          <w:bCs/>
          <w:iCs/>
          <w:lang w:val="en-US"/>
        </w:rPr>
      </w:pPr>
      <w:r w:rsidRPr="001917B0">
        <w:rPr>
          <w:rFonts w:ascii="Times New Roman" w:hAnsi="Times New Roman" w:cs="Times New Roman"/>
          <w:bCs/>
          <w:iCs/>
          <w:lang w:val="en-US"/>
        </w:rPr>
        <w:t xml:space="preserve">A </w:t>
      </w:r>
      <w:r w:rsidRPr="001917B0">
        <w:rPr>
          <w:rFonts w:ascii="Times New Roman" w:hAnsi="Times New Roman" w:cs="Times New Roman"/>
          <w:b/>
          <w:bCs/>
          <w:iCs/>
          <w:lang w:val="en-US"/>
        </w:rPr>
        <w:t xml:space="preserve">concentric contraction </w:t>
      </w:r>
      <w:r w:rsidRPr="001917B0">
        <w:rPr>
          <w:rFonts w:ascii="Times New Roman" w:hAnsi="Times New Roman" w:cs="Times New Roman"/>
          <w:bCs/>
          <w:iCs/>
          <w:lang w:val="en-US"/>
        </w:rPr>
        <w:t xml:space="preserve">are those in which the muscle shortens and does work. </w:t>
      </w:r>
      <w:r w:rsidRPr="001917B0">
        <w:rPr>
          <w:rFonts w:ascii="Times New Roman" w:hAnsi="Times New Roman" w:cs="Times New Roman"/>
          <w:b/>
          <w:bCs/>
          <w:iCs/>
          <w:lang w:val="en-US"/>
        </w:rPr>
        <w:t xml:space="preserve">Eccentric contractions </w:t>
      </w:r>
      <w:r w:rsidRPr="001917B0">
        <w:rPr>
          <w:rFonts w:ascii="Times New Roman" w:hAnsi="Times New Roman" w:cs="Times New Roman"/>
          <w:bCs/>
          <w:iCs/>
          <w:lang w:val="en-US"/>
        </w:rPr>
        <w:t xml:space="preserve">are ~50% more forceful than the former and causes more delayed soreness. Eccentric contractions put body back in position to contract concentrically. </w:t>
      </w:r>
      <w:r w:rsidRPr="001917B0">
        <w:rPr>
          <w:rFonts w:ascii="Times New Roman" w:hAnsi="Times New Roman" w:cs="Times New Roman"/>
          <w:b/>
          <w:bCs/>
          <w:iCs/>
          <w:lang w:val="en-US"/>
        </w:rPr>
        <w:t xml:space="preserve">Isometric contraction=jack happens </w:t>
      </w:r>
    </w:p>
    <w:p w:rsidR="00BC6FCE" w:rsidRDefault="00BC6FCE" w:rsidP="00BC6FCE">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If muscle tension develops but load does not move, contraction is </w:t>
      </w:r>
      <w:r>
        <w:rPr>
          <w:rFonts w:ascii="Times New Roman" w:hAnsi="Times New Roman" w:cs="Times New Roman"/>
          <w:bCs/>
          <w:i/>
          <w:iCs/>
          <w:lang w:val="en-US"/>
        </w:rPr>
        <w:t xml:space="preserve">isometric (increase muscle tension but muscle length does not change, thin filaments don’t move, heavier lifting) </w:t>
      </w:r>
      <w:r>
        <w:rPr>
          <w:rFonts w:ascii="Times New Roman" w:hAnsi="Times New Roman" w:cs="Times New Roman"/>
          <w:bCs/>
          <w:iCs/>
          <w:lang w:val="en-US"/>
        </w:rPr>
        <w:t xml:space="preserve">, overcoming the load is </w:t>
      </w:r>
      <w:r>
        <w:rPr>
          <w:rFonts w:ascii="Times New Roman" w:hAnsi="Times New Roman" w:cs="Times New Roman"/>
          <w:bCs/>
          <w:i/>
          <w:iCs/>
          <w:lang w:val="en-US"/>
        </w:rPr>
        <w:t>isotonic</w:t>
      </w:r>
      <w:r>
        <w:rPr>
          <w:rFonts w:ascii="Times New Roman" w:hAnsi="Times New Roman" w:cs="Times New Roman"/>
          <w:bCs/>
          <w:iCs/>
          <w:lang w:val="en-US"/>
        </w:rPr>
        <w:t xml:space="preserve"> (amount of muscle shortening; thin filaments are sliding, lighter lifting)</w:t>
      </w:r>
    </w:p>
    <w:p w:rsidR="00BC6FCE" w:rsidRDefault="00BC6FCE" w:rsidP="00BC6FCE">
      <w:pPr>
        <w:tabs>
          <w:tab w:val="left" w:pos="1166"/>
        </w:tabs>
        <w:rPr>
          <w:rFonts w:ascii="Times New Roman" w:hAnsi="Times New Roman" w:cs="Times New Roman"/>
          <w:bCs/>
          <w:iCs/>
          <w:lang w:val="en-US"/>
        </w:rPr>
      </w:pPr>
      <w:r>
        <w:rPr>
          <w:rFonts w:ascii="Times New Roman" w:hAnsi="Times New Roman" w:cs="Times New Roman"/>
          <w:b/>
          <w:bCs/>
          <w:iCs/>
          <w:lang w:val="en-US"/>
        </w:rPr>
        <w:t>2.3.3.</w:t>
      </w:r>
      <w:r>
        <w:rPr>
          <w:rFonts w:ascii="Times New Roman" w:hAnsi="Times New Roman" w:cs="Times New Roman"/>
          <w:bCs/>
          <w:iCs/>
          <w:lang w:val="en-US"/>
        </w:rPr>
        <w:t>3 [Define the optimal length-tension relationship for muscle in terms of muscle anatomy]</w:t>
      </w:r>
    </w:p>
    <w:p w:rsidR="00BC6FCE" w:rsidRDefault="00BC6FCE" w:rsidP="00BC6FCE">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Ideal length-tension relationship is when the </w:t>
      </w:r>
      <w:r>
        <w:rPr>
          <w:rFonts w:ascii="Times New Roman" w:hAnsi="Times New Roman" w:cs="Times New Roman"/>
          <w:b/>
          <w:bCs/>
          <w:iCs/>
          <w:lang w:val="en-US"/>
        </w:rPr>
        <w:t>muscle is slightly stretched s</w:t>
      </w:r>
      <w:r w:rsidR="00F469F4">
        <w:rPr>
          <w:rFonts w:ascii="Times New Roman" w:hAnsi="Times New Roman" w:cs="Times New Roman"/>
          <w:b/>
          <w:bCs/>
          <w:iCs/>
          <w:lang w:val="en-US"/>
        </w:rPr>
        <w:t xml:space="preserve">upported by attachment to bones; </w:t>
      </w:r>
      <w:r w:rsidR="00F469F4">
        <w:rPr>
          <w:rFonts w:ascii="Times New Roman" w:hAnsi="Times New Roman" w:cs="Times New Roman"/>
          <w:bCs/>
          <w:iCs/>
          <w:lang w:val="en-US"/>
        </w:rPr>
        <w:t>thin and thick filaments overlap optimally because this relationship permits sliding along nearly the entire length of thin filaments</w:t>
      </w:r>
    </w:p>
    <w:p w:rsidR="007B21EF" w:rsidRDefault="007B21EF" w:rsidP="00BC6FCE">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Optimal resting length (80-120%) of it generates max force</w:t>
      </w:r>
    </w:p>
    <w:p w:rsidR="00D84C94" w:rsidRPr="00D84C94" w:rsidRDefault="00D84C94" w:rsidP="00BC6FCE">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Force of muscle contraction depends on number of myosin cross bridges attached which in turn is related to </w:t>
      </w:r>
      <w:r>
        <w:rPr>
          <w:rFonts w:ascii="Times New Roman" w:hAnsi="Times New Roman" w:cs="Times New Roman"/>
          <w:b/>
          <w:bCs/>
          <w:iCs/>
          <w:lang w:val="en-US"/>
        </w:rPr>
        <w:t xml:space="preserve"># of muscle fibers stimulated, size of fibers, frequency of stimulation, and degree of muscle stretch. </w:t>
      </w:r>
    </w:p>
    <w:p w:rsidR="00D84C94" w:rsidRDefault="007B21EF" w:rsidP="00D84C94">
      <w:pPr>
        <w:pStyle w:val="ListParagraph"/>
        <w:numPr>
          <w:ilvl w:val="1"/>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Bulkier muscle the more tension developed and greater strength; hypertrophy is how we get jacked, lift more weights </w:t>
      </w:r>
    </w:p>
    <w:p w:rsidR="007B21EF" w:rsidRDefault="007B21EF" w:rsidP="00D84C94">
      <w:pPr>
        <w:pStyle w:val="ListParagraph"/>
        <w:numPr>
          <w:ilvl w:val="1"/>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Internal tension stretches the connective tissue sheaths and transfers tension-external tension-to the load, summed </w:t>
      </w:r>
      <w:proofErr w:type="spellStart"/>
      <w:r>
        <w:rPr>
          <w:rFonts w:ascii="Times New Roman" w:hAnsi="Times New Roman" w:cs="Times New Roman"/>
          <w:bCs/>
          <w:iCs/>
          <w:lang w:val="en-US"/>
        </w:rPr>
        <w:t>onctractions</w:t>
      </w:r>
      <w:proofErr w:type="spellEnd"/>
    </w:p>
    <w:p w:rsidR="00F469F4" w:rsidRDefault="00F469F4" w:rsidP="00F469F4">
      <w:pPr>
        <w:tabs>
          <w:tab w:val="left" w:pos="1166"/>
        </w:tabs>
        <w:rPr>
          <w:rFonts w:ascii="Times New Roman" w:hAnsi="Times New Roman" w:cs="Times New Roman"/>
          <w:bCs/>
          <w:iCs/>
          <w:lang w:val="en-US"/>
        </w:rPr>
      </w:pPr>
      <w:r>
        <w:rPr>
          <w:rFonts w:ascii="Times New Roman" w:hAnsi="Times New Roman" w:cs="Times New Roman"/>
          <w:b/>
          <w:bCs/>
          <w:iCs/>
          <w:lang w:val="en-US"/>
        </w:rPr>
        <w:t>2.3.3.</w:t>
      </w:r>
      <w:r>
        <w:rPr>
          <w:rFonts w:ascii="Times New Roman" w:hAnsi="Times New Roman" w:cs="Times New Roman"/>
          <w:bCs/>
          <w:iCs/>
          <w:lang w:val="en-US"/>
        </w:rPr>
        <w:t>4 [Indicate the influence of load on the velocity and duration of skeletal muscle contraction]</w:t>
      </w:r>
    </w:p>
    <w:p w:rsidR="008528F5" w:rsidRPr="008528F5" w:rsidRDefault="008528F5" w:rsidP="008528F5">
      <w:pPr>
        <w:pStyle w:val="ListParagraph"/>
        <w:numPr>
          <w:ilvl w:val="0"/>
          <w:numId w:val="46"/>
        </w:numPr>
        <w:tabs>
          <w:tab w:val="left" w:pos="1166"/>
        </w:tabs>
        <w:rPr>
          <w:rFonts w:ascii="Times New Roman" w:hAnsi="Times New Roman" w:cs="Times New Roman"/>
          <w:bCs/>
          <w:iCs/>
          <w:lang w:val="en-US"/>
        </w:rPr>
      </w:pPr>
      <w:r>
        <w:rPr>
          <w:rFonts w:ascii="Times New Roman" w:hAnsi="Times New Roman" w:cs="Times New Roman"/>
          <w:bCs/>
          <w:iCs/>
          <w:lang w:val="en-US"/>
        </w:rPr>
        <w:t xml:space="preserve">A greater load means longer latent period </w:t>
      </w:r>
      <w:r w:rsidRPr="008528F5">
        <w:rPr>
          <w:rFonts w:ascii="Times New Roman" w:hAnsi="Times New Roman" w:cs="Times New Roman"/>
          <w:bCs/>
          <w:iCs/>
          <w:lang w:val="en-US"/>
        </w:rPr>
        <w:sym w:font="Wingdings" w:char="F0E0"/>
      </w:r>
      <w:r>
        <w:rPr>
          <w:rFonts w:ascii="Times New Roman" w:hAnsi="Times New Roman" w:cs="Times New Roman"/>
          <w:bCs/>
          <w:iCs/>
          <w:lang w:val="en-US"/>
        </w:rPr>
        <w:t xml:space="preserve">slower contraction </w:t>
      </w:r>
      <w:r w:rsidRPr="008528F5">
        <w:rPr>
          <w:rFonts w:ascii="Times New Roman" w:hAnsi="Times New Roman" w:cs="Times New Roman"/>
          <w:bCs/>
          <w:iCs/>
          <w:lang w:val="en-US"/>
        </w:rPr>
        <w:sym w:font="Wingdings" w:char="F0E0"/>
      </w:r>
      <w:r>
        <w:rPr>
          <w:rFonts w:ascii="Times New Roman" w:hAnsi="Times New Roman" w:cs="Times New Roman"/>
          <w:bCs/>
          <w:iCs/>
          <w:lang w:val="en-US"/>
        </w:rPr>
        <w:t>shorter contraction duration</w:t>
      </w:r>
    </w:p>
    <w:p w:rsidR="00FD0CBA" w:rsidRDefault="001D3B35" w:rsidP="00FD0CBA">
      <w:pPr>
        <w:tabs>
          <w:tab w:val="left" w:pos="1166"/>
        </w:tabs>
        <w:jc w:val="both"/>
        <w:rPr>
          <w:rFonts w:ascii="Times New Roman" w:hAnsi="Times New Roman" w:cs="Times New Roman"/>
          <w:bCs/>
          <w:iCs/>
          <w:lang w:val="en-US"/>
        </w:rPr>
      </w:pPr>
      <w:r w:rsidRPr="001D3B35">
        <w:rPr>
          <w:rFonts w:ascii="Times New Roman" w:hAnsi="Times New Roman" w:cs="Times New Roman"/>
          <w:b/>
          <w:bCs/>
          <w:iCs/>
          <w:lang w:val="en-US"/>
        </w:rPr>
        <w:t>2.3.4</w:t>
      </w:r>
      <w:r>
        <w:rPr>
          <w:rFonts w:ascii="Times New Roman" w:hAnsi="Times New Roman" w:cs="Times New Roman"/>
          <w:bCs/>
          <w:iCs/>
          <w:lang w:val="en-US"/>
        </w:rPr>
        <w:t>: [</w:t>
      </w:r>
      <w:r w:rsidR="00FD0CBA" w:rsidRPr="001D3B35">
        <w:rPr>
          <w:rFonts w:ascii="Times New Roman" w:hAnsi="Times New Roman" w:cs="Times New Roman"/>
          <w:bCs/>
          <w:iCs/>
          <w:lang w:val="en-US"/>
        </w:rPr>
        <w:t>Associate various muscle types with their metabolism a</w:t>
      </w:r>
      <w:r w:rsidR="00960E59">
        <w:rPr>
          <w:rFonts w:ascii="Times New Roman" w:hAnsi="Times New Roman" w:cs="Times New Roman"/>
          <w:bCs/>
          <w:iCs/>
          <w:lang w:val="en-US"/>
        </w:rPr>
        <w:t xml:space="preserve">nd their </w:t>
      </w:r>
      <w:r w:rsidR="00FD0CBA" w:rsidRPr="001D3B35">
        <w:rPr>
          <w:rFonts w:ascii="Times New Roman" w:hAnsi="Times New Roman" w:cs="Times New Roman"/>
          <w:bCs/>
          <w:iCs/>
          <w:lang w:val="en-US"/>
        </w:rPr>
        <w:t>speed of contraction a</w:t>
      </w:r>
      <w:r>
        <w:rPr>
          <w:rFonts w:ascii="Times New Roman" w:hAnsi="Times New Roman" w:cs="Times New Roman"/>
          <w:bCs/>
          <w:iCs/>
          <w:lang w:val="en-US"/>
        </w:rPr>
        <w:t>nd rate of fatigue]</w:t>
      </w:r>
    </w:p>
    <w:p w:rsidR="00C61B4A" w:rsidRDefault="00C61B4A" w:rsidP="00C61B4A">
      <w:pPr>
        <w:pStyle w:val="ListParagraph"/>
        <w:numPr>
          <w:ilvl w:val="0"/>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Slow Oxidative Fibers</w:t>
      </w:r>
    </w:p>
    <w:p w:rsid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Thin cells with </w:t>
      </w:r>
      <w:r>
        <w:rPr>
          <w:rFonts w:ascii="Times New Roman" w:hAnsi="Times New Roman" w:cs="Times New Roman"/>
          <w:b/>
          <w:bCs/>
          <w:iCs/>
          <w:lang w:val="en-US"/>
        </w:rPr>
        <w:t xml:space="preserve">slow acting myosin ATPase, contracts slowly </w:t>
      </w:r>
      <w:r>
        <w:rPr>
          <w:rFonts w:ascii="Times New Roman" w:hAnsi="Times New Roman" w:cs="Times New Roman"/>
          <w:bCs/>
          <w:iCs/>
          <w:lang w:val="en-US"/>
        </w:rPr>
        <w:t>(red</w:t>
      </w:r>
      <w:r w:rsidRPr="00C61B4A">
        <w:rPr>
          <w:rFonts w:ascii="Times New Roman" w:hAnsi="Times New Roman" w:cs="Times New Roman"/>
          <w:bCs/>
          <w:iCs/>
          <w:lang w:val="en-US"/>
        </w:rPr>
        <w:sym w:font="Wingdings" w:char="F0E0"/>
      </w:r>
      <w:r>
        <w:rPr>
          <w:rFonts w:ascii="Times New Roman" w:hAnsi="Times New Roman" w:cs="Times New Roman"/>
          <w:bCs/>
          <w:iCs/>
          <w:lang w:val="en-US"/>
        </w:rPr>
        <w:t>lots of myoglobin); primary energy fuel is fat</w:t>
      </w:r>
    </w:p>
    <w:p w:rsid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Cs/>
          <w:iCs/>
          <w:lang w:val="en-US"/>
        </w:rPr>
        <w:t>Lots of mitochondria, capillaries, aerobic enzymes, oxidative</w:t>
      </w:r>
    </w:p>
    <w:p w:rsid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Fatigue resistant </w:t>
      </w:r>
      <w:r>
        <w:rPr>
          <w:rFonts w:ascii="Times New Roman" w:hAnsi="Times New Roman" w:cs="Times New Roman"/>
          <w:bCs/>
          <w:iCs/>
          <w:lang w:val="en-US"/>
        </w:rPr>
        <w:t>but not powerful (long distance running)</w:t>
      </w:r>
    </w:p>
    <w:p w:rsidR="00B31CF6" w:rsidRDefault="00B31CF6"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Recruited first! Size principle (smallest motor neurons)</w:t>
      </w:r>
    </w:p>
    <w:p w:rsidR="00C61B4A" w:rsidRPr="00C61B4A" w:rsidRDefault="00C61B4A" w:rsidP="00C61B4A">
      <w:pPr>
        <w:pStyle w:val="ListParagraph"/>
        <w:numPr>
          <w:ilvl w:val="0"/>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Fast Glycolytic Fibers</w:t>
      </w:r>
      <w:r w:rsidR="00B31CF6">
        <w:rPr>
          <w:rFonts w:ascii="Times New Roman" w:hAnsi="Times New Roman" w:cs="Times New Roman"/>
          <w:b/>
          <w:bCs/>
          <w:iCs/>
          <w:lang w:val="en-US"/>
        </w:rPr>
        <w:t xml:space="preserve"> (recruited last)</w:t>
      </w:r>
      <w:r>
        <w:rPr>
          <w:rFonts w:ascii="Times New Roman" w:hAnsi="Times New Roman" w:cs="Times New Roman"/>
          <w:b/>
          <w:bCs/>
          <w:iCs/>
          <w:lang w:val="en-US"/>
        </w:rPr>
        <w:t xml:space="preserve">: </w:t>
      </w:r>
    </w:p>
    <w:p w:rsidR="00C61B4A" w:rsidRP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Cs/>
          <w:iCs/>
          <w:lang w:val="en-US"/>
        </w:rPr>
        <w:t xml:space="preserve">Large and pale (white), little myoglobin but diameter 2 times that of slow oxidative fibers; </w:t>
      </w:r>
      <w:r>
        <w:rPr>
          <w:rFonts w:ascii="Times New Roman" w:hAnsi="Times New Roman" w:cs="Times New Roman"/>
          <w:b/>
          <w:bCs/>
          <w:iCs/>
          <w:lang w:val="en-US"/>
        </w:rPr>
        <w:t>fast-acting myosin ATPase, contracts quickly</w:t>
      </w:r>
    </w:p>
    <w:p w:rsidR="00C61B4A" w:rsidRP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Fatigues fast</w:t>
      </w:r>
      <w:r w:rsidR="00CF6BFE">
        <w:rPr>
          <w:rFonts w:ascii="Times New Roman" w:hAnsi="Times New Roman" w:cs="Times New Roman"/>
          <w:b/>
          <w:bCs/>
          <w:iCs/>
          <w:lang w:val="en-US"/>
        </w:rPr>
        <w:t xml:space="preserve"> (limited glycogen reserves)</w:t>
      </w:r>
      <w:r>
        <w:rPr>
          <w:rFonts w:ascii="Times New Roman" w:hAnsi="Times New Roman" w:cs="Times New Roman"/>
          <w:b/>
          <w:bCs/>
          <w:iCs/>
          <w:lang w:val="en-US"/>
        </w:rPr>
        <w:t>, but powerful (</w:t>
      </w:r>
      <w:r w:rsidR="00CF6BFE">
        <w:rPr>
          <w:rFonts w:ascii="Times New Roman" w:hAnsi="Times New Roman" w:cs="Times New Roman"/>
          <w:b/>
          <w:bCs/>
          <w:iCs/>
          <w:lang w:val="en-US"/>
        </w:rPr>
        <w:t xml:space="preserve">hitting a baseball, </w:t>
      </w:r>
      <w:r>
        <w:rPr>
          <w:rFonts w:ascii="Times New Roman" w:hAnsi="Times New Roman" w:cs="Times New Roman"/>
          <w:b/>
          <w:bCs/>
          <w:iCs/>
          <w:lang w:val="en-US"/>
        </w:rPr>
        <w:t>vertical jumps)</w:t>
      </w:r>
    </w:p>
    <w:p w:rsidR="00C61B4A" w:rsidRPr="00C61B4A" w:rsidRDefault="00C61B4A" w:rsidP="00C61B4A">
      <w:pPr>
        <w:pStyle w:val="ListParagraph"/>
        <w:numPr>
          <w:ilvl w:val="0"/>
          <w:numId w:val="46"/>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Fast oxidative fibers</w:t>
      </w:r>
      <w:r w:rsidR="00B31CF6">
        <w:rPr>
          <w:rFonts w:ascii="Times New Roman" w:hAnsi="Times New Roman" w:cs="Times New Roman"/>
          <w:b/>
          <w:bCs/>
          <w:iCs/>
          <w:lang w:val="en-US"/>
        </w:rPr>
        <w:t xml:space="preserve"> (recruited second)</w:t>
      </w:r>
      <w:r>
        <w:rPr>
          <w:rFonts w:ascii="Times New Roman" w:hAnsi="Times New Roman" w:cs="Times New Roman"/>
          <w:b/>
          <w:bCs/>
          <w:iCs/>
          <w:lang w:val="en-US"/>
        </w:rPr>
        <w:t xml:space="preserve">: </w:t>
      </w:r>
    </w:p>
    <w:p w:rsidR="00C61B4A" w:rsidRDefault="00C61B4A" w:rsidP="00C61B4A">
      <w:pPr>
        <w:pStyle w:val="ListParagraph"/>
        <w:numPr>
          <w:ilvl w:val="1"/>
          <w:numId w:val="46"/>
        </w:numPr>
        <w:tabs>
          <w:tab w:val="left" w:pos="1166"/>
        </w:tabs>
        <w:jc w:val="both"/>
        <w:rPr>
          <w:rFonts w:ascii="Times New Roman" w:hAnsi="Times New Roman" w:cs="Times New Roman"/>
          <w:bCs/>
          <w:iCs/>
          <w:lang w:val="en-US"/>
        </w:rPr>
      </w:pPr>
      <w:r>
        <w:rPr>
          <w:rFonts w:ascii="Times New Roman" w:hAnsi="Times New Roman" w:cs="Times New Roman"/>
          <w:bCs/>
          <w:iCs/>
          <w:lang w:val="en-US"/>
        </w:rPr>
        <w:t>red or pink, intermediate cell size; fast acting myosin and ATPase and contracts quickly, high myoglobin content and oxygen dependent; fairly fatigue resistant (a moderate swim or a sho</w:t>
      </w:r>
      <w:r w:rsidR="00CF6BFE">
        <w:rPr>
          <w:rFonts w:ascii="Times New Roman" w:hAnsi="Times New Roman" w:cs="Times New Roman"/>
          <w:bCs/>
          <w:iCs/>
          <w:lang w:val="en-US"/>
        </w:rPr>
        <w:t>rt distance run at moderate pace, sprint, walk)</w:t>
      </w:r>
    </w:p>
    <w:p w:rsidR="00FF3302" w:rsidRDefault="00C61B4A" w:rsidP="00C61B4A">
      <w:pPr>
        <w:tabs>
          <w:tab w:val="left" w:pos="1166"/>
        </w:tabs>
        <w:jc w:val="both"/>
        <w:rPr>
          <w:rFonts w:ascii="Times New Roman" w:hAnsi="Times New Roman" w:cs="Times New Roman"/>
          <w:bCs/>
          <w:iCs/>
          <w:lang w:val="en-US"/>
        </w:rPr>
      </w:pPr>
      <w:r>
        <w:rPr>
          <w:rFonts w:ascii="Times New Roman" w:hAnsi="Times New Roman" w:cs="Times New Roman"/>
          <w:bCs/>
          <w:iCs/>
          <w:lang w:val="en-US"/>
        </w:rPr>
        <w:lastRenderedPageBreak/>
        <w:t>Our bodies have a mixture of these fiber types; genetics determines variability and athletic strengths</w:t>
      </w:r>
      <w:r w:rsidR="00FF3302">
        <w:rPr>
          <w:rFonts w:ascii="Times New Roman" w:hAnsi="Times New Roman" w:cs="Times New Roman"/>
          <w:bCs/>
          <w:iCs/>
          <w:lang w:val="en-US"/>
        </w:rPr>
        <w:t xml:space="preserve">. </w:t>
      </w:r>
    </w:p>
    <w:p w:rsidR="00FF3302" w:rsidRDefault="00FF3302" w:rsidP="007B21EF">
      <w:pPr>
        <w:pStyle w:val="ListParagraph"/>
        <w:numPr>
          <w:ilvl w:val="0"/>
          <w:numId w:val="54"/>
        </w:numPr>
        <w:tabs>
          <w:tab w:val="left" w:pos="1166"/>
        </w:tabs>
        <w:jc w:val="both"/>
        <w:rPr>
          <w:rFonts w:ascii="Times New Roman" w:hAnsi="Times New Roman" w:cs="Times New Roman"/>
          <w:bCs/>
          <w:iCs/>
          <w:lang w:val="en-US"/>
        </w:rPr>
      </w:pPr>
      <w:r w:rsidRPr="00FF3302">
        <w:rPr>
          <w:rFonts w:ascii="Times New Roman" w:hAnsi="Times New Roman" w:cs="Times New Roman"/>
          <w:bCs/>
          <w:iCs/>
          <w:lang w:val="en-US"/>
        </w:rPr>
        <w:t xml:space="preserve">The </w:t>
      </w:r>
      <w:r w:rsidRPr="00FF3302">
        <w:rPr>
          <w:rFonts w:ascii="Times New Roman" w:hAnsi="Times New Roman" w:cs="Times New Roman"/>
          <w:b/>
          <w:bCs/>
          <w:iCs/>
          <w:lang w:val="en-US"/>
        </w:rPr>
        <w:t xml:space="preserve">speed of contraction </w:t>
      </w:r>
      <w:r w:rsidRPr="00FF3302">
        <w:rPr>
          <w:rFonts w:ascii="Times New Roman" w:hAnsi="Times New Roman" w:cs="Times New Roman"/>
          <w:bCs/>
          <w:iCs/>
          <w:lang w:val="en-US"/>
        </w:rPr>
        <w:t xml:space="preserve">is determined by isoforms of myosin present in thick filaments; different ATPase activities. </w:t>
      </w:r>
      <w:r>
        <w:rPr>
          <w:rFonts w:ascii="Times New Roman" w:hAnsi="Times New Roman" w:cs="Times New Roman"/>
          <w:bCs/>
          <w:iCs/>
          <w:lang w:val="en-US"/>
        </w:rPr>
        <w:t xml:space="preserve">Fast fibers split ATP faster (more contraction cycles </w:t>
      </w:r>
      <w:r w:rsidRPr="00FF3302">
        <w:rPr>
          <w:rFonts w:ascii="Times New Roman" w:hAnsi="Times New Roman" w:cs="Times New Roman"/>
          <w:bCs/>
          <w:iCs/>
          <w:lang w:val="en-US"/>
        </w:rPr>
        <w:sym w:font="Wingdings" w:char="F0E0"/>
      </w:r>
      <w:r>
        <w:rPr>
          <w:rFonts w:ascii="Times New Roman" w:hAnsi="Times New Roman" w:cs="Times New Roman"/>
          <w:bCs/>
          <w:iCs/>
          <w:lang w:val="en-US"/>
        </w:rPr>
        <w:t xml:space="preserve"> more tension ~3x faster)</w:t>
      </w:r>
    </w:p>
    <w:p w:rsidR="00FF3302" w:rsidRPr="00FF3302" w:rsidRDefault="00FF3302" w:rsidP="007B21EF">
      <w:pPr>
        <w:pStyle w:val="ListParagraph"/>
        <w:numPr>
          <w:ilvl w:val="0"/>
          <w:numId w:val="54"/>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Contraction duration </w:t>
      </w:r>
      <w:r>
        <w:rPr>
          <w:rFonts w:ascii="Times New Roman" w:hAnsi="Times New Roman" w:cs="Times New Roman"/>
          <w:bCs/>
          <w:iCs/>
          <w:lang w:val="en-US"/>
        </w:rPr>
        <w:t xml:space="preserve">is determined by fiber type. Twitch duration is dependent on rate Ca 2+ is removed from cytosol by SR. </w:t>
      </w:r>
      <w:r w:rsidR="004A3A57">
        <w:rPr>
          <w:rFonts w:ascii="Times New Roman" w:hAnsi="Times New Roman" w:cs="Times New Roman"/>
          <w:bCs/>
          <w:iCs/>
          <w:lang w:val="en-US"/>
        </w:rPr>
        <w:t>Slow twitch fibers have 10x longer lasting than fast.</w:t>
      </w:r>
    </w:p>
    <w:p w:rsidR="00FF3302" w:rsidRPr="00FF3302" w:rsidRDefault="004A3A57" w:rsidP="007B21EF">
      <w:pPr>
        <w:pStyle w:val="ListParagraph"/>
        <w:numPr>
          <w:ilvl w:val="0"/>
          <w:numId w:val="54"/>
        </w:numPr>
        <w:tabs>
          <w:tab w:val="left" w:pos="1166"/>
        </w:tabs>
        <w:jc w:val="both"/>
        <w:rPr>
          <w:rFonts w:ascii="Times New Roman" w:hAnsi="Times New Roman" w:cs="Times New Roman"/>
          <w:bCs/>
          <w:iCs/>
          <w:lang w:val="en-US"/>
        </w:rPr>
      </w:pPr>
      <w:r>
        <w:rPr>
          <w:rFonts w:ascii="Times New Roman" w:hAnsi="Times New Roman" w:cs="Times New Roman"/>
          <w:b/>
          <w:bCs/>
          <w:iCs/>
          <w:lang w:val="en-US"/>
        </w:rPr>
        <w:t xml:space="preserve">Resistance to fatigue: </w:t>
      </w:r>
      <w:r>
        <w:rPr>
          <w:rFonts w:ascii="Times New Roman" w:hAnsi="Times New Roman" w:cs="Times New Roman"/>
          <w:bCs/>
          <w:iCs/>
          <w:lang w:val="en-US"/>
        </w:rPr>
        <w:t>result from preventing lactic acid buildup; fast fibers fatigue faster</w:t>
      </w:r>
    </w:p>
    <w:p w:rsidR="00C44E24" w:rsidRDefault="001917B0" w:rsidP="00C44E24">
      <w:pPr>
        <w:tabs>
          <w:tab w:val="left" w:pos="1166"/>
        </w:tabs>
        <w:jc w:val="both"/>
        <w:rPr>
          <w:rFonts w:ascii="Times New Roman" w:hAnsi="Times New Roman" w:cs="Times New Roman"/>
          <w:b/>
          <w:bCs/>
          <w:iCs/>
        </w:rPr>
      </w:pPr>
      <w:r>
        <w:rPr>
          <w:rFonts w:ascii="Times New Roman" w:hAnsi="Times New Roman" w:cs="Times New Roman"/>
          <w:b/>
          <w:bCs/>
          <w:iCs/>
        </w:rPr>
        <w:t>Arrangement of Fibers and Microscopic Structure</w:t>
      </w:r>
    </w:p>
    <w:p w:rsidR="001917B0" w:rsidRDefault="001917B0" w:rsidP="00C018CA">
      <w:pPr>
        <w:pStyle w:val="ListParagraph"/>
        <w:numPr>
          <w:ilvl w:val="0"/>
          <w:numId w:val="53"/>
        </w:numPr>
        <w:tabs>
          <w:tab w:val="left" w:pos="1166"/>
        </w:tabs>
        <w:jc w:val="both"/>
        <w:rPr>
          <w:rFonts w:ascii="Times New Roman" w:hAnsi="Times New Roman" w:cs="Times New Roman"/>
          <w:bCs/>
          <w:iCs/>
        </w:rPr>
      </w:pPr>
      <w:r>
        <w:rPr>
          <w:rFonts w:ascii="Times New Roman" w:hAnsi="Times New Roman" w:cs="Times New Roman"/>
          <w:bCs/>
          <w:iCs/>
        </w:rPr>
        <w:t xml:space="preserve">small spindle shaped cells, </w:t>
      </w:r>
      <w:r>
        <w:rPr>
          <w:rFonts w:ascii="Times New Roman" w:hAnsi="Times New Roman" w:cs="Times New Roman"/>
          <w:b/>
          <w:bCs/>
          <w:iCs/>
        </w:rPr>
        <w:t xml:space="preserve">one </w:t>
      </w:r>
      <w:r>
        <w:rPr>
          <w:rFonts w:ascii="Times New Roman" w:hAnsi="Times New Roman" w:cs="Times New Roman"/>
          <w:bCs/>
          <w:iCs/>
        </w:rPr>
        <w:t>centrally located nucleus (diameter=2-10um, length=100-500um)</w:t>
      </w:r>
      <w:r w:rsidR="00C018CA">
        <w:rPr>
          <w:rFonts w:ascii="Times New Roman" w:hAnsi="Times New Roman" w:cs="Times New Roman"/>
          <w:bCs/>
          <w:iCs/>
        </w:rPr>
        <w:t xml:space="preserve">; skeletal fibres are 10 times wider and 1000s times wider, </w:t>
      </w:r>
      <w:r w:rsidRPr="00C018CA">
        <w:rPr>
          <w:rFonts w:ascii="Times New Roman" w:hAnsi="Times New Roman" w:cs="Times New Roman"/>
          <w:bCs/>
          <w:iCs/>
        </w:rPr>
        <w:t>cells separated by fine CT; sheets of closely opposed fibers; usually at least 2 sheets with opposite orientations</w:t>
      </w:r>
      <w:r w:rsidR="00C018CA">
        <w:rPr>
          <w:rFonts w:ascii="Times New Roman" w:hAnsi="Times New Roman" w:cs="Times New Roman"/>
          <w:bCs/>
          <w:iCs/>
        </w:rPr>
        <w:t xml:space="preserve"> fibers oriented at 90 degrees</w:t>
      </w:r>
    </w:p>
    <w:p w:rsidR="00C018CA" w:rsidRDefault="00C018CA" w:rsidP="00C018CA">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
          <w:bCs/>
          <w:iCs/>
        </w:rPr>
        <w:t xml:space="preserve">Longitudinal layer: </w:t>
      </w:r>
      <w:r>
        <w:rPr>
          <w:rFonts w:ascii="Times New Roman" w:hAnsi="Times New Roman" w:cs="Times New Roman"/>
          <w:bCs/>
          <w:iCs/>
        </w:rPr>
        <w:t xml:space="preserve">muscle fibers run parallel to the long axis of the organ, fibers contract </w:t>
      </w:r>
      <w:r w:rsidRPr="00C018CA">
        <w:rPr>
          <w:rFonts w:ascii="Times New Roman" w:hAnsi="Times New Roman" w:cs="Times New Roman"/>
          <w:bCs/>
          <w:iCs/>
        </w:rPr>
        <w:sym w:font="Wingdings" w:char="F0E0"/>
      </w:r>
      <w:r>
        <w:rPr>
          <w:rFonts w:ascii="Times New Roman" w:hAnsi="Times New Roman" w:cs="Times New Roman"/>
          <w:bCs/>
          <w:iCs/>
        </w:rPr>
        <w:t>organs will dilate and shorten</w:t>
      </w:r>
    </w:p>
    <w:p w:rsidR="00C018CA" w:rsidRPr="00C018CA" w:rsidRDefault="00C018CA" w:rsidP="00C018CA">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
          <w:bCs/>
          <w:iCs/>
        </w:rPr>
        <w:t xml:space="preserve">Circular layer: </w:t>
      </w:r>
      <w:r>
        <w:rPr>
          <w:rFonts w:ascii="Times New Roman" w:hAnsi="Times New Roman" w:cs="Times New Roman"/>
          <w:bCs/>
          <w:iCs/>
        </w:rPr>
        <w:t xml:space="preserve">fibers run along the circumference of the organ, contraction of layer constricts lumen of organ and elongates it </w:t>
      </w:r>
    </w:p>
    <w:p w:rsidR="001917B0" w:rsidRDefault="001917B0" w:rsidP="007B21EF">
      <w:pPr>
        <w:pStyle w:val="ListParagraph"/>
        <w:numPr>
          <w:ilvl w:val="0"/>
          <w:numId w:val="53"/>
        </w:numPr>
        <w:tabs>
          <w:tab w:val="left" w:pos="1166"/>
        </w:tabs>
        <w:jc w:val="both"/>
        <w:rPr>
          <w:rFonts w:ascii="Times New Roman" w:hAnsi="Times New Roman" w:cs="Times New Roman"/>
          <w:bCs/>
          <w:iCs/>
        </w:rPr>
      </w:pPr>
      <w:proofErr w:type="gramStart"/>
      <w:r>
        <w:rPr>
          <w:rFonts w:ascii="Times New Roman" w:hAnsi="Times New Roman" w:cs="Times New Roman"/>
          <w:bCs/>
          <w:iCs/>
        </w:rPr>
        <w:t>alternating</w:t>
      </w:r>
      <w:proofErr w:type="gramEnd"/>
      <w:r>
        <w:rPr>
          <w:rFonts w:ascii="Times New Roman" w:hAnsi="Times New Roman" w:cs="Times New Roman"/>
          <w:bCs/>
          <w:iCs/>
        </w:rPr>
        <w:t xml:space="preserve"> contractions of opposing layers provide mixing, peristalsis</w:t>
      </w:r>
      <w:r w:rsidR="00C018CA">
        <w:rPr>
          <w:rFonts w:ascii="Times New Roman" w:hAnsi="Times New Roman" w:cs="Times New Roman"/>
          <w:bCs/>
          <w:iCs/>
        </w:rPr>
        <w:t xml:space="preserve"> (alternating contracting and relaxation of layers, </w:t>
      </w:r>
      <w:proofErr w:type="spellStart"/>
      <w:r w:rsidR="00C018CA">
        <w:rPr>
          <w:rFonts w:ascii="Times New Roman" w:hAnsi="Times New Roman" w:cs="Times New Roman"/>
          <w:bCs/>
          <w:iCs/>
        </w:rPr>
        <w:t>eg</w:t>
      </w:r>
      <w:proofErr w:type="spellEnd"/>
      <w:r w:rsidR="00C018CA">
        <w:rPr>
          <w:rFonts w:ascii="Times New Roman" w:hAnsi="Times New Roman" w:cs="Times New Roman"/>
          <w:bCs/>
          <w:iCs/>
        </w:rPr>
        <w:t xml:space="preserve">. Rectum, bladder, uterus) </w:t>
      </w:r>
      <w:r w:rsidR="00C018CA" w:rsidRPr="00C018CA">
        <w:rPr>
          <w:rFonts w:ascii="Times New Roman" w:hAnsi="Times New Roman" w:cs="Times New Roman"/>
          <w:bCs/>
          <w:iCs/>
        </w:rPr>
        <w:sym w:font="Wingdings" w:char="F0E0"/>
      </w:r>
      <w:r w:rsidR="00C018CA">
        <w:rPr>
          <w:rFonts w:ascii="Times New Roman" w:hAnsi="Times New Roman" w:cs="Times New Roman"/>
          <w:bCs/>
          <w:iCs/>
        </w:rPr>
        <w:t xml:space="preserve"> </w:t>
      </w:r>
      <w:r>
        <w:rPr>
          <w:rFonts w:ascii="Times New Roman" w:hAnsi="Times New Roman" w:cs="Times New Roman"/>
          <w:bCs/>
          <w:iCs/>
        </w:rPr>
        <w:t>expelling</w:t>
      </w:r>
      <w:r w:rsidR="00C018CA">
        <w:rPr>
          <w:rFonts w:ascii="Times New Roman" w:hAnsi="Times New Roman" w:cs="Times New Roman"/>
          <w:bCs/>
          <w:iCs/>
        </w:rPr>
        <w:t xml:space="preserve"> contents</w:t>
      </w:r>
    </w:p>
    <w:p w:rsidR="008528F5" w:rsidRDefault="008528F5" w:rsidP="008528F5">
      <w:pPr>
        <w:tabs>
          <w:tab w:val="left" w:pos="1166"/>
        </w:tabs>
        <w:jc w:val="both"/>
        <w:rPr>
          <w:rFonts w:ascii="Times New Roman" w:hAnsi="Times New Roman" w:cs="Times New Roman"/>
          <w:bCs/>
          <w:iCs/>
        </w:rPr>
      </w:pPr>
      <w:r>
        <w:rPr>
          <w:rFonts w:ascii="Times New Roman" w:hAnsi="Times New Roman" w:cs="Times New Roman"/>
          <w:b/>
          <w:bCs/>
          <w:iCs/>
        </w:rPr>
        <w:t>2.3.4.</w:t>
      </w:r>
      <w:r>
        <w:rPr>
          <w:rFonts w:ascii="Times New Roman" w:hAnsi="Times New Roman" w:cs="Times New Roman"/>
          <w:bCs/>
          <w:iCs/>
        </w:rPr>
        <w:t>1 [List the 4 sources of energy for muscle contraction and the conditions under which each is used]</w:t>
      </w:r>
    </w:p>
    <w:p w:rsidR="008528F5" w:rsidRDefault="008528F5" w:rsidP="008528F5">
      <w:pPr>
        <w:tabs>
          <w:tab w:val="left" w:pos="1166"/>
        </w:tabs>
        <w:jc w:val="both"/>
        <w:rPr>
          <w:rFonts w:ascii="Times New Roman" w:hAnsi="Times New Roman" w:cs="Times New Roman"/>
          <w:b/>
          <w:bCs/>
          <w:iCs/>
        </w:rPr>
      </w:pPr>
      <w:r>
        <w:rPr>
          <w:rFonts w:ascii="Times New Roman" w:hAnsi="Times New Roman" w:cs="Times New Roman"/>
          <w:bCs/>
          <w:iCs/>
        </w:rPr>
        <w:t xml:space="preserve">1. </w:t>
      </w:r>
      <w:r>
        <w:rPr>
          <w:rFonts w:ascii="Times New Roman" w:hAnsi="Times New Roman" w:cs="Times New Roman"/>
          <w:b/>
          <w:bCs/>
          <w:iCs/>
        </w:rPr>
        <w:t>Stored ATP</w:t>
      </w:r>
    </w:p>
    <w:p w:rsidR="008528F5" w:rsidRPr="008528F5" w:rsidRDefault="008528F5" w:rsidP="007B21EF">
      <w:pPr>
        <w:pStyle w:val="ListParagraph"/>
        <w:numPr>
          <w:ilvl w:val="0"/>
          <w:numId w:val="56"/>
        </w:numPr>
        <w:tabs>
          <w:tab w:val="left" w:pos="1166"/>
        </w:tabs>
        <w:jc w:val="both"/>
        <w:rPr>
          <w:rFonts w:ascii="Times New Roman" w:hAnsi="Times New Roman" w:cs="Times New Roman"/>
          <w:b/>
          <w:bCs/>
          <w:iCs/>
        </w:rPr>
      </w:pPr>
      <w:r>
        <w:rPr>
          <w:rFonts w:ascii="Times New Roman" w:hAnsi="Times New Roman" w:cs="Times New Roman"/>
          <w:bCs/>
          <w:iCs/>
        </w:rPr>
        <w:t>ATP for cross bridge movement and detachment; calcium pump</w:t>
      </w:r>
    </w:p>
    <w:p w:rsidR="008528F5" w:rsidRPr="008528F5" w:rsidRDefault="008528F5" w:rsidP="007B21EF">
      <w:pPr>
        <w:pStyle w:val="ListParagraph"/>
        <w:numPr>
          <w:ilvl w:val="0"/>
          <w:numId w:val="56"/>
        </w:numPr>
        <w:tabs>
          <w:tab w:val="left" w:pos="1166"/>
        </w:tabs>
        <w:jc w:val="both"/>
        <w:rPr>
          <w:rFonts w:ascii="Times New Roman" w:hAnsi="Times New Roman" w:cs="Times New Roman"/>
          <w:b/>
          <w:bCs/>
          <w:iCs/>
        </w:rPr>
      </w:pPr>
      <w:r>
        <w:rPr>
          <w:rFonts w:ascii="Times New Roman" w:hAnsi="Times New Roman" w:cs="Times New Roman"/>
          <w:bCs/>
          <w:iCs/>
        </w:rPr>
        <w:t>Only enough for 4-6 seconds, regenerated immediately by the next three sources</w:t>
      </w:r>
    </w:p>
    <w:p w:rsidR="008528F5" w:rsidRDefault="008528F5" w:rsidP="008528F5">
      <w:pPr>
        <w:tabs>
          <w:tab w:val="left" w:pos="1166"/>
        </w:tabs>
        <w:jc w:val="both"/>
        <w:rPr>
          <w:rFonts w:ascii="Times New Roman" w:hAnsi="Times New Roman" w:cs="Times New Roman"/>
          <w:b/>
          <w:bCs/>
          <w:iCs/>
        </w:rPr>
      </w:pPr>
      <w:r>
        <w:rPr>
          <w:rFonts w:ascii="Times New Roman" w:hAnsi="Times New Roman" w:cs="Times New Roman"/>
          <w:b/>
          <w:bCs/>
          <w:iCs/>
        </w:rPr>
        <w:t>2.</w:t>
      </w:r>
      <w:r w:rsidRPr="008528F5">
        <w:rPr>
          <w:rFonts w:ascii="Times New Roman" w:hAnsi="Times New Roman" w:cs="Times New Roman"/>
          <w:b/>
          <w:bCs/>
          <w:iCs/>
        </w:rPr>
        <w:t xml:space="preserve"> Direct phosphorylati</w:t>
      </w:r>
      <w:r>
        <w:rPr>
          <w:rFonts w:ascii="Times New Roman" w:hAnsi="Times New Roman" w:cs="Times New Roman"/>
          <w:b/>
          <w:bCs/>
          <w:iCs/>
        </w:rPr>
        <w:t>on of ADP by Creatine phosphate</w:t>
      </w:r>
    </w:p>
    <w:p w:rsidR="008528F5" w:rsidRPr="00BC6FCE" w:rsidRDefault="008528F5" w:rsidP="007B21EF">
      <w:pPr>
        <w:pStyle w:val="ListParagraph"/>
        <w:numPr>
          <w:ilvl w:val="0"/>
          <w:numId w:val="57"/>
        </w:numPr>
        <w:tabs>
          <w:tab w:val="left" w:pos="1166"/>
        </w:tabs>
        <w:jc w:val="both"/>
        <w:rPr>
          <w:rFonts w:ascii="Times New Roman" w:hAnsi="Times New Roman" w:cs="Times New Roman"/>
          <w:b/>
          <w:bCs/>
          <w:iCs/>
          <w:lang w:val="en-US"/>
        </w:rPr>
      </w:pPr>
      <w:r>
        <w:rPr>
          <w:rFonts w:ascii="Times New Roman" w:hAnsi="Times New Roman" w:cs="Times New Roman"/>
          <w:b/>
          <w:bCs/>
          <w:iCs/>
          <w:lang w:val="en-US"/>
        </w:rPr>
        <w:t xml:space="preserve">Creatine phosphate </w:t>
      </w:r>
      <w:r>
        <w:rPr>
          <w:rFonts w:ascii="Times New Roman" w:hAnsi="Times New Roman" w:cs="Times New Roman"/>
          <w:bCs/>
          <w:iCs/>
          <w:lang w:val="en-US"/>
        </w:rPr>
        <w:t>is high energy molecule stored in muscles to regenerate ATP</w:t>
      </w:r>
    </w:p>
    <w:p w:rsidR="008528F5" w:rsidRDefault="008528F5" w:rsidP="007B21EF">
      <w:pPr>
        <w:pStyle w:val="ListParagraph"/>
        <w:numPr>
          <w:ilvl w:val="0"/>
          <w:numId w:val="57"/>
        </w:numPr>
        <w:tabs>
          <w:tab w:val="left" w:pos="1166"/>
        </w:tabs>
        <w:jc w:val="both"/>
        <w:rPr>
          <w:rFonts w:ascii="Times New Roman" w:hAnsi="Times New Roman" w:cs="Times New Roman"/>
          <w:b/>
          <w:bCs/>
          <w:iCs/>
        </w:rPr>
      </w:pPr>
      <w:r>
        <w:rPr>
          <w:rFonts w:ascii="Times New Roman" w:hAnsi="Times New Roman" w:cs="Times New Roman"/>
          <w:b/>
          <w:bCs/>
          <w:iCs/>
        </w:rPr>
        <w:t xml:space="preserve">CD + ADP </w:t>
      </w:r>
      <w:r w:rsidRPr="008528F5">
        <w:rPr>
          <w:rFonts w:ascii="Times New Roman" w:hAnsi="Times New Roman" w:cs="Times New Roman"/>
          <w:b/>
          <w:bCs/>
          <w:iCs/>
        </w:rPr>
        <w:sym w:font="Wingdings" w:char="F0E0"/>
      </w:r>
      <w:r>
        <w:rPr>
          <w:rFonts w:ascii="Times New Roman" w:hAnsi="Times New Roman" w:cs="Times New Roman"/>
          <w:b/>
          <w:bCs/>
          <w:iCs/>
        </w:rPr>
        <w:t xml:space="preserve"> ATP + creatine</w:t>
      </w:r>
    </w:p>
    <w:p w:rsidR="008528F5" w:rsidRPr="008528F5" w:rsidRDefault="008528F5" w:rsidP="007B21EF">
      <w:pPr>
        <w:pStyle w:val="ListParagraph"/>
        <w:numPr>
          <w:ilvl w:val="1"/>
          <w:numId w:val="57"/>
        </w:numPr>
        <w:tabs>
          <w:tab w:val="left" w:pos="1166"/>
        </w:tabs>
        <w:jc w:val="both"/>
        <w:rPr>
          <w:rFonts w:ascii="Times New Roman" w:hAnsi="Times New Roman" w:cs="Times New Roman"/>
          <w:b/>
          <w:bCs/>
          <w:iCs/>
        </w:rPr>
      </w:pPr>
      <w:r>
        <w:rPr>
          <w:rFonts w:ascii="Times New Roman" w:hAnsi="Times New Roman" w:cs="Times New Roman"/>
          <w:bCs/>
          <w:iCs/>
        </w:rPr>
        <w:t xml:space="preserve">Enzyme is </w:t>
      </w:r>
      <w:r>
        <w:rPr>
          <w:rFonts w:ascii="Times New Roman" w:hAnsi="Times New Roman" w:cs="Times New Roman"/>
          <w:b/>
          <w:bCs/>
          <w:iCs/>
        </w:rPr>
        <w:t xml:space="preserve">creatine kinase; </w:t>
      </w:r>
      <w:r>
        <w:rPr>
          <w:rFonts w:ascii="Times New Roman" w:hAnsi="Times New Roman" w:cs="Times New Roman"/>
          <w:bCs/>
          <w:iCs/>
        </w:rPr>
        <w:t>but CP reserves fade fast (CP and ATP = 15-20 seconds of max. muscle power)</w:t>
      </w:r>
    </w:p>
    <w:p w:rsidR="008528F5" w:rsidRPr="008528F5" w:rsidRDefault="008528F5" w:rsidP="008528F5">
      <w:pPr>
        <w:pStyle w:val="ListParagraph"/>
        <w:numPr>
          <w:ilvl w:val="0"/>
          <w:numId w:val="47"/>
        </w:numPr>
        <w:tabs>
          <w:tab w:val="left" w:pos="1166"/>
        </w:tabs>
        <w:jc w:val="both"/>
        <w:rPr>
          <w:rFonts w:ascii="Times New Roman" w:hAnsi="Times New Roman" w:cs="Times New Roman"/>
          <w:bCs/>
          <w:iCs/>
        </w:rPr>
      </w:pPr>
      <w:r>
        <w:rPr>
          <w:rFonts w:ascii="Times New Roman" w:hAnsi="Times New Roman" w:cs="Times New Roman"/>
          <w:b/>
          <w:bCs/>
          <w:iCs/>
        </w:rPr>
        <w:t>Anaerobic Respiration</w:t>
      </w:r>
    </w:p>
    <w:p w:rsidR="008528F5" w:rsidRDefault="008528F5" w:rsidP="007B21EF">
      <w:pPr>
        <w:pStyle w:val="ListParagraph"/>
        <w:numPr>
          <w:ilvl w:val="0"/>
          <w:numId w:val="58"/>
        </w:numPr>
        <w:tabs>
          <w:tab w:val="left" w:pos="1166"/>
        </w:tabs>
        <w:jc w:val="both"/>
        <w:rPr>
          <w:rFonts w:ascii="Times New Roman" w:hAnsi="Times New Roman" w:cs="Times New Roman"/>
          <w:bCs/>
          <w:iCs/>
        </w:rPr>
      </w:pPr>
      <w:r>
        <w:rPr>
          <w:rFonts w:ascii="Times New Roman" w:hAnsi="Times New Roman" w:cs="Times New Roman"/>
          <w:bCs/>
          <w:iCs/>
        </w:rPr>
        <w:t>Break down of glucose in blood.</w:t>
      </w:r>
    </w:p>
    <w:p w:rsidR="008528F5" w:rsidRDefault="008528F5" w:rsidP="007B21EF">
      <w:pPr>
        <w:pStyle w:val="ListParagraph"/>
        <w:numPr>
          <w:ilvl w:val="0"/>
          <w:numId w:val="58"/>
        </w:numPr>
        <w:tabs>
          <w:tab w:val="left" w:pos="1166"/>
        </w:tabs>
        <w:jc w:val="both"/>
        <w:rPr>
          <w:rFonts w:ascii="Times New Roman" w:hAnsi="Times New Roman" w:cs="Times New Roman"/>
          <w:bCs/>
          <w:iCs/>
        </w:rPr>
      </w:pPr>
      <w:r>
        <w:rPr>
          <w:rFonts w:ascii="Times New Roman" w:hAnsi="Times New Roman" w:cs="Times New Roman"/>
          <w:bCs/>
          <w:iCs/>
        </w:rPr>
        <w:t xml:space="preserve">Initial phase is </w:t>
      </w:r>
      <w:r>
        <w:rPr>
          <w:rFonts w:ascii="Times New Roman" w:hAnsi="Times New Roman" w:cs="Times New Roman"/>
          <w:b/>
          <w:bCs/>
          <w:iCs/>
        </w:rPr>
        <w:t xml:space="preserve">glycolysis where sugar is split. </w:t>
      </w:r>
      <w:r>
        <w:rPr>
          <w:rFonts w:ascii="Times New Roman" w:hAnsi="Times New Roman" w:cs="Times New Roman"/>
          <w:bCs/>
          <w:iCs/>
        </w:rPr>
        <w:t>It only makes 2 ATP/glucose but does not require oxygen and is fast</w:t>
      </w:r>
      <w:r w:rsidR="005129A6">
        <w:rPr>
          <w:rFonts w:ascii="Times New Roman" w:hAnsi="Times New Roman" w:cs="Times New Roman"/>
          <w:bCs/>
          <w:iCs/>
        </w:rPr>
        <w:t>, harvests 5% of what aerobic pathway makes but is 2.5 times faster; important during vigorous activity</w:t>
      </w:r>
    </w:p>
    <w:p w:rsidR="008528F5" w:rsidRDefault="005129A6" w:rsidP="007B21EF">
      <w:pPr>
        <w:pStyle w:val="ListParagraph"/>
        <w:numPr>
          <w:ilvl w:val="0"/>
          <w:numId w:val="58"/>
        </w:numPr>
        <w:tabs>
          <w:tab w:val="left" w:pos="1166"/>
        </w:tabs>
        <w:jc w:val="both"/>
        <w:rPr>
          <w:rFonts w:ascii="Times New Roman" w:hAnsi="Times New Roman" w:cs="Times New Roman"/>
          <w:bCs/>
          <w:iCs/>
        </w:rPr>
      </w:pPr>
      <w:r>
        <w:rPr>
          <w:rFonts w:ascii="Times New Roman" w:hAnsi="Times New Roman" w:cs="Times New Roman"/>
          <w:bCs/>
          <w:iCs/>
        </w:rPr>
        <w:t xml:space="preserve">Usually </w:t>
      </w:r>
      <w:r>
        <w:rPr>
          <w:rFonts w:ascii="Times New Roman" w:hAnsi="Times New Roman" w:cs="Times New Roman"/>
          <w:b/>
          <w:bCs/>
          <w:iCs/>
        </w:rPr>
        <w:t xml:space="preserve">pyruvic acid </w:t>
      </w:r>
      <w:r>
        <w:rPr>
          <w:rFonts w:ascii="Times New Roman" w:hAnsi="Times New Roman" w:cs="Times New Roman"/>
          <w:bCs/>
          <w:iCs/>
        </w:rPr>
        <w:t>enters aerobic pathway but if 70% activity for long time, blood vessels compress by muscles and aerobic respiration is too slow</w:t>
      </w:r>
    </w:p>
    <w:p w:rsidR="005129A6" w:rsidRPr="008528F5" w:rsidRDefault="005129A6" w:rsidP="007B21EF">
      <w:pPr>
        <w:pStyle w:val="ListParagraph"/>
        <w:numPr>
          <w:ilvl w:val="0"/>
          <w:numId w:val="58"/>
        </w:numPr>
        <w:tabs>
          <w:tab w:val="left" w:pos="1166"/>
        </w:tabs>
        <w:jc w:val="both"/>
        <w:rPr>
          <w:rFonts w:ascii="Times New Roman" w:hAnsi="Times New Roman" w:cs="Times New Roman"/>
          <w:bCs/>
          <w:iCs/>
        </w:rPr>
      </w:pPr>
      <w:r>
        <w:rPr>
          <w:rFonts w:ascii="Times New Roman" w:hAnsi="Times New Roman" w:cs="Times New Roman"/>
          <w:b/>
          <w:bCs/>
          <w:iCs/>
        </w:rPr>
        <w:t>Pyruvic acid is converted to lactic acid</w:t>
      </w:r>
      <w:r w:rsidR="0070114B">
        <w:rPr>
          <w:rFonts w:ascii="Times New Roman" w:hAnsi="Times New Roman" w:cs="Times New Roman"/>
          <w:b/>
          <w:bCs/>
          <w:iCs/>
        </w:rPr>
        <w:t xml:space="preserve"> (</w:t>
      </w:r>
      <w:r w:rsidR="0070114B">
        <w:rPr>
          <w:rFonts w:ascii="Times New Roman" w:hAnsi="Times New Roman" w:cs="Times New Roman"/>
          <w:bCs/>
          <w:iCs/>
        </w:rPr>
        <w:t>somewhat responsible for soreness)</w:t>
      </w:r>
      <w:r>
        <w:rPr>
          <w:rFonts w:ascii="Times New Roman" w:hAnsi="Times New Roman" w:cs="Times New Roman"/>
          <w:b/>
          <w:bCs/>
          <w:iCs/>
        </w:rPr>
        <w:t xml:space="preserve">; </w:t>
      </w:r>
      <w:r>
        <w:rPr>
          <w:rFonts w:ascii="Times New Roman" w:hAnsi="Times New Roman" w:cs="Times New Roman"/>
          <w:bCs/>
          <w:iCs/>
        </w:rPr>
        <w:t>reconverted back to pyruvic acid once exercise is over; aerobic respiration refills ATP stores</w:t>
      </w:r>
    </w:p>
    <w:p w:rsidR="008528F5" w:rsidRPr="005129A6" w:rsidRDefault="005129A6" w:rsidP="008528F5">
      <w:pPr>
        <w:pStyle w:val="ListParagraph"/>
        <w:numPr>
          <w:ilvl w:val="0"/>
          <w:numId w:val="47"/>
        </w:numPr>
        <w:tabs>
          <w:tab w:val="left" w:pos="1166"/>
        </w:tabs>
        <w:jc w:val="both"/>
        <w:rPr>
          <w:rFonts w:ascii="Times New Roman" w:hAnsi="Times New Roman" w:cs="Times New Roman"/>
          <w:bCs/>
          <w:iCs/>
        </w:rPr>
      </w:pPr>
      <w:r>
        <w:rPr>
          <w:rFonts w:ascii="Times New Roman" w:hAnsi="Times New Roman" w:cs="Times New Roman"/>
          <w:b/>
          <w:bCs/>
          <w:iCs/>
        </w:rPr>
        <w:t>Aerobic Respiration</w:t>
      </w:r>
    </w:p>
    <w:p w:rsidR="005129A6" w:rsidRDefault="0070114B" w:rsidP="007B21EF">
      <w:pPr>
        <w:pStyle w:val="ListParagraph"/>
        <w:numPr>
          <w:ilvl w:val="0"/>
          <w:numId w:val="59"/>
        </w:numPr>
        <w:tabs>
          <w:tab w:val="left" w:pos="1166"/>
        </w:tabs>
        <w:jc w:val="both"/>
        <w:rPr>
          <w:rFonts w:ascii="Times New Roman" w:hAnsi="Times New Roman" w:cs="Times New Roman"/>
          <w:bCs/>
          <w:iCs/>
        </w:rPr>
      </w:pPr>
      <w:r>
        <w:rPr>
          <w:rFonts w:ascii="Times New Roman" w:hAnsi="Times New Roman" w:cs="Times New Roman"/>
          <w:bCs/>
          <w:iCs/>
        </w:rPr>
        <w:t>High ATP yield by slower (many steps; requires oxygen and nutrients)</w:t>
      </w:r>
    </w:p>
    <w:p w:rsidR="0070114B" w:rsidRDefault="0070114B" w:rsidP="007B21EF">
      <w:pPr>
        <w:pStyle w:val="ListParagraph"/>
        <w:numPr>
          <w:ilvl w:val="0"/>
          <w:numId w:val="59"/>
        </w:numPr>
        <w:tabs>
          <w:tab w:val="left" w:pos="1166"/>
        </w:tabs>
        <w:jc w:val="both"/>
        <w:rPr>
          <w:rFonts w:ascii="Times New Roman" w:hAnsi="Times New Roman" w:cs="Times New Roman"/>
          <w:bCs/>
          <w:iCs/>
        </w:rPr>
      </w:pPr>
      <w:r>
        <w:rPr>
          <w:rFonts w:ascii="Times New Roman" w:hAnsi="Times New Roman" w:cs="Times New Roman"/>
          <w:bCs/>
          <w:iCs/>
        </w:rPr>
        <w:t xml:space="preserve">95% of ATP in light to moderate exercise comes from this; occurs in mitochondria, glucose is broken down entirely </w:t>
      </w:r>
    </w:p>
    <w:p w:rsidR="0070114B" w:rsidRDefault="0070114B" w:rsidP="007B21EF">
      <w:pPr>
        <w:pStyle w:val="ListParagraph"/>
        <w:numPr>
          <w:ilvl w:val="1"/>
          <w:numId w:val="59"/>
        </w:numPr>
        <w:tabs>
          <w:tab w:val="left" w:pos="1166"/>
        </w:tabs>
        <w:jc w:val="both"/>
        <w:rPr>
          <w:rFonts w:ascii="Times New Roman" w:hAnsi="Times New Roman" w:cs="Times New Roman"/>
          <w:bCs/>
          <w:iCs/>
        </w:rPr>
      </w:pPr>
      <w:r>
        <w:rPr>
          <w:rFonts w:ascii="Times New Roman" w:hAnsi="Times New Roman" w:cs="Times New Roman"/>
          <w:bCs/>
          <w:iCs/>
        </w:rPr>
        <w:t xml:space="preserve">Glucose + oxygen </w:t>
      </w:r>
      <w:r w:rsidRPr="0070114B">
        <w:rPr>
          <w:rFonts w:ascii="Times New Roman" w:hAnsi="Times New Roman" w:cs="Times New Roman"/>
          <w:bCs/>
          <w:iCs/>
        </w:rPr>
        <w:sym w:font="Wingdings" w:char="F0E0"/>
      </w:r>
      <w:r>
        <w:rPr>
          <w:rFonts w:ascii="Times New Roman" w:hAnsi="Times New Roman" w:cs="Times New Roman"/>
          <w:bCs/>
          <w:iCs/>
        </w:rPr>
        <w:t>CO2 + H2O + ATP</w:t>
      </w:r>
    </w:p>
    <w:p w:rsidR="0070114B" w:rsidRDefault="0070114B" w:rsidP="007B21EF">
      <w:pPr>
        <w:pStyle w:val="ListParagraph"/>
        <w:numPr>
          <w:ilvl w:val="0"/>
          <w:numId w:val="59"/>
        </w:numPr>
        <w:tabs>
          <w:tab w:val="left" w:pos="1166"/>
        </w:tabs>
        <w:jc w:val="both"/>
        <w:rPr>
          <w:rFonts w:ascii="Times New Roman" w:hAnsi="Times New Roman" w:cs="Times New Roman"/>
          <w:bCs/>
          <w:iCs/>
        </w:rPr>
      </w:pPr>
      <w:r>
        <w:rPr>
          <w:rFonts w:ascii="Times New Roman" w:hAnsi="Times New Roman" w:cs="Times New Roman"/>
          <w:bCs/>
          <w:iCs/>
        </w:rPr>
        <w:t xml:space="preserve">After 30min, fatty acids becomes primary source </w:t>
      </w:r>
      <w:proofErr w:type="spellStart"/>
      <w:r>
        <w:rPr>
          <w:rFonts w:ascii="Times New Roman" w:hAnsi="Times New Roman" w:cs="Times New Roman"/>
          <w:bCs/>
          <w:iCs/>
        </w:rPr>
        <w:t>o</w:t>
      </w:r>
      <w:proofErr w:type="spellEnd"/>
      <w:r>
        <w:rPr>
          <w:rFonts w:ascii="Times New Roman" w:hAnsi="Times New Roman" w:cs="Times New Roman"/>
          <w:bCs/>
          <w:iCs/>
        </w:rPr>
        <w:t xml:space="preserve"> fuel</w:t>
      </w:r>
    </w:p>
    <w:p w:rsidR="008528F5" w:rsidRDefault="0070114B" w:rsidP="0070114B">
      <w:pPr>
        <w:tabs>
          <w:tab w:val="left" w:pos="1166"/>
        </w:tabs>
        <w:jc w:val="both"/>
        <w:rPr>
          <w:rFonts w:ascii="Times New Roman" w:hAnsi="Times New Roman" w:cs="Times New Roman"/>
          <w:bCs/>
          <w:iCs/>
        </w:rPr>
      </w:pPr>
      <w:r>
        <w:rPr>
          <w:rFonts w:ascii="Times New Roman" w:hAnsi="Times New Roman" w:cs="Times New Roman"/>
          <w:bCs/>
          <w:iCs/>
        </w:rPr>
        <w:lastRenderedPageBreak/>
        <w:t>(ATP in muscles used for 6 seconds, ATP from creatine phosphate and ADP for another 10s, glycogen stored used in anaerobic respiration lasts us another 30-40 seconds, after of which we are reduced to aerobic)</w:t>
      </w:r>
    </w:p>
    <w:p w:rsidR="0070114B" w:rsidRPr="0070114B" w:rsidRDefault="0070114B" w:rsidP="0070114B">
      <w:pPr>
        <w:tabs>
          <w:tab w:val="left" w:pos="1166"/>
        </w:tabs>
        <w:jc w:val="both"/>
        <w:rPr>
          <w:rFonts w:ascii="Times New Roman" w:hAnsi="Times New Roman" w:cs="Times New Roman"/>
          <w:bCs/>
          <w:iCs/>
        </w:rPr>
      </w:pPr>
    </w:p>
    <w:p w:rsidR="00FD0CBA" w:rsidRPr="00D319B4" w:rsidRDefault="001D3B35" w:rsidP="00FD0CBA">
      <w:pPr>
        <w:tabs>
          <w:tab w:val="left" w:pos="1166"/>
        </w:tabs>
        <w:jc w:val="both"/>
        <w:rPr>
          <w:rFonts w:ascii="Times New Roman" w:hAnsi="Times New Roman" w:cs="Times New Roman"/>
          <w:bCs/>
          <w:iCs/>
        </w:rPr>
      </w:pPr>
      <w:r w:rsidRPr="001D3B35">
        <w:rPr>
          <w:rFonts w:ascii="Times New Roman" w:hAnsi="Times New Roman" w:cs="Times New Roman"/>
          <w:b/>
          <w:bCs/>
          <w:iCs/>
          <w:lang w:val="en-US"/>
        </w:rPr>
        <w:t>2.3.5</w:t>
      </w:r>
      <w:r>
        <w:rPr>
          <w:rFonts w:ascii="Times New Roman" w:hAnsi="Times New Roman" w:cs="Times New Roman"/>
          <w:bCs/>
          <w:iCs/>
          <w:lang w:val="en-US"/>
        </w:rPr>
        <w:t xml:space="preserve">: </w:t>
      </w:r>
      <w:r w:rsidRPr="00FF3302">
        <w:rPr>
          <w:rFonts w:ascii="Times New Roman" w:hAnsi="Times New Roman" w:cs="Times New Roman"/>
          <w:b/>
          <w:bCs/>
          <w:iCs/>
          <w:lang w:val="en-US"/>
        </w:rPr>
        <w:t>[</w:t>
      </w:r>
      <w:r w:rsidR="00FD0CBA" w:rsidRPr="00FF3302">
        <w:rPr>
          <w:rFonts w:ascii="Times New Roman" w:hAnsi="Times New Roman" w:cs="Times New Roman"/>
          <w:b/>
          <w:bCs/>
          <w:iCs/>
          <w:lang w:val="en-US"/>
        </w:rPr>
        <w:t>Compare the properties of smooth</w:t>
      </w:r>
      <w:r w:rsidRPr="00FF3302">
        <w:rPr>
          <w:rFonts w:ascii="Times New Roman" w:hAnsi="Times New Roman" w:cs="Times New Roman"/>
          <w:b/>
          <w:bCs/>
          <w:iCs/>
          <w:lang w:val="en-US"/>
        </w:rPr>
        <w:t xml:space="preserve"> muscle with those of skeletal muscle]</w:t>
      </w:r>
    </w:p>
    <w:p w:rsidR="00FF3302" w:rsidRPr="00175A89" w:rsidRDefault="00FF3302" w:rsidP="00175A89">
      <w:pPr>
        <w:pStyle w:val="ListParagraph"/>
        <w:numPr>
          <w:ilvl w:val="0"/>
          <w:numId w:val="60"/>
        </w:numPr>
        <w:tabs>
          <w:tab w:val="left" w:pos="1166"/>
        </w:tabs>
        <w:jc w:val="both"/>
        <w:rPr>
          <w:rFonts w:ascii="Times New Roman" w:hAnsi="Times New Roman" w:cs="Times New Roman"/>
          <w:bCs/>
          <w:iCs/>
        </w:rPr>
      </w:pPr>
      <w:r w:rsidRPr="00175A89">
        <w:rPr>
          <w:rFonts w:ascii="Times New Roman" w:hAnsi="Times New Roman" w:cs="Times New Roman"/>
          <w:bCs/>
          <w:iCs/>
        </w:rPr>
        <w:t>The sarcoplasmic reticulum is less developed in smooth muscle than skeletal muscle; no T-tubules</w:t>
      </w:r>
      <w:r w:rsidR="00175A89">
        <w:rPr>
          <w:rFonts w:ascii="Times New Roman" w:hAnsi="Times New Roman" w:cs="Times New Roman"/>
          <w:bCs/>
          <w:iCs/>
        </w:rPr>
        <w:t xml:space="preserve"> but multiple </w:t>
      </w:r>
      <w:r w:rsidR="00175A89">
        <w:rPr>
          <w:rFonts w:ascii="Times New Roman" w:hAnsi="Times New Roman" w:cs="Times New Roman"/>
          <w:b/>
          <w:bCs/>
          <w:iCs/>
        </w:rPr>
        <w:t xml:space="preserve">caveolae </w:t>
      </w:r>
      <w:r w:rsidR="00175A89">
        <w:rPr>
          <w:rFonts w:ascii="Times New Roman" w:hAnsi="Times New Roman" w:cs="Times New Roman"/>
          <w:bCs/>
          <w:iCs/>
        </w:rPr>
        <w:t>(pouch like infoldings)</w:t>
      </w:r>
      <w:r w:rsidRPr="00175A89">
        <w:rPr>
          <w:rFonts w:ascii="Times New Roman" w:hAnsi="Times New Roman" w:cs="Times New Roman"/>
          <w:bCs/>
          <w:iCs/>
        </w:rPr>
        <w:t>, but SR touches sarcolemma and smooth muscle cells have large SA/volume ratio</w:t>
      </w:r>
    </w:p>
    <w:p w:rsidR="00FF3302" w:rsidRPr="00FF3302" w:rsidRDefault="00FF3302" w:rsidP="00175A89">
      <w:pPr>
        <w:pStyle w:val="ListParagraph"/>
        <w:numPr>
          <w:ilvl w:val="0"/>
          <w:numId w:val="60"/>
        </w:numPr>
        <w:tabs>
          <w:tab w:val="left" w:pos="1166"/>
        </w:tabs>
        <w:jc w:val="both"/>
        <w:rPr>
          <w:rFonts w:ascii="Times New Roman" w:hAnsi="Times New Roman" w:cs="Times New Roman"/>
          <w:bCs/>
          <w:iCs/>
        </w:rPr>
      </w:pPr>
      <w:r>
        <w:rPr>
          <w:rFonts w:ascii="Times New Roman" w:hAnsi="Times New Roman" w:cs="Times New Roman"/>
          <w:b/>
          <w:bCs/>
          <w:iCs/>
        </w:rPr>
        <w:t xml:space="preserve">varicosities instead of neuromuscular junctions; </w:t>
      </w:r>
      <w:r>
        <w:rPr>
          <w:rFonts w:ascii="Times New Roman" w:hAnsi="Times New Roman" w:cs="Times New Roman"/>
          <w:bCs/>
          <w:iCs/>
        </w:rPr>
        <w:t xml:space="preserve">bulbous swelling of autonomic nervous system-releases neurotransmitters into synaptic cleft near smooth muscle cells </w:t>
      </w:r>
      <w:r w:rsidRPr="00FF3302">
        <w:rPr>
          <w:rFonts w:ascii="Times New Roman" w:hAnsi="Times New Roman" w:cs="Times New Roman"/>
          <w:bCs/>
          <w:iCs/>
        </w:rPr>
        <w:sym w:font="Wingdings" w:char="F0E0"/>
      </w:r>
      <w:r>
        <w:rPr>
          <w:rFonts w:ascii="Times New Roman" w:hAnsi="Times New Roman" w:cs="Times New Roman"/>
          <w:b/>
          <w:bCs/>
          <w:iCs/>
        </w:rPr>
        <w:t>diffuse junctions</w:t>
      </w:r>
    </w:p>
    <w:p w:rsidR="00FF3302" w:rsidRDefault="00FF3302" w:rsidP="00175A89">
      <w:pPr>
        <w:pStyle w:val="ListParagraph"/>
        <w:numPr>
          <w:ilvl w:val="0"/>
          <w:numId w:val="60"/>
        </w:numPr>
        <w:tabs>
          <w:tab w:val="left" w:pos="1166"/>
        </w:tabs>
        <w:jc w:val="both"/>
        <w:rPr>
          <w:rFonts w:ascii="Times New Roman" w:hAnsi="Times New Roman" w:cs="Times New Roman"/>
          <w:bCs/>
          <w:iCs/>
        </w:rPr>
      </w:pPr>
      <w:r>
        <w:rPr>
          <w:rFonts w:ascii="Times New Roman" w:hAnsi="Times New Roman" w:cs="Times New Roman"/>
          <w:b/>
          <w:bCs/>
          <w:iCs/>
        </w:rPr>
        <w:t xml:space="preserve">no striations, </w:t>
      </w:r>
      <w:r>
        <w:rPr>
          <w:rFonts w:ascii="Times New Roman" w:hAnsi="Times New Roman" w:cs="Times New Roman"/>
          <w:bCs/>
          <w:iCs/>
        </w:rPr>
        <w:t>does have thick and thin filaments</w:t>
      </w:r>
    </w:p>
    <w:p w:rsidR="00FF3302" w:rsidRDefault="00FF3302" w:rsidP="007B21EF">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Cs/>
          <w:iCs/>
        </w:rPr>
        <w:t>ratio of thick: thin is 1:13 vs 1: 2 in skeletal; smooth muscle myosin has actin-gripping heads along length so stronger power strokes</w:t>
      </w:r>
    </w:p>
    <w:p w:rsidR="00FF3302" w:rsidRDefault="00FF3302" w:rsidP="007B21EF">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Cs/>
          <w:iCs/>
        </w:rPr>
        <w:t xml:space="preserve">has </w:t>
      </w:r>
      <w:r>
        <w:rPr>
          <w:rFonts w:ascii="Times New Roman" w:hAnsi="Times New Roman" w:cs="Times New Roman"/>
          <w:b/>
          <w:bCs/>
          <w:iCs/>
        </w:rPr>
        <w:t>tropomyosin and calmodulin</w:t>
      </w:r>
      <w:r w:rsidR="00175A89">
        <w:rPr>
          <w:rFonts w:ascii="Times New Roman" w:hAnsi="Times New Roman" w:cs="Times New Roman"/>
          <w:b/>
          <w:bCs/>
          <w:iCs/>
        </w:rPr>
        <w:t xml:space="preserve"> as Ca binding site</w:t>
      </w:r>
      <w:r>
        <w:rPr>
          <w:rFonts w:ascii="Times New Roman" w:hAnsi="Times New Roman" w:cs="Times New Roman"/>
          <w:bCs/>
          <w:iCs/>
        </w:rPr>
        <w:t>, no troponin</w:t>
      </w:r>
    </w:p>
    <w:p w:rsidR="00FF3302" w:rsidRDefault="00FF3302" w:rsidP="007B21EF">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
          <w:bCs/>
          <w:iCs/>
        </w:rPr>
        <w:t xml:space="preserve">no </w:t>
      </w:r>
      <w:r>
        <w:rPr>
          <w:rFonts w:ascii="Times New Roman" w:hAnsi="Times New Roman" w:cs="Times New Roman"/>
          <w:bCs/>
          <w:iCs/>
        </w:rPr>
        <w:t>sarcomeres; thick and thin filaments spiral down smooth muscle cell</w:t>
      </w:r>
      <w:r w:rsidR="00175A89">
        <w:rPr>
          <w:rFonts w:ascii="Times New Roman" w:hAnsi="Times New Roman" w:cs="Times New Roman"/>
          <w:bCs/>
          <w:iCs/>
        </w:rPr>
        <w:t xml:space="preserve"> (corkscrew)</w:t>
      </w:r>
    </w:p>
    <w:p w:rsidR="00FF3302" w:rsidRDefault="00FF3302" w:rsidP="007B21EF">
      <w:pPr>
        <w:pStyle w:val="ListParagraph"/>
        <w:numPr>
          <w:ilvl w:val="1"/>
          <w:numId w:val="53"/>
        </w:numPr>
        <w:tabs>
          <w:tab w:val="left" w:pos="1166"/>
        </w:tabs>
        <w:jc w:val="both"/>
        <w:rPr>
          <w:rFonts w:ascii="Times New Roman" w:hAnsi="Times New Roman" w:cs="Times New Roman"/>
          <w:bCs/>
          <w:iCs/>
        </w:rPr>
      </w:pPr>
      <w:r>
        <w:rPr>
          <w:rFonts w:ascii="Times New Roman" w:hAnsi="Times New Roman" w:cs="Times New Roman"/>
          <w:bCs/>
          <w:iCs/>
        </w:rPr>
        <w:t>non</w:t>
      </w:r>
      <w:r w:rsidR="00175A89">
        <w:rPr>
          <w:rFonts w:ascii="Times New Roman" w:hAnsi="Times New Roman" w:cs="Times New Roman"/>
          <w:bCs/>
          <w:iCs/>
        </w:rPr>
        <w:t>-</w:t>
      </w:r>
      <w:r>
        <w:rPr>
          <w:rFonts w:ascii="Times New Roman" w:hAnsi="Times New Roman" w:cs="Times New Roman"/>
          <w:bCs/>
          <w:iCs/>
        </w:rPr>
        <w:t>contractile intermediate filaments and dense bodies (attach to thin filaments)</w:t>
      </w:r>
      <w:r w:rsidR="00175A89">
        <w:rPr>
          <w:rFonts w:ascii="Times New Roman" w:hAnsi="Times New Roman" w:cs="Times New Roman"/>
          <w:bCs/>
          <w:iCs/>
        </w:rPr>
        <w:t xml:space="preserve"> that resist tension</w:t>
      </w:r>
    </w:p>
    <w:p w:rsidR="00224E33" w:rsidRDefault="00224E33" w:rsidP="00224E33">
      <w:pPr>
        <w:tabs>
          <w:tab w:val="left" w:pos="1166"/>
        </w:tabs>
        <w:jc w:val="both"/>
        <w:rPr>
          <w:rFonts w:ascii="Times New Roman" w:hAnsi="Times New Roman" w:cs="Times New Roman"/>
          <w:b/>
          <w:bCs/>
          <w:iCs/>
        </w:rPr>
      </w:pPr>
      <w:r>
        <w:rPr>
          <w:rFonts w:ascii="Times New Roman" w:hAnsi="Times New Roman" w:cs="Times New Roman"/>
          <w:b/>
          <w:bCs/>
          <w:iCs/>
        </w:rPr>
        <w:t>Contraction of Smooth Muscle</w:t>
      </w:r>
    </w:p>
    <w:p w:rsidR="00224E33" w:rsidRDefault="00224E33" w:rsidP="00224E33">
      <w:pPr>
        <w:pStyle w:val="ListParagraph"/>
        <w:numPr>
          <w:ilvl w:val="0"/>
          <w:numId w:val="61"/>
        </w:numPr>
        <w:tabs>
          <w:tab w:val="left" w:pos="1166"/>
        </w:tabs>
        <w:jc w:val="both"/>
        <w:rPr>
          <w:rFonts w:ascii="Times New Roman" w:hAnsi="Times New Roman" w:cs="Times New Roman"/>
          <w:bCs/>
          <w:iCs/>
        </w:rPr>
      </w:pPr>
      <w:r>
        <w:rPr>
          <w:rFonts w:ascii="Times New Roman" w:hAnsi="Times New Roman" w:cs="Times New Roman"/>
          <w:bCs/>
          <w:iCs/>
        </w:rPr>
        <w:t xml:space="preserve">electrical coupling via gap junctions </w:t>
      </w:r>
      <w:r w:rsidRPr="00224E33">
        <w:rPr>
          <w:rFonts w:ascii="Times New Roman" w:hAnsi="Times New Roman" w:cs="Times New Roman"/>
          <w:bCs/>
          <w:iCs/>
        </w:rPr>
        <w:sym w:font="Wingdings" w:char="F0E0"/>
      </w:r>
      <w:r>
        <w:rPr>
          <w:rFonts w:ascii="Times New Roman" w:hAnsi="Times New Roman" w:cs="Times New Roman"/>
          <w:bCs/>
          <w:iCs/>
        </w:rPr>
        <w:t xml:space="preserve"> slow, </w:t>
      </w:r>
      <w:r>
        <w:rPr>
          <w:rFonts w:ascii="Times New Roman" w:hAnsi="Times New Roman" w:cs="Times New Roman"/>
          <w:b/>
          <w:bCs/>
          <w:iCs/>
        </w:rPr>
        <w:t xml:space="preserve">synchronized </w:t>
      </w:r>
      <w:r>
        <w:rPr>
          <w:rFonts w:ascii="Times New Roman" w:hAnsi="Times New Roman" w:cs="Times New Roman"/>
          <w:bCs/>
          <w:iCs/>
        </w:rPr>
        <w:t>contractions</w:t>
      </w:r>
    </w:p>
    <w:p w:rsidR="00224E33" w:rsidRDefault="00224E33" w:rsidP="00224E33">
      <w:pPr>
        <w:pStyle w:val="ListParagraph"/>
        <w:numPr>
          <w:ilvl w:val="0"/>
          <w:numId w:val="61"/>
        </w:numPr>
        <w:tabs>
          <w:tab w:val="left" w:pos="1166"/>
        </w:tabs>
        <w:jc w:val="both"/>
        <w:rPr>
          <w:rFonts w:ascii="Times New Roman" w:hAnsi="Times New Roman" w:cs="Times New Roman"/>
          <w:bCs/>
          <w:iCs/>
        </w:rPr>
      </w:pPr>
      <w:r>
        <w:rPr>
          <w:rFonts w:ascii="Times New Roman" w:hAnsi="Times New Roman" w:cs="Times New Roman"/>
          <w:bCs/>
          <w:iCs/>
        </w:rPr>
        <w:t>some smooth cells are pace maker cells</w:t>
      </w:r>
    </w:p>
    <w:p w:rsidR="00224E33" w:rsidRPr="00224E33" w:rsidRDefault="00224E33" w:rsidP="00224E33">
      <w:pPr>
        <w:pStyle w:val="ListParagraph"/>
        <w:numPr>
          <w:ilvl w:val="0"/>
          <w:numId w:val="62"/>
        </w:numPr>
        <w:tabs>
          <w:tab w:val="left" w:pos="1166"/>
        </w:tabs>
        <w:jc w:val="both"/>
        <w:rPr>
          <w:rFonts w:ascii="Times New Roman" w:hAnsi="Times New Roman" w:cs="Times New Roman"/>
          <w:bCs/>
          <w:iCs/>
        </w:rPr>
      </w:pPr>
      <w:r w:rsidRPr="00224E33">
        <w:rPr>
          <w:rFonts w:ascii="Times New Roman" w:hAnsi="Times New Roman" w:cs="Times New Roman"/>
          <w:bCs/>
          <w:iCs/>
        </w:rPr>
        <w:t>Actin and myosin interact by sliding filament mechanism</w:t>
      </w:r>
    </w:p>
    <w:p w:rsidR="00224E33" w:rsidRDefault="00224E33" w:rsidP="00224E33">
      <w:pPr>
        <w:pStyle w:val="ListParagraph"/>
        <w:numPr>
          <w:ilvl w:val="0"/>
          <w:numId w:val="62"/>
        </w:numPr>
        <w:tabs>
          <w:tab w:val="left" w:pos="1166"/>
        </w:tabs>
        <w:jc w:val="both"/>
        <w:rPr>
          <w:rFonts w:ascii="Times New Roman" w:hAnsi="Times New Roman" w:cs="Times New Roman"/>
          <w:bCs/>
          <w:iCs/>
        </w:rPr>
      </w:pPr>
      <w:r>
        <w:rPr>
          <w:rFonts w:ascii="Times New Roman" w:hAnsi="Times New Roman" w:cs="Times New Roman"/>
          <w:bCs/>
          <w:iCs/>
        </w:rPr>
        <w:t>Final trigger is rise in intracellular Ca</w:t>
      </w:r>
    </w:p>
    <w:p w:rsidR="00224E33" w:rsidRDefault="00224E33" w:rsidP="00224E33">
      <w:pPr>
        <w:pStyle w:val="ListParagraph"/>
        <w:numPr>
          <w:ilvl w:val="0"/>
          <w:numId w:val="62"/>
        </w:numPr>
        <w:tabs>
          <w:tab w:val="left" w:pos="1166"/>
        </w:tabs>
        <w:jc w:val="both"/>
        <w:rPr>
          <w:rFonts w:ascii="Times New Roman" w:hAnsi="Times New Roman" w:cs="Times New Roman"/>
          <w:bCs/>
          <w:iCs/>
        </w:rPr>
      </w:pPr>
      <w:r>
        <w:rPr>
          <w:rFonts w:ascii="Times New Roman" w:hAnsi="Times New Roman" w:cs="Times New Roman"/>
          <w:bCs/>
          <w:iCs/>
        </w:rPr>
        <w:t>Sliding process is energized by ATP</w:t>
      </w:r>
    </w:p>
    <w:p w:rsidR="00224E33" w:rsidRDefault="00224E33" w:rsidP="00224E33">
      <w:pPr>
        <w:pStyle w:val="ListParagraph"/>
        <w:numPr>
          <w:ilvl w:val="0"/>
          <w:numId w:val="62"/>
        </w:numPr>
        <w:tabs>
          <w:tab w:val="left" w:pos="1166"/>
        </w:tabs>
        <w:jc w:val="both"/>
        <w:rPr>
          <w:rFonts w:ascii="Times New Roman" w:hAnsi="Times New Roman" w:cs="Times New Roman"/>
          <w:bCs/>
          <w:iCs/>
        </w:rPr>
      </w:pPr>
      <w:r>
        <w:rPr>
          <w:rFonts w:ascii="Times New Roman" w:hAnsi="Times New Roman" w:cs="Times New Roman"/>
          <w:bCs/>
          <w:iCs/>
        </w:rPr>
        <w:t>Tubules of SR release Ca, Ca also moves in from extracellular space via membrane channels</w:t>
      </w:r>
    </w:p>
    <w:p w:rsidR="00224E33" w:rsidRDefault="00224E33" w:rsidP="00224E33">
      <w:pPr>
        <w:pStyle w:val="ListParagraph"/>
        <w:numPr>
          <w:ilvl w:val="0"/>
          <w:numId w:val="62"/>
        </w:numPr>
        <w:tabs>
          <w:tab w:val="left" w:pos="1166"/>
        </w:tabs>
        <w:jc w:val="both"/>
        <w:rPr>
          <w:rFonts w:ascii="Times New Roman" w:hAnsi="Times New Roman" w:cs="Times New Roman"/>
          <w:bCs/>
          <w:iCs/>
        </w:rPr>
      </w:pPr>
      <w:r>
        <w:rPr>
          <w:rFonts w:ascii="Times New Roman" w:hAnsi="Times New Roman" w:cs="Times New Roman"/>
          <w:bCs/>
          <w:iCs/>
        </w:rPr>
        <w:t>Ca binds to calmodulin activating myosin</w:t>
      </w:r>
    </w:p>
    <w:p w:rsidR="00224E33" w:rsidRDefault="00224E33" w:rsidP="00224E33">
      <w:pPr>
        <w:pStyle w:val="ListParagraph"/>
        <w:numPr>
          <w:ilvl w:val="1"/>
          <w:numId w:val="62"/>
        </w:numPr>
        <w:tabs>
          <w:tab w:val="left" w:pos="1166"/>
        </w:tabs>
        <w:jc w:val="both"/>
        <w:rPr>
          <w:rFonts w:ascii="Times New Roman" w:hAnsi="Times New Roman" w:cs="Times New Roman"/>
          <w:bCs/>
          <w:iCs/>
        </w:rPr>
      </w:pPr>
      <w:r>
        <w:rPr>
          <w:rFonts w:ascii="Times New Roman" w:hAnsi="Times New Roman" w:cs="Times New Roman"/>
          <w:bCs/>
          <w:iCs/>
        </w:rPr>
        <w:t>Calmodulin interacts with myosin kinase which phosphorylates the myosin activating it</w:t>
      </w:r>
    </w:p>
    <w:p w:rsidR="00224E33" w:rsidRPr="00224E33" w:rsidRDefault="00224E33" w:rsidP="00224E33">
      <w:pPr>
        <w:pStyle w:val="ListParagraph"/>
        <w:numPr>
          <w:ilvl w:val="0"/>
          <w:numId w:val="63"/>
        </w:numPr>
        <w:tabs>
          <w:tab w:val="left" w:pos="1166"/>
        </w:tabs>
        <w:jc w:val="both"/>
        <w:rPr>
          <w:rFonts w:ascii="Times New Roman" w:hAnsi="Times New Roman" w:cs="Times New Roman"/>
          <w:bCs/>
          <w:iCs/>
        </w:rPr>
      </w:pPr>
      <w:r>
        <w:rPr>
          <w:rFonts w:ascii="Times New Roman" w:hAnsi="Times New Roman" w:cs="Times New Roman"/>
          <w:bCs/>
          <w:iCs/>
        </w:rPr>
        <w:t xml:space="preserve">Contraction of smooth muscle is </w:t>
      </w:r>
      <w:r>
        <w:rPr>
          <w:rFonts w:ascii="Times New Roman" w:hAnsi="Times New Roman" w:cs="Times New Roman"/>
          <w:b/>
          <w:bCs/>
          <w:iCs/>
        </w:rPr>
        <w:t>30x slower than skeletal, sustained, fatigue resistant (24-h maintenance of tone of blood vessels, visceral organs)</w:t>
      </w:r>
    </w:p>
    <w:p w:rsidR="00224E33" w:rsidRDefault="00224E33" w:rsidP="00224E33">
      <w:pPr>
        <w:pStyle w:val="ListParagraph"/>
        <w:numPr>
          <w:ilvl w:val="0"/>
          <w:numId w:val="63"/>
        </w:numPr>
        <w:tabs>
          <w:tab w:val="left" w:pos="1166"/>
        </w:tabs>
        <w:jc w:val="both"/>
        <w:rPr>
          <w:rFonts w:ascii="Times New Roman" w:hAnsi="Times New Roman" w:cs="Times New Roman"/>
          <w:bCs/>
          <w:iCs/>
        </w:rPr>
      </w:pPr>
      <w:r>
        <w:rPr>
          <w:rFonts w:ascii="Times New Roman" w:hAnsi="Times New Roman" w:cs="Times New Roman"/>
          <w:bCs/>
          <w:iCs/>
        </w:rPr>
        <w:t xml:space="preserve">Not many mitochondria, most ATP generated </w:t>
      </w:r>
      <w:r>
        <w:rPr>
          <w:rFonts w:ascii="Times New Roman" w:hAnsi="Times New Roman" w:cs="Times New Roman"/>
          <w:b/>
          <w:bCs/>
          <w:iCs/>
        </w:rPr>
        <w:t xml:space="preserve">aerobically </w:t>
      </w:r>
      <w:r>
        <w:rPr>
          <w:rFonts w:ascii="Times New Roman" w:hAnsi="Times New Roman" w:cs="Times New Roman"/>
          <w:bCs/>
          <w:iCs/>
        </w:rPr>
        <w:t>due to low energy demands, so enough ATP made aerobically to meet demands</w:t>
      </w:r>
    </w:p>
    <w:p w:rsidR="00224E33" w:rsidRDefault="00224E33" w:rsidP="00224E33">
      <w:pPr>
        <w:tabs>
          <w:tab w:val="left" w:pos="1166"/>
        </w:tabs>
        <w:ind w:left="360"/>
        <w:jc w:val="both"/>
        <w:rPr>
          <w:rFonts w:ascii="Times New Roman" w:hAnsi="Times New Roman" w:cs="Times New Roman"/>
          <w:b/>
          <w:bCs/>
          <w:iCs/>
        </w:rPr>
      </w:pPr>
      <w:r>
        <w:rPr>
          <w:rFonts w:ascii="Times New Roman" w:hAnsi="Times New Roman" w:cs="Times New Roman"/>
          <w:b/>
          <w:bCs/>
          <w:iCs/>
        </w:rPr>
        <w:t>Special Features of Smooth Muscle</w:t>
      </w:r>
    </w:p>
    <w:p w:rsidR="00224E33" w:rsidRDefault="00083186" w:rsidP="00083186">
      <w:pPr>
        <w:pStyle w:val="ListParagraph"/>
        <w:numPr>
          <w:ilvl w:val="0"/>
          <w:numId w:val="64"/>
        </w:numPr>
        <w:tabs>
          <w:tab w:val="left" w:pos="1166"/>
        </w:tabs>
        <w:jc w:val="both"/>
        <w:rPr>
          <w:rFonts w:ascii="Times New Roman" w:hAnsi="Times New Roman" w:cs="Times New Roman"/>
          <w:bCs/>
          <w:iCs/>
        </w:rPr>
      </w:pPr>
      <w:r>
        <w:rPr>
          <w:rFonts w:ascii="Times New Roman" w:hAnsi="Times New Roman" w:cs="Times New Roman"/>
          <w:bCs/>
          <w:iCs/>
        </w:rPr>
        <w:t>Low energy requirements, prolonged/slow contractions, muscle tone</w:t>
      </w:r>
    </w:p>
    <w:p w:rsidR="00083186" w:rsidRPr="00083186" w:rsidRDefault="00083186" w:rsidP="00083186">
      <w:pPr>
        <w:pStyle w:val="ListParagraph"/>
        <w:numPr>
          <w:ilvl w:val="0"/>
          <w:numId w:val="65"/>
        </w:numPr>
        <w:tabs>
          <w:tab w:val="left" w:pos="1166"/>
        </w:tabs>
        <w:jc w:val="both"/>
        <w:rPr>
          <w:rFonts w:ascii="Times New Roman" w:hAnsi="Times New Roman" w:cs="Times New Roman"/>
          <w:bCs/>
          <w:iCs/>
        </w:rPr>
      </w:pPr>
      <w:r>
        <w:rPr>
          <w:rFonts w:ascii="Times New Roman" w:hAnsi="Times New Roman" w:cs="Times New Roman"/>
          <w:b/>
          <w:bCs/>
          <w:iCs/>
        </w:rPr>
        <w:t>Response to Stretch</w:t>
      </w:r>
    </w:p>
    <w:p w:rsidR="00083186" w:rsidRDefault="00083186" w:rsidP="00083186">
      <w:pPr>
        <w:pStyle w:val="ListParagraph"/>
        <w:numPr>
          <w:ilvl w:val="1"/>
          <w:numId w:val="65"/>
        </w:numPr>
        <w:tabs>
          <w:tab w:val="left" w:pos="1166"/>
        </w:tabs>
        <w:jc w:val="both"/>
        <w:rPr>
          <w:rFonts w:ascii="Times New Roman" w:hAnsi="Times New Roman" w:cs="Times New Roman"/>
          <w:bCs/>
          <w:iCs/>
        </w:rPr>
      </w:pPr>
      <w:r>
        <w:rPr>
          <w:rFonts w:ascii="Times New Roman" w:hAnsi="Times New Roman" w:cs="Times New Roman"/>
          <w:bCs/>
          <w:iCs/>
        </w:rPr>
        <w:t xml:space="preserve">More stretchy up to 120% resting length </w:t>
      </w:r>
      <w:r w:rsidRPr="00083186">
        <w:rPr>
          <w:rFonts w:ascii="Times New Roman" w:hAnsi="Times New Roman" w:cs="Times New Roman"/>
          <w:bCs/>
          <w:iCs/>
        </w:rPr>
        <w:sym w:font="Wingdings" w:char="F0E0"/>
      </w:r>
      <w:r>
        <w:rPr>
          <w:rFonts w:ascii="Times New Roman" w:hAnsi="Times New Roman" w:cs="Times New Roman"/>
          <w:bCs/>
          <w:iCs/>
        </w:rPr>
        <w:t xml:space="preserve"> more vigorous contraction – stretching can induce brief contraction (gut) or can have </w:t>
      </w:r>
      <w:r w:rsidRPr="00083186">
        <w:rPr>
          <w:rFonts w:ascii="Times New Roman" w:hAnsi="Times New Roman" w:cs="Times New Roman"/>
          <w:b/>
          <w:bCs/>
          <w:iCs/>
        </w:rPr>
        <w:t>stretch relaxation response</w:t>
      </w:r>
      <w:r>
        <w:rPr>
          <w:rFonts w:ascii="Times New Roman" w:hAnsi="Times New Roman" w:cs="Times New Roman"/>
          <w:bCs/>
          <w:iCs/>
        </w:rPr>
        <w:t xml:space="preserve"> (filling) </w:t>
      </w:r>
    </w:p>
    <w:p w:rsidR="00083186" w:rsidRDefault="00083186" w:rsidP="00083186">
      <w:pPr>
        <w:pStyle w:val="ListParagraph"/>
        <w:numPr>
          <w:ilvl w:val="2"/>
          <w:numId w:val="65"/>
        </w:numPr>
        <w:tabs>
          <w:tab w:val="left" w:pos="1166"/>
        </w:tabs>
        <w:jc w:val="both"/>
        <w:rPr>
          <w:rFonts w:ascii="Times New Roman" w:hAnsi="Times New Roman" w:cs="Times New Roman"/>
          <w:bCs/>
          <w:iCs/>
        </w:rPr>
      </w:pPr>
      <w:r>
        <w:rPr>
          <w:rFonts w:ascii="Times New Roman" w:hAnsi="Times New Roman" w:cs="Times New Roman"/>
          <w:bCs/>
          <w:iCs/>
        </w:rPr>
        <w:t>which allows a hollow organ to fill or expand slowly to adapt to different volumes without expelling contents (stomach, intestine, urinary bladder); muscle can adapt to stretches and contract again</w:t>
      </w:r>
    </w:p>
    <w:p w:rsidR="00083186" w:rsidRPr="00083186" w:rsidRDefault="00083186" w:rsidP="00083186">
      <w:pPr>
        <w:pStyle w:val="ListParagraph"/>
        <w:numPr>
          <w:ilvl w:val="0"/>
          <w:numId w:val="65"/>
        </w:numPr>
        <w:tabs>
          <w:tab w:val="left" w:pos="1166"/>
        </w:tabs>
        <w:jc w:val="both"/>
        <w:rPr>
          <w:rFonts w:ascii="Times New Roman" w:hAnsi="Times New Roman" w:cs="Times New Roman"/>
          <w:bCs/>
          <w:iCs/>
        </w:rPr>
      </w:pPr>
      <w:r>
        <w:rPr>
          <w:rFonts w:ascii="Times New Roman" w:hAnsi="Times New Roman" w:cs="Times New Roman"/>
          <w:b/>
          <w:bCs/>
          <w:iCs/>
        </w:rPr>
        <w:t>Length and Tension Changes</w:t>
      </w:r>
    </w:p>
    <w:p w:rsidR="00083186" w:rsidRPr="00083186" w:rsidRDefault="00083186" w:rsidP="00083186">
      <w:pPr>
        <w:pStyle w:val="ListParagraph"/>
        <w:numPr>
          <w:ilvl w:val="1"/>
          <w:numId w:val="65"/>
        </w:numPr>
        <w:tabs>
          <w:tab w:val="left" w:pos="1166"/>
        </w:tabs>
        <w:jc w:val="both"/>
        <w:rPr>
          <w:rFonts w:ascii="Times New Roman" w:hAnsi="Times New Roman" w:cs="Times New Roman"/>
          <w:bCs/>
          <w:iCs/>
        </w:rPr>
      </w:pPr>
      <w:r>
        <w:rPr>
          <w:rFonts w:ascii="Times New Roman" w:hAnsi="Times New Roman" w:cs="Times New Roman"/>
          <w:b/>
          <w:bCs/>
          <w:iCs/>
        </w:rPr>
        <w:t xml:space="preserve">Stretches more </w:t>
      </w:r>
      <w:r>
        <w:rPr>
          <w:rFonts w:ascii="Times New Roman" w:hAnsi="Times New Roman" w:cs="Times New Roman"/>
          <w:bCs/>
          <w:iCs/>
        </w:rPr>
        <w:t>than skeletal; can generate more tension than skeletal (contracts in a corkscrew manner) (</w:t>
      </w:r>
      <w:r>
        <w:rPr>
          <w:rFonts w:ascii="Times New Roman" w:hAnsi="Times New Roman" w:cs="Times New Roman"/>
          <w:b/>
          <w:bCs/>
          <w:iCs/>
        </w:rPr>
        <w:t xml:space="preserve">150 % vs 60 %) </w:t>
      </w:r>
    </w:p>
    <w:p w:rsidR="00083186" w:rsidRPr="00083186" w:rsidRDefault="00083186" w:rsidP="00083186">
      <w:pPr>
        <w:pStyle w:val="ListParagraph"/>
        <w:numPr>
          <w:ilvl w:val="0"/>
          <w:numId w:val="65"/>
        </w:numPr>
        <w:tabs>
          <w:tab w:val="left" w:pos="1166"/>
        </w:tabs>
        <w:jc w:val="both"/>
        <w:rPr>
          <w:rFonts w:ascii="Times New Roman" w:hAnsi="Times New Roman" w:cs="Times New Roman"/>
          <w:bCs/>
          <w:iCs/>
        </w:rPr>
      </w:pPr>
      <w:r>
        <w:rPr>
          <w:rFonts w:ascii="Times New Roman" w:hAnsi="Times New Roman" w:cs="Times New Roman"/>
          <w:b/>
          <w:bCs/>
          <w:iCs/>
        </w:rPr>
        <w:t>Hyperplasia</w:t>
      </w:r>
    </w:p>
    <w:p w:rsidR="00083186" w:rsidRDefault="00083186" w:rsidP="00083186">
      <w:pPr>
        <w:pStyle w:val="ListParagraph"/>
        <w:numPr>
          <w:ilvl w:val="1"/>
          <w:numId w:val="65"/>
        </w:numPr>
        <w:tabs>
          <w:tab w:val="left" w:pos="1166"/>
        </w:tabs>
        <w:jc w:val="both"/>
        <w:rPr>
          <w:rFonts w:ascii="Times New Roman" w:hAnsi="Times New Roman" w:cs="Times New Roman"/>
          <w:bCs/>
          <w:iCs/>
        </w:rPr>
      </w:pPr>
      <w:r>
        <w:rPr>
          <w:rFonts w:ascii="Times New Roman" w:hAnsi="Times New Roman" w:cs="Times New Roman"/>
          <w:bCs/>
          <w:iCs/>
        </w:rPr>
        <w:lastRenderedPageBreak/>
        <w:t>All muscle cells hypertrophy (increase in size); but smooth muscle cells can divide to increase numbers</w:t>
      </w:r>
    </w:p>
    <w:p w:rsidR="00083186" w:rsidRDefault="00083186" w:rsidP="00083186">
      <w:pPr>
        <w:pStyle w:val="ListParagraph"/>
        <w:numPr>
          <w:ilvl w:val="2"/>
          <w:numId w:val="65"/>
        </w:numPr>
        <w:tabs>
          <w:tab w:val="left" w:pos="1166"/>
        </w:tabs>
        <w:jc w:val="both"/>
        <w:rPr>
          <w:rFonts w:ascii="Times New Roman" w:hAnsi="Times New Roman" w:cs="Times New Roman"/>
          <w:bCs/>
          <w:iCs/>
        </w:rPr>
      </w:pPr>
      <w:r>
        <w:rPr>
          <w:rFonts w:ascii="Times New Roman" w:hAnsi="Times New Roman" w:cs="Times New Roman"/>
          <w:bCs/>
          <w:iCs/>
        </w:rPr>
        <w:t>Estrogen and uterine smooth muscle cells</w:t>
      </w:r>
    </w:p>
    <w:p w:rsidR="00083186" w:rsidRDefault="00083186" w:rsidP="00083186">
      <w:pPr>
        <w:pStyle w:val="ListParagraph"/>
        <w:numPr>
          <w:ilvl w:val="0"/>
          <w:numId w:val="65"/>
        </w:numPr>
        <w:tabs>
          <w:tab w:val="left" w:pos="1166"/>
        </w:tabs>
        <w:jc w:val="both"/>
        <w:rPr>
          <w:rFonts w:ascii="Times New Roman" w:hAnsi="Times New Roman" w:cs="Times New Roman"/>
          <w:bCs/>
          <w:iCs/>
        </w:rPr>
      </w:pPr>
      <w:r>
        <w:rPr>
          <w:rFonts w:ascii="Times New Roman" w:hAnsi="Times New Roman" w:cs="Times New Roman"/>
          <w:b/>
          <w:bCs/>
          <w:iCs/>
        </w:rPr>
        <w:t>Secretory Functions (</w:t>
      </w:r>
      <w:r>
        <w:rPr>
          <w:rFonts w:ascii="Times New Roman" w:hAnsi="Times New Roman" w:cs="Times New Roman"/>
          <w:bCs/>
          <w:iCs/>
        </w:rPr>
        <w:t>collagen, elastin make their own connective tissues)</w:t>
      </w:r>
    </w:p>
    <w:p w:rsidR="00083186" w:rsidRDefault="00B925AC" w:rsidP="00083186">
      <w:pPr>
        <w:tabs>
          <w:tab w:val="left" w:pos="1166"/>
        </w:tabs>
        <w:jc w:val="both"/>
        <w:rPr>
          <w:rFonts w:ascii="Times New Roman" w:hAnsi="Times New Roman" w:cs="Times New Roman"/>
          <w:b/>
          <w:bCs/>
          <w:iCs/>
        </w:rPr>
      </w:pPr>
      <w:r>
        <w:rPr>
          <w:rFonts w:ascii="Times New Roman" w:hAnsi="Times New Roman" w:cs="Times New Roman"/>
          <w:b/>
          <w:bCs/>
          <w:iCs/>
        </w:rPr>
        <w:t xml:space="preserve">Types of smooth muscle </w:t>
      </w:r>
      <w:r>
        <w:rPr>
          <w:rFonts w:ascii="Times New Roman" w:hAnsi="Times New Roman" w:cs="Times New Roman"/>
          <w:bCs/>
          <w:iCs/>
        </w:rPr>
        <w:t xml:space="preserve">in different organs varies based on </w:t>
      </w:r>
      <w:r>
        <w:rPr>
          <w:rFonts w:ascii="Times New Roman" w:hAnsi="Times New Roman" w:cs="Times New Roman"/>
          <w:b/>
          <w:bCs/>
          <w:iCs/>
        </w:rPr>
        <w:t xml:space="preserve">fiber arrangement and </w:t>
      </w:r>
      <w:proofErr w:type="gramStart"/>
      <w:r>
        <w:rPr>
          <w:rFonts w:ascii="Times New Roman" w:hAnsi="Times New Roman" w:cs="Times New Roman"/>
          <w:b/>
          <w:bCs/>
          <w:iCs/>
        </w:rPr>
        <w:t>organization ,</w:t>
      </w:r>
      <w:proofErr w:type="gramEnd"/>
      <w:r>
        <w:rPr>
          <w:rFonts w:ascii="Times New Roman" w:hAnsi="Times New Roman" w:cs="Times New Roman"/>
          <w:b/>
          <w:bCs/>
          <w:iCs/>
        </w:rPr>
        <w:t xml:space="preserve"> innervation , and responsiveness to certain stimuli. </w:t>
      </w:r>
    </w:p>
    <w:p w:rsidR="00B925AC" w:rsidRDefault="00B925AC" w:rsidP="00B925AC">
      <w:pPr>
        <w:pStyle w:val="ListParagraph"/>
        <w:numPr>
          <w:ilvl w:val="0"/>
          <w:numId w:val="66"/>
        </w:numPr>
        <w:tabs>
          <w:tab w:val="left" w:pos="1166"/>
        </w:tabs>
        <w:jc w:val="both"/>
        <w:rPr>
          <w:rFonts w:ascii="Times New Roman" w:hAnsi="Times New Roman" w:cs="Times New Roman"/>
          <w:b/>
          <w:bCs/>
          <w:iCs/>
        </w:rPr>
      </w:pPr>
      <w:r w:rsidRPr="00B925AC">
        <w:rPr>
          <w:rFonts w:ascii="Times New Roman" w:hAnsi="Times New Roman" w:cs="Times New Roman"/>
          <w:b/>
          <w:bCs/>
          <w:iCs/>
        </w:rPr>
        <w:t>Unitary Smooth Muscle (Visceral Muscle)</w:t>
      </w:r>
    </w:p>
    <w:p w:rsidR="00B925AC" w:rsidRPr="00B925AC" w:rsidRDefault="00B925AC"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 xml:space="preserve">In the walls of all hollow organs except the heart </w:t>
      </w:r>
    </w:p>
    <w:p w:rsidR="00B925AC" w:rsidRPr="00B33CE9" w:rsidRDefault="00B925AC"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Are arranged in opposing (longitudinal and circular) sheets</w:t>
      </w:r>
    </w:p>
    <w:p w:rsidR="00B33CE9" w:rsidRPr="00B925AC" w:rsidRDefault="00B33CE9"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Contracts as a unit and rhythmically</w:t>
      </w:r>
    </w:p>
    <w:p w:rsidR="00B925AC" w:rsidRPr="00B925AC" w:rsidRDefault="00B925AC"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Are innervated by varicosities of autonomic nerve fibers and often exhibit rhythmic spontaneous AP</w:t>
      </w:r>
    </w:p>
    <w:p w:rsidR="00B925AC" w:rsidRPr="00B925AC" w:rsidRDefault="00B925AC"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Are electrically coupled by gap junctions and so contract as a unit; not option un unitary smooth muscle</w:t>
      </w:r>
    </w:p>
    <w:p w:rsidR="00B925AC" w:rsidRPr="00B33CE9" w:rsidRDefault="00B925AC" w:rsidP="00B925AC">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Respond to various chemical stimuli</w:t>
      </w:r>
    </w:p>
    <w:p w:rsidR="00B33CE9" w:rsidRDefault="00B33CE9" w:rsidP="00B33CE9">
      <w:pPr>
        <w:pStyle w:val="ListParagraph"/>
        <w:numPr>
          <w:ilvl w:val="0"/>
          <w:numId w:val="66"/>
        </w:numPr>
        <w:tabs>
          <w:tab w:val="left" w:pos="1166"/>
        </w:tabs>
        <w:jc w:val="both"/>
        <w:rPr>
          <w:rFonts w:ascii="Times New Roman" w:hAnsi="Times New Roman" w:cs="Times New Roman"/>
          <w:b/>
          <w:bCs/>
          <w:iCs/>
        </w:rPr>
      </w:pPr>
      <w:r>
        <w:rPr>
          <w:rFonts w:ascii="Times New Roman" w:hAnsi="Times New Roman" w:cs="Times New Roman"/>
          <w:b/>
          <w:bCs/>
          <w:iCs/>
        </w:rPr>
        <w:t>Multiunit Smooth Muscle</w:t>
      </w:r>
    </w:p>
    <w:p w:rsidR="00B33CE9" w:rsidRPr="00B33CE9" w:rsidRDefault="00B33CE9" w:rsidP="00B33CE9">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Gap junctions, spontaneous, synchronized depolarizations are rare</w:t>
      </w:r>
    </w:p>
    <w:p w:rsidR="00B33CE9" w:rsidRPr="00B33CE9" w:rsidRDefault="00B33CE9" w:rsidP="00B33CE9">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Muscle fibers structurally independent of each other</w:t>
      </w:r>
    </w:p>
    <w:p w:rsidR="00B33CE9" w:rsidRPr="00B33CE9" w:rsidRDefault="00B33CE9" w:rsidP="00B33CE9">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Richly supplied by nerve endings, each forms a motor unit with a number of muscle fibers</w:t>
      </w:r>
    </w:p>
    <w:p w:rsidR="00B33CE9" w:rsidRPr="00B33CE9" w:rsidRDefault="00B33CE9" w:rsidP="00B33CE9">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Cs/>
          <w:iCs/>
        </w:rPr>
        <w:t>Responds to neuron stimulation with graded contractions (still regulated by autonomic ns, hormones) that involve recruitment</w:t>
      </w:r>
    </w:p>
    <w:p w:rsidR="00B33CE9" w:rsidRPr="00B33CE9" w:rsidRDefault="00B33CE9" w:rsidP="00B33CE9">
      <w:pPr>
        <w:pStyle w:val="ListParagraph"/>
        <w:numPr>
          <w:ilvl w:val="1"/>
          <w:numId w:val="66"/>
        </w:numPr>
        <w:tabs>
          <w:tab w:val="left" w:pos="1166"/>
        </w:tabs>
        <w:jc w:val="both"/>
        <w:rPr>
          <w:rFonts w:ascii="Times New Roman" w:hAnsi="Times New Roman" w:cs="Times New Roman"/>
          <w:b/>
          <w:bCs/>
          <w:iCs/>
        </w:rPr>
      </w:pPr>
      <w:r>
        <w:rPr>
          <w:rFonts w:ascii="Times New Roman" w:hAnsi="Times New Roman" w:cs="Times New Roman"/>
          <w:b/>
          <w:bCs/>
          <w:iCs/>
        </w:rPr>
        <w:t xml:space="preserve">In </w:t>
      </w:r>
      <w:r>
        <w:rPr>
          <w:rFonts w:ascii="Times New Roman" w:hAnsi="Times New Roman" w:cs="Times New Roman"/>
          <w:bCs/>
          <w:iCs/>
        </w:rPr>
        <w:t xml:space="preserve">the lungs, large arteries, </w:t>
      </w:r>
      <w:proofErr w:type="spellStart"/>
      <w:r>
        <w:rPr>
          <w:rFonts w:ascii="Times New Roman" w:hAnsi="Times New Roman" w:cs="Times New Roman"/>
          <w:bCs/>
          <w:iCs/>
        </w:rPr>
        <w:t>arrector</w:t>
      </w:r>
      <w:proofErr w:type="spellEnd"/>
      <w:r>
        <w:rPr>
          <w:rFonts w:ascii="Times New Roman" w:hAnsi="Times New Roman" w:cs="Times New Roman"/>
          <w:bCs/>
          <w:iCs/>
        </w:rPr>
        <w:t xml:space="preserve"> pili muscles of hair follicles, internal eye muscles</w:t>
      </w:r>
    </w:p>
    <w:p w:rsidR="00B925AC" w:rsidRDefault="00B33CE9" w:rsidP="00083186">
      <w:pPr>
        <w:tabs>
          <w:tab w:val="left" w:pos="1166"/>
        </w:tabs>
        <w:jc w:val="both"/>
        <w:rPr>
          <w:rFonts w:ascii="Times New Roman" w:hAnsi="Times New Roman" w:cs="Times New Roman"/>
          <w:b/>
          <w:bCs/>
          <w:iCs/>
        </w:rPr>
      </w:pPr>
      <w:r>
        <w:rPr>
          <w:rFonts w:ascii="Times New Roman" w:hAnsi="Times New Roman" w:cs="Times New Roman"/>
          <w:b/>
          <w:bCs/>
          <w:iCs/>
        </w:rPr>
        <w:t xml:space="preserve">Skeletal muscle served by somatic division nervous system (voluntary); smooth muscle by the autonomic (involuntary) division. </w:t>
      </w:r>
    </w:p>
    <w:p w:rsidR="00C87AE2" w:rsidRPr="00C87AE2" w:rsidRDefault="00C87AE2" w:rsidP="00083186">
      <w:pPr>
        <w:tabs>
          <w:tab w:val="left" w:pos="1166"/>
        </w:tabs>
        <w:jc w:val="both"/>
        <w:rPr>
          <w:rFonts w:ascii="Times New Roman" w:hAnsi="Times New Roman" w:cs="Times New Roman"/>
          <w:b/>
          <w:bCs/>
          <w:iCs/>
          <w:u w:val="single"/>
        </w:rPr>
      </w:pPr>
      <w:r w:rsidRPr="00C87AE2">
        <w:rPr>
          <w:rFonts w:ascii="Times New Roman" w:hAnsi="Times New Roman" w:cs="Times New Roman"/>
          <w:b/>
          <w:bCs/>
          <w:iCs/>
          <w:u w:val="single"/>
        </w:rPr>
        <w:t>Summary</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is attached to bones or skin. </w:t>
      </w:r>
      <w:r>
        <w:rPr>
          <w:rFonts w:ascii="Times New Roman" w:hAnsi="Times New Roman" w:cs="Times New Roman"/>
          <w:b/>
          <w:bCs/>
          <w:iCs/>
        </w:rPr>
        <w:t xml:space="preserve">Smooth muscles </w:t>
      </w:r>
      <w:r>
        <w:rPr>
          <w:rFonts w:ascii="Times New Roman" w:hAnsi="Times New Roman" w:cs="Times New Roman"/>
          <w:bCs/>
          <w:iCs/>
        </w:rPr>
        <w:t xml:space="preserve">unitary in walls of hollow visceral organs (except heart) and multi-unit in intrinsic eye muscle, airways, large arteries. </w:t>
      </w:r>
      <w:r>
        <w:rPr>
          <w:rFonts w:ascii="Times New Roman" w:hAnsi="Times New Roman" w:cs="Times New Roman"/>
          <w:b/>
          <w:bCs/>
          <w:iCs/>
        </w:rPr>
        <w:t xml:space="preserve">Cardiac Muscle </w:t>
      </w:r>
      <w:r>
        <w:rPr>
          <w:rFonts w:ascii="Times New Roman" w:hAnsi="Times New Roman" w:cs="Times New Roman"/>
          <w:bCs/>
          <w:iCs/>
        </w:rPr>
        <w:t>in heart muscle</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have single very long cylindrical multinucleate cells with striations. </w:t>
      </w:r>
      <w:r>
        <w:rPr>
          <w:rFonts w:ascii="Times New Roman" w:hAnsi="Times New Roman" w:cs="Times New Roman"/>
          <w:b/>
          <w:bCs/>
          <w:iCs/>
        </w:rPr>
        <w:t xml:space="preserve">Smooth muscle </w:t>
      </w:r>
      <w:r>
        <w:rPr>
          <w:rFonts w:ascii="Times New Roman" w:hAnsi="Times New Roman" w:cs="Times New Roman"/>
          <w:bCs/>
          <w:iCs/>
        </w:rPr>
        <w:t xml:space="preserve">has single, fusiform (spindle-shaped) </w:t>
      </w:r>
      <w:proofErr w:type="spellStart"/>
      <w:r>
        <w:rPr>
          <w:rFonts w:ascii="Times New Roman" w:hAnsi="Times New Roman" w:cs="Times New Roman"/>
          <w:bCs/>
          <w:iCs/>
        </w:rPr>
        <w:t>uni</w:t>
      </w:r>
      <w:proofErr w:type="spellEnd"/>
      <w:r>
        <w:rPr>
          <w:rFonts w:ascii="Times New Roman" w:hAnsi="Times New Roman" w:cs="Times New Roman"/>
          <w:bCs/>
          <w:iCs/>
        </w:rPr>
        <w:t xml:space="preserve">-nucleated cells that are not striated. </w:t>
      </w:r>
      <w:r>
        <w:rPr>
          <w:rFonts w:ascii="Times New Roman" w:hAnsi="Times New Roman" w:cs="Times New Roman"/>
          <w:b/>
          <w:bCs/>
          <w:iCs/>
        </w:rPr>
        <w:t xml:space="preserve">CM </w:t>
      </w:r>
      <w:r>
        <w:rPr>
          <w:rFonts w:ascii="Times New Roman" w:hAnsi="Times New Roman" w:cs="Times New Roman"/>
          <w:bCs/>
          <w:iCs/>
        </w:rPr>
        <w:t>has branching chains of cells; both “</w:t>
      </w:r>
      <w:proofErr w:type="spellStart"/>
      <w:r>
        <w:rPr>
          <w:rFonts w:ascii="Times New Roman" w:hAnsi="Times New Roman" w:cs="Times New Roman"/>
          <w:bCs/>
          <w:iCs/>
        </w:rPr>
        <w:t>uni</w:t>
      </w:r>
      <w:proofErr w:type="spellEnd"/>
      <w:r>
        <w:rPr>
          <w:rFonts w:ascii="Times New Roman" w:hAnsi="Times New Roman" w:cs="Times New Roman"/>
          <w:bCs/>
          <w:iCs/>
        </w:rPr>
        <w:t>” and “multi” nucleated with striations.</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epimysium, perimysium, and endomysium. </w:t>
      </w:r>
      <w:r>
        <w:rPr>
          <w:rFonts w:ascii="Times New Roman" w:hAnsi="Times New Roman" w:cs="Times New Roman"/>
          <w:b/>
          <w:bCs/>
          <w:iCs/>
        </w:rPr>
        <w:t xml:space="preserve">Smooth muscle </w:t>
      </w:r>
      <w:r>
        <w:rPr>
          <w:rFonts w:ascii="Times New Roman" w:hAnsi="Times New Roman" w:cs="Times New Roman"/>
          <w:bCs/>
          <w:iCs/>
        </w:rPr>
        <w:t xml:space="preserve">only has endomysium. </w:t>
      </w:r>
      <w:r>
        <w:rPr>
          <w:rFonts w:ascii="Times New Roman" w:hAnsi="Times New Roman" w:cs="Times New Roman"/>
          <w:b/>
          <w:bCs/>
          <w:iCs/>
        </w:rPr>
        <w:t xml:space="preserve">Cardiac </w:t>
      </w:r>
      <w:r>
        <w:rPr>
          <w:rFonts w:ascii="Times New Roman" w:hAnsi="Times New Roman" w:cs="Times New Roman"/>
          <w:bCs/>
          <w:iCs/>
        </w:rPr>
        <w:t>muscle has endomysium attached to fibrous skeleton of heart.</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myofibrils composed of sarcomeres. </w:t>
      </w:r>
      <w:r>
        <w:rPr>
          <w:rFonts w:ascii="Times New Roman" w:hAnsi="Times New Roman" w:cs="Times New Roman"/>
          <w:b/>
          <w:bCs/>
          <w:iCs/>
        </w:rPr>
        <w:t xml:space="preserve">Smooth muscle </w:t>
      </w:r>
      <w:r>
        <w:rPr>
          <w:rFonts w:ascii="Times New Roman" w:hAnsi="Times New Roman" w:cs="Times New Roman"/>
          <w:bCs/>
          <w:iCs/>
        </w:rPr>
        <w:t xml:space="preserve">has no myofibrils, but actin and myosin filaments throughout; dense bodies act as actin anchors. </w:t>
      </w:r>
      <w:r>
        <w:rPr>
          <w:rFonts w:ascii="Times New Roman" w:hAnsi="Times New Roman" w:cs="Times New Roman"/>
          <w:b/>
          <w:bCs/>
          <w:iCs/>
        </w:rPr>
        <w:t xml:space="preserve">CM </w:t>
      </w:r>
      <w:r>
        <w:rPr>
          <w:rFonts w:ascii="Times New Roman" w:hAnsi="Times New Roman" w:cs="Times New Roman"/>
          <w:bCs/>
          <w:iCs/>
        </w:rPr>
        <w:t>has myofibrils of irregular thickness.</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two t-tubules in each sarcomere at A-I junctions. </w:t>
      </w:r>
      <w:r>
        <w:rPr>
          <w:rFonts w:ascii="Times New Roman" w:hAnsi="Times New Roman" w:cs="Times New Roman"/>
          <w:b/>
          <w:bCs/>
          <w:iCs/>
        </w:rPr>
        <w:t xml:space="preserve">Smooth muscle </w:t>
      </w:r>
      <w:r>
        <w:rPr>
          <w:rFonts w:ascii="Times New Roman" w:hAnsi="Times New Roman" w:cs="Times New Roman"/>
          <w:bCs/>
          <w:iCs/>
        </w:rPr>
        <w:t xml:space="preserve">only has caveolae. </w:t>
      </w:r>
      <w:r>
        <w:rPr>
          <w:rFonts w:ascii="Times New Roman" w:hAnsi="Times New Roman" w:cs="Times New Roman"/>
          <w:b/>
          <w:bCs/>
          <w:iCs/>
        </w:rPr>
        <w:t xml:space="preserve">CM </w:t>
      </w:r>
      <w:r>
        <w:rPr>
          <w:rFonts w:ascii="Times New Roman" w:hAnsi="Times New Roman" w:cs="Times New Roman"/>
          <w:bCs/>
          <w:iCs/>
        </w:rPr>
        <w:t>has one t-tubule in each sarcomere at Z-disc; larger than that of skeletal muscle.</w:t>
      </w:r>
    </w:p>
    <w:p w:rsidR="00C87AE2" w:rsidRDefault="00C87AE2"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has elab</w:t>
      </w:r>
      <w:r w:rsidR="00A8261C">
        <w:rPr>
          <w:rFonts w:ascii="Times New Roman" w:hAnsi="Times New Roman" w:cs="Times New Roman"/>
          <w:bCs/>
          <w:iCs/>
        </w:rPr>
        <w:t>orate sarcoplasmic reticulum</w:t>
      </w:r>
      <w:r>
        <w:rPr>
          <w:rFonts w:ascii="Times New Roman" w:hAnsi="Times New Roman" w:cs="Times New Roman"/>
          <w:bCs/>
          <w:iCs/>
        </w:rPr>
        <w:t xml:space="preserve">. </w:t>
      </w:r>
      <w:r w:rsidR="00A8261C">
        <w:rPr>
          <w:rFonts w:ascii="Times New Roman" w:hAnsi="Times New Roman" w:cs="Times New Roman"/>
          <w:b/>
          <w:bCs/>
          <w:iCs/>
        </w:rPr>
        <w:t xml:space="preserve">Smooth muscle </w:t>
      </w:r>
      <w:r w:rsidR="00A8261C">
        <w:rPr>
          <w:rFonts w:ascii="Times New Roman" w:hAnsi="Times New Roman" w:cs="Times New Roman"/>
          <w:bCs/>
          <w:iCs/>
        </w:rPr>
        <w:t xml:space="preserve">has it but 1-8% of cell volume, some of which contacts sarcolemma. </w:t>
      </w:r>
      <w:r w:rsidR="00A8261C">
        <w:rPr>
          <w:rFonts w:ascii="Times New Roman" w:hAnsi="Times New Roman" w:cs="Times New Roman"/>
          <w:b/>
          <w:bCs/>
          <w:iCs/>
        </w:rPr>
        <w:t xml:space="preserve">CM </w:t>
      </w:r>
      <w:r w:rsidR="00A8261C">
        <w:rPr>
          <w:rFonts w:ascii="Times New Roman" w:hAnsi="Times New Roman" w:cs="Times New Roman"/>
          <w:bCs/>
          <w:iCs/>
        </w:rPr>
        <w:t>has 1-8% of cell V; scant terminal cisterns.</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no gap junctions. </w:t>
      </w:r>
      <w:r>
        <w:rPr>
          <w:rFonts w:ascii="Times New Roman" w:hAnsi="Times New Roman" w:cs="Times New Roman"/>
          <w:b/>
          <w:bCs/>
          <w:iCs/>
        </w:rPr>
        <w:t xml:space="preserve">Smooth muscle </w:t>
      </w:r>
      <w:r>
        <w:rPr>
          <w:rFonts w:ascii="Times New Roman" w:hAnsi="Times New Roman" w:cs="Times New Roman"/>
          <w:bCs/>
          <w:iCs/>
        </w:rPr>
        <w:t xml:space="preserve">does in unitary muscle; </w:t>
      </w:r>
      <w:r>
        <w:rPr>
          <w:rFonts w:ascii="Times New Roman" w:hAnsi="Times New Roman" w:cs="Times New Roman"/>
          <w:b/>
          <w:bCs/>
          <w:iCs/>
        </w:rPr>
        <w:t xml:space="preserve">cardiac </w:t>
      </w:r>
      <w:r>
        <w:rPr>
          <w:rFonts w:ascii="Times New Roman" w:hAnsi="Times New Roman" w:cs="Times New Roman"/>
          <w:bCs/>
          <w:iCs/>
        </w:rPr>
        <w:t>does at intercalated discs.</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lastRenderedPageBreak/>
        <w:t xml:space="preserve">Skeletal muscle </w:t>
      </w:r>
      <w:r>
        <w:rPr>
          <w:rFonts w:ascii="Times New Roman" w:hAnsi="Times New Roman" w:cs="Times New Roman"/>
          <w:bCs/>
          <w:iCs/>
        </w:rPr>
        <w:t xml:space="preserve">has individual neuromuscular junctions. </w:t>
      </w:r>
      <w:r>
        <w:rPr>
          <w:rFonts w:ascii="Times New Roman" w:hAnsi="Times New Roman" w:cs="Times New Roman"/>
          <w:b/>
          <w:bCs/>
          <w:iCs/>
        </w:rPr>
        <w:t xml:space="preserve">Smooth </w:t>
      </w:r>
      <w:r>
        <w:rPr>
          <w:rFonts w:ascii="Times New Roman" w:hAnsi="Times New Roman" w:cs="Times New Roman"/>
          <w:bCs/>
          <w:iCs/>
        </w:rPr>
        <w:t xml:space="preserve">has it in multiunit. </w:t>
      </w:r>
      <w:r>
        <w:rPr>
          <w:rFonts w:ascii="Times New Roman" w:hAnsi="Times New Roman" w:cs="Times New Roman"/>
          <w:b/>
          <w:bCs/>
          <w:iCs/>
        </w:rPr>
        <w:t xml:space="preserve">Cardiac </w:t>
      </w:r>
      <w:r>
        <w:rPr>
          <w:rFonts w:ascii="Times New Roman" w:hAnsi="Times New Roman" w:cs="Times New Roman"/>
          <w:bCs/>
          <w:iCs/>
        </w:rPr>
        <w:t>does not have.</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voluntary contraction via axon terminals of somatic NS. </w:t>
      </w:r>
      <w:r>
        <w:rPr>
          <w:rFonts w:ascii="Times New Roman" w:hAnsi="Times New Roman" w:cs="Times New Roman"/>
          <w:b/>
          <w:bCs/>
          <w:iCs/>
        </w:rPr>
        <w:t xml:space="preserve">Smooth and cardiac </w:t>
      </w:r>
      <w:r>
        <w:rPr>
          <w:rFonts w:ascii="Times New Roman" w:hAnsi="Times New Roman" w:cs="Times New Roman"/>
          <w:bCs/>
          <w:iCs/>
        </w:rPr>
        <w:t xml:space="preserve">involuntary from autonomic system. </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gets calcium 2+ from SR. </w:t>
      </w:r>
      <w:r>
        <w:rPr>
          <w:rFonts w:ascii="Times New Roman" w:hAnsi="Times New Roman" w:cs="Times New Roman"/>
          <w:b/>
          <w:bCs/>
          <w:iCs/>
        </w:rPr>
        <w:t xml:space="preserve">Smooth and cardiac </w:t>
      </w:r>
      <w:r>
        <w:rPr>
          <w:rFonts w:ascii="Times New Roman" w:hAnsi="Times New Roman" w:cs="Times New Roman"/>
          <w:bCs/>
          <w:iCs/>
        </w:rPr>
        <w:t>get Ca 2+ from SR and extracellular fluid.</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and CM </w:t>
      </w:r>
      <w:r>
        <w:rPr>
          <w:rFonts w:ascii="Times New Roman" w:hAnsi="Times New Roman" w:cs="Times New Roman"/>
          <w:bCs/>
          <w:iCs/>
        </w:rPr>
        <w:t xml:space="preserve">has Ca binding to troponin on actin-containing thin filaments. </w:t>
      </w:r>
      <w:r>
        <w:rPr>
          <w:rFonts w:ascii="Times New Roman" w:hAnsi="Times New Roman" w:cs="Times New Roman"/>
          <w:b/>
          <w:bCs/>
          <w:iCs/>
        </w:rPr>
        <w:t xml:space="preserve">Smooth muscle </w:t>
      </w:r>
      <w:r>
        <w:rPr>
          <w:rFonts w:ascii="Times New Roman" w:hAnsi="Times New Roman" w:cs="Times New Roman"/>
          <w:bCs/>
          <w:iCs/>
        </w:rPr>
        <w:t>has Ca binding to calmodulin in the cytosol.</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no pacemaker. </w:t>
      </w:r>
      <w:r>
        <w:rPr>
          <w:rFonts w:ascii="Times New Roman" w:hAnsi="Times New Roman" w:cs="Times New Roman"/>
          <w:b/>
          <w:bCs/>
          <w:iCs/>
        </w:rPr>
        <w:t xml:space="preserve">Smooth muscle </w:t>
      </w:r>
      <w:r>
        <w:rPr>
          <w:rFonts w:ascii="Times New Roman" w:hAnsi="Times New Roman" w:cs="Times New Roman"/>
          <w:bCs/>
          <w:iCs/>
        </w:rPr>
        <w:t xml:space="preserve">has it in unitary muscle. </w:t>
      </w:r>
      <w:r>
        <w:rPr>
          <w:rFonts w:ascii="Times New Roman" w:hAnsi="Times New Roman" w:cs="Times New Roman"/>
          <w:b/>
          <w:bCs/>
          <w:iCs/>
        </w:rPr>
        <w:t xml:space="preserve">Cardiac </w:t>
      </w:r>
      <w:r>
        <w:rPr>
          <w:rFonts w:ascii="Times New Roman" w:hAnsi="Times New Roman" w:cs="Times New Roman"/>
          <w:bCs/>
          <w:iCs/>
        </w:rPr>
        <w:t>has it (heart).</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is only excited by NS stimulation. </w:t>
      </w:r>
      <w:r>
        <w:rPr>
          <w:rFonts w:ascii="Times New Roman" w:hAnsi="Times New Roman" w:cs="Times New Roman"/>
          <w:b/>
          <w:bCs/>
          <w:iCs/>
        </w:rPr>
        <w:t xml:space="preserve">Smooth and cardiac muscle </w:t>
      </w:r>
      <w:r>
        <w:rPr>
          <w:rFonts w:ascii="Times New Roman" w:hAnsi="Times New Roman" w:cs="Times New Roman"/>
          <w:bCs/>
          <w:iCs/>
        </w:rPr>
        <w:t>can be inhibited or excited.</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contracts slow to fast. </w:t>
      </w:r>
      <w:r>
        <w:rPr>
          <w:rFonts w:ascii="Times New Roman" w:hAnsi="Times New Roman" w:cs="Times New Roman"/>
          <w:b/>
          <w:bCs/>
          <w:iCs/>
        </w:rPr>
        <w:t xml:space="preserve">Smooth muscle </w:t>
      </w:r>
      <w:r>
        <w:rPr>
          <w:rFonts w:ascii="Times New Roman" w:hAnsi="Times New Roman" w:cs="Times New Roman"/>
          <w:bCs/>
          <w:iCs/>
        </w:rPr>
        <w:t xml:space="preserve">is very slow. </w:t>
      </w:r>
      <w:r>
        <w:rPr>
          <w:rFonts w:ascii="Times New Roman" w:hAnsi="Times New Roman" w:cs="Times New Roman"/>
          <w:b/>
          <w:bCs/>
          <w:iCs/>
        </w:rPr>
        <w:t xml:space="preserve">CM </w:t>
      </w:r>
      <w:r>
        <w:rPr>
          <w:rFonts w:ascii="Times New Roman" w:hAnsi="Times New Roman" w:cs="Times New Roman"/>
          <w:bCs/>
          <w:iCs/>
        </w:rPr>
        <w:t>is slow.</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is not rhythmic contraction. </w:t>
      </w:r>
      <w:r>
        <w:rPr>
          <w:rFonts w:ascii="Times New Roman" w:hAnsi="Times New Roman" w:cs="Times New Roman"/>
          <w:b/>
          <w:bCs/>
          <w:iCs/>
        </w:rPr>
        <w:t xml:space="preserve">Smooth </w:t>
      </w:r>
      <w:r>
        <w:rPr>
          <w:rFonts w:ascii="Times New Roman" w:hAnsi="Times New Roman" w:cs="Times New Roman"/>
          <w:bCs/>
          <w:iCs/>
        </w:rPr>
        <w:t xml:space="preserve">yes in unitary. </w:t>
      </w:r>
      <w:r>
        <w:rPr>
          <w:rFonts w:ascii="Times New Roman" w:hAnsi="Times New Roman" w:cs="Times New Roman"/>
          <w:b/>
          <w:bCs/>
          <w:iCs/>
        </w:rPr>
        <w:t xml:space="preserve">Cardiac </w:t>
      </w:r>
      <w:r>
        <w:rPr>
          <w:rFonts w:ascii="Times New Roman" w:hAnsi="Times New Roman" w:cs="Times New Roman"/>
          <w:bCs/>
          <w:iCs/>
        </w:rPr>
        <w:t>yes.</w:t>
      </w:r>
    </w:p>
    <w:p w:rsid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has stronger contractile strength with increase degree of stretch to an extent. </w:t>
      </w:r>
      <w:r>
        <w:rPr>
          <w:rFonts w:ascii="Times New Roman" w:hAnsi="Times New Roman" w:cs="Times New Roman"/>
          <w:b/>
          <w:bCs/>
          <w:iCs/>
        </w:rPr>
        <w:t xml:space="preserve">Smooth </w:t>
      </w:r>
      <w:r>
        <w:rPr>
          <w:rFonts w:ascii="Times New Roman" w:hAnsi="Times New Roman" w:cs="Times New Roman"/>
          <w:bCs/>
          <w:iCs/>
        </w:rPr>
        <w:t xml:space="preserve">has the stress-relaxation response. </w:t>
      </w:r>
      <w:r>
        <w:rPr>
          <w:rFonts w:ascii="Times New Roman" w:hAnsi="Times New Roman" w:cs="Times New Roman"/>
          <w:b/>
          <w:bCs/>
          <w:iCs/>
        </w:rPr>
        <w:t xml:space="preserve">Cardiac </w:t>
      </w:r>
      <w:r>
        <w:rPr>
          <w:rFonts w:ascii="Times New Roman" w:hAnsi="Times New Roman" w:cs="Times New Roman"/>
          <w:bCs/>
          <w:iCs/>
        </w:rPr>
        <w:t>has stronger contractile strength with increase degree of stretch.</w:t>
      </w:r>
    </w:p>
    <w:p w:rsidR="00A8261C" w:rsidRPr="00A8261C" w:rsidRDefault="00A8261C" w:rsidP="00083186">
      <w:pPr>
        <w:tabs>
          <w:tab w:val="left" w:pos="1166"/>
        </w:tabs>
        <w:jc w:val="both"/>
        <w:rPr>
          <w:rFonts w:ascii="Times New Roman" w:hAnsi="Times New Roman" w:cs="Times New Roman"/>
          <w:bCs/>
          <w:iCs/>
        </w:rPr>
      </w:pPr>
      <w:r>
        <w:rPr>
          <w:rFonts w:ascii="Times New Roman" w:hAnsi="Times New Roman" w:cs="Times New Roman"/>
          <w:b/>
          <w:bCs/>
          <w:iCs/>
        </w:rPr>
        <w:t xml:space="preserve">Skeletal muscle </w:t>
      </w:r>
      <w:r>
        <w:rPr>
          <w:rFonts w:ascii="Times New Roman" w:hAnsi="Times New Roman" w:cs="Times New Roman"/>
          <w:bCs/>
          <w:iCs/>
        </w:rPr>
        <w:t xml:space="preserve">respiration is anaerobic and aerobic. </w:t>
      </w:r>
      <w:r>
        <w:rPr>
          <w:rFonts w:ascii="Times New Roman" w:hAnsi="Times New Roman" w:cs="Times New Roman"/>
          <w:b/>
          <w:bCs/>
          <w:iCs/>
        </w:rPr>
        <w:t xml:space="preserve">Smooth muscle </w:t>
      </w:r>
      <w:r>
        <w:rPr>
          <w:rFonts w:ascii="Times New Roman" w:hAnsi="Times New Roman" w:cs="Times New Roman"/>
          <w:bCs/>
          <w:iCs/>
        </w:rPr>
        <w:t xml:space="preserve">is mainly aerobic. </w:t>
      </w:r>
      <w:r>
        <w:rPr>
          <w:rFonts w:ascii="Times New Roman" w:hAnsi="Times New Roman" w:cs="Times New Roman"/>
          <w:b/>
          <w:bCs/>
          <w:iCs/>
        </w:rPr>
        <w:t xml:space="preserve">Cardiac </w:t>
      </w:r>
      <w:r>
        <w:rPr>
          <w:rFonts w:ascii="Times New Roman" w:hAnsi="Times New Roman" w:cs="Times New Roman"/>
          <w:bCs/>
          <w:iCs/>
        </w:rPr>
        <w:t xml:space="preserve">aerobic. </w:t>
      </w:r>
    </w:p>
    <w:p w:rsidR="00FD0CBA" w:rsidRPr="00B31CF6" w:rsidRDefault="0070114B" w:rsidP="00FD0CBA">
      <w:pPr>
        <w:tabs>
          <w:tab w:val="left" w:pos="1166"/>
        </w:tabs>
        <w:jc w:val="both"/>
        <w:rPr>
          <w:rFonts w:ascii="Times New Roman" w:hAnsi="Times New Roman" w:cs="Times New Roman"/>
          <w:bCs/>
          <w:iCs/>
          <w:sz w:val="24"/>
        </w:rPr>
      </w:pPr>
      <w:r w:rsidRPr="00B31CF6">
        <w:rPr>
          <w:rFonts w:ascii="Times New Roman" w:hAnsi="Times New Roman" w:cs="Times New Roman"/>
          <w:b/>
          <w:bCs/>
          <w:iCs/>
          <w:sz w:val="24"/>
        </w:rPr>
        <w:t>2.3.5</w:t>
      </w:r>
      <w:r w:rsidRPr="00B31CF6">
        <w:rPr>
          <w:rFonts w:ascii="Times New Roman" w:hAnsi="Times New Roman" w:cs="Times New Roman"/>
          <w:bCs/>
          <w:iCs/>
          <w:sz w:val="24"/>
        </w:rPr>
        <w:t>.2:</w:t>
      </w:r>
      <w:r w:rsidRPr="00B31CF6">
        <w:rPr>
          <w:rFonts w:ascii="Times New Roman" w:hAnsi="Times New Roman" w:cs="Times New Roman"/>
          <w:b/>
          <w:bCs/>
          <w:iCs/>
          <w:sz w:val="24"/>
        </w:rPr>
        <w:t xml:space="preserve"> [Define muscle fatigue, oxygen debt</w:t>
      </w:r>
      <w:r w:rsidRPr="00B31CF6">
        <w:rPr>
          <w:rFonts w:ascii="Times New Roman" w:hAnsi="Times New Roman" w:cs="Times New Roman"/>
          <w:bCs/>
          <w:iCs/>
          <w:sz w:val="24"/>
        </w:rPr>
        <w:t>]</w:t>
      </w:r>
    </w:p>
    <w:p w:rsidR="0070114B" w:rsidRDefault="0070114B" w:rsidP="00FD0CBA">
      <w:pPr>
        <w:tabs>
          <w:tab w:val="left" w:pos="1166"/>
        </w:tabs>
        <w:jc w:val="both"/>
        <w:rPr>
          <w:rFonts w:ascii="Times New Roman" w:hAnsi="Times New Roman" w:cs="Times New Roman"/>
          <w:bCs/>
          <w:iCs/>
        </w:rPr>
      </w:pPr>
      <w:r>
        <w:rPr>
          <w:rFonts w:ascii="Times New Roman" w:hAnsi="Times New Roman" w:cs="Times New Roman"/>
          <w:b/>
          <w:bCs/>
          <w:iCs/>
        </w:rPr>
        <w:t xml:space="preserve">Muscle fatigue </w:t>
      </w:r>
      <w:r>
        <w:rPr>
          <w:rFonts w:ascii="Times New Roman" w:hAnsi="Times New Roman" w:cs="Times New Roman"/>
          <w:bCs/>
          <w:iCs/>
        </w:rPr>
        <w:t>is a state of physiological inability to contract even though the muscle still is being stimulated.</w:t>
      </w:r>
      <w:r w:rsidR="00D84C94">
        <w:rPr>
          <w:rFonts w:ascii="Times New Roman" w:hAnsi="Times New Roman" w:cs="Times New Roman"/>
          <w:bCs/>
          <w:iCs/>
        </w:rPr>
        <w:t xml:space="preserve"> (</w:t>
      </w:r>
      <w:proofErr w:type="gramStart"/>
      <w:r w:rsidR="00D84C94">
        <w:rPr>
          <w:rFonts w:ascii="Times New Roman" w:hAnsi="Times New Roman" w:cs="Times New Roman"/>
          <w:bCs/>
          <w:iCs/>
        </w:rPr>
        <w:t>buildup</w:t>
      </w:r>
      <w:proofErr w:type="gramEnd"/>
      <w:r w:rsidR="00D84C94">
        <w:rPr>
          <w:rFonts w:ascii="Times New Roman" w:hAnsi="Times New Roman" w:cs="Times New Roman"/>
          <w:bCs/>
          <w:iCs/>
        </w:rPr>
        <w:t xml:space="preserve"> of lactic acid, ion imbalance); </w:t>
      </w:r>
      <w:r w:rsidR="001A5775">
        <w:rPr>
          <w:rFonts w:ascii="Times New Roman" w:hAnsi="Times New Roman" w:cs="Times New Roman"/>
          <w:bCs/>
          <w:iCs/>
        </w:rPr>
        <w:t xml:space="preserve">the sodium potassium pumps need ATP. </w:t>
      </w:r>
      <w:proofErr w:type="gramStart"/>
      <w:r w:rsidR="00D84C94">
        <w:rPr>
          <w:rFonts w:ascii="Times New Roman" w:hAnsi="Times New Roman" w:cs="Times New Roman"/>
          <w:bCs/>
          <w:iCs/>
        </w:rPr>
        <w:t>total</w:t>
      </w:r>
      <w:proofErr w:type="gramEnd"/>
      <w:r w:rsidR="00D84C94">
        <w:rPr>
          <w:rFonts w:ascii="Times New Roman" w:hAnsi="Times New Roman" w:cs="Times New Roman"/>
          <w:bCs/>
          <w:iCs/>
        </w:rPr>
        <w:t xml:space="preserve"> absence of ATP causes contractures (</w:t>
      </w:r>
      <w:r w:rsidR="001A5775">
        <w:rPr>
          <w:rFonts w:ascii="Times New Roman" w:hAnsi="Times New Roman" w:cs="Times New Roman"/>
          <w:bCs/>
          <w:iCs/>
        </w:rPr>
        <w:t xml:space="preserve">joints from moving freely, ankle sprains </w:t>
      </w:r>
      <w:r w:rsidR="001A5775" w:rsidRPr="001A5775">
        <w:rPr>
          <w:rFonts w:ascii="Times New Roman" w:hAnsi="Times New Roman" w:cs="Times New Roman"/>
          <w:bCs/>
          <w:iCs/>
        </w:rPr>
        <w:sym w:font="Wingdings" w:char="F04C"/>
      </w:r>
      <w:r w:rsidR="001A5775">
        <w:rPr>
          <w:rFonts w:ascii="Times New Roman" w:hAnsi="Times New Roman" w:cs="Times New Roman"/>
          <w:bCs/>
          <w:iCs/>
        </w:rPr>
        <w:t xml:space="preserve">) </w:t>
      </w:r>
    </w:p>
    <w:p w:rsidR="00D84C94" w:rsidRDefault="00D84C94" w:rsidP="00FD0CBA">
      <w:pPr>
        <w:tabs>
          <w:tab w:val="left" w:pos="1166"/>
        </w:tabs>
        <w:jc w:val="both"/>
        <w:rPr>
          <w:rFonts w:ascii="Times New Roman" w:hAnsi="Times New Roman" w:cs="Times New Roman"/>
          <w:bCs/>
          <w:iCs/>
        </w:rPr>
      </w:pPr>
      <w:r>
        <w:rPr>
          <w:rFonts w:ascii="Times New Roman" w:hAnsi="Times New Roman" w:cs="Times New Roman"/>
          <w:b/>
          <w:bCs/>
          <w:iCs/>
        </w:rPr>
        <w:t xml:space="preserve">Aerobic endurance: </w:t>
      </w:r>
      <w:r>
        <w:rPr>
          <w:rFonts w:ascii="Times New Roman" w:hAnsi="Times New Roman" w:cs="Times New Roman"/>
          <w:bCs/>
          <w:iCs/>
        </w:rPr>
        <w:t>length of time a muscle can use aerobic</w:t>
      </w:r>
    </w:p>
    <w:p w:rsidR="00D84C94" w:rsidRDefault="00D84C94" w:rsidP="00FD0CBA">
      <w:pPr>
        <w:tabs>
          <w:tab w:val="left" w:pos="1166"/>
        </w:tabs>
        <w:jc w:val="both"/>
        <w:rPr>
          <w:rFonts w:ascii="Times New Roman" w:hAnsi="Times New Roman" w:cs="Times New Roman"/>
          <w:bCs/>
          <w:iCs/>
        </w:rPr>
      </w:pPr>
      <w:r>
        <w:rPr>
          <w:rFonts w:ascii="Times New Roman" w:hAnsi="Times New Roman" w:cs="Times New Roman"/>
          <w:b/>
          <w:bCs/>
          <w:iCs/>
        </w:rPr>
        <w:t xml:space="preserve">Anaerobic threshold: </w:t>
      </w:r>
      <w:r>
        <w:rPr>
          <w:rFonts w:ascii="Times New Roman" w:hAnsi="Times New Roman" w:cs="Times New Roman"/>
          <w:bCs/>
          <w:iCs/>
        </w:rPr>
        <w:t>point at which muscle converts to anaerobic</w:t>
      </w:r>
    </w:p>
    <w:p w:rsidR="00D84C94" w:rsidRDefault="00D84C94" w:rsidP="00FD0CBA">
      <w:pPr>
        <w:tabs>
          <w:tab w:val="left" w:pos="1166"/>
        </w:tabs>
        <w:jc w:val="both"/>
        <w:rPr>
          <w:rFonts w:ascii="Times New Roman" w:hAnsi="Times New Roman" w:cs="Times New Roman"/>
          <w:bCs/>
          <w:iCs/>
        </w:rPr>
      </w:pPr>
      <w:r>
        <w:rPr>
          <w:rFonts w:ascii="Times New Roman" w:hAnsi="Times New Roman" w:cs="Times New Roman"/>
          <w:b/>
          <w:bCs/>
          <w:iCs/>
        </w:rPr>
        <w:t xml:space="preserve">Oxygen Debt: </w:t>
      </w:r>
      <w:r>
        <w:rPr>
          <w:rFonts w:ascii="Times New Roman" w:hAnsi="Times New Roman" w:cs="Times New Roman"/>
          <w:bCs/>
          <w:iCs/>
        </w:rPr>
        <w:t>post exercise need to replenish oxygen reserves, converts lactic acid back to pyruvic, replace glycogen stores; liver converts additional lactic acid; oxygen debt means more oxygen needs to be taken in aka excess post-exercise oxygen consumption (EPOC)</w:t>
      </w:r>
    </w:p>
    <w:p w:rsidR="00B31CF6" w:rsidRDefault="00D84C94" w:rsidP="00FD0CBA">
      <w:pPr>
        <w:tabs>
          <w:tab w:val="left" w:pos="1166"/>
        </w:tabs>
        <w:jc w:val="both"/>
        <w:rPr>
          <w:rFonts w:ascii="Times New Roman" w:hAnsi="Times New Roman" w:cs="Times New Roman"/>
          <w:bCs/>
          <w:iCs/>
        </w:rPr>
      </w:pPr>
      <w:r>
        <w:rPr>
          <w:rFonts w:ascii="Times New Roman" w:hAnsi="Times New Roman" w:cs="Times New Roman"/>
          <w:b/>
          <w:bCs/>
          <w:iCs/>
        </w:rPr>
        <w:t xml:space="preserve">Heat Production during Muscle Activity: </w:t>
      </w:r>
      <w:r>
        <w:rPr>
          <w:rFonts w:ascii="Times New Roman" w:hAnsi="Times New Roman" w:cs="Times New Roman"/>
          <w:bCs/>
          <w:iCs/>
        </w:rPr>
        <w:t>ATP driven muscle contraction is 20-25% more efficient; dissipated by body’s cooling mechanisms; 40% of heat actually does work</w:t>
      </w:r>
    </w:p>
    <w:p w:rsidR="00B31CF6" w:rsidRPr="00B31CF6" w:rsidRDefault="00B31CF6" w:rsidP="00FD0CBA">
      <w:pPr>
        <w:tabs>
          <w:tab w:val="left" w:pos="1166"/>
        </w:tabs>
        <w:jc w:val="both"/>
        <w:rPr>
          <w:rFonts w:ascii="Times New Roman" w:hAnsi="Times New Roman" w:cs="Times New Roman"/>
          <w:bCs/>
          <w:iCs/>
        </w:rPr>
      </w:pPr>
      <w:r w:rsidRPr="00B31CF6">
        <w:rPr>
          <w:rFonts w:ascii="Times New Roman" w:hAnsi="Times New Roman" w:cs="Times New Roman"/>
          <w:bCs/>
          <w:iCs/>
          <w:u w:val="single"/>
        </w:rPr>
        <w:t>Additional</w:t>
      </w:r>
      <w:r>
        <w:rPr>
          <w:rFonts w:ascii="Times New Roman" w:hAnsi="Times New Roman" w:cs="Times New Roman"/>
          <w:bCs/>
          <w:iCs/>
          <w:u w:val="single"/>
        </w:rPr>
        <w:t xml:space="preserve"> (</w:t>
      </w:r>
      <w:r>
        <w:rPr>
          <w:rFonts w:ascii="Times New Roman" w:hAnsi="Times New Roman" w:cs="Times New Roman"/>
          <w:bCs/>
          <w:iCs/>
        </w:rPr>
        <w:t>Read up pg. 315-316 summary for muscles.)</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Cs/>
          <w:iCs/>
        </w:rPr>
        <w:t xml:space="preserve">Last slide of Staines PPT5. </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Cs/>
          <w:iCs/>
        </w:rPr>
        <w:t xml:space="preserve">All three types of muscle tissue develop from </w:t>
      </w:r>
      <w:r>
        <w:rPr>
          <w:rFonts w:ascii="Times New Roman" w:hAnsi="Times New Roman" w:cs="Times New Roman"/>
          <w:b/>
          <w:bCs/>
          <w:iCs/>
        </w:rPr>
        <w:t xml:space="preserve">myoblasts (mesoderm cells). </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Cs/>
          <w:iCs/>
        </w:rPr>
        <w:t xml:space="preserve">Satellite cells are repairing cells associated with skeletal cells. </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Cs/>
          <w:iCs/>
        </w:rPr>
        <w:t>Smooth muscle regenerates the best!</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Cs/>
          <w:iCs/>
        </w:rPr>
        <w:t xml:space="preserve">Men’s general greater strength than woman is not from working out but testosterone effects. </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
          <w:bCs/>
          <w:iCs/>
        </w:rPr>
        <w:t xml:space="preserve">Muscular dystrophy </w:t>
      </w:r>
      <w:r>
        <w:rPr>
          <w:rFonts w:ascii="Times New Roman" w:hAnsi="Times New Roman" w:cs="Times New Roman"/>
          <w:bCs/>
          <w:iCs/>
        </w:rPr>
        <w:t>means weakened muscle fibers and more fat.</w:t>
      </w:r>
    </w:p>
    <w:p w:rsidR="00B31CF6" w:rsidRPr="00B31CF6" w:rsidRDefault="00B31CF6" w:rsidP="00B31CF6">
      <w:pPr>
        <w:pStyle w:val="ListParagraph"/>
        <w:numPr>
          <w:ilvl w:val="0"/>
          <w:numId w:val="64"/>
        </w:numPr>
        <w:tabs>
          <w:tab w:val="left" w:pos="1166"/>
        </w:tabs>
        <w:jc w:val="both"/>
        <w:rPr>
          <w:rFonts w:ascii="Times New Roman" w:hAnsi="Times New Roman" w:cs="Times New Roman"/>
          <w:b/>
          <w:bCs/>
          <w:iCs/>
          <w:u w:val="single"/>
        </w:rPr>
      </w:pPr>
      <w:r>
        <w:rPr>
          <w:rFonts w:ascii="Times New Roman" w:hAnsi="Times New Roman" w:cs="Times New Roman"/>
          <w:b/>
          <w:bCs/>
          <w:iCs/>
        </w:rPr>
        <w:t xml:space="preserve">Sarcopenia </w:t>
      </w:r>
      <w:r>
        <w:rPr>
          <w:rFonts w:ascii="Times New Roman" w:hAnsi="Times New Roman" w:cs="Times New Roman"/>
          <w:bCs/>
          <w:iCs/>
        </w:rPr>
        <w:t xml:space="preserve">is gradual loss of muscle mass as we age. By age 80, we lost ~50%. </w:t>
      </w:r>
    </w:p>
    <w:p w:rsidR="0039342A" w:rsidRDefault="00B31CF6" w:rsidP="0039342A">
      <w:pPr>
        <w:pBdr>
          <w:bottom w:val="single" w:sz="6" w:space="1" w:color="auto"/>
        </w:pBdr>
        <w:tabs>
          <w:tab w:val="left" w:pos="1166"/>
        </w:tabs>
        <w:jc w:val="both"/>
        <w:rPr>
          <w:rFonts w:ascii="Times New Roman" w:hAnsi="Times New Roman" w:cs="Times New Roman"/>
          <w:bCs/>
          <w:iCs/>
        </w:rPr>
      </w:pPr>
      <w:r>
        <w:rPr>
          <w:rFonts w:ascii="Times New Roman" w:hAnsi="Times New Roman" w:cs="Times New Roman"/>
          <w:bCs/>
          <w:iCs/>
        </w:rPr>
        <w:t xml:space="preserve"> </w:t>
      </w:r>
      <w:r w:rsidR="00D319B4">
        <w:rPr>
          <w:rFonts w:ascii="Times New Roman" w:hAnsi="Times New Roman" w:cs="Times New Roman"/>
          <w:bCs/>
          <w:iCs/>
        </w:rPr>
        <w:t>[Midterm 1</w:t>
      </w:r>
      <w:r w:rsidR="000508F3">
        <w:rPr>
          <w:rFonts w:ascii="Times New Roman" w:hAnsi="Times New Roman" w:cs="Times New Roman"/>
          <w:bCs/>
          <w:iCs/>
        </w:rPr>
        <w:t xml:space="preserve"> FIN</w:t>
      </w:r>
      <w:r w:rsidR="00D319B4">
        <w:rPr>
          <w:rFonts w:ascii="Times New Roman" w:hAnsi="Times New Roman" w:cs="Times New Roman"/>
          <w:bCs/>
          <w:iCs/>
        </w:rPr>
        <w:t>]</w:t>
      </w:r>
      <w:r w:rsidR="000508F3">
        <w:rPr>
          <w:rFonts w:ascii="Times New Roman" w:hAnsi="Times New Roman" w:cs="Times New Roman"/>
          <w:bCs/>
          <w:iCs/>
        </w:rPr>
        <w:t xml:space="preserve"> REVIEW </w:t>
      </w:r>
      <w:r w:rsidR="0039342A">
        <w:rPr>
          <w:rFonts w:ascii="Times New Roman" w:hAnsi="Times New Roman" w:cs="Times New Roman"/>
          <w:bCs/>
          <w:iCs/>
        </w:rPr>
        <w:t>DIAGRAMS IN TEXTBOOK AND SLIDE</w:t>
      </w:r>
    </w:p>
    <w:p w:rsidR="008148BA" w:rsidRPr="00D53829" w:rsidRDefault="008148BA" w:rsidP="00911BD2">
      <w:pPr>
        <w:tabs>
          <w:tab w:val="left" w:pos="1166"/>
        </w:tabs>
        <w:jc w:val="both"/>
        <w:rPr>
          <w:rFonts w:ascii="Times New Roman" w:hAnsi="Times New Roman" w:cs="Times New Roman"/>
          <w:bCs/>
          <w:iCs/>
          <w:sz w:val="24"/>
          <w:szCs w:val="24"/>
        </w:rPr>
      </w:pPr>
    </w:p>
    <w:sectPr w:rsidR="008148BA" w:rsidRPr="00D53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C0"/>
    <w:multiLevelType w:val="multilevel"/>
    <w:tmpl w:val="1EC61AB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14C60CE"/>
    <w:multiLevelType w:val="hybridMultilevel"/>
    <w:tmpl w:val="1AC8B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2E5A3F"/>
    <w:multiLevelType w:val="hybridMultilevel"/>
    <w:tmpl w:val="C08425C8"/>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5C92E13"/>
    <w:multiLevelType w:val="hybridMultilevel"/>
    <w:tmpl w:val="827405C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5CE673F"/>
    <w:multiLevelType w:val="hybridMultilevel"/>
    <w:tmpl w:val="442CD7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5FE2274"/>
    <w:multiLevelType w:val="hybridMultilevel"/>
    <w:tmpl w:val="C534FE16"/>
    <w:lvl w:ilvl="0" w:tplc="10090001">
      <w:start w:val="1"/>
      <w:numFmt w:val="bullet"/>
      <w:lvlText w:val=""/>
      <w:lvlJc w:val="left"/>
      <w:pPr>
        <w:ind w:left="1101" w:hanging="360"/>
      </w:pPr>
      <w:rPr>
        <w:rFonts w:ascii="Symbol" w:hAnsi="Symbol" w:hint="default"/>
      </w:rPr>
    </w:lvl>
    <w:lvl w:ilvl="1" w:tplc="10090003" w:tentative="1">
      <w:start w:val="1"/>
      <w:numFmt w:val="bullet"/>
      <w:lvlText w:val="o"/>
      <w:lvlJc w:val="left"/>
      <w:pPr>
        <w:ind w:left="1821" w:hanging="360"/>
      </w:pPr>
      <w:rPr>
        <w:rFonts w:ascii="Courier New" w:hAnsi="Courier New" w:cs="Courier New" w:hint="default"/>
      </w:rPr>
    </w:lvl>
    <w:lvl w:ilvl="2" w:tplc="10090005" w:tentative="1">
      <w:start w:val="1"/>
      <w:numFmt w:val="bullet"/>
      <w:lvlText w:val=""/>
      <w:lvlJc w:val="left"/>
      <w:pPr>
        <w:ind w:left="2541" w:hanging="360"/>
      </w:pPr>
      <w:rPr>
        <w:rFonts w:ascii="Wingdings" w:hAnsi="Wingdings" w:hint="default"/>
      </w:rPr>
    </w:lvl>
    <w:lvl w:ilvl="3" w:tplc="10090001" w:tentative="1">
      <w:start w:val="1"/>
      <w:numFmt w:val="bullet"/>
      <w:lvlText w:val=""/>
      <w:lvlJc w:val="left"/>
      <w:pPr>
        <w:ind w:left="3261" w:hanging="360"/>
      </w:pPr>
      <w:rPr>
        <w:rFonts w:ascii="Symbol" w:hAnsi="Symbol" w:hint="default"/>
      </w:rPr>
    </w:lvl>
    <w:lvl w:ilvl="4" w:tplc="10090003" w:tentative="1">
      <w:start w:val="1"/>
      <w:numFmt w:val="bullet"/>
      <w:lvlText w:val="o"/>
      <w:lvlJc w:val="left"/>
      <w:pPr>
        <w:ind w:left="3981" w:hanging="360"/>
      </w:pPr>
      <w:rPr>
        <w:rFonts w:ascii="Courier New" w:hAnsi="Courier New" w:cs="Courier New" w:hint="default"/>
      </w:rPr>
    </w:lvl>
    <w:lvl w:ilvl="5" w:tplc="10090005" w:tentative="1">
      <w:start w:val="1"/>
      <w:numFmt w:val="bullet"/>
      <w:lvlText w:val=""/>
      <w:lvlJc w:val="left"/>
      <w:pPr>
        <w:ind w:left="4701" w:hanging="360"/>
      </w:pPr>
      <w:rPr>
        <w:rFonts w:ascii="Wingdings" w:hAnsi="Wingdings" w:hint="default"/>
      </w:rPr>
    </w:lvl>
    <w:lvl w:ilvl="6" w:tplc="10090001" w:tentative="1">
      <w:start w:val="1"/>
      <w:numFmt w:val="bullet"/>
      <w:lvlText w:val=""/>
      <w:lvlJc w:val="left"/>
      <w:pPr>
        <w:ind w:left="5421" w:hanging="360"/>
      </w:pPr>
      <w:rPr>
        <w:rFonts w:ascii="Symbol" w:hAnsi="Symbol" w:hint="default"/>
      </w:rPr>
    </w:lvl>
    <w:lvl w:ilvl="7" w:tplc="10090003" w:tentative="1">
      <w:start w:val="1"/>
      <w:numFmt w:val="bullet"/>
      <w:lvlText w:val="o"/>
      <w:lvlJc w:val="left"/>
      <w:pPr>
        <w:ind w:left="6141" w:hanging="360"/>
      </w:pPr>
      <w:rPr>
        <w:rFonts w:ascii="Courier New" w:hAnsi="Courier New" w:cs="Courier New" w:hint="default"/>
      </w:rPr>
    </w:lvl>
    <w:lvl w:ilvl="8" w:tplc="10090005" w:tentative="1">
      <w:start w:val="1"/>
      <w:numFmt w:val="bullet"/>
      <w:lvlText w:val=""/>
      <w:lvlJc w:val="left"/>
      <w:pPr>
        <w:ind w:left="6861" w:hanging="360"/>
      </w:pPr>
      <w:rPr>
        <w:rFonts w:ascii="Wingdings" w:hAnsi="Wingdings" w:hint="default"/>
      </w:rPr>
    </w:lvl>
  </w:abstractNum>
  <w:abstractNum w:abstractNumId="6" w15:restartNumberingAfterBreak="0">
    <w:nsid w:val="062F692F"/>
    <w:multiLevelType w:val="hybridMultilevel"/>
    <w:tmpl w:val="F64453A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86963FF"/>
    <w:multiLevelType w:val="hybridMultilevel"/>
    <w:tmpl w:val="ED128D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8C93AEB"/>
    <w:multiLevelType w:val="hybridMultilevel"/>
    <w:tmpl w:val="FDB8F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92F118A"/>
    <w:multiLevelType w:val="hybridMultilevel"/>
    <w:tmpl w:val="267A95A4"/>
    <w:lvl w:ilvl="0" w:tplc="9F0283A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09B2212A"/>
    <w:multiLevelType w:val="hybridMultilevel"/>
    <w:tmpl w:val="14381A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0BDE7B3E"/>
    <w:multiLevelType w:val="hybridMultilevel"/>
    <w:tmpl w:val="819E2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A47354"/>
    <w:multiLevelType w:val="hybridMultilevel"/>
    <w:tmpl w:val="4FB09C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6766B83"/>
    <w:multiLevelType w:val="hybridMultilevel"/>
    <w:tmpl w:val="78ACFDD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C674DF7"/>
    <w:multiLevelType w:val="hybridMultilevel"/>
    <w:tmpl w:val="6F2076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CCA2E35"/>
    <w:multiLevelType w:val="hybridMultilevel"/>
    <w:tmpl w:val="8F1813A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CFC2DF6"/>
    <w:multiLevelType w:val="hybridMultilevel"/>
    <w:tmpl w:val="D39EFA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1D701A9E"/>
    <w:multiLevelType w:val="hybridMultilevel"/>
    <w:tmpl w:val="BF1ACB8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D7D7FFA"/>
    <w:multiLevelType w:val="hybridMultilevel"/>
    <w:tmpl w:val="43A8FE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20BE4E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87"/>
        </w:tabs>
        <w:ind w:left="1071"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1061096"/>
    <w:multiLevelType w:val="hybridMultilevel"/>
    <w:tmpl w:val="19A089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23900A74"/>
    <w:multiLevelType w:val="hybridMultilevel"/>
    <w:tmpl w:val="7BA4B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48D68F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59C7CF2"/>
    <w:multiLevelType w:val="hybridMultilevel"/>
    <w:tmpl w:val="6D5024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5E031BC"/>
    <w:multiLevelType w:val="hybridMultilevel"/>
    <w:tmpl w:val="C0DC3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77860BF"/>
    <w:multiLevelType w:val="hybridMultilevel"/>
    <w:tmpl w:val="7076E3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2A1C2038"/>
    <w:multiLevelType w:val="hybridMultilevel"/>
    <w:tmpl w:val="888AB7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2AA53C96"/>
    <w:multiLevelType w:val="hybridMultilevel"/>
    <w:tmpl w:val="0CBC0CA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2CCC4CDC"/>
    <w:multiLevelType w:val="hybridMultilevel"/>
    <w:tmpl w:val="84BCC584"/>
    <w:lvl w:ilvl="0" w:tplc="17847D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2FE94731"/>
    <w:multiLevelType w:val="hybridMultilevel"/>
    <w:tmpl w:val="F236C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01C656A"/>
    <w:multiLevelType w:val="hybridMultilevel"/>
    <w:tmpl w:val="D534A6B2"/>
    <w:lvl w:ilvl="0" w:tplc="10090001">
      <w:start w:val="1"/>
      <w:numFmt w:val="bullet"/>
      <w:lvlText w:val=""/>
      <w:lvlJc w:val="left"/>
      <w:pPr>
        <w:ind w:left="781" w:hanging="360"/>
      </w:pPr>
      <w:rPr>
        <w:rFonts w:ascii="Symbol" w:hAnsi="Symbol" w:hint="default"/>
      </w:rPr>
    </w:lvl>
    <w:lvl w:ilvl="1" w:tplc="10090003">
      <w:start w:val="1"/>
      <w:numFmt w:val="bullet"/>
      <w:lvlText w:val="o"/>
      <w:lvlJc w:val="left"/>
      <w:pPr>
        <w:ind w:left="1501" w:hanging="360"/>
      </w:pPr>
      <w:rPr>
        <w:rFonts w:ascii="Courier New" w:hAnsi="Courier New" w:cs="Courier New" w:hint="default"/>
      </w:rPr>
    </w:lvl>
    <w:lvl w:ilvl="2" w:tplc="10090005" w:tentative="1">
      <w:start w:val="1"/>
      <w:numFmt w:val="bullet"/>
      <w:lvlText w:val=""/>
      <w:lvlJc w:val="left"/>
      <w:pPr>
        <w:ind w:left="2221" w:hanging="360"/>
      </w:pPr>
      <w:rPr>
        <w:rFonts w:ascii="Wingdings" w:hAnsi="Wingdings" w:hint="default"/>
      </w:rPr>
    </w:lvl>
    <w:lvl w:ilvl="3" w:tplc="10090001" w:tentative="1">
      <w:start w:val="1"/>
      <w:numFmt w:val="bullet"/>
      <w:lvlText w:val=""/>
      <w:lvlJc w:val="left"/>
      <w:pPr>
        <w:ind w:left="2941" w:hanging="360"/>
      </w:pPr>
      <w:rPr>
        <w:rFonts w:ascii="Symbol" w:hAnsi="Symbol" w:hint="default"/>
      </w:rPr>
    </w:lvl>
    <w:lvl w:ilvl="4" w:tplc="10090003" w:tentative="1">
      <w:start w:val="1"/>
      <w:numFmt w:val="bullet"/>
      <w:lvlText w:val="o"/>
      <w:lvlJc w:val="left"/>
      <w:pPr>
        <w:ind w:left="3661" w:hanging="360"/>
      </w:pPr>
      <w:rPr>
        <w:rFonts w:ascii="Courier New" w:hAnsi="Courier New" w:cs="Courier New" w:hint="default"/>
      </w:rPr>
    </w:lvl>
    <w:lvl w:ilvl="5" w:tplc="10090005" w:tentative="1">
      <w:start w:val="1"/>
      <w:numFmt w:val="bullet"/>
      <w:lvlText w:val=""/>
      <w:lvlJc w:val="left"/>
      <w:pPr>
        <w:ind w:left="4381" w:hanging="360"/>
      </w:pPr>
      <w:rPr>
        <w:rFonts w:ascii="Wingdings" w:hAnsi="Wingdings" w:hint="default"/>
      </w:rPr>
    </w:lvl>
    <w:lvl w:ilvl="6" w:tplc="10090001" w:tentative="1">
      <w:start w:val="1"/>
      <w:numFmt w:val="bullet"/>
      <w:lvlText w:val=""/>
      <w:lvlJc w:val="left"/>
      <w:pPr>
        <w:ind w:left="5101" w:hanging="360"/>
      </w:pPr>
      <w:rPr>
        <w:rFonts w:ascii="Symbol" w:hAnsi="Symbol" w:hint="default"/>
      </w:rPr>
    </w:lvl>
    <w:lvl w:ilvl="7" w:tplc="10090003" w:tentative="1">
      <w:start w:val="1"/>
      <w:numFmt w:val="bullet"/>
      <w:lvlText w:val="o"/>
      <w:lvlJc w:val="left"/>
      <w:pPr>
        <w:ind w:left="5821" w:hanging="360"/>
      </w:pPr>
      <w:rPr>
        <w:rFonts w:ascii="Courier New" w:hAnsi="Courier New" w:cs="Courier New" w:hint="default"/>
      </w:rPr>
    </w:lvl>
    <w:lvl w:ilvl="8" w:tplc="10090005" w:tentative="1">
      <w:start w:val="1"/>
      <w:numFmt w:val="bullet"/>
      <w:lvlText w:val=""/>
      <w:lvlJc w:val="left"/>
      <w:pPr>
        <w:ind w:left="6541" w:hanging="360"/>
      </w:pPr>
      <w:rPr>
        <w:rFonts w:ascii="Wingdings" w:hAnsi="Wingdings" w:hint="default"/>
      </w:rPr>
    </w:lvl>
  </w:abstractNum>
  <w:abstractNum w:abstractNumId="31" w15:restartNumberingAfterBreak="0">
    <w:nsid w:val="3A9B1D43"/>
    <w:multiLevelType w:val="hybridMultilevel"/>
    <w:tmpl w:val="A9BE73C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3BD22CE5"/>
    <w:multiLevelType w:val="hybridMultilevel"/>
    <w:tmpl w:val="10CCD4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3C2D5C64"/>
    <w:multiLevelType w:val="hybridMultilevel"/>
    <w:tmpl w:val="E39C67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3D866CCD"/>
    <w:multiLevelType w:val="hybridMultilevel"/>
    <w:tmpl w:val="6660F9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3DFF32DC"/>
    <w:multiLevelType w:val="hybridMultilevel"/>
    <w:tmpl w:val="1C44DF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07F774C"/>
    <w:multiLevelType w:val="hybridMultilevel"/>
    <w:tmpl w:val="E1AADC9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41192D13"/>
    <w:multiLevelType w:val="multilevel"/>
    <w:tmpl w:val="1EC61AB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41DF4C78"/>
    <w:multiLevelType w:val="hybridMultilevel"/>
    <w:tmpl w:val="CCCEA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3025B9C"/>
    <w:multiLevelType w:val="hybridMultilevel"/>
    <w:tmpl w:val="75D862F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448869A0"/>
    <w:multiLevelType w:val="hybridMultilevel"/>
    <w:tmpl w:val="FA6A4A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457F5BB0"/>
    <w:multiLevelType w:val="hybridMultilevel"/>
    <w:tmpl w:val="777AF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5E05738"/>
    <w:multiLevelType w:val="multilevel"/>
    <w:tmpl w:val="8B4435EC"/>
    <w:lvl w:ilvl="0">
      <w:start w:val="1"/>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ADD44A2"/>
    <w:multiLevelType w:val="hybridMultilevel"/>
    <w:tmpl w:val="5E3C80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F1C36F8"/>
    <w:multiLevelType w:val="hybridMultilevel"/>
    <w:tmpl w:val="FC607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0423B87"/>
    <w:multiLevelType w:val="hybridMultilevel"/>
    <w:tmpl w:val="793EDA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513D64D8"/>
    <w:multiLevelType w:val="hybridMultilevel"/>
    <w:tmpl w:val="8C04FCE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15:restartNumberingAfterBreak="0">
    <w:nsid w:val="517711C4"/>
    <w:multiLevelType w:val="hybridMultilevel"/>
    <w:tmpl w:val="66AC5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213646F"/>
    <w:multiLevelType w:val="hybridMultilevel"/>
    <w:tmpl w:val="3EDCC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21E0A8F"/>
    <w:multiLevelType w:val="hybridMultilevel"/>
    <w:tmpl w:val="9134FF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32F04D7"/>
    <w:multiLevelType w:val="hybridMultilevel"/>
    <w:tmpl w:val="8E90D5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54087929"/>
    <w:multiLevelType w:val="hybridMultilevel"/>
    <w:tmpl w:val="ECE249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15:restartNumberingAfterBreak="0">
    <w:nsid w:val="5A9F576C"/>
    <w:multiLevelType w:val="hybridMultilevel"/>
    <w:tmpl w:val="30942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AE013C3"/>
    <w:multiLevelType w:val="multilevel"/>
    <w:tmpl w:val="DF0ED61E"/>
    <w:lvl w:ilvl="0">
      <w:start w:val="1"/>
      <w:numFmt w:val="decimal"/>
      <w:lvlText w:val="%1."/>
      <w:lvlJc w:val="left"/>
      <w:pPr>
        <w:ind w:left="720" w:hanging="360"/>
      </w:pPr>
    </w:lvl>
    <w:lvl w:ilvl="1">
      <w:start w:val="1"/>
      <w:numFmt w:val="decimal"/>
      <w:isLgl/>
      <w:lvlText w:val="%1.%2"/>
      <w:lvlJc w:val="left"/>
      <w:pPr>
        <w:ind w:left="900" w:hanging="540"/>
      </w:pPr>
      <w:rPr>
        <w:rFonts w:hint="default"/>
        <w:b/>
        <w:i/>
      </w:rPr>
    </w:lvl>
    <w:lvl w:ilvl="2">
      <w:start w:val="5"/>
      <w:numFmt w:val="decimal"/>
      <w:isLgl/>
      <w:lvlText w:val="%1.%2.%3"/>
      <w:lvlJc w:val="left"/>
      <w:pPr>
        <w:ind w:left="1080" w:hanging="720"/>
      </w:pPr>
      <w:rPr>
        <w:rFonts w:hint="default"/>
        <w:b/>
        <w:i/>
      </w:rPr>
    </w:lvl>
    <w:lvl w:ilvl="3">
      <w:start w:val="1"/>
      <w:numFmt w:val="decimal"/>
      <w:isLgl/>
      <w:lvlText w:val="%1.%2.%3.%4"/>
      <w:lvlJc w:val="left"/>
      <w:pPr>
        <w:ind w:left="1080" w:hanging="72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440" w:hanging="108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1800" w:hanging="1440"/>
      </w:pPr>
      <w:rPr>
        <w:rFonts w:hint="default"/>
        <w:b/>
        <w:i/>
      </w:rPr>
    </w:lvl>
    <w:lvl w:ilvl="8">
      <w:start w:val="1"/>
      <w:numFmt w:val="decimal"/>
      <w:isLgl/>
      <w:lvlText w:val="%1.%2.%3.%4.%5.%6.%7.%8.%9"/>
      <w:lvlJc w:val="left"/>
      <w:pPr>
        <w:ind w:left="1800" w:hanging="1440"/>
      </w:pPr>
      <w:rPr>
        <w:rFonts w:hint="default"/>
        <w:b/>
        <w:i/>
      </w:rPr>
    </w:lvl>
  </w:abstractNum>
  <w:abstractNum w:abstractNumId="54" w15:restartNumberingAfterBreak="0">
    <w:nsid w:val="5D0F431A"/>
    <w:multiLevelType w:val="hybridMultilevel"/>
    <w:tmpl w:val="0FF0E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D705C3C"/>
    <w:multiLevelType w:val="hybridMultilevel"/>
    <w:tmpl w:val="5ABC6D9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6" w15:restartNumberingAfterBreak="0">
    <w:nsid w:val="5FD070F1"/>
    <w:multiLevelType w:val="hybridMultilevel"/>
    <w:tmpl w:val="1C8CA7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15:restartNumberingAfterBreak="0">
    <w:nsid w:val="629F37CD"/>
    <w:multiLevelType w:val="hybridMultilevel"/>
    <w:tmpl w:val="94169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6213C2A"/>
    <w:multiLevelType w:val="hybridMultilevel"/>
    <w:tmpl w:val="BECAD93E"/>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15:restartNumberingAfterBreak="0">
    <w:nsid w:val="67587379"/>
    <w:multiLevelType w:val="hybridMultilevel"/>
    <w:tmpl w:val="81A897D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15:restartNumberingAfterBreak="0">
    <w:nsid w:val="69A6617D"/>
    <w:multiLevelType w:val="hybridMultilevel"/>
    <w:tmpl w:val="87E4DA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6A4A5760"/>
    <w:multiLevelType w:val="hybridMultilevel"/>
    <w:tmpl w:val="42DA0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BFF6B19"/>
    <w:multiLevelType w:val="hybridMultilevel"/>
    <w:tmpl w:val="00ECC4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6C20664A"/>
    <w:multiLevelType w:val="hybridMultilevel"/>
    <w:tmpl w:val="D7FC7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C567BBC"/>
    <w:multiLevelType w:val="hybridMultilevel"/>
    <w:tmpl w:val="0FF0E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701E0319"/>
    <w:multiLevelType w:val="hybridMultilevel"/>
    <w:tmpl w:val="D158C336"/>
    <w:lvl w:ilvl="0" w:tplc="925075B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6" w15:restartNumberingAfterBreak="0">
    <w:nsid w:val="717A16C4"/>
    <w:multiLevelType w:val="hybridMultilevel"/>
    <w:tmpl w:val="40F696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2102AEB"/>
    <w:multiLevelType w:val="multilevel"/>
    <w:tmpl w:val="1EC61AB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72E468F4"/>
    <w:multiLevelType w:val="hybridMultilevel"/>
    <w:tmpl w:val="5A724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52F6E7D"/>
    <w:multiLevelType w:val="hybridMultilevel"/>
    <w:tmpl w:val="0AFA68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15:restartNumberingAfterBreak="0">
    <w:nsid w:val="774A212D"/>
    <w:multiLevelType w:val="hybridMultilevel"/>
    <w:tmpl w:val="031CA29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77A844D2"/>
    <w:multiLevelType w:val="hybridMultilevel"/>
    <w:tmpl w:val="EEDC2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A567FFD"/>
    <w:multiLevelType w:val="hybridMultilevel"/>
    <w:tmpl w:val="BB32238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3" w15:restartNumberingAfterBreak="0">
    <w:nsid w:val="7AAE3CF9"/>
    <w:multiLevelType w:val="hybridMultilevel"/>
    <w:tmpl w:val="DDA6EB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15:restartNumberingAfterBreak="0">
    <w:nsid w:val="7C4004FC"/>
    <w:multiLevelType w:val="hybridMultilevel"/>
    <w:tmpl w:val="E06A0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48"/>
  </w:num>
  <w:num w:numId="3">
    <w:abstractNumId w:val="53"/>
  </w:num>
  <w:num w:numId="4">
    <w:abstractNumId w:val="3"/>
  </w:num>
  <w:num w:numId="5">
    <w:abstractNumId w:val="67"/>
  </w:num>
  <w:num w:numId="6">
    <w:abstractNumId w:val="46"/>
  </w:num>
  <w:num w:numId="7">
    <w:abstractNumId w:val="7"/>
  </w:num>
  <w:num w:numId="8">
    <w:abstractNumId w:val="13"/>
  </w:num>
  <w:num w:numId="9">
    <w:abstractNumId w:val="4"/>
  </w:num>
  <w:num w:numId="10">
    <w:abstractNumId w:val="70"/>
  </w:num>
  <w:num w:numId="11">
    <w:abstractNumId w:val="56"/>
  </w:num>
  <w:num w:numId="12">
    <w:abstractNumId w:val="17"/>
  </w:num>
  <w:num w:numId="13">
    <w:abstractNumId w:val="66"/>
  </w:num>
  <w:num w:numId="14">
    <w:abstractNumId w:val="2"/>
  </w:num>
  <w:num w:numId="15">
    <w:abstractNumId w:val="15"/>
  </w:num>
  <w:num w:numId="16">
    <w:abstractNumId w:val="29"/>
  </w:num>
  <w:num w:numId="17">
    <w:abstractNumId w:val="8"/>
  </w:num>
  <w:num w:numId="18">
    <w:abstractNumId w:val="57"/>
  </w:num>
  <w:num w:numId="19">
    <w:abstractNumId w:val="37"/>
  </w:num>
  <w:num w:numId="20">
    <w:abstractNumId w:val="36"/>
  </w:num>
  <w:num w:numId="21">
    <w:abstractNumId w:val="32"/>
  </w:num>
  <w:num w:numId="22">
    <w:abstractNumId w:val="18"/>
  </w:num>
  <w:num w:numId="23">
    <w:abstractNumId w:val="9"/>
  </w:num>
  <w:num w:numId="24">
    <w:abstractNumId w:val="20"/>
  </w:num>
  <w:num w:numId="25">
    <w:abstractNumId w:val="54"/>
  </w:num>
  <w:num w:numId="26">
    <w:abstractNumId w:val="64"/>
  </w:num>
  <w:num w:numId="27">
    <w:abstractNumId w:val="74"/>
  </w:num>
  <w:num w:numId="28">
    <w:abstractNumId w:val="71"/>
  </w:num>
  <w:num w:numId="29">
    <w:abstractNumId w:val="34"/>
  </w:num>
  <w:num w:numId="30">
    <w:abstractNumId w:val="62"/>
  </w:num>
  <w:num w:numId="31">
    <w:abstractNumId w:val="28"/>
  </w:num>
  <w:num w:numId="32">
    <w:abstractNumId w:val="23"/>
  </w:num>
  <w:num w:numId="33">
    <w:abstractNumId w:val="55"/>
  </w:num>
  <w:num w:numId="34">
    <w:abstractNumId w:val="43"/>
  </w:num>
  <w:num w:numId="35">
    <w:abstractNumId w:val="69"/>
  </w:num>
  <w:num w:numId="36">
    <w:abstractNumId w:val="61"/>
  </w:num>
  <w:num w:numId="37">
    <w:abstractNumId w:val="35"/>
  </w:num>
  <w:num w:numId="38">
    <w:abstractNumId w:val="11"/>
  </w:num>
  <w:num w:numId="39">
    <w:abstractNumId w:val="68"/>
  </w:num>
  <w:num w:numId="40">
    <w:abstractNumId w:val="14"/>
  </w:num>
  <w:num w:numId="41">
    <w:abstractNumId w:val="45"/>
  </w:num>
  <w:num w:numId="42">
    <w:abstractNumId w:val="73"/>
  </w:num>
  <w:num w:numId="43">
    <w:abstractNumId w:val="26"/>
  </w:num>
  <w:num w:numId="44">
    <w:abstractNumId w:val="31"/>
  </w:num>
  <w:num w:numId="45">
    <w:abstractNumId w:val="47"/>
  </w:num>
  <w:num w:numId="46">
    <w:abstractNumId w:val="49"/>
  </w:num>
  <w:num w:numId="47">
    <w:abstractNumId w:val="42"/>
  </w:num>
  <w:num w:numId="48">
    <w:abstractNumId w:val="39"/>
  </w:num>
  <w:num w:numId="49">
    <w:abstractNumId w:val="5"/>
  </w:num>
  <w:num w:numId="50">
    <w:abstractNumId w:val="72"/>
  </w:num>
  <w:num w:numId="51">
    <w:abstractNumId w:val="65"/>
  </w:num>
  <w:num w:numId="52">
    <w:abstractNumId w:val="63"/>
  </w:num>
  <w:num w:numId="53">
    <w:abstractNumId w:val="12"/>
  </w:num>
  <w:num w:numId="54">
    <w:abstractNumId w:val="21"/>
  </w:num>
  <w:num w:numId="55">
    <w:abstractNumId w:val="59"/>
  </w:num>
  <w:num w:numId="56">
    <w:abstractNumId w:val="38"/>
  </w:num>
  <w:num w:numId="57">
    <w:abstractNumId w:val="30"/>
  </w:num>
  <w:num w:numId="58">
    <w:abstractNumId w:val="60"/>
  </w:num>
  <w:num w:numId="59">
    <w:abstractNumId w:val="6"/>
  </w:num>
  <w:num w:numId="60">
    <w:abstractNumId w:val="52"/>
  </w:num>
  <w:num w:numId="61">
    <w:abstractNumId w:val="41"/>
  </w:num>
  <w:num w:numId="62">
    <w:abstractNumId w:val="27"/>
  </w:num>
  <w:num w:numId="63">
    <w:abstractNumId w:val="1"/>
  </w:num>
  <w:num w:numId="64">
    <w:abstractNumId w:val="50"/>
  </w:num>
  <w:num w:numId="65">
    <w:abstractNumId w:val="58"/>
  </w:num>
  <w:num w:numId="66">
    <w:abstractNumId w:val="16"/>
  </w:num>
  <w:num w:numId="67">
    <w:abstractNumId w:val="51"/>
  </w:num>
  <w:num w:numId="68">
    <w:abstractNumId w:val="10"/>
  </w:num>
  <w:num w:numId="69">
    <w:abstractNumId w:val="33"/>
  </w:num>
  <w:num w:numId="70">
    <w:abstractNumId w:val="24"/>
  </w:num>
  <w:num w:numId="71">
    <w:abstractNumId w:val="44"/>
  </w:num>
  <w:num w:numId="72">
    <w:abstractNumId w:val="19"/>
  </w:num>
  <w:num w:numId="73">
    <w:abstractNumId w:val="22"/>
  </w:num>
  <w:num w:numId="74">
    <w:abstractNumId w:val="0"/>
  </w:num>
  <w:num w:numId="75">
    <w:abstractNumId w:val="4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361"/>
    <w:rsid w:val="0001765A"/>
    <w:rsid w:val="000365B1"/>
    <w:rsid w:val="000508F3"/>
    <w:rsid w:val="00052116"/>
    <w:rsid w:val="00075986"/>
    <w:rsid w:val="00075F95"/>
    <w:rsid w:val="000811FB"/>
    <w:rsid w:val="00083186"/>
    <w:rsid w:val="000C1D95"/>
    <w:rsid w:val="000C32DA"/>
    <w:rsid w:val="000C39D2"/>
    <w:rsid w:val="000D0BF5"/>
    <w:rsid w:val="000E05B9"/>
    <w:rsid w:val="000E53E6"/>
    <w:rsid w:val="000F36ED"/>
    <w:rsid w:val="0010695C"/>
    <w:rsid w:val="00122E09"/>
    <w:rsid w:val="00122F6E"/>
    <w:rsid w:val="00131D48"/>
    <w:rsid w:val="001363CF"/>
    <w:rsid w:val="00137458"/>
    <w:rsid w:val="0014263A"/>
    <w:rsid w:val="0015426B"/>
    <w:rsid w:val="00160205"/>
    <w:rsid w:val="00164957"/>
    <w:rsid w:val="00173F75"/>
    <w:rsid w:val="00175A89"/>
    <w:rsid w:val="00177813"/>
    <w:rsid w:val="00182C55"/>
    <w:rsid w:val="00185E12"/>
    <w:rsid w:val="001917B0"/>
    <w:rsid w:val="001A3F41"/>
    <w:rsid w:val="001A5775"/>
    <w:rsid w:val="001D1361"/>
    <w:rsid w:val="001D3B35"/>
    <w:rsid w:val="001F7B84"/>
    <w:rsid w:val="00213D6C"/>
    <w:rsid w:val="00224E33"/>
    <w:rsid w:val="002343EF"/>
    <w:rsid w:val="00245573"/>
    <w:rsid w:val="00256446"/>
    <w:rsid w:val="00267C2B"/>
    <w:rsid w:val="00275C7C"/>
    <w:rsid w:val="0028548F"/>
    <w:rsid w:val="00297439"/>
    <w:rsid w:val="002B00B6"/>
    <w:rsid w:val="002B572D"/>
    <w:rsid w:val="002C49FE"/>
    <w:rsid w:val="002D4D43"/>
    <w:rsid w:val="002E4D29"/>
    <w:rsid w:val="003014A7"/>
    <w:rsid w:val="0031091B"/>
    <w:rsid w:val="003143E4"/>
    <w:rsid w:val="003442C2"/>
    <w:rsid w:val="00350240"/>
    <w:rsid w:val="0039342A"/>
    <w:rsid w:val="00397D8E"/>
    <w:rsid w:val="003A4EF6"/>
    <w:rsid w:val="003B03A6"/>
    <w:rsid w:val="003C73D5"/>
    <w:rsid w:val="003C75BF"/>
    <w:rsid w:val="003D007A"/>
    <w:rsid w:val="003E7C4B"/>
    <w:rsid w:val="003F3C23"/>
    <w:rsid w:val="00410484"/>
    <w:rsid w:val="00411941"/>
    <w:rsid w:val="004307B4"/>
    <w:rsid w:val="004352FB"/>
    <w:rsid w:val="00446A3D"/>
    <w:rsid w:val="00447C3D"/>
    <w:rsid w:val="00453599"/>
    <w:rsid w:val="00457D8C"/>
    <w:rsid w:val="0046088D"/>
    <w:rsid w:val="00464482"/>
    <w:rsid w:val="0046518E"/>
    <w:rsid w:val="00470308"/>
    <w:rsid w:val="00470757"/>
    <w:rsid w:val="00475BD4"/>
    <w:rsid w:val="004935B9"/>
    <w:rsid w:val="004A04A0"/>
    <w:rsid w:val="004A3A57"/>
    <w:rsid w:val="004C1D56"/>
    <w:rsid w:val="004C3853"/>
    <w:rsid w:val="004D05AF"/>
    <w:rsid w:val="00500382"/>
    <w:rsid w:val="005129A6"/>
    <w:rsid w:val="00516F99"/>
    <w:rsid w:val="005275BF"/>
    <w:rsid w:val="00541CA9"/>
    <w:rsid w:val="00551B18"/>
    <w:rsid w:val="00552A35"/>
    <w:rsid w:val="00562851"/>
    <w:rsid w:val="00577747"/>
    <w:rsid w:val="0059230E"/>
    <w:rsid w:val="00594B43"/>
    <w:rsid w:val="005F3750"/>
    <w:rsid w:val="0061036F"/>
    <w:rsid w:val="006214D7"/>
    <w:rsid w:val="00631573"/>
    <w:rsid w:val="00642C71"/>
    <w:rsid w:val="00665064"/>
    <w:rsid w:val="00670E7C"/>
    <w:rsid w:val="006E0E25"/>
    <w:rsid w:val="0070114B"/>
    <w:rsid w:val="00712039"/>
    <w:rsid w:val="00752660"/>
    <w:rsid w:val="00752EDF"/>
    <w:rsid w:val="00767ACC"/>
    <w:rsid w:val="00783884"/>
    <w:rsid w:val="00790E0D"/>
    <w:rsid w:val="007912A8"/>
    <w:rsid w:val="007B21EF"/>
    <w:rsid w:val="007B4A56"/>
    <w:rsid w:val="007C5183"/>
    <w:rsid w:val="007C5D6D"/>
    <w:rsid w:val="007C757A"/>
    <w:rsid w:val="007E3A54"/>
    <w:rsid w:val="007F592F"/>
    <w:rsid w:val="00807F88"/>
    <w:rsid w:val="008148BA"/>
    <w:rsid w:val="00815217"/>
    <w:rsid w:val="008169BB"/>
    <w:rsid w:val="00820C39"/>
    <w:rsid w:val="008327B0"/>
    <w:rsid w:val="0083396F"/>
    <w:rsid w:val="008528F5"/>
    <w:rsid w:val="00862487"/>
    <w:rsid w:val="00874DFA"/>
    <w:rsid w:val="008A5DCA"/>
    <w:rsid w:val="008A7A34"/>
    <w:rsid w:val="008B415A"/>
    <w:rsid w:val="008D2D18"/>
    <w:rsid w:val="008D7308"/>
    <w:rsid w:val="008F2AEF"/>
    <w:rsid w:val="008F2CEE"/>
    <w:rsid w:val="008F7266"/>
    <w:rsid w:val="00911BD2"/>
    <w:rsid w:val="00933316"/>
    <w:rsid w:val="0094214F"/>
    <w:rsid w:val="00952BBC"/>
    <w:rsid w:val="00956537"/>
    <w:rsid w:val="00960E59"/>
    <w:rsid w:val="0097433F"/>
    <w:rsid w:val="00975161"/>
    <w:rsid w:val="009806A9"/>
    <w:rsid w:val="00981D41"/>
    <w:rsid w:val="009A5C68"/>
    <w:rsid w:val="009A6C45"/>
    <w:rsid w:val="009A788B"/>
    <w:rsid w:val="009B0EA6"/>
    <w:rsid w:val="009C372A"/>
    <w:rsid w:val="009C4560"/>
    <w:rsid w:val="009D2D16"/>
    <w:rsid w:val="00A1376C"/>
    <w:rsid w:val="00A33E9A"/>
    <w:rsid w:val="00A70ABE"/>
    <w:rsid w:val="00A8261C"/>
    <w:rsid w:val="00A82D90"/>
    <w:rsid w:val="00A93CDD"/>
    <w:rsid w:val="00A95BD9"/>
    <w:rsid w:val="00AC3D91"/>
    <w:rsid w:val="00B0013E"/>
    <w:rsid w:val="00B0192D"/>
    <w:rsid w:val="00B31CF6"/>
    <w:rsid w:val="00B33CE9"/>
    <w:rsid w:val="00B559B1"/>
    <w:rsid w:val="00B925AC"/>
    <w:rsid w:val="00BA200C"/>
    <w:rsid w:val="00BA2579"/>
    <w:rsid w:val="00BA3AD1"/>
    <w:rsid w:val="00BB3C63"/>
    <w:rsid w:val="00BC50D8"/>
    <w:rsid w:val="00BC6FCE"/>
    <w:rsid w:val="00BE51EC"/>
    <w:rsid w:val="00BF2570"/>
    <w:rsid w:val="00BF75AD"/>
    <w:rsid w:val="00C018CA"/>
    <w:rsid w:val="00C02330"/>
    <w:rsid w:val="00C05F0C"/>
    <w:rsid w:val="00C2457B"/>
    <w:rsid w:val="00C41503"/>
    <w:rsid w:val="00C44E24"/>
    <w:rsid w:val="00C61B4A"/>
    <w:rsid w:val="00C87AE2"/>
    <w:rsid w:val="00CA1B0B"/>
    <w:rsid w:val="00CA56F8"/>
    <w:rsid w:val="00CC0807"/>
    <w:rsid w:val="00CC4986"/>
    <w:rsid w:val="00CD049E"/>
    <w:rsid w:val="00CD76A4"/>
    <w:rsid w:val="00CF35A0"/>
    <w:rsid w:val="00CF6BFE"/>
    <w:rsid w:val="00D07561"/>
    <w:rsid w:val="00D10C27"/>
    <w:rsid w:val="00D1385A"/>
    <w:rsid w:val="00D13A68"/>
    <w:rsid w:val="00D319B4"/>
    <w:rsid w:val="00D41FA5"/>
    <w:rsid w:val="00D43278"/>
    <w:rsid w:val="00D47507"/>
    <w:rsid w:val="00D47D29"/>
    <w:rsid w:val="00D53829"/>
    <w:rsid w:val="00D539DF"/>
    <w:rsid w:val="00D812B7"/>
    <w:rsid w:val="00D816FE"/>
    <w:rsid w:val="00D84C94"/>
    <w:rsid w:val="00DC6EA9"/>
    <w:rsid w:val="00DE2D2B"/>
    <w:rsid w:val="00DE6B78"/>
    <w:rsid w:val="00E12072"/>
    <w:rsid w:val="00E1400D"/>
    <w:rsid w:val="00E14DB7"/>
    <w:rsid w:val="00E301E3"/>
    <w:rsid w:val="00E35827"/>
    <w:rsid w:val="00E40EBD"/>
    <w:rsid w:val="00E4737A"/>
    <w:rsid w:val="00E5214E"/>
    <w:rsid w:val="00E67AEB"/>
    <w:rsid w:val="00EA6ED1"/>
    <w:rsid w:val="00EC3630"/>
    <w:rsid w:val="00ED09AC"/>
    <w:rsid w:val="00ED2C57"/>
    <w:rsid w:val="00ED7774"/>
    <w:rsid w:val="00F4218C"/>
    <w:rsid w:val="00F4490C"/>
    <w:rsid w:val="00F469F4"/>
    <w:rsid w:val="00F52FC8"/>
    <w:rsid w:val="00F70844"/>
    <w:rsid w:val="00F72798"/>
    <w:rsid w:val="00F811F3"/>
    <w:rsid w:val="00F85D72"/>
    <w:rsid w:val="00FA3B79"/>
    <w:rsid w:val="00FA5AF0"/>
    <w:rsid w:val="00FB65AE"/>
    <w:rsid w:val="00FD0CBA"/>
    <w:rsid w:val="00FF0BE7"/>
    <w:rsid w:val="00FF33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34645-59D1-40AF-97C2-99A1FB27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136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350240"/>
    <w:pPr>
      <w:ind w:left="720"/>
      <w:contextualSpacing/>
    </w:pPr>
  </w:style>
  <w:style w:type="table" w:styleId="TableGrid">
    <w:name w:val="Table Grid"/>
    <w:basedOn w:val="TableNormal"/>
    <w:uiPriority w:val="39"/>
    <w:rsid w:val="00516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0415">
      <w:bodyDiv w:val="1"/>
      <w:marLeft w:val="0"/>
      <w:marRight w:val="0"/>
      <w:marTop w:val="0"/>
      <w:marBottom w:val="0"/>
      <w:divBdr>
        <w:top w:val="none" w:sz="0" w:space="0" w:color="auto"/>
        <w:left w:val="none" w:sz="0" w:space="0" w:color="auto"/>
        <w:bottom w:val="none" w:sz="0" w:space="0" w:color="auto"/>
        <w:right w:val="none" w:sz="0" w:space="0" w:color="auto"/>
      </w:divBdr>
    </w:div>
    <w:div w:id="62921970">
      <w:bodyDiv w:val="1"/>
      <w:marLeft w:val="0"/>
      <w:marRight w:val="0"/>
      <w:marTop w:val="0"/>
      <w:marBottom w:val="0"/>
      <w:divBdr>
        <w:top w:val="none" w:sz="0" w:space="0" w:color="auto"/>
        <w:left w:val="none" w:sz="0" w:space="0" w:color="auto"/>
        <w:bottom w:val="none" w:sz="0" w:space="0" w:color="auto"/>
        <w:right w:val="none" w:sz="0" w:space="0" w:color="auto"/>
      </w:divBdr>
    </w:div>
    <w:div w:id="80489915">
      <w:bodyDiv w:val="1"/>
      <w:marLeft w:val="0"/>
      <w:marRight w:val="0"/>
      <w:marTop w:val="0"/>
      <w:marBottom w:val="0"/>
      <w:divBdr>
        <w:top w:val="none" w:sz="0" w:space="0" w:color="auto"/>
        <w:left w:val="none" w:sz="0" w:space="0" w:color="auto"/>
        <w:bottom w:val="none" w:sz="0" w:space="0" w:color="auto"/>
        <w:right w:val="none" w:sz="0" w:space="0" w:color="auto"/>
      </w:divBdr>
    </w:div>
    <w:div w:id="184833299">
      <w:bodyDiv w:val="1"/>
      <w:marLeft w:val="0"/>
      <w:marRight w:val="0"/>
      <w:marTop w:val="0"/>
      <w:marBottom w:val="0"/>
      <w:divBdr>
        <w:top w:val="none" w:sz="0" w:space="0" w:color="auto"/>
        <w:left w:val="none" w:sz="0" w:space="0" w:color="auto"/>
        <w:bottom w:val="none" w:sz="0" w:space="0" w:color="auto"/>
        <w:right w:val="none" w:sz="0" w:space="0" w:color="auto"/>
      </w:divBdr>
    </w:div>
    <w:div w:id="339552214">
      <w:bodyDiv w:val="1"/>
      <w:marLeft w:val="0"/>
      <w:marRight w:val="0"/>
      <w:marTop w:val="0"/>
      <w:marBottom w:val="0"/>
      <w:divBdr>
        <w:top w:val="none" w:sz="0" w:space="0" w:color="auto"/>
        <w:left w:val="none" w:sz="0" w:space="0" w:color="auto"/>
        <w:bottom w:val="none" w:sz="0" w:space="0" w:color="auto"/>
        <w:right w:val="none" w:sz="0" w:space="0" w:color="auto"/>
      </w:divBdr>
    </w:div>
    <w:div w:id="367410426">
      <w:bodyDiv w:val="1"/>
      <w:marLeft w:val="0"/>
      <w:marRight w:val="0"/>
      <w:marTop w:val="0"/>
      <w:marBottom w:val="0"/>
      <w:divBdr>
        <w:top w:val="none" w:sz="0" w:space="0" w:color="auto"/>
        <w:left w:val="none" w:sz="0" w:space="0" w:color="auto"/>
        <w:bottom w:val="none" w:sz="0" w:space="0" w:color="auto"/>
        <w:right w:val="none" w:sz="0" w:space="0" w:color="auto"/>
      </w:divBdr>
    </w:div>
    <w:div w:id="400563539">
      <w:bodyDiv w:val="1"/>
      <w:marLeft w:val="0"/>
      <w:marRight w:val="0"/>
      <w:marTop w:val="0"/>
      <w:marBottom w:val="0"/>
      <w:divBdr>
        <w:top w:val="none" w:sz="0" w:space="0" w:color="auto"/>
        <w:left w:val="none" w:sz="0" w:space="0" w:color="auto"/>
        <w:bottom w:val="none" w:sz="0" w:space="0" w:color="auto"/>
        <w:right w:val="none" w:sz="0" w:space="0" w:color="auto"/>
      </w:divBdr>
    </w:div>
    <w:div w:id="417866753">
      <w:bodyDiv w:val="1"/>
      <w:marLeft w:val="0"/>
      <w:marRight w:val="0"/>
      <w:marTop w:val="0"/>
      <w:marBottom w:val="0"/>
      <w:divBdr>
        <w:top w:val="none" w:sz="0" w:space="0" w:color="auto"/>
        <w:left w:val="none" w:sz="0" w:space="0" w:color="auto"/>
        <w:bottom w:val="none" w:sz="0" w:space="0" w:color="auto"/>
        <w:right w:val="none" w:sz="0" w:space="0" w:color="auto"/>
      </w:divBdr>
    </w:div>
    <w:div w:id="438914715">
      <w:bodyDiv w:val="1"/>
      <w:marLeft w:val="0"/>
      <w:marRight w:val="0"/>
      <w:marTop w:val="0"/>
      <w:marBottom w:val="0"/>
      <w:divBdr>
        <w:top w:val="none" w:sz="0" w:space="0" w:color="auto"/>
        <w:left w:val="none" w:sz="0" w:space="0" w:color="auto"/>
        <w:bottom w:val="none" w:sz="0" w:space="0" w:color="auto"/>
        <w:right w:val="none" w:sz="0" w:space="0" w:color="auto"/>
      </w:divBdr>
    </w:div>
    <w:div w:id="531648981">
      <w:bodyDiv w:val="1"/>
      <w:marLeft w:val="0"/>
      <w:marRight w:val="0"/>
      <w:marTop w:val="0"/>
      <w:marBottom w:val="0"/>
      <w:divBdr>
        <w:top w:val="none" w:sz="0" w:space="0" w:color="auto"/>
        <w:left w:val="none" w:sz="0" w:space="0" w:color="auto"/>
        <w:bottom w:val="none" w:sz="0" w:space="0" w:color="auto"/>
        <w:right w:val="none" w:sz="0" w:space="0" w:color="auto"/>
      </w:divBdr>
    </w:div>
    <w:div w:id="546840812">
      <w:bodyDiv w:val="1"/>
      <w:marLeft w:val="0"/>
      <w:marRight w:val="0"/>
      <w:marTop w:val="0"/>
      <w:marBottom w:val="0"/>
      <w:divBdr>
        <w:top w:val="none" w:sz="0" w:space="0" w:color="auto"/>
        <w:left w:val="none" w:sz="0" w:space="0" w:color="auto"/>
        <w:bottom w:val="none" w:sz="0" w:space="0" w:color="auto"/>
        <w:right w:val="none" w:sz="0" w:space="0" w:color="auto"/>
      </w:divBdr>
    </w:div>
    <w:div w:id="555118941">
      <w:bodyDiv w:val="1"/>
      <w:marLeft w:val="0"/>
      <w:marRight w:val="0"/>
      <w:marTop w:val="0"/>
      <w:marBottom w:val="0"/>
      <w:divBdr>
        <w:top w:val="none" w:sz="0" w:space="0" w:color="auto"/>
        <w:left w:val="none" w:sz="0" w:space="0" w:color="auto"/>
        <w:bottom w:val="none" w:sz="0" w:space="0" w:color="auto"/>
        <w:right w:val="none" w:sz="0" w:space="0" w:color="auto"/>
      </w:divBdr>
    </w:div>
    <w:div w:id="626934063">
      <w:bodyDiv w:val="1"/>
      <w:marLeft w:val="0"/>
      <w:marRight w:val="0"/>
      <w:marTop w:val="0"/>
      <w:marBottom w:val="0"/>
      <w:divBdr>
        <w:top w:val="none" w:sz="0" w:space="0" w:color="auto"/>
        <w:left w:val="none" w:sz="0" w:space="0" w:color="auto"/>
        <w:bottom w:val="none" w:sz="0" w:space="0" w:color="auto"/>
        <w:right w:val="none" w:sz="0" w:space="0" w:color="auto"/>
      </w:divBdr>
    </w:div>
    <w:div w:id="690686612">
      <w:bodyDiv w:val="1"/>
      <w:marLeft w:val="0"/>
      <w:marRight w:val="0"/>
      <w:marTop w:val="0"/>
      <w:marBottom w:val="0"/>
      <w:divBdr>
        <w:top w:val="none" w:sz="0" w:space="0" w:color="auto"/>
        <w:left w:val="none" w:sz="0" w:space="0" w:color="auto"/>
        <w:bottom w:val="none" w:sz="0" w:space="0" w:color="auto"/>
        <w:right w:val="none" w:sz="0" w:space="0" w:color="auto"/>
      </w:divBdr>
    </w:div>
    <w:div w:id="743574564">
      <w:bodyDiv w:val="1"/>
      <w:marLeft w:val="0"/>
      <w:marRight w:val="0"/>
      <w:marTop w:val="0"/>
      <w:marBottom w:val="0"/>
      <w:divBdr>
        <w:top w:val="none" w:sz="0" w:space="0" w:color="auto"/>
        <w:left w:val="none" w:sz="0" w:space="0" w:color="auto"/>
        <w:bottom w:val="none" w:sz="0" w:space="0" w:color="auto"/>
        <w:right w:val="none" w:sz="0" w:space="0" w:color="auto"/>
      </w:divBdr>
    </w:div>
    <w:div w:id="752821175">
      <w:bodyDiv w:val="1"/>
      <w:marLeft w:val="0"/>
      <w:marRight w:val="0"/>
      <w:marTop w:val="0"/>
      <w:marBottom w:val="0"/>
      <w:divBdr>
        <w:top w:val="none" w:sz="0" w:space="0" w:color="auto"/>
        <w:left w:val="none" w:sz="0" w:space="0" w:color="auto"/>
        <w:bottom w:val="none" w:sz="0" w:space="0" w:color="auto"/>
        <w:right w:val="none" w:sz="0" w:space="0" w:color="auto"/>
      </w:divBdr>
    </w:div>
    <w:div w:id="793866977">
      <w:bodyDiv w:val="1"/>
      <w:marLeft w:val="0"/>
      <w:marRight w:val="0"/>
      <w:marTop w:val="0"/>
      <w:marBottom w:val="0"/>
      <w:divBdr>
        <w:top w:val="none" w:sz="0" w:space="0" w:color="auto"/>
        <w:left w:val="none" w:sz="0" w:space="0" w:color="auto"/>
        <w:bottom w:val="none" w:sz="0" w:space="0" w:color="auto"/>
        <w:right w:val="none" w:sz="0" w:space="0" w:color="auto"/>
      </w:divBdr>
    </w:div>
    <w:div w:id="815924733">
      <w:bodyDiv w:val="1"/>
      <w:marLeft w:val="0"/>
      <w:marRight w:val="0"/>
      <w:marTop w:val="0"/>
      <w:marBottom w:val="0"/>
      <w:divBdr>
        <w:top w:val="none" w:sz="0" w:space="0" w:color="auto"/>
        <w:left w:val="none" w:sz="0" w:space="0" w:color="auto"/>
        <w:bottom w:val="none" w:sz="0" w:space="0" w:color="auto"/>
        <w:right w:val="none" w:sz="0" w:space="0" w:color="auto"/>
      </w:divBdr>
    </w:div>
    <w:div w:id="998341036">
      <w:bodyDiv w:val="1"/>
      <w:marLeft w:val="0"/>
      <w:marRight w:val="0"/>
      <w:marTop w:val="0"/>
      <w:marBottom w:val="0"/>
      <w:divBdr>
        <w:top w:val="none" w:sz="0" w:space="0" w:color="auto"/>
        <w:left w:val="none" w:sz="0" w:space="0" w:color="auto"/>
        <w:bottom w:val="none" w:sz="0" w:space="0" w:color="auto"/>
        <w:right w:val="none" w:sz="0" w:space="0" w:color="auto"/>
      </w:divBdr>
    </w:div>
    <w:div w:id="1029836609">
      <w:bodyDiv w:val="1"/>
      <w:marLeft w:val="0"/>
      <w:marRight w:val="0"/>
      <w:marTop w:val="0"/>
      <w:marBottom w:val="0"/>
      <w:divBdr>
        <w:top w:val="none" w:sz="0" w:space="0" w:color="auto"/>
        <w:left w:val="none" w:sz="0" w:space="0" w:color="auto"/>
        <w:bottom w:val="none" w:sz="0" w:space="0" w:color="auto"/>
        <w:right w:val="none" w:sz="0" w:space="0" w:color="auto"/>
      </w:divBdr>
    </w:div>
    <w:div w:id="1115174135">
      <w:bodyDiv w:val="1"/>
      <w:marLeft w:val="0"/>
      <w:marRight w:val="0"/>
      <w:marTop w:val="0"/>
      <w:marBottom w:val="0"/>
      <w:divBdr>
        <w:top w:val="none" w:sz="0" w:space="0" w:color="auto"/>
        <w:left w:val="none" w:sz="0" w:space="0" w:color="auto"/>
        <w:bottom w:val="none" w:sz="0" w:space="0" w:color="auto"/>
        <w:right w:val="none" w:sz="0" w:space="0" w:color="auto"/>
      </w:divBdr>
    </w:div>
    <w:div w:id="1117211268">
      <w:bodyDiv w:val="1"/>
      <w:marLeft w:val="0"/>
      <w:marRight w:val="0"/>
      <w:marTop w:val="0"/>
      <w:marBottom w:val="0"/>
      <w:divBdr>
        <w:top w:val="none" w:sz="0" w:space="0" w:color="auto"/>
        <w:left w:val="none" w:sz="0" w:space="0" w:color="auto"/>
        <w:bottom w:val="none" w:sz="0" w:space="0" w:color="auto"/>
        <w:right w:val="none" w:sz="0" w:space="0" w:color="auto"/>
      </w:divBdr>
    </w:div>
    <w:div w:id="1120877987">
      <w:bodyDiv w:val="1"/>
      <w:marLeft w:val="0"/>
      <w:marRight w:val="0"/>
      <w:marTop w:val="0"/>
      <w:marBottom w:val="0"/>
      <w:divBdr>
        <w:top w:val="none" w:sz="0" w:space="0" w:color="auto"/>
        <w:left w:val="none" w:sz="0" w:space="0" w:color="auto"/>
        <w:bottom w:val="none" w:sz="0" w:space="0" w:color="auto"/>
        <w:right w:val="none" w:sz="0" w:space="0" w:color="auto"/>
      </w:divBdr>
    </w:div>
    <w:div w:id="1141459766">
      <w:bodyDiv w:val="1"/>
      <w:marLeft w:val="0"/>
      <w:marRight w:val="0"/>
      <w:marTop w:val="0"/>
      <w:marBottom w:val="0"/>
      <w:divBdr>
        <w:top w:val="none" w:sz="0" w:space="0" w:color="auto"/>
        <w:left w:val="none" w:sz="0" w:space="0" w:color="auto"/>
        <w:bottom w:val="none" w:sz="0" w:space="0" w:color="auto"/>
        <w:right w:val="none" w:sz="0" w:space="0" w:color="auto"/>
      </w:divBdr>
    </w:div>
    <w:div w:id="1233664135">
      <w:bodyDiv w:val="1"/>
      <w:marLeft w:val="0"/>
      <w:marRight w:val="0"/>
      <w:marTop w:val="0"/>
      <w:marBottom w:val="0"/>
      <w:divBdr>
        <w:top w:val="none" w:sz="0" w:space="0" w:color="auto"/>
        <w:left w:val="none" w:sz="0" w:space="0" w:color="auto"/>
        <w:bottom w:val="none" w:sz="0" w:space="0" w:color="auto"/>
        <w:right w:val="none" w:sz="0" w:space="0" w:color="auto"/>
      </w:divBdr>
    </w:div>
    <w:div w:id="1237401104">
      <w:bodyDiv w:val="1"/>
      <w:marLeft w:val="0"/>
      <w:marRight w:val="0"/>
      <w:marTop w:val="0"/>
      <w:marBottom w:val="0"/>
      <w:divBdr>
        <w:top w:val="none" w:sz="0" w:space="0" w:color="auto"/>
        <w:left w:val="none" w:sz="0" w:space="0" w:color="auto"/>
        <w:bottom w:val="none" w:sz="0" w:space="0" w:color="auto"/>
        <w:right w:val="none" w:sz="0" w:space="0" w:color="auto"/>
      </w:divBdr>
    </w:div>
    <w:div w:id="1281254543">
      <w:bodyDiv w:val="1"/>
      <w:marLeft w:val="0"/>
      <w:marRight w:val="0"/>
      <w:marTop w:val="0"/>
      <w:marBottom w:val="0"/>
      <w:divBdr>
        <w:top w:val="none" w:sz="0" w:space="0" w:color="auto"/>
        <w:left w:val="none" w:sz="0" w:space="0" w:color="auto"/>
        <w:bottom w:val="none" w:sz="0" w:space="0" w:color="auto"/>
        <w:right w:val="none" w:sz="0" w:space="0" w:color="auto"/>
      </w:divBdr>
    </w:div>
    <w:div w:id="1300113035">
      <w:bodyDiv w:val="1"/>
      <w:marLeft w:val="0"/>
      <w:marRight w:val="0"/>
      <w:marTop w:val="0"/>
      <w:marBottom w:val="0"/>
      <w:divBdr>
        <w:top w:val="none" w:sz="0" w:space="0" w:color="auto"/>
        <w:left w:val="none" w:sz="0" w:space="0" w:color="auto"/>
        <w:bottom w:val="none" w:sz="0" w:space="0" w:color="auto"/>
        <w:right w:val="none" w:sz="0" w:space="0" w:color="auto"/>
      </w:divBdr>
    </w:div>
    <w:div w:id="1301183987">
      <w:bodyDiv w:val="1"/>
      <w:marLeft w:val="0"/>
      <w:marRight w:val="0"/>
      <w:marTop w:val="0"/>
      <w:marBottom w:val="0"/>
      <w:divBdr>
        <w:top w:val="none" w:sz="0" w:space="0" w:color="auto"/>
        <w:left w:val="none" w:sz="0" w:space="0" w:color="auto"/>
        <w:bottom w:val="none" w:sz="0" w:space="0" w:color="auto"/>
        <w:right w:val="none" w:sz="0" w:space="0" w:color="auto"/>
      </w:divBdr>
    </w:div>
    <w:div w:id="1329096906">
      <w:bodyDiv w:val="1"/>
      <w:marLeft w:val="0"/>
      <w:marRight w:val="0"/>
      <w:marTop w:val="0"/>
      <w:marBottom w:val="0"/>
      <w:divBdr>
        <w:top w:val="none" w:sz="0" w:space="0" w:color="auto"/>
        <w:left w:val="none" w:sz="0" w:space="0" w:color="auto"/>
        <w:bottom w:val="none" w:sz="0" w:space="0" w:color="auto"/>
        <w:right w:val="none" w:sz="0" w:space="0" w:color="auto"/>
      </w:divBdr>
    </w:div>
    <w:div w:id="1435176768">
      <w:bodyDiv w:val="1"/>
      <w:marLeft w:val="0"/>
      <w:marRight w:val="0"/>
      <w:marTop w:val="0"/>
      <w:marBottom w:val="0"/>
      <w:divBdr>
        <w:top w:val="none" w:sz="0" w:space="0" w:color="auto"/>
        <w:left w:val="none" w:sz="0" w:space="0" w:color="auto"/>
        <w:bottom w:val="none" w:sz="0" w:space="0" w:color="auto"/>
        <w:right w:val="none" w:sz="0" w:space="0" w:color="auto"/>
      </w:divBdr>
    </w:div>
    <w:div w:id="1441801579">
      <w:bodyDiv w:val="1"/>
      <w:marLeft w:val="0"/>
      <w:marRight w:val="0"/>
      <w:marTop w:val="0"/>
      <w:marBottom w:val="0"/>
      <w:divBdr>
        <w:top w:val="none" w:sz="0" w:space="0" w:color="auto"/>
        <w:left w:val="none" w:sz="0" w:space="0" w:color="auto"/>
        <w:bottom w:val="none" w:sz="0" w:space="0" w:color="auto"/>
        <w:right w:val="none" w:sz="0" w:space="0" w:color="auto"/>
      </w:divBdr>
    </w:div>
    <w:div w:id="1510564128">
      <w:bodyDiv w:val="1"/>
      <w:marLeft w:val="0"/>
      <w:marRight w:val="0"/>
      <w:marTop w:val="0"/>
      <w:marBottom w:val="0"/>
      <w:divBdr>
        <w:top w:val="none" w:sz="0" w:space="0" w:color="auto"/>
        <w:left w:val="none" w:sz="0" w:space="0" w:color="auto"/>
        <w:bottom w:val="none" w:sz="0" w:space="0" w:color="auto"/>
        <w:right w:val="none" w:sz="0" w:space="0" w:color="auto"/>
      </w:divBdr>
    </w:div>
    <w:div w:id="1574201796">
      <w:bodyDiv w:val="1"/>
      <w:marLeft w:val="0"/>
      <w:marRight w:val="0"/>
      <w:marTop w:val="0"/>
      <w:marBottom w:val="0"/>
      <w:divBdr>
        <w:top w:val="none" w:sz="0" w:space="0" w:color="auto"/>
        <w:left w:val="none" w:sz="0" w:space="0" w:color="auto"/>
        <w:bottom w:val="none" w:sz="0" w:space="0" w:color="auto"/>
        <w:right w:val="none" w:sz="0" w:space="0" w:color="auto"/>
      </w:divBdr>
    </w:div>
    <w:div w:id="1622152246">
      <w:bodyDiv w:val="1"/>
      <w:marLeft w:val="0"/>
      <w:marRight w:val="0"/>
      <w:marTop w:val="0"/>
      <w:marBottom w:val="0"/>
      <w:divBdr>
        <w:top w:val="none" w:sz="0" w:space="0" w:color="auto"/>
        <w:left w:val="none" w:sz="0" w:space="0" w:color="auto"/>
        <w:bottom w:val="none" w:sz="0" w:space="0" w:color="auto"/>
        <w:right w:val="none" w:sz="0" w:space="0" w:color="auto"/>
      </w:divBdr>
    </w:div>
    <w:div w:id="1678388902">
      <w:bodyDiv w:val="1"/>
      <w:marLeft w:val="0"/>
      <w:marRight w:val="0"/>
      <w:marTop w:val="0"/>
      <w:marBottom w:val="0"/>
      <w:divBdr>
        <w:top w:val="none" w:sz="0" w:space="0" w:color="auto"/>
        <w:left w:val="none" w:sz="0" w:space="0" w:color="auto"/>
        <w:bottom w:val="none" w:sz="0" w:space="0" w:color="auto"/>
        <w:right w:val="none" w:sz="0" w:space="0" w:color="auto"/>
      </w:divBdr>
    </w:div>
    <w:div w:id="1709451053">
      <w:bodyDiv w:val="1"/>
      <w:marLeft w:val="0"/>
      <w:marRight w:val="0"/>
      <w:marTop w:val="0"/>
      <w:marBottom w:val="0"/>
      <w:divBdr>
        <w:top w:val="none" w:sz="0" w:space="0" w:color="auto"/>
        <w:left w:val="none" w:sz="0" w:space="0" w:color="auto"/>
        <w:bottom w:val="none" w:sz="0" w:space="0" w:color="auto"/>
        <w:right w:val="none" w:sz="0" w:space="0" w:color="auto"/>
      </w:divBdr>
    </w:div>
    <w:div w:id="1774982510">
      <w:bodyDiv w:val="1"/>
      <w:marLeft w:val="0"/>
      <w:marRight w:val="0"/>
      <w:marTop w:val="0"/>
      <w:marBottom w:val="0"/>
      <w:divBdr>
        <w:top w:val="none" w:sz="0" w:space="0" w:color="auto"/>
        <w:left w:val="none" w:sz="0" w:space="0" w:color="auto"/>
        <w:bottom w:val="none" w:sz="0" w:space="0" w:color="auto"/>
        <w:right w:val="none" w:sz="0" w:space="0" w:color="auto"/>
      </w:divBdr>
    </w:div>
    <w:div w:id="1853912036">
      <w:bodyDiv w:val="1"/>
      <w:marLeft w:val="0"/>
      <w:marRight w:val="0"/>
      <w:marTop w:val="0"/>
      <w:marBottom w:val="0"/>
      <w:divBdr>
        <w:top w:val="none" w:sz="0" w:space="0" w:color="auto"/>
        <w:left w:val="none" w:sz="0" w:space="0" w:color="auto"/>
        <w:bottom w:val="none" w:sz="0" w:space="0" w:color="auto"/>
        <w:right w:val="none" w:sz="0" w:space="0" w:color="auto"/>
      </w:divBdr>
    </w:div>
    <w:div w:id="1903978787">
      <w:bodyDiv w:val="1"/>
      <w:marLeft w:val="0"/>
      <w:marRight w:val="0"/>
      <w:marTop w:val="0"/>
      <w:marBottom w:val="0"/>
      <w:divBdr>
        <w:top w:val="none" w:sz="0" w:space="0" w:color="auto"/>
        <w:left w:val="none" w:sz="0" w:space="0" w:color="auto"/>
        <w:bottom w:val="none" w:sz="0" w:space="0" w:color="auto"/>
        <w:right w:val="none" w:sz="0" w:space="0" w:color="auto"/>
      </w:divBdr>
    </w:div>
    <w:div w:id="1929607254">
      <w:bodyDiv w:val="1"/>
      <w:marLeft w:val="0"/>
      <w:marRight w:val="0"/>
      <w:marTop w:val="0"/>
      <w:marBottom w:val="0"/>
      <w:divBdr>
        <w:top w:val="none" w:sz="0" w:space="0" w:color="auto"/>
        <w:left w:val="none" w:sz="0" w:space="0" w:color="auto"/>
        <w:bottom w:val="none" w:sz="0" w:space="0" w:color="auto"/>
        <w:right w:val="none" w:sz="0" w:space="0" w:color="auto"/>
      </w:divBdr>
    </w:div>
    <w:div w:id="1956980850">
      <w:bodyDiv w:val="1"/>
      <w:marLeft w:val="0"/>
      <w:marRight w:val="0"/>
      <w:marTop w:val="0"/>
      <w:marBottom w:val="0"/>
      <w:divBdr>
        <w:top w:val="none" w:sz="0" w:space="0" w:color="auto"/>
        <w:left w:val="none" w:sz="0" w:space="0" w:color="auto"/>
        <w:bottom w:val="none" w:sz="0" w:space="0" w:color="auto"/>
        <w:right w:val="none" w:sz="0" w:space="0" w:color="auto"/>
      </w:divBdr>
    </w:div>
    <w:div w:id="19737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package" Target="embeddings/Microsoft_Excel_Worksheet1.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A2463-F264-4E8F-A608-C253CD2C0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10783</Words>
  <Characters>61468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Lu</dc:creator>
  <cp:keywords/>
  <dc:description/>
  <cp:lastModifiedBy>Kevin Lu</cp:lastModifiedBy>
  <cp:revision>3</cp:revision>
  <dcterms:created xsi:type="dcterms:W3CDTF">2015-11-17T03:54:00Z</dcterms:created>
  <dcterms:modified xsi:type="dcterms:W3CDTF">2015-11-17T03:54:00Z</dcterms:modified>
</cp:coreProperties>
</file>