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B75" w:rsidRPr="009B3B9F" w:rsidRDefault="001E3402" w:rsidP="009C04C8">
      <w:pPr>
        <w:pStyle w:val="Title"/>
      </w:pPr>
      <w:r w:rsidRPr="009B3B9F">
        <w:t>Equation list:</w:t>
      </w:r>
    </w:p>
    <w:p w:rsidR="0005377A" w:rsidRPr="0005377A" w:rsidRDefault="0005377A" w:rsidP="00B07B75">
      <w:pPr>
        <w:rPr>
          <w:rFonts w:asciiTheme="majorHAnsi" w:eastAsiaTheme="majorEastAsia" w:hAnsiTheme="majorHAnsi" w:cstheme="majorBidi"/>
          <w:szCs w:val="24"/>
        </w:rPr>
      </w:pPr>
      <w:r>
        <w:rPr>
          <w:rFonts w:asciiTheme="majorHAnsi" w:eastAsiaTheme="majorEastAsia" w:hAnsiTheme="majorHAnsi" w:cstheme="majorBidi"/>
          <w:szCs w:val="24"/>
        </w:rPr>
        <w:t>Cardiovascular equations:</w:t>
      </w:r>
    </w:p>
    <w:p w:rsidR="001E3402" w:rsidRPr="009C04C8" w:rsidRDefault="001E3402" w:rsidP="00B07B75">
      <w:pPr>
        <w:rPr>
          <w:rFonts w:eastAsiaTheme="minorEastAsia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>∆P=QR</m:t>
          </m:r>
        </m:oMath>
      </m:oMathPara>
    </w:p>
    <w:p w:rsidR="009B3B9F" w:rsidRPr="009C04C8" w:rsidRDefault="009B3B9F" w:rsidP="009B3B9F">
      <w:pPr>
        <w:pStyle w:val="ListParagraph"/>
        <w:numPr>
          <w:ilvl w:val="0"/>
          <w:numId w:val="2"/>
        </w:numPr>
        <w:rPr>
          <w:szCs w:val="24"/>
        </w:rPr>
      </w:pPr>
      <w:r w:rsidRPr="009C04C8">
        <w:rPr>
          <w:szCs w:val="24"/>
        </w:rPr>
        <w:t>P – pressure</w:t>
      </w:r>
    </w:p>
    <w:p w:rsidR="009B3B9F" w:rsidRPr="009C04C8" w:rsidRDefault="009B3B9F" w:rsidP="009B3B9F">
      <w:pPr>
        <w:pStyle w:val="ListParagraph"/>
        <w:numPr>
          <w:ilvl w:val="0"/>
          <w:numId w:val="2"/>
        </w:numPr>
        <w:rPr>
          <w:szCs w:val="24"/>
        </w:rPr>
      </w:pPr>
      <w:r w:rsidRPr="009C04C8">
        <w:rPr>
          <w:szCs w:val="24"/>
        </w:rPr>
        <w:t>Q – cardiac output</w:t>
      </w:r>
    </w:p>
    <w:p w:rsidR="009B3B9F" w:rsidRPr="009C04C8" w:rsidRDefault="009B3B9F" w:rsidP="009B3B9F">
      <w:pPr>
        <w:pStyle w:val="ListParagraph"/>
        <w:numPr>
          <w:ilvl w:val="0"/>
          <w:numId w:val="2"/>
        </w:numPr>
        <w:rPr>
          <w:szCs w:val="24"/>
        </w:rPr>
      </w:pPr>
      <w:r w:rsidRPr="009C04C8">
        <w:rPr>
          <w:szCs w:val="24"/>
        </w:rPr>
        <w:t>R – resistance</w:t>
      </w:r>
    </w:p>
    <w:p w:rsidR="001E3402" w:rsidRPr="009C04C8" w:rsidRDefault="006201BA" w:rsidP="00B07B75">
      <w:pPr>
        <w:rPr>
          <w:rFonts w:eastAsiaTheme="minorEastAsia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>Q=SV ×HR</m:t>
          </m:r>
        </m:oMath>
      </m:oMathPara>
    </w:p>
    <w:p w:rsidR="009B3B9F" w:rsidRPr="009C04C8" w:rsidRDefault="009B3B9F" w:rsidP="009B3B9F">
      <w:pPr>
        <w:pStyle w:val="ListParagraph"/>
        <w:numPr>
          <w:ilvl w:val="0"/>
          <w:numId w:val="3"/>
        </w:numPr>
        <w:rPr>
          <w:rFonts w:eastAsiaTheme="minorEastAsia"/>
          <w:szCs w:val="24"/>
        </w:rPr>
      </w:pPr>
      <w:r w:rsidRPr="009C04C8">
        <w:rPr>
          <w:rFonts w:eastAsiaTheme="minorEastAsia"/>
          <w:szCs w:val="24"/>
        </w:rPr>
        <w:t>SV – stroke volume</w:t>
      </w:r>
    </w:p>
    <w:p w:rsidR="009B3B9F" w:rsidRPr="009C04C8" w:rsidRDefault="009B3B9F" w:rsidP="009B3B9F">
      <w:pPr>
        <w:pStyle w:val="ListParagraph"/>
        <w:numPr>
          <w:ilvl w:val="0"/>
          <w:numId w:val="3"/>
        </w:numPr>
        <w:rPr>
          <w:rFonts w:eastAsiaTheme="minorEastAsia"/>
          <w:szCs w:val="24"/>
        </w:rPr>
      </w:pPr>
      <w:r w:rsidRPr="009C04C8">
        <w:rPr>
          <w:rFonts w:eastAsiaTheme="minorEastAsia"/>
          <w:szCs w:val="24"/>
        </w:rPr>
        <w:t>HR – heart rate</w:t>
      </w:r>
    </w:p>
    <w:p w:rsidR="009B3B9F" w:rsidRPr="009C04C8" w:rsidRDefault="009B3B9F" w:rsidP="009B3B9F">
      <w:pPr>
        <w:pStyle w:val="ListParagraph"/>
        <w:numPr>
          <w:ilvl w:val="0"/>
          <w:numId w:val="3"/>
        </w:numPr>
        <w:rPr>
          <w:rFonts w:eastAsiaTheme="minorEastAsia"/>
          <w:szCs w:val="24"/>
        </w:rPr>
      </w:pPr>
      <w:r w:rsidRPr="009C04C8">
        <w:rPr>
          <w:rFonts w:eastAsiaTheme="minorEastAsia"/>
          <w:szCs w:val="24"/>
        </w:rPr>
        <w:t>Q – cardiac output</w:t>
      </w:r>
    </w:p>
    <w:p w:rsidR="000A1B29" w:rsidRPr="009C04C8" w:rsidRDefault="000A1B29" w:rsidP="00B07B75">
      <w:pPr>
        <w:rPr>
          <w:rFonts w:eastAsiaTheme="minorEastAsia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Cs w:val="24"/>
            </w:rPr>
            <m:t>V=IR</m:t>
          </m:r>
        </m:oMath>
      </m:oMathPara>
    </w:p>
    <w:p w:rsidR="009B3B9F" w:rsidRPr="009C04C8" w:rsidRDefault="009B3B9F" w:rsidP="009B3B9F">
      <w:pPr>
        <w:pStyle w:val="ListParagraph"/>
        <w:numPr>
          <w:ilvl w:val="0"/>
          <w:numId w:val="4"/>
        </w:numPr>
        <w:rPr>
          <w:rFonts w:eastAsiaTheme="minorEastAsia"/>
          <w:szCs w:val="24"/>
        </w:rPr>
      </w:pPr>
      <w:r w:rsidRPr="009C04C8">
        <w:rPr>
          <w:rFonts w:eastAsiaTheme="minorEastAsia"/>
          <w:szCs w:val="24"/>
        </w:rPr>
        <w:t>V – driving force</w:t>
      </w:r>
    </w:p>
    <w:p w:rsidR="009B3B9F" w:rsidRPr="009C04C8" w:rsidRDefault="009B3B9F" w:rsidP="009B3B9F">
      <w:pPr>
        <w:pStyle w:val="ListParagraph"/>
        <w:numPr>
          <w:ilvl w:val="0"/>
          <w:numId w:val="4"/>
        </w:numPr>
        <w:rPr>
          <w:rFonts w:eastAsiaTheme="minorEastAsia"/>
          <w:szCs w:val="24"/>
        </w:rPr>
      </w:pPr>
      <w:r w:rsidRPr="009C04C8">
        <w:rPr>
          <w:rFonts w:eastAsiaTheme="minorEastAsia"/>
          <w:szCs w:val="24"/>
        </w:rPr>
        <w:t>R – resistance</w:t>
      </w:r>
    </w:p>
    <w:p w:rsidR="009B3B9F" w:rsidRPr="009C04C8" w:rsidRDefault="009B3B9F" w:rsidP="009B3B9F">
      <w:pPr>
        <w:pStyle w:val="ListParagraph"/>
        <w:numPr>
          <w:ilvl w:val="0"/>
          <w:numId w:val="4"/>
        </w:numPr>
        <w:rPr>
          <w:rFonts w:eastAsiaTheme="minorEastAsia"/>
          <w:szCs w:val="24"/>
        </w:rPr>
      </w:pPr>
      <w:r w:rsidRPr="009C04C8">
        <w:rPr>
          <w:rFonts w:eastAsiaTheme="minorEastAsia"/>
          <w:szCs w:val="24"/>
        </w:rPr>
        <w:t>I – Current or blood flow</w:t>
      </w:r>
    </w:p>
    <w:p w:rsidR="000A1B29" w:rsidRPr="009C04C8" w:rsidRDefault="000A1B29" w:rsidP="00B07B75">
      <w:pPr>
        <w:rPr>
          <w:rFonts w:eastAsiaTheme="minorEastAsia"/>
          <w:szCs w:val="24"/>
        </w:rPr>
      </w:pPr>
      <w:r w:rsidRPr="009C04C8">
        <w:rPr>
          <w:rFonts w:eastAsiaTheme="minorEastAsia"/>
          <w:szCs w:val="24"/>
        </w:rPr>
        <w:t>Poiseuille’s Equation:</w:t>
      </w:r>
    </w:p>
    <w:p w:rsidR="000A1B29" w:rsidRPr="009C04C8" w:rsidRDefault="000A1B29" w:rsidP="00B07B75">
      <w:pPr>
        <w:ind w:left="720" w:firstLine="720"/>
        <w:rPr>
          <w:rFonts w:eastAsiaTheme="minorEastAsia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Cs w:val="24"/>
            </w:rPr>
            <m:t>Q=(π/8)(</m:t>
          </m:r>
          <m:f>
            <m:fPr>
              <m:ctrlPr>
                <w:rPr>
                  <w:rFonts w:ascii="Cambria Math" w:hAnsi="Cambria Math"/>
                  <w:i/>
                  <w:szCs w:val="24"/>
                </w:rPr>
              </m:ctrlPr>
            </m:fPr>
            <m:num>
              <m:r>
                <w:rPr>
                  <w:rFonts w:ascii="Cambria Math" w:hAnsi="Cambria Math"/>
                  <w:szCs w:val="24"/>
                </w:rPr>
                <m:t>∆P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4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Cs w:val="24"/>
                    </w:rPr>
                    <m:t>4</m:t>
                  </m:r>
                </m:sup>
              </m:sSup>
            </m:num>
            <m:den>
              <m:r>
                <w:rPr>
                  <w:rFonts w:ascii="Cambria Math" w:hAnsi="Cambria Math"/>
                  <w:szCs w:val="24"/>
                </w:rPr>
                <m:t>Lη</m:t>
              </m:r>
            </m:den>
          </m:f>
          <m:r>
            <w:rPr>
              <w:rFonts w:ascii="Cambria Math" w:hAnsi="Cambria Math"/>
              <w:szCs w:val="24"/>
            </w:rPr>
            <m:t>)</m:t>
          </m:r>
        </m:oMath>
      </m:oMathPara>
    </w:p>
    <w:p w:rsidR="00B07B75" w:rsidRPr="009C04C8" w:rsidRDefault="009B3B9F" w:rsidP="009B3B9F">
      <w:pPr>
        <w:pStyle w:val="ListParagraph"/>
        <w:numPr>
          <w:ilvl w:val="0"/>
          <w:numId w:val="5"/>
        </w:numPr>
        <w:rPr>
          <w:rFonts w:eastAsiaTheme="minorEastAsia"/>
          <w:szCs w:val="24"/>
        </w:rPr>
      </w:pPr>
      <w:r w:rsidRPr="009C04C8">
        <w:rPr>
          <w:rFonts w:eastAsiaTheme="minorEastAsia"/>
          <w:szCs w:val="24"/>
        </w:rPr>
        <w:t>Q – cardiac output</w:t>
      </w:r>
    </w:p>
    <w:p w:rsidR="009B3B9F" w:rsidRPr="009C04C8" w:rsidRDefault="009B3B9F" w:rsidP="009B3B9F">
      <w:pPr>
        <w:pStyle w:val="ListParagraph"/>
        <w:numPr>
          <w:ilvl w:val="0"/>
          <w:numId w:val="5"/>
        </w:numPr>
        <w:rPr>
          <w:rFonts w:eastAsiaTheme="minorEastAsia"/>
          <w:szCs w:val="24"/>
        </w:rPr>
      </w:pPr>
      <w:r w:rsidRPr="009C04C8">
        <w:rPr>
          <w:rFonts w:eastAsiaTheme="minorEastAsia"/>
          <w:szCs w:val="24"/>
        </w:rPr>
        <w:t>L – length</w:t>
      </w:r>
    </w:p>
    <w:p w:rsidR="009B3B9F" w:rsidRPr="009C04C8" w:rsidRDefault="009B3B9F" w:rsidP="009B3B9F">
      <w:pPr>
        <w:pStyle w:val="ListParagraph"/>
        <w:numPr>
          <w:ilvl w:val="0"/>
          <w:numId w:val="5"/>
        </w:numPr>
        <w:rPr>
          <w:rFonts w:eastAsiaTheme="minorEastAsia"/>
          <w:szCs w:val="24"/>
        </w:rPr>
      </w:pPr>
      <w:r w:rsidRPr="009C04C8">
        <w:rPr>
          <w:rFonts w:eastAsiaTheme="minorEastAsia"/>
          <w:szCs w:val="24"/>
        </w:rPr>
        <w:t>P – pressure</w:t>
      </w:r>
    </w:p>
    <w:p w:rsidR="009B3B9F" w:rsidRPr="009C04C8" w:rsidRDefault="009B3B9F" w:rsidP="009B3B9F">
      <w:pPr>
        <w:pStyle w:val="ListParagraph"/>
        <w:numPr>
          <w:ilvl w:val="0"/>
          <w:numId w:val="5"/>
        </w:numPr>
        <w:rPr>
          <w:rFonts w:eastAsiaTheme="minorEastAsia"/>
          <w:szCs w:val="24"/>
        </w:rPr>
      </w:pPr>
      <w:r w:rsidRPr="009C04C8">
        <w:rPr>
          <w:rFonts w:eastAsiaTheme="minorEastAsia"/>
          <w:szCs w:val="24"/>
        </w:rPr>
        <w:t>r – radius</w:t>
      </w:r>
    </w:p>
    <w:p w:rsidR="009B3B9F" w:rsidRPr="009C04C8" w:rsidRDefault="009B3B9F" w:rsidP="009B3B9F">
      <w:pPr>
        <w:pStyle w:val="ListParagraph"/>
        <w:numPr>
          <w:ilvl w:val="0"/>
          <w:numId w:val="5"/>
        </w:numPr>
        <w:rPr>
          <w:rFonts w:eastAsiaTheme="minorEastAsia"/>
          <w:szCs w:val="24"/>
        </w:rPr>
      </w:pPr>
      <w:r w:rsidRPr="009C04C8">
        <w:rPr>
          <w:rFonts w:ascii="Calibri" w:hAnsi="Calibri" w:cs="Calibri"/>
          <w:szCs w:val="24"/>
        </w:rPr>
        <w:t xml:space="preserve">ƞ – viscosity </w:t>
      </w:r>
    </w:p>
    <w:p w:rsidR="00B07B75" w:rsidRPr="009C04C8" w:rsidRDefault="00B07B75" w:rsidP="00B07B75">
      <w:pPr>
        <w:rPr>
          <w:szCs w:val="24"/>
        </w:rPr>
      </w:pPr>
      <w:r w:rsidRPr="009C04C8">
        <w:rPr>
          <w:szCs w:val="24"/>
        </w:rPr>
        <w:t>Net filtration pressure = (BP – P</w:t>
      </w:r>
      <w:r w:rsidRPr="009C04C8">
        <w:rPr>
          <w:szCs w:val="24"/>
          <w:vertAlign w:val="subscript"/>
        </w:rPr>
        <w:t>IF</w:t>
      </w:r>
      <w:r w:rsidRPr="009C04C8">
        <w:rPr>
          <w:szCs w:val="24"/>
        </w:rPr>
        <w:t>) – (</w:t>
      </w:r>
      <w:proofErr w:type="spellStart"/>
      <w:r w:rsidRPr="009C04C8">
        <w:rPr>
          <w:szCs w:val="24"/>
        </w:rPr>
        <w:t>OP</w:t>
      </w:r>
      <w:r w:rsidRPr="009C04C8">
        <w:rPr>
          <w:szCs w:val="24"/>
          <w:vertAlign w:val="subscript"/>
        </w:rPr>
        <w:t>blood</w:t>
      </w:r>
      <w:proofErr w:type="spellEnd"/>
      <w:r w:rsidRPr="009C04C8">
        <w:rPr>
          <w:szCs w:val="24"/>
        </w:rPr>
        <w:t xml:space="preserve"> – OP</w:t>
      </w:r>
      <w:r w:rsidRPr="009C04C8">
        <w:rPr>
          <w:szCs w:val="24"/>
          <w:vertAlign w:val="subscript"/>
        </w:rPr>
        <w:t>IF</w:t>
      </w:r>
      <w:r w:rsidRPr="009C04C8">
        <w:rPr>
          <w:szCs w:val="24"/>
        </w:rPr>
        <w:t>)</w:t>
      </w:r>
    </w:p>
    <w:p w:rsidR="009B3B9F" w:rsidRPr="009C04C8" w:rsidRDefault="009B3B9F" w:rsidP="009B3B9F">
      <w:pPr>
        <w:pStyle w:val="ListParagraph"/>
        <w:numPr>
          <w:ilvl w:val="0"/>
          <w:numId w:val="6"/>
        </w:numPr>
        <w:rPr>
          <w:szCs w:val="24"/>
        </w:rPr>
      </w:pPr>
      <w:r w:rsidRPr="009C04C8">
        <w:rPr>
          <w:szCs w:val="24"/>
        </w:rPr>
        <w:t>BP – blood pressure</w:t>
      </w:r>
    </w:p>
    <w:p w:rsidR="009B3B9F" w:rsidRPr="009C04C8" w:rsidRDefault="009B3B9F" w:rsidP="009B3B9F">
      <w:pPr>
        <w:pStyle w:val="ListParagraph"/>
        <w:numPr>
          <w:ilvl w:val="0"/>
          <w:numId w:val="6"/>
        </w:numPr>
        <w:rPr>
          <w:szCs w:val="24"/>
        </w:rPr>
      </w:pPr>
      <w:r w:rsidRPr="009C04C8">
        <w:rPr>
          <w:szCs w:val="24"/>
        </w:rPr>
        <w:t>P – pressure</w:t>
      </w:r>
    </w:p>
    <w:p w:rsidR="009B3B9F" w:rsidRPr="009C04C8" w:rsidRDefault="009B3B9F" w:rsidP="009B3B9F">
      <w:pPr>
        <w:pStyle w:val="ListParagraph"/>
        <w:numPr>
          <w:ilvl w:val="0"/>
          <w:numId w:val="6"/>
        </w:numPr>
        <w:rPr>
          <w:szCs w:val="24"/>
        </w:rPr>
      </w:pPr>
      <w:r w:rsidRPr="009C04C8">
        <w:rPr>
          <w:szCs w:val="24"/>
        </w:rPr>
        <w:t>OP – osmotic pressure</w:t>
      </w:r>
    </w:p>
    <w:p w:rsidR="00B07B75" w:rsidRPr="009C04C8" w:rsidRDefault="009C04C8">
      <w:pPr>
        <w:rPr>
          <w:szCs w:val="24"/>
        </w:rPr>
      </w:pPr>
      <w:r w:rsidRPr="009C04C8">
        <w:rPr>
          <w:szCs w:val="24"/>
        </w:rPr>
        <w:t>C = V/P</w:t>
      </w:r>
    </w:p>
    <w:p w:rsidR="009C04C8" w:rsidRPr="009C04C8" w:rsidRDefault="009C04C8" w:rsidP="009C04C8">
      <w:pPr>
        <w:pStyle w:val="ListParagraph"/>
        <w:numPr>
          <w:ilvl w:val="0"/>
          <w:numId w:val="7"/>
        </w:numPr>
        <w:rPr>
          <w:szCs w:val="24"/>
        </w:rPr>
      </w:pPr>
      <w:r w:rsidRPr="009C04C8">
        <w:rPr>
          <w:szCs w:val="24"/>
        </w:rPr>
        <w:t>C – compliance</w:t>
      </w:r>
    </w:p>
    <w:p w:rsidR="009C04C8" w:rsidRPr="009C04C8" w:rsidRDefault="009C04C8" w:rsidP="009C04C8">
      <w:pPr>
        <w:pStyle w:val="ListParagraph"/>
        <w:numPr>
          <w:ilvl w:val="0"/>
          <w:numId w:val="7"/>
        </w:numPr>
        <w:rPr>
          <w:szCs w:val="24"/>
        </w:rPr>
      </w:pPr>
      <w:r w:rsidRPr="009C04C8">
        <w:rPr>
          <w:szCs w:val="24"/>
        </w:rPr>
        <w:t>V – volume</w:t>
      </w:r>
    </w:p>
    <w:p w:rsidR="009C04C8" w:rsidRPr="009C04C8" w:rsidRDefault="009C04C8" w:rsidP="009C04C8">
      <w:pPr>
        <w:pStyle w:val="ListParagraph"/>
        <w:numPr>
          <w:ilvl w:val="0"/>
          <w:numId w:val="7"/>
        </w:numPr>
        <w:rPr>
          <w:szCs w:val="24"/>
        </w:rPr>
      </w:pPr>
      <w:r w:rsidRPr="009C04C8">
        <w:rPr>
          <w:szCs w:val="24"/>
        </w:rPr>
        <w:t xml:space="preserve">P – pressure </w:t>
      </w:r>
    </w:p>
    <w:p w:rsidR="009B3B9F" w:rsidRDefault="0005377A">
      <w:r>
        <w:lastRenderedPageBreak/>
        <w:t>Respiratory Equations:</w:t>
      </w:r>
    </w:p>
    <w:p w:rsidR="0005377A" w:rsidRDefault="0005377A" w:rsidP="0005377A">
      <w:r>
        <w:t>Fick equation:</w:t>
      </w:r>
    </w:p>
    <w:p w:rsidR="0005377A" w:rsidRPr="0005377A" w:rsidRDefault="00E73AC5" w:rsidP="0005377A">
      <w:pPr>
        <w:ind w:left="720" w:firstLine="720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gas</m:t>
              </m:r>
            </m:sub>
          </m:sSub>
          <m:r>
            <w:rPr>
              <w:rFonts w:ascii="Cambria Math" w:hAnsi="Cambria Math"/>
            </w:rPr>
            <m:t>= ∆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gas</m:t>
              </m:r>
            </m:sub>
          </m:sSub>
          <m:r>
            <w:rPr>
              <w:rFonts w:ascii="Cambria Math" w:hAnsi="Cambria Math"/>
            </w:rPr>
            <m:t>×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K</m:t>
              </m:r>
            </m:e>
            <m:sub>
              <m:r>
                <w:rPr>
                  <w:rFonts w:ascii="Cambria Math" w:hAnsi="Cambria Math"/>
                </w:rPr>
                <m:t>gas</m:t>
              </m:r>
            </m:sub>
          </m:sSub>
          <m:r>
            <w:rPr>
              <w:rFonts w:ascii="Cambria Math" w:hAnsi="Cambria Math"/>
            </w:rPr>
            <m:t>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SA</m:t>
              </m:r>
            </m:num>
            <m:den>
              <m:r>
                <w:rPr>
                  <w:rFonts w:ascii="Cambria Math" w:hAnsi="Cambria Math"/>
                </w:rPr>
                <m:t>T</m:t>
              </m:r>
            </m:den>
          </m:f>
        </m:oMath>
      </m:oMathPara>
    </w:p>
    <w:p w:rsidR="0005377A" w:rsidRPr="0005377A" w:rsidRDefault="0005377A" w:rsidP="0005377A">
      <w:pPr>
        <w:pStyle w:val="ListParagraph"/>
        <w:numPr>
          <w:ilvl w:val="0"/>
          <w:numId w:val="9"/>
        </w:numPr>
      </w:pPr>
      <w:r>
        <w:t>M – movement of gas</w:t>
      </w:r>
    </w:p>
    <w:p w:rsidR="0005377A" w:rsidRPr="0005377A" w:rsidRDefault="0005377A" w:rsidP="0005377A">
      <w:pPr>
        <w:pStyle w:val="ListParagraph"/>
        <w:numPr>
          <w:ilvl w:val="0"/>
          <w:numId w:val="9"/>
        </w:numPr>
      </w:pPr>
      <w:r>
        <w:t>P – partial pressure of gas</w:t>
      </w:r>
    </w:p>
    <w:p w:rsidR="0005377A" w:rsidRPr="0005377A" w:rsidRDefault="0005377A" w:rsidP="0005377A">
      <w:pPr>
        <w:pStyle w:val="ListParagraph"/>
        <w:numPr>
          <w:ilvl w:val="0"/>
          <w:numId w:val="9"/>
        </w:numPr>
      </w:pPr>
      <w:r>
        <w:t>K – mobility of gas through the diffusion barrier</w:t>
      </w:r>
    </w:p>
    <w:p w:rsidR="0005377A" w:rsidRPr="0005377A" w:rsidRDefault="0005377A" w:rsidP="0005377A">
      <w:pPr>
        <w:pStyle w:val="ListParagraph"/>
        <w:numPr>
          <w:ilvl w:val="0"/>
          <w:numId w:val="9"/>
        </w:numPr>
      </w:pPr>
      <w:r>
        <w:t>SA – Surface area</w:t>
      </w:r>
    </w:p>
    <w:p w:rsidR="0005377A" w:rsidRPr="0005377A" w:rsidRDefault="0005377A" w:rsidP="0005377A">
      <w:pPr>
        <w:pStyle w:val="ListParagraph"/>
        <w:numPr>
          <w:ilvl w:val="0"/>
          <w:numId w:val="9"/>
        </w:numPr>
      </w:pPr>
      <w:r>
        <w:t>T – Thickness</w:t>
      </w:r>
    </w:p>
    <w:p w:rsidR="0005377A" w:rsidRDefault="0005377A" w:rsidP="0005377A">
      <w:r>
        <w:t>Convection:</w:t>
      </w:r>
    </w:p>
    <w:p w:rsidR="0005377A" w:rsidRPr="0005377A" w:rsidRDefault="00E73AC5" w:rsidP="0005377A">
      <w:pPr>
        <w:ind w:left="720" w:firstLine="720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gas</m:t>
              </m:r>
            </m:sub>
          </m:sSub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medium</m:t>
              </m:r>
            </m:sub>
          </m:sSub>
          <m:r>
            <w:rPr>
              <w:rFonts w:ascii="Cambria Math" w:hAnsi="Cambria Math"/>
            </w:rPr>
            <m:t xml:space="preserve"> × ∆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gas</m:t>
              </m:r>
            </m:sub>
          </m:sSub>
        </m:oMath>
      </m:oMathPara>
    </w:p>
    <w:p w:rsidR="0005377A" w:rsidRPr="0005377A" w:rsidRDefault="0005377A" w:rsidP="0005377A">
      <w:pPr>
        <w:pStyle w:val="ListParagraph"/>
        <w:numPr>
          <w:ilvl w:val="0"/>
          <w:numId w:val="10"/>
        </w:numPr>
      </w:pPr>
      <w:r>
        <w:t>M – movement of gas</w:t>
      </w:r>
    </w:p>
    <w:p w:rsidR="0005377A" w:rsidRPr="0005377A" w:rsidRDefault="0005377A" w:rsidP="0005377A">
      <w:pPr>
        <w:pStyle w:val="ListParagraph"/>
        <w:numPr>
          <w:ilvl w:val="0"/>
          <w:numId w:val="10"/>
        </w:numPr>
        <w:rPr>
          <w:rFonts w:eastAsiaTheme="minorEastAsia"/>
        </w:rPr>
      </w:pPr>
      <w:r>
        <w:rPr>
          <w:rFonts w:eastAsiaTheme="minorEastAsia"/>
        </w:rPr>
        <w:t>V – volume</w:t>
      </w:r>
    </w:p>
    <w:p w:rsidR="0005377A" w:rsidRPr="0005377A" w:rsidRDefault="0005377A" w:rsidP="0005377A">
      <w:pPr>
        <w:pStyle w:val="ListParagraph"/>
        <w:numPr>
          <w:ilvl w:val="0"/>
          <w:numId w:val="10"/>
        </w:numPr>
        <w:rPr>
          <w:rFonts w:eastAsiaTheme="minorEastAsia"/>
        </w:rPr>
      </w:pPr>
      <w:r>
        <w:rPr>
          <w:rFonts w:eastAsiaTheme="minorEastAsia"/>
        </w:rPr>
        <w:t>C – concentration</w:t>
      </w:r>
    </w:p>
    <w:p w:rsidR="0005377A" w:rsidRPr="0005377A" w:rsidRDefault="0005377A" w:rsidP="0005377A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∆C= β × ∆P</m:t>
          </m:r>
        </m:oMath>
      </m:oMathPara>
    </w:p>
    <w:p w:rsidR="0005377A" w:rsidRPr="0005377A" w:rsidRDefault="0005377A" w:rsidP="0005377A">
      <w:pPr>
        <w:pStyle w:val="ListParagraph"/>
        <w:numPr>
          <w:ilvl w:val="0"/>
          <w:numId w:val="11"/>
        </w:numPr>
        <w:rPr>
          <w:rFonts w:eastAsiaTheme="minorEastAsia"/>
        </w:rPr>
      </w:pPr>
      <w:r>
        <w:rPr>
          <w:rFonts w:eastAsiaTheme="minorEastAsia"/>
        </w:rPr>
        <w:t>C – concentration</w:t>
      </w:r>
    </w:p>
    <w:p w:rsidR="0005377A" w:rsidRPr="0005377A" w:rsidRDefault="0005377A" w:rsidP="0005377A">
      <w:pPr>
        <w:pStyle w:val="ListParagraph"/>
        <w:numPr>
          <w:ilvl w:val="0"/>
          <w:numId w:val="11"/>
        </w:numPr>
        <w:rPr>
          <w:rFonts w:eastAsiaTheme="minorEastAsia"/>
        </w:rPr>
      </w:pPr>
      <w:r>
        <w:rPr>
          <w:rFonts w:eastAsiaTheme="minorEastAsia"/>
        </w:rPr>
        <w:t xml:space="preserve">B – capacitance </w:t>
      </w:r>
    </w:p>
    <w:p w:rsidR="0005377A" w:rsidRPr="0005377A" w:rsidRDefault="0005377A" w:rsidP="0005377A">
      <w:pPr>
        <w:pStyle w:val="ListParagraph"/>
        <w:numPr>
          <w:ilvl w:val="0"/>
          <w:numId w:val="11"/>
        </w:numPr>
        <w:rPr>
          <w:rFonts w:eastAsiaTheme="minorEastAsia"/>
        </w:rPr>
      </w:pPr>
      <w:r>
        <w:rPr>
          <w:rFonts w:eastAsiaTheme="minorEastAsia"/>
        </w:rPr>
        <w:t>P – pressure</w:t>
      </w:r>
    </w:p>
    <w:p w:rsidR="0005377A" w:rsidRDefault="0005377A" w:rsidP="0005377A">
      <w:pPr>
        <w:rPr>
          <w:rFonts w:eastAsiaTheme="minorEastAsia"/>
        </w:rPr>
      </w:pPr>
      <w:r>
        <w:rPr>
          <w:rFonts w:eastAsiaTheme="minorEastAsia"/>
        </w:rPr>
        <w:t>Physically dissolved gases</w:t>
      </w:r>
    </w:p>
    <w:p w:rsidR="0005377A" w:rsidRPr="0005377A" w:rsidRDefault="0005377A" w:rsidP="0005377A">
      <w:pPr>
        <w:ind w:left="720" w:firstLine="72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C=Pα</m:t>
          </m:r>
        </m:oMath>
      </m:oMathPara>
    </w:p>
    <w:p w:rsidR="0005377A" w:rsidRPr="0005377A" w:rsidRDefault="0005377A" w:rsidP="0005377A">
      <w:pPr>
        <w:pStyle w:val="ListParagraph"/>
        <w:numPr>
          <w:ilvl w:val="0"/>
          <w:numId w:val="12"/>
        </w:numPr>
        <w:rPr>
          <w:rFonts w:eastAsiaTheme="minorEastAsia"/>
        </w:rPr>
      </w:pPr>
      <w:r>
        <w:rPr>
          <w:rFonts w:eastAsiaTheme="minorEastAsia"/>
        </w:rPr>
        <w:t>C – concentration</w:t>
      </w:r>
    </w:p>
    <w:p w:rsidR="0005377A" w:rsidRPr="0005377A" w:rsidRDefault="0005377A" w:rsidP="0005377A">
      <w:pPr>
        <w:pStyle w:val="ListParagraph"/>
        <w:numPr>
          <w:ilvl w:val="0"/>
          <w:numId w:val="12"/>
        </w:numPr>
        <w:rPr>
          <w:rFonts w:eastAsiaTheme="minorEastAsia"/>
        </w:rPr>
      </w:pPr>
      <w:r>
        <w:rPr>
          <w:rFonts w:eastAsiaTheme="minorEastAsia"/>
        </w:rPr>
        <w:t>P – pressure</w:t>
      </w:r>
    </w:p>
    <w:p w:rsidR="0005377A" w:rsidRPr="0005377A" w:rsidRDefault="0005377A" w:rsidP="0005377A">
      <w:pPr>
        <w:pStyle w:val="ListParagraph"/>
        <w:numPr>
          <w:ilvl w:val="0"/>
          <w:numId w:val="12"/>
        </w:numPr>
        <w:rPr>
          <w:rFonts w:eastAsiaTheme="minorEastAsia"/>
        </w:rPr>
      </w:pPr>
      <w:r>
        <w:rPr>
          <w:rFonts w:eastAsiaTheme="minorEastAsia"/>
        </w:rPr>
        <w:t>a – solubility coefficient</w:t>
      </w:r>
    </w:p>
    <w:p w:rsidR="0005377A" w:rsidRDefault="0005377A" w:rsidP="0005377A">
      <w:pPr>
        <w:rPr>
          <w:rFonts w:eastAsiaTheme="minorEastAsia"/>
        </w:rPr>
      </w:pPr>
      <w:r>
        <w:rPr>
          <w:rFonts w:eastAsiaTheme="minorEastAsia"/>
        </w:rPr>
        <w:t>O</w:t>
      </w:r>
      <w:r>
        <w:rPr>
          <w:rFonts w:eastAsiaTheme="minorEastAsia"/>
          <w:vertAlign w:val="subscript"/>
        </w:rPr>
        <w:t>2</w:t>
      </w:r>
      <w:r>
        <w:rPr>
          <w:rFonts w:eastAsiaTheme="minorEastAsia"/>
        </w:rPr>
        <w:t xml:space="preserve"> in blood</w:t>
      </w:r>
    </w:p>
    <w:p w:rsidR="0005377A" w:rsidRPr="0005377A" w:rsidRDefault="00E73AC5" w:rsidP="00A91A1F">
      <w:pPr>
        <w:ind w:left="720" w:firstLine="720"/>
        <w:rPr>
          <w:rFonts w:eastAsiaTheme="minorEastAsia"/>
        </w:rPr>
      </w:pPr>
      <m:oMathPara>
        <m:oMathParaPr>
          <m:jc m:val="left"/>
        </m:oMathParaPr>
        <m:oMath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 xml:space="preserve">total 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O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eastAsiaTheme="minorEastAsia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 xml:space="preserve">physically dissolved 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O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Hb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O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eastAsiaTheme="minorEastAsia" w:hAnsi="Cambria Math"/>
            </w:rPr>
            <m:t>=P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O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α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O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Hb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O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e>
          </m:d>
        </m:oMath>
      </m:oMathPara>
    </w:p>
    <w:p w:rsidR="0005377A" w:rsidRDefault="00A91A1F" w:rsidP="0005377A">
      <w:pPr>
        <w:rPr>
          <w:rFonts w:eastAsiaTheme="minorEastAsia"/>
        </w:rPr>
      </w:pPr>
      <w:r>
        <w:rPr>
          <w:rFonts w:eastAsiaTheme="minorEastAsia"/>
        </w:rPr>
        <w:t>CO</w:t>
      </w:r>
      <w:r>
        <w:rPr>
          <w:rFonts w:eastAsiaTheme="minorEastAsia"/>
          <w:vertAlign w:val="subscript"/>
        </w:rPr>
        <w:t>2</w:t>
      </w:r>
      <w:r>
        <w:rPr>
          <w:rFonts w:eastAsiaTheme="minorEastAsia"/>
        </w:rPr>
        <w:t xml:space="preserve"> in water</w:t>
      </w:r>
    </w:p>
    <w:p w:rsidR="00A91A1F" w:rsidRPr="00A91A1F" w:rsidRDefault="00E73AC5" w:rsidP="00A91A1F">
      <w:pPr>
        <w:ind w:left="720" w:firstLine="720"/>
        <w:rPr>
          <w:rFonts w:eastAsiaTheme="minorEastAsia"/>
        </w:rPr>
      </w:pPr>
      <m:oMathPara>
        <m:oMathParaPr>
          <m:jc m:val="left"/>
        </m:oMathParaPr>
        <m:oMath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 xml:space="preserve">total 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CO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eastAsiaTheme="minorEastAsia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 xml:space="preserve">physically dissolved 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CO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HC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O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3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-</m:t>
                  </m:r>
                </m:sup>
              </m:sSubSup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C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sSubSup>
                    <m:sSub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/>
                        </w:rPr>
                        <m:t>O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bSup>
                </m:e>
                <m:sup>
                  <m:r>
                    <w:rPr>
                      <w:rFonts w:ascii="Cambria Math" w:eastAsiaTheme="minorEastAsia" w:hAnsi="Cambria Math"/>
                    </w:rPr>
                    <m:t>-</m:t>
                  </m:r>
                </m:sup>
              </m:sSup>
            </m:e>
          </m:d>
          <m:r>
            <w:rPr>
              <w:rFonts w:ascii="Cambria Math" w:eastAsiaTheme="minorEastAsia" w:hAnsi="Cambria Math"/>
            </w:rPr>
            <m:t>=P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O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α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O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Hb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O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</m:oMathPara>
      <w:r w:rsidR="00A91A1F">
        <w:rPr>
          <w:rFonts w:eastAsiaTheme="minorEastAsia"/>
        </w:rPr>
        <w:t xml:space="preserve">                       </w:t>
      </w:r>
      <m:oMath>
        <m:r>
          <w:rPr>
            <w:rFonts w:ascii="Cambria Math" w:eastAsiaTheme="minorEastAsia" w:hAnsi="Cambria Math"/>
          </w:rPr>
          <m:t>=PC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O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αC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O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+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HC</m:t>
            </m:r>
            <m:sSubSup>
              <m:sSubSupPr>
                <m:ctrlPr>
                  <w:rPr>
                    <w:rFonts w:ascii="Cambria Math" w:eastAsiaTheme="minorEastAsia" w:hAnsi="Cambria Math"/>
                    <w:i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</w:rPr>
                  <m:t>O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3</m:t>
                </m:r>
              </m:sub>
              <m:sup>
                <m:r>
                  <w:rPr>
                    <w:rFonts w:ascii="Cambria Math" w:eastAsiaTheme="minorEastAsia" w:hAnsi="Cambria Math"/>
                  </w:rPr>
                  <m:t>-</m:t>
                </m:r>
              </m:sup>
            </m:sSubSup>
          </m:e>
        </m:d>
        <m:r>
          <w:rPr>
            <w:rFonts w:ascii="Cambria Math" w:eastAsiaTheme="minorEastAsia" w:hAnsi="Cambria Math"/>
          </w:rPr>
          <m:t>+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C</m:t>
            </m:r>
            <m:sSubSup>
              <m:sSubSupPr>
                <m:ctrlPr>
                  <w:rPr>
                    <w:rFonts w:ascii="Cambria Math" w:eastAsiaTheme="minorEastAsia" w:hAnsi="Cambria Math"/>
                    <w:i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</w:rPr>
                  <m:t>O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3</m:t>
                </m:r>
              </m:sub>
              <m:sup>
                <m:r>
                  <w:rPr>
                    <w:rFonts w:ascii="Cambria Math" w:eastAsiaTheme="minorEastAsia" w:hAnsi="Cambria Math"/>
                  </w:rPr>
                  <m:t>2-</m:t>
                </m:r>
              </m:sup>
            </m:sSubSup>
          </m:e>
        </m:d>
      </m:oMath>
    </w:p>
    <w:p w:rsidR="00A91A1F" w:rsidRDefault="00A91A1F" w:rsidP="00A91A1F">
      <w:pPr>
        <w:rPr>
          <w:rFonts w:eastAsiaTheme="minorEastAsia"/>
        </w:rPr>
      </w:pPr>
      <w:r>
        <w:rPr>
          <w:rFonts w:eastAsiaTheme="minorEastAsia"/>
        </w:rPr>
        <w:t>CO</w:t>
      </w:r>
      <w:r>
        <w:rPr>
          <w:rFonts w:eastAsiaTheme="minorEastAsia"/>
          <w:vertAlign w:val="subscript"/>
        </w:rPr>
        <w:t>2</w:t>
      </w:r>
      <w:r>
        <w:rPr>
          <w:rFonts w:eastAsiaTheme="minorEastAsia"/>
        </w:rPr>
        <w:t xml:space="preserve"> in blood</w:t>
      </w:r>
    </w:p>
    <w:p w:rsidR="00A91A1F" w:rsidRPr="0005377A" w:rsidRDefault="00E73AC5" w:rsidP="00A91A1F">
      <w:pPr>
        <w:ind w:left="720" w:firstLine="720"/>
        <w:rPr>
          <w:rFonts w:eastAsiaTheme="minorEastAsia"/>
        </w:rPr>
      </w:pPr>
      <m:oMathPara>
        <m:oMathParaPr>
          <m:jc m:val="left"/>
        </m:oMathParaPr>
        <m:oMath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total C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O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eastAsiaTheme="minorEastAsia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physically dissolved C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O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HC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O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3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-</m:t>
                  </m:r>
                </m:sup>
              </m:sSubSup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C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O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3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2-</m:t>
                  </m:r>
                </m:sup>
              </m:sSubSup>
            </m:e>
          </m:d>
          <m:r>
            <w:rPr>
              <w:rFonts w:ascii="Cambria Math" w:eastAsiaTheme="minorEastAsia" w:hAnsi="Cambria Math"/>
            </w:rPr>
            <m:t>+[carbamino C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O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]</m:t>
          </m:r>
        </m:oMath>
      </m:oMathPara>
    </w:p>
    <w:p w:rsidR="00A91A1F" w:rsidRPr="00A91A1F" w:rsidRDefault="00A91A1F" w:rsidP="00A91A1F">
      <w:pPr>
        <w:rPr>
          <w:rFonts w:eastAsiaTheme="minorEastAsia"/>
        </w:rPr>
      </w:pPr>
    </w:p>
    <w:p w:rsidR="0005377A" w:rsidRPr="001908AF" w:rsidRDefault="00445852" w:rsidP="0005377A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M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m</m:t>
              </m:r>
            </m:sub>
          </m:sSub>
          <m:r>
            <w:rPr>
              <w:rFonts w:ascii="Cambria Math" w:hAnsi="Cambria Math"/>
            </w:rPr>
            <m:t>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Ci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-Ce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m</m:t>
              </m:r>
            </m:sub>
          </m:sSub>
          <m:r>
            <w:rPr>
              <w:rFonts w:ascii="Cambria Math" w:hAnsi="Cambria Math"/>
            </w:rPr>
            <m:t>×βm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(Pi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-Pe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)</m:t>
          </m:r>
        </m:oMath>
      </m:oMathPara>
    </w:p>
    <w:p w:rsidR="001908AF" w:rsidRPr="001908AF" w:rsidRDefault="001908AF" w:rsidP="001908AF">
      <w:pPr>
        <w:rPr>
          <w:rFonts w:eastAsiaTheme="minorEastAsia"/>
        </w:rPr>
      </w:pPr>
      <m:oMath>
        <m:r>
          <w:rPr>
            <w:rFonts w:ascii="Cambria Math" w:hAnsi="Cambria Math"/>
          </w:rPr>
          <m:t>M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=∆P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×K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×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SA</m:t>
            </m:r>
          </m:num>
          <m:den>
            <m:r>
              <w:rPr>
                <w:rFonts w:ascii="Cambria Math" w:hAnsi="Cambria Math"/>
              </w:rPr>
              <m:t>T</m:t>
            </m:r>
          </m:den>
        </m:f>
      </m:oMath>
      <w:r>
        <w:rPr>
          <w:rFonts w:eastAsiaTheme="minorEastAsia"/>
        </w:rPr>
        <w:t xml:space="preserve"> : Fick equation</w:t>
      </w:r>
    </w:p>
    <w:p w:rsidR="001908AF" w:rsidRPr="0005377A" w:rsidRDefault="001908AF" w:rsidP="001908AF">
      <m:oMathPara>
        <m:oMathParaPr>
          <m:jc m:val="left"/>
        </m:oMathParaPr>
        <m:oMath>
          <m:r>
            <w:rPr>
              <w:rFonts w:ascii="Cambria Math" w:hAnsi="Cambria Math"/>
            </w:rPr>
            <m:t>M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>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Ca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-Cv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>×βb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(Pa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-Pv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)</m:t>
          </m:r>
        </m:oMath>
      </m:oMathPara>
    </w:p>
    <w:p w:rsidR="001908AF" w:rsidRPr="001908AF" w:rsidRDefault="001908AF" w:rsidP="001908AF">
      <w:pPr>
        <w:pStyle w:val="ListParagraph"/>
        <w:numPr>
          <w:ilvl w:val="0"/>
          <w:numId w:val="13"/>
        </w:numPr>
      </w:pPr>
      <w:r>
        <w:t>MO</w:t>
      </w:r>
      <w:r>
        <w:rPr>
          <w:vertAlign w:val="subscript"/>
        </w:rPr>
        <w:t>2</w:t>
      </w:r>
      <w:r>
        <w:t xml:space="preserve"> – total oxygen consumption</w:t>
      </w:r>
    </w:p>
    <w:p w:rsidR="001908AF" w:rsidRPr="001908AF" w:rsidRDefault="001908AF" w:rsidP="001908AF">
      <w:pPr>
        <w:pStyle w:val="ListParagraph"/>
        <w:numPr>
          <w:ilvl w:val="0"/>
          <w:numId w:val="13"/>
        </w:numPr>
      </w:pPr>
      <w:r>
        <w:t>V – flow</w:t>
      </w:r>
    </w:p>
    <w:p w:rsidR="001908AF" w:rsidRPr="001908AF" w:rsidRDefault="001908AF" w:rsidP="001908AF">
      <w:pPr>
        <w:pStyle w:val="ListParagraph"/>
        <w:numPr>
          <w:ilvl w:val="0"/>
          <w:numId w:val="13"/>
        </w:numPr>
      </w:pPr>
      <w:r>
        <w:t>C – concentration</w:t>
      </w:r>
    </w:p>
    <w:p w:rsidR="001908AF" w:rsidRPr="001908AF" w:rsidRDefault="001908AF" w:rsidP="001908AF">
      <w:pPr>
        <w:pStyle w:val="ListParagraph"/>
        <w:numPr>
          <w:ilvl w:val="0"/>
          <w:numId w:val="13"/>
        </w:numPr>
      </w:pPr>
      <w:r>
        <w:t>I – inspired</w:t>
      </w:r>
    </w:p>
    <w:p w:rsidR="001908AF" w:rsidRPr="001908AF" w:rsidRDefault="001908AF" w:rsidP="001908AF">
      <w:pPr>
        <w:pStyle w:val="ListParagraph"/>
        <w:numPr>
          <w:ilvl w:val="0"/>
          <w:numId w:val="13"/>
        </w:numPr>
      </w:pPr>
      <w:r>
        <w:t>e – expired</w:t>
      </w:r>
    </w:p>
    <w:p w:rsidR="001908AF" w:rsidRPr="001908AF" w:rsidRDefault="001908AF" w:rsidP="001908AF">
      <w:pPr>
        <w:pStyle w:val="ListParagraph"/>
        <w:numPr>
          <w:ilvl w:val="0"/>
          <w:numId w:val="13"/>
        </w:numPr>
      </w:pPr>
      <w:r>
        <w:t>B – capacitance</w:t>
      </w:r>
    </w:p>
    <w:p w:rsidR="001908AF" w:rsidRPr="001908AF" w:rsidRDefault="001908AF" w:rsidP="001908AF">
      <w:pPr>
        <w:pStyle w:val="ListParagraph"/>
        <w:numPr>
          <w:ilvl w:val="0"/>
          <w:numId w:val="13"/>
        </w:numPr>
      </w:pPr>
      <w:r>
        <w:t>m – medium</w:t>
      </w:r>
    </w:p>
    <w:p w:rsidR="001908AF" w:rsidRPr="001908AF" w:rsidRDefault="001908AF" w:rsidP="001908AF">
      <w:pPr>
        <w:pStyle w:val="ListParagraph"/>
        <w:numPr>
          <w:ilvl w:val="0"/>
          <w:numId w:val="13"/>
        </w:numPr>
      </w:pPr>
      <w:r>
        <w:t>b – blood</w:t>
      </w:r>
    </w:p>
    <w:p w:rsidR="001908AF" w:rsidRPr="001908AF" w:rsidRDefault="001908AF" w:rsidP="001908AF">
      <w:pPr>
        <w:pStyle w:val="ListParagraph"/>
        <w:numPr>
          <w:ilvl w:val="0"/>
          <w:numId w:val="13"/>
        </w:numPr>
      </w:pPr>
      <w:r>
        <w:t>P – partial pressure</w:t>
      </w:r>
    </w:p>
    <w:p w:rsidR="001908AF" w:rsidRPr="001908AF" w:rsidRDefault="001908AF" w:rsidP="001908AF">
      <w:pPr>
        <w:pStyle w:val="ListParagraph"/>
        <w:numPr>
          <w:ilvl w:val="0"/>
          <w:numId w:val="13"/>
        </w:numPr>
      </w:pPr>
      <w:r>
        <w:t>a – arterial</w:t>
      </w:r>
    </w:p>
    <w:p w:rsidR="001908AF" w:rsidRPr="001908AF" w:rsidRDefault="001908AF" w:rsidP="001908AF">
      <w:pPr>
        <w:pStyle w:val="ListParagraph"/>
        <w:numPr>
          <w:ilvl w:val="0"/>
          <w:numId w:val="13"/>
        </w:numPr>
      </w:pPr>
      <w:r>
        <w:t>v – venous</w:t>
      </w:r>
    </w:p>
    <w:p w:rsidR="00806B50" w:rsidRDefault="00806B50" w:rsidP="001908AF">
      <w:r>
        <w:t>Extraction efficiency:</w:t>
      </w:r>
    </w:p>
    <w:p w:rsidR="00806B50" w:rsidRPr="00806B50" w:rsidRDefault="00806B50" w:rsidP="001908AF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E=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Pi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-Pe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Pi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</w:rPr>
            <m:t>×100%</m:t>
          </m:r>
        </m:oMath>
      </m:oMathPara>
    </w:p>
    <w:p w:rsidR="008D118D" w:rsidRDefault="008D118D">
      <w:r>
        <w:br w:type="page"/>
      </w:r>
    </w:p>
    <w:p w:rsidR="00806B50" w:rsidRPr="00E73AC5" w:rsidRDefault="008D118D" w:rsidP="001908AF">
      <w:pPr>
        <w:rPr>
          <w:sz w:val="24"/>
        </w:rPr>
      </w:pPr>
      <w:r w:rsidRPr="00E73AC5">
        <w:rPr>
          <w:sz w:val="24"/>
        </w:rPr>
        <w:lastRenderedPageBreak/>
        <w:t>Osmoregulatory equation:</w:t>
      </w:r>
    </w:p>
    <w:p w:rsidR="008D118D" w:rsidRPr="00E73AC5" w:rsidRDefault="008D118D" w:rsidP="001908AF">
      <w:pPr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Renal clearance ration=(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begChr m:val="[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X]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u</m:t>
                      </m:r>
                    </m:sub>
                  </m:sSub>
                  <m:r>
                    <w:rPr>
                      <w:rFonts w:ascii="Cambria Math" w:hAnsi="Cambria Math"/>
                    </w:rPr>
                    <m:t xml:space="preserve"> 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u</m:t>
                      </m:r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</m:d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  <m:r>
                <w:rPr>
                  <w:rFonts w:ascii="Cambria Math" w:hAnsi="Cambria Math"/>
                </w:rPr>
                <m:t>×GFR</m:t>
              </m:r>
            </m:den>
          </m:f>
          <m:r>
            <w:rPr>
              <w:rFonts w:ascii="Cambria Math" w:hAnsi="Cambria Math"/>
            </w:rPr>
            <m:t>)</m:t>
          </m:r>
        </m:oMath>
      </m:oMathPara>
      <w:bookmarkStart w:id="0" w:name="_GoBack"/>
      <w:bookmarkEnd w:id="0"/>
    </w:p>
    <w:p w:rsidR="00E73AC5" w:rsidRDefault="00E73AC5" w:rsidP="001908AF">
      <w:pPr>
        <w:rPr>
          <w:rFonts w:eastAsiaTheme="minorEastAsia"/>
        </w:rPr>
      </w:pPr>
      <w:r>
        <w:rPr>
          <w:rFonts w:eastAsiaTheme="minorEastAsia"/>
        </w:rPr>
        <w:t>Q10</w:t>
      </w:r>
    </w:p>
    <w:p w:rsidR="00E73AC5" w:rsidRDefault="00E73AC5" w:rsidP="001908AF">
      <w:r>
        <w:rPr>
          <w:noProof/>
          <w:lang w:eastAsia="en-CA"/>
        </w:rPr>
        <w:drawing>
          <wp:inline distT="0" distB="0" distL="0" distR="0" wp14:anchorId="4B6DA1D2" wp14:editId="47E5C65C">
            <wp:extent cx="2076450" cy="1104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3AC5" w:rsidRPr="00E73AC5" w:rsidRDefault="00E73AC5" w:rsidP="001908AF">
      <w:r>
        <w:rPr>
          <w:noProof/>
          <w:lang w:eastAsia="en-CA"/>
        </w:rPr>
        <w:drawing>
          <wp:inline distT="0" distB="0" distL="0" distR="0" wp14:anchorId="4E664177" wp14:editId="11384066">
            <wp:extent cx="2181225" cy="5715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73AC5" w:rsidRPr="00E73AC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B713C"/>
    <w:multiLevelType w:val="hybridMultilevel"/>
    <w:tmpl w:val="A8B839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5D3F77"/>
    <w:multiLevelType w:val="hybridMultilevel"/>
    <w:tmpl w:val="002AB9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7C6170"/>
    <w:multiLevelType w:val="hybridMultilevel"/>
    <w:tmpl w:val="7DDE3A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FB65F5"/>
    <w:multiLevelType w:val="hybridMultilevel"/>
    <w:tmpl w:val="6AFE18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523F53"/>
    <w:multiLevelType w:val="hybridMultilevel"/>
    <w:tmpl w:val="1E1CA0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0035ED"/>
    <w:multiLevelType w:val="hybridMultilevel"/>
    <w:tmpl w:val="E2D251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5269F7"/>
    <w:multiLevelType w:val="hybridMultilevel"/>
    <w:tmpl w:val="D870CB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5A3A81"/>
    <w:multiLevelType w:val="hybridMultilevel"/>
    <w:tmpl w:val="4760964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A319F6"/>
    <w:multiLevelType w:val="hybridMultilevel"/>
    <w:tmpl w:val="342A7A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0F355B"/>
    <w:multiLevelType w:val="hybridMultilevel"/>
    <w:tmpl w:val="3760C4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BC1E66"/>
    <w:multiLevelType w:val="hybridMultilevel"/>
    <w:tmpl w:val="F1F4A6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7C0ACD"/>
    <w:multiLevelType w:val="hybridMultilevel"/>
    <w:tmpl w:val="06A689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491A62"/>
    <w:multiLevelType w:val="hybridMultilevel"/>
    <w:tmpl w:val="CC86EB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2"/>
  </w:num>
  <w:num w:numId="4">
    <w:abstractNumId w:val="8"/>
  </w:num>
  <w:num w:numId="5">
    <w:abstractNumId w:val="9"/>
  </w:num>
  <w:num w:numId="6">
    <w:abstractNumId w:val="0"/>
  </w:num>
  <w:num w:numId="7">
    <w:abstractNumId w:val="10"/>
  </w:num>
  <w:num w:numId="8">
    <w:abstractNumId w:val="11"/>
  </w:num>
  <w:num w:numId="9">
    <w:abstractNumId w:val="2"/>
  </w:num>
  <w:num w:numId="10">
    <w:abstractNumId w:val="1"/>
  </w:num>
  <w:num w:numId="11">
    <w:abstractNumId w:val="4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402"/>
    <w:rsid w:val="0005377A"/>
    <w:rsid w:val="000A1B29"/>
    <w:rsid w:val="0012162C"/>
    <w:rsid w:val="001908AF"/>
    <w:rsid w:val="001E3402"/>
    <w:rsid w:val="00445852"/>
    <w:rsid w:val="006201BA"/>
    <w:rsid w:val="0066172A"/>
    <w:rsid w:val="006F1D1E"/>
    <w:rsid w:val="00806B50"/>
    <w:rsid w:val="008D118D"/>
    <w:rsid w:val="009B3B9F"/>
    <w:rsid w:val="009C04C8"/>
    <w:rsid w:val="00A91A1F"/>
    <w:rsid w:val="00B07B75"/>
    <w:rsid w:val="00E73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E340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3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340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07B75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9C04C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C04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E340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3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340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07B75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9C04C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C04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B03154-0F90-4026-A0D6-667449D9C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Zachry</dc:creator>
  <cp:lastModifiedBy>Zachry</cp:lastModifiedBy>
  <cp:revision>5</cp:revision>
  <cp:lastPrinted>2012-03-26T03:18:00Z</cp:lastPrinted>
  <dcterms:created xsi:type="dcterms:W3CDTF">2012-02-25T23:50:00Z</dcterms:created>
  <dcterms:modified xsi:type="dcterms:W3CDTF">2012-03-26T04:28:00Z</dcterms:modified>
</cp:coreProperties>
</file>