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E500DF" w14:textId="77777777"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bookmarkStart w:id="0" w:name="_GoBack"/>
      <w:bookmarkEnd w:id="0"/>
    </w:p>
    <w:p w14:paraId="305F2CE0" w14:textId="77777777" w:rsidR="00C8127D" w:rsidRDefault="00C8127D">
      <w:pPr>
        <w:jc w:val="center"/>
        <w:rPr>
          <w:b/>
          <w:sz w:val="28"/>
        </w:rPr>
      </w:pPr>
      <w:r>
        <w:rPr>
          <w:b/>
          <w:sz w:val="28"/>
        </w:rPr>
        <w:t>Concordia University</w:t>
      </w:r>
    </w:p>
    <w:p w14:paraId="4E495A40" w14:textId="77777777" w:rsidR="00C8127D" w:rsidRDefault="00C8127D">
      <w:pPr>
        <w:jc w:val="center"/>
        <w:rPr>
          <w:b/>
          <w:sz w:val="28"/>
        </w:rPr>
      </w:pPr>
      <w:r>
        <w:rPr>
          <w:b/>
          <w:sz w:val="28"/>
        </w:rPr>
        <w:t>Department of Economics</w:t>
      </w:r>
    </w:p>
    <w:p w14:paraId="6F183106" w14:textId="77777777" w:rsidR="00C8127D" w:rsidRDefault="00C8127D">
      <w:pPr>
        <w:jc w:val="center"/>
        <w:rPr>
          <w:b/>
          <w:sz w:val="28"/>
          <w:szCs w:val="22"/>
        </w:rPr>
      </w:pPr>
    </w:p>
    <w:p w14:paraId="0E1DA2FA" w14:textId="77777777" w:rsidR="00C8127D" w:rsidRDefault="00C8127D">
      <w:pPr>
        <w:jc w:val="center"/>
        <w:rPr>
          <w:b/>
          <w:sz w:val="28"/>
          <w:szCs w:val="22"/>
        </w:rPr>
      </w:pPr>
      <w:r>
        <w:rPr>
          <w:b/>
          <w:sz w:val="28"/>
          <w:szCs w:val="22"/>
        </w:rPr>
        <w:t>ECON 203 – INTRODUCTION TO MACROECONOMICS</w:t>
      </w:r>
    </w:p>
    <w:p w14:paraId="22020499" w14:textId="77777777" w:rsidR="00DC1155" w:rsidRDefault="00DC1155">
      <w:pPr>
        <w:jc w:val="center"/>
        <w:rPr>
          <w:b/>
          <w:sz w:val="28"/>
          <w:szCs w:val="22"/>
        </w:rPr>
      </w:pPr>
    </w:p>
    <w:p w14:paraId="427728C4" w14:textId="211B5C63" w:rsidR="00C8127D" w:rsidRDefault="00C56F20">
      <w:pPr>
        <w:jc w:val="center"/>
        <w:rPr>
          <w:b/>
          <w:sz w:val="28"/>
        </w:rPr>
      </w:pPr>
      <w:r>
        <w:rPr>
          <w:b/>
          <w:sz w:val="28"/>
        </w:rPr>
        <w:t>Fall</w:t>
      </w:r>
      <w:r w:rsidR="00764D27">
        <w:rPr>
          <w:b/>
          <w:sz w:val="28"/>
        </w:rPr>
        <w:t xml:space="preserve"> 2014</w:t>
      </w:r>
    </w:p>
    <w:p w14:paraId="7063B01B" w14:textId="77777777" w:rsidR="00C8127D" w:rsidRDefault="00C8127D">
      <w:pPr>
        <w:jc w:val="center"/>
        <w:rPr>
          <w:b/>
          <w:sz w:val="28"/>
          <w:szCs w:val="22"/>
        </w:rPr>
      </w:pPr>
    </w:p>
    <w:p w14:paraId="3B67F1E5" w14:textId="29F090D5" w:rsidR="00C8127D" w:rsidRPr="00C56F20" w:rsidRDefault="00371145">
      <w:pPr>
        <w:jc w:val="center"/>
        <w:rPr>
          <w:b/>
          <w:szCs w:val="22"/>
          <w:u w:val="single"/>
        </w:rPr>
      </w:pPr>
      <w:r>
        <w:rPr>
          <w:b/>
          <w:sz w:val="28"/>
          <w:szCs w:val="22"/>
        </w:rPr>
        <w:t xml:space="preserve">COMMON </w:t>
      </w:r>
      <w:r w:rsidR="002001F5">
        <w:rPr>
          <w:b/>
          <w:sz w:val="28"/>
          <w:szCs w:val="22"/>
        </w:rPr>
        <w:t>FINAL EXAMINATION</w:t>
      </w:r>
      <w:r w:rsidR="007B4729">
        <w:rPr>
          <w:b/>
          <w:sz w:val="28"/>
          <w:szCs w:val="22"/>
        </w:rPr>
        <w:t xml:space="preserve"> </w:t>
      </w:r>
      <w:r w:rsidR="00C56F20" w:rsidRPr="00C56F20">
        <w:rPr>
          <w:b/>
          <w:sz w:val="28"/>
          <w:szCs w:val="22"/>
          <w:u w:val="single"/>
        </w:rPr>
        <w:t>VERSION 1</w:t>
      </w:r>
      <w:r w:rsidR="00453597">
        <w:rPr>
          <w:b/>
          <w:sz w:val="28"/>
          <w:szCs w:val="22"/>
          <w:u w:val="single"/>
        </w:rPr>
        <w:t xml:space="preserve"> AND ANSWERS</w:t>
      </w:r>
    </w:p>
    <w:p w14:paraId="1DB7C239" w14:textId="77777777" w:rsidR="00C8127D" w:rsidRDefault="00C8127D">
      <w:pPr>
        <w:jc w:val="center"/>
        <w:rPr>
          <w:b/>
          <w:szCs w:val="22"/>
        </w:rPr>
      </w:pPr>
    </w:p>
    <w:p w14:paraId="2DA2CAFE" w14:textId="157001DE" w:rsidR="00C8127D" w:rsidRDefault="00C8127D">
      <w:pPr>
        <w:jc w:val="center"/>
        <w:rPr>
          <w:b/>
          <w:szCs w:val="22"/>
        </w:rPr>
      </w:pPr>
    </w:p>
    <w:p w14:paraId="59523449" w14:textId="77777777" w:rsidR="00C8127D" w:rsidRDefault="00C8127D">
      <w:pPr>
        <w:widowControl w:val="0"/>
        <w:ind w:left="600"/>
        <w:jc w:val="both"/>
        <w:rPr>
          <w:snapToGrid w:val="0"/>
          <w:color w:val="000000"/>
          <w:szCs w:val="22"/>
        </w:rPr>
      </w:pPr>
    </w:p>
    <w:p w14:paraId="41ACAF55" w14:textId="77777777"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14:paraId="18CF2F6A" w14:textId="77777777" w:rsidR="00C8127D" w:rsidRDefault="00C8127D">
      <w:pPr>
        <w:widowControl w:val="0"/>
        <w:ind w:left="600"/>
        <w:jc w:val="both"/>
        <w:rPr>
          <w:b/>
          <w:snapToGrid w:val="0"/>
          <w:color w:val="000000"/>
          <w:szCs w:val="22"/>
        </w:rPr>
      </w:pPr>
    </w:p>
    <w:p w14:paraId="250D4EA1" w14:textId="77777777" w:rsidR="00110BE2" w:rsidRDefault="00110BE2">
      <w:pPr>
        <w:widowControl w:val="0"/>
        <w:jc w:val="both"/>
        <w:rPr>
          <w:b/>
          <w:snapToGrid w:val="0"/>
          <w:color w:val="000000"/>
          <w:szCs w:val="22"/>
        </w:rPr>
      </w:pPr>
    </w:p>
    <w:p w14:paraId="37789609" w14:textId="77777777" w:rsidR="00C8127D" w:rsidRDefault="00C8127D">
      <w:pPr>
        <w:widowControl w:val="0"/>
        <w:jc w:val="both"/>
        <w:rPr>
          <w:b/>
          <w:snapToGrid w:val="0"/>
          <w:color w:val="000000"/>
          <w:szCs w:val="22"/>
        </w:rPr>
      </w:pPr>
      <w:r>
        <w:rPr>
          <w:b/>
          <w:snapToGrid w:val="0"/>
          <w:color w:val="000000"/>
          <w:szCs w:val="22"/>
        </w:rPr>
        <w:t>STUDENT NUMBER: ________________________________</w:t>
      </w:r>
      <w:r w:rsidR="007E084B">
        <w:rPr>
          <w:b/>
          <w:snapToGrid w:val="0"/>
          <w:color w:val="000000"/>
          <w:szCs w:val="22"/>
        </w:rPr>
        <w:t>__________________</w:t>
      </w:r>
      <w:r>
        <w:rPr>
          <w:b/>
          <w:snapToGrid w:val="0"/>
          <w:color w:val="000000"/>
          <w:szCs w:val="22"/>
        </w:rPr>
        <w:t>__________________</w:t>
      </w:r>
    </w:p>
    <w:p w14:paraId="28209B9B" w14:textId="77777777" w:rsidR="00C8127D" w:rsidRDefault="00C8127D">
      <w:pPr>
        <w:widowControl w:val="0"/>
        <w:ind w:left="600"/>
        <w:jc w:val="both"/>
        <w:rPr>
          <w:b/>
          <w:snapToGrid w:val="0"/>
          <w:color w:val="000000"/>
          <w:szCs w:val="22"/>
        </w:rPr>
      </w:pPr>
    </w:p>
    <w:p w14:paraId="05FE55F7" w14:textId="77777777" w:rsidR="00C8127D" w:rsidRDefault="00C8127D">
      <w:pPr>
        <w:widowControl w:val="0"/>
        <w:ind w:left="600"/>
        <w:jc w:val="both"/>
        <w:rPr>
          <w:b/>
          <w:snapToGrid w:val="0"/>
          <w:color w:val="000000"/>
          <w:szCs w:val="22"/>
        </w:rPr>
      </w:pPr>
    </w:p>
    <w:p w14:paraId="0934913E" w14:textId="77777777" w:rsidR="00C8127D" w:rsidRDefault="00C8127D">
      <w:pPr>
        <w:widowControl w:val="0"/>
        <w:rPr>
          <w:b/>
          <w:snapToGrid w:val="0"/>
          <w:color w:val="000000"/>
          <w:szCs w:val="22"/>
          <w:u w:val="single"/>
        </w:rPr>
      </w:pPr>
      <w:r>
        <w:rPr>
          <w:b/>
          <w:snapToGrid w:val="0"/>
          <w:color w:val="000000"/>
          <w:szCs w:val="22"/>
          <w:u w:val="single"/>
        </w:rPr>
        <w:t>Please read all instructions carefully.</w:t>
      </w:r>
    </w:p>
    <w:p w14:paraId="40B4A6F4"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8E37A0"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009E1C33" w:rsidRPr="008E37A0">
        <w:rPr>
          <w:szCs w:val="22"/>
        </w:rPr>
        <w:t xml:space="preserve"> exam consists of four parts:</w:t>
      </w:r>
    </w:p>
    <w:p w14:paraId="1EB65BA5" w14:textId="77777777" w:rsidR="009E1C33" w:rsidRPr="008E37A0"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009E1C33" w:rsidRPr="008E37A0">
        <w:rPr>
          <w:szCs w:val="22"/>
        </w:rPr>
        <w:t xml:space="preserve"> marks);</w:t>
      </w:r>
    </w:p>
    <w:p w14:paraId="54E69119" w14:textId="77777777" w:rsidR="009E1C33" w:rsidRPr="008E37A0"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sidR="00B359F5">
        <w:rPr>
          <w:szCs w:val="22"/>
        </w:rPr>
        <w:t>questions, transformed into 15 multiple-choice questions, (30</w:t>
      </w:r>
      <w:r w:rsidR="009E1C33" w:rsidRPr="008E37A0">
        <w:rPr>
          <w:szCs w:val="22"/>
        </w:rPr>
        <w:t xml:space="preserve"> marks);</w:t>
      </w:r>
    </w:p>
    <w:p w14:paraId="2C5942DA"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w:t>
      </w:r>
      <w:r w:rsidR="00A0683B" w:rsidRPr="008E37A0">
        <w:rPr>
          <w:szCs w:val="22"/>
        </w:rPr>
        <w:t xml:space="preserve"> Five</w:t>
      </w:r>
      <w:r w:rsidR="00C64E35">
        <w:rPr>
          <w:szCs w:val="22"/>
        </w:rPr>
        <w:t xml:space="preserve"> algebraic</w:t>
      </w:r>
      <w:r w:rsidR="00B359F5">
        <w:rPr>
          <w:szCs w:val="22"/>
        </w:rPr>
        <w:t xml:space="preserve"> questions, transformed into 25 multiple-choice questions, (5</w:t>
      </w:r>
      <w:r w:rsidRPr="008E37A0">
        <w:rPr>
          <w:szCs w:val="22"/>
        </w:rPr>
        <w:t xml:space="preserve">0 marks), and </w:t>
      </w:r>
    </w:p>
    <w:p w14:paraId="776665B5" w14:textId="129027C5"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IV: </w:t>
      </w:r>
      <w:r w:rsidR="00A0683B" w:rsidRPr="008E37A0">
        <w:rPr>
          <w:szCs w:val="22"/>
        </w:rPr>
        <w:t>Multipart policy question</w:t>
      </w:r>
      <w:r w:rsidR="008E37A0">
        <w:rPr>
          <w:szCs w:val="22"/>
        </w:rPr>
        <w:t>s</w:t>
      </w:r>
      <w:r w:rsidR="00A0683B" w:rsidRPr="008E37A0">
        <w:rPr>
          <w:szCs w:val="22"/>
        </w:rPr>
        <w:t>, a</w:t>
      </w:r>
      <w:r w:rsidRPr="008E37A0">
        <w:rPr>
          <w:szCs w:val="22"/>
        </w:rPr>
        <w:t>nswer all parts (40 marks).</w:t>
      </w:r>
    </w:p>
    <w:p w14:paraId="2E58B9A8"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w:t>
      </w:r>
      <w:r w:rsidR="00296785">
        <w:t xml:space="preserve"> with pen or pencil</w:t>
      </w:r>
      <w:r>
        <w:t>. Do not use additional booklets.</w:t>
      </w:r>
    </w:p>
    <w:p w14:paraId="0415DA3F"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You are allowed to use a non-programmable calculator and a </w:t>
      </w:r>
      <w:r w:rsidR="00C64E35">
        <w:t xml:space="preserve">paper </w:t>
      </w:r>
      <w:r>
        <w:t>dictionary.</w:t>
      </w:r>
    </w:p>
    <w:p w14:paraId="36A3D5F6"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14:paraId="215A1023" w14:textId="77777777" w:rsidR="00DC1951" w:rsidRDefault="00DC1951" w:rsidP="00DC1951">
      <w:pPr>
        <w:pStyle w:val="ListParagraph"/>
      </w:pPr>
    </w:p>
    <w:p w14:paraId="1729D96C" w14:textId="77777777" w:rsidR="00C30AB4" w:rsidRDefault="00C30AB4"/>
    <w:p w14:paraId="3B86BB62" w14:textId="77777777" w:rsidR="00B902E7" w:rsidRDefault="00B902E7"/>
    <w:p w14:paraId="3ACF6C74" w14:textId="77777777" w:rsidR="00C8127D" w:rsidRDefault="00C8127D">
      <w:pPr>
        <w:rPr>
          <w:b/>
          <w:bCs/>
          <w:u w:val="single"/>
        </w:rPr>
      </w:pPr>
      <w:r>
        <w:rPr>
          <w:b/>
          <w:bCs/>
          <w:u w:val="single"/>
        </w:rPr>
        <w:t>Grades:</w:t>
      </w:r>
    </w:p>
    <w:p w14:paraId="42806D6A" w14:textId="77777777" w:rsidR="00C8127D" w:rsidRDefault="00C8127D"/>
    <w:p w14:paraId="53F25C17" w14:textId="77777777" w:rsidR="00C8127D" w:rsidRDefault="00C8127D">
      <w:r>
        <w:t>Part</w:t>
      </w:r>
      <w:r w:rsidR="00C30AB4">
        <w:t>s</w:t>
      </w:r>
      <w:r>
        <w:t xml:space="preserve"> I</w:t>
      </w:r>
      <w:r w:rsidR="00C30AB4">
        <w:t>+II+III: ________</w:t>
      </w:r>
      <w:r>
        <w:t>______</w:t>
      </w:r>
      <w:r w:rsidR="007E084B">
        <w:t>__________________</w:t>
      </w:r>
      <w:r>
        <w:t>____</w:t>
      </w:r>
    </w:p>
    <w:p w14:paraId="13C3BD5E" w14:textId="77777777" w:rsidR="00C30AB4" w:rsidRDefault="00C30AB4"/>
    <w:p w14:paraId="57447EE9" w14:textId="77777777" w:rsidR="00C8127D" w:rsidRDefault="00C8127D">
      <w:r>
        <w:t xml:space="preserve">Part IV: </w:t>
      </w:r>
      <w:r>
        <w:tab/>
      </w:r>
      <w:r w:rsidR="007E084B">
        <w:t xml:space="preserve">    </w:t>
      </w:r>
      <w:r>
        <w:t>__</w:t>
      </w:r>
      <w:r w:rsidR="00C30AB4">
        <w:t>______</w:t>
      </w:r>
      <w:r w:rsidR="007E084B">
        <w:t>________________</w:t>
      </w:r>
      <w:r w:rsidR="00C30AB4">
        <w:t>____</w:t>
      </w:r>
      <w:r>
        <w:t>________</w:t>
      </w:r>
    </w:p>
    <w:p w14:paraId="79C5A096" w14:textId="77777777" w:rsidR="00C8127D" w:rsidRDefault="00C8127D"/>
    <w:p w14:paraId="4F654F6C" w14:textId="77777777" w:rsidR="0098286B"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
        <w:t>Total:</w:t>
      </w:r>
      <w:r>
        <w:tab/>
      </w:r>
      <w:r w:rsidR="007E084B">
        <w:t xml:space="preserve">        ____________________________________</w:t>
      </w:r>
      <w:r>
        <w:br w:type="page"/>
      </w:r>
    </w:p>
    <w:p w14:paraId="504AB7FF" w14:textId="77777777" w:rsidR="0098286B" w:rsidRDefault="0098286B"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2DAE8292" w14:textId="7CA4B062" w:rsidR="00C8127D" w:rsidRPr="008C35AD" w:rsidRDefault="003C35F9"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rsidRPr="006F4098">
        <w:rPr>
          <w:b/>
          <w:bCs/>
          <w:sz w:val="22"/>
          <w:szCs w:val="22"/>
          <w:u w:val="single"/>
        </w:rPr>
        <w:t xml:space="preserve">Part I: Multiple </w:t>
      </w:r>
      <w:r w:rsidR="00E075DA" w:rsidRPr="006F4098">
        <w:rPr>
          <w:b/>
          <w:bCs/>
          <w:sz w:val="22"/>
          <w:szCs w:val="22"/>
          <w:u w:val="single"/>
        </w:rPr>
        <w:t xml:space="preserve">Choice Questions </w:t>
      </w:r>
      <w:r w:rsidR="00B359F5" w:rsidRPr="006F4098">
        <w:rPr>
          <w:b/>
          <w:bCs/>
          <w:sz w:val="22"/>
          <w:szCs w:val="22"/>
          <w:u w:val="single"/>
        </w:rPr>
        <w:t>(Total=30</w:t>
      </w:r>
      <w:r w:rsidR="00C8127D" w:rsidRPr="008C35AD">
        <w:rPr>
          <w:b/>
          <w:bCs/>
          <w:sz w:val="22"/>
          <w:szCs w:val="22"/>
          <w:u w:val="single"/>
        </w:rPr>
        <w:t xml:space="preserve"> marks).</w:t>
      </w:r>
    </w:p>
    <w:p w14:paraId="1AD3DA0E" w14:textId="77777777" w:rsidR="00C8127D" w:rsidRPr="00581880" w:rsidRDefault="00C8127D">
      <w:pPr>
        <w:pStyle w:val="ListParagraph"/>
        <w:ind w:left="0"/>
        <w:rPr>
          <w:sz w:val="22"/>
          <w:szCs w:val="22"/>
        </w:rPr>
      </w:pPr>
    </w:p>
    <w:p w14:paraId="2F98C1C9" w14:textId="280D3212" w:rsidR="00444EFA" w:rsidRPr="00057D90" w:rsidRDefault="0084406F" w:rsidP="00444EFA">
      <w:pPr>
        <w:ind w:left="567" w:hanging="567"/>
        <w:rPr>
          <w:sz w:val="22"/>
          <w:szCs w:val="22"/>
        </w:rPr>
      </w:pPr>
      <w:r w:rsidRPr="00057D90">
        <w:rPr>
          <w:sz w:val="22"/>
          <w:szCs w:val="22"/>
          <w:lang w:val="en-CA" w:eastAsia="en-CA"/>
        </w:rPr>
        <w:t>1.</w:t>
      </w:r>
      <w:r w:rsidR="005B67DF" w:rsidRPr="00057D90">
        <w:rPr>
          <w:sz w:val="22"/>
          <w:szCs w:val="22"/>
          <w:lang w:eastAsia="en-CA"/>
        </w:rPr>
        <w:t xml:space="preserve">  </w:t>
      </w:r>
      <w:r w:rsidR="005B67DF" w:rsidRPr="00057D90">
        <w:rPr>
          <w:sz w:val="22"/>
          <w:szCs w:val="22"/>
          <w:lang w:eastAsia="en-CA"/>
        </w:rPr>
        <w:tab/>
      </w:r>
      <w:r w:rsidR="008C35AD" w:rsidRPr="00057D90">
        <w:rPr>
          <w:sz w:val="22"/>
          <w:szCs w:val="22"/>
        </w:rPr>
        <w:t>A</w:t>
      </w:r>
      <w:r w:rsidR="00444EFA" w:rsidRPr="00057D90">
        <w:rPr>
          <w:sz w:val="22"/>
          <w:szCs w:val="22"/>
        </w:rPr>
        <w:t xml:space="preserve"> bakery </w:t>
      </w:r>
      <w:r w:rsidR="003F189C" w:rsidRPr="00057D90">
        <w:rPr>
          <w:sz w:val="22"/>
          <w:szCs w:val="22"/>
        </w:rPr>
        <w:t>sells its monthly output for $26,000</w:t>
      </w:r>
      <w:r w:rsidR="008C35AD" w:rsidRPr="00057D90">
        <w:rPr>
          <w:sz w:val="22"/>
          <w:szCs w:val="22"/>
        </w:rPr>
        <w:t>. I</w:t>
      </w:r>
      <w:r w:rsidR="003F189C" w:rsidRPr="00057D90">
        <w:rPr>
          <w:sz w:val="22"/>
          <w:szCs w:val="22"/>
        </w:rPr>
        <w:t>t pays $12,000 in wages to its workers, $4</w:t>
      </w:r>
      <w:r w:rsidR="00444EFA" w:rsidRPr="00057D90">
        <w:rPr>
          <w:sz w:val="22"/>
          <w:szCs w:val="22"/>
        </w:rPr>
        <w:t>,000 in rent</w:t>
      </w:r>
      <w:r w:rsidR="003F189C" w:rsidRPr="00057D90">
        <w:rPr>
          <w:sz w:val="22"/>
          <w:szCs w:val="22"/>
        </w:rPr>
        <w:t xml:space="preserve"> and $4</w:t>
      </w:r>
      <w:r w:rsidR="00444EFA" w:rsidRPr="00057D90">
        <w:rPr>
          <w:sz w:val="22"/>
          <w:szCs w:val="22"/>
        </w:rPr>
        <w:t xml:space="preserve">,000 </w:t>
      </w:r>
      <w:r w:rsidR="008C35AD" w:rsidRPr="00057D90">
        <w:rPr>
          <w:sz w:val="22"/>
          <w:szCs w:val="22"/>
        </w:rPr>
        <w:t xml:space="preserve">to its suppliers for </w:t>
      </w:r>
      <w:r w:rsidR="00444EFA" w:rsidRPr="00057D90">
        <w:rPr>
          <w:sz w:val="22"/>
          <w:szCs w:val="22"/>
        </w:rPr>
        <w:t>materials</w:t>
      </w:r>
      <w:r w:rsidR="00116EED" w:rsidRPr="00057D90">
        <w:rPr>
          <w:sz w:val="22"/>
          <w:szCs w:val="22"/>
        </w:rPr>
        <w:t>,</w:t>
      </w:r>
      <w:r w:rsidR="00444EFA" w:rsidRPr="00057D90">
        <w:rPr>
          <w:sz w:val="22"/>
          <w:szCs w:val="22"/>
        </w:rPr>
        <w:t xml:space="preserve"> such as flour, sugar and oil</w:t>
      </w:r>
      <w:r w:rsidR="003F189C" w:rsidRPr="00057D90">
        <w:rPr>
          <w:sz w:val="22"/>
          <w:szCs w:val="22"/>
        </w:rPr>
        <w:t>. Its profit is $6</w:t>
      </w:r>
      <w:r w:rsidR="00444EFA" w:rsidRPr="00057D90">
        <w:rPr>
          <w:sz w:val="22"/>
          <w:szCs w:val="22"/>
        </w:rPr>
        <w:t xml:space="preserve">,000. </w:t>
      </w:r>
      <w:r w:rsidR="003F189C" w:rsidRPr="00057D90">
        <w:rPr>
          <w:sz w:val="22"/>
          <w:szCs w:val="22"/>
        </w:rPr>
        <w:t xml:space="preserve">What is the </w:t>
      </w:r>
      <w:r w:rsidR="008C35AD" w:rsidRPr="00057D90">
        <w:rPr>
          <w:sz w:val="22"/>
          <w:szCs w:val="22"/>
        </w:rPr>
        <w:t xml:space="preserve">bakery’s </w:t>
      </w:r>
      <w:r w:rsidR="003F189C" w:rsidRPr="00057D90">
        <w:rPr>
          <w:sz w:val="22"/>
          <w:szCs w:val="22"/>
        </w:rPr>
        <w:t>value added?</w:t>
      </w:r>
    </w:p>
    <w:p w14:paraId="124F11BE" w14:textId="13F3075D" w:rsidR="00444EFA" w:rsidRPr="00057D90" w:rsidRDefault="003F189C" w:rsidP="00444EFA">
      <w:pPr>
        <w:rPr>
          <w:sz w:val="22"/>
          <w:szCs w:val="22"/>
        </w:rPr>
      </w:pPr>
      <w:r w:rsidRPr="00057D90">
        <w:rPr>
          <w:sz w:val="22"/>
          <w:szCs w:val="22"/>
        </w:rPr>
        <w:tab/>
      </w:r>
      <w:proofErr w:type="gramStart"/>
      <w:r w:rsidRPr="00057D90">
        <w:rPr>
          <w:sz w:val="22"/>
          <w:szCs w:val="22"/>
        </w:rPr>
        <w:t>A) $6</w:t>
      </w:r>
      <w:r w:rsidR="00444EFA" w:rsidRPr="00057D90">
        <w:rPr>
          <w:sz w:val="22"/>
          <w:szCs w:val="22"/>
        </w:rPr>
        <w:t>,000.</w:t>
      </w:r>
      <w:proofErr w:type="gramEnd"/>
    </w:p>
    <w:p w14:paraId="7E6851B4" w14:textId="6B699BF8" w:rsidR="00444EFA" w:rsidRPr="00057D90" w:rsidRDefault="003F189C" w:rsidP="00444EFA">
      <w:pPr>
        <w:rPr>
          <w:sz w:val="22"/>
          <w:szCs w:val="22"/>
        </w:rPr>
      </w:pPr>
      <w:r w:rsidRPr="00057D90">
        <w:rPr>
          <w:sz w:val="22"/>
          <w:szCs w:val="22"/>
        </w:rPr>
        <w:tab/>
      </w:r>
      <w:proofErr w:type="gramStart"/>
      <w:r w:rsidRPr="00057D90">
        <w:rPr>
          <w:sz w:val="22"/>
          <w:szCs w:val="22"/>
        </w:rPr>
        <w:t>B) $10</w:t>
      </w:r>
      <w:r w:rsidR="00444EFA" w:rsidRPr="00057D90">
        <w:rPr>
          <w:sz w:val="22"/>
          <w:szCs w:val="22"/>
        </w:rPr>
        <w:t>,000.</w:t>
      </w:r>
      <w:proofErr w:type="gramEnd"/>
    </w:p>
    <w:p w14:paraId="031362A0" w14:textId="0E61B5C2" w:rsidR="00444EFA" w:rsidRPr="00057D90" w:rsidRDefault="00444EFA" w:rsidP="00444EFA">
      <w:pPr>
        <w:rPr>
          <w:sz w:val="22"/>
          <w:szCs w:val="22"/>
        </w:rPr>
      </w:pPr>
      <w:r w:rsidRPr="00057D90">
        <w:rPr>
          <w:sz w:val="22"/>
          <w:szCs w:val="22"/>
        </w:rPr>
        <w:tab/>
      </w:r>
      <w:r w:rsidR="003F189C" w:rsidRPr="00057D90">
        <w:rPr>
          <w:sz w:val="22"/>
          <w:szCs w:val="22"/>
        </w:rPr>
        <w:t>C) $20</w:t>
      </w:r>
      <w:r w:rsidRPr="00057D90">
        <w:rPr>
          <w:sz w:val="22"/>
          <w:szCs w:val="22"/>
        </w:rPr>
        <w:t>,000.</w:t>
      </w:r>
    </w:p>
    <w:p w14:paraId="19BB4DE6" w14:textId="7FC5DFD0" w:rsidR="00444EFA" w:rsidRPr="00E276E6" w:rsidRDefault="003F189C" w:rsidP="00444EFA">
      <w:pPr>
        <w:rPr>
          <w:b/>
          <w:sz w:val="22"/>
          <w:szCs w:val="22"/>
        </w:rPr>
      </w:pPr>
      <w:r w:rsidRPr="00E276E6">
        <w:rPr>
          <w:b/>
          <w:sz w:val="22"/>
          <w:szCs w:val="22"/>
        </w:rPr>
        <w:tab/>
      </w:r>
      <w:proofErr w:type="gramStart"/>
      <w:r w:rsidRPr="00E276E6">
        <w:rPr>
          <w:b/>
          <w:sz w:val="22"/>
          <w:szCs w:val="22"/>
          <w:highlight w:val="yellow"/>
        </w:rPr>
        <w:t>D) $22</w:t>
      </w:r>
      <w:r w:rsidR="00444EFA" w:rsidRPr="00E276E6">
        <w:rPr>
          <w:b/>
          <w:sz w:val="22"/>
          <w:szCs w:val="22"/>
          <w:highlight w:val="yellow"/>
        </w:rPr>
        <w:t>,000.</w:t>
      </w:r>
      <w:proofErr w:type="gramEnd"/>
    </w:p>
    <w:p w14:paraId="41A825C2" w14:textId="08CE5BA5" w:rsidR="00444EFA" w:rsidRPr="00E276E6" w:rsidRDefault="00444EFA" w:rsidP="00444EFA">
      <w:pPr>
        <w:rPr>
          <w:sz w:val="22"/>
          <w:szCs w:val="22"/>
        </w:rPr>
      </w:pPr>
      <w:r w:rsidRPr="00057D90">
        <w:rPr>
          <w:sz w:val="22"/>
          <w:szCs w:val="22"/>
        </w:rPr>
        <w:tab/>
        <w:t>E)</w:t>
      </w:r>
      <w:r w:rsidR="00984C8B" w:rsidRPr="00E276E6">
        <w:rPr>
          <w:sz w:val="22"/>
          <w:szCs w:val="22"/>
        </w:rPr>
        <w:t xml:space="preserve"> None of the answers is correct</w:t>
      </w:r>
      <w:r w:rsidR="003F189C" w:rsidRPr="00E276E6">
        <w:rPr>
          <w:sz w:val="22"/>
          <w:szCs w:val="22"/>
        </w:rPr>
        <w:t>.</w:t>
      </w:r>
    </w:p>
    <w:p w14:paraId="7778E064" w14:textId="2DABB703" w:rsidR="003E5AE5" w:rsidRPr="00057D90" w:rsidRDefault="003E5AE5" w:rsidP="00444EFA">
      <w:pPr>
        <w:autoSpaceDE w:val="0"/>
        <w:autoSpaceDN w:val="0"/>
        <w:adjustRightInd w:val="0"/>
        <w:rPr>
          <w:sz w:val="22"/>
          <w:szCs w:val="22"/>
          <w:lang w:val="en-CA" w:eastAsia="en-CA"/>
        </w:rPr>
      </w:pPr>
    </w:p>
    <w:p w14:paraId="27AF9969" w14:textId="7355154F" w:rsidR="00444EFA" w:rsidRPr="00057D90" w:rsidRDefault="00150E86" w:rsidP="00444EFA">
      <w:pPr>
        <w:ind w:left="578" w:hanging="578"/>
        <w:rPr>
          <w:sz w:val="22"/>
          <w:szCs w:val="22"/>
          <w:lang w:eastAsia="en-CA"/>
        </w:rPr>
      </w:pPr>
      <w:r w:rsidRPr="00057D90">
        <w:rPr>
          <w:sz w:val="22"/>
          <w:szCs w:val="22"/>
          <w:lang w:val="en-CA" w:eastAsia="en-CA"/>
        </w:rPr>
        <w:t xml:space="preserve">2. </w:t>
      </w:r>
      <w:r w:rsidR="0084406F" w:rsidRPr="00057D90">
        <w:rPr>
          <w:sz w:val="22"/>
          <w:szCs w:val="22"/>
          <w:lang w:val="en-CA" w:eastAsia="en-CA"/>
        </w:rPr>
        <w:tab/>
      </w:r>
      <w:r w:rsidR="00984C8B" w:rsidRPr="00057D90">
        <w:rPr>
          <w:sz w:val="22"/>
          <w:szCs w:val="22"/>
          <w:lang w:eastAsia="en-CA"/>
        </w:rPr>
        <w:t xml:space="preserve">In </w:t>
      </w:r>
      <w:r w:rsidR="00116EED" w:rsidRPr="00057D90">
        <w:rPr>
          <w:sz w:val="22"/>
          <w:szCs w:val="22"/>
          <w:lang w:eastAsia="en-CA"/>
        </w:rPr>
        <w:t xml:space="preserve">2013, </w:t>
      </w:r>
      <w:r w:rsidR="00984C8B" w:rsidRPr="00057D90">
        <w:rPr>
          <w:sz w:val="22"/>
          <w:szCs w:val="22"/>
          <w:lang w:eastAsia="en-CA"/>
        </w:rPr>
        <w:t>Pluto</w:t>
      </w:r>
      <w:r w:rsidR="00116EED" w:rsidRPr="00057D90">
        <w:rPr>
          <w:sz w:val="22"/>
          <w:szCs w:val="22"/>
          <w:lang w:eastAsia="en-CA"/>
        </w:rPr>
        <w:t>’s</w:t>
      </w:r>
      <w:r w:rsidR="003F189C" w:rsidRPr="00057D90">
        <w:rPr>
          <w:sz w:val="22"/>
          <w:szCs w:val="22"/>
          <w:lang w:eastAsia="en-CA"/>
        </w:rPr>
        <w:t xml:space="preserve"> real </w:t>
      </w:r>
      <w:r w:rsidR="00116EED" w:rsidRPr="00057D90">
        <w:rPr>
          <w:sz w:val="22"/>
          <w:szCs w:val="22"/>
          <w:lang w:eastAsia="en-CA"/>
        </w:rPr>
        <w:t>gross domestic product (</w:t>
      </w:r>
      <w:r w:rsidR="003F189C" w:rsidRPr="00057D90">
        <w:rPr>
          <w:sz w:val="22"/>
          <w:szCs w:val="22"/>
          <w:lang w:eastAsia="en-CA"/>
        </w:rPr>
        <w:t>GDP</w:t>
      </w:r>
      <w:r w:rsidR="00116EED" w:rsidRPr="00057D90">
        <w:rPr>
          <w:sz w:val="22"/>
          <w:szCs w:val="22"/>
          <w:lang w:eastAsia="en-CA"/>
        </w:rPr>
        <w:t>)</w:t>
      </w:r>
      <w:r w:rsidR="003F189C" w:rsidRPr="00057D90">
        <w:rPr>
          <w:sz w:val="22"/>
          <w:szCs w:val="22"/>
          <w:lang w:eastAsia="en-CA"/>
        </w:rPr>
        <w:t xml:space="preserve"> was $25</w:t>
      </w:r>
      <w:r w:rsidR="00444EFA" w:rsidRPr="00057D90">
        <w:rPr>
          <w:sz w:val="22"/>
          <w:szCs w:val="22"/>
          <w:lang w:eastAsia="en-CA"/>
        </w:rPr>
        <w:t>0 milli</w:t>
      </w:r>
      <w:r w:rsidR="003F189C" w:rsidRPr="00057D90">
        <w:rPr>
          <w:sz w:val="22"/>
          <w:szCs w:val="22"/>
          <w:lang w:eastAsia="en-CA"/>
        </w:rPr>
        <w:t xml:space="preserve">on. </w:t>
      </w:r>
      <w:proofErr w:type="spellStart"/>
      <w:r w:rsidR="003F189C" w:rsidRPr="00057D90">
        <w:rPr>
          <w:sz w:val="22"/>
          <w:szCs w:val="22"/>
          <w:lang w:eastAsia="en-CA"/>
        </w:rPr>
        <w:t>Plutonians</w:t>
      </w:r>
      <w:proofErr w:type="spellEnd"/>
      <w:r w:rsidR="003F189C" w:rsidRPr="00057D90">
        <w:rPr>
          <w:sz w:val="22"/>
          <w:szCs w:val="22"/>
          <w:lang w:eastAsia="en-CA"/>
        </w:rPr>
        <w:t xml:space="preserve"> earned $3</w:t>
      </w:r>
      <w:r w:rsidR="00444EFA" w:rsidRPr="00057D90">
        <w:rPr>
          <w:sz w:val="22"/>
          <w:szCs w:val="22"/>
          <w:lang w:eastAsia="en-CA"/>
        </w:rPr>
        <w:t xml:space="preserve">0 million </w:t>
      </w:r>
      <w:r w:rsidR="00116EED" w:rsidRPr="00057D90">
        <w:rPr>
          <w:sz w:val="22"/>
          <w:szCs w:val="22"/>
          <w:lang w:eastAsia="en-CA"/>
        </w:rPr>
        <w:t xml:space="preserve">on </w:t>
      </w:r>
      <w:r w:rsidR="00444EFA" w:rsidRPr="00057D90">
        <w:rPr>
          <w:sz w:val="22"/>
          <w:szCs w:val="22"/>
          <w:lang w:eastAsia="en-CA"/>
        </w:rPr>
        <w:t xml:space="preserve">Mars </w:t>
      </w:r>
      <w:r w:rsidR="003F189C" w:rsidRPr="00057D90">
        <w:rPr>
          <w:sz w:val="22"/>
          <w:szCs w:val="22"/>
          <w:lang w:eastAsia="en-CA"/>
        </w:rPr>
        <w:t>and Martians earned $55</w:t>
      </w:r>
      <w:r w:rsidR="00444EFA" w:rsidRPr="00057D90">
        <w:rPr>
          <w:sz w:val="22"/>
          <w:szCs w:val="22"/>
          <w:lang w:eastAsia="en-CA"/>
        </w:rPr>
        <w:t xml:space="preserve"> million </w:t>
      </w:r>
      <w:r w:rsidR="00116EED" w:rsidRPr="00057D90">
        <w:rPr>
          <w:sz w:val="22"/>
          <w:szCs w:val="22"/>
          <w:lang w:eastAsia="en-CA"/>
        </w:rPr>
        <w:t xml:space="preserve">on </w:t>
      </w:r>
      <w:r w:rsidR="00444EFA" w:rsidRPr="00057D90">
        <w:rPr>
          <w:sz w:val="22"/>
          <w:szCs w:val="22"/>
          <w:lang w:eastAsia="en-CA"/>
        </w:rPr>
        <w:t xml:space="preserve">Pluto. What </w:t>
      </w:r>
      <w:r w:rsidR="00116EED" w:rsidRPr="00057D90">
        <w:rPr>
          <w:sz w:val="22"/>
          <w:szCs w:val="22"/>
          <w:lang w:eastAsia="en-CA"/>
        </w:rPr>
        <w:t>wa</w:t>
      </w:r>
      <w:r w:rsidR="00444EFA" w:rsidRPr="00057D90">
        <w:rPr>
          <w:sz w:val="22"/>
          <w:szCs w:val="22"/>
          <w:lang w:eastAsia="en-CA"/>
        </w:rPr>
        <w:t xml:space="preserve">s Pluto’s </w:t>
      </w:r>
      <w:r w:rsidR="00116EED" w:rsidRPr="00057D90">
        <w:rPr>
          <w:sz w:val="22"/>
          <w:szCs w:val="22"/>
          <w:lang w:eastAsia="en-CA"/>
        </w:rPr>
        <w:t>gross national product (</w:t>
      </w:r>
      <w:r w:rsidR="00444EFA" w:rsidRPr="00057D90">
        <w:rPr>
          <w:sz w:val="22"/>
          <w:szCs w:val="22"/>
          <w:lang w:eastAsia="en-CA"/>
        </w:rPr>
        <w:t>GNP</w:t>
      </w:r>
      <w:r w:rsidR="00116EED" w:rsidRPr="00057D90">
        <w:rPr>
          <w:sz w:val="22"/>
          <w:szCs w:val="22"/>
          <w:lang w:eastAsia="en-CA"/>
        </w:rPr>
        <w:t>)</w:t>
      </w:r>
      <w:r w:rsidR="00444EFA" w:rsidRPr="00057D90">
        <w:rPr>
          <w:sz w:val="22"/>
          <w:szCs w:val="22"/>
          <w:lang w:eastAsia="en-CA"/>
        </w:rPr>
        <w:t>?</w:t>
      </w:r>
    </w:p>
    <w:p w14:paraId="169D09F1" w14:textId="20A17FCE" w:rsidR="00444EFA" w:rsidRPr="00057D90" w:rsidRDefault="003F189C" w:rsidP="00444EFA">
      <w:pPr>
        <w:ind w:firstLine="578"/>
        <w:rPr>
          <w:sz w:val="22"/>
          <w:szCs w:val="22"/>
          <w:lang w:eastAsia="en-CA"/>
        </w:rPr>
      </w:pPr>
      <w:proofErr w:type="gramStart"/>
      <w:r w:rsidRPr="00057D90">
        <w:rPr>
          <w:sz w:val="22"/>
          <w:szCs w:val="22"/>
          <w:lang w:eastAsia="en-CA"/>
        </w:rPr>
        <w:t>A) $15</w:t>
      </w:r>
      <w:r w:rsidR="00444EFA" w:rsidRPr="00057D90">
        <w:rPr>
          <w:sz w:val="22"/>
          <w:szCs w:val="22"/>
          <w:lang w:eastAsia="en-CA"/>
        </w:rPr>
        <w:t xml:space="preserve"> million.</w:t>
      </w:r>
      <w:proofErr w:type="gramEnd"/>
    </w:p>
    <w:p w14:paraId="21933041" w14:textId="05CD54DB" w:rsidR="00444EFA" w:rsidRPr="00057D90" w:rsidRDefault="00444EFA" w:rsidP="00444EFA">
      <w:pPr>
        <w:ind w:firstLine="578"/>
        <w:rPr>
          <w:b/>
          <w:sz w:val="22"/>
          <w:szCs w:val="22"/>
          <w:lang w:eastAsia="en-CA"/>
        </w:rPr>
      </w:pPr>
      <w:proofErr w:type="gramStart"/>
      <w:r w:rsidRPr="00BB69EF">
        <w:rPr>
          <w:b/>
          <w:sz w:val="22"/>
          <w:szCs w:val="22"/>
          <w:highlight w:val="yellow"/>
          <w:lang w:eastAsia="en-CA"/>
        </w:rPr>
        <w:t>B)</w:t>
      </w:r>
      <w:r w:rsidR="00984C8B" w:rsidRPr="00BB69EF">
        <w:rPr>
          <w:b/>
          <w:sz w:val="22"/>
          <w:szCs w:val="22"/>
          <w:highlight w:val="yellow"/>
          <w:lang w:eastAsia="en-CA"/>
        </w:rPr>
        <w:t xml:space="preserve"> $22</w:t>
      </w:r>
      <w:r w:rsidRPr="00BB69EF">
        <w:rPr>
          <w:b/>
          <w:sz w:val="22"/>
          <w:szCs w:val="22"/>
          <w:highlight w:val="yellow"/>
          <w:lang w:eastAsia="en-CA"/>
        </w:rPr>
        <w:t>5 million.</w:t>
      </w:r>
      <w:proofErr w:type="gramEnd"/>
    </w:p>
    <w:p w14:paraId="26AEEEF4" w14:textId="1F8CE66C" w:rsidR="00444EFA" w:rsidRPr="00057D90" w:rsidRDefault="00444EFA" w:rsidP="00444EFA">
      <w:pPr>
        <w:ind w:firstLine="578"/>
        <w:rPr>
          <w:sz w:val="22"/>
          <w:szCs w:val="22"/>
          <w:lang w:eastAsia="en-CA"/>
        </w:rPr>
      </w:pPr>
      <w:r w:rsidRPr="00057D90">
        <w:rPr>
          <w:sz w:val="22"/>
          <w:szCs w:val="22"/>
          <w:lang w:eastAsia="en-CA"/>
        </w:rPr>
        <w:t>C)</w:t>
      </w:r>
      <w:r w:rsidR="003F189C" w:rsidRPr="00057D90">
        <w:rPr>
          <w:sz w:val="22"/>
          <w:szCs w:val="22"/>
          <w:lang w:eastAsia="en-CA"/>
        </w:rPr>
        <w:t xml:space="preserve"> $27</w:t>
      </w:r>
      <w:r w:rsidRPr="00057D90">
        <w:rPr>
          <w:sz w:val="22"/>
          <w:szCs w:val="22"/>
          <w:lang w:eastAsia="en-CA"/>
        </w:rPr>
        <w:t>5 million.</w:t>
      </w:r>
    </w:p>
    <w:p w14:paraId="2011C91B" w14:textId="294F1D19" w:rsidR="00444EFA" w:rsidRPr="00057D90" w:rsidRDefault="00444EFA" w:rsidP="00444EFA">
      <w:pPr>
        <w:ind w:firstLine="578"/>
        <w:rPr>
          <w:sz w:val="22"/>
          <w:szCs w:val="22"/>
          <w:lang w:eastAsia="en-CA"/>
        </w:rPr>
      </w:pPr>
      <w:proofErr w:type="gramStart"/>
      <w:r w:rsidRPr="00057D90">
        <w:rPr>
          <w:sz w:val="22"/>
          <w:szCs w:val="22"/>
          <w:lang w:eastAsia="en-CA"/>
        </w:rPr>
        <w:t>D)</w:t>
      </w:r>
      <w:r w:rsidR="003F189C" w:rsidRPr="00057D90">
        <w:rPr>
          <w:sz w:val="22"/>
          <w:szCs w:val="22"/>
          <w:lang w:eastAsia="en-CA"/>
        </w:rPr>
        <w:t xml:space="preserve"> </w:t>
      </w:r>
      <w:r w:rsidRPr="00057D90">
        <w:rPr>
          <w:sz w:val="22"/>
          <w:szCs w:val="22"/>
          <w:lang w:eastAsia="en-CA"/>
        </w:rPr>
        <w:t>$</w:t>
      </w:r>
      <w:r w:rsidR="003F189C" w:rsidRPr="00057D90">
        <w:rPr>
          <w:sz w:val="22"/>
          <w:szCs w:val="22"/>
          <w:lang w:eastAsia="en-CA"/>
        </w:rPr>
        <w:t>305</w:t>
      </w:r>
      <w:r w:rsidRPr="00057D90">
        <w:rPr>
          <w:sz w:val="22"/>
          <w:szCs w:val="22"/>
          <w:lang w:eastAsia="en-CA"/>
        </w:rPr>
        <w:t xml:space="preserve"> million.</w:t>
      </w:r>
      <w:proofErr w:type="gramEnd"/>
    </w:p>
    <w:p w14:paraId="655CC8B4" w14:textId="21EF62AA" w:rsidR="00444EFA" w:rsidRPr="00057D90" w:rsidRDefault="00444EFA" w:rsidP="00444EFA">
      <w:pPr>
        <w:ind w:firstLine="578"/>
        <w:rPr>
          <w:sz w:val="22"/>
          <w:szCs w:val="22"/>
          <w:lang w:eastAsia="en-CA"/>
        </w:rPr>
      </w:pPr>
      <w:r w:rsidRPr="00057D90">
        <w:rPr>
          <w:sz w:val="22"/>
          <w:szCs w:val="22"/>
          <w:lang w:eastAsia="en-CA"/>
        </w:rPr>
        <w:t>E)</w:t>
      </w:r>
      <w:r w:rsidR="00984C8B" w:rsidRPr="00057D90">
        <w:rPr>
          <w:sz w:val="22"/>
          <w:szCs w:val="22"/>
          <w:lang w:eastAsia="en-CA"/>
        </w:rPr>
        <w:t xml:space="preserve"> None of the answers is correct</w:t>
      </w:r>
      <w:r w:rsidR="003F189C" w:rsidRPr="00057D90">
        <w:rPr>
          <w:sz w:val="22"/>
          <w:szCs w:val="22"/>
          <w:lang w:eastAsia="en-CA"/>
        </w:rPr>
        <w:t>.</w:t>
      </w:r>
    </w:p>
    <w:p w14:paraId="4417F5BE" w14:textId="320FEACD" w:rsidR="0035335A" w:rsidRPr="00057D90" w:rsidRDefault="0035335A" w:rsidP="00444EFA">
      <w:pPr>
        <w:rPr>
          <w:sz w:val="22"/>
          <w:szCs w:val="22"/>
        </w:rPr>
      </w:pPr>
    </w:p>
    <w:p w14:paraId="6D9E2162" w14:textId="4B75A8CE" w:rsidR="00ED084E" w:rsidRPr="00057D90" w:rsidRDefault="003E5AE5" w:rsidP="00ED084E">
      <w:pPr>
        <w:rPr>
          <w:sz w:val="22"/>
          <w:szCs w:val="22"/>
        </w:rPr>
      </w:pPr>
      <w:r w:rsidRPr="00057D90">
        <w:rPr>
          <w:sz w:val="22"/>
          <w:szCs w:val="22"/>
        </w:rPr>
        <w:t xml:space="preserve">3. </w:t>
      </w:r>
      <w:r w:rsidR="0084406F" w:rsidRPr="00057D90">
        <w:rPr>
          <w:sz w:val="22"/>
          <w:szCs w:val="22"/>
        </w:rPr>
        <w:tab/>
      </w:r>
      <w:r w:rsidR="00ED084E" w:rsidRPr="00057D90">
        <w:rPr>
          <w:sz w:val="22"/>
          <w:szCs w:val="22"/>
        </w:rPr>
        <w:t>Which of the following is CORRECT?</w:t>
      </w:r>
    </w:p>
    <w:p w14:paraId="34EE01FB" w14:textId="682EB224" w:rsidR="00ED084E" w:rsidRPr="00057D90" w:rsidRDefault="003F189C" w:rsidP="00ED084E">
      <w:pPr>
        <w:ind w:firstLine="578"/>
        <w:rPr>
          <w:sz w:val="22"/>
          <w:szCs w:val="22"/>
        </w:rPr>
      </w:pPr>
      <w:r w:rsidRPr="00057D90">
        <w:rPr>
          <w:sz w:val="22"/>
          <w:szCs w:val="22"/>
        </w:rPr>
        <w:t>A</w:t>
      </w:r>
      <w:r w:rsidR="00ED084E" w:rsidRPr="00057D90">
        <w:rPr>
          <w:sz w:val="22"/>
          <w:szCs w:val="22"/>
        </w:rPr>
        <w:t>) Unantic</w:t>
      </w:r>
      <w:r w:rsidRPr="00057D90">
        <w:rPr>
          <w:sz w:val="22"/>
          <w:szCs w:val="22"/>
        </w:rPr>
        <w:t xml:space="preserve">ipated inflation benefits </w:t>
      </w:r>
      <w:r w:rsidR="002A56F1" w:rsidRPr="00057D90">
        <w:rPr>
          <w:sz w:val="22"/>
          <w:szCs w:val="22"/>
        </w:rPr>
        <w:t>lender</w:t>
      </w:r>
      <w:r w:rsidR="00ED084E" w:rsidRPr="00057D90">
        <w:rPr>
          <w:sz w:val="22"/>
          <w:szCs w:val="22"/>
        </w:rPr>
        <w:t>s.</w:t>
      </w:r>
    </w:p>
    <w:p w14:paraId="29CED539" w14:textId="221F7D99" w:rsidR="00ED084E" w:rsidRPr="00057D90" w:rsidRDefault="003F189C" w:rsidP="00ED084E">
      <w:pPr>
        <w:ind w:firstLine="578"/>
        <w:rPr>
          <w:sz w:val="22"/>
          <w:szCs w:val="22"/>
        </w:rPr>
      </w:pPr>
      <w:r w:rsidRPr="00057D90">
        <w:rPr>
          <w:sz w:val="22"/>
          <w:szCs w:val="22"/>
        </w:rPr>
        <w:t>B</w:t>
      </w:r>
      <w:r w:rsidR="00ED084E" w:rsidRPr="00057D90">
        <w:rPr>
          <w:sz w:val="22"/>
          <w:szCs w:val="22"/>
        </w:rPr>
        <w:t xml:space="preserve">) </w:t>
      </w:r>
      <w:r w:rsidRPr="00057D90">
        <w:rPr>
          <w:sz w:val="22"/>
          <w:szCs w:val="22"/>
        </w:rPr>
        <w:t xml:space="preserve">The </w:t>
      </w:r>
      <w:r w:rsidR="002A56F1" w:rsidRPr="00057D90">
        <w:rPr>
          <w:sz w:val="22"/>
          <w:szCs w:val="22"/>
        </w:rPr>
        <w:t>higher the inflation rate, the higher the real interest rate.</w:t>
      </w:r>
    </w:p>
    <w:p w14:paraId="4DCC02C4" w14:textId="5AA901D4" w:rsidR="00B21075" w:rsidRPr="00057D90" w:rsidRDefault="002A56F1" w:rsidP="00ED084E">
      <w:pPr>
        <w:ind w:firstLine="578"/>
        <w:rPr>
          <w:sz w:val="22"/>
          <w:szCs w:val="22"/>
        </w:rPr>
      </w:pPr>
      <w:r w:rsidRPr="00057D90">
        <w:rPr>
          <w:sz w:val="22"/>
          <w:szCs w:val="22"/>
        </w:rPr>
        <w:t>C</w:t>
      </w:r>
      <w:r w:rsidR="00ED084E" w:rsidRPr="00057D90">
        <w:rPr>
          <w:sz w:val="22"/>
          <w:szCs w:val="22"/>
        </w:rPr>
        <w:t xml:space="preserve">) </w:t>
      </w:r>
      <w:r w:rsidR="00044940" w:rsidRPr="00057D90">
        <w:rPr>
          <w:sz w:val="22"/>
          <w:szCs w:val="22"/>
        </w:rPr>
        <w:t>The higher a</w:t>
      </w:r>
      <w:r w:rsidR="003F189C" w:rsidRPr="00057D90">
        <w:rPr>
          <w:sz w:val="22"/>
          <w:szCs w:val="22"/>
        </w:rPr>
        <w:t xml:space="preserve"> </w:t>
      </w:r>
      <w:r w:rsidR="00116EED" w:rsidRPr="00057D90">
        <w:rPr>
          <w:sz w:val="22"/>
          <w:szCs w:val="22"/>
        </w:rPr>
        <w:t>lump-</w:t>
      </w:r>
      <w:r w:rsidR="003F189C" w:rsidRPr="00057D90">
        <w:rPr>
          <w:sz w:val="22"/>
          <w:szCs w:val="22"/>
        </w:rPr>
        <w:t>sum</w:t>
      </w:r>
      <w:r w:rsidR="00116EED" w:rsidRPr="00057D90">
        <w:rPr>
          <w:sz w:val="22"/>
          <w:szCs w:val="22"/>
        </w:rPr>
        <w:t xml:space="preserve"> </w:t>
      </w:r>
      <w:r w:rsidR="003F189C" w:rsidRPr="00057D90">
        <w:rPr>
          <w:sz w:val="22"/>
          <w:szCs w:val="22"/>
        </w:rPr>
        <w:t>tax</w:t>
      </w:r>
      <w:r w:rsidR="00044940" w:rsidRPr="00057D90">
        <w:rPr>
          <w:sz w:val="22"/>
          <w:szCs w:val="22"/>
        </w:rPr>
        <w:t xml:space="preserve">, the smaller is </w:t>
      </w:r>
      <w:r w:rsidR="00ED084E" w:rsidRPr="00057D90">
        <w:rPr>
          <w:sz w:val="22"/>
          <w:szCs w:val="22"/>
        </w:rPr>
        <w:t xml:space="preserve">the </w:t>
      </w:r>
      <w:r w:rsidR="00044940" w:rsidRPr="00057D90">
        <w:rPr>
          <w:sz w:val="22"/>
          <w:szCs w:val="22"/>
        </w:rPr>
        <w:t>goods market</w:t>
      </w:r>
      <w:r w:rsidR="003F189C" w:rsidRPr="00057D90">
        <w:rPr>
          <w:sz w:val="22"/>
          <w:szCs w:val="22"/>
        </w:rPr>
        <w:t xml:space="preserve"> </w:t>
      </w:r>
      <w:r w:rsidR="00ED084E" w:rsidRPr="00057D90">
        <w:rPr>
          <w:sz w:val="22"/>
          <w:szCs w:val="22"/>
        </w:rPr>
        <w:t>multiplier.</w:t>
      </w:r>
    </w:p>
    <w:p w14:paraId="3CBE7C9D" w14:textId="1FF2FA43" w:rsidR="003F189C" w:rsidRPr="00057D90" w:rsidRDefault="002A56F1" w:rsidP="003F189C">
      <w:pPr>
        <w:ind w:left="1148" w:hanging="570"/>
        <w:rPr>
          <w:sz w:val="22"/>
          <w:szCs w:val="22"/>
        </w:rPr>
      </w:pPr>
      <w:r w:rsidRPr="00057D90">
        <w:rPr>
          <w:sz w:val="22"/>
          <w:szCs w:val="22"/>
        </w:rPr>
        <w:t>D</w:t>
      </w:r>
      <w:r w:rsidR="003F189C" w:rsidRPr="00057D90">
        <w:rPr>
          <w:sz w:val="22"/>
          <w:szCs w:val="22"/>
        </w:rPr>
        <w:t>) The larger the marginal propensity to consume, the larger the automatic stabilizer.</w:t>
      </w:r>
    </w:p>
    <w:p w14:paraId="72BF768A" w14:textId="539DF686" w:rsidR="003F189C" w:rsidRPr="00057D90" w:rsidRDefault="002A56F1" w:rsidP="002A56F1">
      <w:pPr>
        <w:ind w:left="578"/>
        <w:rPr>
          <w:b/>
          <w:sz w:val="22"/>
          <w:szCs w:val="22"/>
        </w:rPr>
      </w:pPr>
      <w:r w:rsidRPr="00BB69EF">
        <w:rPr>
          <w:b/>
          <w:sz w:val="22"/>
          <w:szCs w:val="22"/>
          <w:highlight w:val="yellow"/>
        </w:rPr>
        <w:t>E</w:t>
      </w:r>
      <w:r w:rsidR="003F189C" w:rsidRPr="00BB69EF">
        <w:rPr>
          <w:b/>
          <w:sz w:val="22"/>
          <w:szCs w:val="22"/>
          <w:highlight w:val="yellow"/>
        </w:rPr>
        <w:t xml:space="preserve">) The consumer price index </w:t>
      </w:r>
      <w:r w:rsidRPr="00BB69EF">
        <w:rPr>
          <w:b/>
          <w:sz w:val="22"/>
          <w:szCs w:val="22"/>
          <w:highlight w:val="yellow"/>
        </w:rPr>
        <w:t>is likely to over</w:t>
      </w:r>
      <w:r w:rsidR="008C35AD" w:rsidRPr="00BB69EF">
        <w:rPr>
          <w:b/>
          <w:sz w:val="22"/>
          <w:szCs w:val="22"/>
          <w:highlight w:val="yellow"/>
        </w:rPr>
        <w:t>st</w:t>
      </w:r>
      <w:r w:rsidRPr="00BB69EF">
        <w:rPr>
          <w:b/>
          <w:sz w:val="22"/>
          <w:szCs w:val="22"/>
          <w:highlight w:val="yellow"/>
        </w:rPr>
        <w:t>ate the actual increase in the cost of living.</w:t>
      </w:r>
    </w:p>
    <w:p w14:paraId="0EA211D7" w14:textId="77777777" w:rsidR="00ED084E" w:rsidRPr="00057D90" w:rsidRDefault="00ED084E" w:rsidP="00ED084E">
      <w:pPr>
        <w:rPr>
          <w:sz w:val="22"/>
          <w:szCs w:val="22"/>
        </w:rPr>
      </w:pPr>
    </w:p>
    <w:p w14:paraId="17F3B77D" w14:textId="3BC8D041" w:rsidR="00ED084E" w:rsidRPr="00057D90" w:rsidRDefault="003E5AE5" w:rsidP="00ED084E">
      <w:pPr>
        <w:keepNext/>
        <w:keepLines/>
        <w:widowControl w:val="0"/>
        <w:autoSpaceDE w:val="0"/>
        <w:autoSpaceDN w:val="0"/>
        <w:adjustRightInd w:val="0"/>
        <w:ind w:left="578" w:hanging="578"/>
        <w:rPr>
          <w:sz w:val="22"/>
          <w:szCs w:val="22"/>
          <w:lang w:val="en-CA"/>
        </w:rPr>
      </w:pPr>
      <w:r w:rsidRPr="00057D90">
        <w:rPr>
          <w:sz w:val="22"/>
          <w:szCs w:val="22"/>
        </w:rPr>
        <w:t>4</w:t>
      </w:r>
      <w:r w:rsidR="0010722B" w:rsidRPr="00057D90">
        <w:rPr>
          <w:sz w:val="22"/>
          <w:szCs w:val="22"/>
        </w:rPr>
        <w:t xml:space="preserve">. </w:t>
      </w:r>
      <w:r w:rsidR="0084406F" w:rsidRPr="00057D90">
        <w:rPr>
          <w:sz w:val="22"/>
          <w:szCs w:val="22"/>
        </w:rPr>
        <w:tab/>
      </w:r>
      <w:r w:rsidR="008C35AD" w:rsidRPr="00057D90">
        <w:rPr>
          <w:sz w:val="22"/>
          <w:szCs w:val="22"/>
          <w:lang w:val="en-CA"/>
        </w:rPr>
        <w:t>N</w:t>
      </w:r>
      <w:r w:rsidR="002A56F1" w:rsidRPr="00057D90">
        <w:rPr>
          <w:sz w:val="22"/>
          <w:szCs w:val="22"/>
          <w:lang w:val="en-CA"/>
        </w:rPr>
        <w:t>ominal wage</w:t>
      </w:r>
      <w:r w:rsidR="00116EED" w:rsidRPr="00057D90">
        <w:rPr>
          <w:sz w:val="22"/>
          <w:szCs w:val="22"/>
          <w:lang w:val="en-CA"/>
        </w:rPr>
        <w:t>s</w:t>
      </w:r>
      <w:r w:rsidR="002A56F1" w:rsidRPr="00057D90">
        <w:rPr>
          <w:sz w:val="22"/>
          <w:szCs w:val="22"/>
          <w:lang w:val="en-CA"/>
        </w:rPr>
        <w:t xml:space="preserve"> </w:t>
      </w:r>
      <w:r w:rsidR="00116EED" w:rsidRPr="00057D90">
        <w:rPr>
          <w:sz w:val="22"/>
          <w:szCs w:val="22"/>
          <w:lang w:val="en-CA"/>
        </w:rPr>
        <w:t xml:space="preserve">are currently </w:t>
      </w:r>
      <w:r w:rsidR="002A56F1" w:rsidRPr="00057D90">
        <w:rPr>
          <w:sz w:val="22"/>
          <w:szCs w:val="22"/>
          <w:lang w:val="en-CA"/>
        </w:rPr>
        <w:t>$1</w:t>
      </w:r>
      <w:r w:rsidR="00ED084E" w:rsidRPr="00057D90">
        <w:rPr>
          <w:sz w:val="22"/>
          <w:szCs w:val="22"/>
          <w:lang w:val="en-CA"/>
        </w:rPr>
        <w:t xml:space="preserve">0 per </w:t>
      </w:r>
      <w:r w:rsidR="002A56F1" w:rsidRPr="00057D90">
        <w:rPr>
          <w:sz w:val="22"/>
          <w:szCs w:val="22"/>
          <w:lang w:val="en-CA"/>
        </w:rPr>
        <w:t xml:space="preserve">hour and the </w:t>
      </w:r>
      <w:r w:rsidR="008C35AD" w:rsidRPr="00057D90">
        <w:rPr>
          <w:sz w:val="22"/>
          <w:szCs w:val="22"/>
          <w:lang w:val="en-CA"/>
        </w:rPr>
        <w:t>consumer price index (</w:t>
      </w:r>
      <w:r w:rsidR="002A56F1" w:rsidRPr="00057D90">
        <w:rPr>
          <w:sz w:val="22"/>
          <w:szCs w:val="22"/>
          <w:lang w:val="en-CA"/>
        </w:rPr>
        <w:t>CPI</w:t>
      </w:r>
      <w:r w:rsidR="008C35AD" w:rsidRPr="00057D90">
        <w:rPr>
          <w:sz w:val="22"/>
          <w:szCs w:val="22"/>
          <w:lang w:val="en-CA"/>
        </w:rPr>
        <w:t>)</w:t>
      </w:r>
      <w:r w:rsidR="002A56F1" w:rsidRPr="00057D90">
        <w:rPr>
          <w:sz w:val="22"/>
          <w:szCs w:val="22"/>
          <w:lang w:val="en-CA"/>
        </w:rPr>
        <w:t xml:space="preserve"> is 105</w:t>
      </w:r>
      <w:r w:rsidR="00ED084E" w:rsidRPr="00057D90">
        <w:rPr>
          <w:sz w:val="22"/>
          <w:szCs w:val="22"/>
          <w:lang w:val="en-CA"/>
        </w:rPr>
        <w:t xml:space="preserve">. </w:t>
      </w:r>
      <w:r w:rsidR="00116EED" w:rsidRPr="00057D90">
        <w:rPr>
          <w:sz w:val="22"/>
          <w:szCs w:val="22"/>
          <w:lang w:val="en-CA"/>
        </w:rPr>
        <w:t>U</w:t>
      </w:r>
      <w:r w:rsidR="00ED084E" w:rsidRPr="00057D90">
        <w:rPr>
          <w:sz w:val="22"/>
          <w:szCs w:val="22"/>
          <w:lang w:val="en-CA"/>
        </w:rPr>
        <w:t xml:space="preserve">nions </w:t>
      </w:r>
      <w:r w:rsidR="00116EED" w:rsidRPr="00057D90">
        <w:rPr>
          <w:sz w:val="22"/>
          <w:szCs w:val="22"/>
          <w:lang w:val="en-CA"/>
        </w:rPr>
        <w:t>want</w:t>
      </w:r>
      <w:r w:rsidR="00ED084E" w:rsidRPr="00057D90">
        <w:rPr>
          <w:sz w:val="22"/>
          <w:szCs w:val="22"/>
          <w:lang w:val="en-CA"/>
        </w:rPr>
        <w:t xml:space="preserve"> a new nominal wage for next year</w:t>
      </w:r>
      <w:r w:rsidR="00116EED" w:rsidRPr="00057D90">
        <w:rPr>
          <w:sz w:val="22"/>
          <w:szCs w:val="22"/>
          <w:lang w:val="en-CA"/>
        </w:rPr>
        <w:t xml:space="preserve"> so that its members can continue to</w:t>
      </w:r>
      <w:r w:rsidR="00ED084E" w:rsidRPr="00057D90">
        <w:rPr>
          <w:sz w:val="22"/>
          <w:szCs w:val="22"/>
          <w:lang w:val="en-CA"/>
        </w:rPr>
        <w:t xml:space="preserve"> afford the same goods and services that </w:t>
      </w:r>
      <w:r w:rsidR="00116EED" w:rsidRPr="00057D90">
        <w:rPr>
          <w:sz w:val="22"/>
          <w:szCs w:val="22"/>
          <w:lang w:val="en-CA"/>
        </w:rPr>
        <w:t>they can</w:t>
      </w:r>
      <w:r w:rsidR="00ED084E" w:rsidRPr="00057D90">
        <w:rPr>
          <w:sz w:val="22"/>
          <w:szCs w:val="22"/>
          <w:lang w:val="en-CA"/>
        </w:rPr>
        <w:t xml:space="preserve"> buy</w:t>
      </w:r>
      <w:r w:rsidR="00116EED" w:rsidRPr="00057D90">
        <w:rPr>
          <w:sz w:val="22"/>
          <w:szCs w:val="22"/>
          <w:lang w:val="en-CA"/>
        </w:rPr>
        <w:t xml:space="preserve"> now</w:t>
      </w:r>
      <w:r w:rsidR="00ED084E" w:rsidRPr="00057D90">
        <w:rPr>
          <w:sz w:val="22"/>
          <w:szCs w:val="22"/>
          <w:lang w:val="en-CA"/>
        </w:rPr>
        <w:t xml:space="preserve">. If </w:t>
      </w:r>
      <w:r w:rsidR="00116EED" w:rsidRPr="00057D90">
        <w:rPr>
          <w:sz w:val="22"/>
          <w:szCs w:val="22"/>
          <w:lang w:val="en-CA"/>
        </w:rPr>
        <w:t xml:space="preserve">the union accepts </w:t>
      </w:r>
      <w:r w:rsidR="002A56F1" w:rsidRPr="00057D90">
        <w:rPr>
          <w:sz w:val="22"/>
          <w:szCs w:val="22"/>
          <w:lang w:val="en-CA"/>
        </w:rPr>
        <w:t>a nominal wage of $12</w:t>
      </w:r>
      <w:r w:rsidR="00ED084E" w:rsidRPr="00057D90">
        <w:rPr>
          <w:sz w:val="22"/>
          <w:szCs w:val="22"/>
          <w:lang w:val="en-CA"/>
        </w:rPr>
        <w:t xml:space="preserve"> per hour, </w:t>
      </w:r>
      <w:r w:rsidR="00116EED" w:rsidRPr="00057D90">
        <w:rPr>
          <w:sz w:val="22"/>
          <w:szCs w:val="22"/>
          <w:lang w:val="en-CA"/>
        </w:rPr>
        <w:t>it</w:t>
      </w:r>
      <w:r w:rsidR="00ED084E" w:rsidRPr="00057D90">
        <w:rPr>
          <w:sz w:val="22"/>
          <w:szCs w:val="22"/>
          <w:lang w:val="en-CA"/>
        </w:rPr>
        <w:t xml:space="preserve"> believe</w:t>
      </w:r>
      <w:r w:rsidR="00116EED" w:rsidRPr="00057D90">
        <w:rPr>
          <w:sz w:val="22"/>
          <w:szCs w:val="22"/>
          <w:lang w:val="en-CA"/>
        </w:rPr>
        <w:t>s</w:t>
      </w:r>
      <w:r w:rsidR="00ED084E" w:rsidRPr="00057D90">
        <w:rPr>
          <w:sz w:val="22"/>
          <w:szCs w:val="22"/>
          <w:lang w:val="en-CA"/>
        </w:rPr>
        <w:t xml:space="preserve"> </w:t>
      </w:r>
      <w:r w:rsidR="00116EED" w:rsidRPr="00057D90">
        <w:rPr>
          <w:sz w:val="22"/>
          <w:szCs w:val="22"/>
          <w:lang w:val="en-CA"/>
        </w:rPr>
        <w:t xml:space="preserve">next year’s </w:t>
      </w:r>
      <w:r w:rsidR="00ED084E" w:rsidRPr="00057D90">
        <w:rPr>
          <w:sz w:val="22"/>
          <w:szCs w:val="22"/>
          <w:lang w:val="en-CA"/>
        </w:rPr>
        <w:t xml:space="preserve">CPI </w:t>
      </w:r>
      <w:r w:rsidR="00116EED" w:rsidRPr="00057D90">
        <w:rPr>
          <w:sz w:val="22"/>
          <w:szCs w:val="22"/>
          <w:lang w:val="en-CA"/>
        </w:rPr>
        <w:t>will be at most…</w:t>
      </w:r>
    </w:p>
    <w:p w14:paraId="7BD2E8E9" w14:textId="21EA13C0" w:rsidR="00ED084E" w:rsidRPr="00E276E6" w:rsidRDefault="00ED084E" w:rsidP="00ED084E">
      <w:pPr>
        <w:keepNext/>
        <w:keepLines/>
        <w:widowControl w:val="0"/>
        <w:autoSpaceDE w:val="0"/>
        <w:autoSpaceDN w:val="0"/>
        <w:adjustRightInd w:val="0"/>
        <w:ind w:left="578"/>
        <w:rPr>
          <w:b/>
          <w:sz w:val="22"/>
          <w:szCs w:val="22"/>
          <w:lang w:val="en-CA"/>
        </w:rPr>
      </w:pPr>
      <w:r w:rsidRPr="00E276E6">
        <w:rPr>
          <w:b/>
          <w:sz w:val="22"/>
          <w:szCs w:val="22"/>
          <w:highlight w:val="yellow"/>
          <w:lang w:val="en-CA"/>
        </w:rPr>
        <w:t xml:space="preserve">A) </w:t>
      </w:r>
      <w:r w:rsidR="002A56F1" w:rsidRPr="00BB69EF">
        <w:rPr>
          <w:b/>
          <w:sz w:val="22"/>
          <w:szCs w:val="22"/>
          <w:highlight w:val="yellow"/>
          <w:lang w:val="en-CA"/>
        </w:rPr>
        <w:t>126</w:t>
      </w:r>
      <w:r w:rsidRPr="00BB69EF">
        <w:rPr>
          <w:b/>
          <w:sz w:val="22"/>
          <w:szCs w:val="22"/>
          <w:highlight w:val="yellow"/>
          <w:lang w:val="en-CA"/>
        </w:rPr>
        <w:t>.</w:t>
      </w:r>
    </w:p>
    <w:p w14:paraId="653E1CD1" w14:textId="2C0460D4" w:rsidR="00ED084E" w:rsidRPr="00057D90" w:rsidRDefault="00ED084E" w:rsidP="00ED084E">
      <w:pPr>
        <w:keepNext/>
        <w:keepLines/>
        <w:widowControl w:val="0"/>
        <w:autoSpaceDE w:val="0"/>
        <w:autoSpaceDN w:val="0"/>
        <w:adjustRightInd w:val="0"/>
        <w:ind w:left="578"/>
        <w:rPr>
          <w:sz w:val="22"/>
          <w:szCs w:val="22"/>
          <w:lang w:val="en-CA"/>
        </w:rPr>
      </w:pPr>
      <w:r w:rsidRPr="00057D90">
        <w:rPr>
          <w:sz w:val="22"/>
          <w:szCs w:val="22"/>
          <w:lang w:val="en-CA"/>
        </w:rPr>
        <w:t xml:space="preserve">B) </w:t>
      </w:r>
      <w:r w:rsidR="002A56F1" w:rsidRPr="00057D90">
        <w:rPr>
          <w:sz w:val="22"/>
          <w:szCs w:val="22"/>
          <w:lang w:val="en-CA"/>
        </w:rPr>
        <w:t>130</w:t>
      </w:r>
      <w:r w:rsidRPr="00057D90">
        <w:rPr>
          <w:sz w:val="22"/>
          <w:szCs w:val="22"/>
          <w:lang w:val="en-CA"/>
        </w:rPr>
        <w:t>.</w:t>
      </w:r>
    </w:p>
    <w:p w14:paraId="1AE4669A" w14:textId="3F0361B5" w:rsidR="00ED084E" w:rsidRPr="00057D90" w:rsidRDefault="00ED084E" w:rsidP="00ED084E">
      <w:pPr>
        <w:keepNext/>
        <w:keepLines/>
        <w:widowControl w:val="0"/>
        <w:autoSpaceDE w:val="0"/>
        <w:autoSpaceDN w:val="0"/>
        <w:adjustRightInd w:val="0"/>
        <w:ind w:left="578"/>
        <w:rPr>
          <w:sz w:val="22"/>
          <w:szCs w:val="22"/>
          <w:lang w:val="en-CA"/>
        </w:rPr>
      </w:pPr>
      <w:r w:rsidRPr="00057D90">
        <w:rPr>
          <w:sz w:val="22"/>
          <w:szCs w:val="22"/>
          <w:lang w:val="en-CA"/>
        </w:rPr>
        <w:t xml:space="preserve">C) </w:t>
      </w:r>
      <w:r w:rsidR="002A56F1" w:rsidRPr="00057D90">
        <w:rPr>
          <w:sz w:val="22"/>
          <w:szCs w:val="22"/>
          <w:lang w:val="en-CA"/>
        </w:rPr>
        <w:t>133</w:t>
      </w:r>
      <w:r w:rsidRPr="00057D90">
        <w:rPr>
          <w:sz w:val="22"/>
          <w:szCs w:val="22"/>
          <w:lang w:val="en-CA"/>
        </w:rPr>
        <w:t>.</w:t>
      </w:r>
    </w:p>
    <w:p w14:paraId="4740F245" w14:textId="7FC83B89" w:rsidR="00ED084E" w:rsidRPr="00057D90" w:rsidRDefault="00ED084E" w:rsidP="00ED084E">
      <w:pPr>
        <w:keepNext/>
        <w:keepLines/>
        <w:widowControl w:val="0"/>
        <w:autoSpaceDE w:val="0"/>
        <w:autoSpaceDN w:val="0"/>
        <w:adjustRightInd w:val="0"/>
        <w:ind w:left="578"/>
        <w:rPr>
          <w:sz w:val="22"/>
          <w:szCs w:val="22"/>
          <w:lang w:val="en-CA"/>
        </w:rPr>
      </w:pPr>
      <w:r w:rsidRPr="00057D90">
        <w:rPr>
          <w:sz w:val="22"/>
          <w:szCs w:val="22"/>
          <w:lang w:val="en-CA"/>
        </w:rPr>
        <w:t xml:space="preserve">D) </w:t>
      </w:r>
      <w:r w:rsidR="002A56F1" w:rsidRPr="00057D90">
        <w:rPr>
          <w:sz w:val="22"/>
          <w:szCs w:val="22"/>
          <w:lang w:val="en-CA"/>
        </w:rPr>
        <w:t>138</w:t>
      </w:r>
      <w:r w:rsidRPr="00057D90">
        <w:rPr>
          <w:sz w:val="22"/>
          <w:szCs w:val="22"/>
          <w:lang w:val="en-CA"/>
        </w:rPr>
        <w:t>.</w:t>
      </w:r>
    </w:p>
    <w:p w14:paraId="0924470C" w14:textId="3FA0EE5B" w:rsidR="00B1097C" w:rsidRPr="00057D90" w:rsidRDefault="00ED084E" w:rsidP="00ED084E">
      <w:pPr>
        <w:keepNext/>
        <w:keepLines/>
        <w:widowControl w:val="0"/>
        <w:autoSpaceDE w:val="0"/>
        <w:autoSpaceDN w:val="0"/>
        <w:adjustRightInd w:val="0"/>
        <w:ind w:left="578"/>
        <w:rPr>
          <w:sz w:val="22"/>
          <w:szCs w:val="22"/>
        </w:rPr>
      </w:pPr>
      <w:r w:rsidRPr="00057D90">
        <w:rPr>
          <w:sz w:val="22"/>
          <w:szCs w:val="22"/>
          <w:lang w:val="en-CA"/>
        </w:rPr>
        <w:t xml:space="preserve">E) </w:t>
      </w:r>
      <w:r w:rsidR="002A56F1" w:rsidRPr="00057D90">
        <w:rPr>
          <w:sz w:val="22"/>
          <w:szCs w:val="22"/>
          <w:lang w:val="en-CA"/>
        </w:rPr>
        <w:t>142.</w:t>
      </w:r>
    </w:p>
    <w:p w14:paraId="0EA29CC1" w14:textId="77777777" w:rsidR="00ED084E" w:rsidRPr="00057D90" w:rsidRDefault="00ED084E" w:rsidP="002F3B90">
      <w:pPr>
        <w:ind w:left="578" w:hanging="578"/>
        <w:rPr>
          <w:sz w:val="22"/>
          <w:szCs w:val="22"/>
        </w:rPr>
      </w:pPr>
    </w:p>
    <w:p w14:paraId="28500C65" w14:textId="15378F26" w:rsidR="00E816A6" w:rsidRPr="00057D90" w:rsidRDefault="00B402BB" w:rsidP="00E816A6">
      <w:pPr>
        <w:keepNext/>
        <w:keepLines/>
        <w:widowControl w:val="0"/>
        <w:autoSpaceDE w:val="0"/>
        <w:autoSpaceDN w:val="0"/>
        <w:adjustRightInd w:val="0"/>
        <w:rPr>
          <w:sz w:val="22"/>
          <w:szCs w:val="22"/>
          <w:lang w:val="en-CA"/>
        </w:rPr>
      </w:pPr>
      <w:r w:rsidRPr="00057D90">
        <w:rPr>
          <w:sz w:val="22"/>
          <w:szCs w:val="22"/>
          <w:lang w:val="en-CA"/>
        </w:rPr>
        <w:t>5</w:t>
      </w:r>
      <w:r w:rsidR="00E13E3F" w:rsidRPr="00057D90">
        <w:rPr>
          <w:sz w:val="22"/>
          <w:szCs w:val="22"/>
          <w:lang w:val="en-CA"/>
        </w:rPr>
        <w:t>.</w:t>
      </w:r>
      <w:r w:rsidR="0010722B" w:rsidRPr="00057D90">
        <w:rPr>
          <w:sz w:val="22"/>
          <w:szCs w:val="22"/>
          <w:lang w:val="en-CA"/>
        </w:rPr>
        <w:t xml:space="preserve"> </w:t>
      </w:r>
      <w:r w:rsidR="0084406F" w:rsidRPr="00057D90">
        <w:rPr>
          <w:sz w:val="22"/>
          <w:szCs w:val="22"/>
          <w:lang w:val="en-CA"/>
        </w:rPr>
        <w:tab/>
      </w:r>
      <w:r w:rsidR="00E816A6" w:rsidRPr="00057D90">
        <w:rPr>
          <w:sz w:val="22"/>
          <w:szCs w:val="22"/>
          <w:lang w:val="en-CA"/>
        </w:rPr>
        <w:t>The potential output curve is</w:t>
      </w:r>
      <w:r w:rsidR="00116EED" w:rsidRPr="00057D90">
        <w:rPr>
          <w:sz w:val="22"/>
          <w:szCs w:val="22"/>
          <w:lang w:val="en-CA"/>
        </w:rPr>
        <w:t>…</w:t>
      </w:r>
    </w:p>
    <w:p w14:paraId="116B0142" w14:textId="6C34030C" w:rsidR="00E816A6" w:rsidRPr="00057D90" w:rsidRDefault="001230AD" w:rsidP="00E816A6">
      <w:pPr>
        <w:keepNext/>
        <w:keepLines/>
        <w:widowControl w:val="0"/>
        <w:autoSpaceDE w:val="0"/>
        <w:autoSpaceDN w:val="0"/>
        <w:adjustRightInd w:val="0"/>
        <w:ind w:firstLine="578"/>
        <w:rPr>
          <w:sz w:val="22"/>
          <w:szCs w:val="22"/>
          <w:lang w:val="en-CA"/>
        </w:rPr>
      </w:pPr>
      <w:r w:rsidRPr="00057D90">
        <w:rPr>
          <w:sz w:val="22"/>
          <w:szCs w:val="22"/>
          <w:lang w:val="en-CA"/>
        </w:rPr>
        <w:t>A) Vertical because production costs are assumed to be constant.</w:t>
      </w:r>
    </w:p>
    <w:p w14:paraId="67762C77" w14:textId="6BF32DA5" w:rsidR="00E816A6" w:rsidRPr="00E276E6" w:rsidRDefault="00E816A6" w:rsidP="00E816A6">
      <w:pPr>
        <w:keepNext/>
        <w:keepLines/>
        <w:widowControl w:val="0"/>
        <w:autoSpaceDE w:val="0"/>
        <w:autoSpaceDN w:val="0"/>
        <w:adjustRightInd w:val="0"/>
        <w:ind w:firstLine="578"/>
        <w:rPr>
          <w:b/>
          <w:sz w:val="22"/>
          <w:szCs w:val="22"/>
          <w:lang w:val="en-CA"/>
        </w:rPr>
      </w:pPr>
      <w:r w:rsidRPr="00E276E6">
        <w:rPr>
          <w:b/>
          <w:sz w:val="22"/>
          <w:szCs w:val="22"/>
          <w:highlight w:val="yellow"/>
          <w:lang w:val="en-CA"/>
        </w:rPr>
        <w:t xml:space="preserve">B) Vertical because </w:t>
      </w:r>
      <w:r w:rsidR="001230AD" w:rsidRPr="00BB69EF">
        <w:rPr>
          <w:b/>
          <w:sz w:val="22"/>
          <w:szCs w:val="22"/>
          <w:highlight w:val="yellow"/>
          <w:lang w:val="en-CA"/>
        </w:rPr>
        <w:t xml:space="preserve">it shows that price level changes will not affect the value of </w:t>
      </w:r>
      <w:r w:rsidR="00116EED" w:rsidRPr="00BB69EF">
        <w:rPr>
          <w:b/>
          <w:sz w:val="22"/>
          <w:szCs w:val="22"/>
          <w:highlight w:val="yellow"/>
          <w:lang w:val="en-CA"/>
        </w:rPr>
        <w:t xml:space="preserve">potential output, </w:t>
      </w:r>
      <w:proofErr w:type="spellStart"/>
      <w:r w:rsidR="001230AD" w:rsidRPr="00BB69EF">
        <w:rPr>
          <w:b/>
          <w:sz w:val="22"/>
          <w:szCs w:val="22"/>
          <w:highlight w:val="yellow"/>
          <w:lang w:val="en-CA"/>
        </w:rPr>
        <w:t>Yp</w:t>
      </w:r>
      <w:proofErr w:type="spellEnd"/>
      <w:r w:rsidR="001230AD" w:rsidRPr="00BB69EF">
        <w:rPr>
          <w:b/>
          <w:sz w:val="22"/>
          <w:szCs w:val="22"/>
          <w:highlight w:val="yellow"/>
          <w:lang w:val="en-CA"/>
        </w:rPr>
        <w:t>.</w:t>
      </w:r>
    </w:p>
    <w:p w14:paraId="1014CCF4" w14:textId="0F7B5F8D" w:rsidR="00E816A6" w:rsidRPr="00057D90" w:rsidRDefault="00E816A6" w:rsidP="00E816A6">
      <w:pPr>
        <w:keepNext/>
        <w:keepLines/>
        <w:widowControl w:val="0"/>
        <w:autoSpaceDE w:val="0"/>
        <w:autoSpaceDN w:val="0"/>
        <w:adjustRightInd w:val="0"/>
        <w:ind w:firstLine="578"/>
        <w:rPr>
          <w:sz w:val="22"/>
          <w:szCs w:val="22"/>
          <w:lang w:val="en-CA"/>
        </w:rPr>
      </w:pPr>
      <w:r w:rsidRPr="00057D90">
        <w:rPr>
          <w:sz w:val="22"/>
          <w:szCs w:val="22"/>
          <w:lang w:val="en-CA"/>
        </w:rPr>
        <w:t>C) Upward-sloping because it shows that a higher price level will lead to higher real output.</w:t>
      </w:r>
    </w:p>
    <w:p w14:paraId="2112C189" w14:textId="0B0D6749" w:rsidR="00E816A6" w:rsidRPr="00057D90" w:rsidRDefault="00E816A6" w:rsidP="00E816A6">
      <w:pPr>
        <w:keepNext/>
        <w:keepLines/>
        <w:widowControl w:val="0"/>
        <w:autoSpaceDE w:val="0"/>
        <w:autoSpaceDN w:val="0"/>
        <w:adjustRightInd w:val="0"/>
        <w:ind w:firstLine="578"/>
        <w:rPr>
          <w:sz w:val="22"/>
          <w:szCs w:val="22"/>
          <w:lang w:val="en-CA"/>
        </w:rPr>
      </w:pPr>
      <w:r w:rsidRPr="00057D90">
        <w:rPr>
          <w:sz w:val="22"/>
          <w:szCs w:val="22"/>
          <w:lang w:val="en-CA"/>
        </w:rPr>
        <w:t>D) Upward-sloping because it shows that a higher price level will lead to higher nominal output.</w:t>
      </w:r>
    </w:p>
    <w:p w14:paraId="1B6C4E59" w14:textId="06D8DAB4" w:rsidR="00E816A6" w:rsidRPr="00057D90" w:rsidRDefault="00E816A6" w:rsidP="00E816A6">
      <w:pPr>
        <w:keepNext/>
        <w:keepLines/>
        <w:widowControl w:val="0"/>
        <w:autoSpaceDE w:val="0"/>
        <w:autoSpaceDN w:val="0"/>
        <w:adjustRightInd w:val="0"/>
        <w:ind w:firstLine="578"/>
        <w:rPr>
          <w:sz w:val="22"/>
          <w:szCs w:val="22"/>
          <w:lang w:val="en-CA"/>
        </w:rPr>
      </w:pPr>
      <w:r w:rsidRPr="00057D90">
        <w:rPr>
          <w:sz w:val="22"/>
          <w:szCs w:val="22"/>
          <w:lang w:val="en-CA"/>
        </w:rPr>
        <w:t xml:space="preserve">E) </w:t>
      </w:r>
      <w:r w:rsidR="00AF4ADC" w:rsidRPr="00057D90">
        <w:rPr>
          <w:sz w:val="22"/>
          <w:szCs w:val="22"/>
          <w:lang w:val="en-CA"/>
        </w:rPr>
        <w:t>Both A and B are correct.</w:t>
      </w:r>
    </w:p>
    <w:p w14:paraId="25065CD0" w14:textId="77777777" w:rsidR="00E816A6" w:rsidRPr="00057D90" w:rsidRDefault="00E816A6" w:rsidP="00E816A6">
      <w:pPr>
        <w:widowControl w:val="0"/>
        <w:autoSpaceDE w:val="0"/>
        <w:autoSpaceDN w:val="0"/>
        <w:adjustRightInd w:val="0"/>
        <w:rPr>
          <w:sz w:val="22"/>
          <w:szCs w:val="22"/>
        </w:rPr>
      </w:pPr>
    </w:p>
    <w:p w14:paraId="007F97DD" w14:textId="2D1A4127" w:rsidR="00AF4ADC" w:rsidRPr="00057D90" w:rsidRDefault="00B402BB" w:rsidP="00AF4ADC">
      <w:pPr>
        <w:rPr>
          <w:sz w:val="22"/>
          <w:szCs w:val="22"/>
          <w:lang w:val="en-CA" w:eastAsia="en-CA"/>
        </w:rPr>
      </w:pPr>
      <w:r w:rsidRPr="00057D90">
        <w:rPr>
          <w:sz w:val="22"/>
          <w:szCs w:val="22"/>
          <w:lang w:val="en-CA" w:eastAsia="en-CA"/>
        </w:rPr>
        <w:t>6</w:t>
      </w:r>
      <w:r w:rsidR="00540E65" w:rsidRPr="00057D90">
        <w:rPr>
          <w:sz w:val="22"/>
          <w:szCs w:val="22"/>
          <w:lang w:val="en-CA" w:eastAsia="en-CA"/>
        </w:rPr>
        <w:t>.</w:t>
      </w:r>
      <w:r w:rsidR="0010722B" w:rsidRPr="00057D90">
        <w:rPr>
          <w:sz w:val="22"/>
          <w:szCs w:val="22"/>
          <w:lang w:val="en-CA" w:eastAsia="en-CA"/>
        </w:rPr>
        <w:t xml:space="preserve"> </w:t>
      </w:r>
      <w:r w:rsidR="0084406F" w:rsidRPr="00057D90">
        <w:rPr>
          <w:sz w:val="22"/>
          <w:szCs w:val="22"/>
          <w:lang w:val="en-CA" w:eastAsia="en-CA"/>
        </w:rPr>
        <w:tab/>
      </w:r>
      <w:r w:rsidR="00AF4ADC" w:rsidRPr="00057D90">
        <w:rPr>
          <w:sz w:val="22"/>
          <w:szCs w:val="22"/>
          <w:lang w:val="en-CA" w:eastAsia="en-CA"/>
        </w:rPr>
        <w:t xml:space="preserve">Which of the following is CORRECT about </w:t>
      </w:r>
      <w:proofErr w:type="spellStart"/>
      <w:r w:rsidR="00AF4ADC" w:rsidRPr="00057D90">
        <w:rPr>
          <w:sz w:val="22"/>
          <w:szCs w:val="22"/>
          <w:lang w:val="en-CA" w:eastAsia="en-CA"/>
        </w:rPr>
        <w:t>Yp</w:t>
      </w:r>
      <w:proofErr w:type="spellEnd"/>
      <w:r w:rsidR="00AF4ADC" w:rsidRPr="00057D90">
        <w:rPr>
          <w:sz w:val="22"/>
          <w:szCs w:val="22"/>
          <w:lang w:val="en-CA" w:eastAsia="en-CA"/>
        </w:rPr>
        <w:t>?</w:t>
      </w:r>
    </w:p>
    <w:p w14:paraId="73BD5469" w14:textId="1AA65CD9" w:rsidR="00AF4ADC" w:rsidRPr="00057D90" w:rsidRDefault="00AF4ADC" w:rsidP="00103398">
      <w:pPr>
        <w:ind w:firstLine="567"/>
        <w:rPr>
          <w:sz w:val="22"/>
          <w:szCs w:val="22"/>
          <w:lang w:val="en-CA"/>
        </w:rPr>
      </w:pPr>
      <w:r w:rsidRPr="00057D90">
        <w:rPr>
          <w:sz w:val="22"/>
          <w:szCs w:val="22"/>
          <w:lang w:val="en-CA"/>
        </w:rPr>
        <w:t>A) The nat</w:t>
      </w:r>
      <w:r w:rsidR="00652200" w:rsidRPr="00057D90">
        <w:rPr>
          <w:sz w:val="22"/>
          <w:szCs w:val="22"/>
          <w:lang w:val="en-CA"/>
        </w:rPr>
        <w:t>ural rate of unemployment must</w:t>
      </w:r>
      <w:r w:rsidRPr="00057D90">
        <w:rPr>
          <w:sz w:val="22"/>
          <w:szCs w:val="22"/>
          <w:lang w:val="en-CA"/>
        </w:rPr>
        <w:t xml:space="preserve"> be equal to zero</w:t>
      </w:r>
      <w:r w:rsidR="00103398" w:rsidRPr="00057D90">
        <w:rPr>
          <w:sz w:val="22"/>
          <w:szCs w:val="22"/>
          <w:lang w:val="en-CA"/>
        </w:rPr>
        <w:t>.</w:t>
      </w:r>
    </w:p>
    <w:p w14:paraId="7915D62F" w14:textId="293CAC5A" w:rsidR="00AF4ADC" w:rsidRPr="00057D90" w:rsidRDefault="00AF4ADC" w:rsidP="00103398">
      <w:pPr>
        <w:ind w:firstLine="567"/>
        <w:rPr>
          <w:sz w:val="22"/>
          <w:szCs w:val="22"/>
          <w:lang w:val="en-CA"/>
        </w:rPr>
      </w:pPr>
      <w:r w:rsidRPr="00057D90">
        <w:rPr>
          <w:sz w:val="22"/>
          <w:szCs w:val="22"/>
          <w:lang w:val="en-CA"/>
        </w:rPr>
        <w:t xml:space="preserve">B) The actual rate of unemployment </w:t>
      </w:r>
      <w:r w:rsidR="00652200" w:rsidRPr="00057D90">
        <w:rPr>
          <w:sz w:val="22"/>
          <w:szCs w:val="22"/>
          <w:lang w:val="en-CA"/>
        </w:rPr>
        <w:t>is higher</w:t>
      </w:r>
      <w:r w:rsidRPr="00057D90">
        <w:rPr>
          <w:sz w:val="22"/>
          <w:szCs w:val="22"/>
          <w:lang w:val="en-CA"/>
        </w:rPr>
        <w:t xml:space="preserve"> than the natural rate of unemployment.</w:t>
      </w:r>
    </w:p>
    <w:p w14:paraId="431C5D75" w14:textId="5687584E" w:rsidR="00AF4ADC" w:rsidRPr="00057D90" w:rsidRDefault="00652200" w:rsidP="00103398">
      <w:pPr>
        <w:ind w:firstLine="567"/>
        <w:rPr>
          <w:sz w:val="22"/>
          <w:szCs w:val="22"/>
          <w:lang w:val="en-CA"/>
        </w:rPr>
      </w:pPr>
      <w:r w:rsidRPr="00057D90">
        <w:rPr>
          <w:sz w:val="22"/>
          <w:szCs w:val="22"/>
          <w:lang w:val="en-CA"/>
        </w:rPr>
        <w:t>C) The inflation rate must</w:t>
      </w:r>
      <w:r w:rsidR="00AF4ADC" w:rsidRPr="00057D90">
        <w:rPr>
          <w:sz w:val="22"/>
          <w:szCs w:val="22"/>
          <w:lang w:val="en-CA"/>
        </w:rPr>
        <w:t xml:space="preserve"> be equal to zero.</w:t>
      </w:r>
    </w:p>
    <w:p w14:paraId="1CA35D3D" w14:textId="77777777" w:rsidR="00AF4ADC" w:rsidRPr="00E276E6" w:rsidRDefault="00AF4ADC" w:rsidP="00103398">
      <w:pPr>
        <w:ind w:firstLine="567"/>
        <w:rPr>
          <w:b/>
          <w:sz w:val="22"/>
          <w:szCs w:val="22"/>
          <w:lang w:val="en-CA"/>
        </w:rPr>
      </w:pPr>
      <w:r w:rsidRPr="00E276E6">
        <w:rPr>
          <w:b/>
          <w:sz w:val="22"/>
          <w:szCs w:val="22"/>
          <w:lang w:val="en-CA"/>
        </w:rPr>
        <w:tab/>
      </w:r>
      <w:r w:rsidRPr="00E276E6">
        <w:rPr>
          <w:b/>
          <w:sz w:val="22"/>
          <w:szCs w:val="22"/>
          <w:highlight w:val="yellow"/>
          <w:lang w:val="en-CA"/>
        </w:rPr>
        <w:t>D) There is no improvement in technology.</w:t>
      </w:r>
    </w:p>
    <w:p w14:paraId="1F6C3C0F" w14:textId="6F4BCEBB" w:rsidR="00103398" w:rsidRPr="00057D90" w:rsidRDefault="00AF4ADC" w:rsidP="00103398">
      <w:pPr>
        <w:ind w:firstLine="567"/>
        <w:rPr>
          <w:sz w:val="22"/>
          <w:szCs w:val="22"/>
          <w:lang w:val="en-CA"/>
        </w:rPr>
      </w:pPr>
      <w:r w:rsidRPr="00057D90">
        <w:rPr>
          <w:sz w:val="22"/>
          <w:szCs w:val="22"/>
          <w:lang w:val="en-CA"/>
        </w:rPr>
        <w:tab/>
        <w:t>E) Capi</w:t>
      </w:r>
      <w:r w:rsidR="00652200" w:rsidRPr="00057D90">
        <w:rPr>
          <w:sz w:val="22"/>
          <w:szCs w:val="22"/>
          <w:lang w:val="en-CA"/>
        </w:rPr>
        <w:t>tal consumption allowance must</w:t>
      </w:r>
      <w:r w:rsidRPr="00057D90">
        <w:rPr>
          <w:sz w:val="22"/>
          <w:szCs w:val="22"/>
          <w:lang w:val="en-CA"/>
        </w:rPr>
        <w:t xml:space="preserve"> be equal to zero.</w:t>
      </w:r>
      <w:r w:rsidR="00103398" w:rsidRPr="00057D90">
        <w:rPr>
          <w:sz w:val="22"/>
          <w:szCs w:val="22"/>
          <w:lang w:val="en-CA"/>
        </w:rPr>
        <w:tab/>
      </w:r>
    </w:p>
    <w:p w14:paraId="4C2DE198" w14:textId="77777777" w:rsidR="0098286B" w:rsidRPr="00057D90" w:rsidRDefault="0098286B" w:rsidP="00044940">
      <w:pPr>
        <w:tabs>
          <w:tab w:val="num" w:pos="567"/>
        </w:tabs>
        <w:rPr>
          <w:sz w:val="22"/>
          <w:szCs w:val="22"/>
        </w:rPr>
      </w:pPr>
    </w:p>
    <w:p w14:paraId="3D8BA29B" w14:textId="286A1F4B" w:rsidR="008C35AD" w:rsidRPr="00057D90" w:rsidRDefault="008C35AD" w:rsidP="008C35AD">
      <w:pPr>
        <w:keepNext/>
        <w:keepLines/>
        <w:widowControl w:val="0"/>
        <w:tabs>
          <w:tab w:val="right" w:pos="567"/>
        </w:tabs>
        <w:autoSpaceDE w:val="0"/>
        <w:autoSpaceDN w:val="0"/>
        <w:adjustRightInd w:val="0"/>
        <w:ind w:left="567" w:hanging="567"/>
        <w:rPr>
          <w:sz w:val="22"/>
          <w:szCs w:val="22"/>
        </w:rPr>
      </w:pPr>
      <w:r w:rsidRPr="00057D90">
        <w:rPr>
          <w:rFonts w:eastAsia="Calibri"/>
          <w:sz w:val="22"/>
          <w:szCs w:val="22"/>
        </w:rPr>
        <w:t>7.</w:t>
      </w:r>
      <w:r w:rsidRPr="00057D90">
        <w:rPr>
          <w:rFonts w:eastAsia="Calibri"/>
          <w:sz w:val="22"/>
          <w:szCs w:val="22"/>
        </w:rPr>
        <w:tab/>
      </w:r>
      <w:r w:rsidRPr="00057D90">
        <w:rPr>
          <w:rFonts w:eastAsia="Calibri"/>
          <w:sz w:val="22"/>
          <w:szCs w:val="22"/>
        </w:rPr>
        <w:tab/>
        <w:t xml:space="preserve">Which of the following could explain </w:t>
      </w:r>
      <w:r w:rsidRPr="00057D90">
        <w:rPr>
          <w:sz w:val="22"/>
          <w:szCs w:val="22"/>
        </w:rPr>
        <w:t>the US running sizeable trade deficits (NX&lt;0) between 1998 and 2008?</w:t>
      </w:r>
    </w:p>
    <w:p w14:paraId="30E9EB74" w14:textId="3F527593" w:rsidR="008C35AD" w:rsidRPr="00E276E6" w:rsidRDefault="008C35AD" w:rsidP="00044940">
      <w:pPr>
        <w:pStyle w:val="MCoptionsChar"/>
        <w:rPr>
          <w:sz w:val="22"/>
          <w:szCs w:val="22"/>
        </w:rPr>
      </w:pPr>
      <w:r w:rsidRPr="00E276E6">
        <w:rPr>
          <w:sz w:val="22"/>
          <w:szCs w:val="22"/>
        </w:rPr>
        <w:t>Its tax cut for high-income earners.</w:t>
      </w:r>
    </w:p>
    <w:p w14:paraId="18FA7E23" w14:textId="59756D68" w:rsidR="008C35AD" w:rsidRPr="00E276E6" w:rsidRDefault="008C35AD" w:rsidP="00044940">
      <w:pPr>
        <w:pStyle w:val="MCoptionsChar"/>
        <w:rPr>
          <w:sz w:val="22"/>
          <w:szCs w:val="22"/>
        </w:rPr>
      </w:pPr>
      <w:r w:rsidRPr="00E276E6">
        <w:rPr>
          <w:sz w:val="22"/>
          <w:szCs w:val="22"/>
        </w:rPr>
        <w:t>Its high private investment expenditure is due to high investment confidence.</w:t>
      </w:r>
    </w:p>
    <w:p w14:paraId="5CC5B2A5" w14:textId="08F302EE" w:rsidR="008C35AD" w:rsidRPr="00E276E6" w:rsidRDefault="008C35AD" w:rsidP="007A2C0F">
      <w:pPr>
        <w:pStyle w:val="MCoptionsChar"/>
        <w:rPr>
          <w:sz w:val="22"/>
          <w:szCs w:val="22"/>
        </w:rPr>
      </w:pPr>
      <w:r w:rsidRPr="00E276E6">
        <w:rPr>
          <w:sz w:val="22"/>
          <w:szCs w:val="22"/>
        </w:rPr>
        <w:t>Its increase in fiscal spending on military programs.</w:t>
      </w:r>
    </w:p>
    <w:p w14:paraId="27634B0B" w14:textId="6DC41743" w:rsidR="008C35AD" w:rsidRPr="00E276E6" w:rsidRDefault="008C35AD" w:rsidP="00F24E32">
      <w:pPr>
        <w:pStyle w:val="MCoptionsChar"/>
        <w:rPr>
          <w:sz w:val="22"/>
          <w:szCs w:val="22"/>
        </w:rPr>
      </w:pPr>
      <w:r w:rsidRPr="00E276E6">
        <w:rPr>
          <w:sz w:val="22"/>
          <w:szCs w:val="22"/>
        </w:rPr>
        <w:t>Its low private savings rates.</w:t>
      </w:r>
    </w:p>
    <w:p w14:paraId="2742BC70" w14:textId="760DCF5E" w:rsidR="008C35AD" w:rsidRPr="00E276E6" w:rsidRDefault="008C35AD" w:rsidP="00F24E32">
      <w:pPr>
        <w:pStyle w:val="MCoptionsChar"/>
        <w:rPr>
          <w:b/>
          <w:sz w:val="22"/>
          <w:szCs w:val="22"/>
          <w:highlight w:val="yellow"/>
        </w:rPr>
      </w:pPr>
      <w:r w:rsidRPr="00E276E6">
        <w:rPr>
          <w:b/>
          <w:sz w:val="22"/>
          <w:szCs w:val="22"/>
          <w:highlight w:val="yellow"/>
        </w:rPr>
        <w:t>All of the answers are correct.</w:t>
      </w:r>
    </w:p>
    <w:p w14:paraId="230F4242" w14:textId="77777777" w:rsidR="00057D90" w:rsidRPr="00057D90" w:rsidRDefault="00057D90" w:rsidP="00EE401F">
      <w:pPr>
        <w:tabs>
          <w:tab w:val="num" w:pos="567"/>
        </w:tabs>
        <w:ind w:left="567" w:hanging="567"/>
        <w:rPr>
          <w:sz w:val="22"/>
          <w:szCs w:val="22"/>
        </w:rPr>
      </w:pPr>
    </w:p>
    <w:p w14:paraId="1B6DA2C3" w14:textId="77777777" w:rsidR="00057D90" w:rsidRPr="00057D90" w:rsidRDefault="00057D90" w:rsidP="00EE401F">
      <w:pPr>
        <w:tabs>
          <w:tab w:val="num" w:pos="567"/>
        </w:tabs>
        <w:ind w:left="567" w:hanging="567"/>
        <w:rPr>
          <w:sz w:val="22"/>
          <w:szCs w:val="22"/>
        </w:rPr>
      </w:pPr>
    </w:p>
    <w:p w14:paraId="724DF793" w14:textId="0ED4325F" w:rsidR="009D0DF7" w:rsidRPr="00057D90" w:rsidRDefault="008C35AD" w:rsidP="00EE401F">
      <w:pPr>
        <w:tabs>
          <w:tab w:val="num" w:pos="567"/>
        </w:tabs>
        <w:ind w:left="567" w:hanging="567"/>
        <w:rPr>
          <w:rFonts w:eastAsia="Calibri"/>
          <w:sz w:val="22"/>
          <w:szCs w:val="22"/>
        </w:rPr>
      </w:pPr>
      <w:r w:rsidRPr="00057D90">
        <w:rPr>
          <w:sz w:val="22"/>
          <w:szCs w:val="22"/>
        </w:rPr>
        <w:t>8</w:t>
      </w:r>
      <w:r w:rsidR="0010722B" w:rsidRPr="00057D90">
        <w:rPr>
          <w:sz w:val="22"/>
          <w:szCs w:val="22"/>
        </w:rPr>
        <w:t xml:space="preserve">. </w:t>
      </w:r>
      <w:r w:rsidR="00EE401F" w:rsidRPr="00057D90">
        <w:rPr>
          <w:sz w:val="22"/>
          <w:szCs w:val="22"/>
        </w:rPr>
        <w:tab/>
      </w:r>
      <w:r w:rsidRPr="00057D90">
        <w:rPr>
          <w:sz w:val="22"/>
          <w:szCs w:val="22"/>
        </w:rPr>
        <w:t xml:space="preserve">The Greek government has </w:t>
      </w:r>
      <w:r w:rsidRPr="00057D90">
        <w:rPr>
          <w:rFonts w:eastAsia="Calibri"/>
          <w:sz w:val="22"/>
          <w:szCs w:val="22"/>
        </w:rPr>
        <w:t>cut expenditure</w:t>
      </w:r>
      <w:r w:rsidR="00963A61" w:rsidRPr="00057D90">
        <w:rPr>
          <w:rFonts w:eastAsia="Calibri"/>
          <w:sz w:val="22"/>
          <w:szCs w:val="22"/>
        </w:rPr>
        <w:t>s</w:t>
      </w:r>
      <w:r w:rsidRPr="00057D90">
        <w:rPr>
          <w:rFonts w:eastAsia="Calibri"/>
          <w:sz w:val="22"/>
          <w:szCs w:val="22"/>
        </w:rPr>
        <w:t xml:space="preserve"> on education, health care and the public se</w:t>
      </w:r>
      <w:r w:rsidR="001B344B" w:rsidRPr="00057D90">
        <w:rPr>
          <w:rFonts w:eastAsia="Calibri"/>
          <w:sz w:val="22"/>
          <w:szCs w:val="22"/>
        </w:rPr>
        <w:t>ctor</w:t>
      </w:r>
      <w:r w:rsidRPr="00057D90">
        <w:rPr>
          <w:rFonts w:eastAsia="Calibri"/>
          <w:sz w:val="22"/>
          <w:szCs w:val="22"/>
        </w:rPr>
        <w:t xml:space="preserve"> pay </w:t>
      </w:r>
      <w:r w:rsidR="009D0DF7" w:rsidRPr="00057D90">
        <w:rPr>
          <w:rFonts w:eastAsia="Calibri"/>
          <w:sz w:val="22"/>
          <w:szCs w:val="22"/>
        </w:rPr>
        <w:t xml:space="preserve">in an effort to reign in its public debts. Which of the following will lessen the negative impact of these spending cuts on </w:t>
      </w:r>
      <w:r w:rsidR="001B344B" w:rsidRPr="00057D90">
        <w:rPr>
          <w:rFonts w:eastAsia="Calibri"/>
          <w:sz w:val="22"/>
          <w:szCs w:val="22"/>
        </w:rPr>
        <w:t>it</w:t>
      </w:r>
      <w:r w:rsidR="009D0DF7" w:rsidRPr="00057D90">
        <w:rPr>
          <w:rFonts w:eastAsia="Calibri"/>
          <w:sz w:val="22"/>
          <w:szCs w:val="22"/>
        </w:rPr>
        <w:t xml:space="preserve">s GDP? </w:t>
      </w:r>
    </w:p>
    <w:p w14:paraId="341FAB27" w14:textId="77777777" w:rsidR="009D0DF7" w:rsidRPr="00057D90" w:rsidRDefault="009D0DF7" w:rsidP="009D0DF7">
      <w:pPr>
        <w:numPr>
          <w:ilvl w:val="0"/>
          <w:numId w:val="35"/>
        </w:numPr>
        <w:tabs>
          <w:tab w:val="clear" w:pos="786"/>
          <w:tab w:val="num" w:pos="851"/>
        </w:tabs>
        <w:ind w:left="851" w:hanging="284"/>
        <w:rPr>
          <w:rFonts w:eastAsia="Calibri"/>
          <w:sz w:val="22"/>
          <w:szCs w:val="22"/>
        </w:rPr>
      </w:pPr>
      <w:r w:rsidRPr="00057D90">
        <w:rPr>
          <w:rFonts w:eastAsia="Calibri"/>
          <w:sz w:val="22"/>
          <w:szCs w:val="22"/>
        </w:rPr>
        <w:t>Their marginal propensity to import is very low.</w:t>
      </w:r>
    </w:p>
    <w:p w14:paraId="3DF5CE9C" w14:textId="7D9D2C44" w:rsidR="009D0DF7" w:rsidRPr="00057D90" w:rsidRDefault="009D0DF7" w:rsidP="009D0DF7">
      <w:pPr>
        <w:numPr>
          <w:ilvl w:val="0"/>
          <w:numId w:val="35"/>
        </w:numPr>
        <w:tabs>
          <w:tab w:val="clear" w:pos="786"/>
          <w:tab w:val="num" w:pos="851"/>
        </w:tabs>
        <w:ind w:left="851" w:hanging="284"/>
        <w:rPr>
          <w:rFonts w:eastAsia="Calibri"/>
          <w:sz w:val="22"/>
          <w:szCs w:val="22"/>
        </w:rPr>
      </w:pPr>
      <w:r w:rsidRPr="00057D90">
        <w:rPr>
          <w:rFonts w:eastAsia="Calibri"/>
          <w:sz w:val="22"/>
          <w:szCs w:val="22"/>
        </w:rPr>
        <w:t>Their income tax system is a lump sum system.</w:t>
      </w:r>
    </w:p>
    <w:p w14:paraId="1A040F8A" w14:textId="59BB6BB8" w:rsidR="009D0DF7" w:rsidRPr="00BB69EF" w:rsidRDefault="009D0DF7" w:rsidP="009D0DF7">
      <w:pPr>
        <w:numPr>
          <w:ilvl w:val="0"/>
          <w:numId w:val="35"/>
        </w:numPr>
        <w:tabs>
          <w:tab w:val="clear" w:pos="786"/>
          <w:tab w:val="num" w:pos="851"/>
        </w:tabs>
        <w:ind w:left="851" w:hanging="284"/>
        <w:rPr>
          <w:rFonts w:eastAsia="Calibri"/>
          <w:b/>
          <w:sz w:val="22"/>
          <w:szCs w:val="22"/>
          <w:highlight w:val="yellow"/>
        </w:rPr>
      </w:pPr>
      <w:r w:rsidRPr="00BB69EF">
        <w:rPr>
          <w:rFonts w:eastAsia="Calibri"/>
          <w:b/>
          <w:sz w:val="22"/>
          <w:szCs w:val="22"/>
          <w:highlight w:val="yellow"/>
        </w:rPr>
        <w:t xml:space="preserve">Their crowding-in </w:t>
      </w:r>
      <w:r w:rsidR="001E06AA" w:rsidRPr="00BB69EF">
        <w:rPr>
          <w:rFonts w:eastAsia="Calibri"/>
          <w:b/>
          <w:sz w:val="22"/>
          <w:szCs w:val="22"/>
          <w:highlight w:val="yellow"/>
        </w:rPr>
        <w:t xml:space="preserve">effect is very </w:t>
      </w:r>
      <w:r w:rsidR="00044940" w:rsidRPr="00BB69EF">
        <w:rPr>
          <w:rFonts w:eastAsia="Calibri"/>
          <w:b/>
          <w:sz w:val="22"/>
          <w:szCs w:val="22"/>
          <w:highlight w:val="yellow"/>
        </w:rPr>
        <w:t>strong</w:t>
      </w:r>
      <w:r w:rsidRPr="00BB69EF">
        <w:rPr>
          <w:rFonts w:eastAsia="Calibri"/>
          <w:b/>
          <w:sz w:val="22"/>
          <w:szCs w:val="22"/>
          <w:highlight w:val="yellow"/>
        </w:rPr>
        <w:t>.</w:t>
      </w:r>
    </w:p>
    <w:p w14:paraId="28D4E4F2" w14:textId="77777777" w:rsidR="009D0DF7" w:rsidRPr="00057D90" w:rsidRDefault="009D0DF7" w:rsidP="009D0DF7">
      <w:pPr>
        <w:numPr>
          <w:ilvl w:val="0"/>
          <w:numId w:val="35"/>
        </w:numPr>
        <w:tabs>
          <w:tab w:val="clear" w:pos="786"/>
          <w:tab w:val="num" w:pos="851"/>
        </w:tabs>
        <w:ind w:left="851" w:hanging="284"/>
        <w:rPr>
          <w:rFonts w:eastAsia="Calibri"/>
          <w:sz w:val="22"/>
          <w:szCs w:val="22"/>
        </w:rPr>
      </w:pPr>
      <w:r w:rsidRPr="00057D90">
        <w:rPr>
          <w:rFonts w:eastAsia="Calibri"/>
          <w:sz w:val="22"/>
          <w:szCs w:val="22"/>
        </w:rPr>
        <w:t>Their marginal propensity to consume is very high.</w:t>
      </w:r>
    </w:p>
    <w:p w14:paraId="0A5FDA27" w14:textId="77777777" w:rsidR="009D0DF7" w:rsidRPr="00057D90" w:rsidRDefault="009D0DF7" w:rsidP="009D0DF7">
      <w:pPr>
        <w:numPr>
          <w:ilvl w:val="0"/>
          <w:numId w:val="35"/>
        </w:numPr>
        <w:tabs>
          <w:tab w:val="clear" w:pos="786"/>
          <w:tab w:val="num" w:pos="851"/>
        </w:tabs>
        <w:ind w:left="851" w:hanging="284"/>
        <w:rPr>
          <w:rFonts w:eastAsia="Calibri"/>
          <w:sz w:val="22"/>
          <w:szCs w:val="22"/>
        </w:rPr>
      </w:pPr>
      <w:r w:rsidRPr="00057D90">
        <w:rPr>
          <w:rFonts w:eastAsia="Calibri"/>
          <w:sz w:val="22"/>
          <w:szCs w:val="22"/>
        </w:rPr>
        <w:t>Both B and C are correct.</w:t>
      </w:r>
    </w:p>
    <w:p w14:paraId="42340068" w14:textId="1CAEA072" w:rsidR="002A6C53" w:rsidRPr="00057D90" w:rsidRDefault="002A6C53" w:rsidP="009D0DF7">
      <w:pPr>
        <w:rPr>
          <w:b/>
          <w:bCs/>
          <w:sz w:val="22"/>
          <w:szCs w:val="22"/>
          <w:u w:val="single"/>
        </w:rPr>
      </w:pPr>
    </w:p>
    <w:p w14:paraId="3377A909" w14:textId="6E00A044" w:rsidR="00E73146" w:rsidRPr="00057D90" w:rsidRDefault="008C35AD" w:rsidP="00EE401F">
      <w:pPr>
        <w:keepNext/>
        <w:keepLines/>
        <w:widowControl w:val="0"/>
        <w:autoSpaceDE w:val="0"/>
        <w:autoSpaceDN w:val="0"/>
        <w:adjustRightInd w:val="0"/>
        <w:ind w:left="567" w:hanging="567"/>
        <w:rPr>
          <w:sz w:val="22"/>
          <w:szCs w:val="22"/>
        </w:rPr>
      </w:pPr>
      <w:r w:rsidRPr="00057D90">
        <w:rPr>
          <w:sz w:val="22"/>
          <w:szCs w:val="22"/>
        </w:rPr>
        <w:t>9</w:t>
      </w:r>
      <w:r w:rsidR="00EE401F" w:rsidRPr="00057D90">
        <w:rPr>
          <w:sz w:val="22"/>
          <w:szCs w:val="22"/>
        </w:rPr>
        <w:t>.</w:t>
      </w:r>
      <w:r w:rsidR="00EE401F" w:rsidRPr="00057D90">
        <w:rPr>
          <w:sz w:val="22"/>
          <w:szCs w:val="22"/>
        </w:rPr>
        <w:tab/>
      </w:r>
      <w:r w:rsidR="00EE401F" w:rsidRPr="00057D90">
        <w:rPr>
          <w:sz w:val="22"/>
          <w:szCs w:val="22"/>
        </w:rPr>
        <w:tab/>
      </w:r>
      <w:r w:rsidR="00E73146" w:rsidRPr="00057D90">
        <w:rPr>
          <w:sz w:val="22"/>
          <w:szCs w:val="22"/>
        </w:rPr>
        <w:t xml:space="preserve">The </w:t>
      </w:r>
      <w:r w:rsidR="00116EED" w:rsidRPr="00057D90">
        <w:rPr>
          <w:sz w:val="22"/>
          <w:szCs w:val="22"/>
        </w:rPr>
        <w:t xml:space="preserve">reason that the </w:t>
      </w:r>
      <w:r w:rsidR="00E73146" w:rsidRPr="00057D90">
        <w:rPr>
          <w:sz w:val="22"/>
          <w:szCs w:val="22"/>
        </w:rPr>
        <w:t>direction of discretionary fiscal policy canno</w:t>
      </w:r>
      <w:r w:rsidR="00597E9E" w:rsidRPr="00057D90">
        <w:rPr>
          <w:sz w:val="22"/>
          <w:szCs w:val="22"/>
        </w:rPr>
        <w:t xml:space="preserve">t be examined </w:t>
      </w:r>
      <w:r w:rsidR="00116EED" w:rsidRPr="00057D90">
        <w:rPr>
          <w:sz w:val="22"/>
          <w:szCs w:val="22"/>
        </w:rPr>
        <w:t xml:space="preserve">simply </w:t>
      </w:r>
      <w:r w:rsidR="00597E9E" w:rsidRPr="00057D90">
        <w:rPr>
          <w:sz w:val="22"/>
          <w:szCs w:val="22"/>
        </w:rPr>
        <w:t>by examining</w:t>
      </w:r>
      <w:r w:rsidR="00E73146" w:rsidRPr="00057D90">
        <w:rPr>
          <w:sz w:val="22"/>
          <w:szCs w:val="22"/>
        </w:rPr>
        <w:t xml:space="preserve"> the changes in actual budget deficit</w:t>
      </w:r>
      <w:r w:rsidR="00652200" w:rsidRPr="00057D90">
        <w:rPr>
          <w:sz w:val="22"/>
          <w:szCs w:val="22"/>
        </w:rPr>
        <w:t>s or surpluses</w:t>
      </w:r>
      <w:r w:rsidR="00116EED" w:rsidRPr="00057D90">
        <w:rPr>
          <w:sz w:val="22"/>
          <w:szCs w:val="22"/>
        </w:rPr>
        <w:t xml:space="preserve"> is that</w:t>
      </w:r>
      <w:r w:rsidR="001B344B" w:rsidRPr="00057D90">
        <w:rPr>
          <w:sz w:val="22"/>
          <w:szCs w:val="22"/>
        </w:rPr>
        <w:t xml:space="preserve"> those changes may reflect changes in</w:t>
      </w:r>
      <w:r w:rsidR="00652200" w:rsidRPr="00057D90">
        <w:rPr>
          <w:sz w:val="22"/>
          <w:szCs w:val="22"/>
        </w:rPr>
        <w:t>…</w:t>
      </w:r>
    </w:p>
    <w:p w14:paraId="47FC60AA" w14:textId="0DB20A1C" w:rsidR="001E06AA" w:rsidRPr="00057D90" w:rsidRDefault="001E06AA" w:rsidP="001E06AA">
      <w:pPr>
        <w:keepNext/>
        <w:keepLines/>
        <w:widowControl w:val="0"/>
        <w:autoSpaceDE w:val="0"/>
        <w:autoSpaceDN w:val="0"/>
        <w:adjustRightInd w:val="0"/>
        <w:ind w:firstLine="567"/>
        <w:rPr>
          <w:sz w:val="22"/>
          <w:szCs w:val="22"/>
        </w:rPr>
      </w:pPr>
      <w:r w:rsidRPr="00057D90">
        <w:rPr>
          <w:sz w:val="22"/>
          <w:szCs w:val="22"/>
        </w:rPr>
        <w:t xml:space="preserve">A) </w:t>
      </w:r>
      <w:r w:rsidR="001B344B" w:rsidRPr="00057D90">
        <w:rPr>
          <w:sz w:val="22"/>
          <w:szCs w:val="22"/>
        </w:rPr>
        <w:t>T</w:t>
      </w:r>
      <w:r w:rsidR="00E73146" w:rsidRPr="00057D90">
        <w:rPr>
          <w:sz w:val="22"/>
          <w:szCs w:val="22"/>
        </w:rPr>
        <w:t>he general price level.</w:t>
      </w:r>
    </w:p>
    <w:p w14:paraId="03352AD9" w14:textId="757EEB48" w:rsidR="001E06AA" w:rsidRPr="00057D90" w:rsidRDefault="001E06AA" w:rsidP="001E06AA">
      <w:pPr>
        <w:keepNext/>
        <w:keepLines/>
        <w:widowControl w:val="0"/>
        <w:autoSpaceDE w:val="0"/>
        <w:autoSpaceDN w:val="0"/>
        <w:adjustRightInd w:val="0"/>
        <w:ind w:firstLine="567"/>
        <w:rPr>
          <w:b/>
          <w:sz w:val="22"/>
          <w:szCs w:val="22"/>
        </w:rPr>
      </w:pPr>
      <w:r w:rsidRPr="00BB69EF">
        <w:rPr>
          <w:b/>
          <w:sz w:val="22"/>
          <w:szCs w:val="22"/>
          <w:highlight w:val="yellow"/>
        </w:rPr>
        <w:t xml:space="preserve">B) </w:t>
      </w:r>
      <w:r w:rsidR="001B344B" w:rsidRPr="00BB69EF">
        <w:rPr>
          <w:b/>
          <w:sz w:val="22"/>
          <w:szCs w:val="22"/>
          <w:highlight w:val="yellow"/>
        </w:rPr>
        <w:t>T</w:t>
      </w:r>
      <w:r w:rsidR="00E73146" w:rsidRPr="00BB69EF">
        <w:rPr>
          <w:b/>
          <w:sz w:val="22"/>
          <w:szCs w:val="22"/>
          <w:highlight w:val="yellow"/>
        </w:rPr>
        <w:t>ax revenues as a result of change</w:t>
      </w:r>
      <w:r w:rsidR="00116EED" w:rsidRPr="00BB69EF">
        <w:rPr>
          <w:b/>
          <w:sz w:val="22"/>
          <w:szCs w:val="22"/>
          <w:highlight w:val="yellow"/>
        </w:rPr>
        <w:t>s</w:t>
      </w:r>
      <w:r w:rsidR="00E73146" w:rsidRPr="00BB69EF">
        <w:rPr>
          <w:b/>
          <w:sz w:val="22"/>
          <w:szCs w:val="22"/>
          <w:highlight w:val="yellow"/>
        </w:rPr>
        <w:t xml:space="preserve"> in actual GDP.</w:t>
      </w:r>
    </w:p>
    <w:p w14:paraId="4AB9E104" w14:textId="51BE210D" w:rsidR="00E73146" w:rsidRPr="00057D90" w:rsidRDefault="001E06AA" w:rsidP="001E06AA">
      <w:pPr>
        <w:keepNext/>
        <w:keepLines/>
        <w:widowControl w:val="0"/>
        <w:autoSpaceDE w:val="0"/>
        <w:autoSpaceDN w:val="0"/>
        <w:adjustRightInd w:val="0"/>
        <w:ind w:firstLine="567"/>
        <w:rPr>
          <w:sz w:val="22"/>
          <w:szCs w:val="22"/>
        </w:rPr>
      </w:pPr>
      <w:r w:rsidRPr="00057D90">
        <w:rPr>
          <w:sz w:val="22"/>
          <w:szCs w:val="22"/>
        </w:rPr>
        <w:t xml:space="preserve">C) </w:t>
      </w:r>
      <w:r w:rsidR="001B344B" w:rsidRPr="00057D90">
        <w:rPr>
          <w:sz w:val="22"/>
          <w:szCs w:val="22"/>
        </w:rPr>
        <w:t>T</w:t>
      </w:r>
      <w:r w:rsidR="00E73146" w:rsidRPr="00057D90">
        <w:rPr>
          <w:sz w:val="22"/>
          <w:szCs w:val="22"/>
        </w:rPr>
        <w:t>ax revenues as a result of change</w:t>
      </w:r>
      <w:r w:rsidR="00116EED" w:rsidRPr="00057D90">
        <w:rPr>
          <w:sz w:val="22"/>
          <w:szCs w:val="22"/>
        </w:rPr>
        <w:t>s</w:t>
      </w:r>
      <w:r w:rsidR="00E73146" w:rsidRPr="00057D90">
        <w:rPr>
          <w:sz w:val="22"/>
          <w:szCs w:val="22"/>
        </w:rPr>
        <w:t xml:space="preserve"> in exports.</w:t>
      </w:r>
    </w:p>
    <w:p w14:paraId="57FA4665" w14:textId="75E03512" w:rsidR="00E73146" w:rsidRPr="00057D90" w:rsidRDefault="001E06AA" w:rsidP="001E06AA">
      <w:pPr>
        <w:keepNext/>
        <w:keepLines/>
        <w:widowControl w:val="0"/>
        <w:autoSpaceDE w:val="0"/>
        <w:autoSpaceDN w:val="0"/>
        <w:adjustRightInd w:val="0"/>
        <w:ind w:firstLine="567"/>
        <w:rPr>
          <w:sz w:val="22"/>
          <w:szCs w:val="22"/>
        </w:rPr>
      </w:pPr>
      <w:r w:rsidRPr="00057D90">
        <w:rPr>
          <w:sz w:val="22"/>
          <w:szCs w:val="22"/>
        </w:rPr>
        <w:t xml:space="preserve">D) </w:t>
      </w:r>
      <w:r w:rsidR="001B344B" w:rsidRPr="00057D90">
        <w:rPr>
          <w:sz w:val="22"/>
          <w:szCs w:val="22"/>
        </w:rPr>
        <w:t>T</w:t>
      </w:r>
      <w:r w:rsidR="00E73146" w:rsidRPr="00057D90">
        <w:rPr>
          <w:sz w:val="22"/>
          <w:szCs w:val="22"/>
        </w:rPr>
        <w:t>ax revenues as a result of change</w:t>
      </w:r>
      <w:r w:rsidR="00116EED" w:rsidRPr="00057D90">
        <w:rPr>
          <w:sz w:val="22"/>
          <w:szCs w:val="22"/>
        </w:rPr>
        <w:t>s</w:t>
      </w:r>
      <w:r w:rsidR="00E73146" w:rsidRPr="00057D90">
        <w:rPr>
          <w:sz w:val="22"/>
          <w:szCs w:val="22"/>
        </w:rPr>
        <w:t xml:space="preserve"> in potential GDP.</w:t>
      </w:r>
    </w:p>
    <w:p w14:paraId="376B78C5" w14:textId="49CB4FED" w:rsidR="00E73146" w:rsidRPr="00057D90" w:rsidRDefault="001E06AA" w:rsidP="001E06AA">
      <w:pPr>
        <w:keepNext/>
        <w:keepLines/>
        <w:widowControl w:val="0"/>
        <w:autoSpaceDE w:val="0"/>
        <w:autoSpaceDN w:val="0"/>
        <w:adjustRightInd w:val="0"/>
        <w:ind w:firstLine="567"/>
        <w:rPr>
          <w:sz w:val="22"/>
          <w:szCs w:val="22"/>
        </w:rPr>
      </w:pPr>
      <w:r w:rsidRPr="00057D90">
        <w:rPr>
          <w:sz w:val="22"/>
          <w:szCs w:val="22"/>
        </w:rPr>
        <w:t xml:space="preserve">E) </w:t>
      </w:r>
      <w:r w:rsidR="00597E9E" w:rsidRPr="00057D90">
        <w:rPr>
          <w:sz w:val="22"/>
          <w:szCs w:val="22"/>
        </w:rPr>
        <w:t>All of the answers</w:t>
      </w:r>
      <w:r w:rsidR="00E73146" w:rsidRPr="00057D90">
        <w:rPr>
          <w:sz w:val="22"/>
          <w:szCs w:val="22"/>
        </w:rPr>
        <w:t xml:space="preserve"> are correct.</w:t>
      </w:r>
      <w:r w:rsidR="00E73146" w:rsidRPr="00057D90">
        <w:rPr>
          <w:sz w:val="22"/>
          <w:szCs w:val="22"/>
        </w:rPr>
        <w:tab/>
      </w:r>
    </w:p>
    <w:p w14:paraId="0DCA0B01" w14:textId="230E1367" w:rsidR="00164D35" w:rsidRPr="00057D90" w:rsidRDefault="00164D35" w:rsidP="00444EFA">
      <w:pPr>
        <w:ind w:left="578" w:hanging="578"/>
        <w:rPr>
          <w:sz w:val="22"/>
          <w:szCs w:val="22"/>
          <w:lang w:val="en-CA" w:eastAsia="en-CA"/>
        </w:rPr>
      </w:pPr>
    </w:p>
    <w:p w14:paraId="33424FC7" w14:textId="499ECB5D" w:rsidR="00A666FC" w:rsidRPr="00057D90" w:rsidRDefault="00BF61F1" w:rsidP="009C5255">
      <w:pPr>
        <w:keepNext/>
        <w:keepLines/>
        <w:widowControl w:val="0"/>
        <w:tabs>
          <w:tab w:val="right" w:pos="567"/>
        </w:tabs>
        <w:autoSpaceDE w:val="0"/>
        <w:autoSpaceDN w:val="0"/>
        <w:adjustRightInd w:val="0"/>
        <w:ind w:left="567" w:hanging="567"/>
        <w:rPr>
          <w:sz w:val="22"/>
          <w:szCs w:val="22"/>
        </w:rPr>
      </w:pPr>
      <w:r w:rsidRPr="00057D90">
        <w:rPr>
          <w:sz w:val="22"/>
          <w:szCs w:val="22"/>
        </w:rPr>
        <w:t>1</w:t>
      </w:r>
      <w:r w:rsidR="00B402BB" w:rsidRPr="00057D90">
        <w:rPr>
          <w:sz w:val="22"/>
          <w:szCs w:val="22"/>
        </w:rPr>
        <w:t>0</w:t>
      </w:r>
      <w:r w:rsidR="005B0409" w:rsidRPr="00057D90">
        <w:rPr>
          <w:sz w:val="22"/>
          <w:szCs w:val="22"/>
        </w:rPr>
        <w:t xml:space="preserve">. </w:t>
      </w:r>
      <w:r w:rsidR="009C5255" w:rsidRPr="00057D90">
        <w:rPr>
          <w:sz w:val="22"/>
          <w:szCs w:val="22"/>
        </w:rPr>
        <w:tab/>
      </w:r>
      <w:r w:rsidR="00560B7D" w:rsidRPr="00057D90">
        <w:rPr>
          <w:sz w:val="22"/>
          <w:szCs w:val="22"/>
        </w:rPr>
        <w:tab/>
      </w:r>
      <w:r w:rsidR="009C5255" w:rsidRPr="00057D90">
        <w:rPr>
          <w:sz w:val="22"/>
          <w:szCs w:val="22"/>
        </w:rPr>
        <w:t>Which of the following is NOT a function of money?</w:t>
      </w:r>
    </w:p>
    <w:p w14:paraId="60482230" w14:textId="77777777" w:rsidR="009C5255" w:rsidRPr="00057D90" w:rsidRDefault="009C5255" w:rsidP="009C5255">
      <w:pPr>
        <w:keepNext/>
        <w:keepLines/>
        <w:widowControl w:val="0"/>
        <w:tabs>
          <w:tab w:val="right" w:pos="567"/>
        </w:tabs>
        <w:autoSpaceDE w:val="0"/>
        <w:autoSpaceDN w:val="0"/>
        <w:adjustRightInd w:val="0"/>
        <w:ind w:left="567" w:hanging="567"/>
        <w:rPr>
          <w:sz w:val="22"/>
          <w:szCs w:val="22"/>
        </w:rPr>
      </w:pPr>
      <w:r w:rsidRPr="00057D90">
        <w:rPr>
          <w:sz w:val="22"/>
          <w:szCs w:val="22"/>
        </w:rPr>
        <w:tab/>
      </w:r>
      <w:r w:rsidRPr="00057D90">
        <w:rPr>
          <w:sz w:val="22"/>
          <w:szCs w:val="22"/>
        </w:rPr>
        <w:tab/>
        <w:t>A) A store of value.</w:t>
      </w:r>
    </w:p>
    <w:p w14:paraId="630055CA" w14:textId="4ADB9B26" w:rsidR="009C5255" w:rsidRPr="00057D90" w:rsidRDefault="009C5255" w:rsidP="009C5255">
      <w:pPr>
        <w:keepNext/>
        <w:keepLines/>
        <w:widowControl w:val="0"/>
        <w:tabs>
          <w:tab w:val="right" w:pos="567"/>
        </w:tabs>
        <w:autoSpaceDE w:val="0"/>
        <w:autoSpaceDN w:val="0"/>
        <w:adjustRightInd w:val="0"/>
        <w:ind w:left="567" w:hanging="567"/>
        <w:rPr>
          <w:sz w:val="22"/>
          <w:szCs w:val="22"/>
        </w:rPr>
      </w:pPr>
      <w:r w:rsidRPr="00057D90">
        <w:rPr>
          <w:sz w:val="22"/>
          <w:szCs w:val="22"/>
        </w:rPr>
        <w:tab/>
      </w:r>
      <w:r w:rsidRPr="00057D90">
        <w:rPr>
          <w:sz w:val="22"/>
          <w:szCs w:val="22"/>
        </w:rPr>
        <w:tab/>
        <w:t>B) A unit of account.</w:t>
      </w:r>
    </w:p>
    <w:p w14:paraId="72205EE0" w14:textId="149D138E" w:rsidR="009C5255" w:rsidRPr="00057D90" w:rsidRDefault="009C5255" w:rsidP="009C5255">
      <w:pPr>
        <w:keepNext/>
        <w:keepLines/>
        <w:widowControl w:val="0"/>
        <w:tabs>
          <w:tab w:val="right" w:pos="567"/>
        </w:tabs>
        <w:autoSpaceDE w:val="0"/>
        <w:autoSpaceDN w:val="0"/>
        <w:adjustRightInd w:val="0"/>
        <w:ind w:left="567" w:hanging="567"/>
        <w:rPr>
          <w:sz w:val="22"/>
          <w:szCs w:val="22"/>
        </w:rPr>
      </w:pPr>
      <w:r w:rsidRPr="00057D90">
        <w:rPr>
          <w:sz w:val="22"/>
          <w:szCs w:val="22"/>
        </w:rPr>
        <w:tab/>
      </w:r>
      <w:r w:rsidRPr="00057D90">
        <w:rPr>
          <w:sz w:val="22"/>
          <w:szCs w:val="22"/>
        </w:rPr>
        <w:tab/>
        <w:t>C) A standard of deferred payments.</w:t>
      </w:r>
    </w:p>
    <w:p w14:paraId="7580C601" w14:textId="55466E82" w:rsidR="009C5255" w:rsidRPr="00E276E6" w:rsidRDefault="009C5255" w:rsidP="009C5255">
      <w:pPr>
        <w:keepNext/>
        <w:keepLines/>
        <w:widowControl w:val="0"/>
        <w:tabs>
          <w:tab w:val="right" w:pos="567"/>
        </w:tabs>
        <w:autoSpaceDE w:val="0"/>
        <w:autoSpaceDN w:val="0"/>
        <w:adjustRightInd w:val="0"/>
        <w:ind w:left="567" w:hanging="567"/>
        <w:rPr>
          <w:b/>
          <w:sz w:val="22"/>
          <w:szCs w:val="22"/>
        </w:rPr>
      </w:pPr>
      <w:r w:rsidRPr="00E276E6">
        <w:rPr>
          <w:b/>
          <w:sz w:val="22"/>
          <w:szCs w:val="22"/>
        </w:rPr>
        <w:tab/>
      </w:r>
      <w:r w:rsidRPr="00E276E6">
        <w:rPr>
          <w:b/>
          <w:sz w:val="22"/>
          <w:szCs w:val="22"/>
        </w:rPr>
        <w:tab/>
      </w:r>
      <w:r w:rsidRPr="00E276E6">
        <w:rPr>
          <w:b/>
          <w:sz w:val="22"/>
          <w:szCs w:val="22"/>
          <w:highlight w:val="yellow"/>
        </w:rPr>
        <w:t>D) A means of investment to earn interest income.</w:t>
      </w:r>
    </w:p>
    <w:p w14:paraId="14DE1432" w14:textId="4AE85A93" w:rsidR="009C5255" w:rsidRPr="00057D90" w:rsidRDefault="009C5255" w:rsidP="009C5255">
      <w:pPr>
        <w:keepNext/>
        <w:keepLines/>
        <w:widowControl w:val="0"/>
        <w:tabs>
          <w:tab w:val="right" w:pos="567"/>
        </w:tabs>
        <w:autoSpaceDE w:val="0"/>
        <w:autoSpaceDN w:val="0"/>
        <w:adjustRightInd w:val="0"/>
        <w:ind w:left="567" w:hanging="567"/>
        <w:rPr>
          <w:sz w:val="22"/>
          <w:szCs w:val="22"/>
        </w:rPr>
      </w:pPr>
      <w:r w:rsidRPr="00057D90">
        <w:rPr>
          <w:sz w:val="22"/>
          <w:szCs w:val="22"/>
        </w:rPr>
        <w:tab/>
      </w:r>
      <w:r w:rsidRPr="00057D90">
        <w:rPr>
          <w:sz w:val="22"/>
          <w:szCs w:val="22"/>
        </w:rPr>
        <w:tab/>
        <w:t>E) A means of payment as a medium of exchange.</w:t>
      </w:r>
    </w:p>
    <w:p w14:paraId="2DFC9FBC" w14:textId="77777777" w:rsidR="00AF4ADC" w:rsidRPr="00057D90" w:rsidRDefault="00AF4ADC" w:rsidP="00AF4ADC">
      <w:pPr>
        <w:keepNext/>
        <w:keepLines/>
        <w:widowControl w:val="0"/>
        <w:tabs>
          <w:tab w:val="right" w:pos="567"/>
        </w:tabs>
        <w:autoSpaceDE w:val="0"/>
        <w:autoSpaceDN w:val="0"/>
        <w:adjustRightInd w:val="0"/>
        <w:ind w:left="567" w:hanging="567"/>
        <w:rPr>
          <w:bCs/>
          <w:sz w:val="22"/>
          <w:szCs w:val="22"/>
        </w:rPr>
      </w:pPr>
    </w:p>
    <w:p w14:paraId="7B5D4D42" w14:textId="2DA03A26" w:rsidR="0014415A" w:rsidRPr="00057D90" w:rsidRDefault="00AF4ADC" w:rsidP="00AF4ADC">
      <w:pPr>
        <w:autoSpaceDE w:val="0"/>
        <w:autoSpaceDN w:val="0"/>
        <w:adjustRightInd w:val="0"/>
        <w:ind w:left="567" w:hanging="567"/>
        <w:rPr>
          <w:sz w:val="22"/>
          <w:szCs w:val="22"/>
          <w:lang w:val="en-CA" w:eastAsia="en-CA"/>
        </w:rPr>
      </w:pPr>
      <w:r w:rsidRPr="00057D90">
        <w:rPr>
          <w:sz w:val="22"/>
          <w:szCs w:val="22"/>
          <w:lang w:val="en-CA" w:eastAsia="en-CA"/>
        </w:rPr>
        <w:t>11.</w:t>
      </w:r>
      <w:r w:rsidRPr="00057D90">
        <w:rPr>
          <w:sz w:val="22"/>
          <w:szCs w:val="22"/>
          <w:lang w:val="en-CA" w:eastAsia="en-CA"/>
        </w:rPr>
        <w:tab/>
      </w:r>
      <w:r w:rsidR="00FC1E58" w:rsidRPr="00057D90">
        <w:rPr>
          <w:sz w:val="22"/>
          <w:szCs w:val="22"/>
          <w:lang w:val="en-CA" w:eastAsia="en-CA"/>
        </w:rPr>
        <w:t>Suppose</w:t>
      </w:r>
      <w:r w:rsidR="0014415A" w:rsidRPr="00057D90">
        <w:rPr>
          <w:sz w:val="22"/>
          <w:szCs w:val="22"/>
          <w:lang w:val="en-CA" w:eastAsia="en-CA"/>
        </w:rPr>
        <w:t xml:space="preserve"> </w:t>
      </w:r>
      <w:r w:rsidR="00963A61" w:rsidRPr="00057D90">
        <w:rPr>
          <w:sz w:val="22"/>
          <w:szCs w:val="22"/>
          <w:lang w:val="en-CA" w:eastAsia="en-CA"/>
        </w:rPr>
        <w:t xml:space="preserve">the </w:t>
      </w:r>
      <w:r w:rsidR="0014415A" w:rsidRPr="00057D90">
        <w:rPr>
          <w:sz w:val="22"/>
          <w:szCs w:val="22"/>
          <w:lang w:val="en-CA" w:eastAsia="en-CA"/>
        </w:rPr>
        <w:t xml:space="preserve">money supply </w:t>
      </w:r>
      <w:r w:rsidR="00963A61" w:rsidRPr="00057D90">
        <w:rPr>
          <w:sz w:val="22"/>
          <w:szCs w:val="22"/>
          <w:lang w:val="en-CA" w:eastAsia="en-CA"/>
        </w:rPr>
        <w:t xml:space="preserve">is </w:t>
      </w:r>
      <w:r w:rsidR="0014415A" w:rsidRPr="00057D90">
        <w:rPr>
          <w:sz w:val="22"/>
          <w:szCs w:val="22"/>
          <w:lang w:val="en-CA" w:eastAsia="en-CA"/>
        </w:rPr>
        <w:t>$100 billion</w:t>
      </w:r>
      <w:r w:rsidR="00963A61" w:rsidRPr="00057D90">
        <w:rPr>
          <w:sz w:val="22"/>
          <w:szCs w:val="22"/>
          <w:lang w:val="en-CA" w:eastAsia="en-CA"/>
        </w:rPr>
        <w:t xml:space="preserve">, the </w:t>
      </w:r>
      <w:r w:rsidR="0014415A" w:rsidRPr="00057D90">
        <w:rPr>
          <w:sz w:val="22"/>
          <w:szCs w:val="22"/>
          <w:lang w:val="en-CA" w:eastAsia="en-CA"/>
        </w:rPr>
        <w:t xml:space="preserve">quantity of money demanded for transactions </w:t>
      </w:r>
      <w:r w:rsidR="00963A61" w:rsidRPr="00057D90">
        <w:rPr>
          <w:sz w:val="22"/>
          <w:szCs w:val="22"/>
          <w:lang w:val="en-CA" w:eastAsia="en-CA"/>
        </w:rPr>
        <w:t xml:space="preserve">is </w:t>
      </w:r>
      <w:r w:rsidR="0014415A" w:rsidRPr="00057D90">
        <w:rPr>
          <w:sz w:val="22"/>
          <w:szCs w:val="22"/>
          <w:lang w:val="en-CA" w:eastAsia="en-CA"/>
        </w:rPr>
        <w:t>$60 billion</w:t>
      </w:r>
      <w:r w:rsidR="00963A61" w:rsidRPr="00057D90">
        <w:rPr>
          <w:sz w:val="22"/>
          <w:szCs w:val="22"/>
          <w:lang w:val="en-CA" w:eastAsia="en-CA"/>
        </w:rPr>
        <w:t xml:space="preserve">, and </w:t>
      </w:r>
      <w:r w:rsidR="0014415A" w:rsidRPr="00057D90">
        <w:rPr>
          <w:sz w:val="22"/>
          <w:szCs w:val="22"/>
          <w:lang w:val="en-CA" w:eastAsia="en-CA"/>
        </w:rPr>
        <w:t xml:space="preserve">quantity of money demanded as an asset </w:t>
      </w:r>
      <w:r w:rsidR="00963A61" w:rsidRPr="00057D90">
        <w:rPr>
          <w:sz w:val="22"/>
          <w:szCs w:val="22"/>
          <w:lang w:val="en-CA" w:eastAsia="en-CA"/>
        </w:rPr>
        <w:t xml:space="preserve">is </w:t>
      </w:r>
      <w:r w:rsidR="0014415A" w:rsidRPr="00057D90">
        <w:rPr>
          <w:sz w:val="22"/>
          <w:szCs w:val="22"/>
          <w:lang w:val="en-CA" w:eastAsia="en-CA"/>
        </w:rPr>
        <w:t xml:space="preserve">$10 billion at 11 percent interest, increasing by $10 billion for each 2-percentage point fall in the interest rate. </w:t>
      </w:r>
      <w:r w:rsidR="0014415A" w:rsidRPr="00057D90">
        <w:rPr>
          <w:sz w:val="22"/>
          <w:szCs w:val="22"/>
        </w:rPr>
        <w:t>What is the equilibrium interest rate?</w:t>
      </w:r>
    </w:p>
    <w:p w14:paraId="4569D8E8" w14:textId="76E37F12" w:rsidR="0014415A" w:rsidRPr="00057D90" w:rsidRDefault="0014415A" w:rsidP="0014415A">
      <w:pPr>
        <w:rPr>
          <w:sz w:val="22"/>
          <w:szCs w:val="22"/>
        </w:rPr>
      </w:pPr>
      <w:r w:rsidRPr="00057D90">
        <w:rPr>
          <w:sz w:val="22"/>
          <w:szCs w:val="22"/>
        </w:rPr>
        <w:tab/>
        <w:t>A) 1</w:t>
      </w:r>
      <w:r w:rsidR="00FC1E58" w:rsidRPr="00057D90">
        <w:rPr>
          <w:sz w:val="22"/>
          <w:szCs w:val="22"/>
        </w:rPr>
        <w:t xml:space="preserve"> percent.</w:t>
      </w:r>
    </w:p>
    <w:p w14:paraId="08B326E8" w14:textId="108EC962" w:rsidR="0014415A" w:rsidRPr="00057D90" w:rsidRDefault="0014415A" w:rsidP="0014415A">
      <w:pPr>
        <w:rPr>
          <w:sz w:val="22"/>
          <w:szCs w:val="22"/>
        </w:rPr>
      </w:pPr>
      <w:r w:rsidRPr="00057D90">
        <w:rPr>
          <w:sz w:val="22"/>
          <w:szCs w:val="22"/>
        </w:rPr>
        <w:tab/>
        <w:t>B) 2</w:t>
      </w:r>
      <w:r w:rsidR="00FC1E58" w:rsidRPr="00057D90">
        <w:rPr>
          <w:sz w:val="22"/>
          <w:szCs w:val="22"/>
        </w:rPr>
        <w:t xml:space="preserve"> percent.</w:t>
      </w:r>
    </w:p>
    <w:p w14:paraId="5BE857F7" w14:textId="50D0612F" w:rsidR="0014415A" w:rsidRPr="00057D90" w:rsidRDefault="0014415A" w:rsidP="0014415A">
      <w:pPr>
        <w:rPr>
          <w:sz w:val="22"/>
          <w:szCs w:val="22"/>
        </w:rPr>
      </w:pPr>
      <w:r w:rsidRPr="00057D90">
        <w:rPr>
          <w:sz w:val="22"/>
          <w:szCs w:val="22"/>
        </w:rPr>
        <w:tab/>
        <w:t>C) 3</w:t>
      </w:r>
      <w:r w:rsidR="00FC1E58" w:rsidRPr="00057D90">
        <w:rPr>
          <w:sz w:val="22"/>
          <w:szCs w:val="22"/>
        </w:rPr>
        <w:t xml:space="preserve"> percent.</w:t>
      </w:r>
    </w:p>
    <w:p w14:paraId="7B8375B8" w14:textId="652D24D5" w:rsidR="0014415A" w:rsidRPr="00057D90" w:rsidRDefault="0014415A" w:rsidP="0014415A">
      <w:pPr>
        <w:rPr>
          <w:sz w:val="22"/>
          <w:szCs w:val="22"/>
        </w:rPr>
      </w:pPr>
      <w:r w:rsidRPr="00057D90">
        <w:rPr>
          <w:sz w:val="22"/>
          <w:szCs w:val="22"/>
        </w:rPr>
        <w:tab/>
        <w:t>D) 4</w:t>
      </w:r>
      <w:r w:rsidR="00FC1E58" w:rsidRPr="00057D90">
        <w:rPr>
          <w:sz w:val="22"/>
          <w:szCs w:val="22"/>
        </w:rPr>
        <w:t xml:space="preserve"> percent.</w:t>
      </w:r>
    </w:p>
    <w:p w14:paraId="7D480F9F" w14:textId="77777777" w:rsidR="0014415A" w:rsidRPr="00057D90" w:rsidRDefault="0014415A" w:rsidP="0014415A">
      <w:pPr>
        <w:rPr>
          <w:b/>
          <w:sz w:val="22"/>
          <w:szCs w:val="22"/>
        </w:rPr>
      </w:pPr>
      <w:r w:rsidRPr="00057D90">
        <w:rPr>
          <w:sz w:val="22"/>
          <w:szCs w:val="22"/>
        </w:rPr>
        <w:tab/>
      </w:r>
      <w:r w:rsidRPr="00BB69EF">
        <w:rPr>
          <w:b/>
          <w:sz w:val="22"/>
          <w:szCs w:val="22"/>
          <w:highlight w:val="yellow"/>
        </w:rPr>
        <w:t>E) None of the answers is correct.</w:t>
      </w:r>
    </w:p>
    <w:p w14:paraId="3DC75C2F" w14:textId="77777777" w:rsidR="0014415A" w:rsidRPr="00057D90" w:rsidRDefault="0014415A" w:rsidP="00A666FC">
      <w:pPr>
        <w:pStyle w:val="Multiple"/>
        <w:spacing w:after="0"/>
        <w:ind w:left="567" w:hanging="567"/>
        <w:rPr>
          <w:bCs/>
          <w:sz w:val="22"/>
          <w:szCs w:val="22"/>
        </w:rPr>
      </w:pPr>
    </w:p>
    <w:p w14:paraId="492F5411" w14:textId="194CB382" w:rsidR="000F3D09" w:rsidRPr="00057D90" w:rsidRDefault="000F3D09" w:rsidP="000F3D09">
      <w:pPr>
        <w:ind w:left="567" w:hanging="567"/>
        <w:rPr>
          <w:sz w:val="22"/>
          <w:szCs w:val="22"/>
        </w:rPr>
      </w:pPr>
      <w:r w:rsidRPr="00057D90">
        <w:rPr>
          <w:sz w:val="22"/>
          <w:szCs w:val="22"/>
        </w:rPr>
        <w:t>12.</w:t>
      </w:r>
      <w:r w:rsidRPr="00057D90">
        <w:rPr>
          <w:sz w:val="22"/>
          <w:szCs w:val="22"/>
        </w:rPr>
        <w:tab/>
        <w:t xml:space="preserve">Suppose the </w:t>
      </w:r>
      <w:r w:rsidR="00FE55A9" w:rsidRPr="00057D90">
        <w:rPr>
          <w:sz w:val="22"/>
          <w:szCs w:val="22"/>
        </w:rPr>
        <w:t xml:space="preserve">home </w:t>
      </w:r>
      <w:r w:rsidRPr="00057D90">
        <w:rPr>
          <w:sz w:val="22"/>
          <w:szCs w:val="22"/>
        </w:rPr>
        <w:t>interest rate is 6</w:t>
      </w:r>
      <w:r w:rsidR="00963A61" w:rsidRPr="00057D90">
        <w:rPr>
          <w:sz w:val="22"/>
          <w:szCs w:val="22"/>
        </w:rPr>
        <w:t xml:space="preserve"> percent, </w:t>
      </w:r>
      <w:r w:rsidRPr="00057D90">
        <w:rPr>
          <w:sz w:val="22"/>
          <w:szCs w:val="22"/>
        </w:rPr>
        <w:t xml:space="preserve">the </w:t>
      </w:r>
      <w:r w:rsidR="00FE55A9" w:rsidRPr="00057D90">
        <w:rPr>
          <w:sz w:val="22"/>
          <w:szCs w:val="22"/>
        </w:rPr>
        <w:t xml:space="preserve">foreign </w:t>
      </w:r>
      <w:r w:rsidRPr="00057D90">
        <w:rPr>
          <w:sz w:val="22"/>
          <w:szCs w:val="22"/>
        </w:rPr>
        <w:t>interest rate is 8</w:t>
      </w:r>
      <w:r w:rsidR="00963A61" w:rsidRPr="00057D90">
        <w:rPr>
          <w:sz w:val="22"/>
          <w:szCs w:val="22"/>
        </w:rPr>
        <w:t xml:space="preserve"> percent </w:t>
      </w:r>
      <w:r w:rsidRPr="00057D90">
        <w:rPr>
          <w:sz w:val="22"/>
          <w:szCs w:val="22"/>
        </w:rPr>
        <w:t xml:space="preserve">and the current spot exchange rate is </w:t>
      </w:r>
      <w:proofErr w:type="gramStart"/>
      <w:r w:rsidRPr="00057D90">
        <w:rPr>
          <w:sz w:val="22"/>
          <w:szCs w:val="22"/>
        </w:rPr>
        <w:t>e</w:t>
      </w:r>
      <w:r w:rsidRPr="00057D90">
        <w:rPr>
          <w:sz w:val="22"/>
          <w:szCs w:val="22"/>
          <w:vertAlign w:val="subscript"/>
        </w:rPr>
        <w:t>t</w:t>
      </w:r>
      <w:r w:rsidRPr="00057D90">
        <w:rPr>
          <w:sz w:val="22"/>
          <w:szCs w:val="22"/>
        </w:rPr>
        <w:t>=</w:t>
      </w:r>
      <w:proofErr w:type="gramEnd"/>
      <w:r w:rsidRPr="00057D90">
        <w:rPr>
          <w:sz w:val="22"/>
          <w:szCs w:val="22"/>
        </w:rPr>
        <w:t>1.2</w:t>
      </w:r>
      <w:r w:rsidR="00FC1E58" w:rsidRPr="00057D90">
        <w:rPr>
          <w:sz w:val="22"/>
          <w:szCs w:val="22"/>
        </w:rPr>
        <w:t>0</w:t>
      </w:r>
      <w:r w:rsidRPr="00057D90">
        <w:rPr>
          <w:sz w:val="22"/>
          <w:szCs w:val="22"/>
        </w:rPr>
        <w:t xml:space="preserve"> (</w:t>
      </w:r>
      <w:r w:rsidR="00FC1E58" w:rsidRPr="00057D90">
        <w:rPr>
          <w:sz w:val="22"/>
          <w:szCs w:val="22"/>
        </w:rPr>
        <w:t>i</w:t>
      </w:r>
      <w:r w:rsidR="00044940" w:rsidRPr="00057D90">
        <w:rPr>
          <w:sz w:val="22"/>
          <w:szCs w:val="22"/>
        </w:rPr>
        <w:t>.</w:t>
      </w:r>
      <w:r w:rsidR="00FC1E58" w:rsidRPr="00057D90">
        <w:rPr>
          <w:sz w:val="22"/>
          <w:szCs w:val="22"/>
        </w:rPr>
        <w:t>e</w:t>
      </w:r>
      <w:r w:rsidR="00044940" w:rsidRPr="00057D90">
        <w:rPr>
          <w:sz w:val="22"/>
          <w:szCs w:val="22"/>
        </w:rPr>
        <w:t>.</w:t>
      </w:r>
      <w:r w:rsidR="00FC1E58" w:rsidRPr="00057D90">
        <w:rPr>
          <w:sz w:val="22"/>
          <w:szCs w:val="22"/>
        </w:rPr>
        <w:t xml:space="preserve">, </w:t>
      </w:r>
      <w:r w:rsidRPr="00057D90">
        <w:rPr>
          <w:sz w:val="22"/>
          <w:szCs w:val="22"/>
        </w:rPr>
        <w:t xml:space="preserve">from home’s perspective, the price of a unit of the foreign currency is </w:t>
      </w:r>
      <w:r w:rsidR="00FC1E58" w:rsidRPr="00057D90">
        <w:rPr>
          <w:sz w:val="22"/>
          <w:szCs w:val="22"/>
        </w:rPr>
        <w:t>1.</w:t>
      </w:r>
      <w:r w:rsidRPr="00057D90">
        <w:rPr>
          <w:sz w:val="22"/>
          <w:szCs w:val="22"/>
        </w:rPr>
        <w:t>2</w:t>
      </w:r>
      <w:r w:rsidR="00FE55A9" w:rsidRPr="00057D90">
        <w:rPr>
          <w:sz w:val="22"/>
          <w:szCs w:val="22"/>
        </w:rPr>
        <w:t>0</w:t>
      </w:r>
      <w:r w:rsidR="00FC1E58" w:rsidRPr="00057D90">
        <w:rPr>
          <w:sz w:val="22"/>
          <w:szCs w:val="22"/>
        </w:rPr>
        <w:t xml:space="preserve"> units of the home currency</w:t>
      </w:r>
      <w:r w:rsidRPr="00057D90">
        <w:rPr>
          <w:sz w:val="22"/>
          <w:szCs w:val="22"/>
        </w:rPr>
        <w:t xml:space="preserve">).  According to </w:t>
      </w:r>
      <w:r w:rsidR="00FC1E58" w:rsidRPr="00057D90">
        <w:rPr>
          <w:sz w:val="22"/>
          <w:szCs w:val="22"/>
        </w:rPr>
        <w:t>i</w:t>
      </w:r>
      <w:r w:rsidRPr="00057D90">
        <w:rPr>
          <w:sz w:val="22"/>
          <w:szCs w:val="22"/>
        </w:rPr>
        <w:t xml:space="preserve">nterest </w:t>
      </w:r>
      <w:r w:rsidR="00FC1E58" w:rsidRPr="00057D90">
        <w:rPr>
          <w:sz w:val="22"/>
          <w:szCs w:val="22"/>
        </w:rPr>
        <w:t>rate parity</w:t>
      </w:r>
      <w:r w:rsidRPr="00057D90">
        <w:rPr>
          <w:sz w:val="22"/>
          <w:szCs w:val="22"/>
        </w:rPr>
        <w:t>, the expected future nominal exchange rate</w:t>
      </w:r>
      <w:r w:rsidR="00FC1E58" w:rsidRPr="00057D90">
        <w:rPr>
          <w:sz w:val="22"/>
          <w:szCs w:val="22"/>
        </w:rPr>
        <w:t>,</w:t>
      </w:r>
      <w:r w:rsidRPr="00057D90">
        <w:rPr>
          <w:sz w:val="22"/>
          <w:szCs w:val="22"/>
        </w:rPr>
        <w:t xml:space="preserve"> </w:t>
      </w:r>
      <w:proofErr w:type="gramStart"/>
      <w:r w:rsidRPr="00057D90">
        <w:rPr>
          <w:sz w:val="22"/>
          <w:szCs w:val="22"/>
        </w:rPr>
        <w:t>e</w:t>
      </w:r>
      <w:r w:rsidRPr="00057D90">
        <w:rPr>
          <w:sz w:val="22"/>
          <w:szCs w:val="22"/>
          <w:vertAlign w:val="subscript"/>
        </w:rPr>
        <w:t>t+</w:t>
      </w:r>
      <w:proofErr w:type="gramEnd"/>
      <w:r w:rsidRPr="00057D90">
        <w:rPr>
          <w:sz w:val="22"/>
          <w:szCs w:val="22"/>
          <w:vertAlign w:val="subscript"/>
        </w:rPr>
        <w:t>1</w:t>
      </w:r>
      <w:r w:rsidR="00FC1E58" w:rsidRPr="00057D90">
        <w:rPr>
          <w:sz w:val="22"/>
          <w:szCs w:val="22"/>
        </w:rPr>
        <w:t>,</w:t>
      </w:r>
      <w:r w:rsidR="002A69E4" w:rsidRPr="00057D90">
        <w:rPr>
          <w:sz w:val="22"/>
          <w:szCs w:val="22"/>
        </w:rPr>
        <w:t xml:space="preserve"> is ____ and the </w:t>
      </w:r>
      <w:r w:rsidR="00FC1E58" w:rsidRPr="00057D90">
        <w:rPr>
          <w:sz w:val="22"/>
          <w:szCs w:val="22"/>
        </w:rPr>
        <w:t xml:space="preserve">home </w:t>
      </w:r>
      <w:r w:rsidR="002A69E4" w:rsidRPr="00057D90">
        <w:rPr>
          <w:sz w:val="22"/>
          <w:szCs w:val="22"/>
        </w:rPr>
        <w:t>currency</w:t>
      </w:r>
      <w:r w:rsidRPr="00057D90">
        <w:rPr>
          <w:sz w:val="22"/>
          <w:szCs w:val="22"/>
        </w:rPr>
        <w:t xml:space="preserve"> is expected to _____</w:t>
      </w:r>
      <w:r w:rsidR="002A69E4" w:rsidRPr="00057D90">
        <w:rPr>
          <w:sz w:val="22"/>
          <w:szCs w:val="22"/>
        </w:rPr>
        <w:t xml:space="preserve"> against the </w:t>
      </w:r>
      <w:r w:rsidR="00FC1E58" w:rsidRPr="00057D90">
        <w:rPr>
          <w:sz w:val="22"/>
          <w:szCs w:val="22"/>
        </w:rPr>
        <w:t>f</w:t>
      </w:r>
      <w:r w:rsidR="002A69E4" w:rsidRPr="00057D90">
        <w:rPr>
          <w:sz w:val="22"/>
          <w:szCs w:val="22"/>
        </w:rPr>
        <w:t>oreign currency.</w:t>
      </w:r>
    </w:p>
    <w:p w14:paraId="37B8F435" w14:textId="2E8F515A" w:rsidR="000F3D09" w:rsidRPr="00057D90" w:rsidRDefault="000F3D09" w:rsidP="000F3D09">
      <w:pPr>
        <w:ind w:left="567" w:hanging="567"/>
        <w:rPr>
          <w:sz w:val="22"/>
          <w:szCs w:val="22"/>
        </w:rPr>
      </w:pPr>
      <w:r w:rsidRPr="00057D90">
        <w:rPr>
          <w:sz w:val="22"/>
          <w:szCs w:val="22"/>
        </w:rPr>
        <w:tab/>
        <w:t xml:space="preserve">A) </w:t>
      </w:r>
      <w:r w:rsidR="002A69E4" w:rsidRPr="00057D90">
        <w:rPr>
          <w:sz w:val="22"/>
          <w:szCs w:val="22"/>
        </w:rPr>
        <w:t>1.10; appreciate</w:t>
      </w:r>
    </w:p>
    <w:p w14:paraId="4D7D5B89" w14:textId="4B30BC57" w:rsidR="000F3D09" w:rsidRPr="00057D90" w:rsidRDefault="002A69E4" w:rsidP="000F3D09">
      <w:pPr>
        <w:ind w:left="567" w:hanging="567"/>
        <w:rPr>
          <w:sz w:val="22"/>
          <w:szCs w:val="22"/>
        </w:rPr>
      </w:pPr>
      <w:r w:rsidRPr="00057D90">
        <w:rPr>
          <w:sz w:val="22"/>
          <w:szCs w:val="22"/>
        </w:rPr>
        <w:tab/>
        <w:t>B) 1.</w:t>
      </w:r>
      <w:r w:rsidR="00FC1E58" w:rsidRPr="00057D90">
        <w:rPr>
          <w:sz w:val="22"/>
          <w:szCs w:val="22"/>
        </w:rPr>
        <w:t>13</w:t>
      </w:r>
      <w:r w:rsidRPr="00057D90">
        <w:rPr>
          <w:sz w:val="22"/>
          <w:szCs w:val="22"/>
        </w:rPr>
        <w:t>; appreciate</w:t>
      </w:r>
    </w:p>
    <w:p w14:paraId="5D2D7F25" w14:textId="27B63CDC" w:rsidR="000F3D09" w:rsidRPr="00057D90" w:rsidRDefault="000F3D09" w:rsidP="000F3D09">
      <w:pPr>
        <w:ind w:left="567" w:hanging="567"/>
        <w:rPr>
          <w:b/>
          <w:sz w:val="22"/>
          <w:szCs w:val="22"/>
        </w:rPr>
      </w:pPr>
      <w:r w:rsidRPr="00057D90">
        <w:rPr>
          <w:sz w:val="22"/>
          <w:szCs w:val="22"/>
        </w:rPr>
        <w:tab/>
      </w:r>
      <w:r w:rsidR="002A69E4" w:rsidRPr="00BB69EF">
        <w:rPr>
          <w:sz w:val="22"/>
          <w:szCs w:val="22"/>
          <w:highlight w:val="yellow"/>
        </w:rPr>
        <w:t xml:space="preserve">C) </w:t>
      </w:r>
      <w:r w:rsidR="002A69E4" w:rsidRPr="00BB69EF">
        <w:rPr>
          <w:b/>
          <w:sz w:val="22"/>
          <w:szCs w:val="22"/>
          <w:highlight w:val="yellow"/>
        </w:rPr>
        <w:t>1.</w:t>
      </w:r>
      <w:r w:rsidR="00FC1E58" w:rsidRPr="00BB69EF">
        <w:rPr>
          <w:b/>
          <w:sz w:val="22"/>
          <w:szCs w:val="22"/>
          <w:highlight w:val="yellow"/>
        </w:rPr>
        <w:t>18</w:t>
      </w:r>
      <w:r w:rsidR="002A69E4" w:rsidRPr="00BB69EF">
        <w:rPr>
          <w:b/>
          <w:sz w:val="22"/>
          <w:szCs w:val="22"/>
          <w:highlight w:val="yellow"/>
        </w:rPr>
        <w:t>; appreciate</w:t>
      </w:r>
    </w:p>
    <w:p w14:paraId="35738941" w14:textId="154982F1" w:rsidR="000F3D09" w:rsidRPr="00057D90" w:rsidRDefault="002A69E4" w:rsidP="000F3D09">
      <w:pPr>
        <w:ind w:left="567" w:hanging="567"/>
        <w:rPr>
          <w:sz w:val="22"/>
          <w:szCs w:val="22"/>
        </w:rPr>
      </w:pPr>
      <w:r w:rsidRPr="00057D90">
        <w:rPr>
          <w:sz w:val="22"/>
          <w:szCs w:val="22"/>
        </w:rPr>
        <w:tab/>
        <w:t>D) 1.22; depreciate</w:t>
      </w:r>
    </w:p>
    <w:p w14:paraId="2C656226" w14:textId="403101D0" w:rsidR="000F3D09" w:rsidRPr="00057D90" w:rsidRDefault="002A69E4" w:rsidP="000F3D09">
      <w:pPr>
        <w:ind w:left="567" w:hanging="567"/>
        <w:rPr>
          <w:sz w:val="22"/>
          <w:szCs w:val="22"/>
        </w:rPr>
      </w:pPr>
      <w:r w:rsidRPr="00057D90">
        <w:rPr>
          <w:sz w:val="22"/>
          <w:szCs w:val="22"/>
        </w:rPr>
        <w:tab/>
        <w:t>E) 1.</w:t>
      </w:r>
      <w:r w:rsidR="00FC1E58" w:rsidRPr="00057D90">
        <w:rPr>
          <w:sz w:val="22"/>
          <w:szCs w:val="22"/>
        </w:rPr>
        <w:t>30</w:t>
      </w:r>
      <w:r w:rsidRPr="00057D90">
        <w:rPr>
          <w:sz w:val="22"/>
          <w:szCs w:val="22"/>
        </w:rPr>
        <w:t>; depreciate</w:t>
      </w:r>
    </w:p>
    <w:p w14:paraId="252BFADA" w14:textId="4CA0A038" w:rsidR="000F3D09" w:rsidRPr="00057D90" w:rsidRDefault="000F3D09" w:rsidP="000F3D09">
      <w:pPr>
        <w:ind w:left="578" w:hanging="578"/>
        <w:rPr>
          <w:sz w:val="22"/>
          <w:szCs w:val="22"/>
        </w:rPr>
      </w:pPr>
    </w:p>
    <w:p w14:paraId="2A928079" w14:textId="6EA466E4" w:rsidR="00444EFA" w:rsidRPr="00057D90" w:rsidRDefault="00E22321" w:rsidP="00E22321">
      <w:pPr>
        <w:widowControl w:val="0"/>
        <w:autoSpaceDE w:val="0"/>
        <w:autoSpaceDN w:val="0"/>
        <w:adjustRightInd w:val="0"/>
        <w:rPr>
          <w:sz w:val="22"/>
          <w:szCs w:val="22"/>
        </w:rPr>
      </w:pPr>
      <w:r w:rsidRPr="00057D90">
        <w:rPr>
          <w:sz w:val="22"/>
          <w:szCs w:val="22"/>
        </w:rPr>
        <w:t>13.</w:t>
      </w:r>
      <w:r w:rsidRPr="00057D90">
        <w:rPr>
          <w:sz w:val="22"/>
          <w:szCs w:val="22"/>
        </w:rPr>
        <w:tab/>
      </w:r>
      <w:r w:rsidR="00444EFA" w:rsidRPr="00057D90">
        <w:rPr>
          <w:sz w:val="22"/>
          <w:szCs w:val="22"/>
        </w:rPr>
        <w:t xml:space="preserve">Which of the </w:t>
      </w:r>
      <w:r w:rsidR="00937D13" w:rsidRPr="00057D90">
        <w:rPr>
          <w:sz w:val="22"/>
          <w:szCs w:val="22"/>
        </w:rPr>
        <w:t>following statemen</w:t>
      </w:r>
      <w:r w:rsidR="001B30CA" w:rsidRPr="00057D90">
        <w:rPr>
          <w:sz w:val="22"/>
          <w:szCs w:val="22"/>
        </w:rPr>
        <w:t xml:space="preserve">ts is </w:t>
      </w:r>
      <w:r w:rsidR="00444EFA" w:rsidRPr="00057D90">
        <w:rPr>
          <w:sz w:val="22"/>
          <w:szCs w:val="22"/>
        </w:rPr>
        <w:t>CORRECT?</w:t>
      </w:r>
    </w:p>
    <w:p w14:paraId="51577A86" w14:textId="6D5BF8FE" w:rsidR="00444EFA" w:rsidRPr="00057D90" w:rsidRDefault="00E22321" w:rsidP="00E22321">
      <w:pPr>
        <w:widowControl w:val="0"/>
        <w:autoSpaceDE w:val="0"/>
        <w:autoSpaceDN w:val="0"/>
        <w:adjustRightInd w:val="0"/>
        <w:ind w:firstLine="578"/>
        <w:rPr>
          <w:sz w:val="22"/>
          <w:szCs w:val="22"/>
        </w:rPr>
      </w:pPr>
      <w:r w:rsidRPr="00057D90">
        <w:rPr>
          <w:sz w:val="22"/>
          <w:szCs w:val="22"/>
        </w:rPr>
        <w:t xml:space="preserve">A) </w:t>
      </w:r>
      <w:r w:rsidR="00AB11C4" w:rsidRPr="00057D90">
        <w:rPr>
          <w:sz w:val="22"/>
          <w:szCs w:val="22"/>
        </w:rPr>
        <w:t>Canada currently has a fixed exchange rate system</w:t>
      </w:r>
      <w:r w:rsidR="00444EFA" w:rsidRPr="00057D90">
        <w:rPr>
          <w:sz w:val="22"/>
          <w:szCs w:val="22"/>
        </w:rPr>
        <w:t>.</w:t>
      </w:r>
    </w:p>
    <w:p w14:paraId="240434FB" w14:textId="331F4D1F" w:rsidR="00444EFA" w:rsidRPr="00057D90" w:rsidRDefault="00E22321" w:rsidP="00E22321">
      <w:pPr>
        <w:widowControl w:val="0"/>
        <w:autoSpaceDE w:val="0"/>
        <w:autoSpaceDN w:val="0"/>
        <w:adjustRightInd w:val="0"/>
        <w:ind w:firstLine="578"/>
        <w:rPr>
          <w:sz w:val="22"/>
          <w:szCs w:val="22"/>
        </w:rPr>
      </w:pPr>
      <w:r w:rsidRPr="00057D90">
        <w:rPr>
          <w:sz w:val="22"/>
          <w:szCs w:val="22"/>
        </w:rPr>
        <w:t xml:space="preserve">B) </w:t>
      </w:r>
      <w:r w:rsidR="00444EFA" w:rsidRPr="00057D90">
        <w:rPr>
          <w:sz w:val="22"/>
          <w:szCs w:val="22"/>
        </w:rPr>
        <w:t xml:space="preserve">An increase in </w:t>
      </w:r>
      <w:r w:rsidR="00963A61" w:rsidRPr="00057D90">
        <w:rPr>
          <w:sz w:val="22"/>
          <w:szCs w:val="22"/>
        </w:rPr>
        <w:t xml:space="preserve">Canada’s </w:t>
      </w:r>
      <w:r w:rsidR="00444EFA" w:rsidRPr="00057D90">
        <w:rPr>
          <w:sz w:val="22"/>
          <w:szCs w:val="22"/>
        </w:rPr>
        <w:t>money supply will l</w:t>
      </w:r>
      <w:r w:rsidR="00937D13" w:rsidRPr="00057D90">
        <w:rPr>
          <w:sz w:val="22"/>
          <w:szCs w:val="22"/>
        </w:rPr>
        <w:t>ead to an app</w:t>
      </w:r>
      <w:r w:rsidR="00444EFA" w:rsidRPr="00057D90">
        <w:rPr>
          <w:sz w:val="22"/>
          <w:szCs w:val="22"/>
        </w:rPr>
        <w:t>reciation in the Canadian dollar.</w:t>
      </w:r>
    </w:p>
    <w:p w14:paraId="507153E7" w14:textId="753D78EE" w:rsidR="00444EFA" w:rsidRPr="00057D90" w:rsidRDefault="00E22321" w:rsidP="00AB11C4">
      <w:pPr>
        <w:widowControl w:val="0"/>
        <w:autoSpaceDE w:val="0"/>
        <w:autoSpaceDN w:val="0"/>
        <w:adjustRightInd w:val="0"/>
        <w:ind w:left="578"/>
        <w:rPr>
          <w:b/>
          <w:sz w:val="22"/>
          <w:szCs w:val="22"/>
        </w:rPr>
      </w:pPr>
      <w:r w:rsidRPr="00BB69EF">
        <w:rPr>
          <w:b/>
          <w:sz w:val="22"/>
          <w:szCs w:val="22"/>
          <w:highlight w:val="yellow"/>
        </w:rPr>
        <w:t xml:space="preserve">C) </w:t>
      </w:r>
      <w:r w:rsidR="00AB11C4" w:rsidRPr="00BB69EF">
        <w:rPr>
          <w:b/>
          <w:sz w:val="22"/>
          <w:szCs w:val="22"/>
          <w:highlight w:val="yellow"/>
        </w:rPr>
        <w:t xml:space="preserve">An increase in </w:t>
      </w:r>
      <w:r w:rsidR="00FE55A9" w:rsidRPr="00BB69EF">
        <w:rPr>
          <w:b/>
          <w:sz w:val="22"/>
          <w:szCs w:val="22"/>
          <w:highlight w:val="yellow"/>
        </w:rPr>
        <w:t xml:space="preserve">Canadian </w:t>
      </w:r>
      <w:r w:rsidR="00444EFA" w:rsidRPr="00BB69EF">
        <w:rPr>
          <w:b/>
          <w:sz w:val="22"/>
          <w:szCs w:val="22"/>
          <w:highlight w:val="yellow"/>
        </w:rPr>
        <w:t>i</w:t>
      </w:r>
      <w:r w:rsidR="00AB11C4" w:rsidRPr="00BB69EF">
        <w:rPr>
          <w:b/>
          <w:sz w:val="22"/>
          <w:szCs w:val="22"/>
          <w:highlight w:val="yellow"/>
        </w:rPr>
        <w:t>nterest rate</w:t>
      </w:r>
      <w:r w:rsidR="00972B32" w:rsidRPr="00BB69EF">
        <w:rPr>
          <w:b/>
          <w:sz w:val="22"/>
          <w:szCs w:val="22"/>
          <w:highlight w:val="yellow"/>
        </w:rPr>
        <w:t>s</w:t>
      </w:r>
      <w:r w:rsidR="00AB11C4" w:rsidRPr="00BB69EF">
        <w:rPr>
          <w:b/>
          <w:sz w:val="22"/>
          <w:szCs w:val="22"/>
          <w:highlight w:val="yellow"/>
        </w:rPr>
        <w:t xml:space="preserve"> </w:t>
      </w:r>
      <w:r w:rsidR="00972B32" w:rsidRPr="00BB69EF">
        <w:rPr>
          <w:b/>
          <w:sz w:val="22"/>
          <w:szCs w:val="22"/>
          <w:highlight w:val="yellow"/>
        </w:rPr>
        <w:t xml:space="preserve">will </w:t>
      </w:r>
      <w:r w:rsidR="00963A61" w:rsidRPr="00BB69EF">
        <w:rPr>
          <w:b/>
          <w:sz w:val="22"/>
          <w:szCs w:val="22"/>
          <w:highlight w:val="yellow"/>
        </w:rPr>
        <w:t>lead to a</w:t>
      </w:r>
      <w:r w:rsidR="00FE55A9" w:rsidRPr="00BB69EF">
        <w:rPr>
          <w:b/>
          <w:sz w:val="22"/>
          <w:szCs w:val="22"/>
          <w:highlight w:val="yellow"/>
        </w:rPr>
        <w:t xml:space="preserve"> </w:t>
      </w:r>
      <w:r w:rsidR="00AB11C4" w:rsidRPr="00BB69EF">
        <w:rPr>
          <w:b/>
          <w:sz w:val="22"/>
          <w:szCs w:val="22"/>
          <w:highlight w:val="yellow"/>
        </w:rPr>
        <w:t xml:space="preserve">net capital inflow </w:t>
      </w:r>
      <w:r w:rsidR="00444EFA" w:rsidRPr="00BB69EF">
        <w:rPr>
          <w:b/>
          <w:sz w:val="22"/>
          <w:szCs w:val="22"/>
          <w:highlight w:val="yellow"/>
        </w:rPr>
        <w:t xml:space="preserve">and </w:t>
      </w:r>
      <w:r w:rsidR="00AB11C4" w:rsidRPr="00BB69EF">
        <w:rPr>
          <w:b/>
          <w:sz w:val="22"/>
          <w:szCs w:val="22"/>
          <w:highlight w:val="yellow"/>
        </w:rPr>
        <w:t xml:space="preserve">an appreciation </w:t>
      </w:r>
      <w:r w:rsidR="00FE55A9" w:rsidRPr="00BB69EF">
        <w:rPr>
          <w:b/>
          <w:sz w:val="22"/>
          <w:szCs w:val="22"/>
          <w:highlight w:val="yellow"/>
        </w:rPr>
        <w:t>of its</w:t>
      </w:r>
      <w:r w:rsidR="00AB11C4" w:rsidRPr="00BB69EF">
        <w:rPr>
          <w:b/>
          <w:sz w:val="22"/>
          <w:szCs w:val="22"/>
          <w:highlight w:val="yellow"/>
        </w:rPr>
        <w:t xml:space="preserve"> dollar.</w:t>
      </w:r>
    </w:p>
    <w:p w14:paraId="26ACB324" w14:textId="52552870" w:rsidR="00444EFA" w:rsidRPr="00057D90" w:rsidRDefault="00E22321" w:rsidP="00E22321">
      <w:pPr>
        <w:widowControl w:val="0"/>
        <w:autoSpaceDE w:val="0"/>
        <w:autoSpaceDN w:val="0"/>
        <w:adjustRightInd w:val="0"/>
        <w:ind w:firstLine="578"/>
        <w:rPr>
          <w:sz w:val="22"/>
          <w:szCs w:val="22"/>
        </w:rPr>
      </w:pPr>
      <w:r w:rsidRPr="00057D90">
        <w:rPr>
          <w:sz w:val="22"/>
          <w:szCs w:val="22"/>
        </w:rPr>
        <w:t xml:space="preserve">D) </w:t>
      </w:r>
      <w:r w:rsidR="00972B32" w:rsidRPr="00057D90">
        <w:rPr>
          <w:sz w:val="22"/>
          <w:szCs w:val="22"/>
        </w:rPr>
        <w:t xml:space="preserve">If the US increases its domestic money supply, </w:t>
      </w:r>
      <w:r w:rsidR="00FE55A9" w:rsidRPr="00057D90">
        <w:rPr>
          <w:sz w:val="22"/>
          <w:szCs w:val="22"/>
        </w:rPr>
        <w:t xml:space="preserve">the </w:t>
      </w:r>
      <w:r w:rsidR="00972B32" w:rsidRPr="00057D90">
        <w:rPr>
          <w:sz w:val="22"/>
          <w:szCs w:val="22"/>
        </w:rPr>
        <w:t>Canadian dollar will depreciate relative to the US dollar.</w:t>
      </w:r>
    </w:p>
    <w:p w14:paraId="2B248301" w14:textId="3791807D" w:rsidR="007024CF" w:rsidRPr="00057D90" w:rsidRDefault="00972B32" w:rsidP="00E22321">
      <w:pPr>
        <w:ind w:firstLine="578"/>
        <w:rPr>
          <w:rFonts w:eastAsia="Calibri"/>
          <w:sz w:val="22"/>
          <w:szCs w:val="22"/>
        </w:rPr>
      </w:pPr>
      <w:r w:rsidRPr="00057D90">
        <w:rPr>
          <w:sz w:val="22"/>
          <w:szCs w:val="22"/>
        </w:rPr>
        <w:t xml:space="preserve">E) </w:t>
      </w:r>
      <w:r w:rsidR="00563476" w:rsidRPr="00057D90">
        <w:rPr>
          <w:sz w:val="22"/>
          <w:szCs w:val="22"/>
        </w:rPr>
        <w:t xml:space="preserve">The Bank of Canada targets </w:t>
      </w:r>
      <w:r w:rsidR="00FE55A9" w:rsidRPr="00057D90">
        <w:rPr>
          <w:sz w:val="22"/>
          <w:szCs w:val="22"/>
        </w:rPr>
        <w:t xml:space="preserve">an </w:t>
      </w:r>
      <w:r w:rsidR="00563476" w:rsidRPr="00057D90">
        <w:rPr>
          <w:sz w:val="22"/>
          <w:szCs w:val="22"/>
        </w:rPr>
        <w:t xml:space="preserve">inflation rate </w:t>
      </w:r>
      <w:r w:rsidR="00FE55A9" w:rsidRPr="00057D90">
        <w:rPr>
          <w:sz w:val="22"/>
          <w:szCs w:val="22"/>
        </w:rPr>
        <w:t xml:space="preserve">of </w:t>
      </w:r>
      <w:r w:rsidR="00563476" w:rsidRPr="00057D90">
        <w:rPr>
          <w:sz w:val="22"/>
          <w:szCs w:val="22"/>
        </w:rPr>
        <w:t>zero percent.</w:t>
      </w:r>
    </w:p>
    <w:p w14:paraId="09686036" w14:textId="77777777" w:rsidR="00ED084E" w:rsidRPr="00057D90" w:rsidRDefault="00ED084E" w:rsidP="005C33C9">
      <w:pPr>
        <w:keepNext/>
        <w:keepLines/>
        <w:widowControl w:val="0"/>
        <w:tabs>
          <w:tab w:val="right" w:pos="567"/>
        </w:tabs>
        <w:autoSpaceDE w:val="0"/>
        <w:autoSpaceDN w:val="0"/>
        <w:adjustRightInd w:val="0"/>
        <w:ind w:left="567" w:hanging="567"/>
        <w:rPr>
          <w:sz w:val="22"/>
          <w:szCs w:val="22"/>
        </w:rPr>
      </w:pPr>
    </w:p>
    <w:p w14:paraId="2F6EFCB3" w14:textId="77777777" w:rsidR="00963A61" w:rsidRPr="00057D90" w:rsidRDefault="00963A61">
      <w:pPr>
        <w:rPr>
          <w:sz w:val="22"/>
          <w:szCs w:val="22"/>
        </w:rPr>
      </w:pPr>
      <w:r w:rsidRPr="00057D90">
        <w:rPr>
          <w:sz w:val="22"/>
          <w:szCs w:val="22"/>
        </w:rPr>
        <w:br w:type="page"/>
      </w:r>
    </w:p>
    <w:p w14:paraId="5809E2F0" w14:textId="77777777" w:rsidR="00057D90" w:rsidRPr="00057D90" w:rsidRDefault="00057D90" w:rsidP="00563476">
      <w:pPr>
        <w:keepNext/>
        <w:keepLines/>
        <w:widowControl w:val="0"/>
        <w:tabs>
          <w:tab w:val="right" w:pos="567"/>
        </w:tabs>
        <w:autoSpaceDE w:val="0"/>
        <w:autoSpaceDN w:val="0"/>
        <w:adjustRightInd w:val="0"/>
        <w:ind w:left="567" w:hanging="567"/>
        <w:rPr>
          <w:sz w:val="22"/>
          <w:szCs w:val="22"/>
        </w:rPr>
      </w:pPr>
    </w:p>
    <w:p w14:paraId="0E53F1B3" w14:textId="77777777" w:rsidR="00057D90" w:rsidRPr="00057D90" w:rsidRDefault="00057D90" w:rsidP="00563476">
      <w:pPr>
        <w:keepNext/>
        <w:keepLines/>
        <w:widowControl w:val="0"/>
        <w:tabs>
          <w:tab w:val="right" w:pos="567"/>
        </w:tabs>
        <w:autoSpaceDE w:val="0"/>
        <w:autoSpaceDN w:val="0"/>
        <w:adjustRightInd w:val="0"/>
        <w:ind w:left="567" w:hanging="567"/>
        <w:rPr>
          <w:sz w:val="22"/>
          <w:szCs w:val="22"/>
        </w:rPr>
      </w:pPr>
    </w:p>
    <w:p w14:paraId="7830CFF2" w14:textId="49FE2916" w:rsidR="00E22321" w:rsidRPr="00057D90" w:rsidRDefault="008258B4" w:rsidP="00563476">
      <w:pPr>
        <w:keepNext/>
        <w:keepLines/>
        <w:widowControl w:val="0"/>
        <w:tabs>
          <w:tab w:val="right" w:pos="567"/>
        </w:tabs>
        <w:autoSpaceDE w:val="0"/>
        <w:autoSpaceDN w:val="0"/>
        <w:adjustRightInd w:val="0"/>
        <w:ind w:left="567" w:hanging="567"/>
        <w:rPr>
          <w:sz w:val="22"/>
          <w:szCs w:val="22"/>
          <w:lang w:val="en-CA"/>
        </w:rPr>
      </w:pPr>
      <w:r w:rsidRPr="00057D90">
        <w:rPr>
          <w:sz w:val="22"/>
          <w:szCs w:val="22"/>
        </w:rPr>
        <w:t xml:space="preserve">14. </w:t>
      </w:r>
      <w:r w:rsidR="007C12C1" w:rsidRPr="00057D90">
        <w:rPr>
          <w:sz w:val="22"/>
          <w:szCs w:val="22"/>
        </w:rPr>
        <w:tab/>
      </w:r>
      <w:r w:rsidR="00E22321" w:rsidRPr="00057D90">
        <w:rPr>
          <w:sz w:val="22"/>
          <w:szCs w:val="22"/>
          <w:lang w:val="en-CA"/>
        </w:rPr>
        <w:tab/>
        <w:t xml:space="preserve">If </w:t>
      </w:r>
      <w:r w:rsidR="00FE55A9" w:rsidRPr="00057D90">
        <w:rPr>
          <w:sz w:val="22"/>
          <w:szCs w:val="22"/>
          <w:lang w:val="en-CA"/>
        </w:rPr>
        <w:t xml:space="preserve">the </w:t>
      </w:r>
      <w:r w:rsidR="00E22321" w:rsidRPr="00057D90">
        <w:rPr>
          <w:sz w:val="22"/>
          <w:szCs w:val="22"/>
          <w:lang w:val="en-CA"/>
        </w:rPr>
        <w:t xml:space="preserve">capital stock </w:t>
      </w:r>
      <w:r w:rsidR="00963A61" w:rsidRPr="00057D90">
        <w:rPr>
          <w:sz w:val="22"/>
          <w:szCs w:val="22"/>
          <w:lang w:val="en-CA"/>
        </w:rPr>
        <w:t xml:space="preserve">and labour supply </w:t>
      </w:r>
      <w:r w:rsidR="00E22321" w:rsidRPr="00057D90">
        <w:rPr>
          <w:sz w:val="22"/>
          <w:szCs w:val="22"/>
          <w:lang w:val="en-CA"/>
        </w:rPr>
        <w:t>increas</w:t>
      </w:r>
      <w:r w:rsidR="00963A61" w:rsidRPr="00057D90">
        <w:rPr>
          <w:sz w:val="22"/>
          <w:szCs w:val="22"/>
          <w:lang w:val="en-CA"/>
        </w:rPr>
        <w:t>e</w:t>
      </w:r>
      <w:r w:rsidR="00E22321" w:rsidRPr="00057D90">
        <w:rPr>
          <w:sz w:val="22"/>
          <w:szCs w:val="22"/>
          <w:lang w:val="en-CA"/>
        </w:rPr>
        <w:t xml:space="preserve"> at the same rate, then according to the concept of ____, per capita output will ____.</w:t>
      </w:r>
    </w:p>
    <w:p w14:paraId="03A66091" w14:textId="0AD94156" w:rsidR="00E22321" w:rsidRPr="00E276E6" w:rsidRDefault="00E22321" w:rsidP="00E276E6">
      <w:pPr>
        <w:pStyle w:val="MCoptionsChar"/>
        <w:numPr>
          <w:ilvl w:val="0"/>
          <w:numId w:val="0"/>
        </w:numPr>
        <w:ind w:left="851" w:hanging="284"/>
        <w:rPr>
          <w:sz w:val="22"/>
          <w:szCs w:val="22"/>
        </w:rPr>
      </w:pPr>
      <w:r w:rsidRPr="00E276E6">
        <w:rPr>
          <w:sz w:val="22"/>
          <w:szCs w:val="22"/>
        </w:rPr>
        <w:t>A) Diminishing marginal product; fall</w:t>
      </w:r>
      <w:r w:rsidR="00865BF6" w:rsidRPr="00E276E6">
        <w:rPr>
          <w:sz w:val="22"/>
          <w:szCs w:val="22"/>
        </w:rPr>
        <w:t>.</w:t>
      </w:r>
    </w:p>
    <w:p w14:paraId="20D352A6" w14:textId="4BAC4134" w:rsidR="00E22321" w:rsidRPr="00E276E6" w:rsidRDefault="00E22321" w:rsidP="00E276E6">
      <w:pPr>
        <w:pStyle w:val="MCoptionsChar"/>
        <w:numPr>
          <w:ilvl w:val="0"/>
          <w:numId w:val="0"/>
        </w:numPr>
        <w:ind w:left="851" w:hanging="284"/>
        <w:rPr>
          <w:sz w:val="22"/>
          <w:szCs w:val="22"/>
        </w:rPr>
      </w:pPr>
      <w:r w:rsidRPr="00E276E6">
        <w:rPr>
          <w:sz w:val="22"/>
          <w:szCs w:val="22"/>
        </w:rPr>
        <w:t>B) Diminishing marginal product; stay constant</w:t>
      </w:r>
      <w:r w:rsidR="00865BF6" w:rsidRPr="00E276E6">
        <w:rPr>
          <w:sz w:val="22"/>
          <w:szCs w:val="22"/>
        </w:rPr>
        <w:t>.</w:t>
      </w:r>
    </w:p>
    <w:p w14:paraId="070985F0" w14:textId="2A4E543D" w:rsidR="00E22321" w:rsidRPr="00E276E6" w:rsidRDefault="00B803D8" w:rsidP="00E276E6">
      <w:pPr>
        <w:pStyle w:val="MCoptionsChar"/>
        <w:numPr>
          <w:ilvl w:val="0"/>
          <w:numId w:val="0"/>
        </w:numPr>
        <w:ind w:left="851" w:hanging="284"/>
        <w:rPr>
          <w:b/>
          <w:sz w:val="22"/>
          <w:szCs w:val="22"/>
        </w:rPr>
      </w:pPr>
      <w:r w:rsidRPr="00E276E6">
        <w:rPr>
          <w:b/>
          <w:sz w:val="22"/>
          <w:szCs w:val="22"/>
          <w:highlight w:val="yellow"/>
        </w:rPr>
        <w:t>C</w:t>
      </w:r>
      <w:r w:rsidR="00E22321" w:rsidRPr="00E276E6">
        <w:rPr>
          <w:b/>
          <w:sz w:val="22"/>
          <w:szCs w:val="22"/>
          <w:highlight w:val="yellow"/>
        </w:rPr>
        <w:t xml:space="preserve">) Constant </w:t>
      </w:r>
      <w:r w:rsidRPr="00E276E6">
        <w:rPr>
          <w:b/>
          <w:sz w:val="22"/>
          <w:szCs w:val="22"/>
          <w:highlight w:val="yellow"/>
        </w:rPr>
        <w:t>returns to scale; stay constant</w:t>
      </w:r>
      <w:r w:rsidR="00865BF6" w:rsidRPr="00E276E6">
        <w:rPr>
          <w:b/>
          <w:sz w:val="22"/>
          <w:szCs w:val="22"/>
          <w:highlight w:val="yellow"/>
        </w:rPr>
        <w:t>.</w:t>
      </w:r>
    </w:p>
    <w:p w14:paraId="65B38138" w14:textId="1A0274AA" w:rsidR="00B803D8" w:rsidRPr="00E276E6" w:rsidRDefault="00B803D8" w:rsidP="00E276E6">
      <w:pPr>
        <w:pStyle w:val="MCoptionsChar"/>
        <w:numPr>
          <w:ilvl w:val="0"/>
          <w:numId w:val="0"/>
        </w:numPr>
        <w:ind w:left="851" w:hanging="284"/>
        <w:rPr>
          <w:sz w:val="22"/>
          <w:szCs w:val="22"/>
        </w:rPr>
      </w:pPr>
      <w:r w:rsidRPr="00E276E6">
        <w:rPr>
          <w:sz w:val="22"/>
          <w:szCs w:val="22"/>
        </w:rPr>
        <w:t>D) Constant returns to scale; grow at the rate of the capital stock increase plus the rate of labour supply increase</w:t>
      </w:r>
      <w:r w:rsidR="00865BF6" w:rsidRPr="00E276E6">
        <w:rPr>
          <w:sz w:val="22"/>
          <w:szCs w:val="22"/>
        </w:rPr>
        <w:t>.</w:t>
      </w:r>
    </w:p>
    <w:p w14:paraId="13640688" w14:textId="6B4262B1" w:rsidR="00E22321" w:rsidRPr="00E276E6" w:rsidRDefault="00E22321" w:rsidP="00E276E6">
      <w:pPr>
        <w:pStyle w:val="MCoptionsChar"/>
        <w:numPr>
          <w:ilvl w:val="0"/>
          <w:numId w:val="0"/>
        </w:numPr>
        <w:ind w:left="851" w:hanging="284"/>
        <w:rPr>
          <w:sz w:val="22"/>
          <w:szCs w:val="22"/>
        </w:rPr>
      </w:pPr>
      <w:r w:rsidRPr="00E276E6">
        <w:rPr>
          <w:sz w:val="22"/>
          <w:szCs w:val="22"/>
        </w:rPr>
        <w:t>E) None of the answers is correct.</w:t>
      </w:r>
    </w:p>
    <w:p w14:paraId="7F5B47AD" w14:textId="77777777" w:rsidR="00E22321" w:rsidRPr="00057D90" w:rsidRDefault="00E22321" w:rsidP="00E22321">
      <w:pPr>
        <w:keepNext/>
        <w:keepLines/>
        <w:widowControl w:val="0"/>
        <w:tabs>
          <w:tab w:val="right" w:pos="567"/>
        </w:tabs>
        <w:autoSpaceDE w:val="0"/>
        <w:autoSpaceDN w:val="0"/>
        <w:adjustRightInd w:val="0"/>
        <w:ind w:left="567"/>
        <w:rPr>
          <w:sz w:val="22"/>
          <w:szCs w:val="22"/>
        </w:rPr>
      </w:pPr>
    </w:p>
    <w:p w14:paraId="6BD9A17F" w14:textId="5EC18373" w:rsidR="00E22321" w:rsidRPr="00057D90" w:rsidRDefault="00E22321" w:rsidP="00E22321">
      <w:pPr>
        <w:keepNext/>
        <w:keepLines/>
        <w:widowControl w:val="0"/>
        <w:tabs>
          <w:tab w:val="right" w:pos="567"/>
        </w:tabs>
        <w:autoSpaceDE w:val="0"/>
        <w:autoSpaceDN w:val="0"/>
        <w:adjustRightInd w:val="0"/>
        <w:ind w:left="567" w:hanging="567"/>
        <w:rPr>
          <w:sz w:val="22"/>
          <w:szCs w:val="22"/>
        </w:rPr>
      </w:pPr>
      <w:r w:rsidRPr="00057D90">
        <w:rPr>
          <w:sz w:val="22"/>
          <w:szCs w:val="22"/>
        </w:rPr>
        <w:t xml:space="preserve">15. </w:t>
      </w:r>
      <w:r w:rsidRPr="00057D90">
        <w:rPr>
          <w:sz w:val="22"/>
          <w:szCs w:val="22"/>
        </w:rPr>
        <w:tab/>
      </w:r>
      <w:r w:rsidRPr="00057D90">
        <w:rPr>
          <w:sz w:val="22"/>
          <w:szCs w:val="22"/>
        </w:rPr>
        <w:tab/>
        <w:t>Consider an economy with a production function Y = AN</w:t>
      </w:r>
      <w:r w:rsidRPr="00057D90">
        <w:rPr>
          <w:sz w:val="22"/>
          <w:szCs w:val="22"/>
          <w:vertAlign w:val="superscript"/>
        </w:rPr>
        <w:t>2/3</w:t>
      </w:r>
      <w:r w:rsidRPr="00057D90">
        <w:rPr>
          <w:sz w:val="22"/>
          <w:szCs w:val="22"/>
        </w:rPr>
        <w:t>K</w:t>
      </w:r>
      <w:r w:rsidRPr="00057D90">
        <w:rPr>
          <w:sz w:val="22"/>
          <w:szCs w:val="22"/>
          <w:vertAlign w:val="superscript"/>
        </w:rPr>
        <w:t>1/3</w:t>
      </w:r>
      <w:r w:rsidRPr="00057D90">
        <w:rPr>
          <w:sz w:val="22"/>
          <w:szCs w:val="22"/>
        </w:rPr>
        <w:t xml:space="preserve">, where Y is real GDP, A is technology, N is </w:t>
      </w:r>
      <w:proofErr w:type="spellStart"/>
      <w:r w:rsidRPr="00057D90">
        <w:rPr>
          <w:sz w:val="22"/>
          <w:szCs w:val="22"/>
        </w:rPr>
        <w:t>labour</w:t>
      </w:r>
      <w:proofErr w:type="spellEnd"/>
      <w:r w:rsidRPr="00057D90">
        <w:rPr>
          <w:sz w:val="22"/>
          <w:szCs w:val="22"/>
        </w:rPr>
        <w:t xml:space="preserve"> supply and K is capital supply. </w:t>
      </w:r>
      <w:r w:rsidR="001B344B" w:rsidRPr="00057D90">
        <w:rPr>
          <w:sz w:val="22"/>
          <w:szCs w:val="22"/>
        </w:rPr>
        <w:t>If</w:t>
      </w:r>
      <w:r w:rsidRPr="00057D90">
        <w:rPr>
          <w:sz w:val="22"/>
          <w:szCs w:val="22"/>
        </w:rPr>
        <w:t xml:space="preserve"> Y</w:t>
      </w:r>
      <w:r w:rsidR="00E34AFB" w:rsidRPr="00057D90">
        <w:rPr>
          <w:sz w:val="22"/>
          <w:szCs w:val="22"/>
        </w:rPr>
        <w:t xml:space="preserve"> </w:t>
      </w:r>
      <w:r w:rsidR="001B344B" w:rsidRPr="00057D90">
        <w:rPr>
          <w:sz w:val="22"/>
          <w:szCs w:val="22"/>
        </w:rPr>
        <w:t xml:space="preserve">grows at </w:t>
      </w:r>
      <w:r w:rsidR="00E34AFB" w:rsidRPr="00057D90">
        <w:rPr>
          <w:sz w:val="22"/>
          <w:szCs w:val="22"/>
        </w:rPr>
        <w:t>5</w:t>
      </w:r>
      <w:r w:rsidR="00865BF6" w:rsidRPr="00057D90">
        <w:rPr>
          <w:sz w:val="22"/>
          <w:szCs w:val="22"/>
        </w:rPr>
        <w:t xml:space="preserve"> percent</w:t>
      </w:r>
      <w:r w:rsidR="001B344B" w:rsidRPr="00057D90">
        <w:rPr>
          <w:sz w:val="22"/>
          <w:szCs w:val="22"/>
        </w:rPr>
        <w:t xml:space="preserve"> and </w:t>
      </w:r>
      <w:r w:rsidRPr="00057D90">
        <w:rPr>
          <w:sz w:val="22"/>
          <w:szCs w:val="22"/>
        </w:rPr>
        <w:t>both K and N grow at 3</w:t>
      </w:r>
      <w:r w:rsidR="00865BF6" w:rsidRPr="00057D90">
        <w:rPr>
          <w:sz w:val="22"/>
          <w:szCs w:val="22"/>
        </w:rPr>
        <w:t xml:space="preserve"> percent, </w:t>
      </w:r>
      <w:r w:rsidRPr="00057D90">
        <w:rPr>
          <w:sz w:val="22"/>
          <w:szCs w:val="22"/>
        </w:rPr>
        <w:t>the</w:t>
      </w:r>
      <w:r w:rsidR="00865BF6" w:rsidRPr="00057D90">
        <w:rPr>
          <w:sz w:val="22"/>
          <w:szCs w:val="22"/>
        </w:rPr>
        <w:t>n the</w:t>
      </w:r>
      <w:r w:rsidRPr="00057D90">
        <w:rPr>
          <w:sz w:val="22"/>
          <w:szCs w:val="22"/>
        </w:rPr>
        <w:t xml:space="preserve"> growth </w:t>
      </w:r>
      <w:r w:rsidR="00865BF6" w:rsidRPr="00057D90">
        <w:rPr>
          <w:sz w:val="22"/>
          <w:szCs w:val="22"/>
        </w:rPr>
        <w:t xml:space="preserve">rate </w:t>
      </w:r>
      <w:r w:rsidRPr="00057D90">
        <w:rPr>
          <w:sz w:val="22"/>
          <w:szCs w:val="22"/>
        </w:rPr>
        <w:t>of total factor productivity will be</w:t>
      </w:r>
      <w:r w:rsidR="001B344B" w:rsidRPr="00057D90">
        <w:rPr>
          <w:sz w:val="22"/>
          <w:szCs w:val="22"/>
        </w:rPr>
        <w:t>…</w:t>
      </w:r>
    </w:p>
    <w:p w14:paraId="17156379" w14:textId="40DCABB8" w:rsidR="00E22321" w:rsidRPr="00057D90" w:rsidRDefault="00E22321" w:rsidP="00E22321">
      <w:pPr>
        <w:keepNext/>
        <w:keepLines/>
        <w:widowControl w:val="0"/>
        <w:numPr>
          <w:ilvl w:val="0"/>
          <w:numId w:val="28"/>
        </w:numPr>
        <w:tabs>
          <w:tab w:val="right" w:pos="851"/>
        </w:tabs>
        <w:autoSpaceDE w:val="0"/>
        <w:autoSpaceDN w:val="0"/>
        <w:adjustRightInd w:val="0"/>
        <w:ind w:left="851" w:hanging="284"/>
        <w:rPr>
          <w:sz w:val="22"/>
          <w:szCs w:val="22"/>
        </w:rPr>
      </w:pPr>
      <w:r w:rsidRPr="00057D90">
        <w:rPr>
          <w:sz w:val="22"/>
          <w:szCs w:val="22"/>
        </w:rPr>
        <w:t>1</w:t>
      </w:r>
      <w:r w:rsidR="00865BF6" w:rsidRPr="00057D90">
        <w:rPr>
          <w:sz w:val="22"/>
          <w:szCs w:val="22"/>
        </w:rPr>
        <w:t xml:space="preserve"> percent.</w:t>
      </w:r>
    </w:p>
    <w:p w14:paraId="2A95E6CF" w14:textId="6CB47C9F" w:rsidR="00E22321" w:rsidRPr="00BB69EF" w:rsidRDefault="00E22321" w:rsidP="00E22321">
      <w:pPr>
        <w:keepNext/>
        <w:keepLines/>
        <w:widowControl w:val="0"/>
        <w:numPr>
          <w:ilvl w:val="0"/>
          <w:numId w:val="28"/>
        </w:numPr>
        <w:tabs>
          <w:tab w:val="right" w:pos="851"/>
        </w:tabs>
        <w:autoSpaceDE w:val="0"/>
        <w:autoSpaceDN w:val="0"/>
        <w:adjustRightInd w:val="0"/>
        <w:ind w:left="851" w:hanging="284"/>
        <w:rPr>
          <w:b/>
          <w:sz w:val="22"/>
          <w:szCs w:val="22"/>
          <w:highlight w:val="yellow"/>
        </w:rPr>
      </w:pPr>
      <w:r w:rsidRPr="00BB69EF">
        <w:rPr>
          <w:b/>
          <w:sz w:val="22"/>
          <w:szCs w:val="22"/>
          <w:highlight w:val="yellow"/>
        </w:rPr>
        <w:t>2</w:t>
      </w:r>
      <w:r w:rsidR="00865BF6" w:rsidRPr="00BB69EF">
        <w:rPr>
          <w:b/>
          <w:sz w:val="22"/>
          <w:szCs w:val="22"/>
          <w:highlight w:val="yellow"/>
        </w:rPr>
        <w:t xml:space="preserve"> percent.</w:t>
      </w:r>
    </w:p>
    <w:p w14:paraId="53C46279" w14:textId="631DC43D" w:rsidR="00E22321" w:rsidRPr="00057D90" w:rsidRDefault="0004707C" w:rsidP="00E22321">
      <w:pPr>
        <w:keepNext/>
        <w:keepLines/>
        <w:widowControl w:val="0"/>
        <w:numPr>
          <w:ilvl w:val="0"/>
          <w:numId w:val="28"/>
        </w:numPr>
        <w:tabs>
          <w:tab w:val="right" w:pos="851"/>
        </w:tabs>
        <w:autoSpaceDE w:val="0"/>
        <w:autoSpaceDN w:val="0"/>
        <w:adjustRightInd w:val="0"/>
        <w:ind w:left="851" w:hanging="284"/>
        <w:rPr>
          <w:sz w:val="22"/>
          <w:szCs w:val="22"/>
        </w:rPr>
      </w:pPr>
      <w:r w:rsidRPr="00057D90">
        <w:rPr>
          <w:sz w:val="22"/>
          <w:szCs w:val="22"/>
        </w:rPr>
        <w:t>5</w:t>
      </w:r>
      <w:r w:rsidR="00865BF6" w:rsidRPr="00057D90">
        <w:rPr>
          <w:sz w:val="22"/>
          <w:szCs w:val="22"/>
        </w:rPr>
        <w:t xml:space="preserve"> percent.</w:t>
      </w:r>
    </w:p>
    <w:p w14:paraId="30029C8A" w14:textId="07FE4855" w:rsidR="00E22321" w:rsidRPr="00057D90" w:rsidRDefault="0004707C" w:rsidP="00E22321">
      <w:pPr>
        <w:keepNext/>
        <w:keepLines/>
        <w:widowControl w:val="0"/>
        <w:numPr>
          <w:ilvl w:val="0"/>
          <w:numId w:val="28"/>
        </w:numPr>
        <w:tabs>
          <w:tab w:val="right" w:pos="851"/>
        </w:tabs>
        <w:autoSpaceDE w:val="0"/>
        <w:autoSpaceDN w:val="0"/>
        <w:adjustRightInd w:val="0"/>
        <w:ind w:left="851" w:hanging="284"/>
        <w:rPr>
          <w:sz w:val="22"/>
          <w:szCs w:val="22"/>
        </w:rPr>
      </w:pPr>
      <w:r w:rsidRPr="00057D90">
        <w:rPr>
          <w:sz w:val="22"/>
          <w:szCs w:val="22"/>
        </w:rPr>
        <w:t>8</w:t>
      </w:r>
      <w:r w:rsidR="00865BF6" w:rsidRPr="00057D90">
        <w:rPr>
          <w:sz w:val="22"/>
          <w:szCs w:val="22"/>
        </w:rPr>
        <w:t xml:space="preserve"> percent.</w:t>
      </w:r>
    </w:p>
    <w:p w14:paraId="6F3C3924" w14:textId="77777777" w:rsidR="00E22321" w:rsidRPr="00057D90" w:rsidRDefault="00E22321" w:rsidP="00E22321">
      <w:pPr>
        <w:keepNext/>
        <w:keepLines/>
        <w:widowControl w:val="0"/>
        <w:numPr>
          <w:ilvl w:val="0"/>
          <w:numId w:val="28"/>
        </w:numPr>
        <w:tabs>
          <w:tab w:val="right" w:pos="851"/>
        </w:tabs>
        <w:autoSpaceDE w:val="0"/>
        <w:autoSpaceDN w:val="0"/>
        <w:adjustRightInd w:val="0"/>
        <w:ind w:left="851" w:hanging="284"/>
        <w:rPr>
          <w:sz w:val="22"/>
          <w:szCs w:val="22"/>
        </w:rPr>
      </w:pPr>
      <w:r w:rsidRPr="00057D90">
        <w:rPr>
          <w:sz w:val="22"/>
          <w:szCs w:val="22"/>
        </w:rPr>
        <w:t>None of the answers is correct.</w:t>
      </w:r>
    </w:p>
    <w:p w14:paraId="3A369B01" w14:textId="32080190" w:rsidR="00107D22" w:rsidRDefault="00107D22" w:rsidP="00E22321">
      <w:pPr>
        <w:keepNext/>
        <w:keepLines/>
        <w:widowControl w:val="0"/>
        <w:tabs>
          <w:tab w:val="right" w:pos="567"/>
        </w:tabs>
        <w:autoSpaceDE w:val="0"/>
        <w:autoSpaceDN w:val="0"/>
        <w:adjustRightInd w:val="0"/>
        <w:ind w:left="567" w:hanging="567"/>
        <w:rPr>
          <w:b/>
          <w:bCs/>
          <w:sz w:val="22"/>
          <w:szCs w:val="22"/>
          <w:u w:val="single"/>
        </w:rPr>
      </w:pPr>
    </w:p>
    <w:p w14:paraId="3AAAC706" w14:textId="77777777" w:rsidR="007E6B61" w:rsidRDefault="007E6B61" w:rsidP="00E22321">
      <w:pPr>
        <w:keepNext/>
        <w:keepLines/>
        <w:widowControl w:val="0"/>
        <w:tabs>
          <w:tab w:val="right" w:pos="567"/>
        </w:tabs>
        <w:autoSpaceDE w:val="0"/>
        <w:autoSpaceDN w:val="0"/>
        <w:adjustRightInd w:val="0"/>
        <w:ind w:left="567" w:hanging="567"/>
        <w:rPr>
          <w:b/>
          <w:bCs/>
          <w:sz w:val="22"/>
          <w:szCs w:val="22"/>
          <w:u w:val="single"/>
        </w:rPr>
      </w:pPr>
    </w:p>
    <w:p w14:paraId="44A20FD0" w14:textId="77777777" w:rsidR="007E6B61" w:rsidRDefault="007E6B61" w:rsidP="00E22321">
      <w:pPr>
        <w:keepNext/>
        <w:keepLines/>
        <w:widowControl w:val="0"/>
        <w:tabs>
          <w:tab w:val="right" w:pos="567"/>
        </w:tabs>
        <w:autoSpaceDE w:val="0"/>
        <w:autoSpaceDN w:val="0"/>
        <w:adjustRightInd w:val="0"/>
        <w:ind w:left="567" w:hanging="567"/>
        <w:rPr>
          <w:b/>
          <w:bCs/>
          <w:sz w:val="22"/>
          <w:szCs w:val="22"/>
          <w:u w:val="single"/>
        </w:rPr>
      </w:pPr>
    </w:p>
    <w:p w14:paraId="18458837" w14:textId="77777777" w:rsidR="007E6B61" w:rsidRPr="00057D90" w:rsidRDefault="007E6B61" w:rsidP="00E22321">
      <w:pPr>
        <w:keepNext/>
        <w:keepLines/>
        <w:widowControl w:val="0"/>
        <w:tabs>
          <w:tab w:val="right" w:pos="567"/>
        </w:tabs>
        <w:autoSpaceDE w:val="0"/>
        <w:autoSpaceDN w:val="0"/>
        <w:adjustRightInd w:val="0"/>
        <w:ind w:left="567" w:hanging="567"/>
        <w:rPr>
          <w:b/>
          <w:bCs/>
          <w:sz w:val="22"/>
          <w:szCs w:val="22"/>
          <w:u w:val="single"/>
        </w:rPr>
      </w:pPr>
    </w:p>
    <w:p w14:paraId="708E86E7" w14:textId="77777777" w:rsidR="006D2E59" w:rsidRPr="00057D90" w:rsidRDefault="006D2E59">
      <w:pPr>
        <w:rPr>
          <w:b/>
          <w:bCs/>
          <w:sz w:val="22"/>
          <w:szCs w:val="22"/>
          <w:u w:val="single"/>
        </w:rPr>
      </w:pPr>
    </w:p>
    <w:p w14:paraId="26DA4FB8" w14:textId="734B124A" w:rsidR="009E1C33" w:rsidRPr="00057D90" w:rsidRDefault="00597AB9" w:rsidP="009E1C33">
      <w:pPr>
        <w:rPr>
          <w:b/>
          <w:bCs/>
          <w:sz w:val="22"/>
          <w:szCs w:val="22"/>
          <w:u w:val="single"/>
        </w:rPr>
      </w:pPr>
      <w:r w:rsidRPr="00057D90">
        <w:rPr>
          <w:b/>
          <w:bCs/>
          <w:sz w:val="22"/>
          <w:szCs w:val="22"/>
          <w:u w:val="single"/>
        </w:rPr>
        <w:t>Part II: C</w:t>
      </w:r>
      <w:r w:rsidR="00E075DA" w:rsidRPr="00057D90">
        <w:rPr>
          <w:b/>
          <w:bCs/>
          <w:sz w:val="22"/>
          <w:szCs w:val="22"/>
          <w:u w:val="single"/>
        </w:rPr>
        <w:t>onceptual Q</w:t>
      </w:r>
      <w:r w:rsidR="009E1C33" w:rsidRPr="00057D90">
        <w:rPr>
          <w:b/>
          <w:bCs/>
          <w:sz w:val="22"/>
          <w:szCs w:val="22"/>
          <w:u w:val="single"/>
        </w:rPr>
        <w:t>uestions</w:t>
      </w:r>
      <w:r w:rsidRPr="00057D90">
        <w:rPr>
          <w:b/>
          <w:bCs/>
          <w:sz w:val="22"/>
          <w:szCs w:val="22"/>
          <w:u w:val="single"/>
        </w:rPr>
        <w:t xml:space="preserve"> </w:t>
      </w:r>
      <w:r w:rsidR="00B359F5" w:rsidRPr="00057D90">
        <w:rPr>
          <w:b/>
          <w:bCs/>
          <w:sz w:val="22"/>
          <w:szCs w:val="22"/>
          <w:u w:val="single"/>
        </w:rPr>
        <w:t>(Total=30</w:t>
      </w:r>
      <w:r w:rsidR="009E1C33" w:rsidRPr="00057D90">
        <w:rPr>
          <w:b/>
          <w:bCs/>
          <w:sz w:val="22"/>
          <w:szCs w:val="22"/>
          <w:u w:val="single"/>
        </w:rPr>
        <w:t xml:space="preserve"> marks).</w:t>
      </w:r>
    </w:p>
    <w:p w14:paraId="20310CCE" w14:textId="77777777" w:rsidR="009E1C33" w:rsidRPr="00057D90" w:rsidRDefault="009E1C33" w:rsidP="00FD2CC4">
      <w:pPr>
        <w:tabs>
          <w:tab w:val="num" w:pos="567"/>
        </w:tabs>
        <w:ind w:left="567" w:hanging="567"/>
        <w:rPr>
          <w:sz w:val="22"/>
          <w:szCs w:val="22"/>
        </w:rPr>
      </w:pPr>
    </w:p>
    <w:p w14:paraId="620B63D4" w14:textId="5FDEB765" w:rsidR="004E419A" w:rsidRPr="00057D90" w:rsidRDefault="00E00A10" w:rsidP="00A624E8">
      <w:pPr>
        <w:tabs>
          <w:tab w:val="num" w:pos="567"/>
        </w:tabs>
        <w:ind w:left="567" w:hanging="567"/>
        <w:rPr>
          <w:b/>
          <w:sz w:val="22"/>
          <w:szCs w:val="22"/>
        </w:rPr>
      </w:pPr>
      <w:r w:rsidRPr="00057D90">
        <w:rPr>
          <w:b/>
          <w:sz w:val="22"/>
          <w:szCs w:val="22"/>
        </w:rPr>
        <w:t>Q</w:t>
      </w:r>
      <w:r w:rsidR="00B359F5" w:rsidRPr="00057D90">
        <w:rPr>
          <w:b/>
          <w:sz w:val="22"/>
          <w:szCs w:val="22"/>
        </w:rPr>
        <w:t>uestions 16</w:t>
      </w:r>
      <w:r w:rsidR="00184704" w:rsidRPr="00057D90">
        <w:rPr>
          <w:b/>
          <w:bCs/>
          <w:sz w:val="22"/>
          <w:szCs w:val="22"/>
        </w:rPr>
        <w:t>–</w:t>
      </w:r>
      <w:r w:rsidR="00B359F5" w:rsidRPr="00057D90">
        <w:rPr>
          <w:b/>
          <w:sz w:val="22"/>
          <w:szCs w:val="22"/>
        </w:rPr>
        <w:t>18</w:t>
      </w:r>
      <w:r w:rsidR="00261665" w:rsidRPr="00057D90">
        <w:rPr>
          <w:b/>
          <w:sz w:val="22"/>
          <w:szCs w:val="22"/>
        </w:rPr>
        <w:t xml:space="preserve"> refer to </w:t>
      </w:r>
      <w:r w:rsidR="009668F3" w:rsidRPr="00057D90">
        <w:rPr>
          <w:b/>
          <w:sz w:val="22"/>
          <w:szCs w:val="22"/>
        </w:rPr>
        <w:t xml:space="preserve">Economic </w:t>
      </w:r>
      <w:r w:rsidRPr="00057D90">
        <w:rPr>
          <w:b/>
          <w:sz w:val="22"/>
          <w:szCs w:val="22"/>
        </w:rPr>
        <w:t xml:space="preserve">Fluctuations </w:t>
      </w:r>
      <w:r w:rsidR="00804783" w:rsidRPr="00057D90">
        <w:rPr>
          <w:b/>
          <w:sz w:val="22"/>
          <w:szCs w:val="22"/>
        </w:rPr>
        <w:t>and</w:t>
      </w:r>
      <w:r w:rsidR="0085625B" w:rsidRPr="00057D90">
        <w:rPr>
          <w:b/>
          <w:sz w:val="22"/>
          <w:szCs w:val="22"/>
        </w:rPr>
        <w:t xml:space="preserve"> Policy Responses</w:t>
      </w:r>
    </w:p>
    <w:p w14:paraId="6A019EEB" w14:textId="77777777" w:rsidR="00B902E7" w:rsidRPr="00057D90" w:rsidRDefault="00B902E7" w:rsidP="004E419A">
      <w:pPr>
        <w:tabs>
          <w:tab w:val="num" w:pos="0"/>
        </w:tabs>
        <w:rPr>
          <w:sz w:val="22"/>
          <w:szCs w:val="22"/>
        </w:rPr>
      </w:pPr>
    </w:p>
    <w:p w14:paraId="39C70E40" w14:textId="36765D3F" w:rsidR="00AE32C1" w:rsidRPr="00057D90" w:rsidRDefault="004E419A" w:rsidP="007E505A">
      <w:pPr>
        <w:ind w:left="567" w:hanging="567"/>
        <w:rPr>
          <w:sz w:val="22"/>
          <w:szCs w:val="22"/>
        </w:rPr>
      </w:pPr>
      <w:r w:rsidRPr="00057D90">
        <w:rPr>
          <w:sz w:val="22"/>
          <w:szCs w:val="22"/>
        </w:rPr>
        <w:t xml:space="preserve">16. </w:t>
      </w:r>
      <w:r w:rsidR="009A0C88" w:rsidRPr="00057D90">
        <w:rPr>
          <w:sz w:val="22"/>
          <w:szCs w:val="22"/>
        </w:rPr>
        <w:tab/>
      </w:r>
      <w:r w:rsidR="00E00A10" w:rsidRPr="00057D90">
        <w:rPr>
          <w:sz w:val="22"/>
          <w:szCs w:val="22"/>
        </w:rPr>
        <w:t xml:space="preserve">Canada’s fiscal balance </w:t>
      </w:r>
      <w:r w:rsidR="00AA1356" w:rsidRPr="00057D90">
        <w:rPr>
          <w:sz w:val="22"/>
          <w:szCs w:val="22"/>
        </w:rPr>
        <w:t xml:space="preserve">for 2014 has been revised from the previously forecasted </w:t>
      </w:r>
      <w:r w:rsidR="00865BF6" w:rsidRPr="00057D90">
        <w:rPr>
          <w:sz w:val="22"/>
          <w:szCs w:val="22"/>
        </w:rPr>
        <w:t>–$</w:t>
      </w:r>
      <w:r w:rsidR="00AA1356" w:rsidRPr="00057D90">
        <w:rPr>
          <w:sz w:val="22"/>
          <w:szCs w:val="22"/>
        </w:rPr>
        <w:t>12 billion to</w:t>
      </w:r>
      <w:r w:rsidR="00E00A10" w:rsidRPr="00057D90">
        <w:rPr>
          <w:sz w:val="22"/>
          <w:szCs w:val="22"/>
        </w:rPr>
        <w:t xml:space="preserve"> </w:t>
      </w:r>
      <w:r w:rsidR="00865BF6" w:rsidRPr="00057D90">
        <w:rPr>
          <w:sz w:val="22"/>
          <w:szCs w:val="22"/>
        </w:rPr>
        <w:t>–</w:t>
      </w:r>
      <w:r w:rsidR="00AA1356" w:rsidRPr="00057D90">
        <w:rPr>
          <w:sz w:val="22"/>
          <w:szCs w:val="22"/>
        </w:rPr>
        <w:t xml:space="preserve">$3 billion. As a result, the government </w:t>
      </w:r>
      <w:r w:rsidR="00E00A10" w:rsidRPr="00057D90">
        <w:rPr>
          <w:sz w:val="22"/>
          <w:szCs w:val="22"/>
        </w:rPr>
        <w:t xml:space="preserve">will lower income tax rates for families </w:t>
      </w:r>
      <w:r w:rsidR="00AA1356" w:rsidRPr="00057D90">
        <w:rPr>
          <w:sz w:val="22"/>
          <w:szCs w:val="22"/>
        </w:rPr>
        <w:t xml:space="preserve">in 2015. </w:t>
      </w:r>
      <w:proofErr w:type="gramStart"/>
      <w:r w:rsidR="00AA1356" w:rsidRPr="00057D90">
        <w:rPr>
          <w:sz w:val="22"/>
          <w:szCs w:val="22"/>
        </w:rPr>
        <w:t>Canada’s AE</w:t>
      </w:r>
      <w:r w:rsidR="00FD3830" w:rsidRPr="00057D90">
        <w:rPr>
          <w:sz w:val="22"/>
          <w:szCs w:val="22"/>
        </w:rPr>
        <w:t xml:space="preserve"> curve </w:t>
      </w:r>
      <w:r w:rsidR="00865BF6" w:rsidRPr="00057D90">
        <w:rPr>
          <w:sz w:val="22"/>
          <w:szCs w:val="22"/>
        </w:rPr>
        <w:t xml:space="preserve">will </w:t>
      </w:r>
      <w:r w:rsidR="00AA1356" w:rsidRPr="00057D90">
        <w:rPr>
          <w:sz w:val="22"/>
          <w:szCs w:val="22"/>
        </w:rPr>
        <w:t>____ in 2015.</w:t>
      </w:r>
      <w:proofErr w:type="gramEnd"/>
    </w:p>
    <w:p w14:paraId="247A79AE" w14:textId="245F83AA" w:rsidR="00AE32C1" w:rsidRPr="00057D90" w:rsidRDefault="00AA1356" w:rsidP="00AE32C1">
      <w:pPr>
        <w:ind w:firstLine="567"/>
        <w:rPr>
          <w:sz w:val="22"/>
          <w:szCs w:val="22"/>
        </w:rPr>
      </w:pPr>
      <w:r w:rsidRPr="00057D90">
        <w:rPr>
          <w:sz w:val="22"/>
          <w:szCs w:val="22"/>
        </w:rPr>
        <w:t>A) Shift up with the same slope</w:t>
      </w:r>
      <w:r w:rsidR="00865BF6" w:rsidRPr="00057D90">
        <w:rPr>
          <w:sz w:val="22"/>
          <w:szCs w:val="22"/>
        </w:rPr>
        <w:t>.</w:t>
      </w:r>
    </w:p>
    <w:p w14:paraId="099AC62E" w14:textId="7F4ACF78" w:rsidR="00AE32C1" w:rsidRPr="00057D90" w:rsidRDefault="00AA1356" w:rsidP="00AE32C1">
      <w:pPr>
        <w:ind w:firstLine="567"/>
        <w:rPr>
          <w:sz w:val="22"/>
          <w:szCs w:val="22"/>
        </w:rPr>
      </w:pPr>
      <w:r w:rsidRPr="00057D90">
        <w:rPr>
          <w:sz w:val="22"/>
          <w:szCs w:val="22"/>
        </w:rPr>
        <w:t>B) Not shift up but will become flatter</w:t>
      </w:r>
      <w:r w:rsidR="00865BF6" w:rsidRPr="00057D90">
        <w:rPr>
          <w:sz w:val="22"/>
          <w:szCs w:val="22"/>
        </w:rPr>
        <w:t>.</w:t>
      </w:r>
    </w:p>
    <w:p w14:paraId="11B18E82" w14:textId="74063011" w:rsidR="00AE32C1" w:rsidRPr="00E276E6" w:rsidRDefault="00AE32C1" w:rsidP="00AE32C1">
      <w:pPr>
        <w:ind w:firstLine="567"/>
        <w:rPr>
          <w:b/>
          <w:sz w:val="22"/>
          <w:szCs w:val="22"/>
        </w:rPr>
      </w:pPr>
      <w:r w:rsidRPr="00E276E6">
        <w:rPr>
          <w:b/>
          <w:sz w:val="22"/>
          <w:szCs w:val="22"/>
          <w:highlight w:val="yellow"/>
        </w:rPr>
        <w:t xml:space="preserve">C) </w:t>
      </w:r>
      <w:r w:rsidR="00AA1356" w:rsidRPr="00BB69EF">
        <w:rPr>
          <w:b/>
          <w:sz w:val="22"/>
          <w:szCs w:val="22"/>
          <w:highlight w:val="yellow"/>
        </w:rPr>
        <w:t>Not shift up but will become steeper</w:t>
      </w:r>
      <w:r w:rsidR="00865BF6" w:rsidRPr="00BB69EF">
        <w:rPr>
          <w:b/>
          <w:sz w:val="22"/>
          <w:szCs w:val="22"/>
          <w:highlight w:val="yellow"/>
        </w:rPr>
        <w:t>.</w:t>
      </w:r>
    </w:p>
    <w:p w14:paraId="63B4C2C1" w14:textId="2C6EF796" w:rsidR="00AE32C1" w:rsidRPr="00057D90" w:rsidRDefault="00AA1356" w:rsidP="00AE32C1">
      <w:pPr>
        <w:ind w:firstLine="567"/>
        <w:rPr>
          <w:sz w:val="22"/>
          <w:szCs w:val="22"/>
        </w:rPr>
      </w:pPr>
      <w:r w:rsidRPr="00057D90">
        <w:rPr>
          <w:sz w:val="22"/>
          <w:szCs w:val="22"/>
        </w:rPr>
        <w:t>D) Shift down with the same slope</w:t>
      </w:r>
      <w:r w:rsidR="00865BF6" w:rsidRPr="00057D90">
        <w:rPr>
          <w:sz w:val="22"/>
          <w:szCs w:val="22"/>
        </w:rPr>
        <w:t>.</w:t>
      </w:r>
    </w:p>
    <w:p w14:paraId="28A0426D" w14:textId="381CEF43" w:rsidR="00AE32C1" w:rsidRPr="00057D90" w:rsidRDefault="00AE32C1" w:rsidP="00AE32C1">
      <w:pPr>
        <w:ind w:firstLine="567"/>
        <w:rPr>
          <w:sz w:val="22"/>
          <w:szCs w:val="22"/>
        </w:rPr>
      </w:pPr>
      <w:r w:rsidRPr="00057D90">
        <w:rPr>
          <w:sz w:val="22"/>
          <w:szCs w:val="22"/>
        </w:rPr>
        <w:t xml:space="preserve">E) </w:t>
      </w:r>
      <w:r w:rsidR="00AA1356" w:rsidRPr="00057D90">
        <w:rPr>
          <w:sz w:val="22"/>
          <w:szCs w:val="22"/>
        </w:rPr>
        <w:t>Shift down but will become flatter</w:t>
      </w:r>
      <w:r w:rsidR="00865BF6" w:rsidRPr="00057D90">
        <w:rPr>
          <w:sz w:val="22"/>
          <w:szCs w:val="22"/>
        </w:rPr>
        <w:t>.</w:t>
      </w:r>
    </w:p>
    <w:p w14:paraId="2721210C" w14:textId="77777777" w:rsidR="00AE32C1" w:rsidRPr="00057D90" w:rsidRDefault="00AE32C1" w:rsidP="00AE32C1">
      <w:pPr>
        <w:rPr>
          <w:sz w:val="22"/>
          <w:szCs w:val="22"/>
        </w:rPr>
      </w:pPr>
    </w:p>
    <w:p w14:paraId="3CFD8DD8" w14:textId="58D79FDA" w:rsidR="00AE32C1" w:rsidRPr="00057D90" w:rsidRDefault="00FD3830" w:rsidP="00AE32C1">
      <w:pPr>
        <w:ind w:left="567" w:hanging="567"/>
        <w:rPr>
          <w:sz w:val="22"/>
          <w:szCs w:val="22"/>
        </w:rPr>
      </w:pPr>
      <w:r w:rsidRPr="00057D90">
        <w:rPr>
          <w:sz w:val="22"/>
          <w:szCs w:val="22"/>
        </w:rPr>
        <w:t>17</w:t>
      </w:r>
      <w:r w:rsidR="00AE32C1" w:rsidRPr="00057D90">
        <w:rPr>
          <w:sz w:val="22"/>
          <w:szCs w:val="22"/>
        </w:rPr>
        <w:t xml:space="preserve">. </w:t>
      </w:r>
      <w:r w:rsidR="00AE32C1" w:rsidRPr="00057D90">
        <w:rPr>
          <w:sz w:val="22"/>
          <w:szCs w:val="22"/>
        </w:rPr>
        <w:tab/>
        <w:t xml:space="preserve">Continue with the previous question: </w:t>
      </w:r>
      <w:r w:rsidRPr="00057D90">
        <w:rPr>
          <w:sz w:val="22"/>
          <w:szCs w:val="22"/>
        </w:rPr>
        <w:t>On impact, Y will be ___ than AE, mean</w:t>
      </w:r>
      <w:r w:rsidR="00E00A10" w:rsidRPr="00057D90">
        <w:rPr>
          <w:sz w:val="22"/>
          <w:szCs w:val="22"/>
        </w:rPr>
        <w:t>ing</w:t>
      </w:r>
      <w:r w:rsidRPr="00057D90">
        <w:rPr>
          <w:sz w:val="22"/>
          <w:szCs w:val="22"/>
        </w:rPr>
        <w:t xml:space="preserve"> inventory changes will be ____.</w:t>
      </w:r>
    </w:p>
    <w:p w14:paraId="6637720E" w14:textId="72E741AD" w:rsidR="00AE32C1" w:rsidRPr="00057D90" w:rsidRDefault="00AE32C1" w:rsidP="00AE32C1">
      <w:pPr>
        <w:ind w:left="567" w:hanging="567"/>
        <w:rPr>
          <w:sz w:val="22"/>
          <w:szCs w:val="22"/>
        </w:rPr>
      </w:pPr>
      <w:r w:rsidRPr="00057D90">
        <w:rPr>
          <w:sz w:val="22"/>
          <w:szCs w:val="22"/>
        </w:rPr>
        <w:tab/>
      </w:r>
      <w:r w:rsidR="00FD3830" w:rsidRPr="00057D90">
        <w:rPr>
          <w:sz w:val="22"/>
          <w:szCs w:val="22"/>
        </w:rPr>
        <w:t>A) Smaller</w:t>
      </w:r>
      <w:r w:rsidR="00F24E32" w:rsidRPr="00057D90">
        <w:rPr>
          <w:sz w:val="22"/>
          <w:szCs w:val="22"/>
        </w:rPr>
        <w:t>;</w:t>
      </w:r>
      <w:r w:rsidR="00E00A10" w:rsidRPr="00057D90">
        <w:rPr>
          <w:sz w:val="22"/>
          <w:szCs w:val="22"/>
        </w:rPr>
        <w:t xml:space="preserve"> </w:t>
      </w:r>
      <w:r w:rsidR="00FD3830" w:rsidRPr="00057D90">
        <w:rPr>
          <w:sz w:val="22"/>
          <w:szCs w:val="22"/>
        </w:rPr>
        <w:t>positive</w:t>
      </w:r>
      <w:r w:rsidR="00865BF6" w:rsidRPr="00057D90">
        <w:rPr>
          <w:sz w:val="22"/>
          <w:szCs w:val="22"/>
        </w:rPr>
        <w:t>.</w:t>
      </w:r>
    </w:p>
    <w:p w14:paraId="781F7413" w14:textId="2CCF757E" w:rsidR="00AE32C1" w:rsidRPr="00E276E6" w:rsidRDefault="00FD3830" w:rsidP="00AE32C1">
      <w:pPr>
        <w:ind w:firstLine="567"/>
        <w:rPr>
          <w:b/>
          <w:i/>
          <w:sz w:val="22"/>
          <w:szCs w:val="22"/>
        </w:rPr>
      </w:pPr>
      <w:r w:rsidRPr="00E276E6">
        <w:rPr>
          <w:b/>
          <w:sz w:val="22"/>
          <w:szCs w:val="22"/>
          <w:highlight w:val="yellow"/>
        </w:rPr>
        <w:t>B) Smaller</w:t>
      </w:r>
      <w:r w:rsidR="00F24E32" w:rsidRPr="00BB69EF">
        <w:rPr>
          <w:b/>
          <w:sz w:val="22"/>
          <w:szCs w:val="22"/>
          <w:highlight w:val="yellow"/>
        </w:rPr>
        <w:t>;</w:t>
      </w:r>
      <w:r w:rsidR="00E00A10" w:rsidRPr="00BB69EF">
        <w:rPr>
          <w:b/>
          <w:sz w:val="22"/>
          <w:szCs w:val="22"/>
          <w:highlight w:val="yellow"/>
        </w:rPr>
        <w:t xml:space="preserve"> </w:t>
      </w:r>
      <w:r w:rsidRPr="00BB69EF">
        <w:rPr>
          <w:b/>
          <w:sz w:val="22"/>
          <w:szCs w:val="22"/>
          <w:highlight w:val="yellow"/>
        </w:rPr>
        <w:t>negative</w:t>
      </w:r>
      <w:r w:rsidR="00865BF6" w:rsidRPr="00BB69EF">
        <w:rPr>
          <w:b/>
          <w:sz w:val="22"/>
          <w:szCs w:val="22"/>
          <w:highlight w:val="yellow"/>
        </w:rPr>
        <w:t>.</w:t>
      </w:r>
      <w:r w:rsidRPr="00057D90">
        <w:rPr>
          <w:b/>
          <w:sz w:val="22"/>
          <w:szCs w:val="22"/>
        </w:rPr>
        <w:t xml:space="preserve"> </w:t>
      </w:r>
    </w:p>
    <w:p w14:paraId="69B4F9CE" w14:textId="2DDB3605" w:rsidR="00AE32C1" w:rsidRPr="00057D90" w:rsidRDefault="00FD3830" w:rsidP="00AE32C1">
      <w:pPr>
        <w:ind w:firstLine="567"/>
        <w:rPr>
          <w:sz w:val="22"/>
          <w:szCs w:val="22"/>
        </w:rPr>
      </w:pPr>
      <w:r w:rsidRPr="00057D90">
        <w:rPr>
          <w:sz w:val="22"/>
          <w:szCs w:val="22"/>
        </w:rPr>
        <w:t>C) Larger</w:t>
      </w:r>
      <w:r w:rsidR="00F24E32" w:rsidRPr="00057D90">
        <w:rPr>
          <w:sz w:val="22"/>
          <w:szCs w:val="22"/>
        </w:rPr>
        <w:t>;</w:t>
      </w:r>
      <w:r w:rsidR="00E00A10" w:rsidRPr="00057D90">
        <w:rPr>
          <w:sz w:val="22"/>
          <w:szCs w:val="22"/>
        </w:rPr>
        <w:t xml:space="preserve"> </w:t>
      </w:r>
      <w:r w:rsidRPr="00057D90">
        <w:rPr>
          <w:sz w:val="22"/>
          <w:szCs w:val="22"/>
        </w:rPr>
        <w:t>positive</w:t>
      </w:r>
      <w:r w:rsidR="00865BF6" w:rsidRPr="00057D90">
        <w:rPr>
          <w:sz w:val="22"/>
          <w:szCs w:val="22"/>
        </w:rPr>
        <w:t>.</w:t>
      </w:r>
    </w:p>
    <w:p w14:paraId="5EE04C3E" w14:textId="4DB43016" w:rsidR="00AE32C1" w:rsidRPr="00057D90" w:rsidRDefault="00AE32C1" w:rsidP="00AE32C1">
      <w:pPr>
        <w:ind w:firstLine="567"/>
        <w:rPr>
          <w:sz w:val="22"/>
          <w:szCs w:val="22"/>
        </w:rPr>
      </w:pPr>
      <w:r w:rsidRPr="00057D90">
        <w:rPr>
          <w:sz w:val="22"/>
          <w:szCs w:val="22"/>
        </w:rPr>
        <w:t xml:space="preserve">D) </w:t>
      </w:r>
      <w:r w:rsidR="00FD3830" w:rsidRPr="00057D90">
        <w:rPr>
          <w:sz w:val="22"/>
          <w:szCs w:val="22"/>
        </w:rPr>
        <w:t>Larger</w:t>
      </w:r>
      <w:r w:rsidR="00F24E32" w:rsidRPr="00057D90">
        <w:rPr>
          <w:sz w:val="22"/>
          <w:szCs w:val="22"/>
        </w:rPr>
        <w:t>;</w:t>
      </w:r>
      <w:r w:rsidR="00E00A10" w:rsidRPr="00057D90">
        <w:rPr>
          <w:sz w:val="22"/>
          <w:szCs w:val="22"/>
        </w:rPr>
        <w:t xml:space="preserve"> </w:t>
      </w:r>
      <w:r w:rsidR="00FD3830" w:rsidRPr="00057D90">
        <w:rPr>
          <w:sz w:val="22"/>
          <w:szCs w:val="22"/>
        </w:rPr>
        <w:t>negative</w:t>
      </w:r>
      <w:r w:rsidR="00865BF6" w:rsidRPr="00057D90">
        <w:rPr>
          <w:sz w:val="22"/>
          <w:szCs w:val="22"/>
        </w:rPr>
        <w:t>.</w:t>
      </w:r>
    </w:p>
    <w:p w14:paraId="5DD9E2C1" w14:textId="14A5A6C5" w:rsidR="00AE32C1" w:rsidRPr="00057D90" w:rsidRDefault="00FD3830" w:rsidP="00AE32C1">
      <w:pPr>
        <w:ind w:firstLine="567"/>
        <w:rPr>
          <w:sz w:val="22"/>
          <w:szCs w:val="22"/>
        </w:rPr>
      </w:pPr>
      <w:r w:rsidRPr="00057D90">
        <w:rPr>
          <w:sz w:val="22"/>
          <w:szCs w:val="22"/>
        </w:rPr>
        <w:t>E) Larger</w:t>
      </w:r>
      <w:r w:rsidR="00F24E32" w:rsidRPr="00057D90">
        <w:rPr>
          <w:sz w:val="22"/>
          <w:szCs w:val="22"/>
        </w:rPr>
        <w:t>;</w:t>
      </w:r>
      <w:r w:rsidR="00E00A10" w:rsidRPr="00057D90">
        <w:rPr>
          <w:sz w:val="22"/>
          <w:szCs w:val="22"/>
        </w:rPr>
        <w:t xml:space="preserve"> </w:t>
      </w:r>
      <w:r w:rsidRPr="00057D90">
        <w:rPr>
          <w:sz w:val="22"/>
          <w:szCs w:val="22"/>
        </w:rPr>
        <w:t>zero</w:t>
      </w:r>
      <w:r w:rsidR="00865BF6" w:rsidRPr="00057D90">
        <w:rPr>
          <w:sz w:val="22"/>
          <w:szCs w:val="22"/>
        </w:rPr>
        <w:t>.</w:t>
      </w:r>
    </w:p>
    <w:p w14:paraId="0ADCE61A" w14:textId="77777777" w:rsidR="00AE32C1" w:rsidRPr="00057D90" w:rsidRDefault="00AE32C1" w:rsidP="00AE32C1">
      <w:pPr>
        <w:rPr>
          <w:sz w:val="22"/>
          <w:szCs w:val="22"/>
        </w:rPr>
      </w:pPr>
    </w:p>
    <w:p w14:paraId="57741AB5" w14:textId="3E875DCD" w:rsidR="00AE32C1" w:rsidRPr="00057D90" w:rsidRDefault="00FD3830" w:rsidP="00AE32C1">
      <w:pPr>
        <w:ind w:left="567" w:hanging="567"/>
        <w:rPr>
          <w:sz w:val="22"/>
          <w:szCs w:val="22"/>
        </w:rPr>
      </w:pPr>
      <w:r w:rsidRPr="00057D90">
        <w:rPr>
          <w:sz w:val="22"/>
          <w:szCs w:val="22"/>
        </w:rPr>
        <w:t>18</w:t>
      </w:r>
      <w:r w:rsidR="00AE32C1" w:rsidRPr="00057D90">
        <w:rPr>
          <w:sz w:val="22"/>
          <w:szCs w:val="22"/>
        </w:rPr>
        <w:t xml:space="preserve">. </w:t>
      </w:r>
      <w:r w:rsidR="00AE32C1" w:rsidRPr="00057D90">
        <w:rPr>
          <w:sz w:val="22"/>
          <w:szCs w:val="22"/>
        </w:rPr>
        <w:tab/>
        <w:t xml:space="preserve">Continue with the previous question: </w:t>
      </w:r>
      <w:r w:rsidR="008D6FB2" w:rsidRPr="00057D90">
        <w:rPr>
          <w:sz w:val="22"/>
          <w:szCs w:val="22"/>
        </w:rPr>
        <w:t xml:space="preserve">If the Bank of Canada wants to keep its targeted inflation rate, </w:t>
      </w:r>
      <w:r w:rsidR="00E00A10" w:rsidRPr="00057D90">
        <w:rPr>
          <w:sz w:val="22"/>
          <w:szCs w:val="22"/>
        </w:rPr>
        <w:t>it</w:t>
      </w:r>
      <w:r w:rsidR="008D6FB2" w:rsidRPr="00057D90">
        <w:rPr>
          <w:sz w:val="22"/>
          <w:szCs w:val="22"/>
        </w:rPr>
        <w:t xml:space="preserve"> </w:t>
      </w:r>
      <w:r w:rsidR="00865BF6" w:rsidRPr="00057D90">
        <w:rPr>
          <w:sz w:val="22"/>
          <w:szCs w:val="22"/>
        </w:rPr>
        <w:t xml:space="preserve">should </w:t>
      </w:r>
      <w:r w:rsidR="007E505A" w:rsidRPr="00057D90">
        <w:rPr>
          <w:sz w:val="22"/>
          <w:szCs w:val="22"/>
        </w:rPr>
        <w:t>_____ bonds to ____ the interest rate.</w:t>
      </w:r>
      <w:r w:rsidR="007E6B61">
        <w:rPr>
          <w:sz w:val="22"/>
          <w:szCs w:val="22"/>
        </w:rPr>
        <w:t xml:space="preserve"> The money </w:t>
      </w:r>
      <w:proofErr w:type="gramStart"/>
      <w:r w:rsidR="007E6B61">
        <w:rPr>
          <w:sz w:val="22"/>
          <w:szCs w:val="22"/>
        </w:rPr>
        <w:t>supply will</w:t>
      </w:r>
      <w:proofErr w:type="gramEnd"/>
      <w:r w:rsidR="007E6B61">
        <w:rPr>
          <w:sz w:val="22"/>
          <w:szCs w:val="22"/>
        </w:rPr>
        <w:t xml:space="preserve"> ____.</w:t>
      </w:r>
    </w:p>
    <w:p w14:paraId="1C31727D" w14:textId="6A2667AC" w:rsidR="00AE32C1" w:rsidRPr="00057D90" w:rsidRDefault="008D6FB2" w:rsidP="00AE32C1">
      <w:pPr>
        <w:ind w:firstLine="567"/>
        <w:rPr>
          <w:sz w:val="22"/>
          <w:szCs w:val="22"/>
        </w:rPr>
      </w:pPr>
      <w:r w:rsidRPr="00057D90">
        <w:rPr>
          <w:sz w:val="22"/>
          <w:szCs w:val="22"/>
        </w:rPr>
        <w:t xml:space="preserve">A) </w:t>
      </w:r>
      <w:r w:rsidR="007E505A" w:rsidRPr="00057D90">
        <w:rPr>
          <w:sz w:val="22"/>
          <w:szCs w:val="22"/>
        </w:rPr>
        <w:t>Buy; increase</w:t>
      </w:r>
      <w:r w:rsidR="007E6B61">
        <w:rPr>
          <w:sz w:val="22"/>
          <w:szCs w:val="22"/>
        </w:rPr>
        <w:t>; increase</w:t>
      </w:r>
    </w:p>
    <w:p w14:paraId="3001EBFE" w14:textId="5E642865" w:rsidR="00AE32C1" w:rsidRPr="00057D90" w:rsidRDefault="00AE32C1" w:rsidP="00AE32C1">
      <w:pPr>
        <w:ind w:firstLine="567"/>
        <w:rPr>
          <w:sz w:val="22"/>
          <w:szCs w:val="22"/>
        </w:rPr>
      </w:pPr>
      <w:r w:rsidRPr="00057D90">
        <w:rPr>
          <w:sz w:val="22"/>
          <w:szCs w:val="22"/>
        </w:rPr>
        <w:t>B</w:t>
      </w:r>
      <w:r w:rsidR="008D6FB2" w:rsidRPr="00057D90">
        <w:rPr>
          <w:sz w:val="22"/>
          <w:szCs w:val="22"/>
        </w:rPr>
        <w:t>)</w:t>
      </w:r>
      <w:r w:rsidR="007E505A" w:rsidRPr="00057D90">
        <w:rPr>
          <w:sz w:val="22"/>
          <w:szCs w:val="22"/>
        </w:rPr>
        <w:t xml:space="preserve"> Buy; decrease</w:t>
      </w:r>
      <w:r w:rsidR="007E6B61">
        <w:rPr>
          <w:sz w:val="22"/>
          <w:szCs w:val="22"/>
        </w:rPr>
        <w:t>; decrease</w:t>
      </w:r>
    </w:p>
    <w:p w14:paraId="54C74D28" w14:textId="436E8EA5" w:rsidR="00AE32C1" w:rsidRPr="00E276E6" w:rsidRDefault="00AE32C1" w:rsidP="00AE32C1">
      <w:pPr>
        <w:ind w:firstLine="567"/>
        <w:rPr>
          <w:sz w:val="22"/>
          <w:szCs w:val="22"/>
        </w:rPr>
      </w:pPr>
      <w:r w:rsidRPr="00E276E6">
        <w:rPr>
          <w:sz w:val="22"/>
          <w:szCs w:val="22"/>
        </w:rPr>
        <w:t xml:space="preserve">C) </w:t>
      </w:r>
      <w:r w:rsidR="007E505A" w:rsidRPr="00E276E6">
        <w:rPr>
          <w:sz w:val="22"/>
          <w:szCs w:val="22"/>
        </w:rPr>
        <w:t>Sell; increase</w:t>
      </w:r>
      <w:r w:rsidR="007E6B61" w:rsidRPr="00E276E6">
        <w:rPr>
          <w:sz w:val="22"/>
          <w:szCs w:val="22"/>
        </w:rPr>
        <w:t>; increase</w:t>
      </w:r>
    </w:p>
    <w:p w14:paraId="7CE7E838" w14:textId="036335A0" w:rsidR="00AE32C1" w:rsidRPr="00057D90" w:rsidRDefault="00AE32C1" w:rsidP="00AE32C1">
      <w:pPr>
        <w:ind w:firstLine="567"/>
        <w:rPr>
          <w:sz w:val="22"/>
          <w:szCs w:val="22"/>
        </w:rPr>
      </w:pPr>
      <w:r w:rsidRPr="00057D90">
        <w:rPr>
          <w:sz w:val="22"/>
          <w:szCs w:val="22"/>
        </w:rPr>
        <w:t>D</w:t>
      </w:r>
      <w:r w:rsidR="008D6FB2" w:rsidRPr="00057D90">
        <w:rPr>
          <w:sz w:val="22"/>
          <w:szCs w:val="22"/>
        </w:rPr>
        <w:t xml:space="preserve">) </w:t>
      </w:r>
      <w:r w:rsidR="007E505A" w:rsidRPr="00057D90">
        <w:rPr>
          <w:sz w:val="22"/>
          <w:szCs w:val="22"/>
        </w:rPr>
        <w:t>Sell; decrease</w:t>
      </w:r>
      <w:r w:rsidR="007E6B61">
        <w:rPr>
          <w:sz w:val="22"/>
          <w:szCs w:val="22"/>
        </w:rPr>
        <w:t>; decrease</w:t>
      </w:r>
    </w:p>
    <w:p w14:paraId="67C4B3BD" w14:textId="28BA0196" w:rsidR="00AE32C1" w:rsidRPr="00E276E6" w:rsidRDefault="00AE32C1" w:rsidP="00AE32C1">
      <w:pPr>
        <w:ind w:firstLine="567"/>
        <w:rPr>
          <w:b/>
          <w:sz w:val="22"/>
          <w:szCs w:val="22"/>
        </w:rPr>
      </w:pPr>
      <w:r w:rsidRPr="00E276E6">
        <w:rPr>
          <w:b/>
          <w:sz w:val="22"/>
          <w:szCs w:val="22"/>
          <w:highlight w:val="yellow"/>
        </w:rPr>
        <w:t>E</w:t>
      </w:r>
      <w:r w:rsidR="008D6FB2" w:rsidRPr="00E276E6">
        <w:rPr>
          <w:b/>
          <w:sz w:val="22"/>
          <w:szCs w:val="22"/>
          <w:highlight w:val="yellow"/>
        </w:rPr>
        <w:t xml:space="preserve">) </w:t>
      </w:r>
      <w:r w:rsidR="007E505A" w:rsidRPr="00E276E6">
        <w:rPr>
          <w:b/>
          <w:sz w:val="22"/>
          <w:szCs w:val="22"/>
          <w:highlight w:val="yellow"/>
        </w:rPr>
        <w:t xml:space="preserve">Sell; </w:t>
      </w:r>
      <w:r w:rsidR="00ED15AE" w:rsidRPr="00BB69EF">
        <w:rPr>
          <w:b/>
          <w:sz w:val="22"/>
          <w:szCs w:val="22"/>
          <w:highlight w:val="yellow"/>
        </w:rPr>
        <w:t>increase; decrease</w:t>
      </w:r>
    </w:p>
    <w:p w14:paraId="6EBE22F7" w14:textId="77777777" w:rsidR="00057D90" w:rsidRDefault="00AE32C1" w:rsidP="00AE32C1">
      <w:pPr>
        <w:tabs>
          <w:tab w:val="num" w:pos="0"/>
        </w:tabs>
        <w:ind w:left="567" w:hanging="567"/>
        <w:rPr>
          <w:b/>
          <w:sz w:val="22"/>
          <w:szCs w:val="22"/>
        </w:rPr>
      </w:pPr>
      <w:r w:rsidRPr="00057D90">
        <w:rPr>
          <w:b/>
          <w:sz w:val="22"/>
          <w:szCs w:val="22"/>
        </w:rPr>
        <w:br w:type="page"/>
      </w:r>
    </w:p>
    <w:p w14:paraId="1619EF10" w14:textId="77777777" w:rsidR="00057D90" w:rsidRDefault="00057D90" w:rsidP="00AE32C1">
      <w:pPr>
        <w:tabs>
          <w:tab w:val="num" w:pos="0"/>
        </w:tabs>
        <w:ind w:left="567" w:hanging="567"/>
        <w:rPr>
          <w:b/>
          <w:sz w:val="22"/>
          <w:szCs w:val="22"/>
        </w:rPr>
      </w:pPr>
    </w:p>
    <w:p w14:paraId="1173C7D4" w14:textId="0F504955" w:rsidR="00914123" w:rsidRPr="006F4098" w:rsidRDefault="00E00A10" w:rsidP="00AE32C1">
      <w:pPr>
        <w:tabs>
          <w:tab w:val="num" w:pos="0"/>
        </w:tabs>
        <w:ind w:left="567" w:hanging="567"/>
        <w:rPr>
          <w:b/>
          <w:sz w:val="22"/>
          <w:szCs w:val="22"/>
        </w:rPr>
      </w:pPr>
      <w:r>
        <w:rPr>
          <w:b/>
          <w:sz w:val="22"/>
          <w:szCs w:val="22"/>
        </w:rPr>
        <w:t>Q</w:t>
      </w:r>
      <w:r w:rsidR="00B359F5" w:rsidRPr="006F4098">
        <w:rPr>
          <w:b/>
          <w:sz w:val="22"/>
          <w:szCs w:val="22"/>
        </w:rPr>
        <w:t>uestions 19</w:t>
      </w:r>
      <w:r w:rsidR="00184704">
        <w:rPr>
          <w:b/>
          <w:bCs/>
          <w:sz w:val="22"/>
          <w:szCs w:val="22"/>
        </w:rPr>
        <w:t>–</w:t>
      </w:r>
      <w:r w:rsidR="00B359F5" w:rsidRPr="006F4098">
        <w:rPr>
          <w:b/>
          <w:sz w:val="22"/>
          <w:szCs w:val="22"/>
        </w:rPr>
        <w:t>21</w:t>
      </w:r>
      <w:r w:rsidR="00A624E8" w:rsidRPr="006F4098">
        <w:rPr>
          <w:b/>
          <w:sz w:val="22"/>
          <w:szCs w:val="22"/>
        </w:rPr>
        <w:t xml:space="preserve"> refer to </w:t>
      </w:r>
      <w:r>
        <w:rPr>
          <w:b/>
          <w:sz w:val="22"/>
          <w:szCs w:val="22"/>
        </w:rPr>
        <w:t>the</w:t>
      </w:r>
      <w:r w:rsidR="00A624E8" w:rsidRPr="006F4098">
        <w:rPr>
          <w:b/>
          <w:sz w:val="22"/>
          <w:szCs w:val="22"/>
        </w:rPr>
        <w:t xml:space="preserve"> </w:t>
      </w:r>
      <w:r w:rsidR="00730F05" w:rsidRPr="006F4098">
        <w:rPr>
          <w:b/>
          <w:sz w:val="22"/>
          <w:szCs w:val="22"/>
        </w:rPr>
        <w:t>Marginal Propensity to Save</w:t>
      </w:r>
    </w:p>
    <w:p w14:paraId="21C5CF08" w14:textId="77777777" w:rsidR="00B902E7" w:rsidRPr="006F4098" w:rsidRDefault="00B902E7" w:rsidP="00E304AC">
      <w:pPr>
        <w:rPr>
          <w:sz w:val="22"/>
          <w:szCs w:val="22"/>
        </w:rPr>
      </w:pPr>
    </w:p>
    <w:p w14:paraId="79C0BE65" w14:textId="094D4C73" w:rsidR="006466E8" w:rsidRPr="008C35AD" w:rsidRDefault="001A525B" w:rsidP="006466E8">
      <w:pPr>
        <w:tabs>
          <w:tab w:val="num" w:pos="426"/>
        </w:tabs>
        <w:ind w:left="578" w:hanging="578"/>
        <w:rPr>
          <w:rFonts w:eastAsia="Calibri"/>
          <w:sz w:val="22"/>
          <w:szCs w:val="22"/>
        </w:rPr>
      </w:pPr>
      <w:r w:rsidRPr="006F4098">
        <w:rPr>
          <w:sz w:val="22"/>
          <w:szCs w:val="22"/>
        </w:rPr>
        <w:t>19.</w:t>
      </w:r>
      <w:r w:rsidR="00E304AC" w:rsidRPr="006F4098">
        <w:rPr>
          <w:sz w:val="22"/>
          <w:szCs w:val="22"/>
        </w:rPr>
        <w:t xml:space="preserve"> </w:t>
      </w:r>
      <w:r w:rsidR="009A0C88" w:rsidRPr="006F4098">
        <w:rPr>
          <w:sz w:val="22"/>
          <w:szCs w:val="22"/>
        </w:rPr>
        <w:tab/>
      </w:r>
      <w:r w:rsidR="006466E8" w:rsidRPr="006F4098">
        <w:rPr>
          <w:sz w:val="22"/>
          <w:szCs w:val="22"/>
        </w:rPr>
        <w:tab/>
      </w:r>
      <w:r w:rsidR="006466E8" w:rsidRPr="006F4098">
        <w:rPr>
          <w:rFonts w:eastAsia="Calibri"/>
          <w:sz w:val="22"/>
          <w:szCs w:val="22"/>
        </w:rPr>
        <w:t xml:space="preserve">Which of the following is </w:t>
      </w:r>
      <w:r w:rsidR="007E505A">
        <w:rPr>
          <w:rFonts w:eastAsia="Calibri"/>
          <w:sz w:val="22"/>
          <w:szCs w:val="22"/>
        </w:rPr>
        <w:t xml:space="preserve">(are) </w:t>
      </w:r>
      <w:r w:rsidR="006466E8" w:rsidRPr="008C35AD">
        <w:rPr>
          <w:rFonts w:eastAsia="Calibri"/>
          <w:sz w:val="22"/>
          <w:szCs w:val="22"/>
        </w:rPr>
        <w:t>CORRECT about the marginal propensity to save (MPS)?</w:t>
      </w:r>
    </w:p>
    <w:p w14:paraId="445FD55B" w14:textId="7F23A508" w:rsidR="006466E8" w:rsidRPr="006F4098" w:rsidRDefault="006466E8" w:rsidP="006466E8">
      <w:pPr>
        <w:tabs>
          <w:tab w:val="num" w:pos="426"/>
        </w:tabs>
        <w:ind w:left="578" w:hanging="578"/>
        <w:rPr>
          <w:rFonts w:eastAsia="Calibri"/>
          <w:sz w:val="22"/>
          <w:szCs w:val="22"/>
        </w:rPr>
      </w:pPr>
      <w:r w:rsidRPr="006F4098">
        <w:rPr>
          <w:rFonts w:eastAsia="Calibri"/>
          <w:sz w:val="22"/>
          <w:szCs w:val="22"/>
        </w:rPr>
        <w:tab/>
      </w:r>
      <w:r w:rsidRPr="006F4098">
        <w:rPr>
          <w:rFonts w:eastAsia="Calibri"/>
          <w:sz w:val="22"/>
          <w:szCs w:val="22"/>
        </w:rPr>
        <w:tab/>
        <w:t>A) Both savings levels and the MPS can be negative at very low levels of Y.</w:t>
      </w:r>
    </w:p>
    <w:p w14:paraId="73FB7FB4" w14:textId="2699258E" w:rsidR="006466E8" w:rsidRPr="006F4098" w:rsidRDefault="006466E8" w:rsidP="006466E8">
      <w:pPr>
        <w:tabs>
          <w:tab w:val="num" w:pos="426"/>
        </w:tabs>
        <w:ind w:left="578" w:hanging="578"/>
        <w:rPr>
          <w:rFonts w:eastAsia="Calibri"/>
          <w:sz w:val="22"/>
          <w:szCs w:val="22"/>
        </w:rPr>
      </w:pPr>
      <w:r w:rsidRPr="006F4098">
        <w:rPr>
          <w:rFonts w:eastAsia="Calibri"/>
          <w:sz w:val="22"/>
          <w:szCs w:val="22"/>
        </w:rPr>
        <w:tab/>
      </w:r>
      <w:r w:rsidRPr="006F4098">
        <w:rPr>
          <w:rFonts w:eastAsia="Calibri"/>
          <w:sz w:val="22"/>
          <w:szCs w:val="22"/>
        </w:rPr>
        <w:tab/>
        <w:t>B</w:t>
      </w:r>
      <w:r w:rsidR="00652200" w:rsidRPr="006F4098">
        <w:rPr>
          <w:rFonts w:eastAsia="Calibri"/>
          <w:sz w:val="22"/>
          <w:szCs w:val="22"/>
        </w:rPr>
        <w:t xml:space="preserve">) </w:t>
      </w:r>
      <w:r w:rsidR="00E00A10">
        <w:rPr>
          <w:rFonts w:eastAsia="Calibri"/>
          <w:sz w:val="22"/>
          <w:szCs w:val="22"/>
        </w:rPr>
        <w:t xml:space="preserve">The </w:t>
      </w:r>
      <w:r w:rsidR="00652200" w:rsidRPr="006F4098">
        <w:rPr>
          <w:rFonts w:eastAsia="Calibri"/>
          <w:sz w:val="22"/>
          <w:szCs w:val="22"/>
        </w:rPr>
        <w:t>MPS</w:t>
      </w:r>
      <w:r w:rsidRPr="006F4098">
        <w:rPr>
          <w:rFonts w:eastAsia="Calibri"/>
          <w:sz w:val="22"/>
          <w:szCs w:val="22"/>
        </w:rPr>
        <w:t xml:space="preserve"> is equal to zero at the intersection of the AE curve and the 45-degree line.</w:t>
      </w:r>
    </w:p>
    <w:p w14:paraId="2B88ED7C" w14:textId="6618021E" w:rsidR="006466E8" w:rsidRPr="006F4098" w:rsidRDefault="006466E8" w:rsidP="006466E8">
      <w:pPr>
        <w:tabs>
          <w:tab w:val="num" w:pos="426"/>
        </w:tabs>
        <w:ind w:left="578" w:hanging="578"/>
        <w:rPr>
          <w:rFonts w:eastAsia="Calibri"/>
          <w:sz w:val="22"/>
          <w:szCs w:val="22"/>
        </w:rPr>
      </w:pPr>
      <w:r w:rsidRPr="006F4098">
        <w:rPr>
          <w:rFonts w:eastAsia="Calibri"/>
          <w:sz w:val="22"/>
          <w:szCs w:val="22"/>
        </w:rPr>
        <w:tab/>
      </w:r>
      <w:r w:rsidRPr="006F4098">
        <w:rPr>
          <w:rFonts w:eastAsia="Calibri"/>
          <w:sz w:val="22"/>
          <w:szCs w:val="22"/>
        </w:rPr>
        <w:tab/>
        <w:t>C) If the MPS is low, short run Y is likely to experience small fluctuations.</w:t>
      </w:r>
    </w:p>
    <w:p w14:paraId="3F0B7754" w14:textId="7D4DFE75" w:rsidR="006466E8" w:rsidRPr="00E276E6" w:rsidRDefault="006466E8" w:rsidP="006466E8">
      <w:pPr>
        <w:tabs>
          <w:tab w:val="num" w:pos="426"/>
        </w:tabs>
        <w:ind w:left="578" w:hanging="578"/>
        <w:rPr>
          <w:rFonts w:eastAsia="Calibri"/>
          <w:b/>
          <w:sz w:val="22"/>
          <w:szCs w:val="22"/>
        </w:rPr>
      </w:pPr>
      <w:r w:rsidRPr="00E276E6">
        <w:rPr>
          <w:rFonts w:eastAsia="Calibri"/>
          <w:b/>
          <w:sz w:val="22"/>
          <w:szCs w:val="22"/>
        </w:rPr>
        <w:tab/>
      </w:r>
      <w:r w:rsidRPr="00E276E6">
        <w:rPr>
          <w:rFonts w:eastAsia="Calibri"/>
          <w:b/>
          <w:sz w:val="22"/>
          <w:szCs w:val="22"/>
        </w:rPr>
        <w:tab/>
      </w:r>
      <w:r w:rsidRPr="00E276E6">
        <w:rPr>
          <w:rFonts w:eastAsia="Calibri"/>
          <w:b/>
          <w:sz w:val="22"/>
          <w:szCs w:val="22"/>
          <w:highlight w:val="yellow"/>
        </w:rPr>
        <w:t xml:space="preserve">D) If the MPS is low, </w:t>
      </w:r>
      <w:r w:rsidR="00730F05" w:rsidRPr="00BB69EF">
        <w:rPr>
          <w:rFonts w:eastAsia="Calibri"/>
          <w:b/>
          <w:sz w:val="22"/>
          <w:szCs w:val="22"/>
          <w:highlight w:val="yellow"/>
        </w:rPr>
        <w:t xml:space="preserve">this country </w:t>
      </w:r>
      <w:r w:rsidRPr="00BB69EF">
        <w:rPr>
          <w:rFonts w:eastAsia="Calibri"/>
          <w:b/>
          <w:sz w:val="22"/>
          <w:szCs w:val="22"/>
          <w:highlight w:val="yellow"/>
        </w:rPr>
        <w:t xml:space="preserve">is </w:t>
      </w:r>
      <w:r w:rsidR="00730F05" w:rsidRPr="00BB69EF">
        <w:rPr>
          <w:rFonts w:eastAsia="Calibri"/>
          <w:b/>
          <w:sz w:val="22"/>
          <w:szCs w:val="22"/>
          <w:highlight w:val="yellow"/>
        </w:rPr>
        <w:t>likely to run</w:t>
      </w:r>
      <w:r w:rsidRPr="00BB69EF">
        <w:rPr>
          <w:rFonts w:eastAsia="Calibri"/>
          <w:b/>
          <w:sz w:val="22"/>
          <w:szCs w:val="22"/>
          <w:highlight w:val="yellow"/>
        </w:rPr>
        <w:t xml:space="preserve"> a capital account surplus.</w:t>
      </w:r>
    </w:p>
    <w:p w14:paraId="35ED9DB8" w14:textId="12EA7B1F" w:rsidR="006466E8" w:rsidRPr="006F4098" w:rsidRDefault="006466E8" w:rsidP="006466E8">
      <w:pPr>
        <w:tabs>
          <w:tab w:val="num" w:pos="426"/>
        </w:tabs>
        <w:ind w:left="578" w:hanging="578"/>
        <w:rPr>
          <w:rFonts w:eastAsia="Calibri"/>
          <w:sz w:val="22"/>
          <w:szCs w:val="22"/>
        </w:rPr>
      </w:pPr>
      <w:r w:rsidRPr="006F4098">
        <w:rPr>
          <w:rFonts w:eastAsia="Calibri"/>
          <w:sz w:val="22"/>
          <w:szCs w:val="22"/>
        </w:rPr>
        <w:tab/>
      </w:r>
      <w:r w:rsidRPr="006F4098">
        <w:rPr>
          <w:rFonts w:eastAsia="Calibri"/>
          <w:sz w:val="22"/>
          <w:szCs w:val="22"/>
        </w:rPr>
        <w:tab/>
        <w:t>E) Only B and C are correct.</w:t>
      </w:r>
    </w:p>
    <w:p w14:paraId="178B8BE6" w14:textId="751D227B" w:rsidR="005F0EF2" w:rsidRPr="006F4098" w:rsidRDefault="005F0EF2" w:rsidP="006466E8">
      <w:pPr>
        <w:rPr>
          <w:sz w:val="22"/>
          <w:szCs w:val="22"/>
        </w:rPr>
      </w:pPr>
    </w:p>
    <w:p w14:paraId="18228A38" w14:textId="02DB90F7" w:rsidR="006466E8" w:rsidRPr="001B344B" w:rsidRDefault="006466E8" w:rsidP="006466E8">
      <w:pPr>
        <w:tabs>
          <w:tab w:val="num" w:pos="-4678"/>
        </w:tabs>
        <w:ind w:left="578" w:hanging="578"/>
        <w:rPr>
          <w:rFonts w:eastAsia="Calibri"/>
          <w:sz w:val="22"/>
          <w:szCs w:val="22"/>
        </w:rPr>
      </w:pPr>
      <w:r w:rsidRPr="006F4098">
        <w:rPr>
          <w:rFonts w:eastAsia="Calibri"/>
          <w:sz w:val="22"/>
          <w:szCs w:val="22"/>
        </w:rPr>
        <w:t>20.</w:t>
      </w:r>
      <w:r w:rsidRPr="006F4098">
        <w:rPr>
          <w:rFonts w:eastAsia="Calibri"/>
          <w:sz w:val="22"/>
          <w:szCs w:val="22"/>
        </w:rPr>
        <w:tab/>
        <w:t xml:space="preserve">Which of the following is </w:t>
      </w:r>
      <w:r w:rsidRPr="008C35AD">
        <w:rPr>
          <w:rFonts w:eastAsia="Calibri"/>
          <w:sz w:val="22"/>
          <w:szCs w:val="22"/>
        </w:rPr>
        <w:t>CORRECT about the mar</w:t>
      </w:r>
      <w:r w:rsidRPr="001B344B">
        <w:rPr>
          <w:rFonts w:eastAsia="Calibri"/>
          <w:sz w:val="22"/>
          <w:szCs w:val="22"/>
        </w:rPr>
        <w:t>ginal propensity to save (MPS)?</w:t>
      </w:r>
    </w:p>
    <w:p w14:paraId="001D4044" w14:textId="1DED5302" w:rsidR="006466E8" w:rsidRPr="006F4098" w:rsidRDefault="006466E8" w:rsidP="006466E8">
      <w:pPr>
        <w:tabs>
          <w:tab w:val="num" w:pos="426"/>
        </w:tabs>
        <w:ind w:left="578" w:hanging="578"/>
        <w:rPr>
          <w:rFonts w:eastAsia="Calibri"/>
          <w:sz w:val="22"/>
          <w:szCs w:val="22"/>
        </w:rPr>
      </w:pPr>
      <w:r w:rsidRPr="006F4098">
        <w:rPr>
          <w:rFonts w:eastAsia="Calibri"/>
          <w:sz w:val="22"/>
          <w:szCs w:val="22"/>
        </w:rPr>
        <w:tab/>
      </w:r>
      <w:r w:rsidRPr="006F4098">
        <w:rPr>
          <w:rFonts w:eastAsia="Calibri"/>
          <w:sz w:val="22"/>
          <w:szCs w:val="22"/>
        </w:rPr>
        <w:tab/>
        <w:t xml:space="preserve">A) </w:t>
      </w:r>
      <w:r w:rsidR="00730F05" w:rsidRPr="006F4098">
        <w:rPr>
          <w:rFonts w:eastAsia="Calibri"/>
          <w:sz w:val="22"/>
          <w:szCs w:val="22"/>
        </w:rPr>
        <w:t>If the MPS is low, crowding-out effects are likely to be high.</w:t>
      </w:r>
    </w:p>
    <w:p w14:paraId="7D3733D6" w14:textId="6E3D1726" w:rsidR="006466E8" w:rsidRPr="00E276E6" w:rsidRDefault="006466E8" w:rsidP="006466E8">
      <w:pPr>
        <w:tabs>
          <w:tab w:val="num" w:pos="426"/>
        </w:tabs>
        <w:ind w:left="578" w:hanging="578"/>
        <w:rPr>
          <w:rFonts w:eastAsia="Calibri"/>
          <w:b/>
          <w:sz w:val="22"/>
          <w:szCs w:val="22"/>
        </w:rPr>
      </w:pPr>
      <w:r w:rsidRPr="00E276E6">
        <w:rPr>
          <w:rFonts w:eastAsia="Calibri"/>
          <w:b/>
          <w:sz w:val="22"/>
          <w:szCs w:val="22"/>
        </w:rPr>
        <w:tab/>
      </w:r>
      <w:r w:rsidRPr="00E276E6">
        <w:rPr>
          <w:rFonts w:eastAsia="Calibri"/>
          <w:b/>
          <w:sz w:val="22"/>
          <w:szCs w:val="22"/>
        </w:rPr>
        <w:tab/>
      </w:r>
      <w:r w:rsidRPr="00E276E6">
        <w:rPr>
          <w:rFonts w:eastAsia="Calibri"/>
          <w:b/>
          <w:sz w:val="22"/>
          <w:szCs w:val="22"/>
          <w:highlight w:val="yellow"/>
        </w:rPr>
        <w:t>B) If the MPS is low, monetary policy is more effective in affecting GDP.</w:t>
      </w:r>
    </w:p>
    <w:p w14:paraId="49CC8F5B" w14:textId="73D622A8" w:rsidR="006466E8" w:rsidRPr="006F4098" w:rsidRDefault="006466E8" w:rsidP="006466E8">
      <w:pPr>
        <w:tabs>
          <w:tab w:val="num" w:pos="426"/>
        </w:tabs>
        <w:ind w:left="578" w:hanging="578"/>
        <w:rPr>
          <w:rFonts w:eastAsia="Calibri"/>
          <w:sz w:val="22"/>
          <w:szCs w:val="22"/>
        </w:rPr>
      </w:pPr>
      <w:r w:rsidRPr="006F4098">
        <w:rPr>
          <w:rFonts w:eastAsia="Calibri"/>
          <w:sz w:val="22"/>
          <w:szCs w:val="22"/>
        </w:rPr>
        <w:tab/>
      </w:r>
      <w:r w:rsidRPr="006F4098">
        <w:rPr>
          <w:rFonts w:eastAsia="Calibri"/>
          <w:sz w:val="22"/>
          <w:szCs w:val="22"/>
        </w:rPr>
        <w:tab/>
        <w:t xml:space="preserve">C) </w:t>
      </w:r>
      <w:r w:rsidR="00730F05" w:rsidRPr="006F4098">
        <w:rPr>
          <w:rFonts w:eastAsia="Calibri"/>
          <w:sz w:val="22"/>
          <w:szCs w:val="22"/>
        </w:rPr>
        <w:t xml:space="preserve">If the MPS is low, this country is likely to run a balance of payments surplus. </w:t>
      </w:r>
    </w:p>
    <w:p w14:paraId="47A46C9A" w14:textId="001FCE76" w:rsidR="006466E8" w:rsidRPr="006F4098" w:rsidRDefault="006466E8" w:rsidP="006466E8">
      <w:pPr>
        <w:tabs>
          <w:tab w:val="num" w:pos="426"/>
        </w:tabs>
        <w:ind w:left="578" w:hanging="578"/>
        <w:rPr>
          <w:rFonts w:eastAsia="Calibri"/>
          <w:sz w:val="22"/>
          <w:szCs w:val="22"/>
        </w:rPr>
      </w:pPr>
      <w:r w:rsidRPr="006F4098">
        <w:rPr>
          <w:rFonts w:eastAsia="Calibri"/>
          <w:sz w:val="22"/>
          <w:szCs w:val="22"/>
        </w:rPr>
        <w:tab/>
      </w:r>
      <w:r w:rsidRPr="006F4098">
        <w:rPr>
          <w:rFonts w:eastAsia="Calibri"/>
          <w:sz w:val="22"/>
          <w:szCs w:val="22"/>
        </w:rPr>
        <w:tab/>
      </w:r>
      <w:r w:rsidR="00730F05" w:rsidRPr="006F4098">
        <w:rPr>
          <w:rFonts w:eastAsia="Calibri"/>
          <w:sz w:val="22"/>
          <w:szCs w:val="22"/>
        </w:rPr>
        <w:t>D) If the MPS is low</w:t>
      </w:r>
      <w:r w:rsidRPr="006F4098">
        <w:rPr>
          <w:rFonts w:eastAsia="Calibri"/>
          <w:sz w:val="22"/>
          <w:szCs w:val="22"/>
        </w:rPr>
        <w:t>, capital stock accumulation is likely to be high.</w:t>
      </w:r>
    </w:p>
    <w:p w14:paraId="09E721EC" w14:textId="5A51CE4D" w:rsidR="006466E8" w:rsidRPr="006F4098" w:rsidRDefault="00730F05" w:rsidP="006466E8">
      <w:pPr>
        <w:tabs>
          <w:tab w:val="num" w:pos="426"/>
        </w:tabs>
        <w:ind w:left="578" w:hanging="578"/>
        <w:rPr>
          <w:rFonts w:eastAsia="Calibri"/>
          <w:sz w:val="22"/>
          <w:szCs w:val="22"/>
        </w:rPr>
      </w:pPr>
      <w:r w:rsidRPr="006F4098">
        <w:rPr>
          <w:rFonts w:eastAsia="Calibri"/>
          <w:sz w:val="22"/>
          <w:szCs w:val="22"/>
        </w:rPr>
        <w:tab/>
      </w:r>
      <w:r w:rsidRPr="006F4098">
        <w:rPr>
          <w:rFonts w:eastAsia="Calibri"/>
          <w:sz w:val="22"/>
          <w:szCs w:val="22"/>
        </w:rPr>
        <w:tab/>
        <w:t>E) None of the answers is</w:t>
      </w:r>
      <w:r w:rsidR="006466E8" w:rsidRPr="006F4098">
        <w:rPr>
          <w:rFonts w:eastAsia="Calibri"/>
          <w:sz w:val="22"/>
          <w:szCs w:val="22"/>
        </w:rPr>
        <w:t xml:space="preserve"> correct.</w:t>
      </w:r>
    </w:p>
    <w:p w14:paraId="7D64549A" w14:textId="0DF71E6F" w:rsidR="005F0EF2" w:rsidRPr="006F4098" w:rsidRDefault="005F0EF2" w:rsidP="006466E8">
      <w:pPr>
        <w:ind w:left="578" w:hanging="578"/>
        <w:rPr>
          <w:sz w:val="22"/>
          <w:szCs w:val="22"/>
        </w:rPr>
      </w:pPr>
    </w:p>
    <w:p w14:paraId="7C0506E4" w14:textId="757A8841" w:rsidR="006466E8" w:rsidRPr="006F4098" w:rsidRDefault="00730F05" w:rsidP="006466E8">
      <w:pPr>
        <w:ind w:left="578" w:hanging="578"/>
        <w:rPr>
          <w:sz w:val="22"/>
          <w:szCs w:val="22"/>
        </w:rPr>
      </w:pPr>
      <w:r w:rsidRPr="006F4098">
        <w:rPr>
          <w:sz w:val="22"/>
          <w:szCs w:val="22"/>
        </w:rPr>
        <w:t>21</w:t>
      </w:r>
      <w:r w:rsidR="006466E8" w:rsidRPr="006F4098">
        <w:rPr>
          <w:sz w:val="22"/>
          <w:szCs w:val="22"/>
        </w:rPr>
        <w:t xml:space="preserve">. </w:t>
      </w:r>
      <w:r w:rsidR="006466E8" w:rsidRPr="006F4098">
        <w:rPr>
          <w:sz w:val="22"/>
          <w:szCs w:val="22"/>
        </w:rPr>
        <w:tab/>
        <w:t xml:space="preserve">In the </w:t>
      </w:r>
      <w:r w:rsidRPr="006F4098">
        <w:rPr>
          <w:sz w:val="22"/>
          <w:szCs w:val="22"/>
        </w:rPr>
        <w:t xml:space="preserve">short run, the lower the MPS, the ___ is the AE curve and the ___ is the short run Y. In the </w:t>
      </w:r>
      <w:r w:rsidR="006466E8" w:rsidRPr="006F4098">
        <w:rPr>
          <w:sz w:val="22"/>
          <w:szCs w:val="22"/>
        </w:rPr>
        <w:t>long run, t</w:t>
      </w:r>
      <w:r w:rsidRPr="006F4098">
        <w:rPr>
          <w:sz w:val="22"/>
          <w:szCs w:val="22"/>
        </w:rPr>
        <w:t>he lower</w:t>
      </w:r>
      <w:r w:rsidR="006466E8" w:rsidRPr="006F4098">
        <w:rPr>
          <w:sz w:val="22"/>
          <w:szCs w:val="22"/>
        </w:rPr>
        <w:t xml:space="preserve"> the MPS, the ____ is the growth rate in potent</w:t>
      </w:r>
      <w:r w:rsidRPr="006F4098">
        <w:rPr>
          <w:sz w:val="22"/>
          <w:szCs w:val="22"/>
        </w:rPr>
        <w:t xml:space="preserve">ial </w:t>
      </w:r>
      <w:r w:rsidR="00E14E9D" w:rsidRPr="006F4098">
        <w:rPr>
          <w:sz w:val="22"/>
          <w:szCs w:val="22"/>
        </w:rPr>
        <w:t>GDP</w:t>
      </w:r>
      <w:r w:rsidRPr="006F4098">
        <w:rPr>
          <w:sz w:val="22"/>
          <w:szCs w:val="22"/>
        </w:rPr>
        <w:t>.</w:t>
      </w:r>
    </w:p>
    <w:p w14:paraId="67E654AF" w14:textId="1709121C" w:rsidR="006466E8" w:rsidRPr="007E505A" w:rsidRDefault="00730F05" w:rsidP="006466E8">
      <w:pPr>
        <w:ind w:left="578" w:hanging="578"/>
        <w:rPr>
          <w:b/>
          <w:sz w:val="22"/>
          <w:szCs w:val="22"/>
        </w:rPr>
      </w:pPr>
      <w:r w:rsidRPr="007E505A">
        <w:rPr>
          <w:b/>
          <w:sz w:val="22"/>
          <w:szCs w:val="22"/>
        </w:rPr>
        <w:tab/>
      </w:r>
      <w:r w:rsidRPr="00BB69EF">
        <w:rPr>
          <w:b/>
          <w:sz w:val="22"/>
          <w:szCs w:val="22"/>
          <w:highlight w:val="yellow"/>
        </w:rPr>
        <w:t>A) Steeper; higher; lower</w:t>
      </w:r>
    </w:p>
    <w:p w14:paraId="3DA9D5DE" w14:textId="264EEE74" w:rsidR="00730F05" w:rsidRPr="008C35AD" w:rsidRDefault="006466E8" w:rsidP="006466E8">
      <w:pPr>
        <w:ind w:left="578" w:hanging="578"/>
        <w:rPr>
          <w:sz w:val="22"/>
          <w:szCs w:val="22"/>
        </w:rPr>
      </w:pPr>
      <w:r w:rsidRPr="006F4098">
        <w:rPr>
          <w:sz w:val="22"/>
          <w:szCs w:val="22"/>
        </w:rPr>
        <w:tab/>
        <w:t xml:space="preserve">B) </w:t>
      </w:r>
      <w:r w:rsidR="00730F05" w:rsidRPr="008C35AD">
        <w:rPr>
          <w:sz w:val="22"/>
          <w:szCs w:val="22"/>
        </w:rPr>
        <w:t>Steeper; higher; higher</w:t>
      </w:r>
    </w:p>
    <w:p w14:paraId="12723E5F" w14:textId="31B07CF4" w:rsidR="006466E8" w:rsidRPr="006F4098" w:rsidRDefault="00730F05" w:rsidP="006466E8">
      <w:pPr>
        <w:ind w:left="578" w:hanging="578"/>
        <w:rPr>
          <w:sz w:val="22"/>
          <w:szCs w:val="22"/>
        </w:rPr>
      </w:pPr>
      <w:r w:rsidRPr="006F4098">
        <w:rPr>
          <w:sz w:val="22"/>
          <w:szCs w:val="22"/>
        </w:rPr>
        <w:tab/>
        <w:t>C) Steeper; lower; lower</w:t>
      </w:r>
    </w:p>
    <w:p w14:paraId="43CF76E3" w14:textId="6CBC899C" w:rsidR="006466E8" w:rsidRPr="006F4098" w:rsidRDefault="006466E8" w:rsidP="006466E8">
      <w:pPr>
        <w:ind w:left="578" w:hanging="578"/>
        <w:rPr>
          <w:sz w:val="22"/>
          <w:szCs w:val="22"/>
        </w:rPr>
      </w:pPr>
      <w:r w:rsidRPr="006F4098">
        <w:rPr>
          <w:sz w:val="22"/>
          <w:szCs w:val="22"/>
        </w:rPr>
        <w:tab/>
        <w:t xml:space="preserve">D) </w:t>
      </w:r>
      <w:r w:rsidR="00730F05" w:rsidRPr="006F4098">
        <w:rPr>
          <w:sz w:val="22"/>
          <w:szCs w:val="22"/>
        </w:rPr>
        <w:t>Steeper; lower; higher</w:t>
      </w:r>
    </w:p>
    <w:p w14:paraId="76108894" w14:textId="59E5B600" w:rsidR="005F0EF2" w:rsidRPr="006F4098" w:rsidRDefault="006466E8" w:rsidP="00730F05">
      <w:pPr>
        <w:ind w:left="578" w:hanging="578"/>
        <w:rPr>
          <w:sz w:val="22"/>
          <w:szCs w:val="22"/>
        </w:rPr>
      </w:pPr>
      <w:r w:rsidRPr="006F4098">
        <w:rPr>
          <w:sz w:val="22"/>
          <w:szCs w:val="22"/>
        </w:rPr>
        <w:tab/>
        <w:t xml:space="preserve">E) </w:t>
      </w:r>
      <w:r w:rsidR="00730F05" w:rsidRPr="006F4098">
        <w:rPr>
          <w:sz w:val="22"/>
          <w:szCs w:val="22"/>
        </w:rPr>
        <w:t>Flatter; higher; lower</w:t>
      </w:r>
    </w:p>
    <w:p w14:paraId="06FAC596" w14:textId="77777777" w:rsidR="00B902E7" w:rsidRPr="006F4098" w:rsidRDefault="00B902E7" w:rsidP="00A624E8">
      <w:pPr>
        <w:tabs>
          <w:tab w:val="num" w:pos="567"/>
        </w:tabs>
        <w:ind w:left="567" w:hanging="567"/>
        <w:rPr>
          <w:b/>
          <w:sz w:val="22"/>
          <w:szCs w:val="22"/>
        </w:rPr>
      </w:pPr>
    </w:p>
    <w:p w14:paraId="34CE4E2F" w14:textId="77777777" w:rsidR="00712C21" w:rsidRPr="006F4098" w:rsidRDefault="00712C21" w:rsidP="00A624E8">
      <w:pPr>
        <w:tabs>
          <w:tab w:val="num" w:pos="567"/>
        </w:tabs>
        <w:ind w:left="567" w:hanging="567"/>
        <w:rPr>
          <w:b/>
          <w:sz w:val="22"/>
          <w:szCs w:val="22"/>
        </w:rPr>
      </w:pPr>
    </w:p>
    <w:p w14:paraId="699A28C7" w14:textId="77777777" w:rsidR="00712C21" w:rsidRPr="006F4098" w:rsidRDefault="00712C21" w:rsidP="00A624E8">
      <w:pPr>
        <w:tabs>
          <w:tab w:val="num" w:pos="567"/>
        </w:tabs>
        <w:ind w:left="567" w:hanging="567"/>
        <w:rPr>
          <w:b/>
          <w:sz w:val="22"/>
          <w:szCs w:val="22"/>
        </w:rPr>
      </w:pPr>
    </w:p>
    <w:p w14:paraId="5D7AC795" w14:textId="0DBA70F6" w:rsidR="00914123" w:rsidRPr="006F4098" w:rsidRDefault="009759D8" w:rsidP="00A624E8">
      <w:pPr>
        <w:tabs>
          <w:tab w:val="num" w:pos="567"/>
        </w:tabs>
        <w:ind w:left="567" w:hanging="567"/>
        <w:rPr>
          <w:b/>
          <w:sz w:val="22"/>
          <w:szCs w:val="22"/>
        </w:rPr>
      </w:pPr>
      <w:r>
        <w:rPr>
          <w:b/>
          <w:sz w:val="22"/>
          <w:szCs w:val="22"/>
        </w:rPr>
        <w:t>Q</w:t>
      </w:r>
      <w:r w:rsidR="00B359F5" w:rsidRPr="006F4098">
        <w:rPr>
          <w:b/>
          <w:sz w:val="22"/>
          <w:szCs w:val="22"/>
        </w:rPr>
        <w:t>uestions 22</w:t>
      </w:r>
      <w:r w:rsidR="00184704">
        <w:rPr>
          <w:b/>
          <w:bCs/>
          <w:sz w:val="22"/>
          <w:szCs w:val="22"/>
        </w:rPr>
        <w:t>–</w:t>
      </w:r>
      <w:r w:rsidR="00B359F5" w:rsidRPr="006F4098">
        <w:rPr>
          <w:b/>
          <w:sz w:val="22"/>
          <w:szCs w:val="22"/>
        </w:rPr>
        <w:t>24</w:t>
      </w:r>
      <w:r w:rsidR="005E5D99" w:rsidRPr="006F4098">
        <w:rPr>
          <w:b/>
          <w:sz w:val="22"/>
          <w:szCs w:val="22"/>
        </w:rPr>
        <w:t xml:space="preserve"> refer to </w:t>
      </w:r>
      <w:r>
        <w:rPr>
          <w:b/>
          <w:sz w:val="22"/>
          <w:szCs w:val="22"/>
        </w:rPr>
        <w:t>the</w:t>
      </w:r>
      <w:r w:rsidR="005E5D99" w:rsidRPr="006F4098">
        <w:rPr>
          <w:b/>
          <w:sz w:val="22"/>
          <w:szCs w:val="22"/>
        </w:rPr>
        <w:t xml:space="preserve"> </w:t>
      </w:r>
      <w:r w:rsidR="00652200" w:rsidRPr="006F4098">
        <w:rPr>
          <w:b/>
          <w:sz w:val="22"/>
          <w:szCs w:val="22"/>
        </w:rPr>
        <w:t>Balance of Payments</w:t>
      </w:r>
    </w:p>
    <w:p w14:paraId="4A4792E5" w14:textId="77777777" w:rsidR="00B902E7" w:rsidRPr="006F4098" w:rsidRDefault="00B902E7" w:rsidP="00D44247">
      <w:pPr>
        <w:rPr>
          <w:sz w:val="22"/>
          <w:szCs w:val="22"/>
        </w:rPr>
      </w:pPr>
    </w:p>
    <w:p w14:paraId="0C367531" w14:textId="14A60632" w:rsidR="00915F51" w:rsidRPr="006F4098" w:rsidRDefault="001471AE" w:rsidP="00915F51">
      <w:pPr>
        <w:ind w:left="567" w:hanging="567"/>
        <w:rPr>
          <w:sz w:val="22"/>
          <w:szCs w:val="22"/>
        </w:rPr>
      </w:pPr>
      <w:r w:rsidRPr="006F4098">
        <w:rPr>
          <w:sz w:val="22"/>
          <w:szCs w:val="22"/>
        </w:rPr>
        <w:t xml:space="preserve">22. </w:t>
      </w:r>
      <w:r w:rsidR="009A0C88" w:rsidRPr="006F4098">
        <w:rPr>
          <w:sz w:val="22"/>
          <w:szCs w:val="22"/>
        </w:rPr>
        <w:tab/>
      </w:r>
      <w:r w:rsidR="00F463E7" w:rsidRPr="006F4098">
        <w:rPr>
          <w:sz w:val="22"/>
          <w:szCs w:val="22"/>
        </w:rPr>
        <w:t xml:space="preserve">International financial markets </w:t>
      </w:r>
      <w:r w:rsidR="009759D8">
        <w:rPr>
          <w:sz w:val="22"/>
          <w:szCs w:val="22"/>
        </w:rPr>
        <w:t>like</w:t>
      </w:r>
      <w:r w:rsidR="009759D8" w:rsidRPr="006F4098">
        <w:rPr>
          <w:sz w:val="22"/>
          <w:szCs w:val="22"/>
        </w:rPr>
        <w:t xml:space="preserve"> </w:t>
      </w:r>
      <w:r w:rsidR="00F71FE0" w:rsidRPr="006F4098">
        <w:rPr>
          <w:sz w:val="22"/>
          <w:szCs w:val="22"/>
        </w:rPr>
        <w:t>Indonesia’s</w:t>
      </w:r>
      <w:r w:rsidR="00F463E7" w:rsidRPr="006F4098">
        <w:rPr>
          <w:sz w:val="22"/>
          <w:szCs w:val="22"/>
        </w:rPr>
        <w:t xml:space="preserve"> new </w:t>
      </w:r>
      <w:r w:rsidR="00F71FE0" w:rsidRPr="006F4098">
        <w:rPr>
          <w:sz w:val="22"/>
          <w:szCs w:val="22"/>
        </w:rPr>
        <w:t xml:space="preserve">democratically-elected </w:t>
      </w:r>
      <w:r w:rsidR="00E14E9D" w:rsidRPr="006F4098">
        <w:rPr>
          <w:sz w:val="22"/>
          <w:szCs w:val="22"/>
        </w:rPr>
        <w:t>president</w:t>
      </w:r>
      <w:r w:rsidR="009759D8">
        <w:rPr>
          <w:sz w:val="22"/>
          <w:szCs w:val="22"/>
        </w:rPr>
        <w:t xml:space="preserve"> and</w:t>
      </w:r>
      <w:r w:rsidR="00F463E7" w:rsidRPr="006F4098">
        <w:rPr>
          <w:sz w:val="22"/>
          <w:szCs w:val="22"/>
        </w:rPr>
        <w:t xml:space="preserve"> are pouring money </w:t>
      </w:r>
      <w:r w:rsidR="00114719" w:rsidRPr="006F4098">
        <w:rPr>
          <w:sz w:val="22"/>
          <w:szCs w:val="22"/>
        </w:rPr>
        <w:t xml:space="preserve">(US$) </w:t>
      </w:r>
      <w:r w:rsidR="00F463E7" w:rsidRPr="006F4098">
        <w:rPr>
          <w:sz w:val="22"/>
          <w:szCs w:val="22"/>
        </w:rPr>
        <w:t xml:space="preserve">into </w:t>
      </w:r>
      <w:r w:rsidR="009759D8">
        <w:rPr>
          <w:sz w:val="22"/>
          <w:szCs w:val="22"/>
        </w:rPr>
        <w:t>its</w:t>
      </w:r>
      <w:r w:rsidR="00F463E7" w:rsidRPr="006F4098">
        <w:rPr>
          <w:sz w:val="22"/>
          <w:szCs w:val="22"/>
        </w:rPr>
        <w:t xml:space="preserve"> financial markets. </w:t>
      </w:r>
      <w:r w:rsidR="00114719" w:rsidRPr="006F4098">
        <w:rPr>
          <w:sz w:val="22"/>
          <w:szCs w:val="22"/>
        </w:rPr>
        <w:t xml:space="preserve">For simplicity, let Indonesia’s CA=KA=0 prior to this new inflow of money. </w:t>
      </w:r>
      <w:r w:rsidR="00F463E7" w:rsidRPr="006F4098">
        <w:rPr>
          <w:sz w:val="22"/>
          <w:szCs w:val="22"/>
        </w:rPr>
        <w:t>How will this affect Indonesia?</w:t>
      </w:r>
    </w:p>
    <w:p w14:paraId="203A9366" w14:textId="40486D47" w:rsidR="00915F51" w:rsidRPr="00E276E6" w:rsidRDefault="00F463E7" w:rsidP="00915F51">
      <w:pPr>
        <w:ind w:firstLine="567"/>
        <w:rPr>
          <w:b/>
          <w:sz w:val="22"/>
          <w:szCs w:val="22"/>
        </w:rPr>
      </w:pPr>
      <w:r w:rsidRPr="00E276E6">
        <w:rPr>
          <w:b/>
          <w:sz w:val="22"/>
          <w:szCs w:val="22"/>
          <w:highlight w:val="yellow"/>
        </w:rPr>
        <w:t>A) Its currency</w:t>
      </w:r>
      <w:r w:rsidR="00114719" w:rsidRPr="00BB69EF">
        <w:rPr>
          <w:b/>
          <w:sz w:val="22"/>
          <w:szCs w:val="22"/>
          <w:highlight w:val="yellow"/>
        </w:rPr>
        <w:t xml:space="preserve">, the </w:t>
      </w:r>
      <w:r w:rsidR="00E14E9D" w:rsidRPr="00BB69EF">
        <w:rPr>
          <w:b/>
          <w:sz w:val="22"/>
          <w:szCs w:val="22"/>
          <w:highlight w:val="yellow"/>
        </w:rPr>
        <w:t>r</w:t>
      </w:r>
      <w:r w:rsidR="00114719" w:rsidRPr="00BB69EF">
        <w:rPr>
          <w:b/>
          <w:sz w:val="22"/>
          <w:szCs w:val="22"/>
          <w:highlight w:val="yellow"/>
        </w:rPr>
        <w:t>upiah,</w:t>
      </w:r>
      <w:r w:rsidRPr="00BB69EF">
        <w:rPr>
          <w:b/>
          <w:sz w:val="22"/>
          <w:szCs w:val="22"/>
          <w:highlight w:val="yellow"/>
        </w:rPr>
        <w:t xml:space="preserve"> is likely to appreciate.</w:t>
      </w:r>
    </w:p>
    <w:p w14:paraId="0235652F" w14:textId="5BB7BD95" w:rsidR="00915F51" w:rsidRPr="006F4098" w:rsidRDefault="00F463E7" w:rsidP="00915F51">
      <w:pPr>
        <w:ind w:firstLine="567"/>
        <w:rPr>
          <w:sz w:val="22"/>
          <w:szCs w:val="22"/>
        </w:rPr>
      </w:pPr>
      <w:r w:rsidRPr="006F4098">
        <w:rPr>
          <w:sz w:val="22"/>
          <w:szCs w:val="22"/>
        </w:rPr>
        <w:t>B) Its capi</w:t>
      </w:r>
      <w:r w:rsidR="00114719" w:rsidRPr="006F4098">
        <w:rPr>
          <w:sz w:val="22"/>
          <w:szCs w:val="22"/>
        </w:rPr>
        <w:t>tal account is likely to become negative</w:t>
      </w:r>
      <w:r w:rsidRPr="006F4098">
        <w:rPr>
          <w:sz w:val="22"/>
          <w:szCs w:val="22"/>
        </w:rPr>
        <w:t>.</w:t>
      </w:r>
    </w:p>
    <w:p w14:paraId="5577673B" w14:textId="4C8F4F74" w:rsidR="00915F51" w:rsidRPr="006F4098" w:rsidRDefault="00F463E7" w:rsidP="00915F51">
      <w:pPr>
        <w:ind w:firstLine="567"/>
        <w:rPr>
          <w:sz w:val="22"/>
          <w:szCs w:val="22"/>
        </w:rPr>
      </w:pPr>
      <w:r w:rsidRPr="006F4098">
        <w:rPr>
          <w:sz w:val="22"/>
          <w:szCs w:val="22"/>
        </w:rPr>
        <w:t>C) Its cur</w:t>
      </w:r>
      <w:r w:rsidR="00114719" w:rsidRPr="006F4098">
        <w:rPr>
          <w:sz w:val="22"/>
          <w:szCs w:val="22"/>
        </w:rPr>
        <w:t>rent account is likely to become positive</w:t>
      </w:r>
      <w:r w:rsidRPr="006F4098">
        <w:rPr>
          <w:sz w:val="22"/>
          <w:szCs w:val="22"/>
        </w:rPr>
        <w:t>.</w:t>
      </w:r>
    </w:p>
    <w:p w14:paraId="60C03440" w14:textId="176310EB" w:rsidR="00915F51" w:rsidRPr="006F4098" w:rsidRDefault="00F463E7" w:rsidP="00915F51">
      <w:pPr>
        <w:ind w:firstLine="567"/>
        <w:rPr>
          <w:sz w:val="22"/>
          <w:szCs w:val="22"/>
        </w:rPr>
      </w:pPr>
      <w:r w:rsidRPr="006F4098">
        <w:rPr>
          <w:sz w:val="22"/>
          <w:szCs w:val="22"/>
        </w:rPr>
        <w:t xml:space="preserve">D) Its </w:t>
      </w:r>
      <w:r w:rsidR="00114719" w:rsidRPr="006F4098">
        <w:rPr>
          <w:sz w:val="22"/>
          <w:szCs w:val="22"/>
        </w:rPr>
        <w:t>inflation rate is likely to fall.</w:t>
      </w:r>
    </w:p>
    <w:p w14:paraId="48A168B8" w14:textId="02548D09" w:rsidR="00915F51" w:rsidRPr="006F4098" w:rsidRDefault="00114719" w:rsidP="00915F51">
      <w:pPr>
        <w:ind w:firstLine="567"/>
        <w:rPr>
          <w:sz w:val="22"/>
          <w:szCs w:val="22"/>
        </w:rPr>
      </w:pPr>
      <w:r w:rsidRPr="006F4098">
        <w:rPr>
          <w:sz w:val="22"/>
          <w:szCs w:val="22"/>
        </w:rPr>
        <w:t xml:space="preserve">E) </w:t>
      </w:r>
      <w:r w:rsidR="00FB5C73" w:rsidRPr="006F4098">
        <w:rPr>
          <w:sz w:val="22"/>
          <w:szCs w:val="22"/>
        </w:rPr>
        <w:t>Both B and C</w:t>
      </w:r>
      <w:r w:rsidRPr="006F4098">
        <w:rPr>
          <w:sz w:val="22"/>
          <w:szCs w:val="22"/>
        </w:rPr>
        <w:t xml:space="preserve"> are correct.</w:t>
      </w:r>
    </w:p>
    <w:p w14:paraId="27515925" w14:textId="77777777" w:rsidR="00D44247" w:rsidRPr="006F4098" w:rsidRDefault="00D44247" w:rsidP="00D44247">
      <w:pPr>
        <w:rPr>
          <w:sz w:val="22"/>
          <w:szCs w:val="22"/>
        </w:rPr>
      </w:pPr>
    </w:p>
    <w:p w14:paraId="76D5AE70" w14:textId="5D9CF9F9" w:rsidR="001A525B" w:rsidRPr="006F4098" w:rsidRDefault="00D44247" w:rsidP="00ED7C09">
      <w:pPr>
        <w:ind w:left="567" w:hanging="567"/>
        <w:rPr>
          <w:sz w:val="22"/>
          <w:szCs w:val="22"/>
        </w:rPr>
      </w:pPr>
      <w:r w:rsidRPr="006F4098">
        <w:rPr>
          <w:sz w:val="22"/>
          <w:szCs w:val="22"/>
        </w:rPr>
        <w:t xml:space="preserve">23. </w:t>
      </w:r>
      <w:r w:rsidR="009A0C88" w:rsidRPr="006F4098">
        <w:rPr>
          <w:sz w:val="22"/>
          <w:szCs w:val="22"/>
        </w:rPr>
        <w:tab/>
      </w:r>
      <w:r w:rsidR="00114719" w:rsidRPr="006F4098">
        <w:rPr>
          <w:sz w:val="22"/>
          <w:szCs w:val="22"/>
        </w:rPr>
        <w:t xml:space="preserve">Continue with the previous question: </w:t>
      </w:r>
      <w:r w:rsidR="00F07576">
        <w:rPr>
          <w:sz w:val="22"/>
          <w:szCs w:val="22"/>
        </w:rPr>
        <w:t>If</w:t>
      </w:r>
      <w:r w:rsidR="00F07576" w:rsidRPr="006F4098">
        <w:rPr>
          <w:sz w:val="22"/>
          <w:szCs w:val="22"/>
        </w:rPr>
        <w:t xml:space="preserve"> </w:t>
      </w:r>
      <w:r w:rsidR="00114719" w:rsidRPr="006F4098">
        <w:rPr>
          <w:sz w:val="22"/>
          <w:szCs w:val="22"/>
        </w:rPr>
        <w:t xml:space="preserve">the Bank of Indonesia (BOI) wants to maintain </w:t>
      </w:r>
      <w:r w:rsidR="00F07576">
        <w:rPr>
          <w:sz w:val="22"/>
          <w:szCs w:val="22"/>
        </w:rPr>
        <w:t>its</w:t>
      </w:r>
      <w:r w:rsidR="00F07576" w:rsidRPr="006F4098">
        <w:rPr>
          <w:sz w:val="22"/>
          <w:szCs w:val="22"/>
        </w:rPr>
        <w:t xml:space="preserve"> </w:t>
      </w:r>
      <w:r w:rsidR="00114719" w:rsidRPr="006F4098">
        <w:rPr>
          <w:sz w:val="22"/>
          <w:szCs w:val="22"/>
        </w:rPr>
        <w:t>fixed exchange rate</w:t>
      </w:r>
      <w:r w:rsidR="00F07576">
        <w:rPr>
          <w:sz w:val="22"/>
          <w:szCs w:val="22"/>
        </w:rPr>
        <w:t>, it</w:t>
      </w:r>
      <w:r w:rsidR="00114719" w:rsidRPr="006F4098">
        <w:rPr>
          <w:sz w:val="22"/>
          <w:szCs w:val="22"/>
        </w:rPr>
        <w:t xml:space="preserve"> wil</w:t>
      </w:r>
      <w:r w:rsidR="00FB5C73" w:rsidRPr="006F4098">
        <w:rPr>
          <w:sz w:val="22"/>
          <w:szCs w:val="22"/>
        </w:rPr>
        <w:t>l have to ___ US$ and</w:t>
      </w:r>
      <w:r w:rsidR="00114719" w:rsidRPr="006F4098">
        <w:rPr>
          <w:sz w:val="22"/>
          <w:szCs w:val="22"/>
        </w:rPr>
        <w:t xml:space="preserve"> _____.</w:t>
      </w:r>
    </w:p>
    <w:p w14:paraId="7E920242" w14:textId="3C55136C" w:rsidR="00ED7C09" w:rsidRPr="006F4098" w:rsidRDefault="00ED7C09" w:rsidP="00ED7C09">
      <w:pPr>
        <w:ind w:left="567" w:hanging="567"/>
        <w:rPr>
          <w:sz w:val="22"/>
          <w:szCs w:val="22"/>
        </w:rPr>
      </w:pPr>
      <w:r w:rsidRPr="006F4098">
        <w:rPr>
          <w:sz w:val="22"/>
          <w:szCs w:val="22"/>
        </w:rPr>
        <w:tab/>
      </w:r>
      <w:r w:rsidR="00114719" w:rsidRPr="006F4098">
        <w:rPr>
          <w:sz w:val="22"/>
          <w:szCs w:val="22"/>
        </w:rPr>
        <w:t>A) Sell</w:t>
      </w:r>
      <w:r w:rsidR="00DE7859">
        <w:rPr>
          <w:sz w:val="22"/>
          <w:szCs w:val="22"/>
        </w:rPr>
        <w:t>;</w:t>
      </w:r>
      <w:r w:rsidR="009759D8" w:rsidRPr="006F4098">
        <w:rPr>
          <w:sz w:val="22"/>
          <w:szCs w:val="22"/>
        </w:rPr>
        <w:t xml:space="preserve"> </w:t>
      </w:r>
      <w:r w:rsidR="00114719" w:rsidRPr="006F4098">
        <w:rPr>
          <w:sz w:val="22"/>
          <w:szCs w:val="22"/>
        </w:rPr>
        <w:t>it will run out of US$ reserves</w:t>
      </w:r>
      <w:r w:rsidR="00E14E9D" w:rsidRPr="006F4098">
        <w:rPr>
          <w:sz w:val="22"/>
          <w:szCs w:val="22"/>
        </w:rPr>
        <w:t>.</w:t>
      </w:r>
    </w:p>
    <w:p w14:paraId="426D9CAE" w14:textId="26D6D8DA" w:rsidR="001A525B" w:rsidRPr="006F4098" w:rsidRDefault="00114719" w:rsidP="009A0C88">
      <w:pPr>
        <w:ind w:firstLine="567"/>
        <w:rPr>
          <w:i/>
          <w:sz w:val="22"/>
          <w:szCs w:val="22"/>
        </w:rPr>
      </w:pPr>
      <w:r w:rsidRPr="006F4098">
        <w:rPr>
          <w:sz w:val="22"/>
          <w:szCs w:val="22"/>
        </w:rPr>
        <w:t xml:space="preserve">B) </w:t>
      </w:r>
      <w:r w:rsidR="00647069" w:rsidRPr="006F4098">
        <w:rPr>
          <w:sz w:val="22"/>
          <w:szCs w:val="22"/>
        </w:rPr>
        <w:t>Sell</w:t>
      </w:r>
      <w:r w:rsidR="00DE7859">
        <w:rPr>
          <w:sz w:val="22"/>
          <w:szCs w:val="22"/>
        </w:rPr>
        <w:t>;</w:t>
      </w:r>
      <w:r w:rsidR="009759D8" w:rsidRPr="006F4098">
        <w:rPr>
          <w:sz w:val="22"/>
          <w:szCs w:val="22"/>
        </w:rPr>
        <w:t xml:space="preserve"> </w:t>
      </w:r>
      <w:r w:rsidRPr="006F4098">
        <w:rPr>
          <w:sz w:val="22"/>
          <w:szCs w:val="22"/>
        </w:rPr>
        <w:t>the do</w:t>
      </w:r>
      <w:r w:rsidR="00647069" w:rsidRPr="006F4098">
        <w:rPr>
          <w:sz w:val="22"/>
          <w:szCs w:val="22"/>
        </w:rPr>
        <w:t>mestic money supply</w:t>
      </w:r>
      <w:r w:rsidR="005F3270" w:rsidRPr="006F4098">
        <w:rPr>
          <w:sz w:val="22"/>
          <w:szCs w:val="22"/>
        </w:rPr>
        <w:t xml:space="preserve"> will fall</w:t>
      </w:r>
      <w:r w:rsidR="00E14E9D" w:rsidRPr="006F4098">
        <w:rPr>
          <w:sz w:val="22"/>
          <w:szCs w:val="22"/>
        </w:rPr>
        <w:t>.</w:t>
      </w:r>
    </w:p>
    <w:p w14:paraId="02209F0C" w14:textId="1B49D9AC" w:rsidR="001A525B" w:rsidRPr="006F4098" w:rsidRDefault="00114719" w:rsidP="009A0C88">
      <w:pPr>
        <w:ind w:firstLine="567"/>
        <w:rPr>
          <w:sz w:val="22"/>
          <w:szCs w:val="22"/>
        </w:rPr>
      </w:pPr>
      <w:r w:rsidRPr="006F4098">
        <w:rPr>
          <w:sz w:val="22"/>
          <w:szCs w:val="22"/>
        </w:rPr>
        <w:t xml:space="preserve">C) </w:t>
      </w:r>
      <w:r w:rsidR="00647069" w:rsidRPr="006F4098">
        <w:rPr>
          <w:sz w:val="22"/>
          <w:szCs w:val="22"/>
        </w:rPr>
        <w:t>Buy</w:t>
      </w:r>
      <w:r w:rsidR="00DE7859">
        <w:rPr>
          <w:sz w:val="22"/>
          <w:szCs w:val="22"/>
        </w:rPr>
        <w:t>;</w:t>
      </w:r>
      <w:r w:rsidR="009759D8" w:rsidRPr="006F4098">
        <w:rPr>
          <w:sz w:val="22"/>
          <w:szCs w:val="22"/>
        </w:rPr>
        <w:t xml:space="preserve"> </w:t>
      </w:r>
      <w:r w:rsidR="00647069" w:rsidRPr="006F4098">
        <w:rPr>
          <w:sz w:val="22"/>
          <w:szCs w:val="22"/>
        </w:rPr>
        <w:t>it will run out of US$ reserves</w:t>
      </w:r>
      <w:r w:rsidR="00E14E9D" w:rsidRPr="006F4098">
        <w:rPr>
          <w:sz w:val="22"/>
          <w:szCs w:val="22"/>
        </w:rPr>
        <w:t>.</w:t>
      </w:r>
    </w:p>
    <w:p w14:paraId="38824F0D" w14:textId="7B3050FB" w:rsidR="001A525B" w:rsidRPr="00E276E6" w:rsidRDefault="00ED7C09" w:rsidP="009A0C88">
      <w:pPr>
        <w:ind w:firstLine="567"/>
        <w:rPr>
          <w:b/>
          <w:sz w:val="22"/>
          <w:szCs w:val="22"/>
        </w:rPr>
      </w:pPr>
      <w:r w:rsidRPr="00E276E6">
        <w:rPr>
          <w:b/>
          <w:sz w:val="22"/>
          <w:szCs w:val="22"/>
          <w:highlight w:val="yellow"/>
        </w:rPr>
        <w:t xml:space="preserve">D) </w:t>
      </w:r>
      <w:r w:rsidR="00647069" w:rsidRPr="00BB69EF">
        <w:rPr>
          <w:b/>
          <w:sz w:val="22"/>
          <w:szCs w:val="22"/>
          <w:highlight w:val="yellow"/>
        </w:rPr>
        <w:t>Buy</w:t>
      </w:r>
      <w:r w:rsidR="00DE7859" w:rsidRPr="00BB69EF">
        <w:rPr>
          <w:b/>
          <w:sz w:val="22"/>
          <w:szCs w:val="22"/>
          <w:highlight w:val="yellow"/>
        </w:rPr>
        <w:t>;</w:t>
      </w:r>
      <w:r w:rsidR="009759D8" w:rsidRPr="00BB69EF">
        <w:rPr>
          <w:b/>
          <w:sz w:val="22"/>
          <w:szCs w:val="22"/>
          <w:highlight w:val="yellow"/>
        </w:rPr>
        <w:t xml:space="preserve"> </w:t>
      </w:r>
      <w:r w:rsidR="00647069" w:rsidRPr="00BB69EF">
        <w:rPr>
          <w:b/>
          <w:sz w:val="22"/>
          <w:szCs w:val="22"/>
          <w:highlight w:val="yellow"/>
        </w:rPr>
        <w:t>the domestic money supply will rise</w:t>
      </w:r>
      <w:r w:rsidR="00E14E9D" w:rsidRPr="00BB69EF">
        <w:rPr>
          <w:b/>
          <w:sz w:val="22"/>
          <w:szCs w:val="22"/>
          <w:highlight w:val="yellow"/>
        </w:rPr>
        <w:t>.</w:t>
      </w:r>
    </w:p>
    <w:p w14:paraId="7A1F6855" w14:textId="079FA18D" w:rsidR="001A525B" w:rsidRPr="006F4098" w:rsidRDefault="00647069" w:rsidP="009A0C88">
      <w:pPr>
        <w:ind w:firstLine="567"/>
        <w:rPr>
          <w:sz w:val="22"/>
          <w:szCs w:val="22"/>
        </w:rPr>
      </w:pPr>
      <w:r w:rsidRPr="006F4098">
        <w:rPr>
          <w:sz w:val="22"/>
          <w:szCs w:val="22"/>
        </w:rPr>
        <w:t>E) Buy</w:t>
      </w:r>
      <w:r w:rsidR="00DE7859">
        <w:rPr>
          <w:sz w:val="22"/>
          <w:szCs w:val="22"/>
        </w:rPr>
        <w:t>;</w:t>
      </w:r>
      <w:r w:rsidR="009759D8" w:rsidRPr="006F4098">
        <w:rPr>
          <w:sz w:val="22"/>
          <w:szCs w:val="22"/>
        </w:rPr>
        <w:t xml:space="preserve"> </w:t>
      </w:r>
      <w:r w:rsidRPr="006F4098">
        <w:rPr>
          <w:sz w:val="22"/>
          <w:szCs w:val="22"/>
        </w:rPr>
        <w:t>its real exchange rate will depreciate</w:t>
      </w:r>
      <w:r w:rsidR="00E14E9D" w:rsidRPr="006F4098">
        <w:rPr>
          <w:sz w:val="22"/>
          <w:szCs w:val="22"/>
        </w:rPr>
        <w:t>.</w:t>
      </w:r>
    </w:p>
    <w:p w14:paraId="21F28815" w14:textId="77777777" w:rsidR="001A525B" w:rsidRPr="006F4098" w:rsidRDefault="001A525B" w:rsidP="00D44247">
      <w:pPr>
        <w:rPr>
          <w:sz w:val="22"/>
          <w:szCs w:val="22"/>
        </w:rPr>
      </w:pPr>
    </w:p>
    <w:p w14:paraId="705B4333" w14:textId="582B76BC" w:rsidR="001A525B" w:rsidRPr="006F4098" w:rsidRDefault="001A525B" w:rsidP="009A0C88">
      <w:pPr>
        <w:ind w:left="567" w:hanging="567"/>
        <w:rPr>
          <w:sz w:val="22"/>
          <w:szCs w:val="22"/>
        </w:rPr>
      </w:pPr>
      <w:r w:rsidRPr="006F4098">
        <w:rPr>
          <w:sz w:val="22"/>
          <w:szCs w:val="22"/>
        </w:rPr>
        <w:t xml:space="preserve">24. </w:t>
      </w:r>
      <w:r w:rsidR="009A0C88" w:rsidRPr="006F4098">
        <w:rPr>
          <w:sz w:val="22"/>
          <w:szCs w:val="22"/>
        </w:rPr>
        <w:tab/>
      </w:r>
      <w:r w:rsidR="00647069" w:rsidRPr="006F4098">
        <w:rPr>
          <w:sz w:val="22"/>
          <w:szCs w:val="22"/>
        </w:rPr>
        <w:t>Continue with the previous question:</w:t>
      </w:r>
      <w:r w:rsidR="005F3270" w:rsidRPr="006F4098">
        <w:rPr>
          <w:sz w:val="22"/>
          <w:szCs w:val="22"/>
        </w:rPr>
        <w:t xml:space="preserve"> If </w:t>
      </w:r>
      <w:r w:rsidR="00FB5C73" w:rsidRPr="006F4098">
        <w:rPr>
          <w:sz w:val="22"/>
          <w:szCs w:val="22"/>
        </w:rPr>
        <w:t>BOI interventions continue</w:t>
      </w:r>
      <w:r w:rsidR="00652200" w:rsidRPr="006F4098">
        <w:rPr>
          <w:sz w:val="22"/>
          <w:szCs w:val="22"/>
        </w:rPr>
        <w:t xml:space="preserve"> for a long time</w:t>
      </w:r>
      <w:r w:rsidR="00FB5C73" w:rsidRPr="006F4098">
        <w:rPr>
          <w:sz w:val="22"/>
          <w:szCs w:val="22"/>
        </w:rPr>
        <w:t xml:space="preserve">, </w:t>
      </w:r>
      <w:r w:rsidR="00652200" w:rsidRPr="006F4098">
        <w:rPr>
          <w:sz w:val="22"/>
          <w:szCs w:val="22"/>
        </w:rPr>
        <w:t xml:space="preserve">Indonesia’s </w:t>
      </w:r>
      <w:r w:rsidR="00FB5C73" w:rsidRPr="006F4098">
        <w:rPr>
          <w:sz w:val="22"/>
          <w:szCs w:val="22"/>
        </w:rPr>
        <w:t>real exchange rate</w:t>
      </w:r>
      <w:r w:rsidR="00652200" w:rsidRPr="006F4098">
        <w:rPr>
          <w:sz w:val="22"/>
          <w:szCs w:val="22"/>
        </w:rPr>
        <w:t xml:space="preserve"> will </w:t>
      </w:r>
      <w:r w:rsidR="00FB5C73" w:rsidRPr="006F4098">
        <w:rPr>
          <w:sz w:val="22"/>
          <w:szCs w:val="22"/>
        </w:rPr>
        <w:t>_____, which is _____ to their economy.</w:t>
      </w:r>
      <w:r w:rsidR="005F3270" w:rsidRPr="006F4098">
        <w:rPr>
          <w:sz w:val="22"/>
          <w:szCs w:val="22"/>
        </w:rPr>
        <w:t xml:space="preserve"> </w:t>
      </w:r>
      <w:r w:rsidR="00647069" w:rsidRPr="006F4098">
        <w:rPr>
          <w:sz w:val="22"/>
          <w:szCs w:val="22"/>
        </w:rPr>
        <w:t xml:space="preserve"> </w:t>
      </w:r>
    </w:p>
    <w:p w14:paraId="782DF6DB" w14:textId="6ECEFA0A" w:rsidR="00ED7C09" w:rsidRPr="007E505A" w:rsidRDefault="00F53E10" w:rsidP="00ED7C09">
      <w:pPr>
        <w:ind w:firstLine="567"/>
        <w:rPr>
          <w:b/>
          <w:sz w:val="22"/>
          <w:szCs w:val="22"/>
        </w:rPr>
      </w:pPr>
      <w:r w:rsidRPr="00BB69EF">
        <w:rPr>
          <w:b/>
          <w:sz w:val="22"/>
          <w:szCs w:val="22"/>
          <w:highlight w:val="yellow"/>
        </w:rPr>
        <w:t xml:space="preserve">A) </w:t>
      </w:r>
      <w:r w:rsidR="00652200" w:rsidRPr="00BB69EF">
        <w:rPr>
          <w:b/>
          <w:sz w:val="22"/>
          <w:szCs w:val="22"/>
          <w:highlight w:val="yellow"/>
        </w:rPr>
        <w:t>Appreciate</w:t>
      </w:r>
      <w:r w:rsidR="00FB5C73" w:rsidRPr="00BB69EF">
        <w:rPr>
          <w:b/>
          <w:sz w:val="22"/>
          <w:szCs w:val="22"/>
          <w:highlight w:val="yellow"/>
        </w:rPr>
        <w:t>; damaging</w:t>
      </w:r>
      <w:r w:rsidR="00E14E9D" w:rsidRPr="00BB69EF">
        <w:rPr>
          <w:b/>
          <w:sz w:val="22"/>
          <w:szCs w:val="22"/>
          <w:highlight w:val="yellow"/>
        </w:rPr>
        <w:t>.</w:t>
      </w:r>
    </w:p>
    <w:p w14:paraId="16642F2A" w14:textId="155B3750" w:rsidR="00ED7C09" w:rsidRPr="006F4098" w:rsidRDefault="00ED7C09" w:rsidP="00ED7C09">
      <w:pPr>
        <w:ind w:firstLine="567"/>
        <w:rPr>
          <w:sz w:val="22"/>
          <w:szCs w:val="22"/>
        </w:rPr>
      </w:pPr>
      <w:r w:rsidRPr="006F4098">
        <w:rPr>
          <w:sz w:val="22"/>
          <w:szCs w:val="22"/>
        </w:rPr>
        <w:t>B</w:t>
      </w:r>
      <w:r w:rsidR="00FD1C46" w:rsidRPr="006F4098">
        <w:rPr>
          <w:sz w:val="22"/>
          <w:szCs w:val="22"/>
        </w:rPr>
        <w:t xml:space="preserve">) </w:t>
      </w:r>
      <w:r w:rsidR="00FB5C73" w:rsidRPr="006F4098">
        <w:rPr>
          <w:sz w:val="22"/>
          <w:szCs w:val="22"/>
        </w:rPr>
        <w:t>Appreciat</w:t>
      </w:r>
      <w:r w:rsidR="00652200" w:rsidRPr="006F4098">
        <w:rPr>
          <w:sz w:val="22"/>
          <w:szCs w:val="22"/>
        </w:rPr>
        <w:t>e</w:t>
      </w:r>
      <w:r w:rsidR="00FB5C73" w:rsidRPr="006F4098">
        <w:rPr>
          <w:sz w:val="22"/>
          <w:szCs w:val="22"/>
        </w:rPr>
        <w:t>; beneficial</w:t>
      </w:r>
      <w:r w:rsidR="00E14E9D" w:rsidRPr="006F4098">
        <w:rPr>
          <w:sz w:val="22"/>
          <w:szCs w:val="22"/>
        </w:rPr>
        <w:t>.</w:t>
      </w:r>
    </w:p>
    <w:p w14:paraId="1C721EA0" w14:textId="6765BE45" w:rsidR="001A525B" w:rsidRPr="006F4098" w:rsidRDefault="00ED7C09" w:rsidP="009A0C88">
      <w:pPr>
        <w:ind w:firstLine="567"/>
        <w:rPr>
          <w:sz w:val="22"/>
          <w:szCs w:val="22"/>
        </w:rPr>
      </w:pPr>
      <w:r w:rsidRPr="006F4098">
        <w:rPr>
          <w:sz w:val="22"/>
          <w:szCs w:val="22"/>
        </w:rPr>
        <w:t>C</w:t>
      </w:r>
      <w:r w:rsidR="001D7BB7" w:rsidRPr="006F4098">
        <w:rPr>
          <w:sz w:val="22"/>
          <w:szCs w:val="22"/>
        </w:rPr>
        <w:t xml:space="preserve">) </w:t>
      </w:r>
      <w:r w:rsidR="00FB5C73" w:rsidRPr="006F4098">
        <w:rPr>
          <w:sz w:val="22"/>
          <w:szCs w:val="22"/>
        </w:rPr>
        <w:t>Depreciat</w:t>
      </w:r>
      <w:r w:rsidR="00652200" w:rsidRPr="006F4098">
        <w:rPr>
          <w:sz w:val="22"/>
          <w:szCs w:val="22"/>
        </w:rPr>
        <w:t>e</w:t>
      </w:r>
      <w:r w:rsidR="00FB5C73" w:rsidRPr="006F4098">
        <w:rPr>
          <w:sz w:val="22"/>
          <w:szCs w:val="22"/>
        </w:rPr>
        <w:t>; damaging</w:t>
      </w:r>
      <w:r w:rsidR="00E14E9D" w:rsidRPr="006F4098">
        <w:rPr>
          <w:sz w:val="22"/>
          <w:szCs w:val="22"/>
        </w:rPr>
        <w:t>.</w:t>
      </w:r>
    </w:p>
    <w:p w14:paraId="610D94B9" w14:textId="45413E79" w:rsidR="001A525B" w:rsidRPr="006F4098" w:rsidRDefault="00ED7C09" w:rsidP="009A0C88">
      <w:pPr>
        <w:ind w:firstLine="567"/>
        <w:rPr>
          <w:sz w:val="22"/>
          <w:szCs w:val="22"/>
        </w:rPr>
      </w:pPr>
      <w:r w:rsidRPr="006F4098">
        <w:rPr>
          <w:sz w:val="22"/>
          <w:szCs w:val="22"/>
        </w:rPr>
        <w:t>D</w:t>
      </w:r>
      <w:r w:rsidR="00F24B5D" w:rsidRPr="006F4098">
        <w:rPr>
          <w:sz w:val="22"/>
          <w:szCs w:val="22"/>
        </w:rPr>
        <w:t xml:space="preserve">) </w:t>
      </w:r>
      <w:r w:rsidR="00FB5C73" w:rsidRPr="006F4098">
        <w:rPr>
          <w:sz w:val="22"/>
          <w:szCs w:val="22"/>
        </w:rPr>
        <w:t>Depreciat</w:t>
      </w:r>
      <w:r w:rsidR="00652200" w:rsidRPr="006F4098">
        <w:rPr>
          <w:sz w:val="22"/>
          <w:szCs w:val="22"/>
        </w:rPr>
        <w:t>e</w:t>
      </w:r>
      <w:r w:rsidR="00FB5C73" w:rsidRPr="006F4098">
        <w:rPr>
          <w:sz w:val="22"/>
          <w:szCs w:val="22"/>
        </w:rPr>
        <w:t>; beneficial</w:t>
      </w:r>
      <w:r w:rsidR="00E14E9D" w:rsidRPr="006F4098">
        <w:rPr>
          <w:sz w:val="22"/>
          <w:szCs w:val="22"/>
        </w:rPr>
        <w:t>.</w:t>
      </w:r>
    </w:p>
    <w:p w14:paraId="610F6AAD" w14:textId="730686E3" w:rsidR="001A525B" w:rsidRPr="006F4098" w:rsidRDefault="00F24B5D" w:rsidP="009A0C88">
      <w:pPr>
        <w:ind w:firstLine="567"/>
        <w:rPr>
          <w:sz w:val="22"/>
          <w:szCs w:val="22"/>
        </w:rPr>
      </w:pPr>
      <w:r w:rsidRPr="006F4098">
        <w:rPr>
          <w:sz w:val="22"/>
          <w:szCs w:val="22"/>
        </w:rPr>
        <w:t xml:space="preserve">E) </w:t>
      </w:r>
      <w:r w:rsidR="00FB5C73" w:rsidRPr="006F4098">
        <w:rPr>
          <w:sz w:val="22"/>
          <w:szCs w:val="22"/>
        </w:rPr>
        <w:t>Stay constant; beneficial</w:t>
      </w:r>
      <w:r w:rsidR="00E14E9D" w:rsidRPr="006F4098">
        <w:rPr>
          <w:sz w:val="22"/>
          <w:szCs w:val="22"/>
        </w:rPr>
        <w:t>.</w:t>
      </w:r>
    </w:p>
    <w:p w14:paraId="7BF50097" w14:textId="77777777" w:rsidR="00057D90" w:rsidRDefault="005D7BE0" w:rsidP="009E2854">
      <w:pPr>
        <w:rPr>
          <w:b/>
          <w:sz w:val="22"/>
          <w:szCs w:val="22"/>
        </w:rPr>
      </w:pPr>
      <w:r w:rsidRPr="006F4098">
        <w:rPr>
          <w:b/>
          <w:sz w:val="22"/>
          <w:szCs w:val="22"/>
        </w:rPr>
        <w:br w:type="page"/>
      </w:r>
    </w:p>
    <w:p w14:paraId="7554CD6B" w14:textId="77777777" w:rsidR="00057D90" w:rsidRDefault="00057D90" w:rsidP="009E2854">
      <w:pPr>
        <w:rPr>
          <w:b/>
          <w:sz w:val="22"/>
          <w:szCs w:val="22"/>
        </w:rPr>
      </w:pPr>
    </w:p>
    <w:p w14:paraId="277C5726" w14:textId="0124A183" w:rsidR="00E075DA" w:rsidRPr="006F4098" w:rsidRDefault="00F07576" w:rsidP="009E2854">
      <w:pPr>
        <w:rPr>
          <w:b/>
          <w:sz w:val="22"/>
          <w:szCs w:val="22"/>
        </w:rPr>
      </w:pPr>
      <w:r>
        <w:rPr>
          <w:b/>
          <w:sz w:val="22"/>
          <w:szCs w:val="22"/>
        </w:rPr>
        <w:t>Q</w:t>
      </w:r>
      <w:r w:rsidR="00B359F5" w:rsidRPr="006F4098">
        <w:rPr>
          <w:b/>
          <w:sz w:val="22"/>
          <w:szCs w:val="22"/>
        </w:rPr>
        <w:t>uestions 25</w:t>
      </w:r>
      <w:r w:rsidR="00184704">
        <w:rPr>
          <w:b/>
          <w:bCs/>
          <w:sz w:val="22"/>
          <w:szCs w:val="22"/>
        </w:rPr>
        <w:t>–</w:t>
      </w:r>
      <w:r w:rsidR="00B359F5" w:rsidRPr="006F4098">
        <w:rPr>
          <w:b/>
          <w:sz w:val="22"/>
          <w:szCs w:val="22"/>
        </w:rPr>
        <w:t>27</w:t>
      </w:r>
      <w:r w:rsidR="005E5D99" w:rsidRPr="006F4098">
        <w:rPr>
          <w:b/>
          <w:sz w:val="22"/>
          <w:szCs w:val="22"/>
        </w:rPr>
        <w:t xml:space="preserve"> re</w:t>
      </w:r>
      <w:r w:rsidR="00F9099D" w:rsidRPr="006F4098">
        <w:rPr>
          <w:b/>
          <w:sz w:val="22"/>
          <w:szCs w:val="22"/>
        </w:rPr>
        <w:t xml:space="preserve">fer to </w:t>
      </w:r>
      <w:r w:rsidR="00161242" w:rsidRPr="006F4098">
        <w:rPr>
          <w:b/>
          <w:sz w:val="22"/>
          <w:szCs w:val="22"/>
        </w:rPr>
        <w:t>C</w:t>
      </w:r>
      <w:r w:rsidR="00E14E9D" w:rsidRPr="006F4098">
        <w:rPr>
          <w:b/>
          <w:sz w:val="22"/>
          <w:szCs w:val="22"/>
        </w:rPr>
        <w:t xml:space="preserve">rowding </w:t>
      </w:r>
      <w:r w:rsidR="00161242" w:rsidRPr="006F4098">
        <w:rPr>
          <w:b/>
          <w:sz w:val="22"/>
          <w:szCs w:val="22"/>
        </w:rPr>
        <w:t>O</w:t>
      </w:r>
      <w:r w:rsidR="00E14E9D" w:rsidRPr="006F4098">
        <w:rPr>
          <w:b/>
          <w:sz w:val="22"/>
          <w:szCs w:val="22"/>
        </w:rPr>
        <w:t>ut</w:t>
      </w:r>
      <w:r w:rsidR="00161242" w:rsidRPr="006F4098">
        <w:rPr>
          <w:b/>
          <w:sz w:val="22"/>
          <w:szCs w:val="22"/>
        </w:rPr>
        <w:t xml:space="preserve"> and </w:t>
      </w:r>
      <w:r w:rsidR="00E14E9D" w:rsidRPr="006F4098">
        <w:rPr>
          <w:b/>
          <w:sz w:val="22"/>
          <w:szCs w:val="22"/>
        </w:rPr>
        <w:t>the Multiplier</w:t>
      </w:r>
    </w:p>
    <w:p w14:paraId="682820A6" w14:textId="77777777" w:rsidR="00B902E7" w:rsidRPr="006F4098" w:rsidRDefault="00B902E7" w:rsidP="003D58C0">
      <w:pPr>
        <w:rPr>
          <w:sz w:val="22"/>
          <w:szCs w:val="22"/>
        </w:rPr>
      </w:pPr>
    </w:p>
    <w:p w14:paraId="4A983B24" w14:textId="1031D912" w:rsidR="00712C21" w:rsidRPr="006F4098" w:rsidRDefault="003D58C0" w:rsidP="00712C21">
      <w:pPr>
        <w:ind w:left="567" w:hanging="567"/>
        <w:rPr>
          <w:sz w:val="22"/>
          <w:szCs w:val="22"/>
        </w:rPr>
      </w:pPr>
      <w:r w:rsidRPr="006F4098">
        <w:rPr>
          <w:sz w:val="22"/>
          <w:szCs w:val="22"/>
        </w:rPr>
        <w:t xml:space="preserve">25. </w:t>
      </w:r>
      <w:r w:rsidR="009A0C88" w:rsidRPr="006F4098">
        <w:rPr>
          <w:sz w:val="22"/>
          <w:szCs w:val="22"/>
        </w:rPr>
        <w:tab/>
      </w:r>
      <w:r w:rsidR="00712C21" w:rsidRPr="006F4098">
        <w:rPr>
          <w:sz w:val="22"/>
          <w:szCs w:val="22"/>
        </w:rPr>
        <w:t xml:space="preserve">Which of the following equations implies that a change in government expenditure will give rise to </w:t>
      </w:r>
      <w:r w:rsidR="00E13E91" w:rsidRPr="006F4098">
        <w:rPr>
          <w:sz w:val="22"/>
          <w:szCs w:val="22"/>
        </w:rPr>
        <w:t xml:space="preserve">the largest </w:t>
      </w:r>
      <w:r w:rsidR="00712C21" w:rsidRPr="006F4098">
        <w:rPr>
          <w:sz w:val="22"/>
          <w:szCs w:val="22"/>
        </w:rPr>
        <w:t>crowding-out effects?</w:t>
      </w:r>
    </w:p>
    <w:p w14:paraId="2F35C32B" w14:textId="3B4D68F5" w:rsidR="00FC23E5" w:rsidRPr="007E505A" w:rsidRDefault="00206477" w:rsidP="00FC23E5">
      <w:pPr>
        <w:ind w:firstLine="567"/>
        <w:rPr>
          <w:b/>
          <w:sz w:val="22"/>
          <w:szCs w:val="22"/>
        </w:rPr>
      </w:pPr>
      <w:r w:rsidRPr="00BB69EF">
        <w:rPr>
          <w:b/>
          <w:sz w:val="22"/>
          <w:szCs w:val="22"/>
          <w:highlight w:val="yellow"/>
        </w:rPr>
        <w:t>A</w:t>
      </w:r>
      <w:r w:rsidR="00FC23E5" w:rsidRPr="00BB69EF">
        <w:rPr>
          <w:b/>
          <w:sz w:val="22"/>
          <w:szCs w:val="22"/>
          <w:highlight w:val="yellow"/>
        </w:rPr>
        <w:t xml:space="preserve">) </w:t>
      </w:r>
      <w:proofErr w:type="spellStart"/>
      <w:r w:rsidR="00FC23E5" w:rsidRPr="00BB69EF">
        <w:rPr>
          <w:b/>
          <w:sz w:val="22"/>
          <w:szCs w:val="22"/>
          <w:highlight w:val="yellow"/>
        </w:rPr>
        <w:t>Md</w:t>
      </w:r>
      <w:proofErr w:type="spellEnd"/>
      <w:r w:rsidR="00FC23E5" w:rsidRPr="00BB69EF">
        <w:rPr>
          <w:b/>
          <w:sz w:val="22"/>
          <w:szCs w:val="22"/>
          <w:highlight w:val="yellow"/>
        </w:rPr>
        <w:t xml:space="preserve"> = 200 – 0.4</w:t>
      </w:r>
      <w:r w:rsidR="00FC23E5" w:rsidRPr="00BB69EF">
        <w:rPr>
          <w:b/>
          <w:i/>
          <w:sz w:val="22"/>
          <w:szCs w:val="22"/>
          <w:highlight w:val="yellow"/>
        </w:rPr>
        <w:t>i</w:t>
      </w:r>
      <w:r w:rsidR="00FC23E5" w:rsidRPr="00BB69EF">
        <w:rPr>
          <w:b/>
          <w:sz w:val="22"/>
          <w:szCs w:val="22"/>
          <w:highlight w:val="yellow"/>
        </w:rPr>
        <w:t xml:space="preserve"> + 0.75Y.</w:t>
      </w:r>
    </w:p>
    <w:p w14:paraId="21CECE63" w14:textId="535D45A9" w:rsidR="00712C21" w:rsidRPr="006F4098" w:rsidRDefault="00E13E91" w:rsidP="00712C21">
      <w:pPr>
        <w:ind w:firstLine="567"/>
        <w:rPr>
          <w:sz w:val="22"/>
          <w:szCs w:val="22"/>
        </w:rPr>
      </w:pPr>
      <w:r w:rsidRPr="006F4098">
        <w:rPr>
          <w:sz w:val="22"/>
          <w:szCs w:val="22"/>
        </w:rPr>
        <w:t xml:space="preserve">B) </w:t>
      </w:r>
      <w:proofErr w:type="spellStart"/>
      <w:r w:rsidRPr="006F4098">
        <w:rPr>
          <w:sz w:val="22"/>
          <w:szCs w:val="22"/>
        </w:rPr>
        <w:t>Md</w:t>
      </w:r>
      <w:proofErr w:type="spellEnd"/>
      <w:r w:rsidRPr="006F4098">
        <w:rPr>
          <w:sz w:val="22"/>
          <w:szCs w:val="22"/>
        </w:rPr>
        <w:t xml:space="preserve"> = 550 – 0.25</w:t>
      </w:r>
      <w:r w:rsidRPr="006F4098">
        <w:rPr>
          <w:i/>
          <w:sz w:val="22"/>
          <w:szCs w:val="22"/>
        </w:rPr>
        <w:t>i</w:t>
      </w:r>
      <w:r w:rsidRPr="006F4098">
        <w:rPr>
          <w:sz w:val="22"/>
          <w:szCs w:val="22"/>
        </w:rPr>
        <w:t xml:space="preserve"> + 0.2Y.</w:t>
      </w:r>
    </w:p>
    <w:p w14:paraId="0BCBAC7E" w14:textId="77777777" w:rsidR="007E505A" w:rsidRDefault="00E13E91" w:rsidP="007E505A">
      <w:pPr>
        <w:ind w:firstLine="567"/>
        <w:rPr>
          <w:sz w:val="22"/>
          <w:szCs w:val="22"/>
        </w:rPr>
      </w:pPr>
      <w:r w:rsidRPr="006F4098">
        <w:rPr>
          <w:sz w:val="22"/>
          <w:szCs w:val="22"/>
        </w:rPr>
        <w:t xml:space="preserve">C) </w:t>
      </w:r>
      <w:proofErr w:type="spellStart"/>
      <w:r w:rsidRPr="006F4098">
        <w:rPr>
          <w:sz w:val="22"/>
          <w:szCs w:val="22"/>
        </w:rPr>
        <w:t>Md</w:t>
      </w:r>
      <w:proofErr w:type="spellEnd"/>
      <w:r w:rsidRPr="006F4098">
        <w:rPr>
          <w:sz w:val="22"/>
          <w:szCs w:val="22"/>
        </w:rPr>
        <w:t xml:space="preserve"> = 550 – 0.25</w:t>
      </w:r>
      <w:r w:rsidR="00712C21" w:rsidRPr="006F4098">
        <w:rPr>
          <w:i/>
          <w:sz w:val="22"/>
          <w:szCs w:val="22"/>
        </w:rPr>
        <w:t>i</w:t>
      </w:r>
      <w:r w:rsidRPr="006F4098">
        <w:rPr>
          <w:sz w:val="22"/>
          <w:szCs w:val="22"/>
        </w:rPr>
        <w:t xml:space="preserve"> + 0.4</w:t>
      </w:r>
      <w:r w:rsidR="00712C21" w:rsidRPr="006F4098">
        <w:rPr>
          <w:sz w:val="22"/>
          <w:szCs w:val="22"/>
        </w:rPr>
        <w:t>Y.</w:t>
      </w:r>
    </w:p>
    <w:p w14:paraId="44504EBE" w14:textId="1FA524F5" w:rsidR="00206477" w:rsidRPr="007E505A" w:rsidRDefault="00206477" w:rsidP="007E505A">
      <w:pPr>
        <w:ind w:firstLine="567"/>
        <w:rPr>
          <w:sz w:val="22"/>
          <w:szCs w:val="22"/>
        </w:rPr>
      </w:pPr>
      <w:r w:rsidRPr="007E505A">
        <w:rPr>
          <w:sz w:val="22"/>
          <w:szCs w:val="22"/>
        </w:rPr>
        <w:t xml:space="preserve">D) </w:t>
      </w:r>
      <w:proofErr w:type="spellStart"/>
      <w:r w:rsidRPr="007E505A">
        <w:rPr>
          <w:sz w:val="22"/>
          <w:szCs w:val="22"/>
        </w:rPr>
        <w:t>Md</w:t>
      </w:r>
      <w:proofErr w:type="spellEnd"/>
      <w:r w:rsidRPr="007E505A">
        <w:rPr>
          <w:sz w:val="22"/>
          <w:szCs w:val="22"/>
        </w:rPr>
        <w:t xml:space="preserve"> = 900 – 0.02</w:t>
      </w:r>
      <w:r w:rsidRPr="007E505A">
        <w:rPr>
          <w:i/>
          <w:sz w:val="22"/>
          <w:szCs w:val="22"/>
        </w:rPr>
        <w:t>i</w:t>
      </w:r>
      <w:r w:rsidRPr="007E505A">
        <w:rPr>
          <w:sz w:val="22"/>
          <w:szCs w:val="22"/>
        </w:rPr>
        <w:t xml:space="preserve"> + 0.2Y.</w:t>
      </w:r>
    </w:p>
    <w:p w14:paraId="41563F48" w14:textId="0A3BE6C1" w:rsidR="00E13E91" w:rsidRPr="006F4098" w:rsidRDefault="00206477" w:rsidP="00E13E91">
      <w:pPr>
        <w:ind w:firstLine="567"/>
        <w:rPr>
          <w:sz w:val="22"/>
          <w:szCs w:val="22"/>
        </w:rPr>
      </w:pPr>
      <w:r w:rsidRPr="006F4098">
        <w:rPr>
          <w:sz w:val="22"/>
          <w:szCs w:val="22"/>
        </w:rPr>
        <w:t>E</w:t>
      </w:r>
      <w:r w:rsidR="00712C21" w:rsidRPr="006F4098">
        <w:rPr>
          <w:sz w:val="22"/>
          <w:szCs w:val="22"/>
        </w:rPr>
        <w:t xml:space="preserve">) </w:t>
      </w:r>
      <w:proofErr w:type="spellStart"/>
      <w:r w:rsidR="00E13E91" w:rsidRPr="006F4098">
        <w:rPr>
          <w:sz w:val="22"/>
          <w:szCs w:val="22"/>
        </w:rPr>
        <w:t>Md</w:t>
      </w:r>
      <w:proofErr w:type="spellEnd"/>
      <w:r w:rsidR="00E13E91" w:rsidRPr="006F4098">
        <w:rPr>
          <w:sz w:val="22"/>
          <w:szCs w:val="22"/>
        </w:rPr>
        <w:t xml:space="preserve"> = 1,200 – 0.25</w:t>
      </w:r>
      <w:r w:rsidR="00E13E91" w:rsidRPr="006F4098">
        <w:rPr>
          <w:i/>
          <w:sz w:val="22"/>
          <w:szCs w:val="22"/>
        </w:rPr>
        <w:t>i</w:t>
      </w:r>
      <w:r w:rsidR="00E13E91" w:rsidRPr="006F4098">
        <w:rPr>
          <w:sz w:val="22"/>
          <w:szCs w:val="22"/>
        </w:rPr>
        <w:t xml:space="preserve"> + 0.2Y.</w:t>
      </w:r>
    </w:p>
    <w:p w14:paraId="5EB4456A" w14:textId="77777777" w:rsidR="00712C21" w:rsidRPr="006F4098" w:rsidRDefault="00712C21" w:rsidP="00712C21">
      <w:pPr>
        <w:rPr>
          <w:sz w:val="22"/>
          <w:szCs w:val="22"/>
        </w:rPr>
      </w:pPr>
    </w:p>
    <w:p w14:paraId="44D7EB8B" w14:textId="6996CD5C" w:rsidR="00712C21" w:rsidRPr="006F4098" w:rsidRDefault="00712C21" w:rsidP="00712C21">
      <w:pPr>
        <w:ind w:left="567" w:hanging="567"/>
        <w:rPr>
          <w:sz w:val="22"/>
          <w:szCs w:val="22"/>
        </w:rPr>
      </w:pPr>
      <w:r w:rsidRPr="006F4098">
        <w:rPr>
          <w:sz w:val="22"/>
          <w:szCs w:val="22"/>
        </w:rPr>
        <w:t xml:space="preserve">26. </w:t>
      </w:r>
      <w:r w:rsidRPr="006F4098">
        <w:rPr>
          <w:sz w:val="22"/>
          <w:szCs w:val="22"/>
        </w:rPr>
        <w:tab/>
      </w:r>
      <w:r w:rsidR="00FC23E5" w:rsidRPr="006F4098">
        <w:rPr>
          <w:sz w:val="22"/>
          <w:szCs w:val="22"/>
        </w:rPr>
        <w:t xml:space="preserve">Continue with the previous question: </w:t>
      </w:r>
      <w:r w:rsidR="00E13E91" w:rsidRPr="006F4098">
        <w:rPr>
          <w:sz w:val="22"/>
          <w:szCs w:val="22"/>
        </w:rPr>
        <w:t xml:space="preserve">Crowding-out effects </w:t>
      </w:r>
      <w:r w:rsidR="00481B47" w:rsidRPr="006F4098">
        <w:rPr>
          <w:sz w:val="22"/>
          <w:szCs w:val="22"/>
        </w:rPr>
        <w:t xml:space="preserve">will </w:t>
      </w:r>
      <w:r w:rsidR="00E13E91" w:rsidRPr="006F4098">
        <w:rPr>
          <w:sz w:val="22"/>
          <w:szCs w:val="22"/>
        </w:rPr>
        <w:t>_</w:t>
      </w:r>
      <w:r w:rsidR="00A117A6" w:rsidRPr="006F4098">
        <w:rPr>
          <w:sz w:val="22"/>
          <w:szCs w:val="22"/>
        </w:rPr>
        <w:t>______</w:t>
      </w:r>
      <w:r w:rsidR="00E13E91" w:rsidRPr="006F4098">
        <w:rPr>
          <w:sz w:val="22"/>
          <w:szCs w:val="22"/>
        </w:rPr>
        <w:t xml:space="preserve">_ the size of the </w:t>
      </w:r>
      <w:r w:rsidR="00F71FE0" w:rsidRPr="006F4098">
        <w:rPr>
          <w:sz w:val="22"/>
          <w:szCs w:val="22"/>
        </w:rPr>
        <w:t>spending</w:t>
      </w:r>
      <w:r w:rsidR="00E13E91" w:rsidRPr="006F4098">
        <w:rPr>
          <w:sz w:val="22"/>
          <w:szCs w:val="22"/>
        </w:rPr>
        <w:t xml:space="preserve"> multiplier and _</w:t>
      </w:r>
      <w:r w:rsidR="00A117A6" w:rsidRPr="006F4098">
        <w:rPr>
          <w:sz w:val="22"/>
          <w:szCs w:val="22"/>
        </w:rPr>
        <w:t>_______</w:t>
      </w:r>
      <w:r w:rsidR="00E13E91" w:rsidRPr="006F4098">
        <w:rPr>
          <w:sz w:val="22"/>
          <w:szCs w:val="22"/>
        </w:rPr>
        <w:t xml:space="preserve"> the size of the money multiplier.</w:t>
      </w:r>
    </w:p>
    <w:p w14:paraId="386BBFB2" w14:textId="75B93CD2" w:rsidR="00712C21" w:rsidRPr="006F4098" w:rsidRDefault="00712C21" w:rsidP="00E13E91">
      <w:pPr>
        <w:ind w:firstLine="567"/>
        <w:rPr>
          <w:sz w:val="22"/>
          <w:szCs w:val="22"/>
        </w:rPr>
      </w:pPr>
      <w:r w:rsidRPr="006F4098">
        <w:rPr>
          <w:sz w:val="22"/>
          <w:szCs w:val="22"/>
        </w:rPr>
        <w:t xml:space="preserve">A) </w:t>
      </w:r>
      <w:r w:rsidR="00481B47" w:rsidRPr="006F4098">
        <w:rPr>
          <w:sz w:val="22"/>
          <w:szCs w:val="22"/>
        </w:rPr>
        <w:t>Increase</w:t>
      </w:r>
      <w:r w:rsidR="00F24E32">
        <w:rPr>
          <w:sz w:val="22"/>
          <w:szCs w:val="22"/>
        </w:rPr>
        <w:t>;</w:t>
      </w:r>
      <w:r w:rsidR="00F07576" w:rsidRPr="006F4098">
        <w:rPr>
          <w:sz w:val="22"/>
          <w:szCs w:val="22"/>
        </w:rPr>
        <w:t xml:space="preserve"> </w:t>
      </w:r>
      <w:r w:rsidR="00481B47" w:rsidRPr="006F4098">
        <w:rPr>
          <w:sz w:val="22"/>
          <w:szCs w:val="22"/>
        </w:rPr>
        <w:t>increase</w:t>
      </w:r>
      <w:r w:rsidR="00F07576">
        <w:rPr>
          <w:sz w:val="22"/>
          <w:szCs w:val="22"/>
        </w:rPr>
        <w:t>.</w:t>
      </w:r>
    </w:p>
    <w:p w14:paraId="038EBA87" w14:textId="5E5F4564" w:rsidR="00481B47" w:rsidRPr="006F4098" w:rsidRDefault="00481B47" w:rsidP="00E13E91">
      <w:pPr>
        <w:ind w:firstLine="567"/>
        <w:rPr>
          <w:sz w:val="22"/>
          <w:szCs w:val="22"/>
        </w:rPr>
      </w:pPr>
      <w:r w:rsidRPr="006F4098">
        <w:rPr>
          <w:sz w:val="22"/>
          <w:szCs w:val="22"/>
        </w:rPr>
        <w:tab/>
        <w:t>B) Decrease</w:t>
      </w:r>
      <w:r w:rsidR="00F24E32">
        <w:rPr>
          <w:sz w:val="22"/>
          <w:szCs w:val="22"/>
        </w:rPr>
        <w:t>;</w:t>
      </w:r>
      <w:r w:rsidR="00F07576" w:rsidRPr="006F4098">
        <w:rPr>
          <w:sz w:val="22"/>
          <w:szCs w:val="22"/>
        </w:rPr>
        <w:t xml:space="preserve"> </w:t>
      </w:r>
      <w:r w:rsidRPr="006F4098">
        <w:rPr>
          <w:sz w:val="22"/>
          <w:szCs w:val="22"/>
        </w:rPr>
        <w:t>increase</w:t>
      </w:r>
      <w:r w:rsidR="00F07576">
        <w:rPr>
          <w:sz w:val="22"/>
          <w:szCs w:val="22"/>
        </w:rPr>
        <w:t>.</w:t>
      </w:r>
    </w:p>
    <w:p w14:paraId="7DB6080C" w14:textId="07F5E5F9" w:rsidR="00481B47" w:rsidRPr="006F4098" w:rsidRDefault="00481B47" w:rsidP="00E13E91">
      <w:pPr>
        <w:ind w:firstLine="567"/>
        <w:rPr>
          <w:sz w:val="22"/>
          <w:szCs w:val="22"/>
        </w:rPr>
      </w:pPr>
      <w:r w:rsidRPr="006F4098">
        <w:rPr>
          <w:sz w:val="22"/>
          <w:szCs w:val="22"/>
        </w:rPr>
        <w:tab/>
        <w:t>C) Increase</w:t>
      </w:r>
      <w:r w:rsidR="00F24E32">
        <w:rPr>
          <w:sz w:val="22"/>
          <w:szCs w:val="22"/>
        </w:rPr>
        <w:t>;</w:t>
      </w:r>
      <w:r w:rsidR="00F07576" w:rsidRPr="006F4098">
        <w:rPr>
          <w:sz w:val="22"/>
          <w:szCs w:val="22"/>
        </w:rPr>
        <w:t xml:space="preserve"> </w:t>
      </w:r>
      <w:r w:rsidRPr="006F4098">
        <w:rPr>
          <w:sz w:val="22"/>
          <w:szCs w:val="22"/>
        </w:rPr>
        <w:t>decrease</w:t>
      </w:r>
      <w:r w:rsidR="00F07576">
        <w:rPr>
          <w:sz w:val="22"/>
          <w:szCs w:val="22"/>
        </w:rPr>
        <w:t>.</w:t>
      </w:r>
    </w:p>
    <w:p w14:paraId="79146DA1" w14:textId="7F84305C" w:rsidR="00481B47" w:rsidRPr="007E505A" w:rsidRDefault="00481B47" w:rsidP="00E13E91">
      <w:pPr>
        <w:ind w:firstLine="567"/>
        <w:rPr>
          <w:sz w:val="22"/>
          <w:szCs w:val="22"/>
        </w:rPr>
      </w:pPr>
      <w:r w:rsidRPr="007E505A">
        <w:rPr>
          <w:sz w:val="22"/>
          <w:szCs w:val="22"/>
        </w:rPr>
        <w:tab/>
        <w:t>D) Decrease</w:t>
      </w:r>
      <w:r w:rsidR="00F24E32">
        <w:rPr>
          <w:sz w:val="22"/>
          <w:szCs w:val="22"/>
        </w:rPr>
        <w:t>;</w:t>
      </w:r>
      <w:r w:rsidR="00F07576" w:rsidRPr="007E505A">
        <w:rPr>
          <w:sz w:val="22"/>
          <w:szCs w:val="22"/>
        </w:rPr>
        <w:t xml:space="preserve"> </w:t>
      </w:r>
      <w:r w:rsidRPr="007E505A">
        <w:rPr>
          <w:sz w:val="22"/>
          <w:szCs w:val="22"/>
        </w:rPr>
        <w:t>decrease</w:t>
      </w:r>
      <w:r w:rsidR="00F07576" w:rsidRPr="007E505A">
        <w:rPr>
          <w:sz w:val="22"/>
          <w:szCs w:val="22"/>
        </w:rPr>
        <w:t>.</w:t>
      </w:r>
    </w:p>
    <w:p w14:paraId="4193532D" w14:textId="6AE08E2C" w:rsidR="00481B47" w:rsidRPr="007E505A" w:rsidRDefault="00481B47" w:rsidP="00E13E91">
      <w:pPr>
        <w:ind w:firstLine="567"/>
        <w:rPr>
          <w:b/>
          <w:sz w:val="22"/>
          <w:szCs w:val="22"/>
        </w:rPr>
      </w:pPr>
      <w:r w:rsidRPr="007E505A">
        <w:rPr>
          <w:b/>
          <w:sz w:val="22"/>
          <w:szCs w:val="22"/>
        </w:rPr>
        <w:tab/>
      </w:r>
      <w:r w:rsidRPr="00BB69EF">
        <w:rPr>
          <w:b/>
          <w:sz w:val="22"/>
          <w:szCs w:val="22"/>
          <w:highlight w:val="yellow"/>
        </w:rPr>
        <w:t>E) None of the answers is correct.</w:t>
      </w:r>
    </w:p>
    <w:p w14:paraId="2339049A" w14:textId="77777777" w:rsidR="00E13E91" w:rsidRPr="006F4098" w:rsidRDefault="00E13E91" w:rsidP="00E13E91">
      <w:pPr>
        <w:ind w:left="567" w:hanging="567"/>
        <w:rPr>
          <w:sz w:val="22"/>
          <w:szCs w:val="22"/>
        </w:rPr>
      </w:pPr>
    </w:p>
    <w:p w14:paraId="2F2FB4B8" w14:textId="353E7E87" w:rsidR="00712C21" w:rsidRPr="001B344B" w:rsidRDefault="00712C21" w:rsidP="00712C21">
      <w:pPr>
        <w:rPr>
          <w:sz w:val="22"/>
          <w:szCs w:val="22"/>
        </w:rPr>
      </w:pPr>
      <w:r w:rsidRPr="006F4098">
        <w:rPr>
          <w:sz w:val="22"/>
          <w:szCs w:val="22"/>
        </w:rPr>
        <w:t xml:space="preserve">27. </w:t>
      </w:r>
      <w:r w:rsidRPr="006F4098">
        <w:rPr>
          <w:sz w:val="22"/>
          <w:szCs w:val="22"/>
        </w:rPr>
        <w:tab/>
      </w:r>
      <w:r w:rsidR="00FC23E5" w:rsidRPr="006F4098">
        <w:rPr>
          <w:sz w:val="22"/>
          <w:szCs w:val="22"/>
        </w:rPr>
        <w:t xml:space="preserve">Continue with the previous question: Which of the following is (are) </w:t>
      </w:r>
      <w:r w:rsidR="00FC23E5" w:rsidRPr="001B344B">
        <w:rPr>
          <w:sz w:val="22"/>
          <w:szCs w:val="22"/>
        </w:rPr>
        <w:t>CORRECT about crowding-out effects</w:t>
      </w:r>
      <w:r w:rsidRPr="001B344B">
        <w:rPr>
          <w:sz w:val="22"/>
          <w:szCs w:val="22"/>
        </w:rPr>
        <w:t>?</w:t>
      </w:r>
    </w:p>
    <w:p w14:paraId="5434C1EC" w14:textId="54DC8680" w:rsidR="00712C21" w:rsidRPr="007E505A" w:rsidRDefault="00FC23E5" w:rsidP="00712C21">
      <w:pPr>
        <w:ind w:firstLine="578"/>
        <w:rPr>
          <w:b/>
          <w:sz w:val="22"/>
          <w:szCs w:val="22"/>
        </w:rPr>
      </w:pPr>
      <w:r w:rsidRPr="00BB69EF">
        <w:rPr>
          <w:b/>
          <w:sz w:val="22"/>
          <w:szCs w:val="22"/>
          <w:highlight w:val="yellow"/>
        </w:rPr>
        <w:t>A) Such effects are not present under a fixed exchange rate system.</w:t>
      </w:r>
    </w:p>
    <w:p w14:paraId="070054BA" w14:textId="5ED21232" w:rsidR="00712C21" w:rsidRPr="006F4098" w:rsidRDefault="00FC23E5" w:rsidP="00712C21">
      <w:pPr>
        <w:ind w:firstLine="578"/>
        <w:rPr>
          <w:sz w:val="22"/>
          <w:szCs w:val="22"/>
        </w:rPr>
      </w:pPr>
      <w:r w:rsidRPr="006F4098">
        <w:rPr>
          <w:sz w:val="22"/>
          <w:szCs w:val="22"/>
        </w:rPr>
        <w:t>B) Such effects are not present under a flexible exchange rate system.</w:t>
      </w:r>
    </w:p>
    <w:p w14:paraId="32BF1CD1" w14:textId="26201111" w:rsidR="00712C21" w:rsidRPr="006F4098" w:rsidRDefault="00FC23E5" w:rsidP="00712C21">
      <w:pPr>
        <w:ind w:firstLine="578"/>
        <w:rPr>
          <w:sz w:val="22"/>
          <w:szCs w:val="22"/>
        </w:rPr>
      </w:pPr>
      <w:r w:rsidRPr="006F4098">
        <w:rPr>
          <w:sz w:val="22"/>
          <w:szCs w:val="22"/>
        </w:rPr>
        <w:t xml:space="preserve">C) </w:t>
      </w:r>
      <w:r w:rsidR="00A117A6" w:rsidRPr="006F4098">
        <w:rPr>
          <w:sz w:val="22"/>
          <w:szCs w:val="22"/>
        </w:rPr>
        <w:t>Such effects are small if the marginal propensity to import is high.</w:t>
      </w:r>
    </w:p>
    <w:p w14:paraId="373B8FA5" w14:textId="5E05FE80" w:rsidR="00A117A6" w:rsidRPr="006F4098" w:rsidRDefault="00A117A6" w:rsidP="00712C21">
      <w:pPr>
        <w:ind w:firstLine="578"/>
        <w:rPr>
          <w:sz w:val="22"/>
          <w:szCs w:val="22"/>
        </w:rPr>
      </w:pPr>
      <w:r w:rsidRPr="006F4098">
        <w:rPr>
          <w:sz w:val="22"/>
          <w:szCs w:val="22"/>
        </w:rPr>
        <w:t>D) Such effects can be minimized by conducting fiscal policies.</w:t>
      </w:r>
    </w:p>
    <w:p w14:paraId="5B035AE0" w14:textId="416F185A" w:rsidR="00712C21" w:rsidRPr="006F4098" w:rsidRDefault="00712C21" w:rsidP="00712C21">
      <w:pPr>
        <w:ind w:firstLine="567"/>
        <w:rPr>
          <w:sz w:val="22"/>
          <w:szCs w:val="22"/>
        </w:rPr>
      </w:pPr>
      <w:r w:rsidRPr="006F4098">
        <w:rPr>
          <w:sz w:val="22"/>
          <w:szCs w:val="22"/>
        </w:rPr>
        <w:t xml:space="preserve">E) </w:t>
      </w:r>
      <w:r w:rsidR="00A117A6" w:rsidRPr="006F4098">
        <w:rPr>
          <w:sz w:val="22"/>
          <w:szCs w:val="22"/>
        </w:rPr>
        <w:t>None of the answers is</w:t>
      </w:r>
      <w:r w:rsidRPr="006F4098">
        <w:rPr>
          <w:sz w:val="22"/>
          <w:szCs w:val="22"/>
        </w:rPr>
        <w:t xml:space="preserve"> correct.</w:t>
      </w:r>
    </w:p>
    <w:p w14:paraId="434D7AA7" w14:textId="77777777" w:rsidR="00B902E7" w:rsidRPr="006F4098" w:rsidRDefault="00B902E7" w:rsidP="00A624E8">
      <w:pPr>
        <w:tabs>
          <w:tab w:val="num" w:pos="567"/>
        </w:tabs>
        <w:ind w:left="567" w:hanging="567"/>
        <w:rPr>
          <w:b/>
          <w:sz w:val="22"/>
          <w:szCs w:val="22"/>
        </w:rPr>
      </w:pPr>
    </w:p>
    <w:p w14:paraId="0E67332F" w14:textId="77777777" w:rsidR="00B902E7" w:rsidRPr="006F4098" w:rsidRDefault="00B902E7" w:rsidP="00A624E8">
      <w:pPr>
        <w:tabs>
          <w:tab w:val="num" w:pos="567"/>
        </w:tabs>
        <w:ind w:left="567" w:hanging="567"/>
        <w:rPr>
          <w:b/>
          <w:sz w:val="22"/>
          <w:szCs w:val="22"/>
        </w:rPr>
      </w:pPr>
    </w:p>
    <w:p w14:paraId="06DEB3AC" w14:textId="77777777" w:rsidR="0089581D" w:rsidRPr="006F4098" w:rsidRDefault="0089581D" w:rsidP="00A624E8">
      <w:pPr>
        <w:tabs>
          <w:tab w:val="num" w:pos="567"/>
        </w:tabs>
        <w:ind w:left="567" w:hanging="567"/>
        <w:rPr>
          <w:b/>
          <w:sz w:val="22"/>
          <w:szCs w:val="22"/>
        </w:rPr>
      </w:pPr>
    </w:p>
    <w:p w14:paraId="282355BC" w14:textId="287FB782" w:rsidR="00914123" w:rsidRPr="006F4098" w:rsidRDefault="00F07576" w:rsidP="00A624E8">
      <w:pPr>
        <w:tabs>
          <w:tab w:val="num" w:pos="567"/>
        </w:tabs>
        <w:ind w:left="567" w:hanging="567"/>
        <w:rPr>
          <w:b/>
          <w:sz w:val="22"/>
          <w:szCs w:val="22"/>
        </w:rPr>
      </w:pPr>
      <w:r>
        <w:rPr>
          <w:b/>
          <w:sz w:val="22"/>
          <w:szCs w:val="22"/>
        </w:rPr>
        <w:t>Q</w:t>
      </w:r>
      <w:r w:rsidR="00B359F5" w:rsidRPr="006F4098">
        <w:rPr>
          <w:b/>
          <w:sz w:val="22"/>
          <w:szCs w:val="22"/>
        </w:rPr>
        <w:t>uestions 28</w:t>
      </w:r>
      <w:r w:rsidR="00184704">
        <w:rPr>
          <w:b/>
          <w:bCs/>
          <w:sz w:val="22"/>
          <w:szCs w:val="22"/>
        </w:rPr>
        <w:t>–</w:t>
      </w:r>
      <w:r w:rsidR="00B359F5" w:rsidRPr="006F4098">
        <w:rPr>
          <w:b/>
          <w:sz w:val="22"/>
          <w:szCs w:val="22"/>
        </w:rPr>
        <w:t>3</w:t>
      </w:r>
      <w:r w:rsidR="00DA2EA7" w:rsidRPr="006F4098">
        <w:rPr>
          <w:b/>
          <w:sz w:val="22"/>
          <w:szCs w:val="22"/>
        </w:rPr>
        <w:t xml:space="preserve">0 refer to </w:t>
      </w:r>
      <w:r w:rsidR="00FF009C" w:rsidRPr="006F4098">
        <w:rPr>
          <w:b/>
          <w:sz w:val="22"/>
          <w:szCs w:val="22"/>
        </w:rPr>
        <w:t>Real Exchange Rates and Arbitrage</w:t>
      </w:r>
    </w:p>
    <w:p w14:paraId="6E9CE7F5" w14:textId="77777777" w:rsidR="00B902E7" w:rsidRPr="006F4098" w:rsidRDefault="00B902E7" w:rsidP="00B177CD">
      <w:pPr>
        <w:rPr>
          <w:sz w:val="22"/>
          <w:szCs w:val="22"/>
        </w:rPr>
      </w:pPr>
    </w:p>
    <w:p w14:paraId="46F98ECE" w14:textId="35503D14" w:rsidR="00FF009C" w:rsidRPr="006F4098" w:rsidRDefault="001A525B" w:rsidP="00FF009C">
      <w:pPr>
        <w:ind w:left="567" w:hanging="567"/>
        <w:rPr>
          <w:sz w:val="22"/>
          <w:szCs w:val="22"/>
        </w:rPr>
      </w:pPr>
      <w:r w:rsidRPr="006F4098">
        <w:rPr>
          <w:sz w:val="22"/>
          <w:szCs w:val="22"/>
        </w:rPr>
        <w:t>28.</w:t>
      </w:r>
      <w:r w:rsidR="0066125B" w:rsidRPr="006F4098">
        <w:rPr>
          <w:sz w:val="22"/>
          <w:szCs w:val="22"/>
        </w:rPr>
        <w:t xml:space="preserve"> </w:t>
      </w:r>
      <w:r w:rsidR="009A0C88" w:rsidRPr="006F4098">
        <w:rPr>
          <w:sz w:val="22"/>
          <w:szCs w:val="22"/>
        </w:rPr>
        <w:tab/>
      </w:r>
      <w:r w:rsidR="00184704">
        <w:rPr>
          <w:rFonts w:eastAsia="MS Mincho"/>
          <w:sz w:val="22"/>
          <w:szCs w:val="22"/>
          <w:lang w:val="en-CA"/>
        </w:rPr>
        <w:t>T</w:t>
      </w:r>
      <w:r w:rsidR="00FF009C" w:rsidRPr="006F4098">
        <w:rPr>
          <w:rFonts w:eastAsia="MS Mincho"/>
          <w:sz w:val="22"/>
          <w:szCs w:val="22"/>
          <w:lang w:val="en-CA"/>
        </w:rPr>
        <w:t xml:space="preserve">o shrink </w:t>
      </w:r>
      <w:r w:rsidR="00F07576">
        <w:rPr>
          <w:rFonts w:eastAsia="MS Mincho"/>
          <w:sz w:val="22"/>
          <w:szCs w:val="22"/>
          <w:lang w:val="en-CA"/>
        </w:rPr>
        <w:t>t</w:t>
      </w:r>
      <w:r w:rsidR="00F07576" w:rsidRPr="006F4098">
        <w:rPr>
          <w:rFonts w:eastAsia="MS Mincho"/>
          <w:sz w:val="22"/>
          <w:szCs w:val="22"/>
          <w:lang w:val="en-CA"/>
        </w:rPr>
        <w:t xml:space="preserve">he large trade deficits with China </w:t>
      </w:r>
      <w:r w:rsidR="00F07576">
        <w:rPr>
          <w:rFonts w:eastAsia="MS Mincho"/>
          <w:sz w:val="22"/>
          <w:szCs w:val="22"/>
          <w:lang w:val="en-CA"/>
        </w:rPr>
        <w:t xml:space="preserve">that it has run </w:t>
      </w:r>
      <w:r w:rsidR="00F07576" w:rsidRPr="006F4098">
        <w:rPr>
          <w:rFonts w:eastAsia="MS Mincho"/>
          <w:sz w:val="22"/>
          <w:szCs w:val="22"/>
          <w:lang w:val="en-CA"/>
        </w:rPr>
        <w:t xml:space="preserve">over the past decade. </w:t>
      </w:r>
      <w:proofErr w:type="gramStart"/>
      <w:r w:rsidR="00184704">
        <w:rPr>
          <w:rFonts w:eastAsia="MS Mincho"/>
          <w:sz w:val="22"/>
          <w:szCs w:val="22"/>
          <w:lang w:val="en-CA"/>
        </w:rPr>
        <w:t>the</w:t>
      </w:r>
      <w:proofErr w:type="gramEnd"/>
      <w:r w:rsidR="00184704">
        <w:rPr>
          <w:rFonts w:eastAsia="MS Mincho"/>
          <w:sz w:val="22"/>
          <w:szCs w:val="22"/>
          <w:lang w:val="en-CA"/>
        </w:rPr>
        <w:t xml:space="preserve"> US</w:t>
      </w:r>
      <w:r w:rsidR="00FF009C" w:rsidRPr="006F4098">
        <w:rPr>
          <w:rFonts w:eastAsia="MS Mincho"/>
          <w:sz w:val="22"/>
          <w:szCs w:val="22"/>
          <w:lang w:val="en-CA"/>
        </w:rPr>
        <w:t xml:space="preserve"> would like to see </w:t>
      </w:r>
      <w:r w:rsidR="00184704">
        <w:rPr>
          <w:rFonts w:eastAsia="MS Mincho"/>
          <w:sz w:val="22"/>
          <w:szCs w:val="22"/>
          <w:lang w:val="en-CA"/>
        </w:rPr>
        <w:t>its</w:t>
      </w:r>
      <w:r w:rsidR="00FF009C" w:rsidRPr="006F4098">
        <w:rPr>
          <w:rFonts w:eastAsia="MS Mincho"/>
          <w:sz w:val="22"/>
          <w:szCs w:val="22"/>
          <w:lang w:val="en-CA"/>
        </w:rPr>
        <w:t xml:space="preserve"> dollar ____ against the Chinese currency and </w:t>
      </w:r>
      <w:r w:rsidR="00184704">
        <w:rPr>
          <w:rFonts w:eastAsia="MS Mincho"/>
          <w:sz w:val="22"/>
          <w:szCs w:val="22"/>
          <w:lang w:val="en-CA"/>
        </w:rPr>
        <w:t>its</w:t>
      </w:r>
      <w:r w:rsidR="00FF009C" w:rsidRPr="006F4098">
        <w:rPr>
          <w:rFonts w:eastAsia="MS Mincho"/>
          <w:sz w:val="22"/>
          <w:szCs w:val="22"/>
          <w:lang w:val="en-CA"/>
        </w:rPr>
        <w:t xml:space="preserve"> inflation rate to be ____ the Chinese inflation rate.</w:t>
      </w:r>
    </w:p>
    <w:p w14:paraId="4CA0A3BC" w14:textId="31E59517" w:rsidR="00FF009C" w:rsidRPr="006F4098" w:rsidRDefault="00FF009C" w:rsidP="00FF009C">
      <w:pPr>
        <w:ind w:firstLine="567"/>
        <w:rPr>
          <w:rFonts w:eastAsia="MS Mincho"/>
          <w:sz w:val="22"/>
          <w:szCs w:val="22"/>
          <w:lang w:val="en-CA"/>
        </w:rPr>
      </w:pPr>
      <w:r w:rsidRPr="006F4098">
        <w:rPr>
          <w:rFonts w:eastAsia="MS Mincho"/>
          <w:sz w:val="22"/>
          <w:szCs w:val="22"/>
          <w:lang w:val="en-CA"/>
        </w:rPr>
        <w:t>A) Appreciate</w:t>
      </w:r>
      <w:r w:rsidR="00F24E32">
        <w:rPr>
          <w:rFonts w:eastAsia="MS Mincho"/>
          <w:sz w:val="22"/>
          <w:szCs w:val="22"/>
          <w:lang w:val="en-CA"/>
        </w:rPr>
        <w:t>;</w:t>
      </w:r>
      <w:r w:rsidR="00184704" w:rsidRPr="006F4098">
        <w:rPr>
          <w:rFonts w:eastAsia="MS Mincho"/>
          <w:sz w:val="22"/>
          <w:szCs w:val="22"/>
          <w:lang w:val="en-CA"/>
        </w:rPr>
        <w:t xml:space="preserve"> </w:t>
      </w:r>
      <w:r w:rsidRPr="006F4098">
        <w:rPr>
          <w:rFonts w:eastAsia="MS Mincho"/>
          <w:sz w:val="22"/>
          <w:szCs w:val="22"/>
          <w:lang w:val="en-CA"/>
        </w:rPr>
        <w:t>higher than</w:t>
      </w:r>
      <w:r w:rsidR="00184704">
        <w:rPr>
          <w:rFonts w:eastAsia="MS Mincho"/>
          <w:sz w:val="22"/>
          <w:szCs w:val="22"/>
          <w:lang w:val="en-CA"/>
        </w:rPr>
        <w:t>.</w:t>
      </w:r>
    </w:p>
    <w:p w14:paraId="6EE85E1C" w14:textId="4F957330" w:rsidR="00FF009C" w:rsidRPr="006F4098" w:rsidRDefault="00FF009C" w:rsidP="00FF009C">
      <w:pPr>
        <w:ind w:firstLine="567"/>
        <w:rPr>
          <w:rFonts w:eastAsia="MS Mincho"/>
          <w:sz w:val="22"/>
          <w:szCs w:val="22"/>
          <w:lang w:val="en-CA"/>
        </w:rPr>
      </w:pPr>
      <w:r w:rsidRPr="006F4098">
        <w:rPr>
          <w:rFonts w:eastAsia="MS Mincho"/>
          <w:sz w:val="22"/>
          <w:szCs w:val="22"/>
          <w:lang w:val="en-CA"/>
        </w:rPr>
        <w:t>B) Appreciate</w:t>
      </w:r>
      <w:r w:rsidR="00F24E32">
        <w:rPr>
          <w:rFonts w:eastAsia="MS Mincho"/>
          <w:sz w:val="22"/>
          <w:szCs w:val="22"/>
          <w:lang w:val="en-CA"/>
        </w:rPr>
        <w:t>;</w:t>
      </w:r>
      <w:r w:rsidR="00184704" w:rsidRPr="006F4098">
        <w:rPr>
          <w:rFonts w:eastAsia="MS Mincho"/>
          <w:sz w:val="22"/>
          <w:szCs w:val="22"/>
          <w:lang w:val="en-CA"/>
        </w:rPr>
        <w:t xml:space="preserve"> </w:t>
      </w:r>
      <w:r w:rsidRPr="006F4098">
        <w:rPr>
          <w:rFonts w:eastAsia="MS Mincho"/>
          <w:sz w:val="22"/>
          <w:szCs w:val="22"/>
          <w:lang w:val="en-CA"/>
        </w:rPr>
        <w:t>lower than</w:t>
      </w:r>
      <w:r w:rsidR="00184704">
        <w:rPr>
          <w:rFonts w:eastAsia="MS Mincho"/>
          <w:sz w:val="22"/>
          <w:szCs w:val="22"/>
          <w:lang w:val="en-CA"/>
        </w:rPr>
        <w:t>.</w:t>
      </w:r>
    </w:p>
    <w:p w14:paraId="2F7ED750" w14:textId="3370DE7E" w:rsidR="00FF009C" w:rsidRPr="00F24E32" w:rsidRDefault="00FF009C" w:rsidP="00FF009C">
      <w:pPr>
        <w:ind w:firstLine="567"/>
        <w:rPr>
          <w:rFonts w:eastAsia="MS Mincho"/>
          <w:sz w:val="22"/>
          <w:szCs w:val="22"/>
          <w:highlight w:val="yellow"/>
          <w:lang w:val="en-CA"/>
        </w:rPr>
      </w:pPr>
      <w:r w:rsidRPr="00F24E32">
        <w:rPr>
          <w:rFonts w:eastAsia="MS Mincho"/>
          <w:sz w:val="22"/>
          <w:szCs w:val="22"/>
          <w:lang w:val="en-CA"/>
        </w:rPr>
        <w:t>C) Depreciate</w:t>
      </w:r>
      <w:r w:rsidR="00F24E32">
        <w:rPr>
          <w:rFonts w:eastAsia="MS Mincho"/>
          <w:sz w:val="22"/>
          <w:szCs w:val="22"/>
          <w:lang w:val="en-CA"/>
        </w:rPr>
        <w:t>;</w:t>
      </w:r>
      <w:r w:rsidR="00184704" w:rsidRPr="00F24E32">
        <w:rPr>
          <w:rFonts w:eastAsia="MS Mincho"/>
          <w:sz w:val="22"/>
          <w:szCs w:val="22"/>
          <w:lang w:val="en-CA"/>
        </w:rPr>
        <w:t xml:space="preserve"> </w:t>
      </w:r>
      <w:r w:rsidRPr="00F24E32">
        <w:rPr>
          <w:rFonts w:eastAsia="MS Mincho"/>
          <w:sz w:val="22"/>
          <w:szCs w:val="22"/>
          <w:lang w:val="en-CA"/>
        </w:rPr>
        <w:t>higher than</w:t>
      </w:r>
      <w:r w:rsidR="00184704" w:rsidRPr="00F24E32">
        <w:rPr>
          <w:rFonts w:eastAsia="MS Mincho"/>
          <w:sz w:val="22"/>
          <w:szCs w:val="22"/>
          <w:lang w:val="en-CA"/>
        </w:rPr>
        <w:t>.</w:t>
      </w:r>
    </w:p>
    <w:p w14:paraId="636F39E0" w14:textId="0C144A63" w:rsidR="00FF009C" w:rsidRPr="00F24E32" w:rsidRDefault="00FF009C" w:rsidP="00FF009C">
      <w:pPr>
        <w:ind w:firstLine="567"/>
        <w:rPr>
          <w:rFonts w:eastAsia="MS Mincho"/>
          <w:b/>
          <w:sz w:val="22"/>
          <w:szCs w:val="22"/>
          <w:lang w:val="en-CA"/>
        </w:rPr>
      </w:pPr>
      <w:r w:rsidRPr="00BB69EF">
        <w:rPr>
          <w:rFonts w:eastAsia="MS Mincho"/>
          <w:b/>
          <w:sz w:val="22"/>
          <w:szCs w:val="22"/>
          <w:highlight w:val="yellow"/>
          <w:lang w:val="en-CA"/>
        </w:rPr>
        <w:t>D) Depreciate</w:t>
      </w:r>
      <w:r w:rsidR="00F24E32" w:rsidRPr="00BB69EF">
        <w:rPr>
          <w:rFonts w:eastAsia="MS Mincho"/>
          <w:b/>
          <w:sz w:val="22"/>
          <w:szCs w:val="22"/>
          <w:highlight w:val="yellow"/>
          <w:lang w:val="en-CA"/>
        </w:rPr>
        <w:t>;</w:t>
      </w:r>
      <w:r w:rsidR="00184704" w:rsidRPr="00BB69EF">
        <w:rPr>
          <w:rFonts w:eastAsia="MS Mincho"/>
          <w:b/>
          <w:sz w:val="22"/>
          <w:szCs w:val="22"/>
          <w:highlight w:val="yellow"/>
          <w:lang w:val="en-CA"/>
        </w:rPr>
        <w:t xml:space="preserve"> </w:t>
      </w:r>
      <w:r w:rsidRPr="00BB69EF">
        <w:rPr>
          <w:rFonts w:eastAsia="MS Mincho"/>
          <w:b/>
          <w:sz w:val="22"/>
          <w:szCs w:val="22"/>
          <w:highlight w:val="yellow"/>
          <w:lang w:val="en-CA"/>
        </w:rPr>
        <w:t>lower than</w:t>
      </w:r>
      <w:r w:rsidR="00184704" w:rsidRPr="00BB69EF">
        <w:rPr>
          <w:rFonts w:eastAsia="MS Mincho"/>
          <w:b/>
          <w:sz w:val="22"/>
          <w:szCs w:val="22"/>
          <w:highlight w:val="yellow"/>
          <w:lang w:val="en-CA"/>
        </w:rPr>
        <w:t>.</w:t>
      </w:r>
    </w:p>
    <w:p w14:paraId="090D41A2" w14:textId="01767DCD" w:rsidR="00FF009C" w:rsidRPr="006F4098" w:rsidRDefault="00FF009C" w:rsidP="00FF009C">
      <w:pPr>
        <w:ind w:firstLine="567"/>
        <w:rPr>
          <w:rFonts w:eastAsia="MS Mincho"/>
          <w:sz w:val="22"/>
          <w:szCs w:val="22"/>
          <w:lang w:val="en-CA"/>
        </w:rPr>
      </w:pPr>
      <w:r w:rsidRPr="006F4098">
        <w:rPr>
          <w:rFonts w:eastAsia="MS Mincho"/>
          <w:sz w:val="22"/>
          <w:szCs w:val="22"/>
          <w:lang w:val="en-CA"/>
        </w:rPr>
        <w:t>E) Depreciate</w:t>
      </w:r>
      <w:r w:rsidR="00F24E32">
        <w:rPr>
          <w:rFonts w:eastAsia="MS Mincho"/>
          <w:sz w:val="22"/>
          <w:szCs w:val="22"/>
          <w:lang w:val="en-CA"/>
        </w:rPr>
        <w:t>;</w:t>
      </w:r>
      <w:r w:rsidR="00184704" w:rsidRPr="006F4098">
        <w:rPr>
          <w:rFonts w:eastAsia="MS Mincho"/>
          <w:sz w:val="22"/>
          <w:szCs w:val="22"/>
          <w:lang w:val="en-CA"/>
        </w:rPr>
        <w:t xml:space="preserve"> </w:t>
      </w:r>
      <w:r w:rsidRPr="006F4098">
        <w:rPr>
          <w:rFonts w:eastAsia="MS Mincho"/>
          <w:sz w:val="22"/>
          <w:szCs w:val="22"/>
          <w:lang w:val="en-CA"/>
        </w:rPr>
        <w:t>the same as</w:t>
      </w:r>
      <w:r w:rsidR="00184704">
        <w:rPr>
          <w:rFonts w:eastAsia="MS Mincho"/>
          <w:sz w:val="22"/>
          <w:szCs w:val="22"/>
          <w:lang w:val="en-CA"/>
        </w:rPr>
        <w:t>.</w:t>
      </w:r>
    </w:p>
    <w:p w14:paraId="4E920571" w14:textId="77777777" w:rsidR="007A02B0" w:rsidRPr="006F4098" w:rsidRDefault="007A02B0" w:rsidP="007A02B0">
      <w:pPr>
        <w:tabs>
          <w:tab w:val="num" w:pos="567"/>
        </w:tabs>
        <w:ind w:left="567" w:hanging="567"/>
        <w:rPr>
          <w:b/>
          <w:sz w:val="22"/>
          <w:szCs w:val="22"/>
        </w:rPr>
      </w:pPr>
    </w:p>
    <w:p w14:paraId="02303543" w14:textId="495AFCA3" w:rsidR="00FF009C" w:rsidRPr="006F4098" w:rsidRDefault="00FF009C" w:rsidP="00FF009C">
      <w:pPr>
        <w:ind w:left="567" w:hanging="567"/>
        <w:rPr>
          <w:sz w:val="22"/>
          <w:szCs w:val="22"/>
        </w:rPr>
      </w:pPr>
      <w:r w:rsidRPr="006F4098">
        <w:rPr>
          <w:sz w:val="22"/>
          <w:szCs w:val="22"/>
        </w:rPr>
        <w:t xml:space="preserve">29. </w:t>
      </w:r>
      <w:r w:rsidRPr="006F4098">
        <w:rPr>
          <w:sz w:val="22"/>
          <w:szCs w:val="22"/>
        </w:rPr>
        <w:tab/>
      </w:r>
      <w:r w:rsidR="00184704">
        <w:rPr>
          <w:sz w:val="22"/>
          <w:szCs w:val="22"/>
        </w:rPr>
        <w:t>I</w:t>
      </w:r>
      <w:r w:rsidRPr="006F4098">
        <w:rPr>
          <w:sz w:val="22"/>
          <w:szCs w:val="22"/>
        </w:rPr>
        <w:t>n London, one US</w:t>
      </w:r>
      <w:r w:rsidR="00DF7533" w:rsidRPr="006F4098">
        <w:rPr>
          <w:sz w:val="22"/>
          <w:szCs w:val="22"/>
        </w:rPr>
        <w:t xml:space="preserve"> dollar can buy 0.5 British pound</w:t>
      </w:r>
      <w:r w:rsidR="00F71FE0" w:rsidRPr="006F4098">
        <w:rPr>
          <w:sz w:val="22"/>
          <w:szCs w:val="22"/>
        </w:rPr>
        <w:t>s</w:t>
      </w:r>
      <w:r w:rsidR="00DF7533" w:rsidRPr="006F4098">
        <w:rPr>
          <w:sz w:val="22"/>
          <w:szCs w:val="22"/>
        </w:rPr>
        <w:t xml:space="preserve">, or US$1 = </w:t>
      </w:r>
      <w:r w:rsidR="00F71FE0" w:rsidRPr="006F4098">
        <w:rPr>
          <w:sz w:val="22"/>
          <w:szCs w:val="22"/>
        </w:rPr>
        <w:t>£</w:t>
      </w:r>
      <w:r w:rsidR="00DF7533" w:rsidRPr="006F4098">
        <w:rPr>
          <w:sz w:val="22"/>
          <w:szCs w:val="22"/>
        </w:rPr>
        <w:t>0.5</w:t>
      </w:r>
      <w:r w:rsidRPr="006F4098">
        <w:rPr>
          <w:sz w:val="22"/>
          <w:szCs w:val="22"/>
        </w:rPr>
        <w:t xml:space="preserve">. </w:t>
      </w:r>
      <w:proofErr w:type="gramStart"/>
      <w:r w:rsidRPr="006F4098">
        <w:rPr>
          <w:sz w:val="22"/>
          <w:szCs w:val="22"/>
        </w:rPr>
        <w:t xml:space="preserve">In Tokyo, </w:t>
      </w:r>
      <w:r w:rsidR="00DF7533" w:rsidRPr="006F4098">
        <w:rPr>
          <w:sz w:val="22"/>
          <w:szCs w:val="22"/>
        </w:rPr>
        <w:t>US$1 = 40</w:t>
      </w:r>
      <w:r w:rsidRPr="006F4098">
        <w:rPr>
          <w:sz w:val="22"/>
          <w:szCs w:val="22"/>
        </w:rPr>
        <w:t xml:space="preserve"> Pesos</w:t>
      </w:r>
      <w:r w:rsidR="00F71FE0" w:rsidRPr="006F4098">
        <w:rPr>
          <w:sz w:val="22"/>
          <w:szCs w:val="22"/>
        </w:rPr>
        <w:t xml:space="preserve"> and i</w:t>
      </w:r>
      <w:r w:rsidRPr="006F4098">
        <w:rPr>
          <w:sz w:val="22"/>
          <w:szCs w:val="22"/>
        </w:rPr>
        <w:t>n Toronto, £1</w:t>
      </w:r>
      <w:r w:rsidR="00DF7533" w:rsidRPr="006F4098">
        <w:rPr>
          <w:sz w:val="22"/>
          <w:szCs w:val="22"/>
        </w:rPr>
        <w:t xml:space="preserve"> = 100</w:t>
      </w:r>
      <w:r w:rsidRPr="006F4098">
        <w:rPr>
          <w:sz w:val="22"/>
          <w:szCs w:val="22"/>
        </w:rPr>
        <w:t xml:space="preserve"> Pesos.</w:t>
      </w:r>
      <w:proofErr w:type="gramEnd"/>
      <w:r w:rsidRPr="006F4098">
        <w:rPr>
          <w:sz w:val="22"/>
          <w:szCs w:val="22"/>
        </w:rPr>
        <w:t xml:space="preserve"> If financial traders can buy and sell currencies freely to make profits, what </w:t>
      </w:r>
      <w:r w:rsidR="00F71FE0" w:rsidRPr="006F4098">
        <w:rPr>
          <w:sz w:val="22"/>
          <w:szCs w:val="22"/>
        </w:rPr>
        <w:t xml:space="preserve">should </w:t>
      </w:r>
      <w:r w:rsidRPr="006F4098">
        <w:rPr>
          <w:sz w:val="22"/>
          <w:szCs w:val="22"/>
        </w:rPr>
        <w:t>be the equilibrium conversion rate in the Toronto market?</w:t>
      </w:r>
    </w:p>
    <w:p w14:paraId="0E7809E9" w14:textId="6AFE639A" w:rsidR="00FF009C" w:rsidRPr="006F4098" w:rsidRDefault="00FF009C" w:rsidP="00FF009C">
      <w:pPr>
        <w:ind w:firstLine="567"/>
        <w:rPr>
          <w:sz w:val="22"/>
          <w:szCs w:val="22"/>
        </w:rPr>
      </w:pPr>
      <w:proofErr w:type="gramStart"/>
      <w:r w:rsidRPr="006F4098">
        <w:rPr>
          <w:sz w:val="22"/>
          <w:szCs w:val="22"/>
        </w:rPr>
        <w:t>A) £1 = 7</w:t>
      </w:r>
      <w:r w:rsidR="00DF7533" w:rsidRPr="006F4098">
        <w:rPr>
          <w:sz w:val="22"/>
          <w:szCs w:val="22"/>
        </w:rPr>
        <w:t>5</w:t>
      </w:r>
      <w:r w:rsidRPr="006F4098">
        <w:rPr>
          <w:sz w:val="22"/>
          <w:szCs w:val="22"/>
        </w:rPr>
        <w:t xml:space="preserve"> Pesos.</w:t>
      </w:r>
      <w:proofErr w:type="gramEnd"/>
    </w:p>
    <w:p w14:paraId="2E20D676" w14:textId="331C391A" w:rsidR="00FF009C" w:rsidRPr="00F24E32" w:rsidRDefault="00FF009C" w:rsidP="00FF009C">
      <w:pPr>
        <w:ind w:firstLine="567"/>
        <w:rPr>
          <w:b/>
          <w:sz w:val="22"/>
          <w:szCs w:val="22"/>
        </w:rPr>
      </w:pPr>
      <w:proofErr w:type="gramStart"/>
      <w:r w:rsidRPr="00BB69EF">
        <w:rPr>
          <w:b/>
          <w:sz w:val="22"/>
          <w:szCs w:val="22"/>
          <w:highlight w:val="yellow"/>
        </w:rPr>
        <w:t>B) £1 = 8</w:t>
      </w:r>
      <w:r w:rsidR="00DF7533" w:rsidRPr="00BB69EF">
        <w:rPr>
          <w:b/>
          <w:sz w:val="22"/>
          <w:szCs w:val="22"/>
          <w:highlight w:val="yellow"/>
        </w:rPr>
        <w:t>0</w:t>
      </w:r>
      <w:r w:rsidRPr="00BB69EF">
        <w:rPr>
          <w:b/>
          <w:sz w:val="22"/>
          <w:szCs w:val="22"/>
          <w:highlight w:val="yellow"/>
        </w:rPr>
        <w:t xml:space="preserve"> Pesos.</w:t>
      </w:r>
      <w:proofErr w:type="gramEnd"/>
    </w:p>
    <w:p w14:paraId="3CD03ACB" w14:textId="11E65B17" w:rsidR="00FF009C" w:rsidRPr="001B344B" w:rsidRDefault="00FF009C" w:rsidP="00FF009C">
      <w:pPr>
        <w:ind w:firstLine="567"/>
        <w:rPr>
          <w:sz w:val="22"/>
          <w:szCs w:val="22"/>
        </w:rPr>
      </w:pPr>
      <w:r w:rsidRPr="006F4098">
        <w:rPr>
          <w:sz w:val="22"/>
          <w:szCs w:val="22"/>
        </w:rPr>
        <w:t>C) £1 = 9</w:t>
      </w:r>
      <w:r w:rsidR="00DF7533" w:rsidRPr="006F4098">
        <w:rPr>
          <w:sz w:val="22"/>
          <w:szCs w:val="22"/>
        </w:rPr>
        <w:t>0</w:t>
      </w:r>
      <w:r w:rsidRPr="001B344B">
        <w:rPr>
          <w:sz w:val="22"/>
          <w:szCs w:val="22"/>
        </w:rPr>
        <w:t xml:space="preserve"> Pesos.</w:t>
      </w:r>
    </w:p>
    <w:p w14:paraId="1B6C53FE" w14:textId="0489721A" w:rsidR="00FF009C" w:rsidRPr="006F4098" w:rsidRDefault="00DF7533" w:rsidP="00FF009C">
      <w:pPr>
        <w:ind w:firstLine="567"/>
        <w:rPr>
          <w:sz w:val="22"/>
          <w:szCs w:val="22"/>
        </w:rPr>
      </w:pPr>
      <w:proofErr w:type="gramStart"/>
      <w:r w:rsidRPr="006F4098">
        <w:rPr>
          <w:sz w:val="22"/>
          <w:szCs w:val="22"/>
        </w:rPr>
        <w:t>D) £1 = 105</w:t>
      </w:r>
      <w:r w:rsidR="00FF009C" w:rsidRPr="006F4098">
        <w:rPr>
          <w:sz w:val="22"/>
          <w:szCs w:val="22"/>
        </w:rPr>
        <w:t xml:space="preserve"> Pesos.</w:t>
      </w:r>
      <w:proofErr w:type="gramEnd"/>
    </w:p>
    <w:p w14:paraId="25DEED60" w14:textId="27EB0F23" w:rsidR="00FF009C" w:rsidRPr="006F4098" w:rsidRDefault="00FF009C" w:rsidP="00FF009C">
      <w:pPr>
        <w:ind w:firstLine="567"/>
        <w:rPr>
          <w:sz w:val="22"/>
          <w:szCs w:val="22"/>
        </w:rPr>
      </w:pPr>
      <w:proofErr w:type="gramStart"/>
      <w:r w:rsidRPr="006F4098">
        <w:rPr>
          <w:sz w:val="22"/>
          <w:szCs w:val="22"/>
        </w:rPr>
        <w:t>E) £1 = 11</w:t>
      </w:r>
      <w:r w:rsidR="00DF7533" w:rsidRPr="006F4098">
        <w:rPr>
          <w:sz w:val="22"/>
          <w:szCs w:val="22"/>
        </w:rPr>
        <w:t>5</w:t>
      </w:r>
      <w:r w:rsidRPr="006F4098">
        <w:rPr>
          <w:sz w:val="22"/>
          <w:szCs w:val="22"/>
        </w:rPr>
        <w:t xml:space="preserve"> Pesos.</w:t>
      </w:r>
      <w:proofErr w:type="gramEnd"/>
    </w:p>
    <w:p w14:paraId="744534E4" w14:textId="77777777" w:rsidR="00FF009C" w:rsidRPr="006F4098" w:rsidRDefault="00FF009C" w:rsidP="00FF009C">
      <w:pPr>
        <w:rPr>
          <w:sz w:val="22"/>
          <w:szCs w:val="22"/>
        </w:rPr>
      </w:pPr>
    </w:p>
    <w:p w14:paraId="54A5E910" w14:textId="46607891" w:rsidR="00FF009C" w:rsidRPr="006F4098" w:rsidRDefault="00DB3B22" w:rsidP="00DB3B22">
      <w:pPr>
        <w:ind w:left="567" w:hanging="567"/>
        <w:rPr>
          <w:sz w:val="22"/>
          <w:szCs w:val="22"/>
        </w:rPr>
      </w:pPr>
      <w:r w:rsidRPr="006F4098">
        <w:rPr>
          <w:sz w:val="22"/>
          <w:szCs w:val="22"/>
        </w:rPr>
        <w:t>3</w:t>
      </w:r>
      <w:r w:rsidR="00FF009C" w:rsidRPr="006F4098">
        <w:rPr>
          <w:sz w:val="22"/>
          <w:szCs w:val="22"/>
        </w:rPr>
        <w:t xml:space="preserve">0. </w:t>
      </w:r>
      <w:r w:rsidR="00FF009C" w:rsidRPr="006F4098">
        <w:rPr>
          <w:sz w:val="22"/>
          <w:szCs w:val="22"/>
        </w:rPr>
        <w:tab/>
        <w:t>Suppose you have US$100 and you begin your trading d</w:t>
      </w:r>
      <w:r w:rsidR="00DF7533" w:rsidRPr="006F4098">
        <w:rPr>
          <w:sz w:val="22"/>
          <w:szCs w:val="22"/>
        </w:rPr>
        <w:t xml:space="preserve">ay in London and </w:t>
      </w:r>
      <w:r w:rsidR="00FF009C" w:rsidRPr="006F4098">
        <w:rPr>
          <w:sz w:val="22"/>
          <w:szCs w:val="22"/>
        </w:rPr>
        <w:t>continue trad</w:t>
      </w:r>
      <w:r w:rsidR="00F71FE0" w:rsidRPr="006F4098">
        <w:rPr>
          <w:sz w:val="22"/>
          <w:szCs w:val="22"/>
        </w:rPr>
        <w:t>ing in Toronto then Tokyo</w:t>
      </w:r>
      <w:r w:rsidR="00FF009C" w:rsidRPr="006F4098">
        <w:rPr>
          <w:sz w:val="22"/>
          <w:szCs w:val="22"/>
        </w:rPr>
        <w:t xml:space="preserve">. </w:t>
      </w:r>
      <w:r w:rsidR="00F71FE0" w:rsidRPr="006F4098">
        <w:rPr>
          <w:sz w:val="22"/>
          <w:szCs w:val="22"/>
        </w:rPr>
        <w:t>H</w:t>
      </w:r>
      <w:r w:rsidR="00FF009C" w:rsidRPr="006F4098">
        <w:rPr>
          <w:sz w:val="22"/>
          <w:szCs w:val="22"/>
        </w:rPr>
        <w:t>ow much is your profit at the end of the day?</w:t>
      </w:r>
    </w:p>
    <w:p w14:paraId="7BEAFECC" w14:textId="77777777" w:rsidR="00FF009C" w:rsidRPr="006F4098" w:rsidRDefault="00FF009C" w:rsidP="00FF009C">
      <w:pPr>
        <w:ind w:left="578"/>
        <w:rPr>
          <w:sz w:val="22"/>
          <w:szCs w:val="22"/>
        </w:rPr>
      </w:pPr>
      <w:proofErr w:type="gramStart"/>
      <w:r w:rsidRPr="006F4098">
        <w:rPr>
          <w:sz w:val="22"/>
          <w:szCs w:val="22"/>
        </w:rPr>
        <w:t>A) US$15.</w:t>
      </w:r>
      <w:proofErr w:type="gramEnd"/>
    </w:p>
    <w:p w14:paraId="013DDF36" w14:textId="77777777" w:rsidR="00FF009C" w:rsidRPr="006F4098" w:rsidRDefault="00FF009C" w:rsidP="00FF009C">
      <w:pPr>
        <w:ind w:left="578"/>
        <w:rPr>
          <w:sz w:val="22"/>
          <w:szCs w:val="22"/>
        </w:rPr>
      </w:pPr>
      <w:proofErr w:type="gramStart"/>
      <w:r w:rsidRPr="006F4098">
        <w:rPr>
          <w:sz w:val="22"/>
          <w:szCs w:val="22"/>
        </w:rPr>
        <w:t>B) US$20.</w:t>
      </w:r>
      <w:proofErr w:type="gramEnd"/>
    </w:p>
    <w:p w14:paraId="3DA8BAE9" w14:textId="77777777" w:rsidR="00FF009C" w:rsidRPr="00F24E32" w:rsidRDefault="00FF009C" w:rsidP="00FF009C">
      <w:pPr>
        <w:ind w:left="578" w:hanging="11"/>
        <w:rPr>
          <w:b/>
          <w:sz w:val="22"/>
          <w:szCs w:val="22"/>
        </w:rPr>
      </w:pPr>
      <w:r w:rsidRPr="00BB69EF">
        <w:rPr>
          <w:b/>
          <w:sz w:val="22"/>
          <w:szCs w:val="22"/>
          <w:highlight w:val="yellow"/>
        </w:rPr>
        <w:t>C) US$25.</w:t>
      </w:r>
    </w:p>
    <w:p w14:paraId="0D176181" w14:textId="77777777" w:rsidR="00FF009C" w:rsidRPr="006F4098" w:rsidRDefault="00FF009C" w:rsidP="00FF009C">
      <w:pPr>
        <w:ind w:left="578" w:hanging="11"/>
        <w:rPr>
          <w:sz w:val="22"/>
          <w:szCs w:val="22"/>
        </w:rPr>
      </w:pPr>
      <w:proofErr w:type="gramStart"/>
      <w:r w:rsidRPr="006F4098">
        <w:rPr>
          <w:sz w:val="22"/>
          <w:szCs w:val="22"/>
        </w:rPr>
        <w:t>D) US$30.</w:t>
      </w:r>
      <w:proofErr w:type="gramEnd"/>
    </w:p>
    <w:p w14:paraId="55043D2C" w14:textId="77777777" w:rsidR="00FF009C" w:rsidRPr="006F4098" w:rsidRDefault="00FF009C" w:rsidP="00FF009C">
      <w:pPr>
        <w:ind w:left="578" w:hanging="11"/>
        <w:rPr>
          <w:sz w:val="22"/>
          <w:szCs w:val="22"/>
        </w:rPr>
      </w:pPr>
      <w:proofErr w:type="gramStart"/>
      <w:r w:rsidRPr="006F4098">
        <w:rPr>
          <w:sz w:val="22"/>
          <w:szCs w:val="22"/>
        </w:rPr>
        <w:t>E) US$35.</w:t>
      </w:r>
      <w:proofErr w:type="gramEnd"/>
    </w:p>
    <w:p w14:paraId="4AEECBAD" w14:textId="77777777" w:rsidR="008F397E" w:rsidRDefault="00DF7533" w:rsidP="0089581D">
      <w:pPr>
        <w:rPr>
          <w:b/>
          <w:sz w:val="22"/>
          <w:szCs w:val="22"/>
          <w:u w:val="single"/>
        </w:rPr>
      </w:pPr>
      <w:r w:rsidRPr="006F4098">
        <w:rPr>
          <w:b/>
          <w:sz w:val="22"/>
          <w:szCs w:val="22"/>
          <w:u w:val="single"/>
        </w:rPr>
        <w:br w:type="page"/>
      </w:r>
    </w:p>
    <w:p w14:paraId="4FD2648C" w14:textId="77777777" w:rsidR="008F397E" w:rsidRDefault="008F397E" w:rsidP="0089581D">
      <w:pPr>
        <w:rPr>
          <w:b/>
          <w:sz w:val="22"/>
          <w:szCs w:val="22"/>
          <w:u w:val="single"/>
        </w:rPr>
      </w:pPr>
    </w:p>
    <w:p w14:paraId="55683FB3" w14:textId="77777777" w:rsidR="008F397E" w:rsidRDefault="008F397E" w:rsidP="0089581D">
      <w:pPr>
        <w:rPr>
          <w:b/>
          <w:sz w:val="22"/>
          <w:szCs w:val="22"/>
          <w:u w:val="single"/>
        </w:rPr>
      </w:pPr>
    </w:p>
    <w:p w14:paraId="5811A222" w14:textId="46088490" w:rsidR="009E1C33" w:rsidRPr="006F4098" w:rsidRDefault="009E1C33" w:rsidP="0089581D">
      <w:pPr>
        <w:rPr>
          <w:b/>
          <w:sz w:val="22"/>
          <w:szCs w:val="22"/>
          <w:u w:val="single"/>
        </w:rPr>
      </w:pPr>
      <w:r w:rsidRPr="006F4098">
        <w:rPr>
          <w:b/>
          <w:sz w:val="22"/>
          <w:szCs w:val="22"/>
          <w:u w:val="single"/>
        </w:rPr>
        <w:t xml:space="preserve">Part III: </w:t>
      </w:r>
      <w:r w:rsidR="00E075DA" w:rsidRPr="006F4098">
        <w:rPr>
          <w:b/>
          <w:sz w:val="22"/>
          <w:szCs w:val="22"/>
          <w:u w:val="single"/>
        </w:rPr>
        <w:t>Analytical Q</w:t>
      </w:r>
      <w:r w:rsidR="003C35F9" w:rsidRPr="006F4098">
        <w:rPr>
          <w:b/>
          <w:sz w:val="22"/>
          <w:szCs w:val="22"/>
          <w:u w:val="single"/>
        </w:rPr>
        <w:t xml:space="preserve">uestions </w:t>
      </w:r>
      <w:r w:rsidR="00B359F5" w:rsidRPr="006F4098">
        <w:rPr>
          <w:b/>
          <w:sz w:val="22"/>
          <w:szCs w:val="22"/>
          <w:u w:val="single"/>
        </w:rPr>
        <w:t>(Total=5</w:t>
      </w:r>
      <w:r w:rsidRPr="006F4098">
        <w:rPr>
          <w:b/>
          <w:sz w:val="22"/>
          <w:szCs w:val="22"/>
          <w:u w:val="single"/>
        </w:rPr>
        <w:t>0 marks</w:t>
      </w:r>
      <w:r w:rsidR="003C35F9" w:rsidRPr="006F4098">
        <w:rPr>
          <w:b/>
          <w:sz w:val="22"/>
          <w:szCs w:val="22"/>
          <w:u w:val="single"/>
        </w:rPr>
        <w:t>).</w:t>
      </w:r>
    </w:p>
    <w:p w14:paraId="3785C466" w14:textId="77777777" w:rsidR="009E1C33" w:rsidRPr="006F4098" w:rsidRDefault="009E1C33" w:rsidP="009E1C33">
      <w:pPr>
        <w:rPr>
          <w:b/>
          <w:bCs/>
          <w:sz w:val="22"/>
          <w:szCs w:val="22"/>
          <w:u w:val="single"/>
        </w:rPr>
      </w:pPr>
    </w:p>
    <w:p w14:paraId="21CC52ED" w14:textId="28DC2B26" w:rsidR="003C35F9" w:rsidRPr="006F4098" w:rsidRDefault="00184704" w:rsidP="009E1C33">
      <w:pPr>
        <w:rPr>
          <w:b/>
          <w:bCs/>
          <w:sz w:val="22"/>
          <w:szCs w:val="22"/>
        </w:rPr>
      </w:pPr>
      <w:r>
        <w:rPr>
          <w:b/>
          <w:bCs/>
          <w:sz w:val="22"/>
          <w:szCs w:val="22"/>
        </w:rPr>
        <w:t>Q</w:t>
      </w:r>
      <w:r w:rsidR="00A93729" w:rsidRPr="006F4098">
        <w:rPr>
          <w:b/>
          <w:bCs/>
          <w:sz w:val="22"/>
          <w:szCs w:val="22"/>
        </w:rPr>
        <w:t>uestions 31</w:t>
      </w:r>
      <w:r>
        <w:rPr>
          <w:b/>
          <w:bCs/>
          <w:sz w:val="22"/>
          <w:szCs w:val="22"/>
        </w:rPr>
        <w:t>–</w:t>
      </w:r>
      <w:r w:rsidR="00A93729" w:rsidRPr="006F4098">
        <w:rPr>
          <w:b/>
          <w:bCs/>
          <w:sz w:val="22"/>
          <w:szCs w:val="22"/>
        </w:rPr>
        <w:t>35</w:t>
      </w:r>
      <w:r w:rsidR="003C35F9" w:rsidRPr="006F4098">
        <w:rPr>
          <w:b/>
          <w:bCs/>
          <w:sz w:val="22"/>
          <w:szCs w:val="22"/>
        </w:rPr>
        <w:t xml:space="preserve"> refer to </w:t>
      </w:r>
      <w:r w:rsidR="00296785" w:rsidRPr="006F4098">
        <w:rPr>
          <w:b/>
          <w:bCs/>
          <w:sz w:val="22"/>
          <w:szCs w:val="22"/>
        </w:rPr>
        <w:t xml:space="preserve">the </w:t>
      </w:r>
      <w:r w:rsidR="000161F5" w:rsidRPr="006F4098">
        <w:rPr>
          <w:b/>
          <w:bCs/>
          <w:sz w:val="22"/>
          <w:szCs w:val="22"/>
        </w:rPr>
        <w:t>Taylor Rule</w:t>
      </w:r>
      <w:r w:rsidR="003C35F9" w:rsidRPr="006F4098">
        <w:rPr>
          <w:b/>
          <w:bCs/>
          <w:sz w:val="22"/>
          <w:szCs w:val="22"/>
        </w:rPr>
        <w:t>:</w:t>
      </w:r>
    </w:p>
    <w:p w14:paraId="369607B8" w14:textId="77777777" w:rsidR="00C218B9" w:rsidRPr="006F4098" w:rsidRDefault="00C218B9" w:rsidP="009E1C33">
      <w:pPr>
        <w:rPr>
          <w:b/>
          <w:bCs/>
          <w:sz w:val="22"/>
          <w:szCs w:val="22"/>
        </w:rPr>
      </w:pPr>
    </w:p>
    <w:p w14:paraId="1598771B" w14:textId="0B597851" w:rsidR="0094584C" w:rsidRPr="00F24E32" w:rsidRDefault="00F24E32"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 xml:space="preserve">The </w:t>
      </w:r>
      <w:r w:rsidR="00764D27" w:rsidRPr="00F24E32">
        <w:rPr>
          <w:sz w:val="22"/>
          <w:szCs w:val="22"/>
        </w:rPr>
        <w:t>Taylor rule states that a central bank can monitor inflation and GDP by following the equation</w:t>
      </w:r>
      <w:r w:rsidR="00F71FE0" w:rsidRPr="00F24E32">
        <w:rPr>
          <w:sz w:val="22"/>
          <w:szCs w:val="22"/>
        </w:rPr>
        <w:t>:</w:t>
      </w:r>
      <w:r w:rsidR="00764D27" w:rsidRPr="00F24E32">
        <w:rPr>
          <w:sz w:val="22"/>
          <w:szCs w:val="22"/>
        </w:rPr>
        <w:t xml:space="preserve"> </w:t>
      </w:r>
    </w:p>
    <w:p w14:paraId="408CDC88" w14:textId="499D5DB8" w:rsidR="00764D27" w:rsidRPr="00F24E32"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roofErr w:type="spellStart"/>
      <w:r w:rsidRPr="00F24E32">
        <w:rPr>
          <w:i/>
          <w:sz w:val="22"/>
          <w:szCs w:val="22"/>
        </w:rPr>
        <w:t>i</w:t>
      </w:r>
      <w:proofErr w:type="spellEnd"/>
      <w:r w:rsidRPr="00F24E32">
        <w:rPr>
          <w:sz w:val="22"/>
          <w:szCs w:val="22"/>
        </w:rPr>
        <w:t xml:space="preserve"> = </w:t>
      </w:r>
      <w:r w:rsidRPr="00F24E32">
        <w:rPr>
          <w:i/>
          <w:sz w:val="22"/>
          <w:szCs w:val="22"/>
        </w:rPr>
        <w:t>i</w:t>
      </w:r>
      <w:r w:rsidRPr="00F24E32">
        <w:rPr>
          <w:sz w:val="22"/>
          <w:szCs w:val="22"/>
          <w:vertAlign w:val="subscript"/>
        </w:rPr>
        <w:t>0</w:t>
      </w:r>
      <w:r w:rsidRPr="00F24E32">
        <w:rPr>
          <w:sz w:val="22"/>
          <w:szCs w:val="22"/>
        </w:rPr>
        <w:t xml:space="preserve"> + (π - π</w:t>
      </w:r>
      <w:r w:rsidRPr="00F24E32">
        <w:rPr>
          <w:sz w:val="22"/>
          <w:szCs w:val="22"/>
          <w:vertAlign w:val="superscript"/>
        </w:rPr>
        <w:t>*</w:t>
      </w:r>
      <w:r w:rsidRPr="00F24E32">
        <w:rPr>
          <w:sz w:val="22"/>
          <w:szCs w:val="22"/>
        </w:rPr>
        <w:t xml:space="preserve">) + (Y - </w:t>
      </w:r>
      <w:proofErr w:type="spellStart"/>
      <w:r w:rsidRPr="00F24E32">
        <w:rPr>
          <w:sz w:val="22"/>
          <w:szCs w:val="22"/>
        </w:rPr>
        <w:t>Y</w:t>
      </w:r>
      <w:r w:rsidRPr="00F24E32">
        <w:rPr>
          <w:sz w:val="22"/>
          <w:szCs w:val="22"/>
          <w:vertAlign w:val="subscript"/>
        </w:rPr>
        <w:t>p</w:t>
      </w:r>
      <w:proofErr w:type="spellEnd"/>
      <w:r w:rsidRPr="00F24E32">
        <w:rPr>
          <w:sz w:val="22"/>
          <w:szCs w:val="22"/>
        </w:rPr>
        <w:t>). To start, suppose π</w:t>
      </w:r>
      <w:r w:rsidRPr="00F24E32">
        <w:rPr>
          <w:sz w:val="22"/>
          <w:szCs w:val="22"/>
          <w:vertAlign w:val="superscript"/>
        </w:rPr>
        <w:t>*</w:t>
      </w:r>
      <w:r w:rsidRPr="00F24E32">
        <w:rPr>
          <w:sz w:val="22"/>
          <w:szCs w:val="22"/>
        </w:rPr>
        <w:t xml:space="preserve"> = 2%, π = π</w:t>
      </w:r>
      <w:r w:rsidRPr="00F24E32">
        <w:rPr>
          <w:sz w:val="22"/>
          <w:szCs w:val="22"/>
          <w:vertAlign w:val="superscript"/>
        </w:rPr>
        <w:t>*</w:t>
      </w:r>
      <w:r w:rsidR="00393508" w:rsidRPr="00F24E32">
        <w:rPr>
          <w:sz w:val="22"/>
          <w:szCs w:val="22"/>
        </w:rPr>
        <w:t>,</w:t>
      </w:r>
      <w:r w:rsidRPr="00F24E32">
        <w:rPr>
          <w:sz w:val="22"/>
          <w:szCs w:val="22"/>
        </w:rPr>
        <w:t xml:space="preserve"> Y = </w:t>
      </w:r>
      <w:proofErr w:type="spellStart"/>
      <w:r w:rsidRPr="00F24E32">
        <w:rPr>
          <w:sz w:val="22"/>
          <w:szCs w:val="22"/>
        </w:rPr>
        <w:t>Y</w:t>
      </w:r>
      <w:r w:rsidRPr="00F24E32">
        <w:rPr>
          <w:sz w:val="22"/>
          <w:szCs w:val="22"/>
          <w:vertAlign w:val="subscript"/>
        </w:rPr>
        <w:t>p</w:t>
      </w:r>
      <w:proofErr w:type="spellEnd"/>
      <w:r w:rsidRPr="00F24E32">
        <w:rPr>
          <w:sz w:val="22"/>
          <w:szCs w:val="22"/>
        </w:rPr>
        <w:t xml:space="preserve"> and </w:t>
      </w:r>
      <w:r w:rsidRPr="00F24E32">
        <w:rPr>
          <w:i/>
          <w:sz w:val="22"/>
          <w:szCs w:val="22"/>
        </w:rPr>
        <w:t>i</w:t>
      </w:r>
      <w:r w:rsidRPr="00F24E32">
        <w:rPr>
          <w:sz w:val="22"/>
          <w:szCs w:val="22"/>
          <w:vertAlign w:val="subscript"/>
        </w:rPr>
        <w:t>0</w:t>
      </w:r>
      <w:r w:rsidR="00EF24BF" w:rsidRPr="00F24E32">
        <w:rPr>
          <w:sz w:val="22"/>
          <w:szCs w:val="22"/>
        </w:rPr>
        <w:t xml:space="preserve"> = 7</w:t>
      </w:r>
      <w:r w:rsidRPr="00F24E32">
        <w:rPr>
          <w:sz w:val="22"/>
          <w:szCs w:val="22"/>
        </w:rPr>
        <w:t>%.</w:t>
      </w:r>
      <w:r w:rsidR="00F77B83" w:rsidRPr="00F24E32">
        <w:rPr>
          <w:sz w:val="22"/>
          <w:szCs w:val="22"/>
        </w:rPr>
        <w:t xml:space="preserve"> </w:t>
      </w:r>
      <w:r w:rsidRPr="00F24E32">
        <w:rPr>
          <w:sz w:val="22"/>
          <w:szCs w:val="22"/>
        </w:rPr>
        <w:br/>
      </w:r>
    </w:p>
    <w:p w14:paraId="76F514F6" w14:textId="77777777" w:rsidR="00764D27" w:rsidRPr="00F24E32"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31.</w:t>
      </w:r>
      <w:r w:rsidRPr="00F24E32">
        <w:rPr>
          <w:sz w:val="22"/>
          <w:szCs w:val="22"/>
        </w:rPr>
        <w:tab/>
        <w:t xml:space="preserve">The initial value of </w:t>
      </w:r>
      <w:proofErr w:type="spellStart"/>
      <w:r w:rsidRPr="00F24E32">
        <w:rPr>
          <w:i/>
          <w:sz w:val="22"/>
          <w:szCs w:val="22"/>
        </w:rPr>
        <w:t>i</w:t>
      </w:r>
      <w:proofErr w:type="spellEnd"/>
      <w:r w:rsidRPr="00F24E32">
        <w:rPr>
          <w:sz w:val="22"/>
          <w:szCs w:val="22"/>
        </w:rPr>
        <w:t xml:space="preserve"> is ____.</w:t>
      </w:r>
    </w:p>
    <w:p w14:paraId="33320D1D" w14:textId="2170124B" w:rsidR="00764D27" w:rsidRPr="00F24E32"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2"/>
          <w:szCs w:val="22"/>
        </w:rPr>
      </w:pPr>
      <w:r w:rsidRPr="00F24E32">
        <w:rPr>
          <w:b/>
          <w:sz w:val="22"/>
          <w:szCs w:val="22"/>
        </w:rPr>
        <w:tab/>
      </w:r>
      <w:r w:rsidRPr="00BB69EF">
        <w:rPr>
          <w:b/>
          <w:sz w:val="22"/>
          <w:szCs w:val="22"/>
          <w:highlight w:val="yellow"/>
        </w:rPr>
        <w:t>A) 7</w:t>
      </w:r>
      <w:r w:rsidR="00184704" w:rsidRPr="00BB69EF">
        <w:rPr>
          <w:b/>
          <w:sz w:val="22"/>
          <w:szCs w:val="22"/>
          <w:highlight w:val="yellow"/>
        </w:rPr>
        <w:t xml:space="preserve"> percent.</w:t>
      </w:r>
    </w:p>
    <w:p w14:paraId="222DF32B" w14:textId="637A97A4" w:rsidR="00764D27" w:rsidRPr="00F24E32"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r>
      <w:r w:rsidR="00EF24BF" w:rsidRPr="00F24E32">
        <w:rPr>
          <w:sz w:val="22"/>
          <w:szCs w:val="22"/>
        </w:rPr>
        <w:t>B) 8</w:t>
      </w:r>
      <w:r w:rsidR="00184704">
        <w:rPr>
          <w:sz w:val="22"/>
          <w:szCs w:val="22"/>
        </w:rPr>
        <w:t xml:space="preserve"> percent.</w:t>
      </w:r>
    </w:p>
    <w:p w14:paraId="57D68619" w14:textId="71186AF5" w:rsidR="00764D27" w:rsidRPr="00F24E32"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C) 9</w:t>
      </w:r>
      <w:r w:rsidR="00184704">
        <w:rPr>
          <w:sz w:val="22"/>
          <w:szCs w:val="22"/>
        </w:rPr>
        <w:t xml:space="preserve"> percent,</w:t>
      </w:r>
    </w:p>
    <w:p w14:paraId="5BE33FE0" w14:textId="50CC26EC" w:rsidR="00764D27" w:rsidRPr="00F24E32"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D) 10</w:t>
      </w:r>
      <w:r w:rsidR="00184704">
        <w:rPr>
          <w:sz w:val="22"/>
          <w:szCs w:val="22"/>
        </w:rPr>
        <w:t xml:space="preserve"> percent.</w:t>
      </w:r>
    </w:p>
    <w:p w14:paraId="38166990" w14:textId="42FE178E" w:rsidR="00764D27" w:rsidRPr="00F24E32"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 xml:space="preserve">E) </w:t>
      </w:r>
      <w:r w:rsidR="00EF24BF" w:rsidRPr="00F24E32">
        <w:rPr>
          <w:sz w:val="22"/>
          <w:szCs w:val="22"/>
        </w:rPr>
        <w:t>11</w:t>
      </w:r>
      <w:r w:rsidR="00184704">
        <w:rPr>
          <w:sz w:val="22"/>
          <w:szCs w:val="22"/>
        </w:rPr>
        <w:t xml:space="preserve"> percent.</w:t>
      </w:r>
    </w:p>
    <w:p w14:paraId="4EDC9673" w14:textId="77777777" w:rsidR="00764D27" w:rsidRPr="00F24E32"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7F848B25" w14:textId="2D326023" w:rsidR="00764D27" w:rsidRPr="00F24E32"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F24E32">
        <w:rPr>
          <w:sz w:val="22"/>
          <w:szCs w:val="22"/>
        </w:rPr>
        <w:t>32.</w:t>
      </w:r>
      <w:r w:rsidRPr="00F24E32">
        <w:rPr>
          <w:sz w:val="22"/>
          <w:szCs w:val="22"/>
        </w:rPr>
        <w:tab/>
        <w:t xml:space="preserve">Now suppose a drop in investment confidence leads to (Y – </w:t>
      </w:r>
      <w:proofErr w:type="spellStart"/>
      <w:r w:rsidRPr="00F24E32">
        <w:rPr>
          <w:sz w:val="22"/>
          <w:szCs w:val="22"/>
        </w:rPr>
        <w:t>Y</w:t>
      </w:r>
      <w:r w:rsidRPr="00F24E32">
        <w:rPr>
          <w:sz w:val="22"/>
          <w:szCs w:val="22"/>
          <w:vertAlign w:val="subscript"/>
        </w:rPr>
        <w:t>p</w:t>
      </w:r>
      <w:proofErr w:type="spellEnd"/>
      <w:r w:rsidRPr="00F24E32">
        <w:rPr>
          <w:sz w:val="22"/>
          <w:szCs w:val="22"/>
        </w:rPr>
        <w:t>)</w:t>
      </w:r>
      <w:r w:rsidR="00EF24BF" w:rsidRPr="00F24E32">
        <w:rPr>
          <w:sz w:val="22"/>
          <w:szCs w:val="22"/>
        </w:rPr>
        <w:t xml:space="preserve"> = </w:t>
      </w:r>
      <w:r w:rsidR="00184704">
        <w:rPr>
          <w:sz w:val="22"/>
          <w:szCs w:val="22"/>
        </w:rPr>
        <w:t>–3</w:t>
      </w:r>
      <w:r w:rsidRPr="00F24E32">
        <w:rPr>
          <w:sz w:val="22"/>
          <w:szCs w:val="22"/>
        </w:rPr>
        <w:t xml:space="preserve">%. </w:t>
      </w:r>
      <w:r w:rsidR="00F71FE0" w:rsidRPr="00F24E32">
        <w:rPr>
          <w:sz w:val="22"/>
          <w:szCs w:val="22"/>
        </w:rPr>
        <w:t>P</w:t>
      </w:r>
      <w:r w:rsidRPr="00F24E32">
        <w:rPr>
          <w:sz w:val="22"/>
          <w:szCs w:val="22"/>
        </w:rPr>
        <w:t xml:space="preserve">utting aside inflation rates for now, the central bank should set a new </w:t>
      </w:r>
      <w:proofErr w:type="spellStart"/>
      <w:r w:rsidRPr="00F24E32">
        <w:rPr>
          <w:i/>
          <w:sz w:val="22"/>
          <w:szCs w:val="22"/>
        </w:rPr>
        <w:t>i</w:t>
      </w:r>
      <w:proofErr w:type="spellEnd"/>
      <w:r w:rsidRPr="00F24E32">
        <w:rPr>
          <w:i/>
          <w:sz w:val="22"/>
          <w:szCs w:val="22"/>
        </w:rPr>
        <w:t xml:space="preserve"> </w:t>
      </w:r>
      <w:r w:rsidRPr="00F24E32">
        <w:rPr>
          <w:sz w:val="22"/>
          <w:szCs w:val="22"/>
        </w:rPr>
        <w:t>of ____. If π = π</w:t>
      </w:r>
      <w:r w:rsidRPr="00F24E32">
        <w:rPr>
          <w:sz w:val="22"/>
          <w:szCs w:val="22"/>
          <w:vertAlign w:val="superscript"/>
        </w:rPr>
        <w:t>*</w:t>
      </w:r>
      <w:r w:rsidRPr="00F24E32">
        <w:rPr>
          <w:sz w:val="22"/>
          <w:szCs w:val="22"/>
        </w:rPr>
        <w:t xml:space="preserve"> - </w:t>
      </w:r>
      <w:r w:rsidR="00EF24BF" w:rsidRPr="00F24E32">
        <w:rPr>
          <w:sz w:val="22"/>
          <w:szCs w:val="22"/>
        </w:rPr>
        <w:t>0</w:t>
      </w:r>
      <w:r w:rsidR="00AE063D" w:rsidRPr="00F24E32">
        <w:rPr>
          <w:sz w:val="22"/>
          <w:szCs w:val="22"/>
        </w:rPr>
        <w:t>.5</w:t>
      </w:r>
      <w:r w:rsidRPr="00F24E32">
        <w:rPr>
          <w:sz w:val="22"/>
          <w:szCs w:val="22"/>
        </w:rPr>
        <w:t>Δ</w:t>
      </w:r>
      <w:r w:rsidRPr="00F24E32">
        <w:rPr>
          <w:i/>
          <w:sz w:val="22"/>
          <w:szCs w:val="22"/>
        </w:rPr>
        <w:t>i</w:t>
      </w:r>
      <w:r w:rsidRPr="00F24E32">
        <w:rPr>
          <w:sz w:val="22"/>
          <w:szCs w:val="22"/>
        </w:rPr>
        <w:t>, the new inflation rate will be equal to ____.</w:t>
      </w:r>
    </w:p>
    <w:p w14:paraId="1ADB14B0" w14:textId="6B67CBA3" w:rsidR="00764D27" w:rsidRPr="00F24E32"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A) 4</w:t>
      </w:r>
      <w:r w:rsidR="00184704">
        <w:rPr>
          <w:sz w:val="22"/>
          <w:szCs w:val="22"/>
        </w:rPr>
        <w:t xml:space="preserve"> percent,</w:t>
      </w:r>
      <w:r w:rsidRPr="00F24E32">
        <w:rPr>
          <w:sz w:val="22"/>
          <w:szCs w:val="22"/>
        </w:rPr>
        <w:t xml:space="preserve"> 2</w:t>
      </w:r>
      <w:r w:rsidR="00AE063D" w:rsidRPr="00F24E32">
        <w:rPr>
          <w:sz w:val="22"/>
          <w:szCs w:val="22"/>
        </w:rPr>
        <w:t>.5</w:t>
      </w:r>
      <w:r w:rsidR="00184704">
        <w:rPr>
          <w:sz w:val="22"/>
          <w:szCs w:val="22"/>
        </w:rPr>
        <w:t xml:space="preserve"> percent.</w:t>
      </w:r>
    </w:p>
    <w:p w14:paraId="61B55C5B" w14:textId="6FB1289F" w:rsidR="00764D27" w:rsidRPr="00F24E32"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B) 5</w:t>
      </w:r>
      <w:r w:rsidR="00184704">
        <w:rPr>
          <w:sz w:val="22"/>
          <w:szCs w:val="22"/>
        </w:rPr>
        <w:t xml:space="preserve"> percent,</w:t>
      </w:r>
      <w:r w:rsidRPr="00F24E32">
        <w:rPr>
          <w:sz w:val="22"/>
          <w:szCs w:val="22"/>
        </w:rPr>
        <w:t xml:space="preserve"> 3.5</w:t>
      </w:r>
      <w:r w:rsidR="00184704">
        <w:rPr>
          <w:sz w:val="22"/>
          <w:szCs w:val="22"/>
        </w:rPr>
        <w:t xml:space="preserve"> percent.</w:t>
      </w:r>
    </w:p>
    <w:p w14:paraId="05A506A6" w14:textId="40B924C1" w:rsidR="00764D27" w:rsidRPr="00F24E32"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r>
      <w:r w:rsidR="00EF24BF" w:rsidRPr="00F24E32">
        <w:rPr>
          <w:sz w:val="22"/>
          <w:szCs w:val="22"/>
        </w:rPr>
        <w:t>C) 6</w:t>
      </w:r>
      <w:r w:rsidR="00184704">
        <w:rPr>
          <w:sz w:val="22"/>
          <w:szCs w:val="22"/>
        </w:rPr>
        <w:t xml:space="preserve"> percent,</w:t>
      </w:r>
      <w:r w:rsidR="00EF24BF" w:rsidRPr="00F24E32">
        <w:rPr>
          <w:sz w:val="22"/>
          <w:szCs w:val="22"/>
        </w:rPr>
        <w:t xml:space="preserve"> 4</w:t>
      </w:r>
      <w:r w:rsidR="00AE063D" w:rsidRPr="00F24E32">
        <w:rPr>
          <w:sz w:val="22"/>
          <w:szCs w:val="22"/>
        </w:rPr>
        <w:t>.5</w:t>
      </w:r>
      <w:r w:rsidR="00184704">
        <w:rPr>
          <w:sz w:val="22"/>
          <w:szCs w:val="22"/>
        </w:rPr>
        <w:t xml:space="preserve"> percent.</w:t>
      </w:r>
    </w:p>
    <w:p w14:paraId="26FCBDE3" w14:textId="0A22B097" w:rsidR="00764D27" w:rsidRPr="00F24E32"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D) 7</w:t>
      </w:r>
      <w:r w:rsidR="00184704">
        <w:rPr>
          <w:sz w:val="22"/>
          <w:szCs w:val="22"/>
        </w:rPr>
        <w:t xml:space="preserve"> percent,</w:t>
      </w:r>
      <w:r w:rsidRPr="00F24E32">
        <w:rPr>
          <w:sz w:val="22"/>
          <w:szCs w:val="22"/>
        </w:rPr>
        <w:t xml:space="preserve"> 5.5</w:t>
      </w:r>
      <w:r w:rsidR="00184704">
        <w:rPr>
          <w:sz w:val="22"/>
          <w:szCs w:val="22"/>
        </w:rPr>
        <w:t xml:space="preserve"> percent.</w:t>
      </w:r>
    </w:p>
    <w:p w14:paraId="490D6E0E" w14:textId="19444729" w:rsidR="00764D27" w:rsidRPr="00F24E32"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2"/>
          <w:szCs w:val="22"/>
        </w:rPr>
      </w:pPr>
      <w:r w:rsidRPr="00F24E32">
        <w:rPr>
          <w:b/>
          <w:sz w:val="22"/>
          <w:szCs w:val="22"/>
        </w:rPr>
        <w:tab/>
      </w:r>
      <w:r w:rsidRPr="00BB69EF">
        <w:rPr>
          <w:b/>
          <w:sz w:val="22"/>
          <w:szCs w:val="22"/>
          <w:highlight w:val="yellow"/>
        </w:rPr>
        <w:t>E) None of the answers is correct</w:t>
      </w:r>
      <w:r w:rsidR="00F71FE0" w:rsidRPr="00BB69EF">
        <w:rPr>
          <w:b/>
          <w:sz w:val="22"/>
          <w:szCs w:val="22"/>
          <w:highlight w:val="yellow"/>
        </w:rPr>
        <w:t>.</w:t>
      </w:r>
    </w:p>
    <w:p w14:paraId="2343D898" w14:textId="77777777" w:rsidR="00764D27" w:rsidRPr="00F24E32"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7CD8F9F6" w14:textId="398609FA" w:rsidR="00764D27" w:rsidRPr="00F24E32"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F24E32">
        <w:rPr>
          <w:sz w:val="22"/>
          <w:szCs w:val="22"/>
        </w:rPr>
        <w:t>33.</w:t>
      </w:r>
      <w:r w:rsidRPr="00F24E32">
        <w:rPr>
          <w:sz w:val="22"/>
          <w:szCs w:val="22"/>
        </w:rPr>
        <w:tab/>
        <w:t>Suppose the central bank knew that π would change. To balance between its inflation and GDP targets, what interest rate should the central bank set, knowing that π = π</w:t>
      </w:r>
      <w:r w:rsidRPr="00F24E32">
        <w:rPr>
          <w:sz w:val="22"/>
          <w:szCs w:val="22"/>
          <w:vertAlign w:val="superscript"/>
        </w:rPr>
        <w:t>*</w:t>
      </w:r>
      <w:r w:rsidRPr="00F24E32">
        <w:rPr>
          <w:sz w:val="22"/>
          <w:szCs w:val="22"/>
        </w:rPr>
        <w:t xml:space="preserve"> - </w:t>
      </w:r>
      <w:r w:rsidR="00EF24BF" w:rsidRPr="00F24E32">
        <w:rPr>
          <w:sz w:val="22"/>
          <w:szCs w:val="22"/>
        </w:rPr>
        <w:t>0</w:t>
      </w:r>
      <w:r w:rsidR="00AE063D" w:rsidRPr="00F24E32">
        <w:rPr>
          <w:sz w:val="22"/>
          <w:szCs w:val="22"/>
        </w:rPr>
        <w:t>.5</w:t>
      </w:r>
      <w:r w:rsidRPr="00F24E32">
        <w:rPr>
          <w:sz w:val="22"/>
          <w:szCs w:val="22"/>
        </w:rPr>
        <w:t>Δ</w:t>
      </w:r>
      <w:r w:rsidRPr="00F24E32">
        <w:rPr>
          <w:i/>
          <w:sz w:val="22"/>
          <w:szCs w:val="22"/>
        </w:rPr>
        <w:t>i</w:t>
      </w:r>
      <w:r w:rsidRPr="00F24E32">
        <w:rPr>
          <w:sz w:val="22"/>
          <w:szCs w:val="22"/>
        </w:rPr>
        <w:t xml:space="preserve">? </w:t>
      </w:r>
      <w:r w:rsidRPr="00F24E32">
        <w:rPr>
          <w:i/>
          <w:sz w:val="22"/>
          <w:szCs w:val="22"/>
        </w:rPr>
        <w:t xml:space="preserve">[Hint: Solve the new </w:t>
      </w:r>
      <w:proofErr w:type="spellStart"/>
      <w:r w:rsidRPr="00F24E32">
        <w:rPr>
          <w:i/>
          <w:sz w:val="22"/>
          <w:szCs w:val="22"/>
        </w:rPr>
        <w:t>i</w:t>
      </w:r>
      <w:proofErr w:type="spellEnd"/>
      <w:r w:rsidRPr="00F24E32">
        <w:rPr>
          <w:i/>
          <w:sz w:val="22"/>
          <w:szCs w:val="22"/>
        </w:rPr>
        <w:t xml:space="preserve"> as an unknown.]</w:t>
      </w:r>
      <w:r w:rsidRPr="00F24E32">
        <w:rPr>
          <w:sz w:val="22"/>
          <w:szCs w:val="22"/>
        </w:rPr>
        <w:t xml:space="preserve"> </w:t>
      </w:r>
    </w:p>
    <w:p w14:paraId="2AFA3BCB" w14:textId="6FDD53C4" w:rsidR="00764D27" w:rsidRPr="00F24E32"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F24E32">
        <w:rPr>
          <w:sz w:val="22"/>
          <w:szCs w:val="22"/>
        </w:rPr>
        <w:t xml:space="preserve">A) </w:t>
      </w:r>
      <w:r w:rsidR="00EF24BF" w:rsidRPr="00F24E32">
        <w:rPr>
          <w:sz w:val="22"/>
          <w:szCs w:val="22"/>
        </w:rPr>
        <w:t>2</w:t>
      </w:r>
      <w:r w:rsidR="00184704">
        <w:rPr>
          <w:sz w:val="22"/>
          <w:szCs w:val="22"/>
        </w:rPr>
        <w:t xml:space="preserve"> percent</w:t>
      </w:r>
      <w:r w:rsidRPr="00F24E32">
        <w:rPr>
          <w:sz w:val="22"/>
          <w:szCs w:val="22"/>
        </w:rPr>
        <w:t>.</w:t>
      </w:r>
    </w:p>
    <w:p w14:paraId="5CD4A419" w14:textId="18E367EA" w:rsidR="00764D27" w:rsidRPr="00F24E32"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F24E32">
        <w:rPr>
          <w:sz w:val="22"/>
          <w:szCs w:val="22"/>
        </w:rPr>
        <w:t xml:space="preserve">B) </w:t>
      </w:r>
      <w:r w:rsidR="00EF24BF" w:rsidRPr="00F24E32">
        <w:rPr>
          <w:sz w:val="22"/>
          <w:szCs w:val="22"/>
        </w:rPr>
        <w:t>3</w:t>
      </w:r>
      <w:r w:rsidR="00184704">
        <w:rPr>
          <w:sz w:val="22"/>
          <w:szCs w:val="22"/>
        </w:rPr>
        <w:t xml:space="preserve"> percent</w:t>
      </w:r>
      <w:r w:rsidRPr="00F24E32">
        <w:rPr>
          <w:sz w:val="22"/>
          <w:szCs w:val="22"/>
        </w:rPr>
        <w:t>.</w:t>
      </w:r>
    </w:p>
    <w:p w14:paraId="64A84C9D" w14:textId="67162A16" w:rsidR="00764D27" w:rsidRPr="00F24E32"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F24E32">
        <w:rPr>
          <w:sz w:val="22"/>
          <w:szCs w:val="22"/>
        </w:rPr>
        <w:t xml:space="preserve">C) </w:t>
      </w:r>
      <w:r w:rsidR="00EF24BF" w:rsidRPr="00F24E32">
        <w:rPr>
          <w:sz w:val="22"/>
          <w:szCs w:val="22"/>
        </w:rPr>
        <w:t>4</w:t>
      </w:r>
      <w:r w:rsidR="00184704">
        <w:rPr>
          <w:sz w:val="22"/>
          <w:szCs w:val="22"/>
        </w:rPr>
        <w:t xml:space="preserve"> percent</w:t>
      </w:r>
      <w:r w:rsidRPr="00F24E32">
        <w:rPr>
          <w:sz w:val="22"/>
          <w:szCs w:val="22"/>
        </w:rPr>
        <w:t>.</w:t>
      </w:r>
    </w:p>
    <w:p w14:paraId="279014B4" w14:textId="58598307" w:rsidR="00764D27" w:rsidRPr="00F24E32" w:rsidRDefault="00EF24BF"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b/>
          <w:sz w:val="22"/>
          <w:szCs w:val="22"/>
        </w:rPr>
      </w:pPr>
      <w:r w:rsidRPr="00BB69EF">
        <w:rPr>
          <w:b/>
          <w:sz w:val="22"/>
          <w:szCs w:val="22"/>
          <w:highlight w:val="yellow"/>
        </w:rPr>
        <w:t>D) 5</w:t>
      </w:r>
      <w:r w:rsidR="00184704" w:rsidRPr="00BB69EF">
        <w:rPr>
          <w:b/>
          <w:sz w:val="22"/>
          <w:szCs w:val="22"/>
          <w:highlight w:val="yellow"/>
        </w:rPr>
        <w:t xml:space="preserve"> percent</w:t>
      </w:r>
      <w:r w:rsidR="00764D27" w:rsidRPr="00BB69EF">
        <w:rPr>
          <w:b/>
          <w:sz w:val="22"/>
          <w:szCs w:val="22"/>
          <w:highlight w:val="yellow"/>
        </w:rPr>
        <w:t>.</w:t>
      </w:r>
    </w:p>
    <w:p w14:paraId="5D7705EB" w14:textId="77777777" w:rsidR="00764D27" w:rsidRPr="00F24E32"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F24E32">
        <w:rPr>
          <w:sz w:val="22"/>
          <w:szCs w:val="22"/>
        </w:rPr>
        <w:t>E) None of the answers is correct.</w:t>
      </w:r>
    </w:p>
    <w:p w14:paraId="3A2B01FB" w14:textId="77777777" w:rsidR="00764D27" w:rsidRPr="00F24E32"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1EF7CC75" w14:textId="68E98332" w:rsidR="00764D27" w:rsidRPr="00F24E32"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F24E32">
        <w:rPr>
          <w:sz w:val="22"/>
          <w:szCs w:val="22"/>
        </w:rPr>
        <w:t>34.</w:t>
      </w:r>
      <w:r w:rsidRPr="00F24E32">
        <w:rPr>
          <w:sz w:val="22"/>
          <w:szCs w:val="22"/>
        </w:rPr>
        <w:tab/>
      </w:r>
      <w:r w:rsidR="00EF24BF" w:rsidRPr="00F24E32">
        <w:rPr>
          <w:sz w:val="22"/>
          <w:szCs w:val="22"/>
        </w:rPr>
        <w:t>Consider your answer in #32: If the central bank does not intervene, how will the economy adjust to its new equilibrium in the long run?</w:t>
      </w:r>
    </w:p>
    <w:p w14:paraId="1A3B4103" w14:textId="441340BD" w:rsidR="00764D27" w:rsidRPr="00F24E32" w:rsidRDefault="00764D27"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A</w:t>
      </w:r>
      <w:r w:rsidR="0076594F" w:rsidRPr="00F24E32">
        <w:rPr>
          <w:sz w:val="22"/>
          <w:szCs w:val="22"/>
        </w:rPr>
        <w:t>) The AD curve will shift to the right</w:t>
      </w:r>
      <w:r w:rsidR="00EF24BF" w:rsidRPr="00F24E32">
        <w:rPr>
          <w:sz w:val="22"/>
          <w:szCs w:val="22"/>
        </w:rPr>
        <w:t>.</w:t>
      </w:r>
    </w:p>
    <w:p w14:paraId="7E5DE82C" w14:textId="2BFDE6C5" w:rsidR="00EF24BF" w:rsidRPr="00F24E32" w:rsidRDefault="0076594F"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2"/>
          <w:szCs w:val="22"/>
        </w:rPr>
      </w:pPr>
      <w:r w:rsidRPr="00F24E32">
        <w:rPr>
          <w:b/>
          <w:sz w:val="22"/>
          <w:szCs w:val="22"/>
        </w:rPr>
        <w:tab/>
      </w:r>
      <w:r w:rsidRPr="00BB69EF">
        <w:rPr>
          <w:b/>
          <w:sz w:val="22"/>
          <w:szCs w:val="22"/>
          <w:highlight w:val="yellow"/>
        </w:rPr>
        <w:t>B) The AS curve will shift to the right</w:t>
      </w:r>
      <w:r w:rsidR="00EF24BF" w:rsidRPr="00BB69EF">
        <w:rPr>
          <w:b/>
          <w:sz w:val="22"/>
          <w:szCs w:val="22"/>
          <w:highlight w:val="yellow"/>
        </w:rPr>
        <w:t>.</w:t>
      </w:r>
    </w:p>
    <w:p w14:paraId="3716AFF2" w14:textId="3D9FDEE0" w:rsidR="00EF24BF" w:rsidRPr="00F24E32" w:rsidRDefault="0076594F"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C) The AD curve will shift to the left</w:t>
      </w:r>
      <w:r w:rsidR="00EF24BF" w:rsidRPr="00F24E32">
        <w:rPr>
          <w:sz w:val="22"/>
          <w:szCs w:val="22"/>
        </w:rPr>
        <w:t>.</w:t>
      </w:r>
    </w:p>
    <w:p w14:paraId="272C524B" w14:textId="5BE81299" w:rsidR="00EF24BF" w:rsidRPr="00F24E32" w:rsidRDefault="0076594F"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D) The AS curve will shift to the left</w:t>
      </w:r>
      <w:r w:rsidR="00EF24BF" w:rsidRPr="00F24E32">
        <w:rPr>
          <w:sz w:val="22"/>
          <w:szCs w:val="22"/>
        </w:rPr>
        <w:t>.</w:t>
      </w:r>
    </w:p>
    <w:p w14:paraId="47B088B7" w14:textId="68A75902" w:rsidR="00EF24BF" w:rsidRPr="00F24E32" w:rsidRDefault="00EF24BF"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E) The L</w:t>
      </w:r>
      <w:r w:rsidR="00F77B83" w:rsidRPr="00F24E32">
        <w:rPr>
          <w:sz w:val="22"/>
          <w:szCs w:val="22"/>
        </w:rPr>
        <w:t>AS curve will shift to the left</w:t>
      </w:r>
      <w:r w:rsidRPr="00F24E32">
        <w:rPr>
          <w:sz w:val="22"/>
          <w:szCs w:val="22"/>
        </w:rPr>
        <w:t>.</w:t>
      </w:r>
    </w:p>
    <w:p w14:paraId="6E39CD3B" w14:textId="77777777" w:rsidR="00764D27" w:rsidRPr="00F24E32"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p>
    <w:p w14:paraId="3A8332AA" w14:textId="02697F3D" w:rsidR="00764D27" w:rsidRPr="00F24E32"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2"/>
          <w:szCs w:val="22"/>
        </w:rPr>
      </w:pPr>
      <w:r w:rsidRPr="00F24E32">
        <w:rPr>
          <w:bCs/>
          <w:sz w:val="22"/>
          <w:szCs w:val="22"/>
        </w:rPr>
        <w:t>35.</w:t>
      </w:r>
      <w:r w:rsidRPr="00F24E32">
        <w:rPr>
          <w:bCs/>
          <w:sz w:val="22"/>
          <w:szCs w:val="22"/>
        </w:rPr>
        <w:tab/>
      </w:r>
      <w:r w:rsidR="00F77B83" w:rsidRPr="00F24E32">
        <w:rPr>
          <w:bCs/>
          <w:sz w:val="22"/>
          <w:szCs w:val="22"/>
        </w:rPr>
        <w:t xml:space="preserve">Continue with the previous question: </w:t>
      </w:r>
      <w:r w:rsidR="0076594F" w:rsidRPr="00F24E32">
        <w:rPr>
          <w:bCs/>
          <w:sz w:val="22"/>
          <w:szCs w:val="22"/>
        </w:rPr>
        <w:t xml:space="preserve">Which of the following is </w:t>
      </w:r>
      <w:r w:rsidR="00F24E32">
        <w:rPr>
          <w:bCs/>
          <w:sz w:val="22"/>
          <w:szCs w:val="22"/>
        </w:rPr>
        <w:t xml:space="preserve">(are) </w:t>
      </w:r>
      <w:r w:rsidR="0076594F" w:rsidRPr="00F24E32">
        <w:rPr>
          <w:bCs/>
          <w:sz w:val="22"/>
          <w:szCs w:val="22"/>
        </w:rPr>
        <w:t xml:space="preserve">CORRECT </w:t>
      </w:r>
      <w:r w:rsidR="00F77B83" w:rsidRPr="00F24E32">
        <w:rPr>
          <w:bCs/>
          <w:sz w:val="22"/>
          <w:szCs w:val="22"/>
        </w:rPr>
        <w:t>when the economy returns to the long run equilibrium</w:t>
      </w:r>
      <w:r w:rsidR="0076594F" w:rsidRPr="00F24E32">
        <w:rPr>
          <w:bCs/>
          <w:sz w:val="22"/>
          <w:szCs w:val="22"/>
        </w:rPr>
        <w:t xml:space="preserve"> without any policy interventions</w:t>
      </w:r>
      <w:r w:rsidR="00F77B83" w:rsidRPr="00F24E32">
        <w:rPr>
          <w:bCs/>
          <w:sz w:val="22"/>
          <w:szCs w:val="22"/>
        </w:rPr>
        <w:t>?</w:t>
      </w:r>
    </w:p>
    <w:p w14:paraId="563B82B1" w14:textId="34727A6D" w:rsidR="00764D27" w:rsidRPr="00F24E32"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2"/>
          <w:szCs w:val="22"/>
          <w:lang w:val="en-CA" w:eastAsia="en-CA"/>
        </w:rPr>
      </w:pPr>
      <w:r w:rsidRPr="00F24E32">
        <w:rPr>
          <w:b/>
          <w:bCs/>
          <w:sz w:val="22"/>
          <w:szCs w:val="22"/>
        </w:rPr>
        <w:tab/>
      </w:r>
      <w:r w:rsidRPr="00BB69EF">
        <w:rPr>
          <w:b/>
          <w:bCs/>
          <w:sz w:val="22"/>
          <w:szCs w:val="22"/>
          <w:highlight w:val="yellow"/>
        </w:rPr>
        <w:t>A</w:t>
      </w:r>
      <w:r w:rsidR="0076594F" w:rsidRPr="00BB69EF">
        <w:rPr>
          <w:b/>
          <w:sz w:val="22"/>
          <w:szCs w:val="22"/>
          <w:highlight w:val="yellow"/>
          <w:lang w:val="en-CA" w:eastAsia="en-CA"/>
        </w:rPr>
        <w:t>) The new π=π* will be lower than 2</w:t>
      </w:r>
      <w:r w:rsidR="00184704" w:rsidRPr="00BB69EF">
        <w:rPr>
          <w:b/>
          <w:sz w:val="22"/>
          <w:szCs w:val="22"/>
          <w:highlight w:val="yellow"/>
          <w:lang w:val="en-CA" w:eastAsia="en-CA"/>
        </w:rPr>
        <w:t xml:space="preserve"> percent.</w:t>
      </w:r>
    </w:p>
    <w:p w14:paraId="44119F76" w14:textId="5C60B3C4" w:rsidR="00764D27" w:rsidRPr="00F24E32" w:rsidRDefault="0076594F" w:rsidP="00764D27">
      <w:pPr>
        <w:autoSpaceDE w:val="0"/>
        <w:autoSpaceDN w:val="0"/>
        <w:adjustRightInd w:val="0"/>
        <w:rPr>
          <w:sz w:val="22"/>
          <w:szCs w:val="22"/>
          <w:lang w:val="en-CA" w:eastAsia="en-CA"/>
        </w:rPr>
      </w:pPr>
      <w:r w:rsidRPr="00F24E32">
        <w:rPr>
          <w:sz w:val="22"/>
          <w:szCs w:val="22"/>
          <w:lang w:val="en-CA" w:eastAsia="en-CA"/>
        </w:rPr>
        <w:tab/>
        <w:t xml:space="preserve">B) The new </w:t>
      </w:r>
      <w:proofErr w:type="spellStart"/>
      <w:r w:rsidRPr="00F24E32">
        <w:rPr>
          <w:sz w:val="22"/>
          <w:szCs w:val="22"/>
          <w:lang w:val="en-CA" w:eastAsia="en-CA"/>
        </w:rPr>
        <w:t>Yp</w:t>
      </w:r>
      <w:proofErr w:type="spellEnd"/>
      <w:r w:rsidRPr="00F24E32">
        <w:rPr>
          <w:sz w:val="22"/>
          <w:szCs w:val="22"/>
          <w:lang w:val="en-CA" w:eastAsia="en-CA"/>
        </w:rPr>
        <w:t xml:space="preserve"> will be lower than the initial </w:t>
      </w:r>
      <w:proofErr w:type="spellStart"/>
      <w:r w:rsidRPr="00F24E32">
        <w:rPr>
          <w:sz w:val="22"/>
          <w:szCs w:val="22"/>
          <w:lang w:val="en-CA" w:eastAsia="en-CA"/>
        </w:rPr>
        <w:t>Yp</w:t>
      </w:r>
      <w:proofErr w:type="spellEnd"/>
      <w:r w:rsidRPr="00F24E32">
        <w:rPr>
          <w:sz w:val="22"/>
          <w:szCs w:val="22"/>
          <w:lang w:val="en-CA" w:eastAsia="en-CA"/>
        </w:rPr>
        <w:t>.</w:t>
      </w:r>
    </w:p>
    <w:p w14:paraId="731F3F91" w14:textId="04DD5E8B" w:rsidR="00764D27" w:rsidRPr="00F24E32"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r w:rsidRPr="00F24E32">
        <w:rPr>
          <w:sz w:val="22"/>
          <w:szCs w:val="22"/>
          <w:lang w:val="en-CA" w:eastAsia="en-CA"/>
        </w:rPr>
        <w:tab/>
      </w:r>
      <w:r w:rsidR="0076594F" w:rsidRPr="00F24E32">
        <w:rPr>
          <w:bCs/>
          <w:sz w:val="22"/>
          <w:szCs w:val="22"/>
        </w:rPr>
        <w:t>C) Production costs, such as wages, will rise.</w:t>
      </w:r>
    </w:p>
    <w:p w14:paraId="10D68561" w14:textId="768933AC" w:rsidR="00764D27" w:rsidRPr="00F24E32" w:rsidRDefault="00764D27" w:rsidP="00764D27">
      <w:pPr>
        <w:autoSpaceDE w:val="0"/>
        <w:autoSpaceDN w:val="0"/>
        <w:adjustRightInd w:val="0"/>
        <w:rPr>
          <w:sz w:val="22"/>
          <w:szCs w:val="22"/>
          <w:lang w:val="en-CA" w:eastAsia="en-CA"/>
        </w:rPr>
      </w:pPr>
      <w:r w:rsidRPr="00F24E32">
        <w:rPr>
          <w:sz w:val="22"/>
          <w:szCs w:val="22"/>
          <w:lang w:val="en-CA" w:eastAsia="en-CA"/>
        </w:rPr>
        <w:tab/>
      </w:r>
      <w:r w:rsidR="0076594F" w:rsidRPr="00F24E32">
        <w:rPr>
          <w:sz w:val="22"/>
          <w:szCs w:val="22"/>
          <w:lang w:val="en-CA" w:eastAsia="en-CA"/>
        </w:rPr>
        <w:t xml:space="preserve">D) </w:t>
      </w:r>
      <w:r w:rsidR="004F14B4" w:rsidRPr="00F24E32">
        <w:rPr>
          <w:sz w:val="22"/>
          <w:szCs w:val="22"/>
          <w:lang w:val="en-CA" w:eastAsia="en-CA"/>
        </w:rPr>
        <w:t>The natural rate of unemployment will rise.</w:t>
      </w:r>
    </w:p>
    <w:p w14:paraId="10C79CB4" w14:textId="44CBA0E3" w:rsidR="00764D27" w:rsidRPr="00F24E32" w:rsidRDefault="0076594F" w:rsidP="00764D27">
      <w:pPr>
        <w:autoSpaceDE w:val="0"/>
        <w:autoSpaceDN w:val="0"/>
        <w:adjustRightInd w:val="0"/>
        <w:ind w:firstLine="578"/>
        <w:rPr>
          <w:sz w:val="22"/>
          <w:szCs w:val="22"/>
          <w:lang w:val="en-CA" w:eastAsia="en-CA"/>
        </w:rPr>
      </w:pPr>
      <w:r w:rsidRPr="00F24E32">
        <w:rPr>
          <w:sz w:val="22"/>
          <w:szCs w:val="22"/>
          <w:lang w:val="en-CA" w:eastAsia="en-CA"/>
        </w:rPr>
        <w:t xml:space="preserve">E) </w:t>
      </w:r>
      <w:r w:rsidR="00C00E7B" w:rsidRPr="00F24E32">
        <w:rPr>
          <w:sz w:val="22"/>
          <w:szCs w:val="22"/>
          <w:lang w:val="en-CA" w:eastAsia="en-CA"/>
        </w:rPr>
        <w:t>All of the answers are correct.</w:t>
      </w:r>
    </w:p>
    <w:p w14:paraId="54D35D49" w14:textId="77777777" w:rsidR="00764D27" w:rsidRPr="00F24E32" w:rsidRDefault="00764D27" w:rsidP="00764D27">
      <w:pPr>
        <w:autoSpaceDE w:val="0"/>
        <w:autoSpaceDN w:val="0"/>
        <w:adjustRightInd w:val="0"/>
        <w:rPr>
          <w:sz w:val="22"/>
          <w:szCs w:val="22"/>
          <w:lang w:val="en-CA" w:eastAsia="en-CA"/>
        </w:rPr>
      </w:pPr>
    </w:p>
    <w:p w14:paraId="13F64C43" w14:textId="77777777" w:rsidR="00A821C2" w:rsidRPr="006F4098" w:rsidRDefault="00A821C2" w:rsidP="009E1C33">
      <w:pPr>
        <w:autoSpaceDE w:val="0"/>
        <w:autoSpaceDN w:val="0"/>
        <w:adjustRightInd w:val="0"/>
        <w:rPr>
          <w:sz w:val="22"/>
          <w:szCs w:val="22"/>
          <w:lang w:val="en-CA" w:eastAsia="en-CA"/>
        </w:rPr>
      </w:pPr>
    </w:p>
    <w:p w14:paraId="6AD85E4F" w14:textId="77777777" w:rsidR="00A93729" w:rsidRPr="006F4098" w:rsidRDefault="00A93729">
      <w:pPr>
        <w:rPr>
          <w:b/>
          <w:sz w:val="22"/>
          <w:szCs w:val="22"/>
          <w:lang w:val="en-CA" w:eastAsia="en-CA"/>
        </w:rPr>
      </w:pPr>
      <w:r w:rsidRPr="006F4098">
        <w:rPr>
          <w:b/>
          <w:sz w:val="22"/>
          <w:szCs w:val="22"/>
          <w:lang w:val="en-CA" w:eastAsia="en-CA"/>
        </w:rPr>
        <w:br w:type="page"/>
      </w:r>
    </w:p>
    <w:p w14:paraId="1B60A500" w14:textId="77777777" w:rsidR="008F397E" w:rsidRDefault="008F397E" w:rsidP="009E1C33">
      <w:pPr>
        <w:autoSpaceDE w:val="0"/>
        <w:autoSpaceDN w:val="0"/>
        <w:adjustRightInd w:val="0"/>
        <w:rPr>
          <w:b/>
          <w:sz w:val="22"/>
          <w:szCs w:val="22"/>
          <w:lang w:val="en-CA" w:eastAsia="en-CA"/>
        </w:rPr>
      </w:pPr>
    </w:p>
    <w:p w14:paraId="65A6A4D9" w14:textId="77777777" w:rsidR="008F397E" w:rsidRDefault="008F397E" w:rsidP="009E1C33">
      <w:pPr>
        <w:autoSpaceDE w:val="0"/>
        <w:autoSpaceDN w:val="0"/>
        <w:adjustRightInd w:val="0"/>
        <w:rPr>
          <w:b/>
          <w:sz w:val="22"/>
          <w:szCs w:val="22"/>
          <w:lang w:val="en-CA" w:eastAsia="en-CA"/>
        </w:rPr>
      </w:pPr>
    </w:p>
    <w:p w14:paraId="09A6F0D7" w14:textId="458D1D22" w:rsidR="00932765" w:rsidRPr="006F4098" w:rsidRDefault="00184704" w:rsidP="009E1C33">
      <w:pPr>
        <w:autoSpaceDE w:val="0"/>
        <w:autoSpaceDN w:val="0"/>
        <w:adjustRightInd w:val="0"/>
        <w:rPr>
          <w:b/>
          <w:sz w:val="22"/>
          <w:szCs w:val="22"/>
          <w:lang w:val="en-CA" w:eastAsia="en-CA"/>
        </w:rPr>
      </w:pPr>
      <w:r>
        <w:rPr>
          <w:b/>
          <w:sz w:val="22"/>
          <w:szCs w:val="22"/>
          <w:lang w:val="en-CA" w:eastAsia="en-CA"/>
        </w:rPr>
        <w:t>Q</w:t>
      </w:r>
      <w:r w:rsidR="00A93729" w:rsidRPr="006F4098">
        <w:rPr>
          <w:b/>
          <w:sz w:val="22"/>
          <w:szCs w:val="22"/>
          <w:lang w:val="en-CA" w:eastAsia="en-CA"/>
        </w:rPr>
        <w:t>uestions 36</w:t>
      </w:r>
      <w:r>
        <w:rPr>
          <w:b/>
          <w:bCs/>
          <w:sz w:val="22"/>
          <w:szCs w:val="22"/>
        </w:rPr>
        <w:t>–</w:t>
      </w:r>
      <w:r w:rsidR="00A93729" w:rsidRPr="006F4098">
        <w:rPr>
          <w:b/>
          <w:sz w:val="22"/>
          <w:szCs w:val="22"/>
          <w:lang w:val="en-CA" w:eastAsia="en-CA"/>
        </w:rPr>
        <w:t>40</w:t>
      </w:r>
      <w:r w:rsidR="000B29CE" w:rsidRPr="006F4098">
        <w:rPr>
          <w:b/>
          <w:sz w:val="22"/>
          <w:szCs w:val="22"/>
          <w:lang w:val="en-CA" w:eastAsia="en-CA"/>
        </w:rPr>
        <w:t xml:space="preserve"> refer to </w:t>
      </w:r>
      <w:r w:rsidR="00163826" w:rsidRPr="006F4098">
        <w:rPr>
          <w:b/>
          <w:sz w:val="22"/>
          <w:szCs w:val="22"/>
          <w:lang w:val="en-CA" w:eastAsia="en-CA"/>
        </w:rPr>
        <w:t>Fiscal Policies</w:t>
      </w:r>
      <w:r w:rsidR="000B29CE" w:rsidRPr="006F4098">
        <w:rPr>
          <w:b/>
          <w:sz w:val="22"/>
          <w:szCs w:val="22"/>
          <w:lang w:val="en-CA" w:eastAsia="en-CA"/>
        </w:rPr>
        <w:t>:</w:t>
      </w:r>
    </w:p>
    <w:p w14:paraId="6472308F" w14:textId="77777777" w:rsidR="000B29CE" w:rsidRPr="006F4098" w:rsidRDefault="000B29CE" w:rsidP="009E1C33">
      <w:pPr>
        <w:autoSpaceDE w:val="0"/>
        <w:autoSpaceDN w:val="0"/>
        <w:adjustRightInd w:val="0"/>
        <w:rPr>
          <w:b/>
          <w:sz w:val="22"/>
          <w:szCs w:val="22"/>
          <w:lang w:val="en-CA" w:eastAsia="en-CA"/>
        </w:rPr>
      </w:pPr>
    </w:p>
    <w:p w14:paraId="0BBDD098" w14:textId="0821F337" w:rsidR="000161F5" w:rsidRPr="00872C58" w:rsidRDefault="000161F5" w:rsidP="000161F5">
      <w:pPr>
        <w:widowControl w:val="0"/>
        <w:autoSpaceDE w:val="0"/>
        <w:autoSpaceDN w:val="0"/>
        <w:adjustRightInd w:val="0"/>
        <w:rPr>
          <w:sz w:val="22"/>
          <w:szCs w:val="22"/>
        </w:rPr>
      </w:pPr>
      <w:r w:rsidRPr="00872C58">
        <w:rPr>
          <w:sz w:val="22"/>
          <w:szCs w:val="22"/>
        </w:rPr>
        <w:t xml:space="preserve">A simplified economy is specified </w:t>
      </w:r>
      <w:r w:rsidR="006D1090" w:rsidRPr="00872C58">
        <w:rPr>
          <w:sz w:val="22"/>
          <w:szCs w:val="22"/>
        </w:rPr>
        <w:t>as below</w:t>
      </w:r>
      <w:r w:rsidR="00184704">
        <w:rPr>
          <w:sz w:val="22"/>
          <w:szCs w:val="22"/>
        </w:rPr>
        <w:t>, with all values in billions of C$</w:t>
      </w:r>
      <w:r w:rsidR="006D1090" w:rsidRPr="00872C58">
        <w:rPr>
          <w:sz w:val="22"/>
          <w:szCs w:val="22"/>
        </w:rPr>
        <w:t>:</w:t>
      </w:r>
    </w:p>
    <w:p w14:paraId="453AE649" w14:textId="51A3823C" w:rsidR="000161F5" w:rsidRPr="006F4098" w:rsidRDefault="000161F5" w:rsidP="000161F5">
      <w:pPr>
        <w:widowControl w:val="0"/>
        <w:autoSpaceDE w:val="0"/>
        <w:autoSpaceDN w:val="0"/>
        <w:adjustRightInd w:val="0"/>
        <w:rPr>
          <w:sz w:val="22"/>
          <w:szCs w:val="22"/>
        </w:rPr>
      </w:pPr>
    </w:p>
    <w:tbl>
      <w:tblPr>
        <w:tblW w:w="0" w:type="auto"/>
        <w:jc w:val="center"/>
        <w:tblInd w:w="-1839" w:type="dxa"/>
        <w:tblBorders>
          <w:top w:val="nil"/>
          <w:left w:val="nil"/>
          <w:right w:val="nil"/>
        </w:tblBorders>
        <w:tblLayout w:type="fixed"/>
        <w:tblLook w:val="0000" w:firstRow="0" w:lastRow="0" w:firstColumn="0" w:lastColumn="0" w:noHBand="0" w:noVBand="0"/>
      </w:tblPr>
      <w:tblGrid>
        <w:gridCol w:w="2641"/>
        <w:gridCol w:w="1985"/>
        <w:gridCol w:w="2268"/>
        <w:gridCol w:w="1559"/>
      </w:tblGrid>
      <w:tr w:rsidR="00730CA1" w:rsidRPr="006F4098" w14:paraId="050BE02E" w14:textId="77777777" w:rsidTr="00872C58">
        <w:trPr>
          <w:jc w:val="center"/>
        </w:trPr>
        <w:tc>
          <w:tcPr>
            <w:tcW w:w="2641" w:type="dxa"/>
            <w:vAlign w:val="center"/>
          </w:tcPr>
          <w:p w14:paraId="7FA155A8" w14:textId="77777777" w:rsidR="000161F5" w:rsidRPr="006F4098" w:rsidRDefault="000161F5" w:rsidP="005A4C52">
            <w:pPr>
              <w:widowControl w:val="0"/>
              <w:autoSpaceDE w:val="0"/>
              <w:autoSpaceDN w:val="0"/>
              <w:adjustRightInd w:val="0"/>
              <w:rPr>
                <w:sz w:val="22"/>
                <w:szCs w:val="22"/>
              </w:rPr>
            </w:pPr>
            <w:r w:rsidRPr="006F4098">
              <w:rPr>
                <w:sz w:val="22"/>
                <w:szCs w:val="22"/>
              </w:rPr>
              <w:t>Consumption expenditure:</w:t>
            </w:r>
          </w:p>
        </w:tc>
        <w:tc>
          <w:tcPr>
            <w:tcW w:w="1985" w:type="dxa"/>
            <w:vAlign w:val="center"/>
          </w:tcPr>
          <w:p w14:paraId="6B6017BF" w14:textId="393577F2" w:rsidR="000161F5" w:rsidRPr="006F4098" w:rsidRDefault="003D2381" w:rsidP="005A4C52">
            <w:pPr>
              <w:pStyle w:val="Multiple"/>
              <w:keepLines w:val="0"/>
              <w:widowControl w:val="0"/>
              <w:autoSpaceDE w:val="0"/>
              <w:autoSpaceDN w:val="0"/>
              <w:adjustRightInd w:val="0"/>
              <w:spacing w:after="0"/>
              <w:rPr>
                <w:sz w:val="22"/>
                <w:szCs w:val="22"/>
                <w:lang w:eastAsia="en-US"/>
              </w:rPr>
            </w:pPr>
            <w:r w:rsidRPr="006F4098">
              <w:rPr>
                <w:sz w:val="22"/>
                <w:szCs w:val="22"/>
                <w:lang w:eastAsia="en-US"/>
              </w:rPr>
              <w:t>C = 75 + 0.9</w:t>
            </w:r>
            <w:r w:rsidR="000161F5" w:rsidRPr="006F4098">
              <w:rPr>
                <w:sz w:val="22"/>
                <w:szCs w:val="22"/>
                <w:lang w:eastAsia="en-US"/>
              </w:rPr>
              <w:t>(Y-T)</w:t>
            </w:r>
          </w:p>
        </w:tc>
        <w:tc>
          <w:tcPr>
            <w:tcW w:w="2268" w:type="dxa"/>
            <w:vAlign w:val="center"/>
          </w:tcPr>
          <w:p w14:paraId="607BF531" w14:textId="5AA3F577" w:rsidR="000161F5" w:rsidRPr="006F4098" w:rsidRDefault="00D72FA5" w:rsidP="00D72FA5">
            <w:pPr>
              <w:widowControl w:val="0"/>
              <w:autoSpaceDE w:val="0"/>
              <w:autoSpaceDN w:val="0"/>
              <w:adjustRightInd w:val="0"/>
              <w:rPr>
                <w:sz w:val="22"/>
                <w:szCs w:val="22"/>
              </w:rPr>
            </w:pPr>
            <w:r w:rsidRPr="006F4098">
              <w:rPr>
                <w:sz w:val="22"/>
                <w:szCs w:val="22"/>
              </w:rPr>
              <w:t xml:space="preserve">(Net) Tax rate </w:t>
            </w:r>
            <w:r w:rsidRPr="006F4098">
              <w:rPr>
                <w:i/>
                <w:sz w:val="22"/>
                <w:szCs w:val="22"/>
              </w:rPr>
              <w:t>t</w:t>
            </w:r>
            <w:r w:rsidR="000161F5" w:rsidRPr="006F4098">
              <w:rPr>
                <w:sz w:val="22"/>
                <w:szCs w:val="22"/>
              </w:rPr>
              <w:t>:</w:t>
            </w:r>
          </w:p>
        </w:tc>
        <w:tc>
          <w:tcPr>
            <w:tcW w:w="1559" w:type="dxa"/>
            <w:vAlign w:val="center"/>
          </w:tcPr>
          <w:p w14:paraId="0E7A4DEB" w14:textId="08C80C52" w:rsidR="000161F5" w:rsidRPr="00872C58" w:rsidRDefault="003D2381" w:rsidP="00872C58">
            <w:pPr>
              <w:keepNext/>
              <w:widowControl w:val="0"/>
              <w:autoSpaceDE w:val="0"/>
              <w:autoSpaceDN w:val="0"/>
              <w:adjustRightInd w:val="0"/>
              <w:outlineLvl w:val="6"/>
              <w:rPr>
                <w:sz w:val="22"/>
                <w:szCs w:val="22"/>
              </w:rPr>
            </w:pPr>
            <w:r w:rsidRPr="006F4098">
              <w:rPr>
                <w:sz w:val="22"/>
                <w:szCs w:val="22"/>
              </w:rPr>
              <w:t>0.3</w:t>
            </w:r>
          </w:p>
        </w:tc>
      </w:tr>
      <w:tr w:rsidR="00730CA1" w:rsidRPr="006F4098" w14:paraId="5F9C727B" w14:textId="77777777" w:rsidTr="00872C58">
        <w:tblPrEx>
          <w:tblBorders>
            <w:top w:val="none" w:sz="0" w:space="0" w:color="auto"/>
          </w:tblBorders>
        </w:tblPrEx>
        <w:trPr>
          <w:jc w:val="center"/>
        </w:trPr>
        <w:tc>
          <w:tcPr>
            <w:tcW w:w="2641" w:type="dxa"/>
            <w:vAlign w:val="center"/>
          </w:tcPr>
          <w:p w14:paraId="33A3F3D8" w14:textId="77777777" w:rsidR="000161F5" w:rsidRPr="006F4098" w:rsidRDefault="000161F5" w:rsidP="005A4C52">
            <w:pPr>
              <w:widowControl w:val="0"/>
              <w:autoSpaceDE w:val="0"/>
              <w:autoSpaceDN w:val="0"/>
              <w:adjustRightInd w:val="0"/>
              <w:rPr>
                <w:sz w:val="22"/>
                <w:szCs w:val="22"/>
              </w:rPr>
            </w:pPr>
            <w:r w:rsidRPr="006F4098">
              <w:rPr>
                <w:sz w:val="22"/>
                <w:szCs w:val="22"/>
              </w:rPr>
              <w:t>Investment expenditure:</w:t>
            </w:r>
          </w:p>
        </w:tc>
        <w:tc>
          <w:tcPr>
            <w:tcW w:w="1985" w:type="dxa"/>
            <w:vAlign w:val="center"/>
          </w:tcPr>
          <w:p w14:paraId="33CE629C" w14:textId="13BDB39D" w:rsidR="000161F5" w:rsidRPr="001B344B" w:rsidRDefault="003D2381" w:rsidP="005A4C52">
            <w:pPr>
              <w:widowControl w:val="0"/>
              <w:autoSpaceDE w:val="0"/>
              <w:autoSpaceDN w:val="0"/>
              <w:adjustRightInd w:val="0"/>
              <w:rPr>
                <w:sz w:val="22"/>
                <w:szCs w:val="22"/>
              </w:rPr>
            </w:pPr>
            <w:r w:rsidRPr="008C35AD">
              <w:rPr>
                <w:sz w:val="22"/>
                <w:szCs w:val="22"/>
              </w:rPr>
              <w:t>I = 37</w:t>
            </w:r>
            <w:r w:rsidR="00D72FA5" w:rsidRPr="001B344B">
              <w:rPr>
                <w:sz w:val="22"/>
                <w:szCs w:val="22"/>
              </w:rPr>
              <w:t>0</w:t>
            </w:r>
          </w:p>
        </w:tc>
        <w:tc>
          <w:tcPr>
            <w:tcW w:w="2268" w:type="dxa"/>
            <w:vAlign w:val="center"/>
          </w:tcPr>
          <w:p w14:paraId="0FA9DCE8" w14:textId="77777777" w:rsidR="000161F5" w:rsidRPr="006F4098" w:rsidRDefault="000161F5" w:rsidP="005A4C52">
            <w:pPr>
              <w:widowControl w:val="0"/>
              <w:autoSpaceDE w:val="0"/>
              <w:autoSpaceDN w:val="0"/>
              <w:adjustRightInd w:val="0"/>
              <w:rPr>
                <w:sz w:val="22"/>
                <w:szCs w:val="22"/>
              </w:rPr>
            </w:pPr>
            <w:r w:rsidRPr="006F4098">
              <w:rPr>
                <w:sz w:val="22"/>
                <w:szCs w:val="22"/>
              </w:rPr>
              <w:t>Exports:</w:t>
            </w:r>
          </w:p>
        </w:tc>
        <w:tc>
          <w:tcPr>
            <w:tcW w:w="1559" w:type="dxa"/>
            <w:vAlign w:val="center"/>
          </w:tcPr>
          <w:p w14:paraId="028C68C8" w14:textId="479C6C09" w:rsidR="000161F5" w:rsidRPr="006F4098" w:rsidRDefault="00D72FA5" w:rsidP="005A4C52">
            <w:pPr>
              <w:widowControl w:val="0"/>
              <w:autoSpaceDE w:val="0"/>
              <w:autoSpaceDN w:val="0"/>
              <w:adjustRightInd w:val="0"/>
              <w:rPr>
                <w:sz w:val="22"/>
                <w:szCs w:val="22"/>
              </w:rPr>
            </w:pPr>
            <w:r w:rsidRPr="006F4098">
              <w:rPr>
                <w:sz w:val="22"/>
                <w:szCs w:val="22"/>
              </w:rPr>
              <w:t>5</w:t>
            </w:r>
            <w:r w:rsidR="003D2381" w:rsidRPr="006F4098">
              <w:rPr>
                <w:sz w:val="22"/>
                <w:szCs w:val="22"/>
              </w:rPr>
              <w:t>5</w:t>
            </w:r>
          </w:p>
        </w:tc>
      </w:tr>
      <w:tr w:rsidR="00730CA1" w:rsidRPr="006F4098" w14:paraId="1352DECB" w14:textId="77777777" w:rsidTr="00872C58">
        <w:tblPrEx>
          <w:tblBorders>
            <w:top w:val="none" w:sz="0" w:space="0" w:color="auto"/>
          </w:tblBorders>
        </w:tblPrEx>
        <w:trPr>
          <w:jc w:val="center"/>
        </w:trPr>
        <w:tc>
          <w:tcPr>
            <w:tcW w:w="2641" w:type="dxa"/>
            <w:vAlign w:val="center"/>
          </w:tcPr>
          <w:p w14:paraId="0FE0D0E0" w14:textId="77777777" w:rsidR="000161F5" w:rsidRPr="006F4098" w:rsidRDefault="000161F5" w:rsidP="005A4C52">
            <w:pPr>
              <w:widowControl w:val="0"/>
              <w:autoSpaceDE w:val="0"/>
              <w:autoSpaceDN w:val="0"/>
              <w:adjustRightInd w:val="0"/>
              <w:rPr>
                <w:sz w:val="22"/>
                <w:szCs w:val="22"/>
              </w:rPr>
            </w:pPr>
            <w:r w:rsidRPr="006F4098">
              <w:rPr>
                <w:sz w:val="22"/>
                <w:szCs w:val="22"/>
              </w:rPr>
              <w:t>Government expenditure:</w:t>
            </w:r>
          </w:p>
        </w:tc>
        <w:tc>
          <w:tcPr>
            <w:tcW w:w="1985" w:type="dxa"/>
            <w:vAlign w:val="center"/>
          </w:tcPr>
          <w:p w14:paraId="3EB9D2FA" w14:textId="68E7BD65" w:rsidR="000161F5" w:rsidRPr="001B344B" w:rsidRDefault="003D2381" w:rsidP="005A4C52">
            <w:pPr>
              <w:widowControl w:val="0"/>
              <w:autoSpaceDE w:val="0"/>
              <w:autoSpaceDN w:val="0"/>
              <w:adjustRightInd w:val="0"/>
              <w:rPr>
                <w:sz w:val="22"/>
                <w:szCs w:val="22"/>
              </w:rPr>
            </w:pPr>
            <w:r w:rsidRPr="008C35AD">
              <w:rPr>
                <w:sz w:val="22"/>
                <w:szCs w:val="22"/>
              </w:rPr>
              <w:t>G = 75</w:t>
            </w:r>
            <w:r w:rsidR="000161F5" w:rsidRPr="001B344B">
              <w:rPr>
                <w:sz w:val="22"/>
                <w:szCs w:val="22"/>
              </w:rPr>
              <w:t>0</w:t>
            </w:r>
          </w:p>
        </w:tc>
        <w:tc>
          <w:tcPr>
            <w:tcW w:w="2268" w:type="dxa"/>
            <w:vAlign w:val="center"/>
          </w:tcPr>
          <w:p w14:paraId="79DFA419" w14:textId="77777777" w:rsidR="000161F5" w:rsidRPr="006F4098" w:rsidRDefault="000161F5" w:rsidP="005A4C52">
            <w:pPr>
              <w:widowControl w:val="0"/>
              <w:autoSpaceDE w:val="0"/>
              <w:autoSpaceDN w:val="0"/>
              <w:adjustRightInd w:val="0"/>
              <w:rPr>
                <w:sz w:val="22"/>
                <w:szCs w:val="22"/>
              </w:rPr>
            </w:pPr>
            <w:r w:rsidRPr="006F4098">
              <w:rPr>
                <w:sz w:val="22"/>
                <w:szCs w:val="22"/>
              </w:rPr>
              <w:t>Imports:</w:t>
            </w:r>
          </w:p>
        </w:tc>
        <w:tc>
          <w:tcPr>
            <w:tcW w:w="1559" w:type="dxa"/>
            <w:vAlign w:val="center"/>
          </w:tcPr>
          <w:p w14:paraId="13A746C6" w14:textId="220A98EB" w:rsidR="000161F5" w:rsidRPr="006F4098" w:rsidRDefault="00D72FA5" w:rsidP="005A4C52">
            <w:pPr>
              <w:widowControl w:val="0"/>
              <w:autoSpaceDE w:val="0"/>
              <w:autoSpaceDN w:val="0"/>
              <w:adjustRightInd w:val="0"/>
              <w:rPr>
                <w:sz w:val="22"/>
                <w:szCs w:val="22"/>
              </w:rPr>
            </w:pPr>
            <w:r w:rsidRPr="006F4098">
              <w:rPr>
                <w:sz w:val="22"/>
                <w:szCs w:val="22"/>
              </w:rPr>
              <w:t>0.13</w:t>
            </w:r>
            <w:r w:rsidR="00901A19" w:rsidRPr="006F4098">
              <w:rPr>
                <w:sz w:val="22"/>
                <w:szCs w:val="22"/>
              </w:rPr>
              <w:t>Y</w:t>
            </w:r>
          </w:p>
        </w:tc>
      </w:tr>
    </w:tbl>
    <w:p w14:paraId="5BE5922A" w14:textId="77777777" w:rsidR="00827B19" w:rsidRPr="006F4098" w:rsidRDefault="00827B19" w:rsidP="000161F5">
      <w:pPr>
        <w:widowControl w:val="0"/>
        <w:autoSpaceDE w:val="0"/>
        <w:autoSpaceDN w:val="0"/>
        <w:adjustRightInd w:val="0"/>
        <w:rPr>
          <w:sz w:val="22"/>
          <w:szCs w:val="22"/>
        </w:rPr>
      </w:pPr>
    </w:p>
    <w:p w14:paraId="499FA2FD" w14:textId="7D8D5511" w:rsidR="005A4C52" w:rsidRPr="00872C58" w:rsidRDefault="00107D22" w:rsidP="0091735F">
      <w:pPr>
        <w:widowControl w:val="0"/>
        <w:tabs>
          <w:tab w:val="left" w:pos="567"/>
        </w:tabs>
        <w:autoSpaceDE w:val="0"/>
        <w:autoSpaceDN w:val="0"/>
        <w:adjustRightInd w:val="0"/>
        <w:rPr>
          <w:sz w:val="22"/>
          <w:szCs w:val="22"/>
        </w:rPr>
      </w:pPr>
      <w:r w:rsidRPr="00872C58">
        <w:rPr>
          <w:sz w:val="22"/>
          <w:szCs w:val="22"/>
        </w:rPr>
        <w:t>36</w:t>
      </w:r>
      <w:r w:rsidR="005A4C52" w:rsidRPr="00872C58">
        <w:rPr>
          <w:sz w:val="22"/>
          <w:szCs w:val="22"/>
        </w:rPr>
        <w:t xml:space="preserve">. </w:t>
      </w:r>
      <w:r w:rsidR="0091735F" w:rsidRPr="00872C58">
        <w:rPr>
          <w:sz w:val="22"/>
          <w:szCs w:val="22"/>
        </w:rPr>
        <w:tab/>
      </w:r>
      <w:r w:rsidR="002B355D" w:rsidRPr="00872C58">
        <w:rPr>
          <w:sz w:val="22"/>
          <w:szCs w:val="22"/>
        </w:rPr>
        <w:t xml:space="preserve">What is equilibrium </w:t>
      </w:r>
      <w:r w:rsidR="005A4C52" w:rsidRPr="00872C58">
        <w:rPr>
          <w:sz w:val="22"/>
          <w:szCs w:val="22"/>
        </w:rPr>
        <w:t>Y?</w:t>
      </w:r>
    </w:p>
    <w:p w14:paraId="0C3CA2D9" w14:textId="6F56BC91" w:rsidR="005A4C52" w:rsidRPr="00872C58" w:rsidRDefault="002B355D" w:rsidP="005A4C52">
      <w:pPr>
        <w:widowControl w:val="0"/>
        <w:autoSpaceDE w:val="0"/>
        <w:autoSpaceDN w:val="0"/>
        <w:adjustRightInd w:val="0"/>
        <w:rPr>
          <w:sz w:val="22"/>
          <w:szCs w:val="22"/>
        </w:rPr>
      </w:pPr>
      <w:r w:rsidRPr="00872C58">
        <w:rPr>
          <w:sz w:val="22"/>
          <w:szCs w:val="22"/>
        </w:rPr>
        <w:tab/>
      </w:r>
      <w:r w:rsidR="00164513" w:rsidRPr="00872C58">
        <w:rPr>
          <w:sz w:val="22"/>
          <w:szCs w:val="22"/>
        </w:rPr>
        <w:t>A) 2</w:t>
      </w:r>
      <w:r w:rsidR="00D72FA5" w:rsidRPr="00872C58">
        <w:rPr>
          <w:sz w:val="22"/>
          <w:szCs w:val="22"/>
        </w:rPr>
        <w:t>,000.</w:t>
      </w:r>
    </w:p>
    <w:p w14:paraId="0D4017A2" w14:textId="39DC087E" w:rsidR="00901A19" w:rsidRPr="00872C58" w:rsidRDefault="00164513" w:rsidP="005A4C52">
      <w:pPr>
        <w:widowControl w:val="0"/>
        <w:autoSpaceDE w:val="0"/>
        <w:autoSpaceDN w:val="0"/>
        <w:adjustRightInd w:val="0"/>
        <w:rPr>
          <w:b/>
          <w:sz w:val="22"/>
          <w:szCs w:val="22"/>
        </w:rPr>
      </w:pPr>
      <w:r w:rsidRPr="00872C58">
        <w:rPr>
          <w:b/>
          <w:sz w:val="22"/>
          <w:szCs w:val="22"/>
        </w:rPr>
        <w:tab/>
      </w:r>
      <w:r w:rsidRPr="00BB69EF">
        <w:rPr>
          <w:b/>
          <w:sz w:val="22"/>
          <w:szCs w:val="22"/>
          <w:highlight w:val="yellow"/>
        </w:rPr>
        <w:t>B) 2,5</w:t>
      </w:r>
      <w:r w:rsidR="00D72FA5" w:rsidRPr="00BB69EF">
        <w:rPr>
          <w:b/>
          <w:sz w:val="22"/>
          <w:szCs w:val="22"/>
          <w:highlight w:val="yellow"/>
        </w:rPr>
        <w:t>00.</w:t>
      </w:r>
    </w:p>
    <w:p w14:paraId="6ED74930" w14:textId="1D39525A" w:rsidR="0091735F" w:rsidRPr="00872C58" w:rsidRDefault="00164513" w:rsidP="00901A19">
      <w:pPr>
        <w:widowControl w:val="0"/>
        <w:autoSpaceDE w:val="0"/>
        <w:autoSpaceDN w:val="0"/>
        <w:adjustRightInd w:val="0"/>
        <w:ind w:firstLine="578"/>
        <w:rPr>
          <w:sz w:val="22"/>
          <w:szCs w:val="22"/>
        </w:rPr>
      </w:pPr>
      <w:r w:rsidRPr="00872C58">
        <w:rPr>
          <w:sz w:val="22"/>
          <w:szCs w:val="22"/>
        </w:rPr>
        <w:t>C) 3,0</w:t>
      </w:r>
      <w:r w:rsidR="00D72FA5" w:rsidRPr="00872C58">
        <w:rPr>
          <w:sz w:val="22"/>
          <w:szCs w:val="22"/>
        </w:rPr>
        <w:t>00</w:t>
      </w:r>
      <w:r w:rsidR="0091735F" w:rsidRPr="00872C58">
        <w:rPr>
          <w:sz w:val="22"/>
          <w:szCs w:val="22"/>
        </w:rPr>
        <w:t>.</w:t>
      </w:r>
    </w:p>
    <w:p w14:paraId="541F9E23" w14:textId="15CF7454" w:rsidR="0091735F" w:rsidRPr="00872C58" w:rsidRDefault="00164513" w:rsidP="001C1F17">
      <w:pPr>
        <w:widowControl w:val="0"/>
        <w:autoSpaceDE w:val="0"/>
        <w:autoSpaceDN w:val="0"/>
        <w:adjustRightInd w:val="0"/>
        <w:ind w:firstLine="578"/>
        <w:rPr>
          <w:sz w:val="22"/>
          <w:szCs w:val="22"/>
        </w:rPr>
      </w:pPr>
      <w:r w:rsidRPr="00872C58">
        <w:rPr>
          <w:sz w:val="22"/>
          <w:szCs w:val="22"/>
        </w:rPr>
        <w:t>D) 3,5</w:t>
      </w:r>
      <w:r w:rsidR="00D72FA5" w:rsidRPr="00872C58">
        <w:rPr>
          <w:sz w:val="22"/>
          <w:szCs w:val="22"/>
        </w:rPr>
        <w:t>00</w:t>
      </w:r>
      <w:r w:rsidR="0091735F" w:rsidRPr="00872C58">
        <w:rPr>
          <w:sz w:val="22"/>
          <w:szCs w:val="22"/>
        </w:rPr>
        <w:t>.</w:t>
      </w:r>
    </w:p>
    <w:p w14:paraId="5C028D8A" w14:textId="583D3A14" w:rsidR="0091735F" w:rsidRPr="00872C58" w:rsidRDefault="00D72FA5" w:rsidP="005A4C52">
      <w:pPr>
        <w:widowControl w:val="0"/>
        <w:autoSpaceDE w:val="0"/>
        <w:autoSpaceDN w:val="0"/>
        <w:adjustRightInd w:val="0"/>
        <w:rPr>
          <w:sz w:val="22"/>
          <w:szCs w:val="22"/>
        </w:rPr>
      </w:pPr>
      <w:r w:rsidRPr="00872C58">
        <w:rPr>
          <w:sz w:val="22"/>
          <w:szCs w:val="22"/>
        </w:rPr>
        <w:tab/>
        <w:t>E) None of the answers is correct</w:t>
      </w:r>
      <w:r w:rsidR="0091735F" w:rsidRPr="00872C58">
        <w:rPr>
          <w:sz w:val="22"/>
          <w:szCs w:val="22"/>
        </w:rPr>
        <w:t>.</w:t>
      </w:r>
    </w:p>
    <w:p w14:paraId="68FCC564" w14:textId="77777777" w:rsidR="0091735F" w:rsidRPr="00872C58" w:rsidRDefault="0091735F" w:rsidP="005A4C52">
      <w:pPr>
        <w:widowControl w:val="0"/>
        <w:autoSpaceDE w:val="0"/>
        <w:autoSpaceDN w:val="0"/>
        <w:adjustRightInd w:val="0"/>
        <w:rPr>
          <w:sz w:val="22"/>
          <w:szCs w:val="22"/>
        </w:rPr>
      </w:pPr>
    </w:p>
    <w:p w14:paraId="442D7A80" w14:textId="32055E9E" w:rsidR="005A4C52" w:rsidRPr="00872C58" w:rsidRDefault="00107D22" w:rsidP="005A4C52">
      <w:pPr>
        <w:widowControl w:val="0"/>
        <w:autoSpaceDE w:val="0"/>
        <w:autoSpaceDN w:val="0"/>
        <w:adjustRightInd w:val="0"/>
        <w:rPr>
          <w:sz w:val="22"/>
          <w:szCs w:val="22"/>
        </w:rPr>
      </w:pPr>
      <w:r w:rsidRPr="00872C58">
        <w:rPr>
          <w:sz w:val="22"/>
          <w:szCs w:val="22"/>
        </w:rPr>
        <w:t>37</w:t>
      </w:r>
      <w:r w:rsidR="005A4C52" w:rsidRPr="00872C58">
        <w:rPr>
          <w:sz w:val="22"/>
          <w:szCs w:val="22"/>
        </w:rPr>
        <w:t xml:space="preserve">. </w:t>
      </w:r>
      <w:r w:rsidR="0091735F" w:rsidRPr="00872C58">
        <w:rPr>
          <w:sz w:val="22"/>
          <w:szCs w:val="22"/>
        </w:rPr>
        <w:tab/>
      </w:r>
      <w:r w:rsidR="00D72FA5" w:rsidRPr="00872C58">
        <w:rPr>
          <w:sz w:val="22"/>
          <w:szCs w:val="22"/>
        </w:rPr>
        <w:t xml:space="preserve">The </w:t>
      </w:r>
      <w:r w:rsidR="00184704">
        <w:rPr>
          <w:sz w:val="22"/>
          <w:szCs w:val="22"/>
        </w:rPr>
        <w:t>spending</w:t>
      </w:r>
      <w:r w:rsidR="00D72FA5" w:rsidRPr="00872C58">
        <w:rPr>
          <w:sz w:val="22"/>
          <w:szCs w:val="22"/>
        </w:rPr>
        <w:t xml:space="preserve"> multiplier is equal to ___ and the budget balance (BB) is equal to _____.</w:t>
      </w:r>
    </w:p>
    <w:p w14:paraId="1FC14CEE" w14:textId="420D4E51" w:rsidR="005A4C52" w:rsidRPr="00872C58" w:rsidRDefault="00901A19" w:rsidP="005A4C52">
      <w:pPr>
        <w:widowControl w:val="0"/>
        <w:autoSpaceDE w:val="0"/>
        <w:autoSpaceDN w:val="0"/>
        <w:adjustRightInd w:val="0"/>
        <w:rPr>
          <w:sz w:val="22"/>
          <w:szCs w:val="22"/>
        </w:rPr>
      </w:pPr>
      <w:r w:rsidRPr="00872C58">
        <w:rPr>
          <w:sz w:val="22"/>
          <w:szCs w:val="22"/>
        </w:rPr>
        <w:tab/>
      </w:r>
      <w:r w:rsidR="00D72FA5" w:rsidRPr="00872C58">
        <w:rPr>
          <w:sz w:val="22"/>
          <w:szCs w:val="22"/>
        </w:rPr>
        <w:t>A) 1.25</w:t>
      </w:r>
      <w:r w:rsidR="00204DAE" w:rsidRPr="006F4098">
        <w:rPr>
          <w:sz w:val="22"/>
          <w:szCs w:val="22"/>
        </w:rPr>
        <w:t>,</w:t>
      </w:r>
      <w:r w:rsidR="00204DAE" w:rsidRPr="00872C58">
        <w:rPr>
          <w:sz w:val="22"/>
          <w:szCs w:val="22"/>
        </w:rPr>
        <w:t xml:space="preserve"> </w:t>
      </w:r>
      <w:r w:rsidR="00D72FA5" w:rsidRPr="00872C58">
        <w:rPr>
          <w:sz w:val="22"/>
          <w:szCs w:val="22"/>
        </w:rPr>
        <w:t>120</w:t>
      </w:r>
      <w:r w:rsidR="00204DAE" w:rsidRPr="006F4098">
        <w:rPr>
          <w:sz w:val="22"/>
          <w:szCs w:val="22"/>
        </w:rPr>
        <w:t>.</w:t>
      </w:r>
    </w:p>
    <w:p w14:paraId="0303ABC2" w14:textId="13824256" w:rsidR="00CE2B14" w:rsidRPr="00872C58" w:rsidRDefault="002B355D" w:rsidP="005A4C52">
      <w:pPr>
        <w:widowControl w:val="0"/>
        <w:autoSpaceDE w:val="0"/>
        <w:autoSpaceDN w:val="0"/>
        <w:adjustRightInd w:val="0"/>
        <w:rPr>
          <w:b/>
          <w:sz w:val="22"/>
          <w:szCs w:val="22"/>
        </w:rPr>
      </w:pPr>
      <w:r w:rsidRPr="00872C58">
        <w:rPr>
          <w:b/>
          <w:sz w:val="22"/>
          <w:szCs w:val="22"/>
        </w:rPr>
        <w:tab/>
      </w:r>
      <w:r w:rsidR="004F14B4" w:rsidRPr="00BB69EF">
        <w:rPr>
          <w:b/>
          <w:sz w:val="22"/>
          <w:szCs w:val="22"/>
          <w:highlight w:val="yellow"/>
        </w:rPr>
        <w:t>B</w:t>
      </w:r>
      <w:r w:rsidRPr="00BB69EF">
        <w:rPr>
          <w:b/>
          <w:sz w:val="22"/>
          <w:szCs w:val="22"/>
          <w:highlight w:val="yellow"/>
        </w:rPr>
        <w:t xml:space="preserve">) </w:t>
      </w:r>
      <w:r w:rsidR="00D72FA5" w:rsidRPr="00BB69EF">
        <w:rPr>
          <w:b/>
          <w:sz w:val="22"/>
          <w:szCs w:val="22"/>
          <w:highlight w:val="yellow"/>
        </w:rPr>
        <w:t>2</w:t>
      </w:r>
      <w:r w:rsidR="00730CA1" w:rsidRPr="00BB69EF">
        <w:rPr>
          <w:b/>
          <w:sz w:val="22"/>
          <w:szCs w:val="22"/>
          <w:highlight w:val="yellow"/>
        </w:rPr>
        <w:t>.00</w:t>
      </w:r>
      <w:r w:rsidR="00204DAE" w:rsidRPr="00BB69EF">
        <w:rPr>
          <w:b/>
          <w:sz w:val="22"/>
          <w:szCs w:val="22"/>
          <w:highlight w:val="yellow"/>
        </w:rPr>
        <w:t xml:space="preserve">, </w:t>
      </w:r>
      <w:r w:rsidR="00D72FA5" w:rsidRPr="00BB69EF">
        <w:rPr>
          <w:b/>
          <w:sz w:val="22"/>
          <w:szCs w:val="22"/>
          <w:highlight w:val="yellow"/>
        </w:rPr>
        <w:t>0</w:t>
      </w:r>
      <w:r w:rsidR="00204DAE" w:rsidRPr="00BB69EF">
        <w:rPr>
          <w:b/>
          <w:sz w:val="22"/>
          <w:szCs w:val="22"/>
          <w:highlight w:val="yellow"/>
        </w:rPr>
        <w:t>.</w:t>
      </w:r>
    </w:p>
    <w:p w14:paraId="547179AD" w14:textId="0737869B" w:rsidR="00CE2B14" w:rsidRPr="00872C58" w:rsidRDefault="004F14B4" w:rsidP="005A4C52">
      <w:pPr>
        <w:widowControl w:val="0"/>
        <w:autoSpaceDE w:val="0"/>
        <w:autoSpaceDN w:val="0"/>
        <w:adjustRightInd w:val="0"/>
        <w:rPr>
          <w:sz w:val="22"/>
          <w:szCs w:val="22"/>
        </w:rPr>
      </w:pPr>
      <w:r w:rsidRPr="00872C58">
        <w:rPr>
          <w:sz w:val="22"/>
          <w:szCs w:val="22"/>
        </w:rPr>
        <w:tab/>
        <w:t>C) 4.16</w:t>
      </w:r>
      <w:r w:rsidR="00204DAE" w:rsidRPr="006F4098">
        <w:rPr>
          <w:sz w:val="22"/>
          <w:szCs w:val="22"/>
        </w:rPr>
        <w:t>,</w:t>
      </w:r>
      <w:r w:rsidR="00204DAE" w:rsidRPr="00872C58">
        <w:rPr>
          <w:sz w:val="22"/>
          <w:szCs w:val="22"/>
        </w:rPr>
        <w:t xml:space="preserve"> </w:t>
      </w:r>
      <w:r w:rsidR="00D72FA5" w:rsidRPr="00872C58">
        <w:rPr>
          <w:sz w:val="22"/>
          <w:szCs w:val="22"/>
        </w:rPr>
        <w:t>0</w:t>
      </w:r>
      <w:r w:rsidR="00204DAE" w:rsidRPr="006F4098">
        <w:rPr>
          <w:sz w:val="22"/>
          <w:szCs w:val="22"/>
        </w:rPr>
        <w:t>.</w:t>
      </w:r>
    </w:p>
    <w:p w14:paraId="449AB39B" w14:textId="7833A5F9" w:rsidR="004F14B4" w:rsidRPr="00872C58" w:rsidRDefault="00D72FA5" w:rsidP="004F14B4">
      <w:pPr>
        <w:widowControl w:val="0"/>
        <w:autoSpaceDE w:val="0"/>
        <w:autoSpaceDN w:val="0"/>
        <w:adjustRightInd w:val="0"/>
        <w:rPr>
          <w:sz w:val="22"/>
          <w:szCs w:val="22"/>
        </w:rPr>
      </w:pPr>
      <w:r w:rsidRPr="00872C58">
        <w:rPr>
          <w:sz w:val="22"/>
          <w:szCs w:val="22"/>
        </w:rPr>
        <w:tab/>
      </w:r>
      <w:r w:rsidR="004F14B4" w:rsidRPr="00872C58">
        <w:rPr>
          <w:sz w:val="22"/>
          <w:szCs w:val="22"/>
        </w:rPr>
        <w:t>D) 4.35</w:t>
      </w:r>
      <w:r w:rsidR="00204DAE" w:rsidRPr="006F4098">
        <w:rPr>
          <w:sz w:val="22"/>
          <w:szCs w:val="22"/>
        </w:rPr>
        <w:t>,</w:t>
      </w:r>
      <w:r w:rsidR="00204DAE" w:rsidRPr="00872C58">
        <w:rPr>
          <w:sz w:val="22"/>
          <w:szCs w:val="22"/>
        </w:rPr>
        <w:t xml:space="preserve"> </w:t>
      </w:r>
      <w:r w:rsidR="004F14B4" w:rsidRPr="00872C58">
        <w:rPr>
          <w:sz w:val="22"/>
          <w:szCs w:val="22"/>
        </w:rPr>
        <w:t>0</w:t>
      </w:r>
      <w:r w:rsidR="00204DAE" w:rsidRPr="006F4098">
        <w:rPr>
          <w:sz w:val="22"/>
          <w:szCs w:val="22"/>
        </w:rPr>
        <w:t>.</w:t>
      </w:r>
    </w:p>
    <w:p w14:paraId="7AECEDC8" w14:textId="70732E1A" w:rsidR="00D72FA5" w:rsidRPr="00872C58" w:rsidRDefault="00D72FA5" w:rsidP="004F14B4">
      <w:pPr>
        <w:widowControl w:val="0"/>
        <w:autoSpaceDE w:val="0"/>
        <w:autoSpaceDN w:val="0"/>
        <w:adjustRightInd w:val="0"/>
        <w:ind w:firstLine="578"/>
        <w:rPr>
          <w:sz w:val="22"/>
          <w:szCs w:val="22"/>
        </w:rPr>
      </w:pPr>
      <w:r w:rsidRPr="00872C58">
        <w:rPr>
          <w:sz w:val="22"/>
          <w:szCs w:val="22"/>
        </w:rPr>
        <w:t xml:space="preserve">E) </w:t>
      </w:r>
      <w:r w:rsidR="004F14B4" w:rsidRPr="00872C58">
        <w:rPr>
          <w:sz w:val="22"/>
          <w:szCs w:val="22"/>
        </w:rPr>
        <w:t>6.25</w:t>
      </w:r>
      <w:r w:rsidR="00204DAE" w:rsidRPr="006F4098">
        <w:rPr>
          <w:sz w:val="22"/>
          <w:szCs w:val="22"/>
        </w:rPr>
        <w:t>,</w:t>
      </w:r>
      <w:r w:rsidR="00204DAE" w:rsidRPr="00872C58">
        <w:rPr>
          <w:sz w:val="22"/>
          <w:szCs w:val="22"/>
        </w:rPr>
        <w:t xml:space="preserve"> </w:t>
      </w:r>
      <w:r w:rsidR="004F14B4" w:rsidRPr="00872C58">
        <w:rPr>
          <w:sz w:val="22"/>
          <w:szCs w:val="22"/>
        </w:rPr>
        <w:t>0</w:t>
      </w:r>
      <w:r w:rsidR="00204DAE" w:rsidRPr="006F4098">
        <w:rPr>
          <w:sz w:val="22"/>
          <w:szCs w:val="22"/>
        </w:rPr>
        <w:t>.</w:t>
      </w:r>
    </w:p>
    <w:p w14:paraId="2055CA4D" w14:textId="77777777" w:rsidR="0091735F" w:rsidRPr="00872C58" w:rsidRDefault="0091735F" w:rsidP="005A4C52">
      <w:pPr>
        <w:widowControl w:val="0"/>
        <w:autoSpaceDE w:val="0"/>
        <w:autoSpaceDN w:val="0"/>
        <w:adjustRightInd w:val="0"/>
        <w:rPr>
          <w:sz w:val="22"/>
          <w:szCs w:val="22"/>
        </w:rPr>
      </w:pPr>
    </w:p>
    <w:p w14:paraId="163EA765" w14:textId="6A464B58" w:rsidR="00B262D7" w:rsidRPr="00872C58" w:rsidRDefault="002B355D" w:rsidP="00CE2B14">
      <w:pPr>
        <w:widowControl w:val="0"/>
        <w:autoSpaceDE w:val="0"/>
        <w:autoSpaceDN w:val="0"/>
        <w:adjustRightInd w:val="0"/>
        <w:ind w:left="578" w:hanging="578"/>
        <w:rPr>
          <w:sz w:val="22"/>
          <w:szCs w:val="22"/>
        </w:rPr>
      </w:pPr>
      <w:r w:rsidRPr="00872C58">
        <w:rPr>
          <w:sz w:val="22"/>
          <w:szCs w:val="22"/>
        </w:rPr>
        <w:t>38</w:t>
      </w:r>
      <w:r w:rsidR="00B262D7" w:rsidRPr="00872C58">
        <w:rPr>
          <w:sz w:val="22"/>
          <w:szCs w:val="22"/>
        </w:rPr>
        <w:t xml:space="preserve">. </w:t>
      </w:r>
      <w:r w:rsidR="00CE2B14" w:rsidRPr="00872C58">
        <w:rPr>
          <w:sz w:val="22"/>
          <w:szCs w:val="22"/>
        </w:rPr>
        <w:tab/>
      </w:r>
      <w:r w:rsidR="00164513" w:rsidRPr="00872C58">
        <w:rPr>
          <w:sz w:val="22"/>
          <w:szCs w:val="22"/>
        </w:rPr>
        <w:t>Suppose low</w:t>
      </w:r>
      <w:r w:rsidR="00D72FA5" w:rsidRPr="00872C58">
        <w:rPr>
          <w:sz w:val="22"/>
          <w:szCs w:val="22"/>
        </w:rPr>
        <w:t xml:space="preserve">er oil prices </w:t>
      </w:r>
      <w:r w:rsidR="00204DAE" w:rsidRPr="006F4098">
        <w:rPr>
          <w:sz w:val="22"/>
          <w:szCs w:val="22"/>
        </w:rPr>
        <w:t>increase</w:t>
      </w:r>
      <w:r w:rsidR="00164513" w:rsidRPr="00872C58">
        <w:rPr>
          <w:sz w:val="22"/>
          <w:szCs w:val="22"/>
        </w:rPr>
        <w:t xml:space="preserve"> investment spending from 370 to 870 due to strong</w:t>
      </w:r>
      <w:r w:rsidR="00D72FA5" w:rsidRPr="00872C58">
        <w:rPr>
          <w:sz w:val="22"/>
          <w:szCs w:val="22"/>
        </w:rPr>
        <w:t xml:space="preserve">er investment confidence. What is the new </w:t>
      </w:r>
      <w:r w:rsidR="00204DAE" w:rsidRPr="006F4098">
        <w:rPr>
          <w:sz w:val="22"/>
          <w:szCs w:val="22"/>
        </w:rPr>
        <w:t xml:space="preserve">equilibrium </w:t>
      </w:r>
      <w:r w:rsidR="00D72FA5" w:rsidRPr="00872C58">
        <w:rPr>
          <w:sz w:val="22"/>
          <w:szCs w:val="22"/>
        </w:rPr>
        <w:t>Y</w:t>
      </w:r>
      <w:r w:rsidR="0067360E" w:rsidRPr="00872C58">
        <w:rPr>
          <w:sz w:val="22"/>
          <w:szCs w:val="22"/>
        </w:rPr>
        <w:t xml:space="preserve"> and what is the new BB</w:t>
      </w:r>
      <w:r w:rsidR="00D72FA5" w:rsidRPr="00872C58">
        <w:rPr>
          <w:sz w:val="22"/>
          <w:szCs w:val="22"/>
        </w:rPr>
        <w:t>?</w:t>
      </w:r>
    </w:p>
    <w:p w14:paraId="7CA882BD" w14:textId="25C5643C" w:rsidR="00B262D7" w:rsidRPr="00872C58" w:rsidRDefault="00901A19" w:rsidP="005A4C52">
      <w:pPr>
        <w:widowControl w:val="0"/>
        <w:autoSpaceDE w:val="0"/>
        <w:autoSpaceDN w:val="0"/>
        <w:adjustRightInd w:val="0"/>
        <w:rPr>
          <w:sz w:val="22"/>
          <w:szCs w:val="22"/>
        </w:rPr>
      </w:pPr>
      <w:r w:rsidRPr="00872C58">
        <w:rPr>
          <w:sz w:val="22"/>
          <w:szCs w:val="22"/>
        </w:rPr>
        <w:tab/>
        <w:t xml:space="preserve">A) </w:t>
      </w:r>
      <w:r w:rsidR="00164513" w:rsidRPr="00872C58">
        <w:rPr>
          <w:sz w:val="22"/>
          <w:szCs w:val="22"/>
        </w:rPr>
        <w:t>2,350</w:t>
      </w:r>
      <w:r w:rsidR="00204DAE" w:rsidRPr="006F4098">
        <w:rPr>
          <w:sz w:val="22"/>
          <w:szCs w:val="22"/>
        </w:rPr>
        <w:t>,</w:t>
      </w:r>
      <w:r w:rsidR="00204DAE" w:rsidRPr="00872C58">
        <w:rPr>
          <w:sz w:val="22"/>
          <w:szCs w:val="22"/>
        </w:rPr>
        <w:t xml:space="preserve"> </w:t>
      </w:r>
      <w:r w:rsidR="00164513" w:rsidRPr="00872C58">
        <w:rPr>
          <w:sz w:val="22"/>
          <w:szCs w:val="22"/>
        </w:rPr>
        <w:t>150</w:t>
      </w:r>
      <w:r w:rsidR="00204DAE" w:rsidRPr="006F4098">
        <w:rPr>
          <w:sz w:val="22"/>
          <w:szCs w:val="22"/>
        </w:rPr>
        <w:t>.</w:t>
      </w:r>
    </w:p>
    <w:p w14:paraId="67AC7D93" w14:textId="20A30F8A" w:rsidR="00CE2B14" w:rsidRPr="00872C58" w:rsidRDefault="00164513" w:rsidP="005A4C52">
      <w:pPr>
        <w:widowControl w:val="0"/>
        <w:autoSpaceDE w:val="0"/>
        <w:autoSpaceDN w:val="0"/>
        <w:adjustRightInd w:val="0"/>
        <w:rPr>
          <w:sz w:val="22"/>
          <w:szCs w:val="22"/>
        </w:rPr>
      </w:pPr>
      <w:r w:rsidRPr="00872C58">
        <w:rPr>
          <w:sz w:val="22"/>
          <w:szCs w:val="22"/>
        </w:rPr>
        <w:tab/>
        <w:t>B) 2,750</w:t>
      </w:r>
      <w:r w:rsidR="00204DAE" w:rsidRPr="006F4098">
        <w:rPr>
          <w:sz w:val="22"/>
          <w:szCs w:val="22"/>
        </w:rPr>
        <w:t>,</w:t>
      </w:r>
      <w:r w:rsidR="00204DAE" w:rsidRPr="00872C58">
        <w:rPr>
          <w:sz w:val="22"/>
          <w:szCs w:val="22"/>
        </w:rPr>
        <w:t xml:space="preserve"> </w:t>
      </w:r>
      <w:r w:rsidRPr="00872C58">
        <w:rPr>
          <w:sz w:val="22"/>
          <w:szCs w:val="22"/>
        </w:rPr>
        <w:t>200</w:t>
      </w:r>
      <w:r w:rsidR="00204DAE" w:rsidRPr="006F4098">
        <w:rPr>
          <w:sz w:val="22"/>
          <w:szCs w:val="22"/>
        </w:rPr>
        <w:t>.</w:t>
      </w:r>
    </w:p>
    <w:p w14:paraId="5F5A666A" w14:textId="2A97EE63" w:rsidR="00CE2B14" w:rsidRPr="00872C58" w:rsidRDefault="00164513" w:rsidP="005A4C52">
      <w:pPr>
        <w:widowControl w:val="0"/>
        <w:autoSpaceDE w:val="0"/>
        <w:autoSpaceDN w:val="0"/>
        <w:adjustRightInd w:val="0"/>
        <w:rPr>
          <w:sz w:val="22"/>
          <w:szCs w:val="22"/>
        </w:rPr>
      </w:pPr>
      <w:r w:rsidRPr="00872C58">
        <w:rPr>
          <w:sz w:val="22"/>
          <w:szCs w:val="22"/>
        </w:rPr>
        <w:tab/>
        <w:t>C) 3,250</w:t>
      </w:r>
      <w:r w:rsidR="00204DAE" w:rsidRPr="006F4098">
        <w:rPr>
          <w:sz w:val="22"/>
          <w:szCs w:val="22"/>
        </w:rPr>
        <w:t>,</w:t>
      </w:r>
      <w:r w:rsidR="00204DAE" w:rsidRPr="00872C58">
        <w:rPr>
          <w:sz w:val="22"/>
          <w:szCs w:val="22"/>
        </w:rPr>
        <w:t xml:space="preserve"> </w:t>
      </w:r>
      <w:r w:rsidRPr="00872C58">
        <w:rPr>
          <w:sz w:val="22"/>
          <w:szCs w:val="22"/>
        </w:rPr>
        <w:t>250</w:t>
      </w:r>
      <w:r w:rsidR="00204DAE" w:rsidRPr="006F4098">
        <w:rPr>
          <w:sz w:val="22"/>
          <w:szCs w:val="22"/>
        </w:rPr>
        <w:t>.</w:t>
      </w:r>
    </w:p>
    <w:p w14:paraId="2A17CD92" w14:textId="21A109DC" w:rsidR="00CE2B14" w:rsidRPr="00872C58" w:rsidRDefault="002B355D" w:rsidP="005A4C52">
      <w:pPr>
        <w:widowControl w:val="0"/>
        <w:autoSpaceDE w:val="0"/>
        <w:autoSpaceDN w:val="0"/>
        <w:adjustRightInd w:val="0"/>
        <w:rPr>
          <w:b/>
          <w:sz w:val="22"/>
          <w:szCs w:val="22"/>
        </w:rPr>
      </w:pPr>
      <w:r w:rsidRPr="00872C58">
        <w:rPr>
          <w:sz w:val="22"/>
          <w:szCs w:val="22"/>
        </w:rPr>
        <w:tab/>
      </w:r>
      <w:r w:rsidR="00164513" w:rsidRPr="00BB69EF">
        <w:rPr>
          <w:b/>
          <w:sz w:val="22"/>
          <w:szCs w:val="22"/>
          <w:highlight w:val="yellow"/>
        </w:rPr>
        <w:t>D) 3,500</w:t>
      </w:r>
      <w:r w:rsidR="00204DAE" w:rsidRPr="00BB69EF">
        <w:rPr>
          <w:b/>
          <w:sz w:val="22"/>
          <w:szCs w:val="22"/>
          <w:highlight w:val="yellow"/>
        </w:rPr>
        <w:t xml:space="preserve">, </w:t>
      </w:r>
      <w:r w:rsidR="00164513" w:rsidRPr="00BB69EF">
        <w:rPr>
          <w:b/>
          <w:sz w:val="22"/>
          <w:szCs w:val="22"/>
          <w:highlight w:val="yellow"/>
        </w:rPr>
        <w:t>300</w:t>
      </w:r>
      <w:r w:rsidR="00204DAE" w:rsidRPr="00BB69EF">
        <w:rPr>
          <w:b/>
          <w:sz w:val="22"/>
          <w:szCs w:val="22"/>
          <w:highlight w:val="yellow"/>
        </w:rPr>
        <w:t>.</w:t>
      </w:r>
    </w:p>
    <w:p w14:paraId="6E362471" w14:textId="6C22AE07" w:rsidR="00CE2B14" w:rsidRPr="00872C58" w:rsidRDefault="0067360E" w:rsidP="005A4C52">
      <w:pPr>
        <w:widowControl w:val="0"/>
        <w:autoSpaceDE w:val="0"/>
        <w:autoSpaceDN w:val="0"/>
        <w:adjustRightInd w:val="0"/>
        <w:rPr>
          <w:sz w:val="22"/>
          <w:szCs w:val="22"/>
        </w:rPr>
      </w:pPr>
      <w:r w:rsidRPr="00872C58">
        <w:rPr>
          <w:sz w:val="22"/>
          <w:szCs w:val="22"/>
        </w:rPr>
        <w:tab/>
        <w:t>E) None of the answers is correct.</w:t>
      </w:r>
    </w:p>
    <w:p w14:paraId="2E20EB0D" w14:textId="77777777" w:rsidR="002B355D" w:rsidRPr="00872C58" w:rsidRDefault="002B355D" w:rsidP="00A82102">
      <w:pPr>
        <w:ind w:left="578" w:hanging="578"/>
        <w:rPr>
          <w:sz w:val="22"/>
          <w:szCs w:val="22"/>
        </w:rPr>
      </w:pPr>
    </w:p>
    <w:p w14:paraId="3FE6300F" w14:textId="5A111FC0" w:rsidR="005A4C52" w:rsidRPr="00872C58" w:rsidRDefault="002B355D" w:rsidP="00CE2B14">
      <w:pPr>
        <w:widowControl w:val="0"/>
        <w:autoSpaceDE w:val="0"/>
        <w:autoSpaceDN w:val="0"/>
        <w:adjustRightInd w:val="0"/>
        <w:ind w:left="578" w:hanging="578"/>
        <w:rPr>
          <w:sz w:val="22"/>
          <w:szCs w:val="22"/>
        </w:rPr>
      </w:pPr>
      <w:r w:rsidRPr="00872C58">
        <w:rPr>
          <w:sz w:val="22"/>
          <w:szCs w:val="22"/>
        </w:rPr>
        <w:t>39</w:t>
      </w:r>
      <w:r w:rsidR="005A4C52" w:rsidRPr="00872C58">
        <w:rPr>
          <w:sz w:val="22"/>
          <w:szCs w:val="22"/>
        </w:rPr>
        <w:t xml:space="preserve">. </w:t>
      </w:r>
      <w:r w:rsidR="00CE2B14" w:rsidRPr="00872C58">
        <w:rPr>
          <w:sz w:val="22"/>
          <w:szCs w:val="22"/>
        </w:rPr>
        <w:tab/>
      </w:r>
      <w:r w:rsidR="0067360E" w:rsidRPr="00872C58">
        <w:rPr>
          <w:sz w:val="22"/>
          <w:szCs w:val="22"/>
        </w:rPr>
        <w:t xml:space="preserve">Suppose the government wants to push </w:t>
      </w:r>
      <w:r w:rsidR="00204DAE" w:rsidRPr="006F4098">
        <w:rPr>
          <w:sz w:val="22"/>
          <w:szCs w:val="22"/>
        </w:rPr>
        <w:t xml:space="preserve">back Y to </w:t>
      </w:r>
      <w:r w:rsidR="0067360E" w:rsidRPr="00872C58">
        <w:rPr>
          <w:sz w:val="22"/>
          <w:szCs w:val="22"/>
        </w:rPr>
        <w:t xml:space="preserve">the level </w:t>
      </w:r>
      <w:r w:rsidR="00164513" w:rsidRPr="00872C58">
        <w:rPr>
          <w:sz w:val="22"/>
          <w:szCs w:val="22"/>
        </w:rPr>
        <w:t>in #36, but with I</w:t>
      </w:r>
      <w:r w:rsidR="00204DAE" w:rsidRPr="006F4098">
        <w:rPr>
          <w:sz w:val="22"/>
          <w:szCs w:val="22"/>
        </w:rPr>
        <w:t xml:space="preserve"> </w:t>
      </w:r>
      <w:r w:rsidR="00164513" w:rsidRPr="00872C58">
        <w:rPr>
          <w:sz w:val="22"/>
          <w:szCs w:val="22"/>
        </w:rPr>
        <w:t>=</w:t>
      </w:r>
      <w:r w:rsidR="00204DAE" w:rsidRPr="006F4098">
        <w:rPr>
          <w:sz w:val="22"/>
          <w:szCs w:val="22"/>
        </w:rPr>
        <w:t xml:space="preserve"> </w:t>
      </w:r>
      <w:r w:rsidR="00164513" w:rsidRPr="00872C58">
        <w:rPr>
          <w:sz w:val="22"/>
          <w:szCs w:val="22"/>
        </w:rPr>
        <w:t>87</w:t>
      </w:r>
      <w:r w:rsidR="0067360E" w:rsidRPr="00872C58">
        <w:rPr>
          <w:sz w:val="22"/>
          <w:szCs w:val="22"/>
        </w:rPr>
        <w:t>0. What is the</w:t>
      </w:r>
      <w:r w:rsidR="00B262D7" w:rsidRPr="00872C58">
        <w:rPr>
          <w:sz w:val="22"/>
          <w:szCs w:val="22"/>
        </w:rPr>
        <w:t xml:space="preserve"> new</w:t>
      </w:r>
      <w:r w:rsidR="0067360E" w:rsidRPr="00872C58">
        <w:rPr>
          <w:sz w:val="22"/>
          <w:szCs w:val="22"/>
        </w:rPr>
        <w:t xml:space="preserve"> value of government expenditure required</w:t>
      </w:r>
      <w:r w:rsidR="002E1D1F" w:rsidRPr="00872C58">
        <w:rPr>
          <w:sz w:val="22"/>
          <w:szCs w:val="22"/>
        </w:rPr>
        <w:t xml:space="preserve"> and what is the new BB</w:t>
      </w:r>
      <w:r w:rsidR="00B262D7" w:rsidRPr="00872C58">
        <w:rPr>
          <w:sz w:val="22"/>
          <w:szCs w:val="22"/>
        </w:rPr>
        <w:t>?</w:t>
      </w:r>
    </w:p>
    <w:p w14:paraId="7CCE7D39" w14:textId="5DFBE4FC" w:rsidR="00B262D7" w:rsidRPr="00872C58" w:rsidRDefault="00164513" w:rsidP="005A4C52">
      <w:pPr>
        <w:widowControl w:val="0"/>
        <w:autoSpaceDE w:val="0"/>
        <w:autoSpaceDN w:val="0"/>
        <w:adjustRightInd w:val="0"/>
        <w:rPr>
          <w:b/>
          <w:sz w:val="22"/>
          <w:szCs w:val="22"/>
        </w:rPr>
      </w:pPr>
      <w:r w:rsidRPr="00872C58">
        <w:rPr>
          <w:b/>
          <w:sz w:val="22"/>
          <w:szCs w:val="22"/>
        </w:rPr>
        <w:tab/>
      </w:r>
      <w:r w:rsidRPr="00BB69EF">
        <w:rPr>
          <w:b/>
          <w:sz w:val="22"/>
          <w:szCs w:val="22"/>
          <w:highlight w:val="yellow"/>
        </w:rPr>
        <w:t>A) 250</w:t>
      </w:r>
      <w:r w:rsidR="00204DAE" w:rsidRPr="00BB69EF">
        <w:rPr>
          <w:b/>
          <w:sz w:val="22"/>
          <w:szCs w:val="22"/>
          <w:highlight w:val="yellow"/>
        </w:rPr>
        <w:t xml:space="preserve">, </w:t>
      </w:r>
      <w:r w:rsidRPr="00BB69EF">
        <w:rPr>
          <w:b/>
          <w:sz w:val="22"/>
          <w:szCs w:val="22"/>
          <w:highlight w:val="yellow"/>
        </w:rPr>
        <w:t>500</w:t>
      </w:r>
      <w:r w:rsidR="00204DAE" w:rsidRPr="00BB69EF">
        <w:rPr>
          <w:b/>
          <w:sz w:val="22"/>
          <w:szCs w:val="22"/>
          <w:highlight w:val="yellow"/>
        </w:rPr>
        <w:t>.</w:t>
      </w:r>
    </w:p>
    <w:p w14:paraId="18A6E261" w14:textId="238C8864" w:rsidR="00A82102" w:rsidRPr="00872C58" w:rsidRDefault="00164513" w:rsidP="005A4C52">
      <w:pPr>
        <w:widowControl w:val="0"/>
        <w:autoSpaceDE w:val="0"/>
        <w:autoSpaceDN w:val="0"/>
        <w:adjustRightInd w:val="0"/>
        <w:rPr>
          <w:sz w:val="22"/>
          <w:szCs w:val="22"/>
        </w:rPr>
      </w:pPr>
      <w:r w:rsidRPr="00872C58">
        <w:rPr>
          <w:sz w:val="22"/>
          <w:szCs w:val="22"/>
        </w:rPr>
        <w:tab/>
        <w:t>B) 250</w:t>
      </w:r>
      <w:r w:rsidR="00204DAE" w:rsidRPr="006F4098">
        <w:rPr>
          <w:sz w:val="22"/>
          <w:szCs w:val="22"/>
        </w:rPr>
        <w:t>,</w:t>
      </w:r>
      <w:r w:rsidR="00204DAE" w:rsidRPr="00872C58">
        <w:rPr>
          <w:sz w:val="22"/>
          <w:szCs w:val="22"/>
        </w:rPr>
        <w:t xml:space="preserve"> </w:t>
      </w:r>
      <w:r w:rsidRPr="00872C58">
        <w:rPr>
          <w:sz w:val="22"/>
          <w:szCs w:val="22"/>
        </w:rPr>
        <w:t>6</w:t>
      </w:r>
      <w:r w:rsidR="002E1D1F" w:rsidRPr="00872C58">
        <w:rPr>
          <w:sz w:val="22"/>
          <w:szCs w:val="22"/>
        </w:rPr>
        <w:t>00</w:t>
      </w:r>
      <w:r w:rsidR="00204DAE" w:rsidRPr="006F4098">
        <w:rPr>
          <w:sz w:val="22"/>
          <w:szCs w:val="22"/>
        </w:rPr>
        <w:t>.</w:t>
      </w:r>
    </w:p>
    <w:p w14:paraId="554761A7" w14:textId="61592CEF" w:rsidR="00A82102" w:rsidRPr="00872C58" w:rsidRDefault="002B355D" w:rsidP="005A4C52">
      <w:pPr>
        <w:widowControl w:val="0"/>
        <w:autoSpaceDE w:val="0"/>
        <w:autoSpaceDN w:val="0"/>
        <w:adjustRightInd w:val="0"/>
        <w:rPr>
          <w:sz w:val="22"/>
          <w:szCs w:val="22"/>
        </w:rPr>
      </w:pPr>
      <w:r w:rsidRPr="00872C58">
        <w:rPr>
          <w:sz w:val="22"/>
          <w:szCs w:val="22"/>
        </w:rPr>
        <w:tab/>
      </w:r>
      <w:r w:rsidR="00164513" w:rsidRPr="00872C58">
        <w:rPr>
          <w:sz w:val="22"/>
          <w:szCs w:val="22"/>
        </w:rPr>
        <w:t>C) 57</w:t>
      </w:r>
      <w:r w:rsidR="0067360E" w:rsidRPr="00872C58">
        <w:rPr>
          <w:sz w:val="22"/>
          <w:szCs w:val="22"/>
        </w:rPr>
        <w:t>0</w:t>
      </w:r>
      <w:r w:rsidR="00204DAE" w:rsidRPr="006F4098">
        <w:rPr>
          <w:sz w:val="22"/>
          <w:szCs w:val="22"/>
        </w:rPr>
        <w:t>,</w:t>
      </w:r>
      <w:r w:rsidR="00204DAE" w:rsidRPr="00872C58">
        <w:rPr>
          <w:sz w:val="22"/>
          <w:szCs w:val="22"/>
        </w:rPr>
        <w:t xml:space="preserve"> </w:t>
      </w:r>
      <w:r w:rsidR="002E1D1F" w:rsidRPr="00872C58">
        <w:rPr>
          <w:sz w:val="22"/>
          <w:szCs w:val="22"/>
        </w:rPr>
        <w:t>325</w:t>
      </w:r>
      <w:r w:rsidR="00204DAE" w:rsidRPr="006F4098">
        <w:rPr>
          <w:sz w:val="22"/>
          <w:szCs w:val="22"/>
        </w:rPr>
        <w:t>.</w:t>
      </w:r>
    </w:p>
    <w:p w14:paraId="2E7A2946" w14:textId="351DA70A" w:rsidR="00A82102" w:rsidRPr="00872C58" w:rsidRDefault="00164513" w:rsidP="005A4C52">
      <w:pPr>
        <w:widowControl w:val="0"/>
        <w:autoSpaceDE w:val="0"/>
        <w:autoSpaceDN w:val="0"/>
        <w:adjustRightInd w:val="0"/>
        <w:rPr>
          <w:sz w:val="22"/>
          <w:szCs w:val="22"/>
        </w:rPr>
      </w:pPr>
      <w:r w:rsidRPr="00872C58">
        <w:rPr>
          <w:sz w:val="22"/>
          <w:szCs w:val="22"/>
        </w:rPr>
        <w:tab/>
        <w:t>D) 57</w:t>
      </w:r>
      <w:r w:rsidR="0067360E" w:rsidRPr="00872C58">
        <w:rPr>
          <w:sz w:val="22"/>
          <w:szCs w:val="22"/>
        </w:rPr>
        <w:t>0</w:t>
      </w:r>
      <w:r w:rsidR="00204DAE" w:rsidRPr="006F4098">
        <w:rPr>
          <w:sz w:val="22"/>
          <w:szCs w:val="22"/>
        </w:rPr>
        <w:t>,</w:t>
      </w:r>
      <w:r w:rsidR="00204DAE" w:rsidRPr="00872C58">
        <w:rPr>
          <w:sz w:val="22"/>
          <w:szCs w:val="22"/>
        </w:rPr>
        <w:t xml:space="preserve"> </w:t>
      </w:r>
      <w:r w:rsidRPr="00872C58">
        <w:rPr>
          <w:sz w:val="22"/>
          <w:szCs w:val="22"/>
        </w:rPr>
        <w:t>435</w:t>
      </w:r>
      <w:r w:rsidR="00204DAE" w:rsidRPr="006F4098">
        <w:rPr>
          <w:sz w:val="22"/>
          <w:szCs w:val="22"/>
        </w:rPr>
        <w:t>.</w:t>
      </w:r>
    </w:p>
    <w:p w14:paraId="70AA71D5" w14:textId="77777777" w:rsidR="0067360E" w:rsidRPr="00872C58" w:rsidRDefault="0067360E" w:rsidP="0067360E">
      <w:pPr>
        <w:widowControl w:val="0"/>
        <w:autoSpaceDE w:val="0"/>
        <w:autoSpaceDN w:val="0"/>
        <w:adjustRightInd w:val="0"/>
        <w:rPr>
          <w:sz w:val="22"/>
          <w:szCs w:val="22"/>
        </w:rPr>
      </w:pPr>
      <w:r w:rsidRPr="00872C58">
        <w:rPr>
          <w:sz w:val="22"/>
          <w:szCs w:val="22"/>
        </w:rPr>
        <w:tab/>
        <w:t>E) None of the answers is correct.</w:t>
      </w:r>
    </w:p>
    <w:p w14:paraId="2AABA2C8" w14:textId="77777777" w:rsidR="00A82102" w:rsidRPr="00872C58" w:rsidRDefault="00A82102" w:rsidP="005A4C52">
      <w:pPr>
        <w:widowControl w:val="0"/>
        <w:autoSpaceDE w:val="0"/>
        <w:autoSpaceDN w:val="0"/>
        <w:adjustRightInd w:val="0"/>
        <w:rPr>
          <w:sz w:val="22"/>
          <w:szCs w:val="22"/>
        </w:rPr>
      </w:pPr>
    </w:p>
    <w:p w14:paraId="433484BB" w14:textId="2BBF66EC" w:rsidR="008E64BF" w:rsidRPr="00872C58" w:rsidRDefault="002B355D" w:rsidP="008E64BF">
      <w:pPr>
        <w:widowControl w:val="0"/>
        <w:autoSpaceDE w:val="0"/>
        <w:autoSpaceDN w:val="0"/>
        <w:adjustRightInd w:val="0"/>
        <w:ind w:left="578" w:hanging="578"/>
        <w:rPr>
          <w:sz w:val="22"/>
          <w:szCs w:val="22"/>
        </w:rPr>
      </w:pPr>
      <w:r w:rsidRPr="00872C58">
        <w:rPr>
          <w:sz w:val="22"/>
          <w:szCs w:val="22"/>
        </w:rPr>
        <w:t>40</w:t>
      </w:r>
      <w:r w:rsidR="00B262D7" w:rsidRPr="00872C58">
        <w:rPr>
          <w:sz w:val="22"/>
          <w:szCs w:val="22"/>
        </w:rPr>
        <w:t xml:space="preserve">. </w:t>
      </w:r>
      <w:r w:rsidR="00CE2B14" w:rsidRPr="00872C58">
        <w:rPr>
          <w:sz w:val="22"/>
          <w:szCs w:val="22"/>
        </w:rPr>
        <w:tab/>
      </w:r>
      <w:r w:rsidR="00114E57" w:rsidRPr="00872C58">
        <w:rPr>
          <w:sz w:val="22"/>
          <w:szCs w:val="22"/>
        </w:rPr>
        <w:t xml:space="preserve">Continue with the previous question: </w:t>
      </w:r>
      <w:r w:rsidR="008E64BF" w:rsidRPr="00872C58">
        <w:rPr>
          <w:sz w:val="22"/>
          <w:szCs w:val="22"/>
        </w:rPr>
        <w:t xml:space="preserve">Suppose the government does not want the BB to change </w:t>
      </w:r>
      <w:r w:rsidR="00204DAE" w:rsidRPr="006F4098">
        <w:rPr>
          <w:sz w:val="22"/>
          <w:szCs w:val="22"/>
        </w:rPr>
        <w:t>so</w:t>
      </w:r>
      <w:r w:rsidR="00204DAE" w:rsidRPr="00872C58">
        <w:rPr>
          <w:sz w:val="22"/>
          <w:szCs w:val="22"/>
        </w:rPr>
        <w:t xml:space="preserve"> </w:t>
      </w:r>
      <w:r w:rsidR="008E64BF" w:rsidRPr="00872C58">
        <w:rPr>
          <w:sz w:val="22"/>
          <w:szCs w:val="22"/>
        </w:rPr>
        <w:t xml:space="preserve">it asks </w:t>
      </w:r>
      <w:r w:rsidR="00204DAE" w:rsidRPr="006F4098">
        <w:rPr>
          <w:sz w:val="22"/>
          <w:szCs w:val="22"/>
        </w:rPr>
        <w:t>the</w:t>
      </w:r>
      <w:r w:rsidR="00204DAE" w:rsidRPr="00872C58">
        <w:rPr>
          <w:sz w:val="22"/>
          <w:szCs w:val="22"/>
        </w:rPr>
        <w:t xml:space="preserve"> </w:t>
      </w:r>
      <w:r w:rsidR="008E64BF" w:rsidRPr="00872C58">
        <w:rPr>
          <w:sz w:val="22"/>
          <w:szCs w:val="22"/>
        </w:rPr>
        <w:t xml:space="preserve">central bank to conduct monetary </w:t>
      </w:r>
      <w:r w:rsidR="00204DAE" w:rsidRPr="00872C58">
        <w:rPr>
          <w:sz w:val="22"/>
          <w:szCs w:val="22"/>
        </w:rPr>
        <w:t>polic</w:t>
      </w:r>
      <w:r w:rsidR="00204DAE" w:rsidRPr="006F4098">
        <w:rPr>
          <w:sz w:val="22"/>
          <w:szCs w:val="22"/>
        </w:rPr>
        <w:t>y</w:t>
      </w:r>
      <w:r w:rsidR="00204DAE" w:rsidRPr="00872C58">
        <w:rPr>
          <w:sz w:val="22"/>
          <w:szCs w:val="22"/>
        </w:rPr>
        <w:t xml:space="preserve"> </w:t>
      </w:r>
      <w:r w:rsidR="008E64BF" w:rsidRPr="00872C58">
        <w:rPr>
          <w:sz w:val="22"/>
          <w:szCs w:val="22"/>
        </w:rPr>
        <w:t xml:space="preserve">instead. To maximize </w:t>
      </w:r>
      <w:r w:rsidR="006C4856">
        <w:rPr>
          <w:sz w:val="22"/>
          <w:szCs w:val="22"/>
        </w:rPr>
        <w:t>its</w:t>
      </w:r>
      <w:r w:rsidR="006C4856" w:rsidRPr="00872C58">
        <w:rPr>
          <w:sz w:val="22"/>
          <w:szCs w:val="22"/>
        </w:rPr>
        <w:t xml:space="preserve"> </w:t>
      </w:r>
      <w:r w:rsidR="008E64BF" w:rsidRPr="00872C58">
        <w:rPr>
          <w:sz w:val="22"/>
          <w:szCs w:val="22"/>
        </w:rPr>
        <w:t>effectiveness, the central bank should _____ its target overnight interest rates and let its currency_____.</w:t>
      </w:r>
    </w:p>
    <w:p w14:paraId="65C9C8C3" w14:textId="0A42B127" w:rsidR="00A82102" w:rsidRPr="00872C58" w:rsidRDefault="002B355D" w:rsidP="005A4C52">
      <w:pPr>
        <w:widowControl w:val="0"/>
        <w:autoSpaceDE w:val="0"/>
        <w:autoSpaceDN w:val="0"/>
        <w:adjustRightInd w:val="0"/>
        <w:rPr>
          <w:b/>
          <w:sz w:val="22"/>
          <w:szCs w:val="22"/>
        </w:rPr>
      </w:pPr>
      <w:r w:rsidRPr="00872C58">
        <w:rPr>
          <w:b/>
          <w:sz w:val="22"/>
          <w:szCs w:val="22"/>
        </w:rPr>
        <w:tab/>
      </w:r>
      <w:r w:rsidR="008C77E0" w:rsidRPr="00BB69EF">
        <w:rPr>
          <w:b/>
          <w:sz w:val="22"/>
          <w:szCs w:val="22"/>
          <w:highlight w:val="yellow"/>
        </w:rPr>
        <w:t>A</w:t>
      </w:r>
      <w:r w:rsidR="0067360E" w:rsidRPr="00BB69EF">
        <w:rPr>
          <w:b/>
          <w:sz w:val="22"/>
          <w:szCs w:val="22"/>
          <w:highlight w:val="yellow"/>
        </w:rPr>
        <w:t xml:space="preserve">) </w:t>
      </w:r>
      <w:r w:rsidR="008E64BF" w:rsidRPr="00BB69EF">
        <w:rPr>
          <w:b/>
          <w:sz w:val="22"/>
          <w:szCs w:val="22"/>
          <w:highlight w:val="yellow"/>
        </w:rPr>
        <w:t>Increase; appreciate</w:t>
      </w:r>
      <w:r w:rsidR="00204DAE" w:rsidRPr="00BB69EF">
        <w:rPr>
          <w:b/>
          <w:sz w:val="22"/>
          <w:szCs w:val="22"/>
          <w:highlight w:val="yellow"/>
        </w:rPr>
        <w:t>.</w:t>
      </w:r>
    </w:p>
    <w:p w14:paraId="0927C6AC" w14:textId="3B92D978" w:rsidR="002B355D" w:rsidRPr="00872C58" w:rsidRDefault="002B355D" w:rsidP="005A4C52">
      <w:pPr>
        <w:widowControl w:val="0"/>
        <w:autoSpaceDE w:val="0"/>
        <w:autoSpaceDN w:val="0"/>
        <w:adjustRightInd w:val="0"/>
        <w:rPr>
          <w:sz w:val="22"/>
          <w:szCs w:val="22"/>
        </w:rPr>
      </w:pPr>
      <w:r w:rsidRPr="00872C58">
        <w:rPr>
          <w:sz w:val="22"/>
          <w:szCs w:val="22"/>
        </w:rPr>
        <w:tab/>
      </w:r>
      <w:r w:rsidR="008C77E0" w:rsidRPr="00872C58">
        <w:rPr>
          <w:sz w:val="22"/>
          <w:szCs w:val="22"/>
        </w:rPr>
        <w:t>B</w:t>
      </w:r>
      <w:r w:rsidRPr="00872C58">
        <w:rPr>
          <w:sz w:val="22"/>
          <w:szCs w:val="22"/>
        </w:rPr>
        <w:t xml:space="preserve">) </w:t>
      </w:r>
      <w:r w:rsidR="008E64BF" w:rsidRPr="00872C58">
        <w:rPr>
          <w:sz w:val="22"/>
          <w:szCs w:val="22"/>
        </w:rPr>
        <w:t>Increase; depreciate</w:t>
      </w:r>
      <w:r w:rsidR="00204DAE" w:rsidRPr="006F4098">
        <w:rPr>
          <w:sz w:val="22"/>
          <w:szCs w:val="22"/>
        </w:rPr>
        <w:t>.</w:t>
      </w:r>
    </w:p>
    <w:p w14:paraId="55FD6231" w14:textId="0BADA232" w:rsidR="008C77E0" w:rsidRPr="00872C58" w:rsidRDefault="002E1D1F" w:rsidP="008C77E0">
      <w:pPr>
        <w:widowControl w:val="0"/>
        <w:autoSpaceDE w:val="0"/>
        <w:autoSpaceDN w:val="0"/>
        <w:adjustRightInd w:val="0"/>
        <w:ind w:firstLine="578"/>
        <w:rPr>
          <w:sz w:val="22"/>
          <w:szCs w:val="22"/>
        </w:rPr>
      </w:pPr>
      <w:r w:rsidRPr="00872C58">
        <w:rPr>
          <w:sz w:val="22"/>
          <w:szCs w:val="22"/>
        </w:rPr>
        <w:t xml:space="preserve">C) </w:t>
      </w:r>
      <w:r w:rsidR="008E64BF" w:rsidRPr="00872C58">
        <w:rPr>
          <w:sz w:val="22"/>
          <w:szCs w:val="22"/>
        </w:rPr>
        <w:t>Decrease; appreciate</w:t>
      </w:r>
      <w:r w:rsidR="00204DAE" w:rsidRPr="006F4098">
        <w:rPr>
          <w:sz w:val="22"/>
          <w:szCs w:val="22"/>
        </w:rPr>
        <w:t>.</w:t>
      </w:r>
    </w:p>
    <w:p w14:paraId="74ACC3FF" w14:textId="1F340439" w:rsidR="008C77E0" w:rsidRPr="00872C58" w:rsidRDefault="002E1D1F" w:rsidP="008C77E0">
      <w:pPr>
        <w:widowControl w:val="0"/>
        <w:autoSpaceDE w:val="0"/>
        <w:autoSpaceDN w:val="0"/>
        <w:adjustRightInd w:val="0"/>
        <w:rPr>
          <w:sz w:val="22"/>
          <w:szCs w:val="22"/>
        </w:rPr>
      </w:pPr>
      <w:r w:rsidRPr="00872C58">
        <w:rPr>
          <w:sz w:val="22"/>
          <w:szCs w:val="22"/>
        </w:rPr>
        <w:tab/>
        <w:t xml:space="preserve">D) </w:t>
      </w:r>
      <w:r w:rsidR="008E64BF" w:rsidRPr="00872C58">
        <w:rPr>
          <w:sz w:val="22"/>
          <w:szCs w:val="22"/>
        </w:rPr>
        <w:t>Decrease; depreciate</w:t>
      </w:r>
      <w:r w:rsidR="00204DAE" w:rsidRPr="006F4098">
        <w:rPr>
          <w:sz w:val="22"/>
          <w:szCs w:val="22"/>
        </w:rPr>
        <w:t>.</w:t>
      </w:r>
    </w:p>
    <w:p w14:paraId="22E7F171" w14:textId="2992D10E" w:rsidR="008C77E0" w:rsidRPr="00872C58" w:rsidRDefault="002E1D1F" w:rsidP="008C77E0">
      <w:pPr>
        <w:widowControl w:val="0"/>
        <w:autoSpaceDE w:val="0"/>
        <w:autoSpaceDN w:val="0"/>
        <w:adjustRightInd w:val="0"/>
        <w:rPr>
          <w:sz w:val="22"/>
          <w:szCs w:val="22"/>
        </w:rPr>
      </w:pPr>
      <w:r w:rsidRPr="00872C58">
        <w:rPr>
          <w:sz w:val="22"/>
          <w:szCs w:val="22"/>
        </w:rPr>
        <w:tab/>
        <w:t xml:space="preserve">E) </w:t>
      </w:r>
      <w:r w:rsidR="008E64BF" w:rsidRPr="00872C58">
        <w:rPr>
          <w:sz w:val="22"/>
          <w:szCs w:val="22"/>
        </w:rPr>
        <w:t>Decrease; at a constant value</w:t>
      </w:r>
      <w:r w:rsidR="00204DAE" w:rsidRPr="006F4098">
        <w:rPr>
          <w:sz w:val="22"/>
          <w:szCs w:val="22"/>
        </w:rPr>
        <w:t>.</w:t>
      </w:r>
    </w:p>
    <w:p w14:paraId="372653CB" w14:textId="77777777" w:rsidR="008C77E0" w:rsidRPr="00872C58" w:rsidRDefault="008C77E0" w:rsidP="008C77E0">
      <w:pPr>
        <w:widowControl w:val="0"/>
        <w:autoSpaceDE w:val="0"/>
        <w:autoSpaceDN w:val="0"/>
        <w:adjustRightInd w:val="0"/>
        <w:rPr>
          <w:sz w:val="22"/>
          <w:szCs w:val="22"/>
        </w:rPr>
      </w:pPr>
    </w:p>
    <w:p w14:paraId="5469611F" w14:textId="77777777" w:rsidR="005A4C52" w:rsidRPr="00872C58" w:rsidRDefault="005A4C52" w:rsidP="005A4C52">
      <w:pPr>
        <w:rPr>
          <w:b/>
          <w:sz w:val="22"/>
          <w:szCs w:val="22"/>
        </w:rPr>
      </w:pPr>
    </w:p>
    <w:p w14:paraId="69BFBBF3" w14:textId="77777777" w:rsidR="00A93729" w:rsidRPr="00872C58" w:rsidRDefault="00A93729">
      <w:pPr>
        <w:rPr>
          <w:b/>
          <w:sz w:val="22"/>
          <w:szCs w:val="22"/>
          <w:lang w:val="en-CA" w:eastAsia="en-CA"/>
        </w:rPr>
      </w:pPr>
    </w:p>
    <w:p w14:paraId="7B9A435F" w14:textId="77777777" w:rsidR="00B902E7" w:rsidRPr="009C5255" w:rsidRDefault="00B902E7">
      <w:pPr>
        <w:rPr>
          <w:b/>
          <w:sz w:val="22"/>
          <w:szCs w:val="22"/>
          <w:lang w:val="en-CA" w:eastAsia="en-CA"/>
        </w:rPr>
      </w:pPr>
      <w:r w:rsidRPr="009C5255">
        <w:rPr>
          <w:b/>
          <w:sz w:val="22"/>
          <w:szCs w:val="22"/>
          <w:lang w:val="en-CA" w:eastAsia="en-CA"/>
        </w:rPr>
        <w:br w:type="page"/>
      </w:r>
    </w:p>
    <w:p w14:paraId="450F0D58" w14:textId="77777777" w:rsidR="008F397E" w:rsidRDefault="008F397E" w:rsidP="008E508D">
      <w:pPr>
        <w:autoSpaceDE w:val="0"/>
        <w:autoSpaceDN w:val="0"/>
        <w:adjustRightInd w:val="0"/>
        <w:rPr>
          <w:b/>
          <w:sz w:val="22"/>
          <w:szCs w:val="22"/>
          <w:lang w:val="en-CA" w:eastAsia="en-CA"/>
        </w:rPr>
      </w:pPr>
    </w:p>
    <w:p w14:paraId="6D7FD41D" w14:textId="77777777" w:rsidR="008F397E" w:rsidRDefault="008F397E" w:rsidP="008E508D">
      <w:pPr>
        <w:autoSpaceDE w:val="0"/>
        <w:autoSpaceDN w:val="0"/>
        <w:adjustRightInd w:val="0"/>
        <w:rPr>
          <w:b/>
          <w:sz w:val="22"/>
          <w:szCs w:val="22"/>
          <w:lang w:val="en-CA" w:eastAsia="en-CA"/>
        </w:rPr>
      </w:pPr>
    </w:p>
    <w:p w14:paraId="68179B81" w14:textId="09F0C199" w:rsidR="008E508D" w:rsidRPr="00872C58" w:rsidRDefault="006C4856" w:rsidP="008E508D">
      <w:pPr>
        <w:autoSpaceDE w:val="0"/>
        <w:autoSpaceDN w:val="0"/>
        <w:adjustRightInd w:val="0"/>
        <w:rPr>
          <w:b/>
          <w:sz w:val="22"/>
          <w:szCs w:val="22"/>
          <w:lang w:val="en-CA" w:eastAsia="en-CA"/>
        </w:rPr>
      </w:pPr>
      <w:r>
        <w:rPr>
          <w:b/>
          <w:sz w:val="22"/>
          <w:szCs w:val="22"/>
          <w:lang w:val="en-CA" w:eastAsia="en-CA"/>
        </w:rPr>
        <w:t>Q</w:t>
      </w:r>
      <w:r w:rsidR="00A93729" w:rsidRPr="00872C58">
        <w:rPr>
          <w:b/>
          <w:sz w:val="22"/>
          <w:szCs w:val="22"/>
          <w:lang w:val="en-CA" w:eastAsia="en-CA"/>
        </w:rPr>
        <w:t>uestions 41</w:t>
      </w:r>
      <w:r>
        <w:rPr>
          <w:b/>
          <w:bCs/>
          <w:sz w:val="22"/>
          <w:szCs w:val="22"/>
        </w:rPr>
        <w:t>–</w:t>
      </w:r>
      <w:r w:rsidR="00A93729" w:rsidRPr="00872C58">
        <w:rPr>
          <w:b/>
          <w:sz w:val="22"/>
          <w:szCs w:val="22"/>
          <w:lang w:val="en-CA" w:eastAsia="en-CA"/>
        </w:rPr>
        <w:t>45</w:t>
      </w:r>
      <w:r w:rsidR="008E508D" w:rsidRPr="00872C58">
        <w:rPr>
          <w:b/>
          <w:sz w:val="22"/>
          <w:szCs w:val="22"/>
          <w:lang w:val="en-CA" w:eastAsia="en-CA"/>
        </w:rPr>
        <w:t xml:space="preserve"> refer to Real Exchange Rates and P</w:t>
      </w:r>
      <w:r>
        <w:rPr>
          <w:b/>
          <w:sz w:val="22"/>
          <w:szCs w:val="22"/>
          <w:lang w:val="en-CA" w:eastAsia="en-CA"/>
        </w:rPr>
        <w:t xml:space="preserve">urchasing </w:t>
      </w:r>
      <w:r w:rsidR="008E508D" w:rsidRPr="00872C58">
        <w:rPr>
          <w:b/>
          <w:sz w:val="22"/>
          <w:szCs w:val="22"/>
          <w:lang w:val="en-CA" w:eastAsia="en-CA"/>
        </w:rPr>
        <w:t>P</w:t>
      </w:r>
      <w:r>
        <w:rPr>
          <w:b/>
          <w:sz w:val="22"/>
          <w:szCs w:val="22"/>
          <w:lang w:val="en-CA" w:eastAsia="en-CA"/>
        </w:rPr>
        <w:t xml:space="preserve">ower </w:t>
      </w:r>
      <w:r w:rsidR="008E508D" w:rsidRPr="00872C58">
        <w:rPr>
          <w:b/>
          <w:sz w:val="22"/>
          <w:szCs w:val="22"/>
          <w:lang w:val="en-CA" w:eastAsia="en-CA"/>
        </w:rPr>
        <w:t>P</w:t>
      </w:r>
      <w:r>
        <w:rPr>
          <w:b/>
          <w:sz w:val="22"/>
          <w:szCs w:val="22"/>
          <w:lang w:val="en-CA" w:eastAsia="en-CA"/>
        </w:rPr>
        <w:t>arity</w:t>
      </w:r>
      <w:r w:rsidR="008E508D" w:rsidRPr="00872C58">
        <w:rPr>
          <w:b/>
          <w:sz w:val="22"/>
          <w:szCs w:val="22"/>
          <w:lang w:val="en-CA" w:eastAsia="en-CA"/>
        </w:rPr>
        <w:t>:</w:t>
      </w:r>
    </w:p>
    <w:p w14:paraId="6CB597C6" w14:textId="77777777" w:rsidR="008E508D" w:rsidRPr="006F4098" w:rsidRDefault="008E508D" w:rsidP="009E1C33">
      <w:pPr>
        <w:autoSpaceDE w:val="0"/>
        <w:autoSpaceDN w:val="0"/>
        <w:adjustRightInd w:val="0"/>
        <w:rPr>
          <w:sz w:val="22"/>
          <w:szCs w:val="22"/>
          <w:lang w:val="en-CA" w:eastAsia="en-CA"/>
        </w:rPr>
      </w:pPr>
    </w:p>
    <w:p w14:paraId="0D8C870F" w14:textId="743FBEA8" w:rsidR="000161F5" w:rsidRPr="00872C58" w:rsidRDefault="00ED0ACB" w:rsidP="000161F5">
      <w:pPr>
        <w:tabs>
          <w:tab w:val="left" w:pos="360"/>
        </w:tabs>
        <w:rPr>
          <w:sz w:val="22"/>
          <w:szCs w:val="22"/>
        </w:rPr>
      </w:pPr>
      <w:r w:rsidRPr="00872C58">
        <w:rPr>
          <w:sz w:val="22"/>
          <w:szCs w:val="22"/>
        </w:rPr>
        <w:t>Suppose that in 2003</w:t>
      </w:r>
      <w:r w:rsidR="000161F5" w:rsidRPr="00872C58">
        <w:rPr>
          <w:sz w:val="22"/>
          <w:szCs w:val="22"/>
        </w:rPr>
        <w:t>, the price levels i</w:t>
      </w:r>
      <w:r w:rsidR="00C1371D" w:rsidRPr="00872C58">
        <w:rPr>
          <w:sz w:val="22"/>
          <w:szCs w:val="22"/>
        </w:rPr>
        <w:t>n the United Sta</w:t>
      </w:r>
      <w:r w:rsidR="00A66BA0" w:rsidRPr="00872C58">
        <w:rPr>
          <w:sz w:val="22"/>
          <w:szCs w:val="22"/>
        </w:rPr>
        <w:t>tes and Australia</w:t>
      </w:r>
      <w:r w:rsidRPr="00872C58">
        <w:rPr>
          <w:sz w:val="22"/>
          <w:szCs w:val="22"/>
        </w:rPr>
        <w:t xml:space="preserve"> were 100. By 2007</w:t>
      </w:r>
      <w:r w:rsidR="000161F5" w:rsidRPr="00872C58">
        <w:rPr>
          <w:sz w:val="22"/>
          <w:szCs w:val="22"/>
        </w:rPr>
        <w:t>, the price level in the United States has increas</w:t>
      </w:r>
      <w:r w:rsidR="00A66BA0" w:rsidRPr="00872C58">
        <w:rPr>
          <w:sz w:val="22"/>
          <w:szCs w:val="22"/>
        </w:rPr>
        <w:t>ed to 22</w:t>
      </w:r>
      <w:r w:rsidR="000161F5" w:rsidRPr="00872C58">
        <w:rPr>
          <w:sz w:val="22"/>
          <w:szCs w:val="22"/>
        </w:rPr>
        <w:t>0, while the price le</w:t>
      </w:r>
      <w:r w:rsidR="00A66BA0" w:rsidRPr="00872C58">
        <w:rPr>
          <w:sz w:val="22"/>
          <w:szCs w:val="22"/>
        </w:rPr>
        <w:t>vel in Australia has risen to 16</w:t>
      </w:r>
      <w:r w:rsidR="000161F5" w:rsidRPr="00872C58">
        <w:rPr>
          <w:sz w:val="22"/>
          <w:szCs w:val="22"/>
        </w:rPr>
        <w:t>0. Suppose the nominal exchange rate between</w:t>
      </w:r>
      <w:r w:rsidR="00827B19" w:rsidRPr="00872C58">
        <w:rPr>
          <w:sz w:val="22"/>
          <w:szCs w:val="22"/>
        </w:rPr>
        <w:t xml:space="preserve"> the</w:t>
      </w:r>
      <w:r w:rsidR="000161F5" w:rsidRPr="00872C58">
        <w:rPr>
          <w:sz w:val="22"/>
          <w:szCs w:val="22"/>
        </w:rPr>
        <w:t xml:space="preserve"> two co</w:t>
      </w:r>
      <w:r w:rsidRPr="00872C58">
        <w:rPr>
          <w:sz w:val="22"/>
          <w:szCs w:val="22"/>
        </w:rPr>
        <w:t>untries in 2003</w:t>
      </w:r>
      <w:r w:rsidR="00C1371D" w:rsidRPr="00872C58">
        <w:rPr>
          <w:sz w:val="22"/>
          <w:szCs w:val="22"/>
        </w:rPr>
        <w:t xml:space="preserve"> was </w:t>
      </w:r>
      <w:r w:rsidR="004C5391" w:rsidRPr="00872C58">
        <w:rPr>
          <w:sz w:val="22"/>
          <w:szCs w:val="22"/>
        </w:rPr>
        <w:t>US</w:t>
      </w:r>
      <w:r w:rsidR="00C1371D" w:rsidRPr="00872C58">
        <w:rPr>
          <w:sz w:val="22"/>
          <w:szCs w:val="22"/>
        </w:rPr>
        <w:t xml:space="preserve">$1 = </w:t>
      </w:r>
      <w:r w:rsidR="00A66BA0" w:rsidRPr="00872C58">
        <w:rPr>
          <w:sz w:val="22"/>
          <w:szCs w:val="22"/>
        </w:rPr>
        <w:t>A$1.8</w:t>
      </w:r>
      <w:r w:rsidR="00EB789D" w:rsidRPr="00872C58">
        <w:rPr>
          <w:sz w:val="22"/>
          <w:szCs w:val="22"/>
        </w:rPr>
        <w:t>.</w:t>
      </w:r>
      <w:r w:rsidR="008E64BF" w:rsidRPr="00872C58">
        <w:rPr>
          <w:sz w:val="22"/>
          <w:szCs w:val="22"/>
        </w:rPr>
        <w:t xml:space="preserve"> Round</w:t>
      </w:r>
      <w:r w:rsidR="00A66BA0" w:rsidRPr="00872C58">
        <w:rPr>
          <w:sz w:val="22"/>
          <w:szCs w:val="22"/>
        </w:rPr>
        <w:t xml:space="preserve"> all numerical answers to two decimal places</w:t>
      </w:r>
      <w:r w:rsidR="00FC32C4" w:rsidRPr="00872C58">
        <w:rPr>
          <w:sz w:val="22"/>
          <w:szCs w:val="22"/>
        </w:rPr>
        <w:t>, if applicable</w:t>
      </w:r>
      <w:r w:rsidR="00A66BA0" w:rsidRPr="00872C58">
        <w:rPr>
          <w:sz w:val="22"/>
          <w:szCs w:val="22"/>
        </w:rPr>
        <w:t>.</w:t>
      </w:r>
      <w:r w:rsidR="000161F5" w:rsidRPr="00872C58">
        <w:rPr>
          <w:sz w:val="22"/>
          <w:szCs w:val="22"/>
        </w:rPr>
        <w:br/>
      </w:r>
    </w:p>
    <w:p w14:paraId="6326154D" w14:textId="5CACEB41" w:rsidR="000161F5" w:rsidRPr="00872C58" w:rsidRDefault="00C1371D" w:rsidP="00814099">
      <w:pPr>
        <w:rPr>
          <w:sz w:val="22"/>
          <w:szCs w:val="22"/>
        </w:rPr>
      </w:pPr>
      <w:r w:rsidRPr="00872C58">
        <w:rPr>
          <w:sz w:val="22"/>
          <w:szCs w:val="22"/>
        </w:rPr>
        <w:t>41</w:t>
      </w:r>
      <w:r w:rsidR="00814099" w:rsidRPr="00872C58">
        <w:rPr>
          <w:sz w:val="22"/>
          <w:szCs w:val="22"/>
        </w:rPr>
        <w:t xml:space="preserve">. </w:t>
      </w:r>
      <w:r w:rsidR="00814099" w:rsidRPr="00872C58">
        <w:rPr>
          <w:sz w:val="22"/>
          <w:szCs w:val="22"/>
        </w:rPr>
        <w:tab/>
      </w:r>
      <w:r w:rsidR="006C4856">
        <w:rPr>
          <w:sz w:val="22"/>
          <w:szCs w:val="22"/>
        </w:rPr>
        <w:t>Calculate</w:t>
      </w:r>
      <w:r w:rsidR="00827B19" w:rsidRPr="00872C58">
        <w:rPr>
          <w:sz w:val="22"/>
          <w:szCs w:val="22"/>
        </w:rPr>
        <w:t xml:space="preserve"> </w:t>
      </w:r>
      <w:r w:rsidR="00ED0ACB" w:rsidRPr="00872C58">
        <w:rPr>
          <w:sz w:val="22"/>
          <w:szCs w:val="22"/>
        </w:rPr>
        <w:t>the 2003</w:t>
      </w:r>
      <w:r w:rsidR="00814099" w:rsidRPr="00872C58">
        <w:rPr>
          <w:sz w:val="22"/>
          <w:szCs w:val="22"/>
        </w:rPr>
        <w:t xml:space="preserve"> real </w:t>
      </w:r>
      <w:r w:rsidR="000161F5" w:rsidRPr="00872C58">
        <w:rPr>
          <w:sz w:val="22"/>
          <w:szCs w:val="22"/>
        </w:rPr>
        <w:t xml:space="preserve">exchange rate, from </w:t>
      </w:r>
      <w:r w:rsidR="00A66BA0" w:rsidRPr="00872C58">
        <w:rPr>
          <w:sz w:val="22"/>
          <w:szCs w:val="22"/>
        </w:rPr>
        <w:t>Australia</w:t>
      </w:r>
      <w:r w:rsidR="00827B19" w:rsidRPr="00872C58">
        <w:rPr>
          <w:sz w:val="22"/>
          <w:szCs w:val="22"/>
        </w:rPr>
        <w:t xml:space="preserve">’s </w:t>
      </w:r>
      <w:r w:rsidR="000161F5" w:rsidRPr="00872C58">
        <w:rPr>
          <w:sz w:val="22"/>
          <w:szCs w:val="22"/>
        </w:rPr>
        <w:t>pe</w:t>
      </w:r>
      <w:r w:rsidRPr="00872C58">
        <w:rPr>
          <w:sz w:val="22"/>
          <w:szCs w:val="22"/>
        </w:rPr>
        <w:t>rspective</w:t>
      </w:r>
      <w:r w:rsidR="006C4856">
        <w:rPr>
          <w:sz w:val="22"/>
          <w:szCs w:val="22"/>
        </w:rPr>
        <w:t>.</w:t>
      </w:r>
    </w:p>
    <w:p w14:paraId="470C166B" w14:textId="7C1606DA" w:rsidR="00814099" w:rsidRPr="00872C58" w:rsidRDefault="00A66BA0" w:rsidP="00814099">
      <w:pPr>
        <w:ind w:firstLine="578"/>
        <w:rPr>
          <w:sz w:val="22"/>
          <w:szCs w:val="22"/>
        </w:rPr>
      </w:pPr>
      <w:r w:rsidRPr="00872C58">
        <w:rPr>
          <w:sz w:val="22"/>
          <w:szCs w:val="22"/>
        </w:rPr>
        <w:t>A) 0.85</w:t>
      </w:r>
      <w:r w:rsidR="00814099" w:rsidRPr="00872C58">
        <w:rPr>
          <w:sz w:val="22"/>
          <w:szCs w:val="22"/>
        </w:rPr>
        <w:t>.</w:t>
      </w:r>
    </w:p>
    <w:p w14:paraId="35C4F2D8" w14:textId="5D392B6A" w:rsidR="00814099" w:rsidRPr="00872C58" w:rsidRDefault="00A66BA0" w:rsidP="00814099">
      <w:pPr>
        <w:ind w:firstLine="578"/>
        <w:rPr>
          <w:sz w:val="22"/>
          <w:szCs w:val="22"/>
        </w:rPr>
      </w:pPr>
      <w:r w:rsidRPr="00872C58">
        <w:rPr>
          <w:sz w:val="22"/>
          <w:szCs w:val="22"/>
        </w:rPr>
        <w:t>B) 1.35</w:t>
      </w:r>
      <w:r w:rsidR="00814099" w:rsidRPr="00872C58">
        <w:rPr>
          <w:sz w:val="22"/>
          <w:szCs w:val="22"/>
        </w:rPr>
        <w:t>.</w:t>
      </w:r>
    </w:p>
    <w:p w14:paraId="5FA5187E" w14:textId="645446FD" w:rsidR="00814099" w:rsidRPr="00872C58" w:rsidRDefault="00A66BA0" w:rsidP="00814099">
      <w:pPr>
        <w:ind w:firstLine="578"/>
        <w:rPr>
          <w:b/>
          <w:sz w:val="22"/>
          <w:szCs w:val="22"/>
        </w:rPr>
      </w:pPr>
      <w:r w:rsidRPr="00BB69EF">
        <w:rPr>
          <w:b/>
          <w:sz w:val="22"/>
          <w:szCs w:val="22"/>
          <w:highlight w:val="yellow"/>
        </w:rPr>
        <w:t>C) 1.8</w:t>
      </w:r>
      <w:r w:rsidR="003C782E" w:rsidRPr="00BB69EF">
        <w:rPr>
          <w:b/>
          <w:sz w:val="22"/>
          <w:szCs w:val="22"/>
          <w:highlight w:val="yellow"/>
        </w:rPr>
        <w:t>0</w:t>
      </w:r>
      <w:r w:rsidR="00814099" w:rsidRPr="00BB69EF">
        <w:rPr>
          <w:b/>
          <w:sz w:val="22"/>
          <w:szCs w:val="22"/>
          <w:highlight w:val="yellow"/>
        </w:rPr>
        <w:t>.</w:t>
      </w:r>
    </w:p>
    <w:p w14:paraId="5BA97350" w14:textId="6AB87B26" w:rsidR="00814099" w:rsidRPr="00872C58" w:rsidRDefault="00A66BA0" w:rsidP="00814099">
      <w:pPr>
        <w:ind w:firstLine="578"/>
        <w:rPr>
          <w:sz w:val="22"/>
          <w:szCs w:val="22"/>
        </w:rPr>
      </w:pPr>
      <w:r w:rsidRPr="00872C58">
        <w:rPr>
          <w:sz w:val="22"/>
          <w:szCs w:val="22"/>
        </w:rPr>
        <w:t>D) 2.10</w:t>
      </w:r>
      <w:r w:rsidR="00814099" w:rsidRPr="00872C58">
        <w:rPr>
          <w:sz w:val="22"/>
          <w:szCs w:val="22"/>
        </w:rPr>
        <w:t>.</w:t>
      </w:r>
    </w:p>
    <w:p w14:paraId="0EB9A03A" w14:textId="593CF9A2" w:rsidR="00814099" w:rsidRPr="00872C58" w:rsidRDefault="003C782E" w:rsidP="00814099">
      <w:pPr>
        <w:ind w:firstLine="578"/>
        <w:rPr>
          <w:sz w:val="22"/>
          <w:szCs w:val="22"/>
        </w:rPr>
      </w:pPr>
      <w:r w:rsidRPr="00872C58">
        <w:rPr>
          <w:sz w:val="22"/>
          <w:szCs w:val="22"/>
        </w:rPr>
        <w:t>E</w:t>
      </w:r>
      <w:r w:rsidR="008E64BF" w:rsidRPr="00872C58">
        <w:rPr>
          <w:sz w:val="22"/>
          <w:szCs w:val="22"/>
        </w:rPr>
        <w:t>) 2.25</w:t>
      </w:r>
      <w:r w:rsidR="00814099" w:rsidRPr="00872C58">
        <w:rPr>
          <w:sz w:val="22"/>
          <w:szCs w:val="22"/>
        </w:rPr>
        <w:t>.</w:t>
      </w:r>
    </w:p>
    <w:p w14:paraId="02449496" w14:textId="77777777" w:rsidR="00814099" w:rsidRPr="00872C58" w:rsidRDefault="00814099" w:rsidP="00814099">
      <w:pPr>
        <w:rPr>
          <w:sz w:val="22"/>
          <w:szCs w:val="22"/>
        </w:rPr>
      </w:pPr>
    </w:p>
    <w:p w14:paraId="1C04E4DC" w14:textId="12EEA48D" w:rsidR="000161F5" w:rsidRPr="00872C58" w:rsidRDefault="00C1371D" w:rsidP="00096543">
      <w:pPr>
        <w:ind w:left="578" w:hanging="578"/>
        <w:rPr>
          <w:sz w:val="22"/>
          <w:szCs w:val="22"/>
        </w:rPr>
      </w:pPr>
      <w:r w:rsidRPr="00872C58">
        <w:rPr>
          <w:sz w:val="22"/>
          <w:szCs w:val="22"/>
        </w:rPr>
        <w:t>42</w:t>
      </w:r>
      <w:r w:rsidR="00814099" w:rsidRPr="00872C58">
        <w:rPr>
          <w:sz w:val="22"/>
          <w:szCs w:val="22"/>
        </w:rPr>
        <w:t xml:space="preserve">. </w:t>
      </w:r>
      <w:r w:rsidR="00814099" w:rsidRPr="00872C58">
        <w:rPr>
          <w:sz w:val="22"/>
          <w:szCs w:val="22"/>
        </w:rPr>
        <w:tab/>
      </w:r>
      <w:r w:rsidR="006C4856">
        <w:rPr>
          <w:sz w:val="22"/>
          <w:szCs w:val="22"/>
        </w:rPr>
        <w:t>Calculate</w:t>
      </w:r>
      <w:r w:rsidR="000161F5" w:rsidRPr="00872C58">
        <w:rPr>
          <w:sz w:val="22"/>
          <w:szCs w:val="22"/>
        </w:rPr>
        <w:t xml:space="preserve"> the n</w:t>
      </w:r>
      <w:r w:rsidR="00ED0ACB" w:rsidRPr="00872C58">
        <w:rPr>
          <w:sz w:val="22"/>
          <w:szCs w:val="22"/>
        </w:rPr>
        <w:t>ew nominal exchange rate in 2007</w:t>
      </w:r>
      <w:r w:rsidR="000161F5" w:rsidRPr="00872C58">
        <w:rPr>
          <w:sz w:val="22"/>
          <w:szCs w:val="22"/>
        </w:rPr>
        <w:t xml:space="preserve"> </w:t>
      </w:r>
      <w:r w:rsidR="000161F5" w:rsidRPr="00872C58">
        <w:rPr>
          <w:bCs/>
          <w:sz w:val="22"/>
          <w:szCs w:val="22"/>
        </w:rPr>
        <w:t>if</w:t>
      </w:r>
      <w:r w:rsidR="000161F5" w:rsidRPr="00872C58">
        <w:rPr>
          <w:sz w:val="22"/>
          <w:szCs w:val="22"/>
        </w:rPr>
        <w:t xml:space="preserve"> the real exchange rate had </w:t>
      </w:r>
      <w:r w:rsidR="00ED0ACB" w:rsidRPr="00872C58">
        <w:rPr>
          <w:sz w:val="22"/>
          <w:szCs w:val="22"/>
        </w:rPr>
        <w:t>remained constant at the 2003</w:t>
      </w:r>
      <w:r w:rsidR="00461ACF" w:rsidRPr="00872C58">
        <w:rPr>
          <w:sz w:val="22"/>
          <w:szCs w:val="22"/>
        </w:rPr>
        <w:t xml:space="preserve"> </w:t>
      </w:r>
      <w:r w:rsidR="000161F5" w:rsidRPr="00872C58">
        <w:rPr>
          <w:sz w:val="22"/>
          <w:szCs w:val="22"/>
        </w:rPr>
        <w:t xml:space="preserve">level (from </w:t>
      </w:r>
      <w:r w:rsidR="00A66BA0" w:rsidRPr="00872C58">
        <w:rPr>
          <w:sz w:val="22"/>
          <w:szCs w:val="22"/>
        </w:rPr>
        <w:t>Australia</w:t>
      </w:r>
      <w:r w:rsidR="00827B19" w:rsidRPr="00872C58">
        <w:rPr>
          <w:sz w:val="22"/>
          <w:szCs w:val="22"/>
        </w:rPr>
        <w:t xml:space="preserve">’s </w:t>
      </w:r>
      <w:r w:rsidR="000161F5" w:rsidRPr="00872C58">
        <w:rPr>
          <w:sz w:val="22"/>
          <w:szCs w:val="22"/>
        </w:rPr>
        <w:t>pers</w:t>
      </w:r>
      <w:r w:rsidRPr="00872C58">
        <w:rPr>
          <w:sz w:val="22"/>
          <w:szCs w:val="22"/>
        </w:rPr>
        <w:t>pective</w:t>
      </w:r>
      <w:r w:rsidR="00814099" w:rsidRPr="00872C58">
        <w:rPr>
          <w:sz w:val="22"/>
          <w:szCs w:val="22"/>
        </w:rPr>
        <w:t>)</w:t>
      </w:r>
      <w:r w:rsidR="006C4856">
        <w:rPr>
          <w:sz w:val="22"/>
          <w:szCs w:val="22"/>
        </w:rPr>
        <w:t>.</w:t>
      </w:r>
    </w:p>
    <w:p w14:paraId="02CC7F67" w14:textId="133FD198" w:rsidR="00814099" w:rsidRPr="00872C58" w:rsidRDefault="00A66BA0" w:rsidP="00814099">
      <w:pPr>
        <w:ind w:firstLine="578"/>
        <w:rPr>
          <w:sz w:val="22"/>
          <w:szCs w:val="22"/>
        </w:rPr>
      </w:pPr>
      <w:r w:rsidRPr="00872C58">
        <w:rPr>
          <w:sz w:val="22"/>
          <w:szCs w:val="22"/>
        </w:rPr>
        <w:t>A) 0.70</w:t>
      </w:r>
      <w:r w:rsidR="00814099" w:rsidRPr="00872C58">
        <w:rPr>
          <w:sz w:val="22"/>
          <w:szCs w:val="22"/>
        </w:rPr>
        <w:t>.</w:t>
      </w:r>
    </w:p>
    <w:p w14:paraId="7A4054BA" w14:textId="571BD09B" w:rsidR="00814099" w:rsidRPr="00872C58" w:rsidRDefault="00A66BA0" w:rsidP="00814099">
      <w:pPr>
        <w:ind w:firstLine="578"/>
        <w:rPr>
          <w:b/>
          <w:sz w:val="22"/>
          <w:szCs w:val="22"/>
        </w:rPr>
      </w:pPr>
      <w:r w:rsidRPr="00BB69EF">
        <w:rPr>
          <w:b/>
          <w:sz w:val="22"/>
          <w:szCs w:val="22"/>
          <w:highlight w:val="yellow"/>
        </w:rPr>
        <w:t>B) 1.31</w:t>
      </w:r>
      <w:r w:rsidR="00814099" w:rsidRPr="00BB69EF">
        <w:rPr>
          <w:b/>
          <w:sz w:val="22"/>
          <w:szCs w:val="22"/>
          <w:highlight w:val="yellow"/>
        </w:rPr>
        <w:t>.</w:t>
      </w:r>
    </w:p>
    <w:p w14:paraId="10FF5A43" w14:textId="7D6CE61B" w:rsidR="00814099" w:rsidRPr="00872C58" w:rsidRDefault="00A66BA0" w:rsidP="00814099">
      <w:pPr>
        <w:ind w:firstLine="578"/>
        <w:rPr>
          <w:sz w:val="22"/>
          <w:szCs w:val="22"/>
        </w:rPr>
      </w:pPr>
      <w:r w:rsidRPr="00872C58">
        <w:rPr>
          <w:sz w:val="22"/>
          <w:szCs w:val="22"/>
        </w:rPr>
        <w:t>C) 1.67</w:t>
      </w:r>
      <w:r w:rsidR="00814099" w:rsidRPr="00872C58">
        <w:rPr>
          <w:sz w:val="22"/>
          <w:szCs w:val="22"/>
        </w:rPr>
        <w:t>.</w:t>
      </w:r>
    </w:p>
    <w:p w14:paraId="2F367C1B" w14:textId="58EE9C9F" w:rsidR="00814099" w:rsidRPr="00872C58" w:rsidRDefault="00A66BA0" w:rsidP="00814099">
      <w:pPr>
        <w:ind w:firstLine="578"/>
        <w:rPr>
          <w:sz w:val="22"/>
          <w:szCs w:val="22"/>
        </w:rPr>
      </w:pPr>
      <w:r w:rsidRPr="00872C58">
        <w:rPr>
          <w:sz w:val="22"/>
          <w:szCs w:val="22"/>
        </w:rPr>
        <w:t>D) 1.95</w:t>
      </w:r>
      <w:r w:rsidR="00814099" w:rsidRPr="00872C58">
        <w:rPr>
          <w:sz w:val="22"/>
          <w:szCs w:val="22"/>
        </w:rPr>
        <w:t>.</w:t>
      </w:r>
    </w:p>
    <w:p w14:paraId="5843E163" w14:textId="0CC9547B" w:rsidR="00814099" w:rsidRPr="00872C58" w:rsidRDefault="00C1371D" w:rsidP="00814099">
      <w:pPr>
        <w:ind w:firstLine="578"/>
        <w:rPr>
          <w:sz w:val="22"/>
          <w:szCs w:val="22"/>
        </w:rPr>
      </w:pPr>
      <w:r w:rsidRPr="00872C58">
        <w:rPr>
          <w:sz w:val="22"/>
          <w:szCs w:val="22"/>
        </w:rPr>
        <w:t>E)</w:t>
      </w:r>
      <w:r w:rsidR="00A66BA0" w:rsidRPr="00872C58">
        <w:rPr>
          <w:sz w:val="22"/>
          <w:szCs w:val="22"/>
        </w:rPr>
        <w:t xml:space="preserve"> 2.25</w:t>
      </w:r>
      <w:r w:rsidR="00814099" w:rsidRPr="00872C58">
        <w:rPr>
          <w:sz w:val="22"/>
          <w:szCs w:val="22"/>
        </w:rPr>
        <w:t>.</w:t>
      </w:r>
    </w:p>
    <w:p w14:paraId="3F2A7B0A" w14:textId="77777777" w:rsidR="00814099" w:rsidRPr="00872C58" w:rsidRDefault="00814099" w:rsidP="00814099">
      <w:pPr>
        <w:rPr>
          <w:sz w:val="22"/>
          <w:szCs w:val="22"/>
        </w:rPr>
      </w:pPr>
    </w:p>
    <w:p w14:paraId="5BBF13EF" w14:textId="0A3B8E5B" w:rsidR="000161F5" w:rsidRPr="00872C58" w:rsidRDefault="00C1371D" w:rsidP="00814099">
      <w:pPr>
        <w:ind w:left="567" w:hanging="567"/>
        <w:rPr>
          <w:sz w:val="22"/>
          <w:szCs w:val="22"/>
        </w:rPr>
      </w:pPr>
      <w:r w:rsidRPr="00872C58">
        <w:rPr>
          <w:sz w:val="22"/>
          <w:szCs w:val="22"/>
        </w:rPr>
        <w:t>43</w:t>
      </w:r>
      <w:r w:rsidR="00814099" w:rsidRPr="00872C58">
        <w:rPr>
          <w:sz w:val="22"/>
          <w:szCs w:val="22"/>
        </w:rPr>
        <w:t xml:space="preserve">. </w:t>
      </w:r>
      <w:r w:rsidR="00814099" w:rsidRPr="00872C58">
        <w:rPr>
          <w:sz w:val="22"/>
          <w:szCs w:val="22"/>
        </w:rPr>
        <w:tab/>
      </w:r>
      <w:r w:rsidR="006C4856">
        <w:rPr>
          <w:sz w:val="22"/>
          <w:szCs w:val="22"/>
        </w:rPr>
        <w:t>If</w:t>
      </w:r>
      <w:r w:rsidR="006C4856" w:rsidRPr="00872C58">
        <w:rPr>
          <w:sz w:val="22"/>
          <w:szCs w:val="22"/>
        </w:rPr>
        <w:t xml:space="preserve"> </w:t>
      </w:r>
      <w:r w:rsidR="00A66BA0" w:rsidRPr="00872C58">
        <w:rPr>
          <w:sz w:val="22"/>
          <w:szCs w:val="22"/>
        </w:rPr>
        <w:t>Australia</w:t>
      </w:r>
      <w:r w:rsidR="000161F5" w:rsidRPr="00872C58">
        <w:rPr>
          <w:sz w:val="22"/>
          <w:szCs w:val="22"/>
        </w:rPr>
        <w:t xml:space="preserve"> had fixed </w:t>
      </w:r>
      <w:r w:rsidR="006C4856">
        <w:rPr>
          <w:sz w:val="22"/>
          <w:szCs w:val="22"/>
        </w:rPr>
        <w:t xml:space="preserve">its nominal </w:t>
      </w:r>
      <w:r w:rsidR="000161F5" w:rsidRPr="00872C58">
        <w:rPr>
          <w:sz w:val="22"/>
          <w:szCs w:val="22"/>
        </w:rPr>
        <w:t>exchange rate against the</w:t>
      </w:r>
      <w:r w:rsidR="00EB789D" w:rsidRPr="00872C58">
        <w:rPr>
          <w:sz w:val="22"/>
          <w:szCs w:val="22"/>
        </w:rPr>
        <w:t xml:space="preserve"> </w:t>
      </w:r>
      <w:r w:rsidR="000F5ADB" w:rsidRPr="00872C58">
        <w:rPr>
          <w:sz w:val="22"/>
          <w:szCs w:val="22"/>
        </w:rPr>
        <w:t>US</w:t>
      </w:r>
      <w:r w:rsidR="00EB789D" w:rsidRPr="00872C58">
        <w:rPr>
          <w:sz w:val="22"/>
          <w:szCs w:val="22"/>
        </w:rPr>
        <w:t xml:space="preserve"> dollar</w:t>
      </w:r>
      <w:r w:rsidR="006C4856">
        <w:rPr>
          <w:sz w:val="22"/>
          <w:szCs w:val="22"/>
        </w:rPr>
        <w:t xml:space="preserve"> at the 2003 level, </w:t>
      </w:r>
      <w:r w:rsidR="00A66BA0" w:rsidRPr="00872C58">
        <w:rPr>
          <w:sz w:val="22"/>
          <w:szCs w:val="22"/>
        </w:rPr>
        <w:t>Australia</w:t>
      </w:r>
      <w:r w:rsidR="00814099" w:rsidRPr="00872C58">
        <w:rPr>
          <w:sz w:val="22"/>
          <w:szCs w:val="22"/>
        </w:rPr>
        <w:t xml:space="preserve"> would have experienced a real exchange rate ____ because its real exchange rate would be ____.</w:t>
      </w:r>
    </w:p>
    <w:p w14:paraId="4C6CA7D7" w14:textId="7A9379AA" w:rsidR="00814099" w:rsidRPr="00872C58" w:rsidRDefault="00C1371D" w:rsidP="00814099">
      <w:pPr>
        <w:rPr>
          <w:sz w:val="23"/>
          <w:szCs w:val="23"/>
        </w:rPr>
      </w:pPr>
      <w:r w:rsidRPr="00872C58">
        <w:rPr>
          <w:sz w:val="22"/>
          <w:szCs w:val="22"/>
        </w:rPr>
        <w:tab/>
      </w:r>
      <w:r w:rsidRPr="00872C58">
        <w:rPr>
          <w:sz w:val="23"/>
          <w:szCs w:val="23"/>
        </w:rPr>
        <w:t>A) Ap</w:t>
      </w:r>
      <w:r w:rsidR="00A66BA0" w:rsidRPr="00872C58">
        <w:rPr>
          <w:sz w:val="23"/>
          <w:szCs w:val="23"/>
        </w:rPr>
        <w:t>preciation; 1.45</w:t>
      </w:r>
    </w:p>
    <w:p w14:paraId="7F6FD225" w14:textId="6515ADD0" w:rsidR="00814099" w:rsidRPr="00872C58" w:rsidRDefault="00A66BA0" w:rsidP="00814099">
      <w:pPr>
        <w:rPr>
          <w:sz w:val="23"/>
          <w:szCs w:val="23"/>
        </w:rPr>
      </w:pPr>
      <w:r w:rsidRPr="00872C58">
        <w:rPr>
          <w:sz w:val="23"/>
          <w:szCs w:val="23"/>
        </w:rPr>
        <w:tab/>
        <w:t>B) Appreciation; 1.55</w:t>
      </w:r>
    </w:p>
    <w:p w14:paraId="7FDDDCFC" w14:textId="0E11CDF9" w:rsidR="00814099" w:rsidRPr="00872C58" w:rsidRDefault="00AE437B" w:rsidP="00814099">
      <w:pPr>
        <w:rPr>
          <w:sz w:val="23"/>
          <w:szCs w:val="23"/>
        </w:rPr>
      </w:pPr>
      <w:r w:rsidRPr="00872C58">
        <w:rPr>
          <w:sz w:val="23"/>
          <w:szCs w:val="23"/>
        </w:rPr>
        <w:tab/>
        <w:t>C)</w:t>
      </w:r>
      <w:r w:rsidR="00A66BA0" w:rsidRPr="00872C58">
        <w:rPr>
          <w:sz w:val="23"/>
          <w:szCs w:val="23"/>
        </w:rPr>
        <w:t xml:space="preserve"> Appreciation; 1.60</w:t>
      </w:r>
    </w:p>
    <w:p w14:paraId="7D73A003" w14:textId="32F0907A" w:rsidR="00814099" w:rsidRPr="00872C58" w:rsidRDefault="00C1371D" w:rsidP="00814099">
      <w:pPr>
        <w:rPr>
          <w:sz w:val="23"/>
          <w:szCs w:val="23"/>
        </w:rPr>
      </w:pPr>
      <w:r w:rsidRPr="00872C58">
        <w:rPr>
          <w:sz w:val="23"/>
          <w:szCs w:val="23"/>
        </w:rPr>
        <w:tab/>
      </w:r>
      <w:r w:rsidR="00A66BA0" w:rsidRPr="00872C58">
        <w:rPr>
          <w:sz w:val="23"/>
          <w:szCs w:val="23"/>
        </w:rPr>
        <w:t>D) Depreciation; 2.33</w:t>
      </w:r>
    </w:p>
    <w:p w14:paraId="57CE85A7" w14:textId="1A94639E" w:rsidR="00814099" w:rsidRPr="00872C58" w:rsidRDefault="00A66BA0" w:rsidP="00814099">
      <w:pPr>
        <w:rPr>
          <w:b/>
          <w:sz w:val="23"/>
          <w:szCs w:val="23"/>
        </w:rPr>
      </w:pPr>
      <w:r w:rsidRPr="00872C58">
        <w:rPr>
          <w:b/>
          <w:sz w:val="23"/>
          <w:szCs w:val="23"/>
        </w:rPr>
        <w:tab/>
      </w:r>
      <w:r w:rsidRPr="00BB69EF">
        <w:rPr>
          <w:b/>
          <w:sz w:val="23"/>
          <w:szCs w:val="23"/>
          <w:highlight w:val="yellow"/>
        </w:rPr>
        <w:t>E) Depreciation; 2.48</w:t>
      </w:r>
    </w:p>
    <w:p w14:paraId="28EA4D88" w14:textId="77777777" w:rsidR="00814099" w:rsidRPr="00872C58" w:rsidRDefault="00814099" w:rsidP="00814099">
      <w:pPr>
        <w:rPr>
          <w:sz w:val="23"/>
          <w:szCs w:val="23"/>
        </w:rPr>
      </w:pPr>
    </w:p>
    <w:p w14:paraId="3FAD2988" w14:textId="28201465" w:rsidR="000161F5" w:rsidRPr="00872C58" w:rsidRDefault="00C1371D" w:rsidP="00863DF8">
      <w:pPr>
        <w:ind w:left="578" w:hanging="578"/>
        <w:rPr>
          <w:sz w:val="22"/>
          <w:szCs w:val="22"/>
        </w:rPr>
      </w:pPr>
      <w:r w:rsidRPr="00872C58">
        <w:rPr>
          <w:sz w:val="22"/>
          <w:szCs w:val="22"/>
        </w:rPr>
        <w:t>44</w:t>
      </w:r>
      <w:r w:rsidR="00E03A41" w:rsidRPr="00872C58">
        <w:rPr>
          <w:sz w:val="22"/>
          <w:szCs w:val="22"/>
        </w:rPr>
        <w:t xml:space="preserve">. </w:t>
      </w:r>
      <w:r w:rsidR="00E03A41" w:rsidRPr="00872C58">
        <w:rPr>
          <w:sz w:val="22"/>
          <w:szCs w:val="22"/>
        </w:rPr>
        <w:tab/>
      </w:r>
      <w:r w:rsidR="00CD237B" w:rsidRPr="00872C58">
        <w:rPr>
          <w:sz w:val="22"/>
          <w:szCs w:val="22"/>
        </w:rPr>
        <w:t xml:space="preserve">Continue with the previous question: </w:t>
      </w:r>
      <w:r w:rsidR="00E03A41" w:rsidRPr="00872C58">
        <w:rPr>
          <w:sz w:val="22"/>
          <w:szCs w:val="22"/>
        </w:rPr>
        <w:t xml:space="preserve">Because the </w:t>
      </w:r>
      <w:r w:rsidR="003A558E" w:rsidRPr="00872C58">
        <w:rPr>
          <w:sz w:val="22"/>
          <w:szCs w:val="22"/>
        </w:rPr>
        <w:t>Australian</w:t>
      </w:r>
      <w:r w:rsidR="000161F5" w:rsidRPr="00872C58">
        <w:rPr>
          <w:sz w:val="22"/>
          <w:szCs w:val="22"/>
        </w:rPr>
        <w:t xml:space="preserve"> dollar is </w:t>
      </w:r>
      <w:r w:rsidRPr="00872C58">
        <w:rPr>
          <w:sz w:val="22"/>
          <w:szCs w:val="22"/>
        </w:rPr>
        <w:t>__</w:t>
      </w:r>
      <w:r w:rsidR="00863DF8" w:rsidRPr="00872C58">
        <w:rPr>
          <w:sz w:val="22"/>
          <w:szCs w:val="22"/>
        </w:rPr>
        <w:t>_____</w:t>
      </w:r>
      <w:r w:rsidR="003A558E" w:rsidRPr="00872C58">
        <w:rPr>
          <w:sz w:val="22"/>
          <w:szCs w:val="22"/>
        </w:rPr>
        <w:t>_, Australia</w:t>
      </w:r>
      <w:r w:rsidR="00E03A41" w:rsidRPr="00872C58">
        <w:rPr>
          <w:sz w:val="22"/>
          <w:szCs w:val="22"/>
        </w:rPr>
        <w:t xml:space="preserve"> likely </w:t>
      </w:r>
      <w:r w:rsidR="006C4856">
        <w:rPr>
          <w:sz w:val="22"/>
          <w:szCs w:val="22"/>
        </w:rPr>
        <w:t>has</w:t>
      </w:r>
      <w:r w:rsidR="00827B19" w:rsidRPr="00872C58">
        <w:rPr>
          <w:sz w:val="22"/>
          <w:szCs w:val="22"/>
        </w:rPr>
        <w:t xml:space="preserve"> </w:t>
      </w:r>
      <w:r w:rsidR="00E03A41" w:rsidRPr="00872C58">
        <w:rPr>
          <w:sz w:val="22"/>
          <w:szCs w:val="22"/>
        </w:rPr>
        <w:t>_____</w:t>
      </w:r>
      <w:r w:rsidR="000161F5" w:rsidRPr="00872C58">
        <w:rPr>
          <w:sz w:val="22"/>
          <w:szCs w:val="22"/>
        </w:rPr>
        <w:t>.</w:t>
      </w:r>
    </w:p>
    <w:p w14:paraId="711F190D" w14:textId="6BD9C6B1" w:rsidR="00EB789D" w:rsidRPr="00363FF2" w:rsidRDefault="00754A9A" w:rsidP="00EB789D">
      <w:pPr>
        <w:ind w:firstLine="578"/>
        <w:rPr>
          <w:sz w:val="23"/>
          <w:szCs w:val="23"/>
        </w:rPr>
      </w:pPr>
      <w:r w:rsidRPr="00BB69EF">
        <w:rPr>
          <w:b/>
          <w:sz w:val="22"/>
          <w:szCs w:val="22"/>
          <w:highlight w:val="yellow"/>
        </w:rPr>
        <w:t>A</w:t>
      </w:r>
      <w:r w:rsidR="00EB789D" w:rsidRPr="00BB69EF">
        <w:rPr>
          <w:b/>
          <w:sz w:val="22"/>
          <w:szCs w:val="22"/>
          <w:highlight w:val="yellow"/>
        </w:rPr>
        <w:t>) Undervalued; an inflationary gap</w:t>
      </w:r>
    </w:p>
    <w:p w14:paraId="5110EEF9" w14:textId="2D4F08C8" w:rsidR="00754A9A" w:rsidRPr="00363FF2" w:rsidRDefault="00754A9A" w:rsidP="00754A9A">
      <w:pPr>
        <w:ind w:firstLine="578"/>
        <w:rPr>
          <w:sz w:val="23"/>
          <w:szCs w:val="23"/>
        </w:rPr>
      </w:pPr>
      <w:r w:rsidRPr="00363FF2">
        <w:rPr>
          <w:sz w:val="22"/>
          <w:szCs w:val="22"/>
        </w:rPr>
        <w:t>B) Undervalued</w:t>
      </w:r>
      <w:r w:rsidR="00363FF2">
        <w:rPr>
          <w:sz w:val="22"/>
          <w:szCs w:val="22"/>
        </w:rPr>
        <w:t>;</w:t>
      </w:r>
      <w:r w:rsidR="00204DAE" w:rsidRPr="00363FF2">
        <w:rPr>
          <w:sz w:val="22"/>
          <w:szCs w:val="22"/>
        </w:rPr>
        <w:t xml:space="preserve"> </w:t>
      </w:r>
      <w:r w:rsidRPr="00363FF2">
        <w:rPr>
          <w:sz w:val="22"/>
          <w:szCs w:val="22"/>
        </w:rPr>
        <w:t>a recessionary gap</w:t>
      </w:r>
    </w:p>
    <w:p w14:paraId="11ACABFD" w14:textId="78615E7C" w:rsidR="00461ACF" w:rsidRPr="00363FF2" w:rsidRDefault="00754A9A" w:rsidP="00461ACF">
      <w:pPr>
        <w:ind w:firstLine="578"/>
        <w:rPr>
          <w:sz w:val="23"/>
          <w:szCs w:val="23"/>
        </w:rPr>
      </w:pPr>
      <w:r w:rsidRPr="00363FF2">
        <w:rPr>
          <w:sz w:val="23"/>
          <w:szCs w:val="23"/>
        </w:rPr>
        <w:t>C</w:t>
      </w:r>
      <w:r w:rsidR="00461ACF" w:rsidRPr="00363FF2">
        <w:rPr>
          <w:sz w:val="23"/>
          <w:szCs w:val="23"/>
        </w:rPr>
        <w:t>) Overvalued; an inflationary gap</w:t>
      </w:r>
    </w:p>
    <w:p w14:paraId="284EC11C" w14:textId="7103CDEE" w:rsidR="00754A9A" w:rsidRPr="00363FF2" w:rsidRDefault="00754A9A" w:rsidP="00754A9A">
      <w:pPr>
        <w:ind w:firstLine="578"/>
        <w:rPr>
          <w:sz w:val="23"/>
          <w:szCs w:val="23"/>
        </w:rPr>
      </w:pPr>
      <w:r w:rsidRPr="00363FF2">
        <w:rPr>
          <w:sz w:val="23"/>
          <w:szCs w:val="23"/>
        </w:rPr>
        <w:t xml:space="preserve">D) Overvalued; a </w:t>
      </w:r>
      <w:proofErr w:type="spellStart"/>
      <w:r w:rsidRPr="00363FF2">
        <w:rPr>
          <w:sz w:val="23"/>
          <w:szCs w:val="23"/>
        </w:rPr>
        <w:t>recessarionary</w:t>
      </w:r>
      <w:proofErr w:type="spellEnd"/>
      <w:r w:rsidRPr="00363FF2">
        <w:rPr>
          <w:sz w:val="23"/>
          <w:szCs w:val="23"/>
        </w:rPr>
        <w:t xml:space="preserve"> gap</w:t>
      </w:r>
    </w:p>
    <w:p w14:paraId="70530B7D" w14:textId="68D89DDC" w:rsidR="00EB789D" w:rsidRPr="00363FF2" w:rsidRDefault="00EB789D" w:rsidP="00EB789D">
      <w:pPr>
        <w:ind w:firstLine="567"/>
        <w:rPr>
          <w:sz w:val="23"/>
          <w:szCs w:val="23"/>
        </w:rPr>
      </w:pPr>
      <w:r w:rsidRPr="00363FF2">
        <w:rPr>
          <w:sz w:val="23"/>
          <w:szCs w:val="23"/>
        </w:rPr>
        <w:t>E) Co</w:t>
      </w:r>
      <w:r w:rsidR="003A558E" w:rsidRPr="00363FF2">
        <w:rPr>
          <w:sz w:val="23"/>
          <w:szCs w:val="23"/>
        </w:rPr>
        <w:t>rrectly valued; full employment</w:t>
      </w:r>
    </w:p>
    <w:p w14:paraId="3CEC9CB7" w14:textId="77777777" w:rsidR="00EB789D" w:rsidRPr="00363FF2" w:rsidRDefault="00EB789D" w:rsidP="00E03A41">
      <w:pPr>
        <w:rPr>
          <w:sz w:val="23"/>
          <w:szCs w:val="23"/>
        </w:rPr>
      </w:pPr>
    </w:p>
    <w:p w14:paraId="5C44FE4E" w14:textId="38EC2A84" w:rsidR="000161F5" w:rsidRPr="00363FF2" w:rsidRDefault="00C1371D" w:rsidP="00AE437B">
      <w:pPr>
        <w:ind w:left="567" w:hanging="567"/>
        <w:rPr>
          <w:sz w:val="22"/>
          <w:szCs w:val="22"/>
        </w:rPr>
      </w:pPr>
      <w:r w:rsidRPr="00363FF2">
        <w:rPr>
          <w:sz w:val="23"/>
          <w:szCs w:val="23"/>
        </w:rPr>
        <w:t>45</w:t>
      </w:r>
      <w:r w:rsidR="00AE437B" w:rsidRPr="00363FF2">
        <w:rPr>
          <w:sz w:val="23"/>
          <w:szCs w:val="23"/>
        </w:rPr>
        <w:t xml:space="preserve">. </w:t>
      </w:r>
      <w:r w:rsidR="00AE437B" w:rsidRPr="00363FF2">
        <w:rPr>
          <w:sz w:val="23"/>
          <w:szCs w:val="23"/>
        </w:rPr>
        <w:tab/>
        <w:t xml:space="preserve">Continue with the previous question: </w:t>
      </w:r>
      <w:r w:rsidR="00881B55" w:rsidRPr="00363FF2">
        <w:rPr>
          <w:sz w:val="23"/>
          <w:szCs w:val="23"/>
        </w:rPr>
        <w:t xml:space="preserve">Australia likely </w:t>
      </w:r>
      <w:r w:rsidR="006C4856">
        <w:rPr>
          <w:sz w:val="22"/>
          <w:szCs w:val="22"/>
        </w:rPr>
        <w:t>has</w:t>
      </w:r>
      <w:r w:rsidR="00881B55" w:rsidRPr="00363FF2">
        <w:rPr>
          <w:sz w:val="22"/>
          <w:szCs w:val="22"/>
        </w:rPr>
        <w:t xml:space="preserve"> a current account ______</w:t>
      </w:r>
      <w:r w:rsidR="008E64BF" w:rsidRPr="00363FF2">
        <w:rPr>
          <w:sz w:val="22"/>
          <w:szCs w:val="22"/>
        </w:rPr>
        <w:t>and a net ____ of capital.</w:t>
      </w:r>
    </w:p>
    <w:p w14:paraId="30CA6196" w14:textId="2EAE1313" w:rsidR="00EB789D" w:rsidRPr="00363FF2" w:rsidRDefault="00AE437B" w:rsidP="008E64BF">
      <w:pPr>
        <w:ind w:firstLine="578"/>
        <w:rPr>
          <w:sz w:val="23"/>
          <w:szCs w:val="23"/>
        </w:rPr>
      </w:pPr>
      <w:r w:rsidRPr="00363FF2">
        <w:rPr>
          <w:sz w:val="22"/>
          <w:szCs w:val="22"/>
        </w:rPr>
        <w:t xml:space="preserve">A) </w:t>
      </w:r>
      <w:r w:rsidR="008E64BF" w:rsidRPr="00363FF2">
        <w:rPr>
          <w:sz w:val="22"/>
          <w:szCs w:val="22"/>
        </w:rPr>
        <w:t xml:space="preserve">Deficit; </w:t>
      </w:r>
      <w:r w:rsidR="008E64BF" w:rsidRPr="00363FF2">
        <w:rPr>
          <w:sz w:val="23"/>
          <w:szCs w:val="23"/>
        </w:rPr>
        <w:t>inflow</w:t>
      </w:r>
    </w:p>
    <w:p w14:paraId="30FA7F7E" w14:textId="45F96C0E" w:rsidR="008E64BF" w:rsidRPr="00363FF2" w:rsidRDefault="008E64BF" w:rsidP="008E64BF">
      <w:pPr>
        <w:ind w:firstLine="578"/>
        <w:rPr>
          <w:sz w:val="23"/>
          <w:szCs w:val="23"/>
        </w:rPr>
      </w:pPr>
      <w:r w:rsidRPr="00363FF2">
        <w:rPr>
          <w:sz w:val="23"/>
          <w:szCs w:val="23"/>
        </w:rPr>
        <w:t>B) Deficit; outflow</w:t>
      </w:r>
    </w:p>
    <w:p w14:paraId="4FB8CBE6" w14:textId="7CEFCFFC" w:rsidR="008E64BF" w:rsidRPr="00363FF2" w:rsidRDefault="008E64BF" w:rsidP="008E64BF">
      <w:pPr>
        <w:ind w:firstLine="578"/>
        <w:rPr>
          <w:sz w:val="23"/>
          <w:szCs w:val="23"/>
        </w:rPr>
      </w:pPr>
      <w:r w:rsidRPr="00363FF2">
        <w:rPr>
          <w:sz w:val="23"/>
          <w:szCs w:val="23"/>
        </w:rPr>
        <w:t>C) Surplus; inflow</w:t>
      </w:r>
    </w:p>
    <w:p w14:paraId="7BF847FB" w14:textId="5F00E678" w:rsidR="008E64BF" w:rsidRPr="00363FF2" w:rsidRDefault="008E64BF" w:rsidP="008E64BF">
      <w:pPr>
        <w:ind w:firstLine="578"/>
        <w:rPr>
          <w:b/>
          <w:sz w:val="23"/>
          <w:szCs w:val="23"/>
        </w:rPr>
      </w:pPr>
      <w:r w:rsidRPr="00BB69EF">
        <w:rPr>
          <w:b/>
          <w:sz w:val="23"/>
          <w:szCs w:val="23"/>
          <w:highlight w:val="yellow"/>
        </w:rPr>
        <w:t>D) Surplus; outflow</w:t>
      </w:r>
    </w:p>
    <w:p w14:paraId="1B276FB7" w14:textId="61821692" w:rsidR="008E64BF" w:rsidRPr="00363FF2" w:rsidRDefault="008E64BF" w:rsidP="008E64BF">
      <w:pPr>
        <w:ind w:firstLine="578"/>
        <w:rPr>
          <w:sz w:val="23"/>
          <w:szCs w:val="23"/>
        </w:rPr>
      </w:pPr>
      <w:r w:rsidRPr="00363FF2">
        <w:rPr>
          <w:sz w:val="23"/>
          <w:szCs w:val="23"/>
        </w:rPr>
        <w:t>E) Balance; inflow</w:t>
      </w:r>
    </w:p>
    <w:p w14:paraId="5F0E936D" w14:textId="77777777" w:rsidR="00EB789D" w:rsidRPr="00363FF2" w:rsidRDefault="00EB789D" w:rsidP="00EB789D">
      <w:pPr>
        <w:rPr>
          <w:sz w:val="23"/>
          <w:szCs w:val="23"/>
        </w:rPr>
      </w:pPr>
    </w:p>
    <w:p w14:paraId="4D3AB7EE" w14:textId="77777777" w:rsidR="00C1371D" w:rsidRPr="006F4098" w:rsidRDefault="00C1371D" w:rsidP="008E508D">
      <w:pPr>
        <w:autoSpaceDE w:val="0"/>
        <w:autoSpaceDN w:val="0"/>
        <w:adjustRightInd w:val="0"/>
        <w:rPr>
          <w:b/>
          <w:sz w:val="22"/>
          <w:szCs w:val="22"/>
          <w:lang w:val="en-CA" w:eastAsia="en-CA"/>
        </w:rPr>
      </w:pPr>
    </w:p>
    <w:p w14:paraId="60AEFE8D" w14:textId="77777777" w:rsidR="00C1371D" w:rsidRPr="006F4098" w:rsidRDefault="00C1371D">
      <w:pPr>
        <w:rPr>
          <w:b/>
          <w:sz w:val="22"/>
          <w:szCs w:val="22"/>
          <w:lang w:val="en-CA" w:eastAsia="en-CA"/>
        </w:rPr>
      </w:pPr>
      <w:r w:rsidRPr="006F4098">
        <w:rPr>
          <w:b/>
          <w:sz w:val="22"/>
          <w:szCs w:val="22"/>
          <w:lang w:val="en-CA" w:eastAsia="en-CA"/>
        </w:rPr>
        <w:br w:type="page"/>
      </w:r>
    </w:p>
    <w:p w14:paraId="5BF952FF" w14:textId="77777777" w:rsidR="008F397E" w:rsidRDefault="008F397E" w:rsidP="008E508D">
      <w:pPr>
        <w:autoSpaceDE w:val="0"/>
        <w:autoSpaceDN w:val="0"/>
        <w:adjustRightInd w:val="0"/>
        <w:rPr>
          <w:b/>
          <w:sz w:val="22"/>
          <w:szCs w:val="22"/>
          <w:lang w:val="en-CA" w:eastAsia="en-CA"/>
        </w:rPr>
      </w:pPr>
    </w:p>
    <w:p w14:paraId="06F1E139" w14:textId="77777777" w:rsidR="008F397E" w:rsidRDefault="008F397E" w:rsidP="008E508D">
      <w:pPr>
        <w:autoSpaceDE w:val="0"/>
        <w:autoSpaceDN w:val="0"/>
        <w:adjustRightInd w:val="0"/>
        <w:rPr>
          <w:b/>
          <w:sz w:val="22"/>
          <w:szCs w:val="22"/>
          <w:lang w:val="en-CA" w:eastAsia="en-CA"/>
        </w:rPr>
      </w:pPr>
    </w:p>
    <w:p w14:paraId="34683FF0" w14:textId="3B7E80A7" w:rsidR="008E508D" w:rsidRPr="008F4FEF" w:rsidRDefault="006C4856" w:rsidP="008E508D">
      <w:pPr>
        <w:autoSpaceDE w:val="0"/>
        <w:autoSpaceDN w:val="0"/>
        <w:adjustRightInd w:val="0"/>
        <w:rPr>
          <w:b/>
          <w:sz w:val="22"/>
          <w:szCs w:val="22"/>
          <w:lang w:val="en-CA" w:eastAsia="en-CA"/>
        </w:rPr>
      </w:pPr>
      <w:r>
        <w:rPr>
          <w:b/>
          <w:sz w:val="22"/>
          <w:szCs w:val="22"/>
          <w:lang w:val="en-CA" w:eastAsia="en-CA"/>
        </w:rPr>
        <w:t>Q</w:t>
      </w:r>
      <w:r w:rsidR="00FE2C05" w:rsidRPr="008F4FEF">
        <w:rPr>
          <w:b/>
          <w:sz w:val="22"/>
          <w:szCs w:val="22"/>
          <w:lang w:val="en-CA" w:eastAsia="en-CA"/>
        </w:rPr>
        <w:t>uestions 46</w:t>
      </w:r>
      <w:r>
        <w:rPr>
          <w:b/>
          <w:bCs/>
          <w:sz w:val="22"/>
          <w:szCs w:val="22"/>
        </w:rPr>
        <w:t>–</w:t>
      </w:r>
      <w:r w:rsidR="00FE2C05" w:rsidRPr="008F4FEF">
        <w:rPr>
          <w:b/>
          <w:sz w:val="22"/>
          <w:szCs w:val="22"/>
          <w:lang w:val="en-CA" w:eastAsia="en-CA"/>
        </w:rPr>
        <w:t>47</w:t>
      </w:r>
      <w:r w:rsidR="008E508D" w:rsidRPr="008F4FEF">
        <w:rPr>
          <w:b/>
          <w:sz w:val="22"/>
          <w:szCs w:val="22"/>
          <w:lang w:val="en-CA" w:eastAsia="en-CA"/>
        </w:rPr>
        <w:t xml:space="preserve"> refer to the </w:t>
      </w:r>
      <w:r w:rsidR="004D79B1" w:rsidRPr="008F4FEF">
        <w:rPr>
          <w:b/>
          <w:sz w:val="22"/>
          <w:szCs w:val="22"/>
          <w:lang w:val="en-CA" w:eastAsia="en-CA"/>
        </w:rPr>
        <w:t>GDP</w:t>
      </w:r>
      <w:r w:rsidR="008E508D" w:rsidRPr="008F4FEF">
        <w:rPr>
          <w:b/>
          <w:sz w:val="22"/>
          <w:szCs w:val="22"/>
          <w:lang w:val="en-CA" w:eastAsia="en-CA"/>
        </w:rPr>
        <w:t>:</w:t>
      </w:r>
    </w:p>
    <w:p w14:paraId="704C65D5" w14:textId="77777777" w:rsidR="006820C6" w:rsidRPr="008F4FEF" w:rsidRDefault="006820C6" w:rsidP="008E508D">
      <w:pPr>
        <w:autoSpaceDE w:val="0"/>
        <w:autoSpaceDN w:val="0"/>
        <w:adjustRightInd w:val="0"/>
        <w:rPr>
          <w:b/>
          <w:sz w:val="22"/>
          <w:szCs w:val="22"/>
          <w:lang w:val="en-CA" w:eastAsia="en-CA"/>
        </w:rPr>
      </w:pPr>
    </w:p>
    <w:p w14:paraId="0FC8719F" w14:textId="41F9523B" w:rsidR="00A414C3" w:rsidRPr="008F4FEF" w:rsidRDefault="00204DAE" w:rsidP="00A414C3">
      <w:pPr>
        <w:autoSpaceDE w:val="0"/>
        <w:autoSpaceDN w:val="0"/>
        <w:adjustRightInd w:val="0"/>
        <w:rPr>
          <w:sz w:val="22"/>
          <w:szCs w:val="22"/>
          <w:lang w:val="en-CA" w:eastAsia="en-CA"/>
        </w:rPr>
      </w:pPr>
      <w:r w:rsidRPr="006F4098">
        <w:rPr>
          <w:sz w:val="22"/>
          <w:szCs w:val="22"/>
          <w:lang w:val="en-CA" w:eastAsia="en-CA"/>
        </w:rPr>
        <w:t>I</w:t>
      </w:r>
      <w:r w:rsidR="00A414C3" w:rsidRPr="008F4FEF">
        <w:rPr>
          <w:sz w:val="22"/>
          <w:szCs w:val="22"/>
          <w:lang w:val="en-CA" w:eastAsia="en-CA"/>
        </w:rPr>
        <w:t>n 1981</w:t>
      </w:r>
      <w:r w:rsidRPr="006F4098">
        <w:rPr>
          <w:sz w:val="22"/>
          <w:szCs w:val="22"/>
          <w:lang w:val="en-CA" w:eastAsia="en-CA"/>
        </w:rPr>
        <w:t>,</w:t>
      </w:r>
      <w:r w:rsidR="00A414C3" w:rsidRPr="008F4FEF">
        <w:rPr>
          <w:sz w:val="22"/>
          <w:szCs w:val="22"/>
          <w:lang w:val="en-CA" w:eastAsia="en-CA"/>
        </w:rPr>
        <w:t xml:space="preserve"> total output in a single-good economy was 23,946 cars</w:t>
      </w:r>
      <w:r w:rsidRPr="006F4098">
        <w:rPr>
          <w:sz w:val="22"/>
          <w:szCs w:val="22"/>
          <w:lang w:val="en-CA" w:eastAsia="en-CA"/>
        </w:rPr>
        <w:t xml:space="preserve">, each </w:t>
      </w:r>
      <w:r w:rsidR="00A414C3" w:rsidRPr="008F4FEF">
        <w:rPr>
          <w:sz w:val="22"/>
          <w:szCs w:val="22"/>
          <w:lang w:val="en-CA" w:eastAsia="en-CA"/>
        </w:rPr>
        <w:t xml:space="preserve">priced at $23,128. </w:t>
      </w:r>
      <w:r w:rsidRPr="006F4098">
        <w:rPr>
          <w:sz w:val="22"/>
          <w:szCs w:val="22"/>
          <w:lang w:val="en-CA" w:eastAsia="en-CA"/>
        </w:rPr>
        <w:t>I</w:t>
      </w:r>
      <w:r w:rsidR="00A414C3" w:rsidRPr="008F4FEF">
        <w:rPr>
          <w:sz w:val="22"/>
          <w:szCs w:val="22"/>
          <w:lang w:val="en-CA" w:eastAsia="en-CA"/>
        </w:rPr>
        <w:t>n 1985</w:t>
      </w:r>
      <w:r w:rsidRPr="006F4098">
        <w:rPr>
          <w:sz w:val="22"/>
          <w:szCs w:val="22"/>
          <w:lang w:val="en-CA" w:eastAsia="en-CA"/>
        </w:rPr>
        <w:t>,</w:t>
      </w:r>
      <w:r w:rsidR="00A414C3" w:rsidRPr="008F4FEF">
        <w:rPr>
          <w:sz w:val="22"/>
          <w:szCs w:val="22"/>
          <w:lang w:val="en-CA" w:eastAsia="en-CA"/>
        </w:rPr>
        <w:t xml:space="preserve"> </w:t>
      </w:r>
      <w:r w:rsidR="00EF0AE3" w:rsidRPr="006F4098">
        <w:rPr>
          <w:sz w:val="22"/>
          <w:szCs w:val="22"/>
          <w:lang w:val="en-CA" w:eastAsia="en-CA"/>
        </w:rPr>
        <w:t>14,</w:t>
      </w:r>
      <w:r w:rsidR="00EF0AE3" w:rsidRPr="001B344B">
        <w:rPr>
          <w:sz w:val="22"/>
          <w:szCs w:val="22"/>
          <w:lang w:val="en-CA" w:eastAsia="en-CA"/>
        </w:rPr>
        <w:t xml:space="preserve">828 cars were purchased at a </w:t>
      </w:r>
      <w:r w:rsidR="00A414C3" w:rsidRPr="008F4FEF">
        <w:rPr>
          <w:sz w:val="22"/>
          <w:szCs w:val="22"/>
          <w:lang w:val="en-CA" w:eastAsia="en-CA"/>
        </w:rPr>
        <w:t xml:space="preserve">price per car </w:t>
      </w:r>
      <w:r w:rsidR="00EF0AE3" w:rsidRPr="006F4098">
        <w:rPr>
          <w:sz w:val="22"/>
          <w:szCs w:val="22"/>
          <w:lang w:val="en-CA" w:eastAsia="en-CA"/>
        </w:rPr>
        <w:t>of</w:t>
      </w:r>
      <w:r w:rsidR="00EF0AE3" w:rsidRPr="008F4FEF">
        <w:rPr>
          <w:sz w:val="22"/>
          <w:szCs w:val="22"/>
          <w:lang w:val="en-CA" w:eastAsia="en-CA"/>
        </w:rPr>
        <w:t xml:space="preserve"> </w:t>
      </w:r>
      <w:r w:rsidR="00A414C3" w:rsidRPr="008F4FEF">
        <w:rPr>
          <w:sz w:val="22"/>
          <w:szCs w:val="22"/>
          <w:lang w:val="en-CA" w:eastAsia="en-CA"/>
        </w:rPr>
        <w:t xml:space="preserve">$7,534. Assume that </w:t>
      </w:r>
      <w:r w:rsidR="00A414C3" w:rsidRPr="008F4FEF">
        <w:rPr>
          <w:bCs/>
          <w:sz w:val="22"/>
          <w:szCs w:val="22"/>
          <w:lang w:val="en-CA" w:eastAsia="en-CA"/>
        </w:rPr>
        <w:t>1981 is the base year</w:t>
      </w:r>
      <w:r w:rsidR="00A414C3" w:rsidRPr="008F4FEF">
        <w:rPr>
          <w:sz w:val="22"/>
          <w:szCs w:val="22"/>
          <w:lang w:val="en-CA" w:eastAsia="en-CA"/>
        </w:rPr>
        <w:t>.</w:t>
      </w:r>
      <w:r w:rsidR="00FC32C4" w:rsidRPr="008F4FEF">
        <w:rPr>
          <w:sz w:val="22"/>
          <w:szCs w:val="22"/>
        </w:rPr>
        <w:br/>
      </w:r>
    </w:p>
    <w:p w14:paraId="38119B24" w14:textId="190C05C2" w:rsidR="00D6060D" w:rsidRPr="008F4FEF" w:rsidRDefault="006F3CEC" w:rsidP="00A414C3">
      <w:pPr>
        <w:rPr>
          <w:bCs/>
          <w:sz w:val="22"/>
          <w:szCs w:val="22"/>
          <w:lang w:val="en-GB"/>
        </w:rPr>
      </w:pPr>
      <w:r w:rsidRPr="008F4FEF">
        <w:rPr>
          <w:bCs/>
          <w:sz w:val="22"/>
          <w:szCs w:val="22"/>
          <w:lang w:val="en-GB"/>
        </w:rPr>
        <w:t>46</w:t>
      </w:r>
      <w:r w:rsidR="00D6060D" w:rsidRPr="008F4FEF">
        <w:rPr>
          <w:bCs/>
          <w:sz w:val="22"/>
          <w:szCs w:val="22"/>
          <w:lang w:val="en-GB"/>
        </w:rPr>
        <w:t xml:space="preserve">. </w:t>
      </w:r>
      <w:r w:rsidR="00B8137D" w:rsidRPr="008F4FEF">
        <w:rPr>
          <w:bCs/>
          <w:sz w:val="22"/>
          <w:szCs w:val="22"/>
          <w:lang w:val="en-GB"/>
        </w:rPr>
        <w:tab/>
        <w:t>W</w:t>
      </w:r>
      <w:r w:rsidR="00FE2C05" w:rsidRPr="008F4FEF">
        <w:rPr>
          <w:bCs/>
          <w:sz w:val="22"/>
          <w:szCs w:val="22"/>
          <w:lang w:val="en-GB"/>
        </w:rPr>
        <w:t>hat</w:t>
      </w:r>
      <w:r w:rsidR="00A414C3" w:rsidRPr="008F4FEF">
        <w:rPr>
          <w:bCs/>
          <w:sz w:val="22"/>
          <w:szCs w:val="22"/>
          <w:lang w:val="en-GB"/>
        </w:rPr>
        <w:t xml:space="preserve"> is the value of the GDP deflator in 1985</w:t>
      </w:r>
      <w:r w:rsidR="00B8137D" w:rsidRPr="008F4FEF">
        <w:rPr>
          <w:bCs/>
          <w:sz w:val="22"/>
          <w:szCs w:val="22"/>
          <w:lang w:val="en-GB"/>
        </w:rPr>
        <w:t>?</w:t>
      </w:r>
    </w:p>
    <w:p w14:paraId="16797EEF" w14:textId="6B0A4C71" w:rsidR="00F307B2" w:rsidRPr="008F4FEF" w:rsidRDefault="006F3CEC" w:rsidP="00D6060D">
      <w:pPr>
        <w:rPr>
          <w:bCs/>
          <w:sz w:val="22"/>
          <w:szCs w:val="22"/>
          <w:lang w:val="en-GB"/>
        </w:rPr>
      </w:pPr>
      <w:r w:rsidRPr="008F4FEF">
        <w:rPr>
          <w:bCs/>
          <w:sz w:val="22"/>
          <w:szCs w:val="22"/>
          <w:lang w:val="en-GB"/>
        </w:rPr>
        <w:tab/>
      </w:r>
      <w:r w:rsidR="00A94F4C" w:rsidRPr="008F4FEF">
        <w:rPr>
          <w:bCs/>
          <w:sz w:val="22"/>
          <w:szCs w:val="22"/>
          <w:lang w:val="en-GB"/>
        </w:rPr>
        <w:t>A</w:t>
      </w:r>
      <w:r w:rsidR="00F307B2" w:rsidRPr="008F4FEF">
        <w:rPr>
          <w:bCs/>
          <w:sz w:val="22"/>
          <w:szCs w:val="22"/>
          <w:lang w:val="en-GB"/>
        </w:rPr>
        <w:t xml:space="preserve">) </w:t>
      </w:r>
      <w:r w:rsidR="00A414C3" w:rsidRPr="008F4FEF">
        <w:rPr>
          <w:bCs/>
          <w:sz w:val="22"/>
          <w:szCs w:val="22"/>
          <w:lang w:val="en-GB"/>
        </w:rPr>
        <w:t>22.34.</w:t>
      </w:r>
    </w:p>
    <w:p w14:paraId="4E075BE8" w14:textId="6E2C3ED0" w:rsidR="00F307B2" w:rsidRPr="008F4FEF" w:rsidRDefault="00A94F4C" w:rsidP="00D6060D">
      <w:pPr>
        <w:rPr>
          <w:b/>
          <w:bCs/>
          <w:sz w:val="22"/>
          <w:szCs w:val="22"/>
          <w:lang w:val="en-GB"/>
        </w:rPr>
      </w:pPr>
      <w:r w:rsidRPr="008F4FEF">
        <w:rPr>
          <w:b/>
          <w:bCs/>
          <w:sz w:val="22"/>
          <w:szCs w:val="22"/>
          <w:lang w:val="en-GB"/>
        </w:rPr>
        <w:tab/>
      </w:r>
      <w:r w:rsidRPr="00BB69EF">
        <w:rPr>
          <w:b/>
          <w:bCs/>
          <w:sz w:val="22"/>
          <w:szCs w:val="22"/>
          <w:highlight w:val="yellow"/>
          <w:lang w:val="en-GB"/>
        </w:rPr>
        <w:t>B</w:t>
      </w:r>
      <w:r w:rsidR="00F307B2" w:rsidRPr="00BB69EF">
        <w:rPr>
          <w:b/>
          <w:bCs/>
          <w:sz w:val="22"/>
          <w:szCs w:val="22"/>
          <w:highlight w:val="yellow"/>
          <w:lang w:val="en-GB"/>
        </w:rPr>
        <w:t xml:space="preserve">) </w:t>
      </w:r>
      <w:r w:rsidR="00A414C3" w:rsidRPr="00BB69EF">
        <w:rPr>
          <w:b/>
          <w:bCs/>
          <w:sz w:val="22"/>
          <w:szCs w:val="22"/>
          <w:highlight w:val="yellow"/>
          <w:lang w:val="en-GB"/>
        </w:rPr>
        <w:t>32.58.</w:t>
      </w:r>
    </w:p>
    <w:p w14:paraId="0B5DBF42" w14:textId="36877705" w:rsidR="00A94F4C" w:rsidRPr="008F4FEF" w:rsidRDefault="00F307B2" w:rsidP="00D6060D">
      <w:pPr>
        <w:rPr>
          <w:bCs/>
          <w:sz w:val="22"/>
          <w:szCs w:val="22"/>
          <w:lang w:val="en-GB"/>
        </w:rPr>
      </w:pPr>
      <w:r w:rsidRPr="008F4FEF">
        <w:rPr>
          <w:bCs/>
          <w:sz w:val="22"/>
          <w:szCs w:val="22"/>
          <w:lang w:val="en-GB"/>
        </w:rPr>
        <w:tab/>
      </w:r>
      <w:r w:rsidR="00A414C3" w:rsidRPr="008F4FEF">
        <w:rPr>
          <w:bCs/>
          <w:sz w:val="22"/>
          <w:szCs w:val="22"/>
          <w:lang w:val="en-GB"/>
        </w:rPr>
        <w:t>C) 43.70.</w:t>
      </w:r>
    </w:p>
    <w:p w14:paraId="267EF0A3" w14:textId="42EF1532" w:rsidR="00A94F4C" w:rsidRPr="008F4FEF" w:rsidRDefault="00A414C3" w:rsidP="00D6060D">
      <w:pPr>
        <w:rPr>
          <w:bCs/>
          <w:sz w:val="22"/>
          <w:szCs w:val="22"/>
          <w:lang w:val="en-GB"/>
        </w:rPr>
      </w:pPr>
      <w:r w:rsidRPr="008F4FEF">
        <w:rPr>
          <w:bCs/>
          <w:sz w:val="22"/>
          <w:szCs w:val="22"/>
          <w:lang w:val="en-GB"/>
        </w:rPr>
        <w:tab/>
        <w:t>D) 102.35</w:t>
      </w:r>
    </w:p>
    <w:p w14:paraId="6EE276C0" w14:textId="026CAD48" w:rsidR="00F307B2" w:rsidRPr="008F4FEF" w:rsidRDefault="00A414C3" w:rsidP="00A94F4C">
      <w:pPr>
        <w:ind w:firstLine="578"/>
        <w:rPr>
          <w:bCs/>
          <w:sz w:val="22"/>
          <w:szCs w:val="22"/>
          <w:lang w:val="en-GB"/>
        </w:rPr>
      </w:pPr>
      <w:r w:rsidRPr="008F4FEF">
        <w:rPr>
          <w:bCs/>
          <w:sz w:val="22"/>
          <w:szCs w:val="22"/>
          <w:lang w:val="en-GB"/>
        </w:rPr>
        <w:t>E) 115.20.</w:t>
      </w:r>
    </w:p>
    <w:p w14:paraId="00F2A647" w14:textId="77777777" w:rsidR="00F307B2" w:rsidRPr="008F4FEF" w:rsidRDefault="00F307B2" w:rsidP="00D6060D">
      <w:pPr>
        <w:rPr>
          <w:bCs/>
          <w:sz w:val="22"/>
          <w:szCs w:val="22"/>
          <w:lang w:val="en-GB"/>
        </w:rPr>
      </w:pPr>
    </w:p>
    <w:p w14:paraId="77E1B573" w14:textId="564456A1" w:rsidR="00B8137D" w:rsidRPr="008F4FEF" w:rsidRDefault="006F3CEC" w:rsidP="00D6060D">
      <w:pPr>
        <w:rPr>
          <w:bCs/>
          <w:sz w:val="22"/>
          <w:szCs w:val="22"/>
          <w:lang w:val="en-GB"/>
        </w:rPr>
      </w:pPr>
      <w:r w:rsidRPr="008F4FEF">
        <w:rPr>
          <w:bCs/>
          <w:sz w:val="22"/>
          <w:szCs w:val="22"/>
          <w:lang w:val="en-GB"/>
        </w:rPr>
        <w:t>47</w:t>
      </w:r>
      <w:r w:rsidR="00B8137D" w:rsidRPr="008F4FEF">
        <w:rPr>
          <w:bCs/>
          <w:sz w:val="22"/>
          <w:szCs w:val="22"/>
          <w:lang w:val="en-GB"/>
        </w:rPr>
        <w:t xml:space="preserve">. </w:t>
      </w:r>
      <w:r w:rsidR="00B8137D" w:rsidRPr="008F4FEF">
        <w:rPr>
          <w:bCs/>
          <w:sz w:val="22"/>
          <w:szCs w:val="22"/>
          <w:lang w:val="en-GB"/>
        </w:rPr>
        <w:tab/>
        <w:t>W</w:t>
      </w:r>
      <w:r w:rsidRPr="008F4FEF">
        <w:rPr>
          <w:bCs/>
          <w:sz w:val="22"/>
          <w:szCs w:val="22"/>
          <w:lang w:val="en-GB"/>
        </w:rPr>
        <w:t>hat</w:t>
      </w:r>
      <w:r w:rsidR="00A414C3" w:rsidRPr="008F4FEF">
        <w:rPr>
          <w:bCs/>
          <w:sz w:val="22"/>
          <w:szCs w:val="22"/>
          <w:lang w:val="en-GB"/>
        </w:rPr>
        <w:t xml:space="preserve"> is the real GDP growth rate between 1981 and 1985</w:t>
      </w:r>
      <w:r w:rsidR="00B8137D" w:rsidRPr="008F4FEF">
        <w:rPr>
          <w:bCs/>
          <w:sz w:val="22"/>
          <w:szCs w:val="22"/>
          <w:lang w:val="en-GB"/>
        </w:rPr>
        <w:t>?</w:t>
      </w:r>
    </w:p>
    <w:p w14:paraId="28FAFDCF" w14:textId="14D4840B" w:rsidR="00820951" w:rsidRPr="008F4FEF" w:rsidRDefault="006F3CEC" w:rsidP="00820951">
      <w:pPr>
        <w:rPr>
          <w:bCs/>
          <w:sz w:val="22"/>
          <w:szCs w:val="22"/>
          <w:lang w:val="en-GB"/>
        </w:rPr>
      </w:pPr>
      <w:r w:rsidRPr="008F4FEF">
        <w:rPr>
          <w:bCs/>
          <w:sz w:val="22"/>
          <w:szCs w:val="22"/>
          <w:lang w:val="en-GB"/>
        </w:rPr>
        <w:tab/>
      </w:r>
      <w:r w:rsidR="00A414C3" w:rsidRPr="008F4FEF">
        <w:rPr>
          <w:bCs/>
          <w:sz w:val="22"/>
          <w:szCs w:val="22"/>
          <w:lang w:val="en-GB"/>
        </w:rPr>
        <w:t>A) 8.55</w:t>
      </w:r>
      <w:r w:rsidR="00EF0AE3" w:rsidRPr="006F4098">
        <w:rPr>
          <w:bCs/>
          <w:sz w:val="22"/>
          <w:szCs w:val="22"/>
          <w:lang w:val="en-GB"/>
        </w:rPr>
        <w:t xml:space="preserve"> percent</w:t>
      </w:r>
      <w:r w:rsidR="00EF0AE3" w:rsidRPr="008F4FEF">
        <w:rPr>
          <w:bCs/>
          <w:sz w:val="22"/>
          <w:szCs w:val="22"/>
          <w:lang w:val="en-GB"/>
        </w:rPr>
        <w:t>.</w:t>
      </w:r>
    </w:p>
    <w:p w14:paraId="3FE7A4F9" w14:textId="37DA4EF9" w:rsidR="00820951" w:rsidRPr="008F4FEF" w:rsidRDefault="00820951" w:rsidP="00820951">
      <w:pPr>
        <w:rPr>
          <w:bCs/>
          <w:sz w:val="22"/>
          <w:szCs w:val="22"/>
          <w:lang w:val="en-GB"/>
        </w:rPr>
      </w:pPr>
      <w:r w:rsidRPr="008F4FEF">
        <w:rPr>
          <w:bCs/>
          <w:sz w:val="22"/>
          <w:szCs w:val="22"/>
          <w:lang w:val="en-GB"/>
        </w:rPr>
        <w:tab/>
        <w:t xml:space="preserve">B) </w:t>
      </w:r>
      <w:r w:rsidR="00A414C3" w:rsidRPr="008F4FEF">
        <w:rPr>
          <w:bCs/>
          <w:sz w:val="22"/>
          <w:szCs w:val="22"/>
          <w:lang w:val="en-GB"/>
        </w:rPr>
        <w:t>12.35</w:t>
      </w:r>
      <w:r w:rsidR="00EF0AE3" w:rsidRPr="006F4098">
        <w:rPr>
          <w:bCs/>
          <w:sz w:val="22"/>
          <w:szCs w:val="22"/>
          <w:lang w:val="en-GB"/>
        </w:rPr>
        <w:t xml:space="preserve"> percent</w:t>
      </w:r>
      <w:r w:rsidR="00EF0AE3" w:rsidRPr="008F4FEF">
        <w:rPr>
          <w:bCs/>
          <w:sz w:val="22"/>
          <w:szCs w:val="22"/>
          <w:lang w:val="en-GB"/>
        </w:rPr>
        <w:t>.</w:t>
      </w:r>
    </w:p>
    <w:p w14:paraId="7A3C69E4" w14:textId="4D146A0B" w:rsidR="00820951" w:rsidRPr="008F4FEF" w:rsidRDefault="00DF5245" w:rsidP="00DF5245">
      <w:pPr>
        <w:ind w:firstLine="578"/>
        <w:rPr>
          <w:bCs/>
          <w:sz w:val="22"/>
          <w:szCs w:val="22"/>
          <w:lang w:val="en-GB"/>
        </w:rPr>
      </w:pPr>
      <w:r w:rsidRPr="008F4FEF">
        <w:rPr>
          <w:bCs/>
          <w:sz w:val="22"/>
          <w:szCs w:val="22"/>
          <w:lang w:val="en-GB"/>
        </w:rPr>
        <w:t xml:space="preserve">C) </w:t>
      </w:r>
      <w:r w:rsidR="00A414C3" w:rsidRPr="008F4FEF">
        <w:rPr>
          <w:bCs/>
          <w:sz w:val="22"/>
          <w:szCs w:val="22"/>
          <w:lang w:val="en-GB"/>
        </w:rPr>
        <w:t>-</w:t>
      </w:r>
      <w:r w:rsidRPr="008F4FEF">
        <w:rPr>
          <w:bCs/>
          <w:sz w:val="22"/>
          <w:szCs w:val="22"/>
          <w:lang w:val="en-GB"/>
        </w:rPr>
        <w:t>17.5</w:t>
      </w:r>
      <w:r w:rsidR="00A414C3" w:rsidRPr="008F4FEF">
        <w:rPr>
          <w:bCs/>
          <w:sz w:val="22"/>
          <w:szCs w:val="22"/>
          <w:lang w:val="en-GB"/>
        </w:rPr>
        <w:t>0</w:t>
      </w:r>
      <w:r w:rsidR="00EF0AE3" w:rsidRPr="006F4098">
        <w:rPr>
          <w:bCs/>
          <w:sz w:val="22"/>
          <w:szCs w:val="22"/>
          <w:lang w:val="en-GB"/>
        </w:rPr>
        <w:t xml:space="preserve"> percent</w:t>
      </w:r>
      <w:r w:rsidR="00EF0AE3" w:rsidRPr="008F4FEF">
        <w:rPr>
          <w:bCs/>
          <w:sz w:val="22"/>
          <w:szCs w:val="22"/>
          <w:lang w:val="en-GB"/>
        </w:rPr>
        <w:t>.</w:t>
      </w:r>
    </w:p>
    <w:p w14:paraId="06534268" w14:textId="2334FBB1" w:rsidR="00DF5245" w:rsidRPr="008F4FEF" w:rsidRDefault="00A414C3" w:rsidP="00820951">
      <w:pPr>
        <w:rPr>
          <w:b/>
          <w:bCs/>
          <w:sz w:val="22"/>
          <w:szCs w:val="22"/>
          <w:lang w:val="en-GB"/>
        </w:rPr>
      </w:pPr>
      <w:r w:rsidRPr="008F4FEF">
        <w:rPr>
          <w:bCs/>
          <w:sz w:val="22"/>
          <w:szCs w:val="22"/>
          <w:lang w:val="en-GB"/>
        </w:rPr>
        <w:tab/>
      </w:r>
      <w:r w:rsidRPr="00BB69EF">
        <w:rPr>
          <w:b/>
          <w:bCs/>
          <w:sz w:val="22"/>
          <w:szCs w:val="22"/>
          <w:highlight w:val="yellow"/>
          <w:lang w:val="en-GB"/>
        </w:rPr>
        <w:t>D) -38.08</w:t>
      </w:r>
      <w:r w:rsidR="00EF0AE3" w:rsidRPr="00BB69EF">
        <w:rPr>
          <w:b/>
          <w:bCs/>
          <w:sz w:val="22"/>
          <w:szCs w:val="22"/>
          <w:highlight w:val="yellow"/>
          <w:lang w:val="en-GB"/>
        </w:rPr>
        <w:t xml:space="preserve"> percent.</w:t>
      </w:r>
    </w:p>
    <w:p w14:paraId="6640EC2B" w14:textId="42A88B05" w:rsidR="00F307B2" w:rsidRPr="008F4FEF" w:rsidRDefault="00A414C3" w:rsidP="00B8137D">
      <w:pPr>
        <w:rPr>
          <w:bCs/>
          <w:sz w:val="22"/>
          <w:szCs w:val="22"/>
          <w:lang w:val="en-GB"/>
        </w:rPr>
      </w:pPr>
      <w:r w:rsidRPr="008F4FEF">
        <w:rPr>
          <w:b/>
          <w:bCs/>
          <w:sz w:val="22"/>
          <w:szCs w:val="22"/>
          <w:lang w:val="en-GB"/>
        </w:rPr>
        <w:tab/>
      </w:r>
      <w:r w:rsidRPr="008F4FEF">
        <w:rPr>
          <w:bCs/>
          <w:sz w:val="22"/>
          <w:szCs w:val="22"/>
          <w:lang w:val="en-GB"/>
        </w:rPr>
        <w:t>E) -79.83</w:t>
      </w:r>
      <w:r w:rsidR="00EF0AE3" w:rsidRPr="006F4098">
        <w:rPr>
          <w:bCs/>
          <w:sz w:val="22"/>
          <w:szCs w:val="22"/>
          <w:lang w:val="en-GB"/>
        </w:rPr>
        <w:t xml:space="preserve"> percent</w:t>
      </w:r>
      <w:r w:rsidR="00EF0AE3" w:rsidRPr="008F4FEF">
        <w:rPr>
          <w:bCs/>
          <w:sz w:val="22"/>
          <w:szCs w:val="22"/>
          <w:lang w:val="en-GB"/>
        </w:rPr>
        <w:t>.</w:t>
      </w:r>
    </w:p>
    <w:p w14:paraId="02138545" w14:textId="77777777" w:rsidR="00A414C3" w:rsidRPr="008F4FEF" w:rsidRDefault="00A414C3" w:rsidP="00B8137D">
      <w:pPr>
        <w:rPr>
          <w:bCs/>
          <w:sz w:val="22"/>
          <w:szCs w:val="22"/>
          <w:lang w:val="en-GB"/>
        </w:rPr>
      </w:pPr>
    </w:p>
    <w:p w14:paraId="137B2AF3" w14:textId="77777777" w:rsidR="006820C6" w:rsidRPr="008F4FEF" w:rsidRDefault="006820C6" w:rsidP="00B8137D">
      <w:pPr>
        <w:rPr>
          <w:bCs/>
          <w:sz w:val="22"/>
          <w:szCs w:val="22"/>
          <w:lang w:val="en-GB"/>
        </w:rPr>
      </w:pPr>
    </w:p>
    <w:p w14:paraId="1158920B" w14:textId="77777777" w:rsidR="00A414C3" w:rsidRPr="008F4FEF" w:rsidRDefault="00A414C3" w:rsidP="00B8137D">
      <w:pPr>
        <w:rPr>
          <w:bCs/>
          <w:sz w:val="22"/>
          <w:szCs w:val="22"/>
          <w:lang w:val="en-GB"/>
        </w:rPr>
      </w:pPr>
    </w:p>
    <w:p w14:paraId="63B12E1F" w14:textId="3D09695A" w:rsidR="00FE2C05" w:rsidRPr="008F4FEF" w:rsidRDefault="006C4856" w:rsidP="00FE2C05">
      <w:pPr>
        <w:autoSpaceDE w:val="0"/>
        <w:autoSpaceDN w:val="0"/>
        <w:adjustRightInd w:val="0"/>
        <w:rPr>
          <w:b/>
          <w:sz w:val="22"/>
          <w:szCs w:val="22"/>
          <w:lang w:val="en-CA" w:eastAsia="en-CA"/>
        </w:rPr>
      </w:pPr>
      <w:r>
        <w:rPr>
          <w:b/>
          <w:sz w:val="22"/>
          <w:szCs w:val="22"/>
          <w:lang w:val="en-CA" w:eastAsia="en-CA"/>
        </w:rPr>
        <w:t>Q</w:t>
      </w:r>
      <w:r w:rsidR="00FE2C05" w:rsidRPr="008F4FEF">
        <w:rPr>
          <w:b/>
          <w:sz w:val="22"/>
          <w:szCs w:val="22"/>
          <w:lang w:val="en-CA" w:eastAsia="en-CA"/>
        </w:rPr>
        <w:t>uestions 48</w:t>
      </w:r>
      <w:r>
        <w:rPr>
          <w:b/>
          <w:bCs/>
          <w:sz w:val="22"/>
          <w:szCs w:val="22"/>
        </w:rPr>
        <w:t>–</w:t>
      </w:r>
      <w:r w:rsidR="00FE2C05" w:rsidRPr="008F4FEF">
        <w:rPr>
          <w:b/>
          <w:sz w:val="22"/>
          <w:szCs w:val="22"/>
          <w:lang w:val="en-CA" w:eastAsia="en-CA"/>
        </w:rPr>
        <w:t>50 ref</w:t>
      </w:r>
      <w:r w:rsidR="004D79B1" w:rsidRPr="008F4FEF">
        <w:rPr>
          <w:b/>
          <w:sz w:val="22"/>
          <w:szCs w:val="22"/>
          <w:lang w:val="en-CA" w:eastAsia="en-CA"/>
        </w:rPr>
        <w:t>er to the Labour Market</w:t>
      </w:r>
      <w:r w:rsidR="00FE2C05" w:rsidRPr="008F4FEF">
        <w:rPr>
          <w:b/>
          <w:sz w:val="22"/>
          <w:szCs w:val="22"/>
          <w:lang w:val="en-CA" w:eastAsia="en-CA"/>
        </w:rPr>
        <w:t>:</w:t>
      </w:r>
    </w:p>
    <w:p w14:paraId="772B6B10" w14:textId="77777777" w:rsidR="006820C6" w:rsidRPr="008F4FEF" w:rsidRDefault="006820C6" w:rsidP="00A414C3">
      <w:pPr>
        <w:tabs>
          <w:tab w:val="left" w:pos="1924"/>
        </w:tabs>
        <w:rPr>
          <w:bCs/>
          <w:sz w:val="22"/>
          <w:szCs w:val="22"/>
          <w:lang w:val="en-GB"/>
        </w:rPr>
      </w:pPr>
    </w:p>
    <w:p w14:paraId="57B74D41" w14:textId="7C11CD6A" w:rsidR="006820C6" w:rsidRPr="008F4FEF" w:rsidRDefault="00E77F18" w:rsidP="00A414C3">
      <w:pPr>
        <w:tabs>
          <w:tab w:val="left" w:pos="1924"/>
        </w:tabs>
        <w:rPr>
          <w:bCs/>
          <w:sz w:val="22"/>
          <w:szCs w:val="22"/>
          <w:lang w:val="en-GB"/>
        </w:rPr>
      </w:pPr>
      <w:r w:rsidRPr="008F4FEF">
        <w:rPr>
          <w:bCs/>
          <w:sz w:val="22"/>
          <w:szCs w:val="22"/>
          <w:lang w:val="en-GB"/>
        </w:rPr>
        <w:t>Suppose an economy ha</w:t>
      </w:r>
      <w:r w:rsidR="00604EF0" w:rsidRPr="008F4FEF">
        <w:rPr>
          <w:bCs/>
          <w:sz w:val="22"/>
          <w:szCs w:val="22"/>
          <w:lang w:val="en-GB"/>
        </w:rPr>
        <w:t xml:space="preserve">s a </w:t>
      </w:r>
      <w:r w:rsidR="00EF0AE3" w:rsidRPr="006F4098">
        <w:rPr>
          <w:bCs/>
          <w:sz w:val="22"/>
          <w:szCs w:val="22"/>
          <w:lang w:val="en-GB"/>
        </w:rPr>
        <w:t xml:space="preserve">working-age </w:t>
      </w:r>
      <w:r w:rsidR="00604EF0" w:rsidRPr="008F4FEF">
        <w:rPr>
          <w:bCs/>
          <w:sz w:val="22"/>
          <w:szCs w:val="22"/>
          <w:lang w:val="en-GB"/>
        </w:rPr>
        <w:t xml:space="preserve">population of 24,700 in </w:t>
      </w:r>
      <w:r w:rsidR="00EF0AE3" w:rsidRPr="008F4FEF">
        <w:rPr>
          <w:bCs/>
          <w:sz w:val="22"/>
          <w:szCs w:val="22"/>
          <w:lang w:val="en-GB"/>
        </w:rPr>
        <w:t>201</w:t>
      </w:r>
      <w:r w:rsidR="00EF0AE3" w:rsidRPr="006F4098">
        <w:rPr>
          <w:bCs/>
          <w:sz w:val="22"/>
          <w:szCs w:val="22"/>
          <w:lang w:val="en-GB"/>
        </w:rPr>
        <w:t>3</w:t>
      </w:r>
      <w:r w:rsidRPr="008F4FEF">
        <w:rPr>
          <w:bCs/>
          <w:sz w:val="22"/>
          <w:szCs w:val="22"/>
          <w:lang w:val="en-GB"/>
        </w:rPr>
        <w:t>. Its labour force is equal to 15,000 and employment is equal to 13,800.</w:t>
      </w:r>
      <w:r w:rsidR="00FC32C4" w:rsidRPr="008F4FEF">
        <w:rPr>
          <w:sz w:val="22"/>
          <w:szCs w:val="22"/>
        </w:rPr>
        <w:br/>
      </w:r>
    </w:p>
    <w:p w14:paraId="5DD1F0EE" w14:textId="52026407" w:rsidR="00B8137D" w:rsidRPr="008F4FEF" w:rsidRDefault="006F3CEC" w:rsidP="006F3CEC">
      <w:pPr>
        <w:ind w:left="578" w:hanging="578"/>
        <w:rPr>
          <w:bCs/>
          <w:sz w:val="22"/>
          <w:szCs w:val="22"/>
          <w:lang w:val="en-GB"/>
        </w:rPr>
      </w:pPr>
      <w:r w:rsidRPr="008F4FEF">
        <w:rPr>
          <w:bCs/>
          <w:sz w:val="22"/>
          <w:szCs w:val="22"/>
          <w:lang w:val="en-GB"/>
        </w:rPr>
        <w:t xml:space="preserve">48. </w:t>
      </w:r>
      <w:r w:rsidRPr="008F4FEF">
        <w:rPr>
          <w:bCs/>
          <w:sz w:val="22"/>
          <w:szCs w:val="22"/>
          <w:lang w:val="en-GB"/>
        </w:rPr>
        <w:tab/>
      </w:r>
      <w:r w:rsidR="00491E48" w:rsidRPr="008F4FEF">
        <w:rPr>
          <w:bCs/>
          <w:sz w:val="22"/>
          <w:szCs w:val="22"/>
          <w:lang w:val="en-GB"/>
        </w:rPr>
        <w:t>W</w:t>
      </w:r>
      <w:r w:rsidR="00E77F18" w:rsidRPr="008F4FEF">
        <w:rPr>
          <w:bCs/>
          <w:sz w:val="22"/>
          <w:szCs w:val="22"/>
          <w:lang w:val="en-GB"/>
        </w:rPr>
        <w:t xml:space="preserve">hat is the participation rate in </w:t>
      </w:r>
      <w:r w:rsidR="00EF0AE3" w:rsidRPr="008F4FEF">
        <w:rPr>
          <w:bCs/>
          <w:sz w:val="22"/>
          <w:szCs w:val="22"/>
          <w:lang w:val="en-GB"/>
        </w:rPr>
        <w:t>201</w:t>
      </w:r>
      <w:r w:rsidR="00EF0AE3" w:rsidRPr="006F4098">
        <w:rPr>
          <w:bCs/>
          <w:sz w:val="22"/>
          <w:szCs w:val="22"/>
          <w:lang w:val="en-GB"/>
        </w:rPr>
        <w:t>3</w:t>
      </w:r>
      <w:r w:rsidR="00491E48" w:rsidRPr="008F4FEF">
        <w:rPr>
          <w:bCs/>
          <w:sz w:val="22"/>
          <w:szCs w:val="22"/>
          <w:lang w:val="en-GB"/>
        </w:rPr>
        <w:t xml:space="preserve">? </w:t>
      </w:r>
    </w:p>
    <w:p w14:paraId="5A14CC33" w14:textId="42BB9661" w:rsidR="00F307B2" w:rsidRPr="008F4FEF" w:rsidRDefault="009F0804" w:rsidP="00B8137D">
      <w:pPr>
        <w:rPr>
          <w:bCs/>
          <w:sz w:val="22"/>
          <w:szCs w:val="22"/>
          <w:lang w:val="en-GB"/>
        </w:rPr>
      </w:pPr>
      <w:r w:rsidRPr="008F4FEF">
        <w:rPr>
          <w:bCs/>
          <w:sz w:val="22"/>
          <w:szCs w:val="22"/>
          <w:lang w:val="en-GB"/>
        </w:rPr>
        <w:tab/>
        <w:t xml:space="preserve">A) </w:t>
      </w:r>
      <w:r w:rsidR="00E77F18" w:rsidRPr="008F4FEF">
        <w:rPr>
          <w:bCs/>
          <w:sz w:val="22"/>
          <w:szCs w:val="22"/>
          <w:lang w:val="en-GB"/>
        </w:rPr>
        <w:t>48.92</w:t>
      </w:r>
      <w:r w:rsidR="00EF0AE3" w:rsidRPr="006F4098">
        <w:rPr>
          <w:bCs/>
          <w:sz w:val="22"/>
          <w:szCs w:val="22"/>
          <w:lang w:val="en-GB"/>
        </w:rPr>
        <w:t xml:space="preserve"> percent</w:t>
      </w:r>
      <w:r w:rsidR="00EF0AE3" w:rsidRPr="008F4FEF">
        <w:rPr>
          <w:bCs/>
          <w:sz w:val="22"/>
          <w:szCs w:val="22"/>
          <w:lang w:val="en-GB"/>
        </w:rPr>
        <w:t>.</w:t>
      </w:r>
    </w:p>
    <w:p w14:paraId="6AEAB663" w14:textId="4F3D6AA6" w:rsidR="00F307B2" w:rsidRPr="008F4FEF" w:rsidRDefault="00F307B2" w:rsidP="00B8137D">
      <w:pPr>
        <w:rPr>
          <w:bCs/>
          <w:sz w:val="22"/>
          <w:szCs w:val="22"/>
          <w:lang w:val="en-GB"/>
        </w:rPr>
      </w:pPr>
      <w:r w:rsidRPr="008F4FEF">
        <w:rPr>
          <w:bCs/>
          <w:sz w:val="22"/>
          <w:szCs w:val="22"/>
          <w:lang w:val="en-GB"/>
        </w:rPr>
        <w:tab/>
        <w:t xml:space="preserve">B) </w:t>
      </w:r>
      <w:r w:rsidR="00E77F18" w:rsidRPr="008F4FEF">
        <w:rPr>
          <w:bCs/>
          <w:sz w:val="22"/>
          <w:szCs w:val="22"/>
          <w:lang w:val="en-GB"/>
        </w:rPr>
        <w:t>50.25</w:t>
      </w:r>
      <w:r w:rsidR="00EF0AE3" w:rsidRPr="006F4098">
        <w:rPr>
          <w:bCs/>
          <w:sz w:val="22"/>
          <w:szCs w:val="22"/>
          <w:lang w:val="en-GB"/>
        </w:rPr>
        <w:t xml:space="preserve"> percent</w:t>
      </w:r>
      <w:r w:rsidR="00EF0AE3" w:rsidRPr="008F4FEF">
        <w:rPr>
          <w:bCs/>
          <w:sz w:val="22"/>
          <w:szCs w:val="22"/>
          <w:lang w:val="en-GB"/>
        </w:rPr>
        <w:t>.</w:t>
      </w:r>
    </w:p>
    <w:p w14:paraId="4963E974" w14:textId="34EBB3FA" w:rsidR="00F307B2" w:rsidRPr="008F4FEF" w:rsidRDefault="00E77F18" w:rsidP="00F307B2">
      <w:pPr>
        <w:ind w:firstLine="578"/>
        <w:rPr>
          <w:bCs/>
          <w:sz w:val="22"/>
          <w:szCs w:val="22"/>
          <w:lang w:val="en-GB"/>
        </w:rPr>
      </w:pPr>
      <w:r w:rsidRPr="008F4FEF">
        <w:rPr>
          <w:bCs/>
          <w:sz w:val="22"/>
          <w:szCs w:val="22"/>
          <w:lang w:val="en-GB"/>
        </w:rPr>
        <w:t>C) 55.67</w:t>
      </w:r>
      <w:r w:rsidR="00EF0AE3" w:rsidRPr="006F4098">
        <w:rPr>
          <w:bCs/>
          <w:sz w:val="22"/>
          <w:szCs w:val="22"/>
          <w:lang w:val="en-GB"/>
        </w:rPr>
        <w:t xml:space="preserve"> percent</w:t>
      </w:r>
      <w:r w:rsidR="00EF0AE3" w:rsidRPr="008F4FEF">
        <w:rPr>
          <w:bCs/>
          <w:sz w:val="22"/>
          <w:szCs w:val="22"/>
          <w:lang w:val="en-GB"/>
        </w:rPr>
        <w:t>.</w:t>
      </w:r>
    </w:p>
    <w:p w14:paraId="18FFD9CA" w14:textId="1195164C" w:rsidR="00F307B2" w:rsidRPr="008F4FEF" w:rsidRDefault="00E77F18" w:rsidP="00B8137D">
      <w:pPr>
        <w:rPr>
          <w:bCs/>
          <w:sz w:val="22"/>
          <w:szCs w:val="22"/>
          <w:lang w:val="en-GB"/>
        </w:rPr>
      </w:pPr>
      <w:r w:rsidRPr="008F4FEF">
        <w:rPr>
          <w:bCs/>
          <w:sz w:val="22"/>
          <w:szCs w:val="22"/>
          <w:lang w:val="en-GB"/>
        </w:rPr>
        <w:tab/>
        <w:t>D) 58.88</w:t>
      </w:r>
      <w:r w:rsidR="00EF0AE3" w:rsidRPr="006F4098">
        <w:rPr>
          <w:bCs/>
          <w:sz w:val="22"/>
          <w:szCs w:val="22"/>
          <w:lang w:val="en-GB"/>
        </w:rPr>
        <w:t xml:space="preserve"> percent</w:t>
      </w:r>
      <w:r w:rsidR="00EF0AE3" w:rsidRPr="008F4FEF">
        <w:rPr>
          <w:bCs/>
          <w:sz w:val="22"/>
          <w:szCs w:val="22"/>
          <w:lang w:val="en-GB"/>
        </w:rPr>
        <w:t>.</w:t>
      </w:r>
    </w:p>
    <w:p w14:paraId="2A52DB46" w14:textId="1F851935" w:rsidR="00F307B2" w:rsidRPr="008F4FEF" w:rsidRDefault="00573C01" w:rsidP="00B8137D">
      <w:pPr>
        <w:rPr>
          <w:b/>
          <w:bCs/>
          <w:sz w:val="22"/>
          <w:szCs w:val="22"/>
          <w:lang w:val="en-GB"/>
        </w:rPr>
      </w:pPr>
      <w:r w:rsidRPr="008F4FEF">
        <w:rPr>
          <w:b/>
          <w:bCs/>
          <w:sz w:val="22"/>
          <w:szCs w:val="22"/>
          <w:lang w:val="en-GB"/>
        </w:rPr>
        <w:tab/>
      </w:r>
      <w:r w:rsidRPr="00BB69EF">
        <w:rPr>
          <w:b/>
          <w:bCs/>
          <w:sz w:val="22"/>
          <w:szCs w:val="22"/>
          <w:highlight w:val="yellow"/>
          <w:lang w:val="en-GB"/>
        </w:rPr>
        <w:t xml:space="preserve">E) </w:t>
      </w:r>
      <w:r w:rsidR="00E77F18" w:rsidRPr="00BB69EF">
        <w:rPr>
          <w:b/>
          <w:bCs/>
          <w:sz w:val="22"/>
          <w:szCs w:val="22"/>
          <w:highlight w:val="yellow"/>
          <w:lang w:val="en-GB"/>
        </w:rPr>
        <w:t>60.73</w:t>
      </w:r>
      <w:r w:rsidR="00EF0AE3" w:rsidRPr="00BB69EF">
        <w:rPr>
          <w:b/>
          <w:bCs/>
          <w:sz w:val="22"/>
          <w:szCs w:val="22"/>
          <w:highlight w:val="yellow"/>
          <w:lang w:val="en-GB"/>
        </w:rPr>
        <w:t xml:space="preserve"> percent.</w:t>
      </w:r>
    </w:p>
    <w:p w14:paraId="47B2CB72" w14:textId="77777777" w:rsidR="00F307B2" w:rsidRPr="008F4FEF" w:rsidRDefault="00F307B2" w:rsidP="00B8137D">
      <w:pPr>
        <w:rPr>
          <w:bCs/>
          <w:sz w:val="22"/>
          <w:szCs w:val="22"/>
          <w:lang w:val="en-GB"/>
        </w:rPr>
      </w:pPr>
    </w:p>
    <w:p w14:paraId="3133A50A" w14:textId="5024D78D" w:rsidR="00B8137D" w:rsidRPr="008F4FEF" w:rsidRDefault="006F3CEC" w:rsidP="00B8137D">
      <w:pPr>
        <w:rPr>
          <w:bCs/>
          <w:sz w:val="22"/>
          <w:szCs w:val="22"/>
          <w:lang w:val="en-GB"/>
        </w:rPr>
      </w:pPr>
      <w:r w:rsidRPr="008F4FEF">
        <w:rPr>
          <w:bCs/>
          <w:sz w:val="22"/>
          <w:szCs w:val="22"/>
          <w:lang w:val="en-GB"/>
        </w:rPr>
        <w:t>49</w:t>
      </w:r>
      <w:r w:rsidR="00E77F18" w:rsidRPr="008F4FEF">
        <w:rPr>
          <w:bCs/>
          <w:sz w:val="22"/>
          <w:szCs w:val="22"/>
          <w:lang w:val="en-GB"/>
        </w:rPr>
        <w:t xml:space="preserve">. </w:t>
      </w:r>
      <w:r w:rsidR="00E77F18" w:rsidRPr="008F4FEF">
        <w:rPr>
          <w:bCs/>
          <w:sz w:val="22"/>
          <w:szCs w:val="22"/>
          <w:lang w:val="en-GB"/>
        </w:rPr>
        <w:tab/>
        <w:t xml:space="preserve">What is the employment rate in </w:t>
      </w:r>
      <w:r w:rsidR="00EF0AE3" w:rsidRPr="008F4FEF">
        <w:rPr>
          <w:bCs/>
          <w:sz w:val="22"/>
          <w:szCs w:val="22"/>
          <w:lang w:val="en-GB"/>
        </w:rPr>
        <w:t>201</w:t>
      </w:r>
      <w:r w:rsidR="00EF0AE3" w:rsidRPr="006F4098">
        <w:rPr>
          <w:bCs/>
          <w:sz w:val="22"/>
          <w:szCs w:val="22"/>
          <w:lang w:val="en-GB"/>
        </w:rPr>
        <w:t>3</w:t>
      </w:r>
      <w:r w:rsidR="00B8137D" w:rsidRPr="008F4FEF">
        <w:rPr>
          <w:bCs/>
          <w:sz w:val="22"/>
          <w:szCs w:val="22"/>
          <w:lang w:val="en-GB"/>
        </w:rPr>
        <w:t>?</w:t>
      </w:r>
    </w:p>
    <w:p w14:paraId="0637DDB1" w14:textId="306E1923" w:rsidR="00F307B2" w:rsidRPr="008F4FEF" w:rsidRDefault="00E77F18" w:rsidP="00E77F18">
      <w:pPr>
        <w:rPr>
          <w:bCs/>
          <w:sz w:val="22"/>
          <w:szCs w:val="22"/>
          <w:lang w:val="en-GB"/>
        </w:rPr>
      </w:pPr>
      <w:r w:rsidRPr="008F4FEF">
        <w:rPr>
          <w:bCs/>
          <w:sz w:val="22"/>
          <w:szCs w:val="22"/>
          <w:lang w:val="en-GB"/>
        </w:rPr>
        <w:tab/>
        <w:t>A) 51.08</w:t>
      </w:r>
      <w:r w:rsidR="00EF0AE3" w:rsidRPr="006F4098">
        <w:rPr>
          <w:bCs/>
          <w:sz w:val="22"/>
          <w:szCs w:val="22"/>
          <w:lang w:val="en-GB"/>
        </w:rPr>
        <w:t xml:space="preserve"> percent</w:t>
      </w:r>
      <w:r w:rsidR="00EF0AE3" w:rsidRPr="008F4FEF">
        <w:rPr>
          <w:bCs/>
          <w:sz w:val="22"/>
          <w:szCs w:val="22"/>
          <w:lang w:val="en-GB"/>
        </w:rPr>
        <w:t>.</w:t>
      </w:r>
    </w:p>
    <w:p w14:paraId="75CC1792" w14:textId="0AC71030" w:rsidR="00E77F18" w:rsidRPr="008F4FEF" w:rsidRDefault="00E77F18" w:rsidP="00E77F18">
      <w:pPr>
        <w:rPr>
          <w:b/>
          <w:bCs/>
          <w:sz w:val="22"/>
          <w:szCs w:val="22"/>
          <w:lang w:val="en-GB"/>
        </w:rPr>
      </w:pPr>
      <w:r w:rsidRPr="008F4FEF">
        <w:rPr>
          <w:b/>
          <w:bCs/>
          <w:sz w:val="22"/>
          <w:szCs w:val="22"/>
          <w:lang w:val="en-GB"/>
        </w:rPr>
        <w:tab/>
      </w:r>
      <w:r w:rsidRPr="00BB69EF">
        <w:rPr>
          <w:b/>
          <w:bCs/>
          <w:sz w:val="22"/>
          <w:szCs w:val="22"/>
          <w:highlight w:val="yellow"/>
          <w:lang w:val="en-GB"/>
        </w:rPr>
        <w:t>B) 55.87</w:t>
      </w:r>
      <w:r w:rsidR="00EF0AE3" w:rsidRPr="00BB69EF">
        <w:rPr>
          <w:b/>
          <w:bCs/>
          <w:sz w:val="22"/>
          <w:szCs w:val="22"/>
          <w:highlight w:val="yellow"/>
          <w:lang w:val="en-GB"/>
        </w:rPr>
        <w:t xml:space="preserve"> percent.</w:t>
      </w:r>
    </w:p>
    <w:p w14:paraId="53A37ABE" w14:textId="11C4A4F5" w:rsidR="00E77F18" w:rsidRPr="008F4FEF" w:rsidRDefault="00E77F18" w:rsidP="00E77F18">
      <w:pPr>
        <w:rPr>
          <w:bCs/>
          <w:sz w:val="22"/>
          <w:szCs w:val="22"/>
          <w:lang w:val="en-GB"/>
        </w:rPr>
      </w:pPr>
      <w:r w:rsidRPr="008F4FEF">
        <w:rPr>
          <w:bCs/>
          <w:sz w:val="22"/>
          <w:szCs w:val="22"/>
          <w:lang w:val="en-GB"/>
        </w:rPr>
        <w:tab/>
        <w:t>C) 58.88</w:t>
      </w:r>
      <w:r w:rsidR="00EF0AE3" w:rsidRPr="006F4098">
        <w:rPr>
          <w:bCs/>
          <w:sz w:val="22"/>
          <w:szCs w:val="22"/>
          <w:lang w:val="en-GB"/>
        </w:rPr>
        <w:t xml:space="preserve"> percent</w:t>
      </w:r>
      <w:r w:rsidR="00EF0AE3" w:rsidRPr="008F4FEF">
        <w:rPr>
          <w:bCs/>
          <w:sz w:val="22"/>
          <w:szCs w:val="22"/>
          <w:lang w:val="en-GB"/>
        </w:rPr>
        <w:t>.</w:t>
      </w:r>
    </w:p>
    <w:p w14:paraId="68563EB3" w14:textId="3FF9023A" w:rsidR="00E77F18" w:rsidRPr="008F4FEF" w:rsidRDefault="00E77F18" w:rsidP="00E77F18">
      <w:pPr>
        <w:rPr>
          <w:bCs/>
          <w:sz w:val="22"/>
          <w:szCs w:val="22"/>
          <w:lang w:val="en-GB"/>
        </w:rPr>
      </w:pPr>
      <w:r w:rsidRPr="008F4FEF">
        <w:rPr>
          <w:bCs/>
          <w:sz w:val="22"/>
          <w:szCs w:val="22"/>
          <w:lang w:val="en-GB"/>
        </w:rPr>
        <w:tab/>
        <w:t>D) 60.33</w:t>
      </w:r>
      <w:r w:rsidR="00EF0AE3" w:rsidRPr="006F4098">
        <w:rPr>
          <w:bCs/>
          <w:sz w:val="22"/>
          <w:szCs w:val="22"/>
          <w:lang w:val="en-GB"/>
        </w:rPr>
        <w:t xml:space="preserve"> percent</w:t>
      </w:r>
      <w:r w:rsidR="00EF0AE3" w:rsidRPr="008F4FEF">
        <w:rPr>
          <w:bCs/>
          <w:sz w:val="22"/>
          <w:szCs w:val="22"/>
          <w:lang w:val="en-GB"/>
        </w:rPr>
        <w:t>.</w:t>
      </w:r>
    </w:p>
    <w:p w14:paraId="011EB498" w14:textId="4ED73FE3" w:rsidR="00E77F18" w:rsidRPr="008F4FEF" w:rsidRDefault="00E77F18" w:rsidP="00E77F18">
      <w:pPr>
        <w:rPr>
          <w:bCs/>
          <w:sz w:val="22"/>
          <w:szCs w:val="22"/>
          <w:lang w:val="en-GB"/>
        </w:rPr>
      </w:pPr>
      <w:r w:rsidRPr="008F4FEF">
        <w:rPr>
          <w:bCs/>
          <w:sz w:val="22"/>
          <w:szCs w:val="22"/>
          <w:lang w:val="en-GB"/>
        </w:rPr>
        <w:tab/>
        <w:t>E) 62.22</w:t>
      </w:r>
      <w:r w:rsidR="00EF0AE3" w:rsidRPr="006F4098">
        <w:rPr>
          <w:bCs/>
          <w:sz w:val="22"/>
          <w:szCs w:val="22"/>
          <w:lang w:val="en-GB"/>
        </w:rPr>
        <w:t xml:space="preserve"> percent</w:t>
      </w:r>
      <w:r w:rsidR="00EF0AE3" w:rsidRPr="008F4FEF">
        <w:rPr>
          <w:bCs/>
          <w:sz w:val="22"/>
          <w:szCs w:val="22"/>
          <w:lang w:val="en-GB"/>
        </w:rPr>
        <w:t>.</w:t>
      </w:r>
    </w:p>
    <w:p w14:paraId="28408999" w14:textId="77777777" w:rsidR="009F0804" w:rsidRPr="008F4FEF" w:rsidRDefault="009F0804" w:rsidP="00F307B2">
      <w:pPr>
        <w:rPr>
          <w:bCs/>
          <w:sz w:val="22"/>
          <w:szCs w:val="22"/>
          <w:lang w:val="en-GB"/>
        </w:rPr>
      </w:pPr>
    </w:p>
    <w:p w14:paraId="15E95890" w14:textId="32BAD8FB" w:rsidR="00E77F18" w:rsidRPr="008F4FEF" w:rsidRDefault="009F0804" w:rsidP="00E77F18">
      <w:pPr>
        <w:ind w:left="578" w:hanging="578"/>
        <w:rPr>
          <w:bCs/>
          <w:sz w:val="22"/>
          <w:szCs w:val="22"/>
          <w:lang w:val="en-GB"/>
        </w:rPr>
      </w:pPr>
      <w:r w:rsidRPr="008F4FEF">
        <w:rPr>
          <w:bCs/>
          <w:sz w:val="22"/>
          <w:szCs w:val="22"/>
          <w:lang w:val="en-GB"/>
        </w:rPr>
        <w:t xml:space="preserve">50. </w:t>
      </w:r>
      <w:r w:rsidRPr="008F4FEF">
        <w:rPr>
          <w:bCs/>
          <w:sz w:val="22"/>
          <w:szCs w:val="22"/>
          <w:lang w:val="en-GB"/>
        </w:rPr>
        <w:tab/>
      </w:r>
      <w:r w:rsidR="00E77F18" w:rsidRPr="008F4FEF">
        <w:rPr>
          <w:bCs/>
          <w:sz w:val="22"/>
          <w:szCs w:val="22"/>
          <w:lang w:val="en-GB"/>
        </w:rPr>
        <w:t xml:space="preserve">What is the unemployment rate in </w:t>
      </w:r>
      <w:r w:rsidR="00EF0AE3" w:rsidRPr="008F4FEF">
        <w:rPr>
          <w:bCs/>
          <w:sz w:val="22"/>
          <w:szCs w:val="22"/>
          <w:lang w:val="en-GB"/>
        </w:rPr>
        <w:t>201</w:t>
      </w:r>
      <w:r w:rsidR="00EF0AE3" w:rsidRPr="006F4098">
        <w:rPr>
          <w:bCs/>
          <w:sz w:val="22"/>
          <w:szCs w:val="22"/>
          <w:lang w:val="en-GB"/>
        </w:rPr>
        <w:t>3</w:t>
      </w:r>
      <w:r w:rsidR="00E77F18" w:rsidRPr="008F4FEF">
        <w:rPr>
          <w:bCs/>
          <w:sz w:val="22"/>
          <w:szCs w:val="22"/>
          <w:lang w:val="en-GB"/>
        </w:rPr>
        <w:t xml:space="preserve">? </w:t>
      </w:r>
      <w:r w:rsidRPr="008F4FEF">
        <w:rPr>
          <w:bCs/>
          <w:sz w:val="22"/>
          <w:szCs w:val="22"/>
          <w:lang w:val="en-GB"/>
        </w:rPr>
        <w:tab/>
      </w:r>
    </w:p>
    <w:p w14:paraId="3988CA2C" w14:textId="4522F624" w:rsidR="00F307B2" w:rsidRPr="008F4FEF" w:rsidRDefault="009F0804" w:rsidP="00E77F18">
      <w:pPr>
        <w:ind w:left="578"/>
        <w:rPr>
          <w:b/>
          <w:bCs/>
          <w:sz w:val="22"/>
          <w:szCs w:val="22"/>
          <w:lang w:val="en-GB"/>
        </w:rPr>
      </w:pPr>
      <w:r w:rsidRPr="00BB69EF">
        <w:rPr>
          <w:b/>
          <w:bCs/>
          <w:sz w:val="22"/>
          <w:szCs w:val="22"/>
          <w:highlight w:val="yellow"/>
          <w:lang w:val="en-GB"/>
        </w:rPr>
        <w:t>A)</w:t>
      </w:r>
      <w:r w:rsidR="00E77F18" w:rsidRPr="00BB69EF">
        <w:rPr>
          <w:b/>
          <w:bCs/>
          <w:sz w:val="22"/>
          <w:szCs w:val="22"/>
          <w:highlight w:val="yellow"/>
          <w:lang w:val="en-GB"/>
        </w:rPr>
        <w:t xml:space="preserve"> 8</w:t>
      </w:r>
      <w:r w:rsidR="00EF0AE3" w:rsidRPr="00BB69EF">
        <w:rPr>
          <w:b/>
          <w:bCs/>
          <w:sz w:val="22"/>
          <w:szCs w:val="22"/>
          <w:highlight w:val="yellow"/>
          <w:lang w:val="en-GB"/>
        </w:rPr>
        <w:t xml:space="preserve"> percent</w:t>
      </w:r>
      <w:r w:rsidR="00E77F18" w:rsidRPr="00BB69EF">
        <w:rPr>
          <w:b/>
          <w:bCs/>
          <w:sz w:val="22"/>
          <w:szCs w:val="22"/>
          <w:highlight w:val="yellow"/>
          <w:lang w:val="en-GB"/>
        </w:rPr>
        <w:t>.</w:t>
      </w:r>
    </w:p>
    <w:p w14:paraId="27BAF3B9" w14:textId="4854F233" w:rsidR="009F0804" w:rsidRPr="008F4FEF" w:rsidRDefault="009F0804" w:rsidP="00E77F18">
      <w:pPr>
        <w:ind w:left="578"/>
        <w:rPr>
          <w:bCs/>
          <w:sz w:val="22"/>
          <w:szCs w:val="22"/>
          <w:lang w:val="en-GB"/>
        </w:rPr>
      </w:pPr>
      <w:r w:rsidRPr="008F4FEF">
        <w:rPr>
          <w:bCs/>
          <w:sz w:val="22"/>
          <w:szCs w:val="22"/>
          <w:lang w:val="en-GB"/>
        </w:rPr>
        <w:t>B)</w:t>
      </w:r>
      <w:r w:rsidR="00E77F18" w:rsidRPr="008F4FEF">
        <w:rPr>
          <w:bCs/>
          <w:sz w:val="22"/>
          <w:szCs w:val="22"/>
          <w:lang w:val="en-GB"/>
        </w:rPr>
        <w:t xml:space="preserve"> 9</w:t>
      </w:r>
      <w:r w:rsidR="00EF0AE3" w:rsidRPr="006F4098">
        <w:rPr>
          <w:bCs/>
          <w:sz w:val="22"/>
          <w:szCs w:val="22"/>
          <w:lang w:val="en-GB"/>
        </w:rPr>
        <w:t xml:space="preserve"> percent</w:t>
      </w:r>
      <w:r w:rsidR="00EF0AE3" w:rsidRPr="008F4FEF">
        <w:rPr>
          <w:bCs/>
          <w:sz w:val="22"/>
          <w:szCs w:val="22"/>
          <w:lang w:val="en-GB"/>
        </w:rPr>
        <w:t xml:space="preserve"> </w:t>
      </w:r>
    </w:p>
    <w:p w14:paraId="59B9BFA4" w14:textId="7DDC59FA" w:rsidR="00E77F18" w:rsidRPr="008F4FEF" w:rsidRDefault="00E77F18" w:rsidP="00E77F18">
      <w:pPr>
        <w:ind w:left="578"/>
        <w:rPr>
          <w:bCs/>
          <w:sz w:val="22"/>
          <w:szCs w:val="22"/>
          <w:lang w:val="en-GB"/>
        </w:rPr>
      </w:pPr>
      <w:r w:rsidRPr="008F4FEF">
        <w:rPr>
          <w:bCs/>
          <w:sz w:val="22"/>
          <w:szCs w:val="22"/>
          <w:lang w:val="en-GB"/>
        </w:rPr>
        <w:t>C) 10</w:t>
      </w:r>
      <w:r w:rsidR="00EF0AE3" w:rsidRPr="006F4098">
        <w:rPr>
          <w:bCs/>
          <w:sz w:val="22"/>
          <w:szCs w:val="22"/>
          <w:lang w:val="en-GB"/>
        </w:rPr>
        <w:t xml:space="preserve"> percent</w:t>
      </w:r>
      <w:r w:rsidR="00EF0AE3" w:rsidRPr="008F4FEF">
        <w:rPr>
          <w:bCs/>
          <w:sz w:val="22"/>
          <w:szCs w:val="22"/>
          <w:lang w:val="en-GB"/>
        </w:rPr>
        <w:t>.</w:t>
      </w:r>
    </w:p>
    <w:p w14:paraId="45F9D55D" w14:textId="0974C8A8" w:rsidR="00E77F18" w:rsidRPr="008F4FEF" w:rsidRDefault="00E77F18" w:rsidP="00E77F18">
      <w:pPr>
        <w:ind w:left="578"/>
        <w:rPr>
          <w:bCs/>
          <w:sz w:val="22"/>
          <w:szCs w:val="22"/>
          <w:lang w:val="en-GB"/>
        </w:rPr>
      </w:pPr>
      <w:r w:rsidRPr="008F4FEF">
        <w:rPr>
          <w:bCs/>
          <w:sz w:val="22"/>
          <w:szCs w:val="22"/>
          <w:lang w:val="en-GB"/>
        </w:rPr>
        <w:t>D) 11</w:t>
      </w:r>
      <w:r w:rsidR="00EF0AE3" w:rsidRPr="006F4098">
        <w:rPr>
          <w:bCs/>
          <w:sz w:val="22"/>
          <w:szCs w:val="22"/>
          <w:lang w:val="en-GB"/>
        </w:rPr>
        <w:t xml:space="preserve"> percent</w:t>
      </w:r>
      <w:r w:rsidR="00EF0AE3" w:rsidRPr="008F4FEF">
        <w:rPr>
          <w:bCs/>
          <w:sz w:val="22"/>
          <w:szCs w:val="22"/>
          <w:lang w:val="en-GB"/>
        </w:rPr>
        <w:t>.</w:t>
      </w:r>
    </w:p>
    <w:p w14:paraId="4A24CBBC" w14:textId="04769ABC" w:rsidR="009F0804" w:rsidRPr="008F4FEF" w:rsidRDefault="009F0804" w:rsidP="009F0804">
      <w:pPr>
        <w:ind w:left="578"/>
        <w:rPr>
          <w:bCs/>
          <w:sz w:val="22"/>
          <w:szCs w:val="22"/>
          <w:lang w:val="en-GB"/>
        </w:rPr>
      </w:pPr>
      <w:r w:rsidRPr="008F4FEF">
        <w:rPr>
          <w:bCs/>
          <w:sz w:val="22"/>
          <w:szCs w:val="22"/>
          <w:lang w:val="en-GB"/>
        </w:rPr>
        <w:t>E)</w:t>
      </w:r>
      <w:r w:rsidR="00740E8D" w:rsidRPr="008F4FEF">
        <w:rPr>
          <w:bCs/>
          <w:sz w:val="22"/>
          <w:szCs w:val="22"/>
          <w:lang w:val="en-GB"/>
        </w:rPr>
        <w:t xml:space="preserve"> None of the answers is correct</w:t>
      </w:r>
      <w:r w:rsidR="00A94F4C" w:rsidRPr="008F4FEF">
        <w:rPr>
          <w:bCs/>
          <w:sz w:val="22"/>
          <w:szCs w:val="22"/>
          <w:lang w:val="en-GB"/>
        </w:rPr>
        <w:t>.</w:t>
      </w:r>
    </w:p>
    <w:p w14:paraId="084C9A44" w14:textId="77777777" w:rsidR="00740E8D" w:rsidRPr="008F4FEF" w:rsidRDefault="00740E8D">
      <w:pPr>
        <w:rPr>
          <w:b/>
          <w:sz w:val="22"/>
          <w:szCs w:val="22"/>
          <w:lang w:val="en-CA" w:eastAsia="en-CA"/>
        </w:rPr>
      </w:pPr>
      <w:r w:rsidRPr="008F4FEF">
        <w:rPr>
          <w:b/>
          <w:sz w:val="22"/>
          <w:szCs w:val="22"/>
          <w:lang w:val="en-CA" w:eastAsia="en-CA"/>
        </w:rPr>
        <w:br w:type="page"/>
      </w:r>
    </w:p>
    <w:p w14:paraId="085A005B" w14:textId="77777777" w:rsidR="008F397E" w:rsidRDefault="008F397E" w:rsidP="008E508D">
      <w:pPr>
        <w:autoSpaceDE w:val="0"/>
        <w:autoSpaceDN w:val="0"/>
        <w:adjustRightInd w:val="0"/>
        <w:rPr>
          <w:b/>
          <w:sz w:val="22"/>
          <w:szCs w:val="22"/>
          <w:lang w:val="en-CA" w:eastAsia="en-CA"/>
        </w:rPr>
      </w:pPr>
    </w:p>
    <w:p w14:paraId="7FCC62D2" w14:textId="77777777" w:rsidR="008F397E" w:rsidRDefault="008F397E" w:rsidP="008E508D">
      <w:pPr>
        <w:autoSpaceDE w:val="0"/>
        <w:autoSpaceDN w:val="0"/>
        <w:adjustRightInd w:val="0"/>
        <w:rPr>
          <w:b/>
          <w:sz w:val="22"/>
          <w:szCs w:val="22"/>
          <w:lang w:val="en-CA" w:eastAsia="en-CA"/>
        </w:rPr>
      </w:pPr>
    </w:p>
    <w:p w14:paraId="00A8C8BD" w14:textId="218DDD75" w:rsidR="008E508D" w:rsidRPr="008F4FEF" w:rsidRDefault="00AF531D" w:rsidP="008E508D">
      <w:pPr>
        <w:autoSpaceDE w:val="0"/>
        <w:autoSpaceDN w:val="0"/>
        <w:adjustRightInd w:val="0"/>
        <w:rPr>
          <w:b/>
          <w:sz w:val="22"/>
          <w:szCs w:val="22"/>
          <w:lang w:val="en-CA" w:eastAsia="en-CA"/>
        </w:rPr>
      </w:pPr>
      <w:r>
        <w:rPr>
          <w:b/>
          <w:sz w:val="22"/>
          <w:szCs w:val="22"/>
          <w:lang w:val="en-CA" w:eastAsia="en-CA"/>
        </w:rPr>
        <w:t>Q</w:t>
      </w:r>
      <w:r w:rsidR="0014415A" w:rsidRPr="008F4FEF">
        <w:rPr>
          <w:b/>
          <w:sz w:val="22"/>
          <w:szCs w:val="22"/>
          <w:lang w:val="en-CA" w:eastAsia="en-CA"/>
        </w:rPr>
        <w:t>uestions 51</w:t>
      </w:r>
      <w:r w:rsidR="006C4856">
        <w:rPr>
          <w:b/>
          <w:bCs/>
          <w:sz w:val="22"/>
          <w:szCs w:val="22"/>
        </w:rPr>
        <w:t>–</w:t>
      </w:r>
      <w:r w:rsidR="0014415A" w:rsidRPr="008F4FEF">
        <w:rPr>
          <w:b/>
          <w:sz w:val="22"/>
          <w:szCs w:val="22"/>
          <w:lang w:val="en-CA" w:eastAsia="en-CA"/>
        </w:rPr>
        <w:t>5</w:t>
      </w:r>
      <w:r w:rsidR="00903DE0" w:rsidRPr="008F4FEF">
        <w:rPr>
          <w:b/>
          <w:sz w:val="22"/>
          <w:szCs w:val="22"/>
          <w:lang w:val="en-CA" w:eastAsia="en-CA"/>
        </w:rPr>
        <w:t>2</w:t>
      </w:r>
      <w:r w:rsidR="008E508D" w:rsidRPr="008F4FEF">
        <w:rPr>
          <w:b/>
          <w:sz w:val="22"/>
          <w:szCs w:val="22"/>
          <w:lang w:val="en-CA" w:eastAsia="en-CA"/>
        </w:rPr>
        <w:t xml:space="preserve"> refer to the </w:t>
      </w:r>
      <w:r w:rsidR="00810993" w:rsidRPr="008F4FEF">
        <w:rPr>
          <w:b/>
          <w:sz w:val="22"/>
          <w:szCs w:val="22"/>
          <w:lang w:val="en-CA" w:eastAsia="en-CA"/>
        </w:rPr>
        <w:t>Money Supply</w:t>
      </w:r>
      <w:r w:rsidR="008E508D" w:rsidRPr="008F4FEF">
        <w:rPr>
          <w:b/>
          <w:sz w:val="22"/>
          <w:szCs w:val="22"/>
          <w:lang w:val="en-CA" w:eastAsia="en-CA"/>
        </w:rPr>
        <w:t>:</w:t>
      </w:r>
    </w:p>
    <w:p w14:paraId="5B385A6A" w14:textId="77777777" w:rsidR="00365EC4" w:rsidRPr="008F4FEF" w:rsidRDefault="00365EC4" w:rsidP="0050649A">
      <w:pPr>
        <w:rPr>
          <w:sz w:val="22"/>
          <w:szCs w:val="22"/>
        </w:rPr>
      </w:pPr>
    </w:p>
    <w:p w14:paraId="31D3E1CD" w14:textId="5A7598C2" w:rsidR="008434C2" w:rsidRPr="008F4FEF" w:rsidRDefault="0014415A" w:rsidP="0014415A">
      <w:pPr>
        <w:rPr>
          <w:sz w:val="22"/>
          <w:szCs w:val="22"/>
        </w:rPr>
      </w:pPr>
      <w:r w:rsidRPr="008F4FEF">
        <w:rPr>
          <w:sz w:val="22"/>
          <w:szCs w:val="22"/>
        </w:rPr>
        <w:t>Suppose the banks have a 12 percent reserve ratio and the public has a 9 percent currency ratio.</w:t>
      </w:r>
    </w:p>
    <w:p w14:paraId="4977436C" w14:textId="77777777" w:rsidR="006820C6" w:rsidRPr="008F4FEF" w:rsidRDefault="006820C6" w:rsidP="0014415A">
      <w:pPr>
        <w:rPr>
          <w:sz w:val="22"/>
          <w:szCs w:val="22"/>
        </w:rPr>
      </w:pPr>
    </w:p>
    <w:p w14:paraId="18405C3F" w14:textId="53195F1D" w:rsidR="008F4FEF" w:rsidRDefault="0014415A" w:rsidP="0014415A">
      <w:pPr>
        <w:ind w:left="578" w:hanging="578"/>
        <w:rPr>
          <w:sz w:val="22"/>
          <w:szCs w:val="22"/>
        </w:rPr>
      </w:pPr>
      <w:r w:rsidRPr="008F4FEF">
        <w:rPr>
          <w:sz w:val="22"/>
          <w:szCs w:val="22"/>
        </w:rPr>
        <w:t>51</w:t>
      </w:r>
      <w:r w:rsidR="00493797" w:rsidRPr="008F4FEF">
        <w:rPr>
          <w:sz w:val="22"/>
          <w:szCs w:val="22"/>
        </w:rPr>
        <w:t xml:space="preserve">. </w:t>
      </w:r>
      <w:r w:rsidR="00365EC4" w:rsidRPr="008F4FEF">
        <w:rPr>
          <w:sz w:val="22"/>
          <w:szCs w:val="22"/>
        </w:rPr>
        <w:tab/>
      </w:r>
      <w:r w:rsidR="008F4FEF">
        <w:rPr>
          <w:sz w:val="22"/>
          <w:szCs w:val="22"/>
        </w:rPr>
        <w:t>What is the money market multiplier?</w:t>
      </w:r>
    </w:p>
    <w:p w14:paraId="2F831715" w14:textId="1B0689C1" w:rsidR="008F4FEF" w:rsidRDefault="008F4FEF" w:rsidP="0014415A">
      <w:pPr>
        <w:ind w:left="578" w:hanging="578"/>
        <w:rPr>
          <w:sz w:val="22"/>
          <w:szCs w:val="22"/>
        </w:rPr>
      </w:pPr>
      <w:r>
        <w:rPr>
          <w:sz w:val="22"/>
          <w:szCs w:val="22"/>
        </w:rPr>
        <w:tab/>
        <w:t>A) 4.76.</w:t>
      </w:r>
    </w:p>
    <w:p w14:paraId="591CD250" w14:textId="6C944C68" w:rsidR="008F4FEF" w:rsidRPr="008F4FEF" w:rsidRDefault="008F4FEF" w:rsidP="0014415A">
      <w:pPr>
        <w:ind w:left="578" w:hanging="578"/>
        <w:rPr>
          <w:b/>
          <w:sz w:val="22"/>
          <w:szCs w:val="22"/>
        </w:rPr>
      </w:pPr>
      <w:r w:rsidRPr="008F4FEF">
        <w:rPr>
          <w:b/>
          <w:sz w:val="22"/>
          <w:szCs w:val="22"/>
        </w:rPr>
        <w:tab/>
      </w:r>
      <w:r w:rsidRPr="00BB69EF">
        <w:rPr>
          <w:b/>
          <w:sz w:val="22"/>
          <w:szCs w:val="22"/>
          <w:highlight w:val="yellow"/>
        </w:rPr>
        <w:t>B) 5.19.</w:t>
      </w:r>
    </w:p>
    <w:p w14:paraId="68990A4C" w14:textId="1404E65F" w:rsidR="008F4FEF" w:rsidRDefault="008F4FEF" w:rsidP="0014415A">
      <w:pPr>
        <w:ind w:left="578" w:hanging="578"/>
        <w:rPr>
          <w:sz w:val="22"/>
          <w:szCs w:val="22"/>
        </w:rPr>
      </w:pPr>
      <w:r>
        <w:rPr>
          <w:sz w:val="22"/>
          <w:szCs w:val="22"/>
        </w:rPr>
        <w:tab/>
        <w:t>C) 8.76.</w:t>
      </w:r>
    </w:p>
    <w:p w14:paraId="7789915B" w14:textId="01074867" w:rsidR="008F4FEF" w:rsidRDefault="008F4FEF" w:rsidP="0014415A">
      <w:pPr>
        <w:ind w:left="578" w:hanging="578"/>
        <w:rPr>
          <w:sz w:val="22"/>
          <w:szCs w:val="22"/>
        </w:rPr>
      </w:pPr>
      <w:r>
        <w:rPr>
          <w:sz w:val="22"/>
          <w:szCs w:val="22"/>
        </w:rPr>
        <w:tab/>
        <w:t>D) 9.08.</w:t>
      </w:r>
    </w:p>
    <w:p w14:paraId="034D8072" w14:textId="0F713937" w:rsidR="008F4FEF" w:rsidRDefault="008F4FEF" w:rsidP="0014415A">
      <w:pPr>
        <w:ind w:left="578" w:hanging="578"/>
        <w:rPr>
          <w:sz w:val="22"/>
          <w:szCs w:val="22"/>
        </w:rPr>
      </w:pPr>
      <w:r>
        <w:rPr>
          <w:sz w:val="22"/>
          <w:szCs w:val="22"/>
        </w:rPr>
        <w:tab/>
        <w:t>E) 12.44.</w:t>
      </w:r>
    </w:p>
    <w:p w14:paraId="6F5F2108" w14:textId="77777777" w:rsidR="008F4FEF" w:rsidRDefault="008F4FEF" w:rsidP="0014415A">
      <w:pPr>
        <w:ind w:left="578" w:hanging="578"/>
        <w:rPr>
          <w:sz w:val="22"/>
          <w:szCs w:val="22"/>
        </w:rPr>
      </w:pPr>
    </w:p>
    <w:p w14:paraId="440F87E7" w14:textId="794A6DBF" w:rsidR="00B32756" w:rsidRPr="008F4FEF" w:rsidRDefault="008F4FEF" w:rsidP="0014415A">
      <w:pPr>
        <w:ind w:left="578" w:hanging="578"/>
        <w:rPr>
          <w:sz w:val="22"/>
          <w:szCs w:val="22"/>
        </w:rPr>
      </w:pPr>
      <w:r>
        <w:rPr>
          <w:sz w:val="22"/>
          <w:szCs w:val="22"/>
        </w:rPr>
        <w:t>52.</w:t>
      </w:r>
      <w:r>
        <w:rPr>
          <w:sz w:val="22"/>
          <w:szCs w:val="22"/>
        </w:rPr>
        <w:tab/>
        <w:t xml:space="preserve">What is the change in the money supply with a new $1,100 cash deposit? </w:t>
      </w:r>
    </w:p>
    <w:p w14:paraId="5DDD988D" w14:textId="72D9219F" w:rsidR="00365EC4" w:rsidRPr="008F4FEF" w:rsidRDefault="00A05DC3" w:rsidP="0050649A">
      <w:pPr>
        <w:rPr>
          <w:sz w:val="22"/>
          <w:szCs w:val="22"/>
        </w:rPr>
      </w:pPr>
      <w:r w:rsidRPr="008F4FEF">
        <w:rPr>
          <w:sz w:val="22"/>
          <w:szCs w:val="22"/>
        </w:rPr>
        <w:tab/>
      </w:r>
      <w:proofErr w:type="gramStart"/>
      <w:r w:rsidRPr="008F4FEF">
        <w:rPr>
          <w:sz w:val="22"/>
          <w:szCs w:val="22"/>
        </w:rPr>
        <w:t xml:space="preserve">A) </w:t>
      </w:r>
      <w:r w:rsidR="00903DE0" w:rsidRPr="008F4FEF">
        <w:rPr>
          <w:sz w:val="22"/>
          <w:szCs w:val="22"/>
        </w:rPr>
        <w:t>$4,762.</w:t>
      </w:r>
      <w:proofErr w:type="gramEnd"/>
    </w:p>
    <w:p w14:paraId="193240ED" w14:textId="24768C69" w:rsidR="00365EC4" w:rsidRPr="008F4FEF" w:rsidRDefault="00564DFA" w:rsidP="0050649A">
      <w:pPr>
        <w:rPr>
          <w:b/>
          <w:sz w:val="22"/>
          <w:szCs w:val="22"/>
        </w:rPr>
      </w:pPr>
      <w:r w:rsidRPr="008F4FEF">
        <w:rPr>
          <w:sz w:val="22"/>
          <w:szCs w:val="22"/>
        </w:rPr>
        <w:tab/>
      </w:r>
      <w:proofErr w:type="gramStart"/>
      <w:r w:rsidRPr="00BB69EF">
        <w:rPr>
          <w:b/>
          <w:sz w:val="22"/>
          <w:szCs w:val="22"/>
          <w:highlight w:val="yellow"/>
        </w:rPr>
        <w:t xml:space="preserve">B) </w:t>
      </w:r>
      <w:r w:rsidR="00903DE0" w:rsidRPr="00BB69EF">
        <w:rPr>
          <w:b/>
          <w:sz w:val="22"/>
          <w:szCs w:val="22"/>
          <w:highlight w:val="yellow"/>
        </w:rPr>
        <w:t>$5,710.</w:t>
      </w:r>
      <w:proofErr w:type="gramEnd"/>
    </w:p>
    <w:p w14:paraId="1BE499A7" w14:textId="6135AF49" w:rsidR="00903DE0" w:rsidRPr="008F4FEF" w:rsidRDefault="00564DFA" w:rsidP="0050649A">
      <w:pPr>
        <w:rPr>
          <w:sz w:val="22"/>
          <w:szCs w:val="22"/>
        </w:rPr>
      </w:pPr>
      <w:r w:rsidRPr="008F4FEF">
        <w:rPr>
          <w:sz w:val="22"/>
          <w:szCs w:val="22"/>
        </w:rPr>
        <w:tab/>
      </w:r>
      <w:r w:rsidR="00903DE0" w:rsidRPr="008F4FEF">
        <w:rPr>
          <w:sz w:val="22"/>
          <w:szCs w:val="22"/>
        </w:rPr>
        <w:t>C) $8,333.</w:t>
      </w:r>
    </w:p>
    <w:p w14:paraId="37F1868F" w14:textId="03C6450F" w:rsidR="00365EC4" w:rsidRPr="008F4FEF" w:rsidRDefault="00903DE0" w:rsidP="00903DE0">
      <w:pPr>
        <w:ind w:firstLine="578"/>
        <w:rPr>
          <w:sz w:val="22"/>
          <w:szCs w:val="22"/>
        </w:rPr>
      </w:pPr>
      <w:proofErr w:type="gramStart"/>
      <w:r w:rsidRPr="008F4FEF">
        <w:rPr>
          <w:sz w:val="22"/>
          <w:szCs w:val="22"/>
        </w:rPr>
        <w:t>D</w:t>
      </w:r>
      <w:r w:rsidR="00564DFA" w:rsidRPr="008F4FEF">
        <w:rPr>
          <w:sz w:val="22"/>
          <w:szCs w:val="22"/>
        </w:rPr>
        <w:t xml:space="preserve">) </w:t>
      </w:r>
      <w:r w:rsidRPr="008F4FEF">
        <w:rPr>
          <w:sz w:val="22"/>
          <w:szCs w:val="22"/>
        </w:rPr>
        <w:t>$9,083.</w:t>
      </w:r>
      <w:proofErr w:type="gramEnd"/>
    </w:p>
    <w:p w14:paraId="4462B06D" w14:textId="27F225C6" w:rsidR="00365EC4" w:rsidRPr="008F4FEF" w:rsidRDefault="00564DFA" w:rsidP="0050649A">
      <w:pPr>
        <w:rPr>
          <w:sz w:val="22"/>
          <w:szCs w:val="22"/>
        </w:rPr>
      </w:pPr>
      <w:r w:rsidRPr="008F4FEF">
        <w:rPr>
          <w:sz w:val="22"/>
          <w:szCs w:val="22"/>
        </w:rPr>
        <w:tab/>
      </w:r>
      <w:proofErr w:type="gramStart"/>
      <w:r w:rsidRPr="008F4FEF">
        <w:rPr>
          <w:sz w:val="22"/>
          <w:szCs w:val="22"/>
        </w:rPr>
        <w:t>E</w:t>
      </w:r>
      <w:r w:rsidR="00903DE0" w:rsidRPr="008F4FEF">
        <w:rPr>
          <w:sz w:val="22"/>
          <w:szCs w:val="22"/>
        </w:rPr>
        <w:t>) $10,078.</w:t>
      </w:r>
      <w:proofErr w:type="gramEnd"/>
    </w:p>
    <w:p w14:paraId="19171207" w14:textId="77777777" w:rsidR="007E084B" w:rsidRPr="008F4FEF" w:rsidRDefault="007E084B" w:rsidP="0050649A">
      <w:pPr>
        <w:rPr>
          <w:sz w:val="22"/>
          <w:szCs w:val="22"/>
        </w:rPr>
      </w:pPr>
    </w:p>
    <w:p w14:paraId="3BB70553" w14:textId="77777777" w:rsidR="00903DE0" w:rsidRPr="008F4FEF" w:rsidRDefault="00903DE0" w:rsidP="00903DE0">
      <w:pPr>
        <w:rPr>
          <w:sz w:val="22"/>
          <w:szCs w:val="22"/>
        </w:rPr>
      </w:pPr>
    </w:p>
    <w:p w14:paraId="260994E0" w14:textId="77777777" w:rsidR="006820C6" w:rsidRPr="008F4FEF" w:rsidRDefault="006820C6" w:rsidP="00810993">
      <w:pPr>
        <w:autoSpaceDE w:val="0"/>
        <w:autoSpaceDN w:val="0"/>
        <w:adjustRightInd w:val="0"/>
        <w:rPr>
          <w:b/>
          <w:sz w:val="22"/>
          <w:szCs w:val="22"/>
          <w:lang w:val="en-CA" w:eastAsia="en-CA"/>
        </w:rPr>
      </w:pPr>
    </w:p>
    <w:p w14:paraId="58A11DD4" w14:textId="77777777" w:rsidR="006820C6" w:rsidRPr="008F4FEF" w:rsidRDefault="006820C6" w:rsidP="00810993">
      <w:pPr>
        <w:autoSpaceDE w:val="0"/>
        <w:autoSpaceDN w:val="0"/>
        <w:adjustRightInd w:val="0"/>
        <w:rPr>
          <w:b/>
          <w:sz w:val="22"/>
          <w:szCs w:val="22"/>
          <w:lang w:val="en-CA" w:eastAsia="en-CA"/>
        </w:rPr>
      </w:pPr>
    </w:p>
    <w:p w14:paraId="2FC4EF3A" w14:textId="5B7E0B32" w:rsidR="00810993" w:rsidRPr="008F4FEF" w:rsidRDefault="00AF531D" w:rsidP="00810993">
      <w:pPr>
        <w:autoSpaceDE w:val="0"/>
        <w:autoSpaceDN w:val="0"/>
        <w:adjustRightInd w:val="0"/>
        <w:rPr>
          <w:b/>
          <w:sz w:val="22"/>
          <w:szCs w:val="22"/>
          <w:lang w:val="en-CA" w:eastAsia="en-CA"/>
        </w:rPr>
      </w:pPr>
      <w:r>
        <w:rPr>
          <w:b/>
          <w:sz w:val="22"/>
          <w:szCs w:val="22"/>
          <w:lang w:val="en-CA" w:eastAsia="en-CA"/>
        </w:rPr>
        <w:t>Q</w:t>
      </w:r>
      <w:r w:rsidR="00810993" w:rsidRPr="008F4FEF">
        <w:rPr>
          <w:b/>
          <w:sz w:val="22"/>
          <w:szCs w:val="22"/>
          <w:lang w:val="en-CA" w:eastAsia="en-CA"/>
        </w:rPr>
        <w:t>uestions 53</w:t>
      </w:r>
      <w:r w:rsidR="006C4856">
        <w:rPr>
          <w:b/>
          <w:bCs/>
          <w:sz w:val="22"/>
          <w:szCs w:val="22"/>
        </w:rPr>
        <w:t>–</w:t>
      </w:r>
      <w:r w:rsidR="00810993" w:rsidRPr="008F4FEF">
        <w:rPr>
          <w:b/>
          <w:sz w:val="22"/>
          <w:szCs w:val="22"/>
          <w:lang w:val="en-CA" w:eastAsia="en-CA"/>
        </w:rPr>
        <w:t>55 refer to Open Market Operation</w:t>
      </w:r>
      <w:r>
        <w:rPr>
          <w:b/>
          <w:sz w:val="22"/>
          <w:szCs w:val="22"/>
          <w:lang w:val="en-CA" w:eastAsia="en-CA"/>
        </w:rPr>
        <w:t>s</w:t>
      </w:r>
      <w:r w:rsidRPr="008F4FEF">
        <w:rPr>
          <w:b/>
          <w:sz w:val="22"/>
          <w:szCs w:val="22"/>
          <w:lang w:val="en-CA" w:eastAsia="en-CA"/>
        </w:rPr>
        <w:t>:</w:t>
      </w:r>
    </w:p>
    <w:p w14:paraId="1B9D1715" w14:textId="77777777" w:rsidR="00810993" w:rsidRPr="008F4FEF" w:rsidRDefault="00810993" w:rsidP="00810993">
      <w:pPr>
        <w:autoSpaceDE w:val="0"/>
        <w:autoSpaceDN w:val="0"/>
        <w:adjustRightInd w:val="0"/>
        <w:rPr>
          <w:sz w:val="22"/>
          <w:szCs w:val="22"/>
          <w:lang w:val="en-CA" w:eastAsia="en-CA"/>
        </w:rPr>
      </w:pPr>
    </w:p>
    <w:p w14:paraId="308A170B" w14:textId="361A475D" w:rsidR="00810993" w:rsidRPr="008F4FEF" w:rsidRDefault="00810993" w:rsidP="00810993">
      <w:pPr>
        <w:tabs>
          <w:tab w:val="left" w:pos="1924"/>
        </w:tabs>
        <w:rPr>
          <w:bCs/>
          <w:sz w:val="22"/>
          <w:szCs w:val="22"/>
          <w:lang w:val="en-GB"/>
        </w:rPr>
      </w:pPr>
      <w:r w:rsidRPr="008F4FEF">
        <w:rPr>
          <w:sz w:val="22"/>
          <w:szCs w:val="22"/>
          <w:lang w:val="en-CA" w:eastAsia="en-CA"/>
        </w:rPr>
        <w:t xml:space="preserve">The demand for money is given as </w:t>
      </w:r>
      <w:proofErr w:type="spellStart"/>
      <w:r w:rsidRPr="008F4FEF">
        <w:rPr>
          <w:sz w:val="22"/>
          <w:szCs w:val="22"/>
          <w:lang w:val="en-CA" w:eastAsia="en-CA"/>
        </w:rPr>
        <w:t>Md</w:t>
      </w:r>
      <w:proofErr w:type="spellEnd"/>
      <w:r w:rsidRPr="008F4FEF">
        <w:rPr>
          <w:sz w:val="22"/>
          <w:szCs w:val="22"/>
          <w:lang w:val="en-CA" w:eastAsia="en-CA"/>
        </w:rPr>
        <w:t xml:space="preserve"> = 2,000 - 100</w:t>
      </w:r>
      <w:r w:rsidRPr="008F4FEF">
        <w:rPr>
          <w:i/>
          <w:sz w:val="22"/>
          <w:szCs w:val="22"/>
          <w:lang w:val="en-CA" w:eastAsia="en-CA"/>
        </w:rPr>
        <w:t>i</w:t>
      </w:r>
      <w:r w:rsidRPr="008F4FEF">
        <w:rPr>
          <w:sz w:val="22"/>
          <w:szCs w:val="22"/>
          <w:lang w:val="en-CA" w:eastAsia="en-CA"/>
        </w:rPr>
        <w:t xml:space="preserve">, where </w:t>
      </w:r>
      <w:proofErr w:type="spellStart"/>
      <w:r w:rsidRPr="008F4FEF">
        <w:rPr>
          <w:sz w:val="22"/>
          <w:szCs w:val="22"/>
          <w:lang w:val="en-CA" w:eastAsia="en-CA"/>
        </w:rPr>
        <w:t>Md</w:t>
      </w:r>
      <w:proofErr w:type="spellEnd"/>
      <w:r w:rsidRPr="008F4FEF">
        <w:rPr>
          <w:sz w:val="22"/>
          <w:szCs w:val="22"/>
          <w:lang w:val="en-CA" w:eastAsia="en-CA"/>
        </w:rPr>
        <w:t xml:space="preserve"> is the quantity of money demanded (in billions of dollars) and </w:t>
      </w:r>
      <w:proofErr w:type="spellStart"/>
      <w:r w:rsidRPr="008F4FEF">
        <w:rPr>
          <w:i/>
          <w:sz w:val="22"/>
          <w:szCs w:val="22"/>
          <w:lang w:val="en-CA" w:eastAsia="en-CA"/>
        </w:rPr>
        <w:t>i</w:t>
      </w:r>
      <w:proofErr w:type="spellEnd"/>
      <w:r w:rsidRPr="008F4FEF">
        <w:rPr>
          <w:sz w:val="22"/>
          <w:szCs w:val="22"/>
          <w:lang w:val="en-CA" w:eastAsia="en-CA"/>
        </w:rPr>
        <w:t xml:space="preserve"> is the interest rate in percentage points. For example, if </w:t>
      </w:r>
      <w:proofErr w:type="spellStart"/>
      <w:r w:rsidRPr="008F4FEF">
        <w:rPr>
          <w:i/>
          <w:iCs/>
          <w:sz w:val="22"/>
          <w:szCs w:val="22"/>
          <w:lang w:val="en-CA" w:eastAsia="en-CA"/>
        </w:rPr>
        <w:t>i</w:t>
      </w:r>
      <w:proofErr w:type="spellEnd"/>
      <w:r w:rsidRPr="008F4FEF">
        <w:rPr>
          <w:i/>
          <w:iCs/>
          <w:sz w:val="22"/>
          <w:szCs w:val="22"/>
          <w:lang w:val="en-CA" w:eastAsia="en-CA"/>
        </w:rPr>
        <w:t xml:space="preserve"> </w:t>
      </w:r>
      <w:r w:rsidRPr="008F4FEF">
        <w:rPr>
          <w:sz w:val="22"/>
          <w:szCs w:val="22"/>
          <w:lang w:val="en-CA" w:eastAsia="en-CA"/>
        </w:rPr>
        <w:t xml:space="preserve">= 2%, leave </w:t>
      </w:r>
      <w:proofErr w:type="spellStart"/>
      <w:r w:rsidRPr="008F4FEF">
        <w:rPr>
          <w:i/>
          <w:iCs/>
          <w:sz w:val="22"/>
          <w:szCs w:val="22"/>
          <w:lang w:val="en-CA" w:eastAsia="en-CA"/>
        </w:rPr>
        <w:t>i</w:t>
      </w:r>
      <w:proofErr w:type="spellEnd"/>
      <w:r w:rsidRPr="008F4FEF">
        <w:rPr>
          <w:i/>
          <w:iCs/>
          <w:sz w:val="22"/>
          <w:szCs w:val="22"/>
          <w:lang w:val="en-CA" w:eastAsia="en-CA"/>
        </w:rPr>
        <w:t xml:space="preserve"> </w:t>
      </w:r>
      <w:r w:rsidRPr="008F4FEF">
        <w:rPr>
          <w:sz w:val="22"/>
          <w:szCs w:val="22"/>
          <w:lang w:val="en-CA" w:eastAsia="en-CA"/>
        </w:rPr>
        <w:t>= 2. The supply of money is set at $700 billion. Suppose that all demand deposits are held in commercial banks and that all commercial banks have a reserve ratio equal to 40</w:t>
      </w:r>
      <w:r w:rsidR="006F4098" w:rsidRPr="006F4098">
        <w:rPr>
          <w:sz w:val="22"/>
          <w:szCs w:val="22"/>
          <w:lang w:val="en-CA" w:eastAsia="en-CA"/>
        </w:rPr>
        <w:t xml:space="preserve"> percent</w:t>
      </w:r>
      <w:r w:rsidR="006F4098" w:rsidRPr="008F4FEF">
        <w:rPr>
          <w:sz w:val="22"/>
          <w:szCs w:val="22"/>
          <w:lang w:val="en-CA" w:eastAsia="en-CA"/>
        </w:rPr>
        <w:t>.</w:t>
      </w:r>
    </w:p>
    <w:p w14:paraId="380240A8" w14:textId="77777777" w:rsidR="006820C6" w:rsidRPr="008F4FEF" w:rsidRDefault="006820C6" w:rsidP="00810993">
      <w:pPr>
        <w:tabs>
          <w:tab w:val="left" w:pos="1924"/>
        </w:tabs>
        <w:rPr>
          <w:bCs/>
          <w:sz w:val="22"/>
          <w:szCs w:val="22"/>
          <w:lang w:val="en-GB"/>
        </w:rPr>
      </w:pPr>
    </w:p>
    <w:p w14:paraId="23A8881B" w14:textId="4A8D6523" w:rsidR="00903DE0" w:rsidRPr="008F4FEF" w:rsidRDefault="00903DE0" w:rsidP="00903DE0">
      <w:pPr>
        <w:rPr>
          <w:sz w:val="22"/>
          <w:szCs w:val="22"/>
        </w:rPr>
      </w:pPr>
      <w:r w:rsidRPr="008F4FEF">
        <w:rPr>
          <w:sz w:val="22"/>
          <w:szCs w:val="22"/>
        </w:rPr>
        <w:t xml:space="preserve">53. </w:t>
      </w:r>
      <w:r w:rsidRPr="008F4FEF">
        <w:rPr>
          <w:sz w:val="22"/>
          <w:szCs w:val="22"/>
        </w:rPr>
        <w:tab/>
      </w:r>
      <w:r w:rsidR="00810993" w:rsidRPr="008F4FEF">
        <w:rPr>
          <w:sz w:val="22"/>
          <w:szCs w:val="22"/>
        </w:rPr>
        <w:t>What is the equilibrium interest rate?</w:t>
      </w:r>
    </w:p>
    <w:p w14:paraId="3CA2BF30" w14:textId="29309753" w:rsidR="00810993" w:rsidRPr="008F4FEF" w:rsidRDefault="00810993" w:rsidP="00903DE0">
      <w:pPr>
        <w:rPr>
          <w:sz w:val="22"/>
          <w:szCs w:val="22"/>
        </w:rPr>
      </w:pPr>
      <w:r w:rsidRPr="008F4FEF">
        <w:rPr>
          <w:sz w:val="22"/>
          <w:szCs w:val="22"/>
        </w:rPr>
        <w:tab/>
        <w:t>A) 9</w:t>
      </w:r>
      <w:r w:rsidR="006F4098" w:rsidRPr="006F4098">
        <w:rPr>
          <w:sz w:val="22"/>
          <w:szCs w:val="22"/>
        </w:rPr>
        <w:t xml:space="preserve"> percent</w:t>
      </w:r>
      <w:r w:rsidR="006F4098" w:rsidRPr="008F4FEF">
        <w:rPr>
          <w:sz w:val="22"/>
          <w:szCs w:val="22"/>
        </w:rPr>
        <w:t>.</w:t>
      </w:r>
    </w:p>
    <w:p w14:paraId="65B516F5" w14:textId="482A0B24" w:rsidR="00810993" w:rsidRPr="008F4FEF" w:rsidRDefault="00810993" w:rsidP="00903DE0">
      <w:pPr>
        <w:rPr>
          <w:sz w:val="22"/>
          <w:szCs w:val="22"/>
        </w:rPr>
      </w:pPr>
      <w:r w:rsidRPr="008F4FEF">
        <w:rPr>
          <w:sz w:val="22"/>
          <w:szCs w:val="22"/>
        </w:rPr>
        <w:tab/>
        <w:t>B) 10</w:t>
      </w:r>
      <w:r w:rsidR="006F4098" w:rsidRPr="006F4098">
        <w:rPr>
          <w:sz w:val="22"/>
          <w:szCs w:val="22"/>
        </w:rPr>
        <w:t xml:space="preserve"> percent</w:t>
      </w:r>
      <w:r w:rsidR="006F4098" w:rsidRPr="008F4FEF">
        <w:rPr>
          <w:sz w:val="22"/>
          <w:szCs w:val="22"/>
        </w:rPr>
        <w:t>.</w:t>
      </w:r>
    </w:p>
    <w:p w14:paraId="39CD4E3A" w14:textId="0FFA4291" w:rsidR="00810993" w:rsidRPr="008F4FEF" w:rsidRDefault="00810993" w:rsidP="00903DE0">
      <w:pPr>
        <w:rPr>
          <w:sz w:val="22"/>
          <w:szCs w:val="22"/>
        </w:rPr>
      </w:pPr>
      <w:r w:rsidRPr="008F4FEF">
        <w:rPr>
          <w:sz w:val="22"/>
          <w:szCs w:val="22"/>
        </w:rPr>
        <w:tab/>
        <w:t>C) 11</w:t>
      </w:r>
      <w:r w:rsidR="006F4098" w:rsidRPr="006F4098">
        <w:rPr>
          <w:sz w:val="22"/>
          <w:szCs w:val="22"/>
        </w:rPr>
        <w:t xml:space="preserve"> percent</w:t>
      </w:r>
      <w:r w:rsidR="006F4098" w:rsidRPr="008F4FEF">
        <w:rPr>
          <w:sz w:val="22"/>
          <w:szCs w:val="22"/>
        </w:rPr>
        <w:t>.</w:t>
      </w:r>
    </w:p>
    <w:p w14:paraId="7CBED3F1" w14:textId="0ED86A07" w:rsidR="00810993" w:rsidRPr="008F4FEF" w:rsidRDefault="00810993" w:rsidP="00903DE0">
      <w:pPr>
        <w:rPr>
          <w:sz w:val="22"/>
          <w:szCs w:val="22"/>
        </w:rPr>
      </w:pPr>
      <w:r w:rsidRPr="008F4FEF">
        <w:rPr>
          <w:sz w:val="22"/>
          <w:szCs w:val="22"/>
        </w:rPr>
        <w:tab/>
        <w:t>D) 12</w:t>
      </w:r>
      <w:r w:rsidR="006F4098" w:rsidRPr="006F4098">
        <w:rPr>
          <w:sz w:val="22"/>
          <w:szCs w:val="22"/>
        </w:rPr>
        <w:t xml:space="preserve"> percent</w:t>
      </w:r>
      <w:r w:rsidR="006F4098" w:rsidRPr="008F4FEF">
        <w:rPr>
          <w:sz w:val="22"/>
          <w:szCs w:val="22"/>
        </w:rPr>
        <w:t>.</w:t>
      </w:r>
    </w:p>
    <w:p w14:paraId="1F14F7EF" w14:textId="1F684E9C" w:rsidR="00810993" w:rsidRPr="008F4FEF" w:rsidRDefault="00810993" w:rsidP="00903DE0">
      <w:pPr>
        <w:rPr>
          <w:b/>
          <w:sz w:val="22"/>
          <w:szCs w:val="22"/>
        </w:rPr>
      </w:pPr>
      <w:r w:rsidRPr="008F4FEF">
        <w:rPr>
          <w:b/>
          <w:sz w:val="22"/>
          <w:szCs w:val="22"/>
        </w:rPr>
        <w:tab/>
      </w:r>
      <w:r w:rsidRPr="00BB69EF">
        <w:rPr>
          <w:b/>
          <w:sz w:val="22"/>
          <w:szCs w:val="22"/>
          <w:highlight w:val="yellow"/>
        </w:rPr>
        <w:t>E) 13</w:t>
      </w:r>
      <w:r w:rsidR="006F4098" w:rsidRPr="00BB69EF">
        <w:rPr>
          <w:b/>
          <w:sz w:val="22"/>
          <w:szCs w:val="22"/>
          <w:highlight w:val="yellow"/>
        </w:rPr>
        <w:t xml:space="preserve"> percent.</w:t>
      </w:r>
    </w:p>
    <w:p w14:paraId="5008A997" w14:textId="77777777" w:rsidR="00810993" w:rsidRPr="008F4FEF" w:rsidRDefault="00810993" w:rsidP="00903DE0">
      <w:pPr>
        <w:rPr>
          <w:sz w:val="22"/>
          <w:szCs w:val="22"/>
        </w:rPr>
      </w:pPr>
    </w:p>
    <w:p w14:paraId="0C0394FF" w14:textId="36FE0FD7" w:rsidR="00810993" w:rsidRPr="008F4FEF" w:rsidRDefault="00810993" w:rsidP="00810993">
      <w:pPr>
        <w:ind w:left="578" w:hanging="578"/>
        <w:rPr>
          <w:sz w:val="22"/>
          <w:szCs w:val="22"/>
        </w:rPr>
      </w:pPr>
      <w:r w:rsidRPr="008F4FEF">
        <w:rPr>
          <w:sz w:val="22"/>
          <w:szCs w:val="22"/>
        </w:rPr>
        <w:t>54.</w:t>
      </w:r>
      <w:r w:rsidRPr="008F4FEF">
        <w:rPr>
          <w:sz w:val="22"/>
          <w:szCs w:val="22"/>
        </w:rPr>
        <w:tab/>
      </w:r>
      <w:r w:rsidR="006F4098" w:rsidRPr="006F4098">
        <w:rPr>
          <w:sz w:val="22"/>
          <w:szCs w:val="22"/>
        </w:rPr>
        <w:t>What amount of bonds (in $) should the</w:t>
      </w:r>
      <w:r w:rsidRPr="008F4FEF">
        <w:rPr>
          <w:sz w:val="22"/>
          <w:szCs w:val="22"/>
        </w:rPr>
        <w:t xml:space="preserve"> Bank of Canada </w:t>
      </w:r>
      <w:r w:rsidR="006F4098" w:rsidRPr="006F4098">
        <w:rPr>
          <w:sz w:val="22"/>
          <w:szCs w:val="22"/>
        </w:rPr>
        <w:t xml:space="preserve">sell or buy if it </w:t>
      </w:r>
      <w:r w:rsidRPr="008F4FEF">
        <w:rPr>
          <w:sz w:val="22"/>
          <w:szCs w:val="22"/>
        </w:rPr>
        <w:t>wants the interest rate to be 18</w:t>
      </w:r>
      <w:r w:rsidR="006F4098" w:rsidRPr="006F4098">
        <w:rPr>
          <w:sz w:val="22"/>
          <w:szCs w:val="22"/>
        </w:rPr>
        <w:t xml:space="preserve"> percent</w:t>
      </w:r>
      <w:r w:rsidRPr="008F4FEF">
        <w:rPr>
          <w:sz w:val="22"/>
          <w:szCs w:val="22"/>
        </w:rPr>
        <w:t>?</w:t>
      </w:r>
    </w:p>
    <w:p w14:paraId="137A4BC7" w14:textId="6DCEA84A" w:rsidR="00903DE0" w:rsidRPr="008F4FEF" w:rsidRDefault="00810993" w:rsidP="007E084B">
      <w:pPr>
        <w:ind w:firstLine="578"/>
        <w:rPr>
          <w:b/>
          <w:sz w:val="22"/>
          <w:szCs w:val="22"/>
        </w:rPr>
      </w:pPr>
      <w:r w:rsidRPr="00BB69EF">
        <w:rPr>
          <w:b/>
          <w:sz w:val="22"/>
          <w:szCs w:val="22"/>
          <w:highlight w:val="yellow"/>
        </w:rPr>
        <w:t xml:space="preserve">A) </w:t>
      </w:r>
      <w:r w:rsidR="00C04F69" w:rsidRPr="00BB69EF">
        <w:rPr>
          <w:b/>
          <w:sz w:val="22"/>
          <w:szCs w:val="22"/>
          <w:highlight w:val="yellow"/>
        </w:rPr>
        <w:t>It should sell $200 billion.</w:t>
      </w:r>
    </w:p>
    <w:p w14:paraId="348F0564" w14:textId="3FE01E3B" w:rsidR="00C04F69" w:rsidRPr="008F4FEF" w:rsidRDefault="00C04F69" w:rsidP="007E084B">
      <w:pPr>
        <w:ind w:firstLine="578"/>
        <w:rPr>
          <w:sz w:val="22"/>
          <w:szCs w:val="22"/>
        </w:rPr>
      </w:pPr>
      <w:r w:rsidRPr="008F4FEF">
        <w:rPr>
          <w:sz w:val="22"/>
          <w:szCs w:val="22"/>
        </w:rPr>
        <w:t>B) It should buy $200 billion.</w:t>
      </w:r>
    </w:p>
    <w:p w14:paraId="6BBCAA5A" w14:textId="27064501" w:rsidR="00C04F69" w:rsidRPr="008F4FEF" w:rsidRDefault="00C04F69" w:rsidP="007E084B">
      <w:pPr>
        <w:ind w:firstLine="578"/>
        <w:rPr>
          <w:sz w:val="22"/>
          <w:szCs w:val="22"/>
        </w:rPr>
      </w:pPr>
      <w:r w:rsidRPr="008F4FEF">
        <w:rPr>
          <w:sz w:val="22"/>
          <w:szCs w:val="22"/>
        </w:rPr>
        <w:t>C) It should sell $350 billion.</w:t>
      </w:r>
    </w:p>
    <w:p w14:paraId="13F487B1" w14:textId="18D3B5CB" w:rsidR="00C04F69" w:rsidRPr="008F4FEF" w:rsidRDefault="00C04F69" w:rsidP="007E084B">
      <w:pPr>
        <w:ind w:firstLine="578"/>
        <w:rPr>
          <w:sz w:val="22"/>
          <w:szCs w:val="22"/>
        </w:rPr>
      </w:pPr>
      <w:r w:rsidRPr="008F4FEF">
        <w:rPr>
          <w:sz w:val="22"/>
          <w:szCs w:val="22"/>
        </w:rPr>
        <w:t>D) It should buy $350 billion.</w:t>
      </w:r>
    </w:p>
    <w:p w14:paraId="3691F794" w14:textId="3A610C45" w:rsidR="00C04F69" w:rsidRPr="008F4FEF" w:rsidRDefault="00C04F69" w:rsidP="007E084B">
      <w:pPr>
        <w:ind w:firstLine="578"/>
        <w:rPr>
          <w:sz w:val="22"/>
          <w:szCs w:val="22"/>
        </w:rPr>
      </w:pPr>
      <w:r w:rsidRPr="008F4FEF">
        <w:rPr>
          <w:sz w:val="22"/>
          <w:szCs w:val="22"/>
        </w:rPr>
        <w:t>E) None of the answers is correct.</w:t>
      </w:r>
    </w:p>
    <w:p w14:paraId="0CF1FC19" w14:textId="77777777" w:rsidR="00C04F69" w:rsidRPr="008F4FEF" w:rsidRDefault="00C04F69" w:rsidP="00C04F69">
      <w:pPr>
        <w:rPr>
          <w:sz w:val="22"/>
          <w:szCs w:val="22"/>
        </w:rPr>
      </w:pPr>
    </w:p>
    <w:p w14:paraId="38208DF5" w14:textId="1C6D72C4" w:rsidR="00C04F69" w:rsidRPr="008F4FEF" w:rsidRDefault="00C04F69" w:rsidP="00C04F69">
      <w:pPr>
        <w:rPr>
          <w:sz w:val="22"/>
          <w:szCs w:val="22"/>
        </w:rPr>
      </w:pPr>
      <w:r w:rsidRPr="008F4FEF">
        <w:rPr>
          <w:sz w:val="22"/>
          <w:szCs w:val="22"/>
        </w:rPr>
        <w:t>55.</w:t>
      </w:r>
      <w:r w:rsidRPr="008F4FEF">
        <w:rPr>
          <w:sz w:val="22"/>
          <w:szCs w:val="22"/>
        </w:rPr>
        <w:tab/>
        <w:t>Cont</w:t>
      </w:r>
      <w:r w:rsidR="00604EF0" w:rsidRPr="008F4FEF">
        <w:rPr>
          <w:sz w:val="22"/>
          <w:szCs w:val="22"/>
        </w:rPr>
        <w:t>inue with the previous question</w:t>
      </w:r>
      <w:r w:rsidRPr="008F4FEF">
        <w:rPr>
          <w:sz w:val="22"/>
          <w:szCs w:val="22"/>
        </w:rPr>
        <w:t xml:space="preserve">: Which of the following is </w:t>
      </w:r>
      <w:r w:rsidR="00A338BE">
        <w:rPr>
          <w:sz w:val="22"/>
          <w:szCs w:val="22"/>
        </w:rPr>
        <w:t xml:space="preserve">(are) </w:t>
      </w:r>
      <w:r w:rsidRPr="008F4FEF">
        <w:rPr>
          <w:sz w:val="22"/>
          <w:szCs w:val="22"/>
        </w:rPr>
        <w:t>CORRECT?</w:t>
      </w:r>
    </w:p>
    <w:p w14:paraId="53F2B024" w14:textId="6927CD10" w:rsidR="00C04F69" w:rsidRPr="008F4FEF" w:rsidRDefault="00C04F69" w:rsidP="00C04F69">
      <w:pPr>
        <w:rPr>
          <w:b/>
          <w:sz w:val="22"/>
          <w:szCs w:val="22"/>
        </w:rPr>
      </w:pPr>
      <w:r w:rsidRPr="008F4FEF">
        <w:rPr>
          <w:b/>
          <w:sz w:val="22"/>
          <w:szCs w:val="22"/>
        </w:rPr>
        <w:tab/>
      </w:r>
      <w:r w:rsidRPr="00BB69EF">
        <w:rPr>
          <w:b/>
          <w:sz w:val="22"/>
          <w:szCs w:val="22"/>
          <w:highlight w:val="yellow"/>
        </w:rPr>
        <w:t>A) The price of bonds will fall.</w:t>
      </w:r>
    </w:p>
    <w:p w14:paraId="77010CEF" w14:textId="7C8B1CEF" w:rsidR="00C04F69" w:rsidRPr="008F4FEF" w:rsidRDefault="00C04F69" w:rsidP="00C04F69">
      <w:pPr>
        <w:rPr>
          <w:sz w:val="22"/>
          <w:szCs w:val="22"/>
        </w:rPr>
      </w:pPr>
      <w:r w:rsidRPr="008F4FEF">
        <w:rPr>
          <w:sz w:val="22"/>
          <w:szCs w:val="22"/>
        </w:rPr>
        <w:tab/>
        <w:t>B) The money supply will rise.</w:t>
      </w:r>
    </w:p>
    <w:p w14:paraId="213154B3" w14:textId="0428F4E4" w:rsidR="00C04F69" w:rsidRPr="008F4FEF" w:rsidRDefault="00C04F69" w:rsidP="00C04F69">
      <w:pPr>
        <w:rPr>
          <w:sz w:val="22"/>
          <w:szCs w:val="22"/>
        </w:rPr>
      </w:pPr>
      <w:r w:rsidRPr="008F4FEF">
        <w:rPr>
          <w:sz w:val="22"/>
          <w:szCs w:val="22"/>
        </w:rPr>
        <w:tab/>
        <w:t xml:space="preserve">C) The currency of this country will </w:t>
      </w:r>
      <w:r w:rsidR="008F4FEF">
        <w:rPr>
          <w:sz w:val="22"/>
          <w:szCs w:val="22"/>
        </w:rPr>
        <w:t>de</w:t>
      </w:r>
      <w:r w:rsidRPr="008F4FEF">
        <w:rPr>
          <w:sz w:val="22"/>
          <w:szCs w:val="22"/>
        </w:rPr>
        <w:t>preciate.</w:t>
      </w:r>
    </w:p>
    <w:p w14:paraId="18A9CA44" w14:textId="5831D50B" w:rsidR="00C04F69" w:rsidRPr="008F4FEF" w:rsidRDefault="00C04F69" w:rsidP="00C04F69">
      <w:pPr>
        <w:rPr>
          <w:sz w:val="22"/>
          <w:szCs w:val="22"/>
        </w:rPr>
      </w:pPr>
      <w:r w:rsidRPr="008F4FEF">
        <w:rPr>
          <w:sz w:val="22"/>
          <w:szCs w:val="22"/>
        </w:rPr>
        <w:tab/>
        <w:t>D) The money multiplier will rise.</w:t>
      </w:r>
    </w:p>
    <w:p w14:paraId="55B9CE35" w14:textId="7F6270A1" w:rsidR="00903DE0" w:rsidRPr="008F4FEF" w:rsidRDefault="00C04F69" w:rsidP="006820C6">
      <w:pPr>
        <w:rPr>
          <w:sz w:val="22"/>
          <w:szCs w:val="22"/>
        </w:rPr>
      </w:pPr>
      <w:r w:rsidRPr="008F4FEF">
        <w:rPr>
          <w:sz w:val="22"/>
          <w:szCs w:val="22"/>
        </w:rPr>
        <w:tab/>
        <w:t>E) Only A, B and C are correct.</w:t>
      </w:r>
    </w:p>
    <w:p w14:paraId="5428BAF1" w14:textId="77777777" w:rsidR="00903DE0" w:rsidRPr="008F4FEF" w:rsidRDefault="00903DE0" w:rsidP="007E084B">
      <w:pPr>
        <w:ind w:firstLine="578"/>
        <w:rPr>
          <w:sz w:val="22"/>
          <w:szCs w:val="22"/>
        </w:rPr>
      </w:pPr>
    </w:p>
    <w:p w14:paraId="2D35E607" w14:textId="77777777" w:rsidR="00730CA1" w:rsidRPr="006F4098" w:rsidRDefault="00730CA1">
      <w:pPr>
        <w:rPr>
          <w:b/>
          <w:bCs/>
          <w:sz w:val="22"/>
          <w:szCs w:val="22"/>
          <w:u w:val="single"/>
        </w:rPr>
      </w:pPr>
      <w:r w:rsidRPr="006F4098">
        <w:rPr>
          <w:b/>
          <w:bCs/>
          <w:sz w:val="22"/>
          <w:szCs w:val="22"/>
          <w:u w:val="single"/>
        </w:rPr>
        <w:br w:type="page"/>
      </w:r>
    </w:p>
    <w:p w14:paraId="5EA66512" w14:textId="2F88C68D" w:rsidR="00D61C2A" w:rsidRPr="00596F63" w:rsidRDefault="00C11BDA" w:rsidP="006820C6">
      <w:pPr>
        <w:rPr>
          <w:sz w:val="22"/>
          <w:szCs w:val="22"/>
        </w:rPr>
      </w:pPr>
      <w:r w:rsidRPr="006D0514">
        <w:rPr>
          <w:b/>
          <w:bCs/>
          <w:sz w:val="22"/>
          <w:szCs w:val="22"/>
          <w:u w:val="single"/>
        </w:rPr>
        <w:lastRenderedPageBreak/>
        <w:t>Part IV</w:t>
      </w:r>
      <w:r w:rsidR="00D61C2A" w:rsidRPr="006D0514">
        <w:rPr>
          <w:b/>
          <w:bCs/>
          <w:sz w:val="22"/>
          <w:szCs w:val="22"/>
          <w:u w:val="single"/>
        </w:rPr>
        <w:t>: Answer the following quest</w:t>
      </w:r>
      <w:r w:rsidR="007F68D4" w:rsidRPr="006D0514">
        <w:rPr>
          <w:b/>
          <w:bCs/>
          <w:sz w:val="22"/>
          <w:szCs w:val="22"/>
          <w:u w:val="single"/>
        </w:rPr>
        <w:t>ion. ANSWER ALL P</w:t>
      </w:r>
      <w:r w:rsidR="00CB7957" w:rsidRPr="006D0514">
        <w:rPr>
          <w:b/>
          <w:bCs/>
          <w:sz w:val="22"/>
          <w:szCs w:val="22"/>
          <w:u w:val="single"/>
        </w:rPr>
        <w:t>ARTS (Total = 4</w:t>
      </w:r>
      <w:r w:rsidR="00D61C2A" w:rsidRPr="006D0514">
        <w:rPr>
          <w:b/>
          <w:bCs/>
          <w:sz w:val="22"/>
          <w:szCs w:val="22"/>
          <w:u w:val="single"/>
        </w:rPr>
        <w:t>0 marks).</w:t>
      </w:r>
    </w:p>
    <w:p w14:paraId="30805A01" w14:textId="6231A1B2" w:rsidR="00D61C2A" w:rsidRPr="001A234C"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1A234C">
        <w:rPr>
          <w:sz w:val="20"/>
          <w:szCs w:val="20"/>
        </w:rPr>
        <w:t xml:space="preserve">In </w:t>
      </w:r>
      <w:r w:rsidR="00023B26" w:rsidRPr="001A234C">
        <w:rPr>
          <w:sz w:val="20"/>
          <w:szCs w:val="20"/>
        </w:rPr>
        <w:t xml:space="preserve">2008, </w:t>
      </w:r>
      <w:r w:rsidR="006F4098">
        <w:rPr>
          <w:sz w:val="20"/>
          <w:szCs w:val="20"/>
        </w:rPr>
        <w:t>a</w:t>
      </w:r>
      <w:r w:rsidR="00324A1B" w:rsidRPr="001A234C">
        <w:rPr>
          <w:sz w:val="20"/>
          <w:szCs w:val="20"/>
        </w:rPr>
        <w:t xml:space="preserve"> </w:t>
      </w:r>
      <w:r w:rsidR="006F4098">
        <w:rPr>
          <w:sz w:val="20"/>
          <w:szCs w:val="20"/>
        </w:rPr>
        <w:t>“</w:t>
      </w:r>
      <w:r w:rsidR="00324A1B" w:rsidRPr="001A234C">
        <w:rPr>
          <w:sz w:val="20"/>
          <w:szCs w:val="20"/>
        </w:rPr>
        <w:t>liquidity</w:t>
      </w:r>
      <w:r w:rsidR="000B695F" w:rsidRPr="001A234C">
        <w:rPr>
          <w:sz w:val="20"/>
          <w:szCs w:val="20"/>
        </w:rPr>
        <w:t xml:space="preserve"> </w:t>
      </w:r>
      <w:r w:rsidR="006F4098" w:rsidRPr="001A234C">
        <w:rPr>
          <w:sz w:val="20"/>
          <w:szCs w:val="20"/>
        </w:rPr>
        <w:t>cr</w:t>
      </w:r>
      <w:r w:rsidR="006F4098">
        <w:rPr>
          <w:sz w:val="20"/>
          <w:szCs w:val="20"/>
        </w:rPr>
        <w:t>isis”</w:t>
      </w:r>
      <w:r w:rsidR="006F4098" w:rsidRPr="001A234C">
        <w:rPr>
          <w:sz w:val="20"/>
          <w:szCs w:val="20"/>
        </w:rPr>
        <w:t xml:space="preserve"> </w:t>
      </w:r>
      <w:r w:rsidRPr="001A234C">
        <w:rPr>
          <w:sz w:val="20"/>
          <w:szCs w:val="20"/>
        </w:rPr>
        <w:t xml:space="preserve">in the </w:t>
      </w:r>
      <w:r w:rsidR="00FA451F">
        <w:rPr>
          <w:sz w:val="20"/>
          <w:szCs w:val="20"/>
        </w:rPr>
        <w:t>U</w:t>
      </w:r>
      <w:r w:rsidR="000F5ADB">
        <w:rPr>
          <w:sz w:val="20"/>
          <w:szCs w:val="20"/>
        </w:rPr>
        <w:t>S</w:t>
      </w:r>
      <w:r w:rsidRPr="001A234C">
        <w:rPr>
          <w:sz w:val="20"/>
          <w:szCs w:val="20"/>
        </w:rPr>
        <w:t xml:space="preserve"> and EU banking systems dr</w:t>
      </w:r>
      <w:r w:rsidR="006F4098">
        <w:rPr>
          <w:sz w:val="20"/>
          <w:szCs w:val="20"/>
        </w:rPr>
        <w:t>o</w:t>
      </w:r>
      <w:r w:rsidRPr="001A234C">
        <w:rPr>
          <w:sz w:val="20"/>
          <w:szCs w:val="20"/>
        </w:rPr>
        <w:t xml:space="preserve">ve the world into a global recession. </w:t>
      </w:r>
      <w:r w:rsidR="00023B26" w:rsidRPr="001A234C">
        <w:rPr>
          <w:sz w:val="20"/>
          <w:szCs w:val="20"/>
        </w:rPr>
        <w:t xml:space="preserve">The </w:t>
      </w:r>
      <w:r w:rsidR="00324A1B" w:rsidRPr="001A234C">
        <w:rPr>
          <w:sz w:val="20"/>
          <w:szCs w:val="20"/>
        </w:rPr>
        <w:t>liquidity crisis</w:t>
      </w:r>
      <w:r w:rsidR="00023B26" w:rsidRPr="001A234C">
        <w:rPr>
          <w:sz w:val="20"/>
          <w:szCs w:val="20"/>
        </w:rPr>
        <w:t xml:space="preserve"> refers to commercial </w:t>
      </w:r>
      <w:proofErr w:type="spellStart"/>
      <w:r w:rsidR="00023B26" w:rsidRPr="001A234C">
        <w:rPr>
          <w:sz w:val="20"/>
          <w:szCs w:val="20"/>
        </w:rPr>
        <w:t>banks</w:t>
      </w:r>
      <w:proofErr w:type="spellEnd"/>
      <w:r w:rsidR="00023B26" w:rsidRPr="001A234C">
        <w:rPr>
          <w:sz w:val="20"/>
          <w:szCs w:val="20"/>
        </w:rPr>
        <w:t xml:space="preserve"> lending massive amounts of money to their customers who subsequently were unable to repay thei</w:t>
      </w:r>
      <w:r w:rsidR="00FA451F">
        <w:rPr>
          <w:sz w:val="20"/>
          <w:szCs w:val="20"/>
        </w:rPr>
        <w:t>r loans.</w:t>
      </w:r>
    </w:p>
    <w:p w14:paraId="47099282" w14:textId="77777777" w:rsidR="00581546" w:rsidRPr="00311FD8"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D61C2A" w:rsidRPr="00311FD8" w14:paraId="729391B8" w14:textId="77777777" w:rsidTr="008B487A">
        <w:trPr>
          <w:trHeight w:val="1215"/>
          <w:jc w:val="center"/>
        </w:trPr>
        <w:tc>
          <w:tcPr>
            <w:tcW w:w="10607" w:type="dxa"/>
          </w:tcPr>
          <w:p w14:paraId="54EE9B39" w14:textId="77777777" w:rsidR="001412C3" w:rsidRPr="001412C3" w:rsidRDefault="00581546" w:rsidP="001412C3">
            <w:pPr>
              <w:rPr>
                <w:rFonts w:eastAsiaTheme="minorHAnsi"/>
                <w:b/>
                <w:i/>
                <w:sz w:val="16"/>
                <w:szCs w:val="16"/>
                <w:lang w:val="en-CA"/>
              </w:rPr>
            </w:pPr>
            <w:r w:rsidRPr="00311FD8">
              <w:rPr>
                <w:b/>
                <w:bCs/>
                <w:i/>
                <w:iCs/>
                <w:sz w:val="16"/>
                <w:szCs w:val="16"/>
              </w:rPr>
              <w:t xml:space="preserve">Article 1: </w:t>
            </w:r>
            <w:r w:rsidR="001412C3" w:rsidRPr="001412C3">
              <w:rPr>
                <w:rFonts w:eastAsiaTheme="minorHAnsi"/>
                <w:b/>
                <w:i/>
                <w:sz w:val="16"/>
                <w:szCs w:val="16"/>
                <w:lang w:val="en-CA"/>
              </w:rPr>
              <w:t>U.S. Economy Grew at 4.6% Rate in Second Quarter</w:t>
            </w:r>
          </w:p>
          <w:p w14:paraId="60C5BA23" w14:textId="77777777" w:rsidR="001412C3" w:rsidRPr="001412C3" w:rsidRDefault="001412C3" w:rsidP="001412C3">
            <w:pPr>
              <w:rPr>
                <w:rFonts w:eastAsiaTheme="minorHAnsi"/>
                <w:sz w:val="16"/>
                <w:szCs w:val="16"/>
                <w:lang w:val="en-CA"/>
              </w:rPr>
            </w:pPr>
            <w:r w:rsidRPr="001412C3">
              <w:rPr>
                <w:rFonts w:eastAsiaTheme="minorHAnsi"/>
                <w:sz w:val="16"/>
                <w:szCs w:val="16"/>
                <w:lang w:val="en-CA"/>
              </w:rPr>
              <w:t xml:space="preserve">Sept. 26, 2014, </w:t>
            </w:r>
            <w:hyperlink r:id="rId8" w:history="1">
              <w:r w:rsidRPr="001412C3">
                <w:rPr>
                  <w:rFonts w:eastAsiaTheme="minorHAnsi"/>
                  <w:color w:val="0000FF" w:themeColor="hyperlink"/>
                  <w:sz w:val="16"/>
                  <w:szCs w:val="16"/>
                  <w:u w:val="single"/>
                  <w:lang w:val="en-CA"/>
                </w:rPr>
                <w:t>http://online.wsj.com/articles/u-s-economy-grew-at-4-6-rate-in-second-quarter-1411734858</w:t>
              </w:r>
            </w:hyperlink>
            <w:r w:rsidRPr="001412C3">
              <w:rPr>
                <w:rFonts w:eastAsiaTheme="minorHAnsi"/>
                <w:sz w:val="16"/>
                <w:szCs w:val="16"/>
                <w:lang w:val="en-CA"/>
              </w:rPr>
              <w:t xml:space="preserve"> </w:t>
            </w:r>
          </w:p>
          <w:p w14:paraId="1C82C827" w14:textId="77777777" w:rsidR="001412C3" w:rsidRPr="001412C3" w:rsidRDefault="001412C3" w:rsidP="001412C3">
            <w:pPr>
              <w:rPr>
                <w:rFonts w:eastAsiaTheme="minorHAnsi"/>
                <w:sz w:val="8"/>
                <w:szCs w:val="8"/>
                <w:lang w:val="en-CA"/>
              </w:rPr>
            </w:pPr>
          </w:p>
          <w:p w14:paraId="4BC34077" w14:textId="32E2140C" w:rsidR="001412C3" w:rsidRPr="001412C3" w:rsidRDefault="001412C3" w:rsidP="001412C3">
            <w:pPr>
              <w:rPr>
                <w:rFonts w:eastAsiaTheme="minorHAnsi"/>
                <w:sz w:val="16"/>
                <w:szCs w:val="16"/>
                <w:lang w:val="en-CA"/>
              </w:rPr>
            </w:pPr>
            <w:r w:rsidRPr="001412C3">
              <w:rPr>
                <w:rFonts w:eastAsiaTheme="minorHAnsi"/>
                <w:sz w:val="16"/>
                <w:szCs w:val="16"/>
                <w:lang w:val="en-CA"/>
              </w:rPr>
              <w:t>The U.S. economy is regaining traction as the year winds down, boosted by an accelerating business sector and a modest pickup among consumers. But the recovery remains remarkably uneven, with businesses showing buoyancy while consumers limp along.</w:t>
            </w:r>
            <w:r>
              <w:rPr>
                <w:rFonts w:eastAsiaTheme="minorHAnsi"/>
                <w:sz w:val="16"/>
                <w:szCs w:val="16"/>
                <w:lang w:val="en-CA"/>
              </w:rPr>
              <w:t xml:space="preserve"> </w:t>
            </w:r>
            <w:r w:rsidRPr="001412C3">
              <w:rPr>
                <w:rFonts w:eastAsiaTheme="minorHAnsi"/>
                <w:sz w:val="16"/>
                <w:szCs w:val="16"/>
                <w:lang w:val="en-CA"/>
              </w:rPr>
              <w:t>After-tax corporate profits climbed at the fastest pace in</w:t>
            </w:r>
            <w:r>
              <w:rPr>
                <w:rFonts w:eastAsiaTheme="minorHAnsi"/>
                <w:sz w:val="16"/>
                <w:szCs w:val="16"/>
                <w:lang w:val="en-CA"/>
              </w:rPr>
              <w:t xml:space="preserve"> two years</w:t>
            </w:r>
            <w:r w:rsidRPr="001412C3">
              <w:rPr>
                <w:rFonts w:eastAsiaTheme="minorHAnsi"/>
                <w:sz w:val="16"/>
                <w:szCs w:val="16"/>
                <w:lang w:val="en-CA"/>
              </w:rPr>
              <w:t xml:space="preserve">. Businesses stepped up investment, including on construction </w:t>
            </w:r>
            <w:r>
              <w:rPr>
                <w:rFonts w:eastAsiaTheme="minorHAnsi"/>
                <w:sz w:val="16"/>
                <w:szCs w:val="16"/>
                <w:lang w:val="en-CA"/>
              </w:rPr>
              <w:t>of facilities</w:t>
            </w:r>
            <w:r w:rsidRPr="001412C3">
              <w:rPr>
                <w:rFonts w:eastAsiaTheme="minorHAnsi"/>
                <w:sz w:val="16"/>
                <w:szCs w:val="16"/>
                <w:lang w:val="en-CA"/>
              </w:rPr>
              <w:t xml:space="preserve">. Consumers are stepping up spending </w:t>
            </w:r>
            <w:r>
              <w:rPr>
                <w:rFonts w:eastAsiaTheme="minorHAnsi"/>
                <w:sz w:val="16"/>
                <w:szCs w:val="16"/>
                <w:lang w:val="en-CA"/>
              </w:rPr>
              <w:t xml:space="preserve">(because of a stronger consumer confidence), but </w:t>
            </w:r>
            <w:r w:rsidRPr="001412C3">
              <w:rPr>
                <w:rFonts w:eastAsiaTheme="minorHAnsi"/>
                <w:sz w:val="16"/>
                <w:szCs w:val="16"/>
                <w:lang w:val="en-CA"/>
              </w:rPr>
              <w:t>only modestly.</w:t>
            </w:r>
          </w:p>
          <w:p w14:paraId="1C8CFD62" w14:textId="77777777" w:rsidR="001412C3" w:rsidRPr="001412C3" w:rsidRDefault="001412C3" w:rsidP="001412C3">
            <w:pPr>
              <w:rPr>
                <w:rFonts w:eastAsiaTheme="minorHAnsi"/>
                <w:sz w:val="8"/>
                <w:szCs w:val="8"/>
                <w:lang w:val="en-CA"/>
              </w:rPr>
            </w:pPr>
          </w:p>
          <w:p w14:paraId="55A4A9FF" w14:textId="5BA8F834" w:rsidR="008B487A" w:rsidRDefault="001412C3" w:rsidP="001412C3">
            <w:pPr>
              <w:rPr>
                <w:rFonts w:eastAsiaTheme="minorHAnsi"/>
                <w:sz w:val="16"/>
                <w:szCs w:val="16"/>
                <w:lang w:val="en-CA"/>
              </w:rPr>
            </w:pPr>
            <w:r w:rsidRPr="001412C3">
              <w:rPr>
                <w:rFonts w:eastAsiaTheme="minorHAnsi"/>
                <w:sz w:val="16"/>
                <w:szCs w:val="16"/>
                <w:lang w:val="en-CA"/>
              </w:rPr>
              <w:t xml:space="preserve">The Federal Reserve believes stronger growth is ahead as it winds down a bond-buying </w:t>
            </w:r>
            <w:r>
              <w:rPr>
                <w:rFonts w:eastAsiaTheme="minorHAnsi"/>
                <w:sz w:val="16"/>
                <w:szCs w:val="16"/>
                <w:lang w:val="en-CA"/>
              </w:rPr>
              <w:t>program next month.</w:t>
            </w:r>
            <w:r w:rsidR="009F65CA">
              <w:rPr>
                <w:rFonts w:eastAsiaTheme="minorHAnsi"/>
                <w:sz w:val="16"/>
                <w:szCs w:val="16"/>
                <w:lang w:val="en-CA"/>
              </w:rPr>
              <w:t xml:space="preserve"> </w:t>
            </w:r>
            <w:r w:rsidR="009F65CA" w:rsidRPr="009F65CA">
              <w:rPr>
                <w:rFonts w:eastAsiaTheme="minorHAnsi"/>
                <w:sz w:val="16"/>
                <w:szCs w:val="16"/>
                <w:lang w:val="en-CA"/>
              </w:rPr>
              <w:t>Meanwhile, a soft global economy continues to weigh on the U.S. as sagging growth in Europe and Asia restrains American exports.</w:t>
            </w:r>
          </w:p>
          <w:p w14:paraId="52ADDA11" w14:textId="5979CDAE" w:rsidR="001412C3" w:rsidRPr="006A67FC" w:rsidRDefault="001412C3" w:rsidP="001412C3">
            <w:pPr>
              <w:rPr>
                <w:rFonts w:eastAsiaTheme="minorHAnsi"/>
                <w:sz w:val="8"/>
                <w:szCs w:val="8"/>
                <w:lang w:val="en-CA"/>
              </w:rPr>
            </w:pPr>
          </w:p>
        </w:tc>
      </w:tr>
    </w:tbl>
    <w:p w14:paraId="5C550B94" w14:textId="5681CCFF" w:rsidR="00322C56" w:rsidRDefault="001A4421" w:rsidP="00322C56">
      <w:pPr>
        <w:numPr>
          <w:ilvl w:val="1"/>
          <w:numId w:val="4"/>
        </w:numPr>
        <w:tabs>
          <w:tab w:val="clear" w:pos="1800"/>
          <w:tab w:val="num" w:pos="426"/>
          <w:tab w:val="num" w:pos="851"/>
          <w:tab w:val="num" w:pos="3060"/>
        </w:tabs>
        <w:ind w:left="426" w:hanging="426"/>
        <w:rPr>
          <w:sz w:val="20"/>
          <w:szCs w:val="20"/>
        </w:rPr>
      </w:pPr>
      <w:r w:rsidRPr="00572558">
        <w:rPr>
          <w:sz w:val="20"/>
          <w:szCs w:val="20"/>
        </w:rPr>
        <w:t xml:space="preserve">Article 1: </w:t>
      </w:r>
    </w:p>
    <w:p w14:paraId="4CA228BB" w14:textId="5CCB335B" w:rsidR="001412C3" w:rsidRDefault="00332DAB" w:rsidP="001412C3">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688960" behindDoc="0" locked="0" layoutInCell="1" allowOverlap="1" wp14:anchorId="22FC75B4" wp14:editId="4F909E6A">
                <wp:simplePos x="0" y="0"/>
                <wp:positionH relativeFrom="column">
                  <wp:posOffset>734695</wp:posOffset>
                </wp:positionH>
                <wp:positionV relativeFrom="paragraph">
                  <wp:posOffset>416560</wp:posOffset>
                </wp:positionV>
                <wp:extent cx="0" cy="1325880"/>
                <wp:effectExtent l="0" t="0" r="19050" b="26670"/>
                <wp:wrapNone/>
                <wp:docPr id="11" name="Straight Connector 11"/>
                <wp:cNvGraphicFramePr/>
                <a:graphic xmlns:a="http://schemas.openxmlformats.org/drawingml/2006/main">
                  <a:graphicData uri="http://schemas.microsoft.com/office/word/2010/wordprocessingShape">
                    <wps:wsp>
                      <wps:cNvCnPr/>
                      <wps:spPr>
                        <a:xfrm>
                          <a:off x="0" y="0"/>
                          <a:ext cx="0" cy="1325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57.85pt,32.8pt" to="57.85pt,1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" strokecolor="#4579b8 [3044]"/>
            </w:pict>
          </mc:Fallback>
        </mc:AlternateContent>
      </w:r>
      <w:r w:rsidR="001412C3">
        <w:rPr>
          <w:sz w:val="20"/>
          <w:szCs w:val="20"/>
        </w:rPr>
        <w:t xml:space="preserve">(a) </w:t>
      </w:r>
      <w:r w:rsidR="001412C3">
        <w:rPr>
          <w:sz w:val="20"/>
          <w:szCs w:val="20"/>
        </w:rPr>
        <w:tab/>
        <w:t>Use the AD/AS/LAS diagram to illustrate the effects on the US economy</w:t>
      </w:r>
      <w:r w:rsidR="009F65CA">
        <w:rPr>
          <w:sz w:val="20"/>
          <w:szCs w:val="20"/>
        </w:rPr>
        <w:t xml:space="preserve"> in 2014</w:t>
      </w:r>
      <w:r w:rsidR="001412C3">
        <w:rPr>
          <w:sz w:val="20"/>
          <w:szCs w:val="20"/>
        </w:rPr>
        <w:t xml:space="preserve">. </w:t>
      </w:r>
      <w:r w:rsidR="009F65CA">
        <w:rPr>
          <w:sz w:val="20"/>
          <w:szCs w:val="20"/>
        </w:rPr>
        <w:t>Use Y&lt;</w:t>
      </w:r>
      <w:proofErr w:type="spellStart"/>
      <w:r w:rsidR="009F65CA">
        <w:rPr>
          <w:sz w:val="20"/>
          <w:szCs w:val="20"/>
        </w:rPr>
        <w:t>Yp</w:t>
      </w:r>
      <w:proofErr w:type="spellEnd"/>
      <w:r w:rsidR="009F65CA">
        <w:rPr>
          <w:sz w:val="20"/>
          <w:szCs w:val="20"/>
        </w:rPr>
        <w:t xml:space="preserve"> in 2013 as the benchmark. </w:t>
      </w:r>
      <w:r w:rsidR="00AF531D" w:rsidRPr="00342AAA">
        <w:rPr>
          <w:b/>
          <w:sz w:val="20"/>
          <w:szCs w:val="20"/>
          <w:u w:val="single"/>
        </w:rPr>
        <w:t>E</w:t>
      </w:r>
      <w:r w:rsidR="001412C3" w:rsidRPr="007959FE">
        <w:rPr>
          <w:b/>
          <w:sz w:val="20"/>
          <w:szCs w:val="20"/>
          <w:u w:val="single"/>
        </w:rPr>
        <w:t>xplain</w:t>
      </w:r>
      <w:r w:rsidR="00AF531D">
        <w:rPr>
          <w:b/>
          <w:sz w:val="20"/>
          <w:szCs w:val="20"/>
          <w:u w:val="single"/>
        </w:rPr>
        <w:t xml:space="preserve"> briefly</w:t>
      </w:r>
      <w:r w:rsidR="001412C3">
        <w:rPr>
          <w:sz w:val="20"/>
          <w:szCs w:val="20"/>
        </w:rPr>
        <w:t xml:space="preserve"> </w:t>
      </w:r>
      <w:r w:rsidR="00B53E07">
        <w:rPr>
          <w:sz w:val="20"/>
          <w:szCs w:val="20"/>
        </w:rPr>
        <w:t xml:space="preserve">whether investment-driven growth is </w:t>
      </w:r>
      <w:r w:rsidR="009F65CA">
        <w:rPr>
          <w:sz w:val="20"/>
          <w:szCs w:val="20"/>
        </w:rPr>
        <w:t>more desirable</w:t>
      </w:r>
      <w:r w:rsidR="00B53E07">
        <w:rPr>
          <w:sz w:val="20"/>
          <w:szCs w:val="20"/>
        </w:rPr>
        <w:t xml:space="preserve"> or less </w:t>
      </w:r>
      <w:r w:rsidR="009F65CA">
        <w:rPr>
          <w:sz w:val="20"/>
          <w:szCs w:val="20"/>
        </w:rPr>
        <w:t>desirable</w:t>
      </w:r>
      <w:r w:rsidR="00B53E07">
        <w:rPr>
          <w:sz w:val="20"/>
          <w:szCs w:val="20"/>
        </w:rPr>
        <w:t xml:space="preserve"> than consumption-driven growth, especially in the long run (3</w:t>
      </w:r>
      <w:r w:rsidR="001412C3">
        <w:rPr>
          <w:sz w:val="20"/>
          <w:szCs w:val="20"/>
        </w:rPr>
        <w:t xml:space="preserve"> marks).</w:t>
      </w:r>
    </w:p>
    <w:p w14:paraId="41ADDC94" w14:textId="7D7D69E1" w:rsidR="00B53E07" w:rsidRDefault="00332DAB" w:rsidP="001412C3">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07392" behindDoc="0" locked="0" layoutInCell="1" allowOverlap="1" wp14:anchorId="15A95BEB" wp14:editId="5EDA00AC">
                <wp:simplePos x="0" y="0"/>
                <wp:positionH relativeFrom="column">
                  <wp:posOffset>776605</wp:posOffset>
                </wp:positionH>
                <wp:positionV relativeFrom="paragraph">
                  <wp:posOffset>40640</wp:posOffset>
                </wp:positionV>
                <wp:extent cx="1661160" cy="1195070"/>
                <wp:effectExtent l="0" t="0" r="15240" b="24130"/>
                <wp:wrapNone/>
                <wp:docPr id="2" name="Straight Connector 2"/>
                <wp:cNvGraphicFramePr/>
                <a:graphic xmlns:a="http://schemas.openxmlformats.org/drawingml/2006/main">
                  <a:graphicData uri="http://schemas.microsoft.com/office/word/2010/wordprocessingShape">
                    <wps:wsp>
                      <wps:cNvCnPr/>
                      <wps:spPr>
                        <a:xfrm>
                          <a:off x="0" y="0"/>
                          <a:ext cx="1661160" cy="11950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61.15pt,3.2pt" to="191.95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" strokecolor="#4579b8 [3044]"/>
            </w:pict>
          </mc:Fallback>
        </mc:AlternateContent>
      </w:r>
      <w:r w:rsidRPr="00E276E6">
        <w:rPr>
          <w:noProof/>
          <w:sz w:val="20"/>
          <w:szCs w:val="20"/>
          <w:lang w:val="en-CA" w:eastAsia="en-CA"/>
        </w:rPr>
        <mc:AlternateContent>
          <mc:Choice Requires="wps">
            <w:drawing>
              <wp:anchor distT="0" distB="0" distL="114300" distR="114300" simplePos="0" relativeHeight="251721728" behindDoc="0" locked="0" layoutInCell="1" allowOverlap="1" wp14:anchorId="50D3E15D" wp14:editId="61E187FB">
                <wp:simplePos x="0" y="0"/>
                <wp:positionH relativeFrom="column">
                  <wp:posOffset>1320782</wp:posOffset>
                </wp:positionH>
                <wp:positionV relativeFrom="paragraph">
                  <wp:posOffset>97028</wp:posOffset>
                </wp:positionV>
                <wp:extent cx="1253454" cy="966053"/>
                <wp:effectExtent l="0" t="0" r="23495" b="24765"/>
                <wp:wrapNone/>
                <wp:docPr id="29" name="Straight Connector 29"/>
                <wp:cNvGraphicFramePr/>
                <a:graphic xmlns:a="http://schemas.openxmlformats.org/drawingml/2006/main">
                  <a:graphicData uri="http://schemas.microsoft.com/office/word/2010/wordprocessingShape">
                    <wps:wsp>
                      <wps:cNvCnPr/>
                      <wps:spPr>
                        <a:xfrm flipV="1">
                          <a:off x="0" y="0"/>
                          <a:ext cx="1253454" cy="9660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 o:spid="_x0000_s1026" style="position:absolute;flip:y;z-index:251721728;visibility:visible;mso-wrap-style:square;mso-wrap-distance-left:9pt;mso-wrap-distance-top:0;mso-wrap-distance-right:9pt;mso-wrap-distance-bottom:0;mso-position-horizontal:absolute;mso-position-horizontal-relative:text;mso-position-vertical:absolute;mso-position-vertical-relative:text" from="104pt,7.65pt" to="202.7pt,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" strokecolor="#4579b8 [3044]"/>
            </w:pict>
          </mc:Fallback>
        </mc:AlternateContent>
      </w:r>
      <w:r w:rsidR="00A55A34">
        <w:rPr>
          <w:sz w:val="20"/>
          <w:szCs w:val="20"/>
        </w:rPr>
        <w:t xml:space="preserve">         P                                       LAS</w:t>
      </w:r>
      <w:r w:rsidR="00A55A34">
        <w:rPr>
          <w:sz w:val="20"/>
          <w:szCs w:val="20"/>
        </w:rPr>
        <w:tab/>
      </w:r>
      <w:r w:rsidR="00A55A34">
        <w:rPr>
          <w:sz w:val="20"/>
          <w:szCs w:val="20"/>
        </w:rPr>
        <w:tab/>
      </w:r>
      <w:r>
        <w:rPr>
          <w:sz w:val="20"/>
          <w:szCs w:val="20"/>
        </w:rPr>
        <w:t xml:space="preserve"> </w:t>
      </w:r>
      <w:r w:rsidR="00A55A34">
        <w:rPr>
          <w:sz w:val="20"/>
          <w:szCs w:val="20"/>
        </w:rPr>
        <w:t>AS</w:t>
      </w:r>
      <w:r w:rsidR="00A55A34">
        <w:rPr>
          <w:sz w:val="20"/>
          <w:szCs w:val="20"/>
        </w:rPr>
        <w:tab/>
      </w:r>
      <w:r w:rsidR="00A55A34">
        <w:rPr>
          <w:sz w:val="20"/>
          <w:szCs w:val="20"/>
        </w:rPr>
        <w:tab/>
      </w:r>
    </w:p>
    <w:p w14:paraId="416AF9AC" w14:textId="63E25901" w:rsidR="007959FE" w:rsidRDefault="00332DAB" w:rsidP="001412C3">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22752" behindDoc="0" locked="0" layoutInCell="1" allowOverlap="1" wp14:anchorId="609A9511" wp14:editId="08CCCFCD">
                <wp:simplePos x="0" y="0"/>
                <wp:positionH relativeFrom="column">
                  <wp:posOffset>1958249</wp:posOffset>
                </wp:positionH>
                <wp:positionV relativeFrom="paragraph">
                  <wp:posOffset>18905</wp:posOffset>
                </wp:positionV>
                <wp:extent cx="0" cy="1071154"/>
                <wp:effectExtent l="0" t="0" r="19050" b="15240"/>
                <wp:wrapNone/>
                <wp:docPr id="30" name="Straight Connector 30"/>
                <wp:cNvGraphicFramePr/>
                <a:graphic xmlns:a="http://schemas.openxmlformats.org/drawingml/2006/main">
                  <a:graphicData uri="http://schemas.microsoft.com/office/word/2010/wordprocessingShape">
                    <wps:wsp>
                      <wps:cNvCnPr/>
                      <wps:spPr>
                        <a:xfrm>
                          <a:off x="0" y="0"/>
                          <a:ext cx="0" cy="10711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154.2pt,1.5pt" to="154.2pt,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" strokecolor="#4579b8 [3044]"/>
            </w:pict>
          </mc:Fallback>
        </mc:AlternateContent>
      </w:r>
      <w:r w:rsidR="00A55A34" w:rsidRPr="00E276E6">
        <w:rPr>
          <w:noProof/>
          <w:sz w:val="20"/>
          <w:szCs w:val="20"/>
          <w:lang w:val="en-CA" w:eastAsia="en-CA"/>
        </w:rPr>
        <mc:AlternateContent>
          <mc:Choice Requires="wps">
            <w:drawing>
              <wp:anchor distT="0" distB="0" distL="114300" distR="114300" simplePos="0" relativeHeight="251709440" behindDoc="0" locked="0" layoutInCell="1" allowOverlap="1" wp14:anchorId="39B905C6" wp14:editId="4F53D9DE">
                <wp:simplePos x="0" y="0"/>
                <wp:positionH relativeFrom="column">
                  <wp:posOffset>1418844</wp:posOffset>
                </wp:positionH>
                <wp:positionV relativeFrom="paragraph">
                  <wp:posOffset>50165</wp:posOffset>
                </wp:positionV>
                <wp:extent cx="1217459" cy="867373"/>
                <wp:effectExtent l="0" t="0" r="20955" b="28575"/>
                <wp:wrapNone/>
                <wp:docPr id="4" name="Straight Connector 4"/>
                <wp:cNvGraphicFramePr/>
                <a:graphic xmlns:a="http://schemas.openxmlformats.org/drawingml/2006/main">
                  <a:graphicData uri="http://schemas.microsoft.com/office/word/2010/wordprocessingShape">
                    <wps:wsp>
                      <wps:cNvCnPr/>
                      <wps:spPr>
                        <a:xfrm>
                          <a:off x="0" y="0"/>
                          <a:ext cx="1217459" cy="867373"/>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4"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111.7pt,3.95pt" to="207.55pt,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" strokecolor="#bc4542 [3045]"/>
            </w:pict>
          </mc:Fallback>
        </mc:AlternateContent>
      </w:r>
    </w:p>
    <w:p w14:paraId="3FF90C1C" w14:textId="368761CC" w:rsidR="007959FE" w:rsidRDefault="00A55A34" w:rsidP="001412C3">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10464" behindDoc="0" locked="0" layoutInCell="1" allowOverlap="1" wp14:anchorId="02BFAB33" wp14:editId="25F2B774">
                <wp:simplePos x="0" y="0"/>
                <wp:positionH relativeFrom="column">
                  <wp:posOffset>1456636</wp:posOffset>
                </wp:positionH>
                <wp:positionV relativeFrom="paragraph">
                  <wp:posOffset>118945</wp:posOffset>
                </wp:positionV>
                <wp:extent cx="182880" cy="99277"/>
                <wp:effectExtent l="0" t="38100" r="64770" b="34290"/>
                <wp:wrapNone/>
                <wp:docPr id="5" name="Straight Arrow Connector 5"/>
                <wp:cNvGraphicFramePr/>
                <a:graphic xmlns:a="http://schemas.openxmlformats.org/drawingml/2006/main">
                  <a:graphicData uri="http://schemas.microsoft.com/office/word/2010/wordprocessingShape">
                    <wps:wsp>
                      <wps:cNvCnPr/>
                      <wps:spPr>
                        <a:xfrm flipV="1">
                          <a:off x="0" y="0"/>
                          <a:ext cx="182880" cy="9927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114.7pt;margin-top:9.35pt;width:14.4pt;height:7.8pt;flip:y;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" strokecolor="#4579b8 [3044]">
                <v:stroke endarrow="open"/>
              </v:shape>
            </w:pict>
          </mc:Fallback>
        </mc:AlternateContent>
      </w:r>
    </w:p>
    <w:p w14:paraId="505252BB" w14:textId="77777777" w:rsidR="007959FE" w:rsidRDefault="007959FE" w:rsidP="001412C3">
      <w:pPr>
        <w:tabs>
          <w:tab w:val="num" w:pos="851"/>
          <w:tab w:val="num" w:pos="3060"/>
        </w:tabs>
        <w:ind w:left="851" w:hanging="425"/>
        <w:rPr>
          <w:sz w:val="20"/>
          <w:szCs w:val="20"/>
        </w:rPr>
      </w:pPr>
    </w:p>
    <w:p w14:paraId="013CB17F" w14:textId="77777777" w:rsidR="007959FE" w:rsidRDefault="007959FE" w:rsidP="001412C3">
      <w:pPr>
        <w:tabs>
          <w:tab w:val="num" w:pos="851"/>
          <w:tab w:val="num" w:pos="3060"/>
        </w:tabs>
        <w:ind w:left="851" w:hanging="425"/>
        <w:rPr>
          <w:sz w:val="20"/>
          <w:szCs w:val="20"/>
        </w:rPr>
      </w:pPr>
    </w:p>
    <w:p w14:paraId="1071F549" w14:textId="77777777" w:rsidR="007959FE" w:rsidRDefault="007959FE" w:rsidP="001412C3">
      <w:pPr>
        <w:tabs>
          <w:tab w:val="num" w:pos="851"/>
          <w:tab w:val="num" w:pos="3060"/>
        </w:tabs>
        <w:ind w:left="851" w:hanging="425"/>
        <w:rPr>
          <w:sz w:val="20"/>
          <w:szCs w:val="20"/>
        </w:rPr>
      </w:pPr>
    </w:p>
    <w:p w14:paraId="7EDBA212" w14:textId="77777777" w:rsidR="007959FE" w:rsidRDefault="007959FE" w:rsidP="001412C3">
      <w:pPr>
        <w:tabs>
          <w:tab w:val="num" w:pos="851"/>
          <w:tab w:val="num" w:pos="3060"/>
        </w:tabs>
        <w:ind w:left="851" w:hanging="425"/>
        <w:rPr>
          <w:sz w:val="20"/>
          <w:szCs w:val="20"/>
        </w:rPr>
      </w:pPr>
    </w:p>
    <w:p w14:paraId="4AE58CDA" w14:textId="190BB1DE" w:rsidR="007959FE" w:rsidRDefault="00A55A34" w:rsidP="001412C3">
      <w:pPr>
        <w:tabs>
          <w:tab w:val="num" w:pos="851"/>
          <w:tab w:val="num" w:pos="3060"/>
        </w:tabs>
        <w:ind w:left="851" w:hanging="425"/>
        <w:rPr>
          <w:sz w:val="20"/>
          <w:szCs w:val="20"/>
        </w:rPr>
      </w:pPr>
      <w:r>
        <w:rPr>
          <w:sz w:val="20"/>
          <w:szCs w:val="20"/>
        </w:rPr>
        <w:tab/>
      </w:r>
      <w:r>
        <w:rPr>
          <w:sz w:val="20"/>
          <w:szCs w:val="20"/>
        </w:rPr>
        <w:tab/>
      </w:r>
      <w:r>
        <w:rPr>
          <w:sz w:val="20"/>
          <w:szCs w:val="20"/>
        </w:rPr>
        <w:tab/>
      </w:r>
      <w:r>
        <w:rPr>
          <w:sz w:val="20"/>
          <w:szCs w:val="20"/>
        </w:rPr>
        <w:tab/>
        <w:t xml:space="preserve">   AD</w:t>
      </w:r>
      <w:r w:rsidRPr="00E276E6">
        <w:rPr>
          <w:sz w:val="20"/>
          <w:szCs w:val="20"/>
          <w:vertAlign w:val="subscript"/>
        </w:rPr>
        <w:t>1</w:t>
      </w:r>
    </w:p>
    <w:p w14:paraId="6359769D" w14:textId="4C479D5D" w:rsidR="007959FE" w:rsidRDefault="00332DAB" w:rsidP="001412C3">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694080" behindDoc="0" locked="0" layoutInCell="1" allowOverlap="1" wp14:anchorId="0297BC9B" wp14:editId="726CC489">
                <wp:simplePos x="0" y="0"/>
                <wp:positionH relativeFrom="column">
                  <wp:posOffset>734695</wp:posOffset>
                </wp:positionH>
                <wp:positionV relativeFrom="paragraph">
                  <wp:posOffset>135255</wp:posOffset>
                </wp:positionV>
                <wp:extent cx="21336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213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57.85pt,10.65pt" to="225.8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" strokecolor="#4579b8 [3044]"/>
            </w:pict>
          </mc:Fallback>
        </mc:AlternateContent>
      </w:r>
      <w:r w:rsidR="00A55A34">
        <w:rPr>
          <w:sz w:val="20"/>
          <w:szCs w:val="20"/>
        </w:rPr>
        <w:tab/>
      </w:r>
      <w:r w:rsidR="00A55A34">
        <w:rPr>
          <w:sz w:val="20"/>
          <w:szCs w:val="20"/>
        </w:rPr>
        <w:tab/>
      </w:r>
      <w:r w:rsidR="00A55A34">
        <w:rPr>
          <w:sz w:val="20"/>
          <w:szCs w:val="20"/>
        </w:rPr>
        <w:tab/>
        <w:t xml:space="preserve">         AD</w:t>
      </w:r>
      <w:r w:rsidR="00A55A34" w:rsidRPr="00E276E6">
        <w:rPr>
          <w:sz w:val="20"/>
          <w:szCs w:val="20"/>
          <w:vertAlign w:val="subscript"/>
        </w:rPr>
        <w:t>0</w:t>
      </w:r>
      <w:r w:rsidR="00A55A34">
        <w:rPr>
          <w:sz w:val="20"/>
          <w:szCs w:val="20"/>
        </w:rPr>
        <w:tab/>
      </w:r>
    </w:p>
    <w:p w14:paraId="75938273" w14:textId="0D64C100" w:rsidR="007959FE" w:rsidRDefault="00A55A34" w:rsidP="001412C3">
      <w:pPr>
        <w:tabs>
          <w:tab w:val="num" w:pos="851"/>
          <w:tab w:val="num" w:pos="3060"/>
        </w:tabs>
        <w:ind w:left="851" w:hanging="425"/>
        <w:rPr>
          <w:sz w:val="20"/>
          <w:szCs w:val="20"/>
        </w:rPr>
      </w:pPr>
      <w:r>
        <w:rPr>
          <w:sz w:val="20"/>
          <w:szCs w:val="20"/>
        </w:rPr>
        <w:tab/>
      </w:r>
      <w:r>
        <w:rPr>
          <w:sz w:val="20"/>
          <w:szCs w:val="20"/>
        </w:rPr>
        <w:tab/>
      </w:r>
      <w:r>
        <w:rPr>
          <w:sz w:val="20"/>
          <w:szCs w:val="20"/>
        </w:rPr>
        <w:tab/>
      </w:r>
      <w:r>
        <w:rPr>
          <w:sz w:val="20"/>
          <w:szCs w:val="20"/>
        </w:rPr>
        <w:tab/>
        <w:t xml:space="preserve">      Y</w:t>
      </w:r>
    </w:p>
    <w:p w14:paraId="70B34C04" w14:textId="5FB55608" w:rsidR="00A55A34" w:rsidRPr="00E276E6" w:rsidRDefault="00A55A34" w:rsidP="001412C3">
      <w:pPr>
        <w:tabs>
          <w:tab w:val="num" w:pos="851"/>
          <w:tab w:val="num" w:pos="3060"/>
        </w:tabs>
        <w:ind w:left="851" w:hanging="425"/>
        <w:rPr>
          <w:b/>
          <w:sz w:val="20"/>
          <w:szCs w:val="20"/>
        </w:rPr>
      </w:pPr>
      <w:r w:rsidRPr="00E276E6">
        <w:rPr>
          <w:b/>
          <w:sz w:val="20"/>
          <w:szCs w:val="20"/>
        </w:rPr>
        <w:tab/>
      </w:r>
      <w:proofErr w:type="spellStart"/>
      <w:r w:rsidRPr="00E276E6">
        <w:rPr>
          <w:b/>
          <w:sz w:val="20"/>
          <w:szCs w:val="20"/>
        </w:rPr>
        <w:t>Ans</w:t>
      </w:r>
      <w:proofErr w:type="spellEnd"/>
      <w:r w:rsidRPr="00E276E6">
        <w:rPr>
          <w:b/>
          <w:sz w:val="20"/>
          <w:szCs w:val="20"/>
        </w:rPr>
        <w:t xml:space="preserve">: AD rises because I and C </w:t>
      </w:r>
      <w:proofErr w:type="gramStart"/>
      <w:r w:rsidRPr="00E276E6">
        <w:rPr>
          <w:b/>
          <w:sz w:val="20"/>
          <w:szCs w:val="20"/>
        </w:rPr>
        <w:t>rise</w:t>
      </w:r>
      <w:proofErr w:type="gramEnd"/>
      <w:r w:rsidRPr="00E276E6">
        <w:rPr>
          <w:b/>
          <w:sz w:val="20"/>
          <w:szCs w:val="20"/>
        </w:rPr>
        <w:t xml:space="preserve"> → economy moves from recession back to full-employment → investment-driven growth is better because it adds to capital accumulation and raises </w:t>
      </w:r>
      <w:proofErr w:type="spellStart"/>
      <w:r w:rsidRPr="00E276E6">
        <w:rPr>
          <w:b/>
          <w:sz w:val="20"/>
          <w:szCs w:val="20"/>
        </w:rPr>
        <w:t>Yp</w:t>
      </w:r>
      <w:proofErr w:type="spellEnd"/>
      <w:r w:rsidRPr="00E276E6">
        <w:rPr>
          <w:b/>
          <w:sz w:val="20"/>
          <w:szCs w:val="20"/>
        </w:rPr>
        <w:t>, whereas increase in C is mainly for current enjoyment.</w:t>
      </w:r>
    </w:p>
    <w:p w14:paraId="2A8888B6" w14:textId="77777777" w:rsidR="007959FE" w:rsidRDefault="007959FE" w:rsidP="001412C3">
      <w:pPr>
        <w:tabs>
          <w:tab w:val="num" w:pos="851"/>
          <w:tab w:val="num" w:pos="3060"/>
        </w:tabs>
        <w:ind w:left="851" w:hanging="425"/>
        <w:rPr>
          <w:sz w:val="20"/>
          <w:szCs w:val="20"/>
        </w:rPr>
      </w:pPr>
    </w:p>
    <w:p w14:paraId="1EC406A3" w14:textId="5E8D8EE0" w:rsidR="001412C3" w:rsidRDefault="001412C3" w:rsidP="001412C3">
      <w:pPr>
        <w:tabs>
          <w:tab w:val="num" w:pos="851"/>
          <w:tab w:val="num" w:pos="3060"/>
        </w:tabs>
        <w:ind w:left="851" w:hanging="425"/>
        <w:rPr>
          <w:sz w:val="20"/>
          <w:szCs w:val="20"/>
        </w:rPr>
      </w:pPr>
      <w:r>
        <w:rPr>
          <w:sz w:val="20"/>
          <w:szCs w:val="20"/>
        </w:rPr>
        <w:t>(b)</w:t>
      </w:r>
      <w:r>
        <w:rPr>
          <w:sz w:val="20"/>
          <w:szCs w:val="20"/>
        </w:rPr>
        <w:tab/>
        <w:t xml:space="preserve">The US Federal Reserve (Fed) will be stopping its bond-buying program soon. Use the money market diagram to illustrate how this would affect interest rates. </w:t>
      </w:r>
      <w:r w:rsidR="00AF531D" w:rsidRPr="00342AAA">
        <w:rPr>
          <w:b/>
          <w:sz w:val="20"/>
          <w:szCs w:val="20"/>
          <w:u w:val="single"/>
        </w:rPr>
        <w:t>E</w:t>
      </w:r>
      <w:r w:rsidR="009F65CA" w:rsidRPr="007959FE">
        <w:rPr>
          <w:b/>
          <w:sz w:val="20"/>
          <w:szCs w:val="20"/>
          <w:u w:val="single"/>
        </w:rPr>
        <w:t>xplain</w:t>
      </w:r>
      <w:r w:rsidR="00AF531D">
        <w:rPr>
          <w:b/>
          <w:sz w:val="20"/>
          <w:szCs w:val="20"/>
          <w:u w:val="single"/>
        </w:rPr>
        <w:t xml:space="preserve"> briefly</w:t>
      </w:r>
      <w:r w:rsidR="009F65CA">
        <w:rPr>
          <w:sz w:val="20"/>
          <w:szCs w:val="20"/>
        </w:rPr>
        <w:t xml:space="preserve"> how bond prices will be affected</w:t>
      </w:r>
      <w:r>
        <w:rPr>
          <w:sz w:val="20"/>
          <w:szCs w:val="20"/>
        </w:rPr>
        <w:t xml:space="preserve"> (</w:t>
      </w:r>
      <w:r w:rsidR="00B53E07">
        <w:rPr>
          <w:sz w:val="20"/>
          <w:szCs w:val="20"/>
        </w:rPr>
        <w:t>3 marks).</w:t>
      </w:r>
    </w:p>
    <w:p w14:paraId="2E5A1C0B" w14:textId="6C1CC95C" w:rsidR="00B53E07" w:rsidRDefault="00332DAB" w:rsidP="001412C3">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12512" behindDoc="0" locked="0" layoutInCell="1" allowOverlap="1" wp14:anchorId="11592902" wp14:editId="2765C9AE">
                <wp:simplePos x="0" y="0"/>
                <wp:positionH relativeFrom="column">
                  <wp:posOffset>1811655</wp:posOffset>
                </wp:positionH>
                <wp:positionV relativeFrom="paragraph">
                  <wp:posOffset>117475</wp:posOffset>
                </wp:positionV>
                <wp:extent cx="0" cy="1327150"/>
                <wp:effectExtent l="0" t="0" r="19050" b="25400"/>
                <wp:wrapNone/>
                <wp:docPr id="7" name="Straight Connector 7"/>
                <wp:cNvGraphicFramePr/>
                <a:graphic xmlns:a="http://schemas.openxmlformats.org/drawingml/2006/main">
                  <a:graphicData uri="http://schemas.microsoft.com/office/word/2010/wordprocessingShape">
                    <wps:wsp>
                      <wps:cNvCnPr/>
                      <wps:spPr>
                        <a:xfrm>
                          <a:off x="0" y="0"/>
                          <a:ext cx="0" cy="132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142.65pt,9.25pt" to="142.65pt,1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" strokecolor="#4579b8 [3044]"/>
            </w:pict>
          </mc:Fallback>
        </mc:AlternateContent>
      </w:r>
      <w:r>
        <w:rPr>
          <w:noProof/>
          <w:sz w:val="20"/>
          <w:szCs w:val="20"/>
          <w:lang w:val="en-CA" w:eastAsia="en-CA"/>
        </w:rPr>
        <mc:AlternateContent>
          <mc:Choice Requires="wps">
            <w:drawing>
              <wp:anchor distT="0" distB="0" distL="114300" distR="114300" simplePos="0" relativeHeight="251691008" behindDoc="0" locked="0" layoutInCell="1" allowOverlap="1" wp14:anchorId="187BEB07" wp14:editId="3C7759BF">
                <wp:simplePos x="0" y="0"/>
                <wp:positionH relativeFrom="column">
                  <wp:posOffset>718820</wp:posOffset>
                </wp:positionH>
                <wp:positionV relativeFrom="paragraph">
                  <wp:posOffset>118745</wp:posOffset>
                </wp:positionV>
                <wp:extent cx="0" cy="1325880"/>
                <wp:effectExtent l="0" t="0" r="19050" b="26670"/>
                <wp:wrapNone/>
                <wp:docPr id="12" name="Straight Connector 12"/>
                <wp:cNvGraphicFramePr/>
                <a:graphic xmlns:a="http://schemas.openxmlformats.org/drawingml/2006/main">
                  <a:graphicData uri="http://schemas.microsoft.com/office/word/2010/wordprocessingShape">
                    <wps:wsp>
                      <wps:cNvCnPr/>
                      <wps:spPr>
                        <a:xfrm>
                          <a:off x="0" y="0"/>
                          <a:ext cx="0" cy="132588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2"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56.6pt,9.35pt" to="56.6pt,1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" strokecolor="#4a7ebb"/>
            </w:pict>
          </mc:Fallback>
        </mc:AlternateContent>
      </w:r>
      <w:r w:rsidRPr="00E276E6">
        <w:rPr>
          <w:noProof/>
          <w:sz w:val="20"/>
          <w:szCs w:val="20"/>
          <w:lang w:val="en-CA" w:eastAsia="en-CA"/>
        </w:rPr>
        <mc:AlternateContent>
          <mc:Choice Requires="wps">
            <w:drawing>
              <wp:anchor distT="0" distB="0" distL="114300" distR="114300" simplePos="0" relativeHeight="251713536" behindDoc="0" locked="0" layoutInCell="1" allowOverlap="1" wp14:anchorId="3A8BF55C" wp14:editId="0151DC26">
                <wp:simplePos x="0" y="0"/>
                <wp:positionH relativeFrom="column">
                  <wp:posOffset>1294130</wp:posOffset>
                </wp:positionH>
                <wp:positionV relativeFrom="paragraph">
                  <wp:posOffset>117475</wp:posOffset>
                </wp:positionV>
                <wp:extent cx="0" cy="1327150"/>
                <wp:effectExtent l="0" t="0" r="19050" b="25400"/>
                <wp:wrapNone/>
                <wp:docPr id="8" name="Straight Connector 8"/>
                <wp:cNvGraphicFramePr/>
                <a:graphic xmlns:a="http://schemas.openxmlformats.org/drawingml/2006/main">
                  <a:graphicData uri="http://schemas.microsoft.com/office/word/2010/wordprocessingShape">
                    <wps:wsp>
                      <wps:cNvCnPr/>
                      <wps:spPr>
                        <a:xfrm>
                          <a:off x="0" y="0"/>
                          <a:ext cx="0" cy="13271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8"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101.9pt,9.25pt" to="101.9pt,1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" strokecolor="#bc4542 [3045]"/>
            </w:pict>
          </mc:Fallback>
        </mc:AlternateContent>
      </w:r>
      <w:r w:rsidR="00A55A34">
        <w:rPr>
          <w:sz w:val="20"/>
          <w:szCs w:val="20"/>
        </w:rPr>
        <w:tab/>
        <w:t xml:space="preserve">                     Ms</w:t>
      </w:r>
      <w:r w:rsidR="00A55A34" w:rsidRPr="00E276E6">
        <w:rPr>
          <w:sz w:val="20"/>
          <w:szCs w:val="20"/>
          <w:vertAlign w:val="subscript"/>
        </w:rPr>
        <w:t>1</w:t>
      </w:r>
      <w:r w:rsidR="00A55A34">
        <w:rPr>
          <w:sz w:val="20"/>
          <w:szCs w:val="20"/>
        </w:rPr>
        <w:t xml:space="preserve">          Ms</w:t>
      </w:r>
      <w:r w:rsidR="00A55A34" w:rsidRPr="00E276E6">
        <w:rPr>
          <w:sz w:val="20"/>
          <w:szCs w:val="20"/>
          <w:vertAlign w:val="subscript"/>
        </w:rPr>
        <w:t>0</w:t>
      </w:r>
      <w:r w:rsidR="00A55A34">
        <w:rPr>
          <w:sz w:val="20"/>
          <w:szCs w:val="20"/>
        </w:rPr>
        <w:tab/>
      </w:r>
    </w:p>
    <w:p w14:paraId="37006340" w14:textId="34D86162" w:rsidR="007959FE" w:rsidRDefault="00A55A34" w:rsidP="001412C3">
      <w:pPr>
        <w:tabs>
          <w:tab w:val="num" w:pos="851"/>
          <w:tab w:val="num" w:pos="3060"/>
        </w:tabs>
        <w:ind w:left="851" w:hanging="425"/>
        <w:rPr>
          <w:sz w:val="20"/>
          <w:szCs w:val="20"/>
        </w:rPr>
      </w:pPr>
      <w:r>
        <w:rPr>
          <w:sz w:val="20"/>
          <w:szCs w:val="20"/>
        </w:rPr>
        <w:t xml:space="preserve">         </w:t>
      </w:r>
      <w:proofErr w:type="spellStart"/>
      <w:proofErr w:type="gramStart"/>
      <w:r>
        <w:rPr>
          <w:sz w:val="20"/>
          <w:szCs w:val="20"/>
        </w:rPr>
        <w:t>i</w:t>
      </w:r>
      <w:proofErr w:type="spellEnd"/>
      <w:proofErr w:type="gramEnd"/>
    </w:p>
    <w:p w14:paraId="24EC5044" w14:textId="2D0F5EB5" w:rsidR="007959FE" w:rsidRDefault="00A55A34" w:rsidP="001412C3">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11488" behindDoc="0" locked="0" layoutInCell="1" allowOverlap="1" wp14:anchorId="4431338D" wp14:editId="41B10033">
                <wp:simplePos x="0" y="0"/>
                <wp:positionH relativeFrom="column">
                  <wp:posOffset>735565</wp:posOffset>
                </wp:positionH>
                <wp:positionV relativeFrom="paragraph">
                  <wp:posOffset>61449</wp:posOffset>
                </wp:positionV>
                <wp:extent cx="1765663" cy="1039803"/>
                <wp:effectExtent l="0" t="0" r="25400" b="27305"/>
                <wp:wrapNone/>
                <wp:docPr id="6" name="Straight Connector 6"/>
                <wp:cNvGraphicFramePr/>
                <a:graphic xmlns:a="http://schemas.openxmlformats.org/drawingml/2006/main">
                  <a:graphicData uri="http://schemas.microsoft.com/office/word/2010/wordprocessingShape">
                    <wps:wsp>
                      <wps:cNvCnPr/>
                      <wps:spPr>
                        <a:xfrm>
                          <a:off x="0" y="0"/>
                          <a:ext cx="1765663" cy="103980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57.9pt,4.85pt" to="196.95pt,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" strokecolor="#4579b8 [3044]"/>
            </w:pict>
          </mc:Fallback>
        </mc:AlternateContent>
      </w:r>
    </w:p>
    <w:p w14:paraId="18CFF528" w14:textId="3B624308" w:rsidR="007959FE" w:rsidRDefault="00A55A34" w:rsidP="001412C3">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14560" behindDoc="0" locked="0" layoutInCell="1" allowOverlap="1" wp14:anchorId="43B2549C" wp14:editId="16CC1D60">
                <wp:simplePos x="0" y="0"/>
                <wp:positionH relativeFrom="column">
                  <wp:posOffset>1388709</wp:posOffset>
                </wp:positionH>
                <wp:positionV relativeFrom="paragraph">
                  <wp:posOffset>61704</wp:posOffset>
                </wp:positionV>
                <wp:extent cx="250807" cy="0"/>
                <wp:effectExtent l="38100" t="76200" r="0" b="114300"/>
                <wp:wrapNone/>
                <wp:docPr id="10" name="Straight Arrow Connector 10"/>
                <wp:cNvGraphicFramePr/>
                <a:graphic xmlns:a="http://schemas.openxmlformats.org/drawingml/2006/main">
                  <a:graphicData uri="http://schemas.microsoft.com/office/word/2010/wordprocessingShape">
                    <wps:wsp>
                      <wps:cNvCnPr/>
                      <wps:spPr>
                        <a:xfrm flipH="1">
                          <a:off x="0" y="0"/>
                          <a:ext cx="250807"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 o:spid="_x0000_s1026" type="#_x0000_t32" style="position:absolute;margin-left:109.35pt;margin-top:4.85pt;width:19.75pt;height:0;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" strokecolor="#4579b8 [3044]">
                <v:stroke endarrow="open"/>
              </v:shape>
            </w:pict>
          </mc:Fallback>
        </mc:AlternateContent>
      </w:r>
    </w:p>
    <w:p w14:paraId="7CFCB8B3" w14:textId="3906488E" w:rsidR="007959FE" w:rsidRDefault="00A55A34" w:rsidP="001412C3">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15584" behindDoc="0" locked="0" layoutInCell="1" allowOverlap="1" wp14:anchorId="411A38DE" wp14:editId="6D0395EA">
                <wp:simplePos x="0" y="0"/>
                <wp:positionH relativeFrom="column">
                  <wp:posOffset>594487</wp:posOffset>
                </wp:positionH>
                <wp:positionV relativeFrom="paragraph">
                  <wp:posOffset>77633</wp:posOffset>
                </wp:positionV>
                <wp:extent cx="5225" cy="339635"/>
                <wp:effectExtent l="76200" t="38100" r="71120" b="22860"/>
                <wp:wrapNone/>
                <wp:docPr id="19" name="Straight Arrow Connector 19"/>
                <wp:cNvGraphicFramePr/>
                <a:graphic xmlns:a="http://schemas.openxmlformats.org/drawingml/2006/main">
                  <a:graphicData uri="http://schemas.microsoft.com/office/word/2010/wordprocessingShape">
                    <wps:wsp>
                      <wps:cNvCnPr/>
                      <wps:spPr>
                        <a:xfrm flipV="1">
                          <a:off x="0" y="0"/>
                          <a:ext cx="5225" cy="3396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 o:spid="_x0000_s1026" type="#_x0000_t32" style="position:absolute;margin-left:46.8pt;margin-top:6.1pt;width:.4pt;height:26.75pt;flip: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" strokecolor="#4579b8 [3044]">
                <v:stroke endarrow="open"/>
              </v:shape>
            </w:pict>
          </mc:Fallback>
        </mc:AlternateContent>
      </w:r>
    </w:p>
    <w:p w14:paraId="06469B93" w14:textId="77777777" w:rsidR="007959FE" w:rsidRDefault="007959FE" w:rsidP="001412C3">
      <w:pPr>
        <w:tabs>
          <w:tab w:val="num" w:pos="851"/>
          <w:tab w:val="num" w:pos="3060"/>
        </w:tabs>
        <w:ind w:left="851" w:hanging="425"/>
        <w:rPr>
          <w:sz w:val="20"/>
          <w:szCs w:val="20"/>
        </w:rPr>
      </w:pPr>
    </w:p>
    <w:p w14:paraId="5DCB0348" w14:textId="77777777" w:rsidR="007959FE" w:rsidRDefault="007959FE" w:rsidP="001412C3">
      <w:pPr>
        <w:tabs>
          <w:tab w:val="num" w:pos="851"/>
          <w:tab w:val="num" w:pos="3060"/>
        </w:tabs>
        <w:ind w:left="851" w:hanging="425"/>
        <w:rPr>
          <w:sz w:val="20"/>
          <w:szCs w:val="20"/>
        </w:rPr>
      </w:pPr>
    </w:p>
    <w:p w14:paraId="5049D9CA" w14:textId="77777777" w:rsidR="007959FE" w:rsidRDefault="007959FE" w:rsidP="001412C3">
      <w:pPr>
        <w:tabs>
          <w:tab w:val="num" w:pos="851"/>
          <w:tab w:val="num" w:pos="3060"/>
        </w:tabs>
        <w:ind w:left="851" w:hanging="425"/>
        <w:rPr>
          <w:sz w:val="20"/>
          <w:szCs w:val="20"/>
        </w:rPr>
      </w:pPr>
    </w:p>
    <w:p w14:paraId="3C350528" w14:textId="77777777" w:rsidR="007959FE" w:rsidRDefault="007959FE" w:rsidP="001412C3">
      <w:pPr>
        <w:tabs>
          <w:tab w:val="num" w:pos="851"/>
          <w:tab w:val="num" w:pos="3060"/>
        </w:tabs>
        <w:ind w:left="851" w:hanging="425"/>
        <w:rPr>
          <w:sz w:val="20"/>
          <w:szCs w:val="20"/>
        </w:rPr>
      </w:pPr>
    </w:p>
    <w:p w14:paraId="5913A326" w14:textId="54252551" w:rsidR="007959FE" w:rsidRDefault="00332DAB" w:rsidP="001412C3">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695104" behindDoc="0" locked="0" layoutInCell="1" allowOverlap="1" wp14:anchorId="151C1DFA" wp14:editId="30156739">
                <wp:simplePos x="0" y="0"/>
                <wp:positionH relativeFrom="column">
                  <wp:posOffset>718820</wp:posOffset>
                </wp:positionH>
                <wp:positionV relativeFrom="paragraph">
                  <wp:posOffset>130175</wp:posOffset>
                </wp:positionV>
                <wp:extent cx="213360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213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56.6pt,10.25pt" to="224.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" strokecolor="#4579b8 [3044]"/>
            </w:pict>
          </mc:Fallback>
        </mc:AlternateContent>
      </w:r>
      <w:r w:rsidR="00A55A34">
        <w:rPr>
          <w:sz w:val="20"/>
          <w:szCs w:val="20"/>
        </w:rPr>
        <w:tab/>
      </w:r>
      <w:r w:rsidR="00A55A34">
        <w:rPr>
          <w:sz w:val="20"/>
          <w:szCs w:val="20"/>
        </w:rPr>
        <w:tab/>
      </w:r>
      <w:r w:rsidR="00A55A34">
        <w:rPr>
          <w:sz w:val="20"/>
          <w:szCs w:val="20"/>
        </w:rPr>
        <w:tab/>
      </w:r>
      <w:r w:rsidR="00A55A34">
        <w:rPr>
          <w:sz w:val="20"/>
          <w:szCs w:val="20"/>
        </w:rPr>
        <w:tab/>
      </w:r>
      <w:proofErr w:type="spellStart"/>
      <w:r w:rsidR="00A55A34">
        <w:rPr>
          <w:sz w:val="20"/>
          <w:szCs w:val="20"/>
        </w:rPr>
        <w:t>Md</w:t>
      </w:r>
      <w:proofErr w:type="spellEnd"/>
    </w:p>
    <w:p w14:paraId="1DC6E04D" w14:textId="77777777" w:rsidR="00A55A34" w:rsidRDefault="00A55A34" w:rsidP="001412C3">
      <w:pPr>
        <w:tabs>
          <w:tab w:val="num" w:pos="851"/>
          <w:tab w:val="num" w:pos="3060"/>
        </w:tabs>
        <w:ind w:left="851" w:hanging="425"/>
        <w:rPr>
          <w:sz w:val="20"/>
          <w:szCs w:val="20"/>
        </w:rPr>
      </w:pPr>
      <w:r>
        <w:rPr>
          <w:sz w:val="20"/>
          <w:szCs w:val="20"/>
        </w:rPr>
        <w:tab/>
        <w:t xml:space="preserve">                      $</w:t>
      </w:r>
      <w:r w:rsidRPr="00E276E6">
        <w:rPr>
          <w:sz w:val="20"/>
          <w:szCs w:val="20"/>
          <w:vertAlign w:val="subscript"/>
        </w:rPr>
        <w:t>1</w:t>
      </w:r>
      <w:r>
        <w:rPr>
          <w:sz w:val="20"/>
          <w:szCs w:val="20"/>
        </w:rPr>
        <w:t xml:space="preserve">             $</w:t>
      </w:r>
      <w:r w:rsidRPr="00E276E6">
        <w:rPr>
          <w:sz w:val="20"/>
          <w:szCs w:val="20"/>
          <w:vertAlign w:val="subscript"/>
        </w:rPr>
        <w:t>0</w:t>
      </w:r>
      <w:r>
        <w:rPr>
          <w:sz w:val="20"/>
          <w:szCs w:val="20"/>
        </w:rPr>
        <w:tab/>
      </w:r>
      <w:r>
        <w:rPr>
          <w:sz w:val="20"/>
          <w:szCs w:val="20"/>
        </w:rPr>
        <w:tab/>
      </w:r>
      <w:r>
        <w:rPr>
          <w:sz w:val="20"/>
          <w:szCs w:val="20"/>
        </w:rPr>
        <w:tab/>
        <w:t xml:space="preserve">    $</w:t>
      </w:r>
    </w:p>
    <w:p w14:paraId="7D33C2E3" w14:textId="6C4DF375" w:rsidR="00A55A34" w:rsidRPr="00E276E6" w:rsidRDefault="00A55A34" w:rsidP="001412C3">
      <w:pPr>
        <w:tabs>
          <w:tab w:val="num" w:pos="851"/>
          <w:tab w:val="num" w:pos="3060"/>
        </w:tabs>
        <w:ind w:left="851" w:hanging="425"/>
        <w:rPr>
          <w:b/>
          <w:sz w:val="20"/>
          <w:szCs w:val="20"/>
        </w:rPr>
      </w:pPr>
      <w:r>
        <w:rPr>
          <w:sz w:val="20"/>
          <w:szCs w:val="20"/>
        </w:rPr>
        <w:tab/>
      </w:r>
      <w:proofErr w:type="spellStart"/>
      <w:r w:rsidRPr="00E276E6">
        <w:rPr>
          <w:b/>
          <w:sz w:val="20"/>
          <w:szCs w:val="20"/>
        </w:rPr>
        <w:t>Ans</w:t>
      </w:r>
      <w:proofErr w:type="spellEnd"/>
      <w:r w:rsidRPr="00E276E6">
        <w:rPr>
          <w:b/>
          <w:sz w:val="20"/>
          <w:szCs w:val="20"/>
        </w:rPr>
        <w:t xml:space="preserve">: As the Fed stops or reverses its bond-buying program, this decreases money supply. With lower money supply, interest rate </w:t>
      </w:r>
      <w:r w:rsidRPr="00B37BEF">
        <w:rPr>
          <w:b/>
          <w:sz w:val="20"/>
          <w:szCs w:val="20"/>
        </w:rPr>
        <w:t xml:space="preserve">rises. As the supply of bonds </w:t>
      </w:r>
      <w:r>
        <w:rPr>
          <w:b/>
          <w:sz w:val="20"/>
          <w:szCs w:val="20"/>
        </w:rPr>
        <w:t>in</w:t>
      </w:r>
      <w:r w:rsidRPr="00E276E6">
        <w:rPr>
          <w:b/>
          <w:sz w:val="20"/>
          <w:szCs w:val="20"/>
        </w:rPr>
        <w:t xml:space="preserve">creases, the price of bonds </w:t>
      </w:r>
      <w:r w:rsidRPr="00B37BEF">
        <w:rPr>
          <w:b/>
          <w:sz w:val="20"/>
          <w:szCs w:val="20"/>
        </w:rPr>
        <w:t xml:space="preserve">will </w:t>
      </w:r>
      <w:r>
        <w:rPr>
          <w:b/>
          <w:sz w:val="20"/>
          <w:szCs w:val="20"/>
        </w:rPr>
        <w:t>fall</w:t>
      </w:r>
      <w:r w:rsidRPr="00E276E6">
        <w:rPr>
          <w:b/>
          <w:sz w:val="20"/>
          <w:szCs w:val="20"/>
        </w:rPr>
        <w:t>.</w:t>
      </w:r>
    </w:p>
    <w:p w14:paraId="425C568A" w14:textId="7197AF81" w:rsidR="007959FE" w:rsidRDefault="00A55A34" w:rsidP="001412C3">
      <w:pPr>
        <w:tabs>
          <w:tab w:val="num" w:pos="851"/>
          <w:tab w:val="num" w:pos="3060"/>
        </w:tabs>
        <w:ind w:left="851" w:hanging="425"/>
        <w:rPr>
          <w:sz w:val="20"/>
          <w:szCs w:val="20"/>
        </w:rPr>
      </w:pPr>
      <w:r>
        <w:rPr>
          <w:sz w:val="20"/>
          <w:szCs w:val="20"/>
        </w:rPr>
        <w:tab/>
      </w:r>
    </w:p>
    <w:p w14:paraId="64021612" w14:textId="212037AA" w:rsidR="00B53E07" w:rsidRDefault="00B53E07" w:rsidP="001412C3">
      <w:pPr>
        <w:tabs>
          <w:tab w:val="num" w:pos="851"/>
          <w:tab w:val="num" w:pos="3060"/>
        </w:tabs>
        <w:ind w:left="851" w:hanging="425"/>
        <w:rPr>
          <w:sz w:val="20"/>
          <w:szCs w:val="20"/>
        </w:rPr>
      </w:pPr>
      <w:r>
        <w:rPr>
          <w:sz w:val="20"/>
          <w:szCs w:val="20"/>
        </w:rPr>
        <w:t>(c)</w:t>
      </w:r>
      <w:r>
        <w:rPr>
          <w:sz w:val="20"/>
          <w:szCs w:val="20"/>
        </w:rPr>
        <w:tab/>
      </w:r>
      <w:r w:rsidR="009F65CA">
        <w:rPr>
          <w:sz w:val="20"/>
          <w:szCs w:val="20"/>
        </w:rPr>
        <w:t xml:space="preserve">Because of slow growth in Europe, </w:t>
      </w:r>
      <w:r w:rsidR="00AF531D">
        <w:rPr>
          <w:sz w:val="20"/>
          <w:szCs w:val="20"/>
        </w:rPr>
        <w:t>US</w:t>
      </w:r>
      <w:r w:rsidR="009F65CA">
        <w:rPr>
          <w:sz w:val="20"/>
          <w:szCs w:val="20"/>
        </w:rPr>
        <w:t xml:space="preserve"> export growth will also be sluggish. Will the Fed</w:t>
      </w:r>
      <w:r w:rsidR="00AF531D">
        <w:rPr>
          <w:sz w:val="20"/>
          <w:szCs w:val="20"/>
        </w:rPr>
        <w:t>’s</w:t>
      </w:r>
      <w:r w:rsidR="009F65CA">
        <w:rPr>
          <w:sz w:val="20"/>
          <w:szCs w:val="20"/>
        </w:rPr>
        <w:t xml:space="preserve"> monetary policy in part (b) </w:t>
      </w:r>
      <w:r w:rsidR="00AF531D">
        <w:rPr>
          <w:sz w:val="20"/>
          <w:szCs w:val="20"/>
        </w:rPr>
        <w:t>increase or decrease</w:t>
      </w:r>
      <w:r w:rsidR="009F65CA">
        <w:rPr>
          <w:sz w:val="20"/>
          <w:szCs w:val="20"/>
        </w:rPr>
        <w:t xml:space="preserve"> US exports? </w:t>
      </w:r>
      <w:r w:rsidR="00342AAA">
        <w:rPr>
          <w:sz w:val="20"/>
          <w:szCs w:val="20"/>
        </w:rPr>
        <w:t xml:space="preserve">Define the exchange rate from the US’ perspective. </w:t>
      </w:r>
      <w:r w:rsidR="009F65CA">
        <w:rPr>
          <w:sz w:val="20"/>
          <w:szCs w:val="20"/>
        </w:rPr>
        <w:t xml:space="preserve">Use the foreign exchange market to illustrate your answers and also </w:t>
      </w:r>
      <w:r w:rsidR="009F65CA" w:rsidRPr="007959FE">
        <w:rPr>
          <w:b/>
          <w:sz w:val="20"/>
          <w:szCs w:val="20"/>
          <w:u w:val="single"/>
        </w:rPr>
        <w:t>explain</w:t>
      </w:r>
      <w:r w:rsidR="00AF531D">
        <w:rPr>
          <w:b/>
          <w:sz w:val="20"/>
          <w:szCs w:val="20"/>
          <w:u w:val="single"/>
        </w:rPr>
        <w:t xml:space="preserve"> briefly</w:t>
      </w:r>
      <w:r w:rsidR="009F65CA">
        <w:rPr>
          <w:sz w:val="20"/>
          <w:szCs w:val="20"/>
        </w:rPr>
        <w:t xml:space="preserve"> (4 marks).</w:t>
      </w:r>
    </w:p>
    <w:p w14:paraId="0F6F1E53" w14:textId="12055526" w:rsidR="009F65CA" w:rsidRPr="00342AAA" w:rsidRDefault="00332DAB" w:rsidP="001412C3">
      <w:pPr>
        <w:tabs>
          <w:tab w:val="num" w:pos="851"/>
          <w:tab w:val="num" w:pos="3060"/>
        </w:tabs>
        <w:ind w:left="851" w:hanging="425"/>
        <w:rPr>
          <w:b/>
          <w:sz w:val="20"/>
          <w:szCs w:val="20"/>
          <w:u w:val="single"/>
        </w:rPr>
      </w:pPr>
      <w:r w:rsidRPr="00E276E6">
        <w:rPr>
          <w:noProof/>
          <w:sz w:val="20"/>
          <w:szCs w:val="20"/>
          <w:lang w:val="en-CA" w:eastAsia="en-CA"/>
        </w:rPr>
        <mc:AlternateContent>
          <mc:Choice Requires="wps">
            <w:drawing>
              <wp:anchor distT="0" distB="0" distL="114300" distR="114300" simplePos="0" relativeHeight="251723776" behindDoc="0" locked="0" layoutInCell="1" allowOverlap="1" wp14:anchorId="0FE55D46" wp14:editId="6DD14521">
                <wp:simplePos x="0" y="0"/>
                <wp:positionH relativeFrom="column">
                  <wp:posOffset>734695</wp:posOffset>
                </wp:positionH>
                <wp:positionV relativeFrom="paragraph">
                  <wp:posOffset>106045</wp:posOffset>
                </wp:positionV>
                <wp:extent cx="0" cy="1081405"/>
                <wp:effectExtent l="0" t="0" r="19050" b="23495"/>
                <wp:wrapNone/>
                <wp:docPr id="31" name="Straight Connector 31"/>
                <wp:cNvGraphicFramePr/>
                <a:graphic xmlns:a="http://schemas.openxmlformats.org/drawingml/2006/main">
                  <a:graphicData uri="http://schemas.microsoft.com/office/word/2010/wordprocessingShape">
                    <wps:wsp>
                      <wps:cNvCnPr/>
                      <wps:spPr>
                        <a:xfrm>
                          <a:off x="0" y="0"/>
                          <a:ext cx="0" cy="10814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57.85pt,8.35pt" to="57.8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" strokecolor="#4579b8 [3044]"/>
            </w:pict>
          </mc:Fallback>
        </mc:AlternateContent>
      </w:r>
      <w:r w:rsidRPr="00E276E6">
        <w:rPr>
          <w:noProof/>
          <w:sz w:val="20"/>
          <w:szCs w:val="20"/>
          <w:lang w:val="en-CA" w:eastAsia="en-CA"/>
        </w:rPr>
        <mc:AlternateContent>
          <mc:Choice Requires="wps">
            <w:drawing>
              <wp:anchor distT="0" distB="0" distL="114300" distR="114300" simplePos="0" relativeHeight="251717632" behindDoc="0" locked="0" layoutInCell="1" allowOverlap="1" wp14:anchorId="63CA7DAE" wp14:editId="65E06D62">
                <wp:simplePos x="0" y="0"/>
                <wp:positionH relativeFrom="column">
                  <wp:posOffset>782320</wp:posOffset>
                </wp:positionH>
                <wp:positionV relativeFrom="paragraph">
                  <wp:posOffset>64135</wp:posOffset>
                </wp:positionV>
                <wp:extent cx="1572260" cy="1028700"/>
                <wp:effectExtent l="0" t="0" r="27940" b="19050"/>
                <wp:wrapNone/>
                <wp:docPr id="21" name="Straight Connector 21"/>
                <wp:cNvGraphicFramePr/>
                <a:graphic xmlns:a="http://schemas.openxmlformats.org/drawingml/2006/main">
                  <a:graphicData uri="http://schemas.microsoft.com/office/word/2010/wordprocessingShape">
                    <wps:wsp>
                      <wps:cNvCnPr/>
                      <wps:spPr>
                        <a:xfrm flipV="1">
                          <a:off x="0" y="0"/>
                          <a:ext cx="1572260" cy="1028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61.6pt,5.05pt" to="185.4pt,8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" strokecolor="#4579b8 [3044]"/>
            </w:pict>
          </mc:Fallback>
        </mc:AlternateContent>
      </w:r>
      <w:r w:rsidR="00342AAA">
        <w:rPr>
          <w:sz w:val="20"/>
          <w:szCs w:val="20"/>
        </w:rPr>
        <w:tab/>
        <w:t xml:space="preserve">  </w:t>
      </w:r>
      <w:proofErr w:type="gramStart"/>
      <w:r>
        <w:rPr>
          <w:sz w:val="20"/>
          <w:szCs w:val="20"/>
        </w:rPr>
        <w:t>e</w:t>
      </w:r>
      <w:proofErr w:type="gramEnd"/>
      <w:r w:rsidR="00342AAA">
        <w:rPr>
          <w:sz w:val="20"/>
          <w:szCs w:val="20"/>
        </w:rPr>
        <w:t xml:space="preserve">                              </w:t>
      </w:r>
      <w:r w:rsidR="00342AAA" w:rsidRPr="00342AAA">
        <w:rPr>
          <w:b/>
          <w:sz w:val="20"/>
          <w:szCs w:val="20"/>
          <w:u w:val="single"/>
        </w:rPr>
        <w:t>Euro</w:t>
      </w:r>
    </w:p>
    <w:p w14:paraId="1EDB7942" w14:textId="555296B4" w:rsidR="009F65CA" w:rsidRDefault="00332DAB" w:rsidP="001412C3">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16608" behindDoc="0" locked="0" layoutInCell="1" allowOverlap="1" wp14:anchorId="717816A1" wp14:editId="7D5B12D6">
                <wp:simplePos x="0" y="0"/>
                <wp:positionH relativeFrom="column">
                  <wp:posOffset>831105</wp:posOffset>
                </wp:positionH>
                <wp:positionV relativeFrom="paragraph">
                  <wp:posOffset>12355</wp:posOffset>
                </wp:positionV>
                <wp:extent cx="2006455" cy="987552"/>
                <wp:effectExtent l="0" t="0" r="32385" b="22225"/>
                <wp:wrapNone/>
                <wp:docPr id="20" name="Straight Connector 20"/>
                <wp:cNvGraphicFramePr/>
                <a:graphic xmlns:a="http://schemas.openxmlformats.org/drawingml/2006/main">
                  <a:graphicData uri="http://schemas.microsoft.com/office/word/2010/wordprocessingShape">
                    <wps:wsp>
                      <wps:cNvCnPr/>
                      <wps:spPr>
                        <a:xfrm>
                          <a:off x="0" y="0"/>
                          <a:ext cx="2006455" cy="9875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0"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65.45pt,.95pt" to="223.45pt,7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" strokecolor="#4579b8 [3044]"/>
            </w:pict>
          </mc:Fallback>
        </mc:AlternateContent>
      </w:r>
      <w:r w:rsidR="00342AAA">
        <w:rPr>
          <w:sz w:val="20"/>
          <w:szCs w:val="20"/>
        </w:rPr>
        <w:tab/>
        <w:t xml:space="preserve">                               </w:t>
      </w:r>
      <w:r>
        <w:rPr>
          <w:sz w:val="20"/>
          <w:szCs w:val="20"/>
        </w:rPr>
        <w:tab/>
      </w:r>
      <w:r>
        <w:rPr>
          <w:sz w:val="20"/>
          <w:szCs w:val="20"/>
        </w:rPr>
        <w:tab/>
        <w:t xml:space="preserve">    S</w:t>
      </w:r>
      <w:r w:rsidRPr="00E276E6">
        <w:rPr>
          <w:sz w:val="20"/>
          <w:szCs w:val="20"/>
          <w:vertAlign w:val="subscript"/>
        </w:rPr>
        <w:t>0</w:t>
      </w:r>
    </w:p>
    <w:p w14:paraId="291A7B66" w14:textId="6D7A8D2C" w:rsidR="001412C3" w:rsidRDefault="00332DAB" w:rsidP="001412C3">
      <w:pPr>
        <w:tabs>
          <w:tab w:val="num" w:pos="851"/>
          <w:tab w:val="num" w:pos="3060"/>
        </w:tabs>
        <w:rPr>
          <w:sz w:val="20"/>
          <w:szCs w:val="20"/>
        </w:rPr>
      </w:pPr>
      <w:r w:rsidRPr="00E276E6">
        <w:rPr>
          <w:noProof/>
          <w:sz w:val="20"/>
          <w:szCs w:val="20"/>
          <w:lang w:val="en-CA" w:eastAsia="en-CA"/>
        </w:rPr>
        <mc:AlternateContent>
          <mc:Choice Requires="wps">
            <w:drawing>
              <wp:anchor distT="0" distB="0" distL="114300" distR="114300" simplePos="0" relativeHeight="251718656" behindDoc="0" locked="0" layoutInCell="1" allowOverlap="1" wp14:anchorId="23468388" wp14:editId="780EDE7B">
                <wp:simplePos x="0" y="0"/>
                <wp:positionH relativeFrom="column">
                  <wp:posOffset>1518920</wp:posOffset>
                </wp:positionH>
                <wp:positionV relativeFrom="paragraph">
                  <wp:posOffset>59055</wp:posOffset>
                </wp:positionV>
                <wp:extent cx="1117600" cy="741680"/>
                <wp:effectExtent l="0" t="0" r="25400" b="20320"/>
                <wp:wrapNone/>
                <wp:docPr id="22" name="Straight Connector 22"/>
                <wp:cNvGraphicFramePr/>
                <a:graphic xmlns:a="http://schemas.openxmlformats.org/drawingml/2006/main">
                  <a:graphicData uri="http://schemas.microsoft.com/office/word/2010/wordprocessingShape">
                    <wps:wsp>
                      <wps:cNvCnPr/>
                      <wps:spPr>
                        <a:xfrm flipV="1">
                          <a:off x="0" y="0"/>
                          <a:ext cx="1117600" cy="74168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22" o:spid="_x0000_s1026" style="position:absolute;flip:y;z-index:251718656;visibility:visible;mso-wrap-style:square;mso-wrap-distance-left:9pt;mso-wrap-distance-top:0;mso-wrap-distance-right:9pt;mso-wrap-distance-bottom:0;mso-position-horizontal:absolute;mso-position-horizontal-relative:text;mso-position-vertical:absolute;mso-position-vertical-relative:text" from="119.6pt,4.65pt" to="207.6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" strokecolor="#bc4542 [3045]"/>
            </w:pict>
          </mc:Fallback>
        </mc:AlternateContent>
      </w:r>
    </w:p>
    <w:p w14:paraId="77FCB0C6" w14:textId="639886DC" w:rsidR="001412C3" w:rsidRDefault="00332DAB" w:rsidP="001412C3">
      <w:pPr>
        <w:tabs>
          <w:tab w:val="num" w:pos="851"/>
          <w:tab w:val="num" w:pos="3060"/>
        </w:tabs>
        <w:rPr>
          <w:sz w:val="20"/>
          <w:szCs w:val="20"/>
        </w:rPr>
      </w:pPr>
      <w:r w:rsidRPr="00E276E6">
        <w:rPr>
          <w:noProof/>
          <w:sz w:val="20"/>
          <w:szCs w:val="20"/>
          <w:lang w:val="en-CA" w:eastAsia="en-CA"/>
        </w:rPr>
        <mc:AlternateContent>
          <mc:Choice Requires="wps">
            <w:drawing>
              <wp:anchor distT="0" distB="0" distL="114300" distR="114300" simplePos="0" relativeHeight="251719680" behindDoc="0" locked="0" layoutInCell="1" allowOverlap="1" wp14:anchorId="2B25FAAF" wp14:editId="1186B65E">
                <wp:simplePos x="0" y="0"/>
                <wp:positionH relativeFrom="column">
                  <wp:posOffset>2073202</wp:posOffset>
                </wp:positionH>
                <wp:positionV relativeFrom="paragraph">
                  <wp:posOffset>13262</wp:posOffset>
                </wp:positionV>
                <wp:extent cx="198556" cy="99278"/>
                <wp:effectExtent l="0" t="0" r="49530" b="72390"/>
                <wp:wrapNone/>
                <wp:docPr id="23" name="Straight Arrow Connector 23"/>
                <wp:cNvGraphicFramePr/>
                <a:graphic xmlns:a="http://schemas.openxmlformats.org/drawingml/2006/main">
                  <a:graphicData uri="http://schemas.microsoft.com/office/word/2010/wordprocessingShape">
                    <wps:wsp>
                      <wps:cNvCnPr/>
                      <wps:spPr>
                        <a:xfrm>
                          <a:off x="0" y="0"/>
                          <a:ext cx="198556" cy="9927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3" o:spid="_x0000_s1026" type="#_x0000_t32" style="position:absolute;margin-left:163.25pt;margin-top:1.05pt;width:15.65pt;height:7.8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" strokecolor="#4579b8 [3044]">
                <v:stroke endarrow="open"/>
              </v:shape>
            </w:pict>
          </mc:Fallback>
        </mc:AlternateContent>
      </w:r>
      <w:r>
        <w:rPr>
          <w:sz w:val="20"/>
          <w:szCs w:val="20"/>
        </w:rPr>
        <w:tab/>
      </w:r>
      <w:r>
        <w:rPr>
          <w:sz w:val="20"/>
          <w:szCs w:val="20"/>
        </w:rPr>
        <w:tab/>
      </w:r>
      <w:r>
        <w:rPr>
          <w:sz w:val="20"/>
          <w:szCs w:val="20"/>
        </w:rPr>
        <w:tab/>
      </w:r>
      <w:r>
        <w:rPr>
          <w:sz w:val="20"/>
          <w:szCs w:val="20"/>
        </w:rPr>
        <w:tab/>
        <w:t>S</w:t>
      </w:r>
      <w:r w:rsidRPr="00E276E6">
        <w:rPr>
          <w:sz w:val="20"/>
          <w:szCs w:val="20"/>
          <w:vertAlign w:val="subscript"/>
        </w:rPr>
        <w:t>1</w:t>
      </w:r>
      <w:r>
        <w:rPr>
          <w:sz w:val="20"/>
          <w:szCs w:val="20"/>
        </w:rPr>
        <w:tab/>
      </w:r>
    </w:p>
    <w:p w14:paraId="34168907" w14:textId="7EB1B5C1" w:rsidR="001412C3" w:rsidRDefault="00332DAB" w:rsidP="001412C3">
      <w:pPr>
        <w:tabs>
          <w:tab w:val="num" w:pos="851"/>
          <w:tab w:val="num" w:pos="3060"/>
        </w:tabs>
        <w:rPr>
          <w:sz w:val="20"/>
          <w:szCs w:val="20"/>
        </w:rPr>
      </w:pPr>
      <w:r w:rsidRPr="00E276E6">
        <w:rPr>
          <w:noProof/>
          <w:sz w:val="20"/>
          <w:szCs w:val="20"/>
          <w:lang w:val="en-CA" w:eastAsia="en-CA"/>
        </w:rPr>
        <mc:AlternateContent>
          <mc:Choice Requires="wps">
            <w:drawing>
              <wp:anchor distT="0" distB="0" distL="114300" distR="114300" simplePos="0" relativeHeight="251720704" behindDoc="0" locked="0" layoutInCell="1" allowOverlap="1" wp14:anchorId="0296B556" wp14:editId="7DBB56A9">
                <wp:simplePos x="0" y="0"/>
                <wp:positionH relativeFrom="column">
                  <wp:posOffset>599567</wp:posOffset>
                </wp:positionH>
                <wp:positionV relativeFrom="paragraph">
                  <wp:posOffset>70993</wp:posOffset>
                </wp:positionV>
                <wp:extent cx="0" cy="287383"/>
                <wp:effectExtent l="95250" t="0" r="57150" b="55880"/>
                <wp:wrapNone/>
                <wp:docPr id="28" name="Straight Arrow Connector 28"/>
                <wp:cNvGraphicFramePr/>
                <a:graphic xmlns:a="http://schemas.openxmlformats.org/drawingml/2006/main">
                  <a:graphicData uri="http://schemas.microsoft.com/office/word/2010/wordprocessingShape">
                    <wps:wsp>
                      <wps:cNvCnPr/>
                      <wps:spPr>
                        <a:xfrm>
                          <a:off x="0" y="0"/>
                          <a:ext cx="0" cy="28738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 o:spid="_x0000_s1026" type="#_x0000_t32" style="position:absolute;margin-left:47.2pt;margin-top:5.6pt;width:0;height:22.6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" strokecolor="#4579b8 [3044]">
                <v:stroke endarrow="open"/>
              </v:shape>
            </w:pict>
          </mc:Fallback>
        </mc:AlternateContent>
      </w:r>
    </w:p>
    <w:p w14:paraId="5F939700" w14:textId="77777777" w:rsidR="001412C3" w:rsidRDefault="001412C3" w:rsidP="001412C3">
      <w:pPr>
        <w:tabs>
          <w:tab w:val="num" w:pos="851"/>
          <w:tab w:val="num" w:pos="3060"/>
        </w:tabs>
        <w:rPr>
          <w:sz w:val="20"/>
          <w:szCs w:val="20"/>
        </w:rPr>
      </w:pPr>
    </w:p>
    <w:p w14:paraId="3C14C373" w14:textId="77777777" w:rsidR="001412C3" w:rsidRDefault="001412C3" w:rsidP="001412C3">
      <w:pPr>
        <w:tabs>
          <w:tab w:val="num" w:pos="851"/>
          <w:tab w:val="num" w:pos="3060"/>
        </w:tabs>
        <w:rPr>
          <w:sz w:val="20"/>
          <w:szCs w:val="20"/>
        </w:rPr>
      </w:pPr>
    </w:p>
    <w:p w14:paraId="6AA4ED5C" w14:textId="1055FED9" w:rsidR="001412C3" w:rsidRDefault="00332DAB" w:rsidP="001412C3">
      <w:pPr>
        <w:tabs>
          <w:tab w:val="num" w:pos="851"/>
          <w:tab w:val="num" w:pos="3060"/>
        </w:tabs>
        <w:rPr>
          <w:sz w:val="20"/>
          <w:szCs w:val="20"/>
        </w:rPr>
      </w:pPr>
      <w:r>
        <w:rPr>
          <w:sz w:val="20"/>
          <w:szCs w:val="20"/>
        </w:rPr>
        <w:tab/>
      </w:r>
      <w:r>
        <w:rPr>
          <w:sz w:val="20"/>
          <w:szCs w:val="20"/>
        </w:rPr>
        <w:tab/>
      </w:r>
      <w:r>
        <w:rPr>
          <w:sz w:val="20"/>
          <w:szCs w:val="20"/>
        </w:rPr>
        <w:tab/>
      </w:r>
      <w:r>
        <w:rPr>
          <w:sz w:val="20"/>
          <w:szCs w:val="20"/>
        </w:rPr>
        <w:tab/>
        <w:t xml:space="preserve">         D</w:t>
      </w:r>
    </w:p>
    <w:p w14:paraId="5432D357" w14:textId="339B4144" w:rsidR="001412C3" w:rsidRDefault="007959FE" w:rsidP="001412C3">
      <w:pPr>
        <w:tabs>
          <w:tab w:val="num" w:pos="851"/>
          <w:tab w:val="num" w:pos="3060"/>
        </w:tabs>
        <w:rPr>
          <w:sz w:val="20"/>
          <w:szCs w:val="20"/>
        </w:rPr>
      </w:pPr>
      <w:r>
        <w:rPr>
          <w:noProof/>
          <w:sz w:val="20"/>
          <w:szCs w:val="20"/>
          <w:lang w:val="en-CA" w:eastAsia="en-CA"/>
        </w:rPr>
        <mc:AlternateContent>
          <mc:Choice Requires="wps">
            <w:drawing>
              <wp:anchor distT="0" distB="0" distL="114300" distR="114300" simplePos="0" relativeHeight="251696128" behindDoc="0" locked="0" layoutInCell="1" allowOverlap="1" wp14:anchorId="25C5D9CF" wp14:editId="26DEC293">
                <wp:simplePos x="0" y="0"/>
                <wp:positionH relativeFrom="column">
                  <wp:posOffset>734695</wp:posOffset>
                </wp:positionH>
                <wp:positionV relativeFrom="paragraph">
                  <wp:posOffset>19286</wp:posOffset>
                </wp:positionV>
                <wp:extent cx="2225040" cy="0"/>
                <wp:effectExtent l="0" t="0" r="22860" b="19050"/>
                <wp:wrapNone/>
                <wp:docPr id="16" name="Straight Connector 16"/>
                <wp:cNvGraphicFramePr/>
                <a:graphic xmlns:a="http://schemas.openxmlformats.org/drawingml/2006/main">
                  <a:graphicData uri="http://schemas.microsoft.com/office/word/2010/wordprocessingShape">
                    <wps:wsp>
                      <wps:cNvCnPr/>
                      <wps:spPr>
                        <a:xfrm>
                          <a:off x="0" y="0"/>
                          <a:ext cx="22250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57.85pt,1.5pt" to="233.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" strokecolor="#4579b8 [3044]"/>
            </w:pict>
          </mc:Fallback>
        </mc:AlternateContent>
      </w:r>
      <w:r w:rsidR="00332DAB">
        <w:rPr>
          <w:sz w:val="20"/>
          <w:szCs w:val="20"/>
        </w:rPr>
        <w:tab/>
      </w:r>
      <w:r w:rsidR="00332DAB">
        <w:rPr>
          <w:sz w:val="20"/>
          <w:szCs w:val="20"/>
        </w:rPr>
        <w:tab/>
      </w:r>
      <w:r w:rsidR="00332DAB">
        <w:rPr>
          <w:sz w:val="20"/>
          <w:szCs w:val="20"/>
        </w:rPr>
        <w:tab/>
      </w:r>
      <w:r w:rsidR="00332DAB">
        <w:rPr>
          <w:sz w:val="20"/>
          <w:szCs w:val="20"/>
        </w:rPr>
        <w:tab/>
        <w:t xml:space="preserve">   Euros</w:t>
      </w:r>
      <w:r w:rsidR="00332DAB">
        <w:rPr>
          <w:sz w:val="20"/>
          <w:szCs w:val="20"/>
        </w:rPr>
        <w:tab/>
      </w:r>
    </w:p>
    <w:p w14:paraId="3CE2802E" w14:textId="76594DBB" w:rsidR="001412C3" w:rsidRDefault="00332DAB" w:rsidP="00E276E6">
      <w:pPr>
        <w:tabs>
          <w:tab w:val="num" w:pos="851"/>
          <w:tab w:val="num" w:pos="3060"/>
        </w:tabs>
        <w:ind w:left="851"/>
        <w:rPr>
          <w:sz w:val="20"/>
          <w:szCs w:val="20"/>
        </w:rPr>
      </w:pPr>
      <w:proofErr w:type="spellStart"/>
      <w:r w:rsidRPr="00E276E6">
        <w:rPr>
          <w:b/>
          <w:sz w:val="20"/>
          <w:szCs w:val="20"/>
        </w:rPr>
        <w:t>Ans</w:t>
      </w:r>
      <w:proofErr w:type="spellEnd"/>
      <w:r w:rsidRPr="00E276E6">
        <w:rPr>
          <w:b/>
          <w:sz w:val="20"/>
          <w:szCs w:val="20"/>
        </w:rPr>
        <w:t>: As US interest rates rise, US assets become more profitable, Europeans increase demand for US assets → they have to sell Euros to buy US$ → increase in the supply of Euros → Euros depreciate or the US$ appreciates → US exports are likely to fall.</w:t>
      </w:r>
    </w:p>
    <w:tbl>
      <w:tblPr>
        <w:tblpPr w:leftFromText="180" w:rightFromText="180" w:vertAnchor="text" w:horzAnchor="margin" w:tblpX="74" w:tblpY="-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0"/>
      </w:tblGrid>
      <w:tr w:rsidR="007959FE" w:rsidRPr="00782DF3" w14:paraId="19823028" w14:textId="77777777" w:rsidTr="00987CF7">
        <w:trPr>
          <w:trHeight w:val="1556"/>
        </w:trPr>
        <w:tc>
          <w:tcPr>
            <w:tcW w:w="10450" w:type="dxa"/>
          </w:tcPr>
          <w:p w14:paraId="0A2412F0" w14:textId="48D16FF7" w:rsidR="00493448" w:rsidRPr="00493448" w:rsidRDefault="007959FE" w:rsidP="00493448">
            <w:pPr>
              <w:rPr>
                <w:rFonts w:eastAsiaTheme="minorHAnsi"/>
                <w:b/>
                <w:i/>
                <w:sz w:val="16"/>
                <w:szCs w:val="16"/>
                <w:lang w:val="en-CA"/>
              </w:rPr>
            </w:pPr>
            <w:r w:rsidRPr="00782DF3">
              <w:rPr>
                <w:b/>
                <w:bCs/>
                <w:i/>
                <w:sz w:val="16"/>
                <w:szCs w:val="16"/>
              </w:rPr>
              <w:lastRenderedPageBreak/>
              <w:t xml:space="preserve">Article 2: </w:t>
            </w:r>
            <w:r w:rsidR="00493448" w:rsidRPr="00493448">
              <w:rPr>
                <w:rFonts w:eastAsiaTheme="minorHAnsi"/>
                <w:b/>
                <w:i/>
                <w:sz w:val="16"/>
                <w:szCs w:val="16"/>
                <w:lang w:val="en-CA"/>
              </w:rPr>
              <w:t>A lower loonie has helped manufacturers, and hurt almost everyone else</w:t>
            </w:r>
          </w:p>
          <w:p w14:paraId="24F738C9" w14:textId="700351FE" w:rsidR="00493448" w:rsidRPr="00493448" w:rsidRDefault="00493448" w:rsidP="00493448">
            <w:pPr>
              <w:rPr>
                <w:rFonts w:eastAsiaTheme="minorHAnsi"/>
                <w:sz w:val="16"/>
                <w:szCs w:val="16"/>
                <w:lang w:val="en-CA"/>
              </w:rPr>
            </w:pPr>
            <w:r w:rsidRPr="00493448">
              <w:rPr>
                <w:rFonts w:eastAsiaTheme="minorHAnsi"/>
                <w:sz w:val="16"/>
                <w:szCs w:val="16"/>
                <w:lang w:val="en-CA"/>
              </w:rPr>
              <w:t xml:space="preserve">October 28, 2014, </w:t>
            </w:r>
            <w:hyperlink r:id="rId9" w:history="1">
              <w:r w:rsidRPr="0097757B">
                <w:rPr>
                  <w:rStyle w:val="Hyperlink"/>
                  <w:rFonts w:eastAsiaTheme="minorHAnsi"/>
                  <w:sz w:val="16"/>
                  <w:szCs w:val="16"/>
                  <w:lang w:val="en-CA"/>
                </w:rPr>
                <w:t>http://business.financialpost.com/2014/10/28/canadian-dollar-devaluation</w:t>
              </w:r>
            </w:hyperlink>
            <w:r>
              <w:rPr>
                <w:rFonts w:eastAsiaTheme="minorHAnsi"/>
                <w:sz w:val="16"/>
                <w:szCs w:val="16"/>
                <w:lang w:val="en-CA"/>
              </w:rPr>
              <w:t xml:space="preserve"> </w:t>
            </w:r>
          </w:p>
          <w:p w14:paraId="3B4A4851" w14:textId="77777777" w:rsidR="00493448" w:rsidRPr="00987CF7" w:rsidRDefault="00493448" w:rsidP="00493448">
            <w:pPr>
              <w:rPr>
                <w:rFonts w:eastAsiaTheme="minorHAnsi"/>
                <w:sz w:val="8"/>
                <w:szCs w:val="8"/>
                <w:lang w:val="en-CA"/>
              </w:rPr>
            </w:pPr>
          </w:p>
          <w:p w14:paraId="2BC52857" w14:textId="77777777" w:rsidR="00493448" w:rsidRPr="00493448" w:rsidRDefault="00493448" w:rsidP="00493448">
            <w:pPr>
              <w:rPr>
                <w:rFonts w:eastAsiaTheme="minorHAnsi"/>
                <w:sz w:val="16"/>
                <w:szCs w:val="16"/>
                <w:lang w:val="en-CA"/>
              </w:rPr>
            </w:pPr>
            <w:r w:rsidRPr="00493448">
              <w:rPr>
                <w:rFonts w:eastAsiaTheme="minorHAnsi"/>
                <w:sz w:val="16"/>
                <w:szCs w:val="16"/>
                <w:lang w:val="en-CA"/>
              </w:rPr>
              <w:t xml:space="preserve">It’s been close to two years since the Canadian dollar (the loonie) began to depreciate, eventually taking it from parity with the U.S. dollar to near 88 cents (or US$1=C$1.14). Exports have risen 9% over the past year. More notably, Canada’s manufacturing industry grew faster than any industry in Canada outside of Alberta’s oil sands. </w:t>
            </w:r>
          </w:p>
          <w:p w14:paraId="45A94E13" w14:textId="77777777" w:rsidR="00493448" w:rsidRPr="00987CF7" w:rsidRDefault="00493448" w:rsidP="00493448">
            <w:pPr>
              <w:rPr>
                <w:rFonts w:eastAsiaTheme="minorHAnsi"/>
                <w:sz w:val="8"/>
                <w:szCs w:val="8"/>
                <w:lang w:val="en-CA"/>
              </w:rPr>
            </w:pPr>
          </w:p>
          <w:p w14:paraId="4DD9042E" w14:textId="6A985DA1" w:rsidR="00493448" w:rsidRPr="00493448" w:rsidRDefault="00493448" w:rsidP="00493448">
            <w:pPr>
              <w:rPr>
                <w:rFonts w:eastAsiaTheme="minorHAnsi"/>
                <w:sz w:val="16"/>
                <w:szCs w:val="16"/>
                <w:lang w:val="en-CA"/>
              </w:rPr>
            </w:pPr>
            <w:r w:rsidRPr="00493448">
              <w:rPr>
                <w:rFonts w:eastAsiaTheme="minorHAnsi"/>
                <w:sz w:val="16"/>
                <w:szCs w:val="16"/>
                <w:lang w:val="en-CA"/>
              </w:rPr>
              <w:t>While exports rose as the loonie fell, domestic spending slowed to offset these gains. The biggest reversal was in business investment, which fell over the past year after prices for capital goods jumped 3.6%. Capital goods are import-intensive, and therefore are very sensitive to the exchange rate.</w:t>
            </w:r>
          </w:p>
        </w:tc>
      </w:tr>
    </w:tbl>
    <w:p w14:paraId="5C7CCEF1" w14:textId="77777777" w:rsidR="00987CF7" w:rsidRPr="00987CF7" w:rsidRDefault="00987CF7" w:rsidP="00987CF7">
      <w:pPr>
        <w:pStyle w:val="List2"/>
        <w:ind w:left="426" w:firstLine="0"/>
        <w:rPr>
          <w:rFonts w:ascii="Times New Roman" w:hAnsi="Times New Roman"/>
          <w:sz w:val="20"/>
          <w:lang w:val="en-US"/>
        </w:rPr>
      </w:pPr>
    </w:p>
    <w:p w14:paraId="189D340A" w14:textId="77777777" w:rsidR="00233B08" w:rsidRPr="00233B08" w:rsidRDefault="00D86764" w:rsidP="00803D10">
      <w:pPr>
        <w:pStyle w:val="List2"/>
        <w:numPr>
          <w:ilvl w:val="1"/>
          <w:numId w:val="4"/>
        </w:numPr>
        <w:tabs>
          <w:tab w:val="clear" w:pos="1800"/>
          <w:tab w:val="num" w:pos="426"/>
        </w:tabs>
        <w:ind w:left="426" w:hanging="426"/>
        <w:rPr>
          <w:rFonts w:ascii="Times New Roman" w:hAnsi="Times New Roman"/>
          <w:sz w:val="20"/>
          <w:lang w:val="en-US"/>
        </w:rPr>
      </w:pPr>
      <w:r w:rsidRPr="00C25AFD">
        <w:rPr>
          <w:rFonts w:ascii="Times New Roman" w:hAnsi="Times New Roman"/>
          <w:sz w:val="20"/>
        </w:rPr>
        <w:t xml:space="preserve">Article 2: </w:t>
      </w:r>
    </w:p>
    <w:p w14:paraId="7373A6EB" w14:textId="017157E0" w:rsidR="009B2C83" w:rsidRPr="009B2C83" w:rsidRDefault="00233B08" w:rsidP="009B2C83">
      <w:pPr>
        <w:pStyle w:val="List2"/>
        <w:ind w:left="851" w:hanging="425"/>
        <w:rPr>
          <w:rFonts w:ascii="Times New Roman" w:hAnsi="Times New Roman"/>
          <w:sz w:val="20"/>
        </w:rPr>
      </w:pPr>
      <w:r>
        <w:rPr>
          <w:rFonts w:ascii="Times New Roman" w:hAnsi="Times New Roman"/>
          <w:sz w:val="20"/>
        </w:rPr>
        <w:t xml:space="preserve">(a) </w:t>
      </w:r>
      <w:r>
        <w:rPr>
          <w:rFonts w:ascii="Times New Roman" w:hAnsi="Times New Roman"/>
          <w:sz w:val="20"/>
        </w:rPr>
        <w:tab/>
      </w:r>
      <w:r w:rsidR="009B2C83" w:rsidRPr="009B2C83">
        <w:rPr>
          <w:rFonts w:ascii="Times New Roman" w:hAnsi="Times New Roman"/>
          <w:sz w:val="20"/>
        </w:rPr>
        <w:t>If t</w:t>
      </w:r>
      <w:r w:rsidR="009B2C83">
        <w:rPr>
          <w:rFonts w:ascii="Times New Roman" w:hAnsi="Times New Roman"/>
          <w:sz w:val="20"/>
        </w:rPr>
        <w:t>he Bank of Canada (BOC</w:t>
      </w:r>
      <w:r w:rsidR="009059F6">
        <w:rPr>
          <w:rFonts w:ascii="Times New Roman" w:hAnsi="Times New Roman"/>
          <w:sz w:val="20"/>
        </w:rPr>
        <w:t>) wants t</w:t>
      </w:r>
      <w:r w:rsidR="005F4C0A">
        <w:rPr>
          <w:rFonts w:ascii="Times New Roman" w:hAnsi="Times New Roman"/>
          <w:sz w:val="20"/>
        </w:rPr>
        <w:t>o encourage</w:t>
      </w:r>
      <w:r w:rsidR="009059F6">
        <w:rPr>
          <w:rFonts w:ascii="Times New Roman" w:hAnsi="Times New Roman"/>
          <w:sz w:val="20"/>
        </w:rPr>
        <w:t xml:space="preserve"> business</w:t>
      </w:r>
      <w:r w:rsidR="00342AAA">
        <w:rPr>
          <w:rFonts w:ascii="Times New Roman" w:hAnsi="Times New Roman"/>
          <w:sz w:val="20"/>
        </w:rPr>
        <w:t xml:space="preserve">es to import more </w:t>
      </w:r>
      <w:r w:rsidR="009059F6">
        <w:rPr>
          <w:rFonts w:ascii="Times New Roman" w:hAnsi="Times New Roman"/>
          <w:sz w:val="20"/>
        </w:rPr>
        <w:t>capital goods</w:t>
      </w:r>
      <w:r w:rsidR="009B2C83" w:rsidRPr="009B2C83">
        <w:rPr>
          <w:rFonts w:ascii="Times New Roman" w:hAnsi="Times New Roman"/>
          <w:sz w:val="20"/>
        </w:rPr>
        <w:t xml:space="preserve">, what should it do? Use the money demand/money supply diagram to illustrate and </w:t>
      </w:r>
      <w:r w:rsidR="009B2C83" w:rsidRPr="0085534E">
        <w:rPr>
          <w:rFonts w:ascii="Times New Roman" w:hAnsi="Times New Roman"/>
          <w:b/>
          <w:sz w:val="20"/>
          <w:u w:val="single"/>
        </w:rPr>
        <w:t>explain</w:t>
      </w:r>
      <w:r w:rsidR="00AF531D">
        <w:rPr>
          <w:rFonts w:ascii="Times New Roman" w:hAnsi="Times New Roman"/>
          <w:b/>
          <w:sz w:val="20"/>
          <w:u w:val="single"/>
        </w:rPr>
        <w:t xml:space="preserve"> briefly</w:t>
      </w:r>
      <w:r w:rsidR="009B2C83" w:rsidRPr="009B2C83">
        <w:rPr>
          <w:rFonts w:ascii="Times New Roman" w:hAnsi="Times New Roman"/>
          <w:sz w:val="20"/>
        </w:rPr>
        <w:t xml:space="preserve"> (3 marks).</w:t>
      </w:r>
    </w:p>
    <w:p w14:paraId="50EEDE66" w14:textId="3A7855EA" w:rsidR="00B37BEF" w:rsidRDefault="00B37BEF" w:rsidP="00B37BEF">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29920" behindDoc="0" locked="0" layoutInCell="1" allowOverlap="1" wp14:anchorId="1487C9B4" wp14:editId="416CEB9E">
                <wp:simplePos x="0" y="0"/>
                <wp:positionH relativeFrom="column">
                  <wp:posOffset>719890</wp:posOffset>
                </wp:positionH>
                <wp:positionV relativeFrom="paragraph">
                  <wp:posOffset>79901</wp:posOffset>
                </wp:positionV>
                <wp:extent cx="0" cy="1363762"/>
                <wp:effectExtent l="0" t="0" r="19050" b="27305"/>
                <wp:wrapNone/>
                <wp:docPr id="36" name="Straight Connector 36"/>
                <wp:cNvGraphicFramePr/>
                <a:graphic xmlns:a="http://schemas.openxmlformats.org/drawingml/2006/main">
                  <a:graphicData uri="http://schemas.microsoft.com/office/word/2010/wordprocessingShape">
                    <wps:wsp>
                      <wps:cNvCnPr/>
                      <wps:spPr>
                        <a:xfrm>
                          <a:off x="0" y="0"/>
                          <a:ext cx="0" cy="13637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6"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56.7pt,6.3pt" to="56.7pt,1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" strokecolor="#4579b8 [3044]"/>
            </w:pict>
          </mc:Fallback>
        </mc:AlternateContent>
      </w:r>
      <w:r>
        <w:rPr>
          <w:sz w:val="20"/>
          <w:szCs w:val="20"/>
        </w:rPr>
        <w:t xml:space="preserve">                            Ms</w:t>
      </w:r>
      <w:r w:rsidRPr="00E772B0">
        <w:rPr>
          <w:sz w:val="20"/>
          <w:szCs w:val="20"/>
          <w:vertAlign w:val="subscript"/>
        </w:rPr>
        <w:t>1</w:t>
      </w:r>
      <w:r>
        <w:rPr>
          <w:sz w:val="20"/>
          <w:szCs w:val="20"/>
        </w:rPr>
        <w:t xml:space="preserve">          Ms</w:t>
      </w:r>
      <w:r w:rsidRPr="00E772B0">
        <w:rPr>
          <w:sz w:val="20"/>
          <w:szCs w:val="20"/>
          <w:vertAlign w:val="subscript"/>
        </w:rPr>
        <w:t>0</w:t>
      </w:r>
      <w:r>
        <w:rPr>
          <w:sz w:val="20"/>
          <w:szCs w:val="20"/>
        </w:rPr>
        <w:tab/>
      </w:r>
    </w:p>
    <w:p w14:paraId="76D6D015" w14:textId="719780B8" w:rsidR="00B37BEF" w:rsidRDefault="00B37BEF" w:rsidP="00B37BEF">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31968" behindDoc="0" locked="0" layoutInCell="1" allowOverlap="1" wp14:anchorId="5C321092" wp14:editId="3E3C8CCC">
                <wp:simplePos x="0" y="0"/>
                <wp:positionH relativeFrom="column">
                  <wp:posOffset>1796270</wp:posOffset>
                </wp:positionH>
                <wp:positionV relativeFrom="paragraph">
                  <wp:posOffset>43579</wp:posOffset>
                </wp:positionV>
                <wp:extent cx="0" cy="1253490"/>
                <wp:effectExtent l="0" t="0" r="19050" b="22860"/>
                <wp:wrapNone/>
                <wp:docPr id="38" name="Straight Connector 38"/>
                <wp:cNvGraphicFramePr/>
                <a:graphic xmlns:a="http://schemas.openxmlformats.org/drawingml/2006/main">
                  <a:graphicData uri="http://schemas.microsoft.com/office/word/2010/wordprocessingShape">
                    <wps:wsp>
                      <wps:cNvCnPr/>
                      <wps:spPr>
                        <a:xfrm>
                          <a:off x="0" y="0"/>
                          <a:ext cx="0" cy="12534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8"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141.45pt,3.45pt" to="141.45pt,10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" strokecolor="#4579b8 [3044]"/>
            </w:pict>
          </mc:Fallback>
        </mc:AlternateContent>
      </w:r>
      <w:r w:rsidRPr="00E276E6">
        <w:rPr>
          <w:noProof/>
          <w:sz w:val="20"/>
          <w:szCs w:val="20"/>
          <w:lang w:val="en-CA" w:eastAsia="en-CA"/>
        </w:rPr>
        <mc:AlternateContent>
          <mc:Choice Requires="wps">
            <w:drawing>
              <wp:anchor distT="0" distB="0" distL="114300" distR="114300" simplePos="0" relativeHeight="251730944" behindDoc="0" locked="0" layoutInCell="1" allowOverlap="1" wp14:anchorId="38E54535" wp14:editId="3F20C953">
                <wp:simplePos x="0" y="0"/>
                <wp:positionH relativeFrom="column">
                  <wp:posOffset>1268530</wp:posOffset>
                </wp:positionH>
                <wp:positionV relativeFrom="paragraph">
                  <wp:posOffset>43579</wp:posOffset>
                </wp:positionV>
                <wp:extent cx="0" cy="1254034"/>
                <wp:effectExtent l="0" t="0" r="19050" b="22860"/>
                <wp:wrapNone/>
                <wp:docPr id="37" name="Straight Connector 37"/>
                <wp:cNvGraphicFramePr/>
                <a:graphic xmlns:a="http://schemas.openxmlformats.org/drawingml/2006/main">
                  <a:graphicData uri="http://schemas.microsoft.com/office/word/2010/wordprocessingShape">
                    <wps:wsp>
                      <wps:cNvCnPr/>
                      <wps:spPr>
                        <a:xfrm>
                          <a:off x="0" y="0"/>
                          <a:ext cx="0" cy="1254034"/>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37"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99.9pt,3.45pt" to="99.9pt,10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" strokecolor="#bc4542 [3045]"/>
            </w:pict>
          </mc:Fallback>
        </mc:AlternateContent>
      </w:r>
      <w:r>
        <w:rPr>
          <w:sz w:val="20"/>
          <w:szCs w:val="20"/>
        </w:rPr>
        <w:t xml:space="preserve">         </w:t>
      </w:r>
      <w:proofErr w:type="spellStart"/>
      <w:proofErr w:type="gramStart"/>
      <w:r>
        <w:rPr>
          <w:sz w:val="20"/>
          <w:szCs w:val="20"/>
        </w:rPr>
        <w:t>i</w:t>
      </w:r>
      <w:proofErr w:type="spellEnd"/>
      <w:proofErr w:type="gramEnd"/>
    </w:p>
    <w:p w14:paraId="29F9BE73" w14:textId="77777777" w:rsidR="00B37BEF" w:rsidRDefault="00B37BEF" w:rsidP="00B37BEF">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26848" behindDoc="0" locked="0" layoutInCell="1" allowOverlap="1" wp14:anchorId="70B15341" wp14:editId="5DD3D1B5">
                <wp:simplePos x="0" y="0"/>
                <wp:positionH relativeFrom="column">
                  <wp:posOffset>735565</wp:posOffset>
                </wp:positionH>
                <wp:positionV relativeFrom="paragraph">
                  <wp:posOffset>61449</wp:posOffset>
                </wp:positionV>
                <wp:extent cx="1765663" cy="1039803"/>
                <wp:effectExtent l="0" t="0" r="25400" b="27305"/>
                <wp:wrapNone/>
                <wp:docPr id="32" name="Straight Connector 32"/>
                <wp:cNvGraphicFramePr/>
                <a:graphic xmlns:a="http://schemas.openxmlformats.org/drawingml/2006/main">
                  <a:graphicData uri="http://schemas.microsoft.com/office/word/2010/wordprocessingShape">
                    <wps:wsp>
                      <wps:cNvCnPr/>
                      <wps:spPr>
                        <a:xfrm>
                          <a:off x="0" y="0"/>
                          <a:ext cx="1765663" cy="1039803"/>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2"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57.9pt,4.85pt" to="196.95pt,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" strokecolor="#4a7ebb"/>
            </w:pict>
          </mc:Fallback>
        </mc:AlternateContent>
      </w:r>
    </w:p>
    <w:p w14:paraId="6D0C0F53" w14:textId="77777777" w:rsidR="00B37BEF" w:rsidRDefault="00B37BEF" w:rsidP="00B37BEF">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27872" behindDoc="0" locked="0" layoutInCell="1" allowOverlap="1" wp14:anchorId="2220F894" wp14:editId="65ED07DA">
                <wp:simplePos x="0" y="0"/>
                <wp:positionH relativeFrom="column">
                  <wp:posOffset>1388709</wp:posOffset>
                </wp:positionH>
                <wp:positionV relativeFrom="paragraph">
                  <wp:posOffset>61704</wp:posOffset>
                </wp:positionV>
                <wp:extent cx="250807" cy="0"/>
                <wp:effectExtent l="38100" t="76200" r="0" b="114300"/>
                <wp:wrapNone/>
                <wp:docPr id="33" name="Straight Arrow Connector 33"/>
                <wp:cNvGraphicFramePr/>
                <a:graphic xmlns:a="http://schemas.openxmlformats.org/drawingml/2006/main">
                  <a:graphicData uri="http://schemas.microsoft.com/office/word/2010/wordprocessingShape">
                    <wps:wsp>
                      <wps:cNvCnPr/>
                      <wps:spPr>
                        <a:xfrm flipH="1">
                          <a:off x="0" y="0"/>
                          <a:ext cx="250807"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33" o:spid="_x0000_s1026" type="#_x0000_t32" style="position:absolute;margin-left:109.35pt;margin-top:4.85pt;width:19.75pt;height:0;flip:x;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" strokecolor="#4a7ebb">
                <v:stroke endarrow="open"/>
              </v:shape>
            </w:pict>
          </mc:Fallback>
        </mc:AlternateContent>
      </w:r>
    </w:p>
    <w:p w14:paraId="02B4E349" w14:textId="77777777" w:rsidR="00B37BEF" w:rsidRDefault="00B37BEF" w:rsidP="00B37BEF">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28896" behindDoc="0" locked="0" layoutInCell="1" allowOverlap="1" wp14:anchorId="515317FA" wp14:editId="7BCBAD3B">
                <wp:simplePos x="0" y="0"/>
                <wp:positionH relativeFrom="column">
                  <wp:posOffset>594487</wp:posOffset>
                </wp:positionH>
                <wp:positionV relativeFrom="paragraph">
                  <wp:posOffset>77633</wp:posOffset>
                </wp:positionV>
                <wp:extent cx="5225" cy="339635"/>
                <wp:effectExtent l="76200" t="38100" r="71120" b="22860"/>
                <wp:wrapNone/>
                <wp:docPr id="34" name="Straight Arrow Connector 34"/>
                <wp:cNvGraphicFramePr/>
                <a:graphic xmlns:a="http://schemas.openxmlformats.org/drawingml/2006/main">
                  <a:graphicData uri="http://schemas.microsoft.com/office/word/2010/wordprocessingShape">
                    <wps:wsp>
                      <wps:cNvCnPr/>
                      <wps:spPr>
                        <a:xfrm flipV="1">
                          <a:off x="0" y="0"/>
                          <a:ext cx="5225" cy="33963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34" o:spid="_x0000_s1026" type="#_x0000_t32" style="position:absolute;margin-left:46.8pt;margin-top:6.1pt;width:.4pt;height:26.75pt;flip:y;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" strokecolor="#4a7ebb">
                <v:stroke endarrow="open"/>
              </v:shape>
            </w:pict>
          </mc:Fallback>
        </mc:AlternateContent>
      </w:r>
    </w:p>
    <w:p w14:paraId="70800C02" w14:textId="77777777" w:rsidR="00B37BEF" w:rsidRDefault="00B37BEF" w:rsidP="00B37BEF">
      <w:pPr>
        <w:tabs>
          <w:tab w:val="num" w:pos="851"/>
          <w:tab w:val="num" w:pos="3060"/>
        </w:tabs>
        <w:ind w:left="851" w:hanging="425"/>
        <w:rPr>
          <w:sz w:val="20"/>
          <w:szCs w:val="20"/>
        </w:rPr>
      </w:pPr>
    </w:p>
    <w:p w14:paraId="7B59942C" w14:textId="77777777" w:rsidR="00B37BEF" w:rsidRDefault="00B37BEF" w:rsidP="00B37BEF">
      <w:pPr>
        <w:tabs>
          <w:tab w:val="num" w:pos="851"/>
          <w:tab w:val="num" w:pos="3060"/>
        </w:tabs>
        <w:ind w:left="851" w:hanging="425"/>
        <w:rPr>
          <w:sz w:val="20"/>
          <w:szCs w:val="20"/>
        </w:rPr>
      </w:pPr>
    </w:p>
    <w:p w14:paraId="36965F09" w14:textId="77777777" w:rsidR="00B37BEF" w:rsidRDefault="00B37BEF" w:rsidP="00B37BEF">
      <w:pPr>
        <w:tabs>
          <w:tab w:val="num" w:pos="851"/>
          <w:tab w:val="num" w:pos="3060"/>
        </w:tabs>
        <w:ind w:left="851" w:hanging="425"/>
        <w:rPr>
          <w:sz w:val="20"/>
          <w:szCs w:val="20"/>
        </w:rPr>
      </w:pPr>
    </w:p>
    <w:p w14:paraId="41C8AA45" w14:textId="77777777" w:rsidR="00B37BEF" w:rsidRDefault="00B37BEF" w:rsidP="00B37BEF">
      <w:pPr>
        <w:tabs>
          <w:tab w:val="num" w:pos="851"/>
          <w:tab w:val="num" w:pos="3060"/>
        </w:tabs>
        <w:ind w:left="851" w:hanging="425"/>
        <w:rPr>
          <w:sz w:val="20"/>
          <w:szCs w:val="20"/>
        </w:rPr>
      </w:pPr>
    </w:p>
    <w:p w14:paraId="4A38F647" w14:textId="77777777" w:rsidR="00B37BEF" w:rsidRDefault="00B37BEF" w:rsidP="00B37BEF">
      <w:pPr>
        <w:tabs>
          <w:tab w:val="num" w:pos="851"/>
          <w:tab w:val="num" w:pos="3060"/>
        </w:tabs>
        <w:ind w:left="851" w:hanging="425"/>
        <w:rPr>
          <w:sz w:val="20"/>
          <w:szCs w:val="20"/>
        </w:rPr>
      </w:pPr>
      <w:r w:rsidRPr="00E276E6">
        <w:rPr>
          <w:noProof/>
          <w:sz w:val="20"/>
          <w:szCs w:val="20"/>
          <w:lang w:val="en-CA" w:eastAsia="en-CA"/>
        </w:rPr>
        <mc:AlternateContent>
          <mc:Choice Requires="wps">
            <w:drawing>
              <wp:anchor distT="0" distB="0" distL="114300" distR="114300" simplePos="0" relativeHeight="251725824" behindDoc="0" locked="0" layoutInCell="1" allowOverlap="1" wp14:anchorId="4FC1A15A" wp14:editId="5257C958">
                <wp:simplePos x="0" y="0"/>
                <wp:positionH relativeFrom="column">
                  <wp:posOffset>718820</wp:posOffset>
                </wp:positionH>
                <wp:positionV relativeFrom="paragraph">
                  <wp:posOffset>130175</wp:posOffset>
                </wp:positionV>
                <wp:extent cx="2133600" cy="0"/>
                <wp:effectExtent l="0" t="0" r="19050" b="19050"/>
                <wp:wrapNone/>
                <wp:docPr id="35" name="Straight Connector 35"/>
                <wp:cNvGraphicFramePr/>
                <a:graphic xmlns:a="http://schemas.openxmlformats.org/drawingml/2006/main">
                  <a:graphicData uri="http://schemas.microsoft.com/office/word/2010/wordprocessingShape">
                    <wps:wsp>
                      <wps:cNvCnPr/>
                      <wps:spPr>
                        <a:xfrm>
                          <a:off x="0" y="0"/>
                          <a:ext cx="213360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5"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56.6pt,10.25pt" to="224.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" strokecolor="#4a7ebb"/>
            </w:pict>
          </mc:Fallback>
        </mc:AlternateContent>
      </w:r>
      <w:r>
        <w:rPr>
          <w:sz w:val="20"/>
          <w:szCs w:val="20"/>
        </w:rPr>
        <w:tab/>
      </w:r>
      <w:r>
        <w:rPr>
          <w:sz w:val="20"/>
          <w:szCs w:val="20"/>
        </w:rPr>
        <w:tab/>
      </w:r>
      <w:r>
        <w:rPr>
          <w:sz w:val="20"/>
          <w:szCs w:val="20"/>
        </w:rPr>
        <w:tab/>
      </w:r>
      <w:r>
        <w:rPr>
          <w:sz w:val="20"/>
          <w:szCs w:val="20"/>
        </w:rPr>
        <w:tab/>
      </w:r>
      <w:proofErr w:type="spellStart"/>
      <w:r>
        <w:rPr>
          <w:sz w:val="20"/>
          <w:szCs w:val="20"/>
        </w:rPr>
        <w:t>Md</w:t>
      </w:r>
      <w:proofErr w:type="spellEnd"/>
    </w:p>
    <w:p w14:paraId="064CDA23" w14:textId="77777777" w:rsidR="00B37BEF" w:rsidRDefault="00B37BEF" w:rsidP="00B37BEF">
      <w:pPr>
        <w:tabs>
          <w:tab w:val="num" w:pos="851"/>
          <w:tab w:val="num" w:pos="3060"/>
        </w:tabs>
        <w:ind w:left="851" w:hanging="425"/>
        <w:rPr>
          <w:sz w:val="20"/>
          <w:szCs w:val="20"/>
        </w:rPr>
      </w:pPr>
      <w:r>
        <w:rPr>
          <w:sz w:val="20"/>
          <w:szCs w:val="20"/>
        </w:rPr>
        <w:tab/>
        <w:t xml:space="preserve">                      $</w:t>
      </w:r>
      <w:r w:rsidRPr="00E772B0">
        <w:rPr>
          <w:sz w:val="20"/>
          <w:szCs w:val="20"/>
          <w:vertAlign w:val="subscript"/>
        </w:rPr>
        <w:t>1</w:t>
      </w:r>
      <w:r>
        <w:rPr>
          <w:sz w:val="20"/>
          <w:szCs w:val="20"/>
        </w:rPr>
        <w:t xml:space="preserve">             $</w:t>
      </w:r>
      <w:r w:rsidRPr="00E772B0">
        <w:rPr>
          <w:sz w:val="20"/>
          <w:szCs w:val="20"/>
          <w:vertAlign w:val="subscript"/>
        </w:rPr>
        <w:t>0</w:t>
      </w:r>
      <w:r>
        <w:rPr>
          <w:sz w:val="20"/>
          <w:szCs w:val="20"/>
        </w:rPr>
        <w:tab/>
      </w:r>
      <w:r>
        <w:rPr>
          <w:sz w:val="20"/>
          <w:szCs w:val="20"/>
        </w:rPr>
        <w:tab/>
      </w:r>
      <w:r>
        <w:rPr>
          <w:sz w:val="20"/>
          <w:szCs w:val="20"/>
        </w:rPr>
        <w:tab/>
        <w:t xml:space="preserve">    $</w:t>
      </w:r>
    </w:p>
    <w:p w14:paraId="4D592A1C" w14:textId="2E5E50D0" w:rsidR="00B37BEF" w:rsidRPr="00E772B0" w:rsidRDefault="00B37BEF" w:rsidP="00B37BEF">
      <w:pPr>
        <w:tabs>
          <w:tab w:val="num" w:pos="851"/>
          <w:tab w:val="num" w:pos="3060"/>
        </w:tabs>
        <w:ind w:left="851" w:hanging="425"/>
        <w:rPr>
          <w:b/>
          <w:sz w:val="20"/>
          <w:szCs w:val="20"/>
        </w:rPr>
      </w:pPr>
      <w:r>
        <w:rPr>
          <w:sz w:val="20"/>
          <w:szCs w:val="20"/>
        </w:rPr>
        <w:tab/>
      </w:r>
      <w:proofErr w:type="spellStart"/>
      <w:r w:rsidRPr="00E772B0">
        <w:rPr>
          <w:b/>
          <w:sz w:val="20"/>
          <w:szCs w:val="20"/>
        </w:rPr>
        <w:t>Ans</w:t>
      </w:r>
      <w:proofErr w:type="spellEnd"/>
      <w:r w:rsidRPr="00E772B0">
        <w:rPr>
          <w:b/>
          <w:sz w:val="20"/>
          <w:szCs w:val="20"/>
        </w:rPr>
        <w:t xml:space="preserve">: </w:t>
      </w:r>
      <w:r>
        <w:rPr>
          <w:b/>
          <w:sz w:val="20"/>
          <w:szCs w:val="20"/>
        </w:rPr>
        <w:t>The BOC should sell bonds</w:t>
      </w:r>
      <w:r w:rsidRPr="00E772B0">
        <w:rPr>
          <w:b/>
          <w:sz w:val="20"/>
          <w:szCs w:val="20"/>
        </w:rPr>
        <w:t xml:space="preserve">, </w:t>
      </w:r>
      <w:r>
        <w:rPr>
          <w:b/>
          <w:sz w:val="20"/>
          <w:szCs w:val="20"/>
        </w:rPr>
        <w:t>which</w:t>
      </w:r>
      <w:r w:rsidRPr="00E772B0">
        <w:rPr>
          <w:b/>
          <w:sz w:val="20"/>
          <w:szCs w:val="20"/>
        </w:rPr>
        <w:t xml:space="preserve"> decreases money supply. With lower money supply, interest rate </w:t>
      </w:r>
      <w:r>
        <w:rPr>
          <w:b/>
          <w:sz w:val="20"/>
          <w:szCs w:val="20"/>
        </w:rPr>
        <w:t xml:space="preserve">rises → </w:t>
      </w:r>
      <w:proofErr w:type="spellStart"/>
      <w:r>
        <w:rPr>
          <w:b/>
          <w:sz w:val="20"/>
          <w:szCs w:val="20"/>
        </w:rPr>
        <w:t>Cdn</w:t>
      </w:r>
      <w:proofErr w:type="spellEnd"/>
      <w:r>
        <w:rPr>
          <w:b/>
          <w:sz w:val="20"/>
          <w:szCs w:val="20"/>
        </w:rPr>
        <w:t xml:space="preserve"> assets more profitable, increase in demand for C$, so C$ will appreciate → imported machines will be cheaper. </w:t>
      </w:r>
    </w:p>
    <w:p w14:paraId="1DA6946F" w14:textId="77777777" w:rsidR="006D0514" w:rsidRPr="009B2C83" w:rsidRDefault="006D0514" w:rsidP="009B2C83">
      <w:pPr>
        <w:pStyle w:val="List2"/>
        <w:ind w:left="851" w:hanging="425"/>
        <w:rPr>
          <w:rFonts w:ascii="Times New Roman" w:hAnsi="Times New Roman"/>
          <w:sz w:val="20"/>
        </w:rPr>
      </w:pPr>
    </w:p>
    <w:p w14:paraId="2DF2FA0E" w14:textId="5E921C2F" w:rsidR="009B2C83" w:rsidRPr="009B2C83" w:rsidRDefault="009B2C83" w:rsidP="009B2C83">
      <w:pPr>
        <w:pStyle w:val="List2"/>
        <w:ind w:left="851" w:hanging="425"/>
        <w:rPr>
          <w:rFonts w:ascii="Times New Roman" w:hAnsi="Times New Roman"/>
          <w:sz w:val="20"/>
        </w:rPr>
      </w:pPr>
      <w:r w:rsidRPr="009B2C83">
        <w:rPr>
          <w:rFonts w:ascii="Times New Roman" w:hAnsi="Times New Roman"/>
          <w:sz w:val="20"/>
        </w:rPr>
        <w:t xml:space="preserve">(b) </w:t>
      </w:r>
      <w:r w:rsidRPr="009B2C83">
        <w:rPr>
          <w:rFonts w:ascii="Times New Roman" w:hAnsi="Times New Roman"/>
          <w:sz w:val="20"/>
        </w:rPr>
        <w:tab/>
        <w:t xml:space="preserve">Continue with part (a): </w:t>
      </w:r>
      <w:r w:rsidR="00342AAA">
        <w:rPr>
          <w:rFonts w:ascii="Times New Roman" w:hAnsi="Times New Roman"/>
          <w:sz w:val="20"/>
        </w:rPr>
        <w:t xml:space="preserve">How should the BOC defend this new interest rate? </w:t>
      </w:r>
      <w:r w:rsidRPr="009B2C83">
        <w:rPr>
          <w:rFonts w:ascii="Times New Roman" w:hAnsi="Times New Roman"/>
          <w:sz w:val="20"/>
        </w:rPr>
        <w:t xml:space="preserve">Define SPRA and SRA. </w:t>
      </w:r>
      <w:r w:rsidR="00AF531D" w:rsidRPr="00342AAA">
        <w:rPr>
          <w:rFonts w:ascii="Times New Roman" w:hAnsi="Times New Roman"/>
          <w:b/>
          <w:sz w:val="20"/>
          <w:u w:val="single"/>
        </w:rPr>
        <w:t>Explain briefly</w:t>
      </w:r>
      <w:r w:rsidR="00AF531D" w:rsidRPr="009B2C83">
        <w:rPr>
          <w:rFonts w:ascii="Times New Roman" w:hAnsi="Times New Roman"/>
          <w:sz w:val="20"/>
        </w:rPr>
        <w:t xml:space="preserve"> </w:t>
      </w:r>
      <w:r w:rsidR="00342AAA">
        <w:rPr>
          <w:rFonts w:ascii="Times New Roman" w:hAnsi="Times New Roman"/>
          <w:sz w:val="20"/>
        </w:rPr>
        <w:t xml:space="preserve">which </w:t>
      </w:r>
      <w:r w:rsidRPr="009B2C83">
        <w:rPr>
          <w:rFonts w:ascii="Times New Roman" w:hAnsi="Times New Roman"/>
          <w:sz w:val="20"/>
        </w:rPr>
        <w:t xml:space="preserve">tool </w:t>
      </w:r>
      <w:r w:rsidR="009059F6">
        <w:rPr>
          <w:rFonts w:ascii="Times New Roman" w:hAnsi="Times New Roman"/>
          <w:sz w:val="20"/>
        </w:rPr>
        <w:t>is the BOC more likely to use (</w:t>
      </w:r>
      <w:r w:rsidR="005F4C0A">
        <w:rPr>
          <w:rFonts w:ascii="Times New Roman" w:hAnsi="Times New Roman"/>
          <w:sz w:val="20"/>
        </w:rPr>
        <w:t>3</w:t>
      </w:r>
      <w:r w:rsidR="0085534E">
        <w:rPr>
          <w:rFonts w:ascii="Times New Roman" w:hAnsi="Times New Roman"/>
          <w:sz w:val="20"/>
        </w:rPr>
        <w:t xml:space="preserve"> marks).</w:t>
      </w:r>
    </w:p>
    <w:p w14:paraId="31F54048" w14:textId="2A5B1580" w:rsidR="00752643" w:rsidRPr="00E276E6" w:rsidRDefault="00752643" w:rsidP="009B2C83">
      <w:pPr>
        <w:pStyle w:val="List2"/>
        <w:ind w:left="851" w:hanging="425"/>
        <w:rPr>
          <w:rFonts w:ascii="Times New Roman" w:hAnsi="Times New Roman"/>
          <w:b/>
          <w:sz w:val="20"/>
        </w:rPr>
      </w:pPr>
      <w:r>
        <w:rPr>
          <w:rFonts w:ascii="Times New Roman" w:hAnsi="Times New Roman"/>
          <w:sz w:val="20"/>
        </w:rPr>
        <w:tab/>
      </w:r>
      <w:proofErr w:type="spellStart"/>
      <w:r w:rsidRPr="00E276E6">
        <w:rPr>
          <w:b/>
          <w:sz w:val="20"/>
        </w:rPr>
        <w:t>Ans</w:t>
      </w:r>
      <w:proofErr w:type="spellEnd"/>
      <w:r w:rsidRPr="00E276E6">
        <w:rPr>
          <w:b/>
          <w:sz w:val="20"/>
        </w:rPr>
        <w:t>: SPRA=special purchase and resale agreement → the BOC will buy assets from commercial banks in the overnight market → put cash into the hands of the banks, increase liquidity overnight, keep interest rates low.</w:t>
      </w:r>
    </w:p>
    <w:p w14:paraId="7D51F03F" w14:textId="3A2BE31E" w:rsidR="00752643" w:rsidRPr="00E276E6" w:rsidRDefault="00752643" w:rsidP="009B2C83">
      <w:pPr>
        <w:pStyle w:val="List2"/>
        <w:ind w:left="851" w:hanging="425"/>
        <w:rPr>
          <w:rFonts w:ascii="Times New Roman" w:hAnsi="Times New Roman"/>
          <w:b/>
          <w:sz w:val="20"/>
        </w:rPr>
      </w:pPr>
      <w:r w:rsidRPr="00E276E6">
        <w:rPr>
          <w:rFonts w:ascii="Times New Roman" w:hAnsi="Times New Roman"/>
          <w:b/>
          <w:sz w:val="20"/>
        </w:rPr>
        <w:tab/>
        <w:t>SRA = sale and repurchase agreement → the BOC will sell to commercial banks some of its assets, take cash away from banks overnight, decrease liquidity, with a promise to buy the assets back → keeps overnight interest rates high.</w:t>
      </w:r>
    </w:p>
    <w:p w14:paraId="1FC09549" w14:textId="7275C422" w:rsidR="00752643" w:rsidRPr="00E276E6" w:rsidRDefault="00752643" w:rsidP="009B2C83">
      <w:pPr>
        <w:pStyle w:val="List2"/>
        <w:ind w:left="851" w:hanging="425"/>
        <w:rPr>
          <w:rFonts w:ascii="Times New Roman" w:hAnsi="Times New Roman"/>
          <w:b/>
          <w:sz w:val="20"/>
        </w:rPr>
      </w:pPr>
      <w:r w:rsidRPr="00E276E6">
        <w:rPr>
          <w:rFonts w:ascii="Times New Roman" w:hAnsi="Times New Roman"/>
          <w:b/>
          <w:sz w:val="20"/>
        </w:rPr>
        <w:tab/>
        <w:t>→ BOC likely would have to use SRA to keep the new higher interest rate high.</w:t>
      </w:r>
    </w:p>
    <w:p w14:paraId="4FE32DEE" w14:textId="77777777" w:rsidR="005F4C0A" w:rsidRPr="009B2C83" w:rsidRDefault="005F4C0A" w:rsidP="009B2C83">
      <w:pPr>
        <w:pStyle w:val="List2"/>
        <w:ind w:left="851" w:hanging="425"/>
        <w:rPr>
          <w:rFonts w:ascii="Times New Roman" w:hAnsi="Times New Roman"/>
          <w:sz w:val="20"/>
        </w:rPr>
      </w:pPr>
    </w:p>
    <w:p w14:paraId="2932C235" w14:textId="6B3AD4EF" w:rsidR="009B2C83" w:rsidRPr="00E276E6" w:rsidRDefault="009B2C83" w:rsidP="009B2C83">
      <w:pPr>
        <w:pStyle w:val="List2"/>
        <w:ind w:left="851" w:hanging="425"/>
        <w:rPr>
          <w:rFonts w:ascii="Times New Roman" w:hAnsi="Times New Roman"/>
          <w:b/>
          <w:sz w:val="20"/>
        </w:rPr>
      </w:pPr>
      <w:r w:rsidRPr="009B2C83">
        <w:rPr>
          <w:rFonts w:ascii="Times New Roman" w:hAnsi="Times New Roman"/>
          <w:sz w:val="20"/>
        </w:rPr>
        <w:t>(c)</w:t>
      </w:r>
      <w:r w:rsidRPr="009B2C83">
        <w:rPr>
          <w:rFonts w:ascii="Times New Roman" w:hAnsi="Times New Roman"/>
          <w:sz w:val="20"/>
        </w:rPr>
        <w:tab/>
        <w:t xml:space="preserve">Continue with part (a): </w:t>
      </w:r>
      <w:r w:rsidR="006D0514" w:rsidRPr="0085534E">
        <w:rPr>
          <w:rFonts w:ascii="Times New Roman" w:hAnsi="Times New Roman"/>
          <w:b/>
          <w:sz w:val="20"/>
          <w:u w:val="single"/>
        </w:rPr>
        <w:t>Explain</w:t>
      </w:r>
      <w:r w:rsidR="00AF531D">
        <w:rPr>
          <w:rFonts w:ascii="Times New Roman" w:hAnsi="Times New Roman"/>
          <w:b/>
          <w:sz w:val="20"/>
          <w:u w:val="single"/>
        </w:rPr>
        <w:t xml:space="preserve"> briefly</w:t>
      </w:r>
      <w:r w:rsidR="006D0514">
        <w:rPr>
          <w:rFonts w:ascii="Times New Roman" w:hAnsi="Times New Roman"/>
          <w:sz w:val="20"/>
        </w:rPr>
        <w:t xml:space="preserve"> how the BOC’s new target overnight rate will affect Canada’s current account and capital account in the short run and </w:t>
      </w:r>
      <w:r w:rsidR="00AF531D">
        <w:rPr>
          <w:rFonts w:ascii="Times New Roman" w:hAnsi="Times New Roman"/>
          <w:sz w:val="20"/>
        </w:rPr>
        <w:t xml:space="preserve">its </w:t>
      </w:r>
      <w:proofErr w:type="spellStart"/>
      <w:r w:rsidR="006D0514">
        <w:rPr>
          <w:rFonts w:ascii="Times New Roman" w:hAnsi="Times New Roman"/>
          <w:sz w:val="20"/>
        </w:rPr>
        <w:t>Yp</w:t>
      </w:r>
      <w:proofErr w:type="spellEnd"/>
      <w:r w:rsidR="006D0514">
        <w:rPr>
          <w:rFonts w:ascii="Times New Roman" w:hAnsi="Times New Roman"/>
          <w:sz w:val="20"/>
        </w:rPr>
        <w:t xml:space="preserve"> in the long run </w:t>
      </w:r>
      <w:r w:rsidR="009059F6">
        <w:rPr>
          <w:rFonts w:ascii="Times New Roman" w:hAnsi="Times New Roman"/>
          <w:sz w:val="20"/>
        </w:rPr>
        <w:t>(</w:t>
      </w:r>
      <w:r w:rsidR="006D0514">
        <w:rPr>
          <w:rFonts w:ascii="Times New Roman" w:hAnsi="Times New Roman"/>
          <w:sz w:val="20"/>
        </w:rPr>
        <w:t>4</w:t>
      </w:r>
      <w:r w:rsidRPr="009B2C83">
        <w:rPr>
          <w:rFonts w:ascii="Times New Roman" w:hAnsi="Times New Roman"/>
          <w:sz w:val="20"/>
        </w:rPr>
        <w:t xml:space="preserve"> marks).</w:t>
      </w:r>
    </w:p>
    <w:p w14:paraId="16FCE518" w14:textId="0ACF9244" w:rsidR="009B2C83" w:rsidRPr="009B2C83" w:rsidRDefault="00752643" w:rsidP="009B2C83">
      <w:pPr>
        <w:pStyle w:val="List2"/>
        <w:ind w:left="851" w:hanging="425"/>
        <w:rPr>
          <w:rFonts w:ascii="Times New Roman" w:hAnsi="Times New Roman"/>
          <w:sz w:val="20"/>
        </w:rPr>
      </w:pPr>
      <w:r w:rsidRPr="00E276E6">
        <w:rPr>
          <w:rFonts w:ascii="Times New Roman" w:hAnsi="Times New Roman"/>
          <w:b/>
          <w:sz w:val="20"/>
        </w:rPr>
        <w:tab/>
      </w:r>
      <w:proofErr w:type="spellStart"/>
      <w:r w:rsidRPr="00E276E6">
        <w:rPr>
          <w:rFonts w:ascii="Times New Roman" w:hAnsi="Times New Roman"/>
          <w:b/>
          <w:sz w:val="20"/>
        </w:rPr>
        <w:t>Ans</w:t>
      </w:r>
      <w:proofErr w:type="spellEnd"/>
      <w:r w:rsidRPr="00E276E6">
        <w:rPr>
          <w:rFonts w:ascii="Times New Roman" w:hAnsi="Times New Roman"/>
          <w:b/>
          <w:sz w:val="20"/>
        </w:rPr>
        <w:t xml:space="preserve">: With lower money supply, higher interest rates, attracts capital inflows → ∆KA&gt;0 → as the C$ appreciates due to higher interest rates, our exports fall and imports rise → ∆CA&lt;0 → likely to decrease short run Y due to lower NX, but likely to increase </w:t>
      </w:r>
      <w:proofErr w:type="spellStart"/>
      <w:r w:rsidRPr="00E276E6">
        <w:rPr>
          <w:rFonts w:ascii="Times New Roman" w:hAnsi="Times New Roman"/>
          <w:b/>
          <w:sz w:val="20"/>
        </w:rPr>
        <w:t>Yp</w:t>
      </w:r>
      <w:proofErr w:type="spellEnd"/>
      <w:r w:rsidRPr="00E276E6">
        <w:rPr>
          <w:rFonts w:ascii="Times New Roman" w:hAnsi="Times New Roman"/>
          <w:b/>
          <w:sz w:val="20"/>
        </w:rPr>
        <w:t xml:space="preserve"> due to higher inflow of capital, which can contribute to capital accumulation in the long run.</w:t>
      </w:r>
      <w:r w:rsidR="009B2C83" w:rsidRPr="009B2C83">
        <w:rPr>
          <w:rFonts w:ascii="Times New Roman" w:hAnsi="Times New Roman"/>
          <w:sz w:val="20"/>
        </w:rPr>
        <w:tab/>
      </w:r>
    </w:p>
    <w:p w14:paraId="1A71A308" w14:textId="6AEA7390" w:rsidR="00F33668" w:rsidRDefault="00F33668" w:rsidP="009B2C83">
      <w:pPr>
        <w:pStyle w:val="List2"/>
        <w:ind w:left="851" w:hanging="425"/>
        <w:rPr>
          <w:sz w:val="20"/>
        </w:rPr>
      </w:pPr>
    </w:p>
    <w:p w14:paraId="1E14DD82" w14:textId="5B579817" w:rsidR="00322C56" w:rsidRDefault="00322C56" w:rsidP="00493448">
      <w:pPr>
        <w:pStyle w:val="List2"/>
        <w:ind w:left="851" w:hanging="425"/>
        <w:rPr>
          <w:rFonts w:ascii="Times New Roman" w:hAnsi="Times New Roman"/>
          <w:sz w:val="20"/>
        </w:rPr>
      </w:pPr>
    </w:p>
    <w:p w14:paraId="218294B4" w14:textId="77777777" w:rsidR="00322C56" w:rsidRDefault="00322C56" w:rsidP="00D86764">
      <w:pPr>
        <w:pStyle w:val="List2"/>
        <w:ind w:left="851" w:hanging="425"/>
        <w:rPr>
          <w:rFonts w:ascii="Times New Roman" w:hAnsi="Times New Roman"/>
          <w:sz w:val="20"/>
        </w:rPr>
      </w:pPr>
    </w:p>
    <w:p w14:paraId="38031A18" w14:textId="77777777" w:rsidR="00E60EBF" w:rsidRDefault="00E60EBF" w:rsidP="00D86764">
      <w:pPr>
        <w:pStyle w:val="List2"/>
        <w:ind w:left="851" w:hanging="425"/>
        <w:rPr>
          <w:rFonts w:ascii="Times New Roman" w:hAnsi="Times New Roman"/>
          <w:sz w:val="20"/>
        </w:rPr>
      </w:pPr>
    </w:p>
    <w:p w14:paraId="6A0CE3F5" w14:textId="77777777" w:rsidR="00E60EBF" w:rsidRDefault="00E60EBF" w:rsidP="00D86764">
      <w:pPr>
        <w:pStyle w:val="List2"/>
        <w:ind w:left="851" w:hanging="425"/>
        <w:rPr>
          <w:rFonts w:ascii="Times New Roman" w:hAnsi="Times New Roman"/>
          <w:sz w:val="20"/>
        </w:rPr>
      </w:pPr>
    </w:p>
    <w:p w14:paraId="0B9214A9" w14:textId="77777777" w:rsidR="00E60EBF" w:rsidRDefault="00E60EBF" w:rsidP="00D86764">
      <w:pPr>
        <w:pStyle w:val="List2"/>
        <w:ind w:left="851" w:hanging="425"/>
        <w:rPr>
          <w:rFonts w:ascii="Times New Roman" w:hAnsi="Times New Roman"/>
          <w:sz w:val="20"/>
        </w:rPr>
      </w:pPr>
    </w:p>
    <w:p w14:paraId="7E2F4506" w14:textId="77777777" w:rsidR="00E60EBF" w:rsidRDefault="00E60EBF" w:rsidP="00D86764">
      <w:pPr>
        <w:pStyle w:val="List2"/>
        <w:ind w:left="851" w:hanging="425"/>
        <w:rPr>
          <w:rFonts w:ascii="Times New Roman" w:hAnsi="Times New Roman"/>
          <w:sz w:val="20"/>
        </w:rPr>
      </w:pPr>
    </w:p>
    <w:p w14:paraId="7677E8C5" w14:textId="77777777" w:rsidR="00E60EBF" w:rsidRDefault="00E60EBF" w:rsidP="00D86764">
      <w:pPr>
        <w:pStyle w:val="List2"/>
        <w:ind w:left="851" w:hanging="425"/>
        <w:rPr>
          <w:rFonts w:ascii="Times New Roman" w:hAnsi="Times New Roman"/>
          <w:sz w:val="20"/>
        </w:rPr>
      </w:pPr>
    </w:p>
    <w:p w14:paraId="73142D9B" w14:textId="77777777" w:rsidR="00AC724E" w:rsidRDefault="00AC724E">
      <w:r>
        <w:br w:type="page"/>
      </w: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F2210A" w:rsidRPr="00311FD8" w14:paraId="056539C7" w14:textId="77777777" w:rsidTr="008233CF">
        <w:trPr>
          <w:trHeight w:val="1215"/>
          <w:jc w:val="center"/>
        </w:trPr>
        <w:tc>
          <w:tcPr>
            <w:tcW w:w="10607" w:type="dxa"/>
          </w:tcPr>
          <w:p w14:paraId="4A352FB3" w14:textId="77777777" w:rsidR="003922D8" w:rsidRPr="00B32541" w:rsidRDefault="00F2210A" w:rsidP="003922D8">
            <w:pPr>
              <w:outlineLvl w:val="0"/>
              <w:rPr>
                <w:b/>
                <w:bCs/>
                <w:i/>
                <w:kern w:val="36"/>
                <w:sz w:val="16"/>
                <w:szCs w:val="16"/>
                <w:lang w:val="en-CA" w:eastAsia="en-CA"/>
              </w:rPr>
            </w:pPr>
            <w:r>
              <w:lastRenderedPageBreak/>
              <w:br w:type="page"/>
            </w:r>
            <w:r>
              <w:rPr>
                <w:b/>
                <w:bCs/>
                <w:i/>
                <w:iCs/>
                <w:sz w:val="16"/>
                <w:szCs w:val="16"/>
              </w:rPr>
              <w:t>Article 3</w:t>
            </w:r>
            <w:r w:rsidRPr="00311FD8">
              <w:rPr>
                <w:b/>
                <w:bCs/>
                <w:i/>
                <w:iCs/>
                <w:sz w:val="16"/>
                <w:szCs w:val="16"/>
              </w:rPr>
              <w:t xml:space="preserve">: </w:t>
            </w:r>
            <w:r w:rsidR="003922D8" w:rsidRPr="00B32541">
              <w:rPr>
                <w:b/>
                <w:bCs/>
                <w:i/>
                <w:kern w:val="36"/>
                <w:sz w:val="16"/>
                <w:szCs w:val="16"/>
                <w:lang w:val="en-CA" w:eastAsia="en-CA"/>
              </w:rPr>
              <w:t>Publi</w:t>
            </w:r>
            <w:r w:rsidR="003922D8">
              <w:rPr>
                <w:b/>
                <w:bCs/>
                <w:i/>
                <w:kern w:val="36"/>
                <w:sz w:val="16"/>
                <w:szCs w:val="16"/>
                <w:lang w:val="en-CA" w:eastAsia="en-CA"/>
              </w:rPr>
              <w:t xml:space="preserve">c investments in infrastructure </w:t>
            </w:r>
            <w:r w:rsidR="003922D8" w:rsidRPr="00B32541">
              <w:rPr>
                <w:b/>
                <w:bCs/>
                <w:i/>
                <w:kern w:val="36"/>
                <w:sz w:val="16"/>
                <w:szCs w:val="16"/>
                <w:lang w:val="en-CA" w:eastAsia="en-CA"/>
              </w:rPr>
              <w:t>do the most good at times like the present</w:t>
            </w:r>
          </w:p>
          <w:p w14:paraId="7573BE84" w14:textId="77777777" w:rsidR="003922D8" w:rsidRPr="003922D8" w:rsidRDefault="003922D8" w:rsidP="003922D8">
            <w:pPr>
              <w:rPr>
                <w:sz w:val="16"/>
                <w:szCs w:val="16"/>
                <w:lang w:val="en-CA" w:eastAsia="en-CA"/>
              </w:rPr>
            </w:pPr>
            <w:r w:rsidRPr="003922D8">
              <w:rPr>
                <w:sz w:val="16"/>
                <w:szCs w:val="16"/>
                <w:lang w:val="en-CA" w:eastAsia="en-CA"/>
              </w:rPr>
              <w:t xml:space="preserve">Oct 4th 2014, </w:t>
            </w:r>
            <w:hyperlink r:id="rId10" w:history="1">
              <w:r w:rsidRPr="003922D8">
                <w:rPr>
                  <w:color w:val="0000FF" w:themeColor="hyperlink"/>
                  <w:sz w:val="16"/>
                  <w:szCs w:val="16"/>
                  <w:u w:val="single"/>
                  <w:lang w:val="en-CA" w:eastAsia="en-CA"/>
                </w:rPr>
                <w:t>http://www.economist.com/news/finance-and-economics/21621801-public-investments-infrastructure-do-most-good-times</w:t>
              </w:r>
            </w:hyperlink>
            <w:r w:rsidRPr="003922D8">
              <w:rPr>
                <w:sz w:val="16"/>
                <w:szCs w:val="16"/>
                <w:lang w:val="en-CA" w:eastAsia="en-CA"/>
              </w:rPr>
              <w:t xml:space="preserve"> </w:t>
            </w:r>
          </w:p>
          <w:p w14:paraId="7460BBA5" w14:textId="77777777" w:rsidR="003922D8" w:rsidRPr="003922D8" w:rsidRDefault="003922D8" w:rsidP="003922D8">
            <w:pPr>
              <w:rPr>
                <w:rFonts w:eastAsiaTheme="minorHAnsi"/>
                <w:sz w:val="8"/>
                <w:szCs w:val="8"/>
                <w:lang w:val="en-CA"/>
              </w:rPr>
            </w:pPr>
          </w:p>
          <w:p w14:paraId="3B1BE751" w14:textId="77777777" w:rsidR="00F2210A" w:rsidRDefault="003922D8" w:rsidP="003922D8">
            <w:pPr>
              <w:rPr>
                <w:rFonts w:eastAsiaTheme="minorHAnsi"/>
                <w:sz w:val="16"/>
                <w:szCs w:val="16"/>
                <w:lang w:val="en-CA"/>
              </w:rPr>
            </w:pPr>
            <w:r w:rsidRPr="003922D8">
              <w:rPr>
                <w:rFonts w:eastAsiaTheme="minorHAnsi"/>
                <w:sz w:val="16"/>
                <w:szCs w:val="16"/>
                <w:lang w:val="en-CA"/>
              </w:rPr>
              <w:t>Public infrastructure is one of the few forms of government spending that both liberals and conservatives support. Ports, power lines and schools are essential to the smooth running of the economy. On average, an unexpected increase in public investment equal to 1% of GDP boosted GDP by 1.5% four years later. The extra spending did not result in unsustainable debts; quite the o</w:t>
            </w:r>
            <w:r>
              <w:rPr>
                <w:rFonts w:eastAsiaTheme="minorHAnsi"/>
                <w:sz w:val="16"/>
                <w:szCs w:val="16"/>
                <w:lang w:val="en-CA"/>
              </w:rPr>
              <w:t>pposite. T</w:t>
            </w:r>
            <w:r w:rsidRPr="003922D8">
              <w:rPr>
                <w:rFonts w:eastAsiaTheme="minorHAnsi"/>
                <w:sz w:val="16"/>
                <w:szCs w:val="16"/>
                <w:lang w:val="en-CA"/>
              </w:rPr>
              <w:t>he debt-to-GDP ratio fell by 0.9 percentage points in the first year and four percentage points after four years.</w:t>
            </w:r>
          </w:p>
          <w:p w14:paraId="097C6CC3" w14:textId="668A17A2" w:rsidR="00987CF7" w:rsidRPr="00987CF7" w:rsidRDefault="00987CF7" w:rsidP="003922D8">
            <w:pPr>
              <w:rPr>
                <w:rFonts w:eastAsiaTheme="minorHAnsi"/>
                <w:sz w:val="8"/>
                <w:szCs w:val="8"/>
                <w:lang w:val="en-CA"/>
              </w:rPr>
            </w:pPr>
          </w:p>
        </w:tc>
      </w:tr>
    </w:tbl>
    <w:p w14:paraId="712B1B5E" w14:textId="77777777" w:rsidR="003922D8" w:rsidRPr="003922D8" w:rsidRDefault="003922D8" w:rsidP="003922D8">
      <w:pPr>
        <w:tabs>
          <w:tab w:val="num" w:pos="3060"/>
        </w:tabs>
        <w:ind w:left="426"/>
        <w:rPr>
          <w:sz w:val="20"/>
        </w:rPr>
      </w:pPr>
    </w:p>
    <w:p w14:paraId="492B5CF6" w14:textId="77777777" w:rsidR="00F2210A" w:rsidRPr="00F2210A" w:rsidRDefault="00F2210A" w:rsidP="00F2210A">
      <w:pPr>
        <w:numPr>
          <w:ilvl w:val="1"/>
          <w:numId w:val="4"/>
        </w:numPr>
        <w:tabs>
          <w:tab w:val="clear" w:pos="1800"/>
          <w:tab w:val="num" w:pos="426"/>
          <w:tab w:val="num" w:pos="3060"/>
        </w:tabs>
        <w:ind w:left="426" w:hanging="426"/>
        <w:rPr>
          <w:sz w:val="20"/>
        </w:rPr>
      </w:pPr>
      <w:r w:rsidRPr="00F2210A">
        <w:rPr>
          <w:sz w:val="20"/>
          <w:szCs w:val="20"/>
        </w:rPr>
        <w:t xml:space="preserve">Article 3: </w:t>
      </w:r>
    </w:p>
    <w:p w14:paraId="7DE2C7B2" w14:textId="4B07B974" w:rsidR="00862C99" w:rsidRDefault="00862C99" w:rsidP="009059F6">
      <w:pPr>
        <w:pStyle w:val="List2"/>
        <w:ind w:left="851" w:hanging="425"/>
        <w:rPr>
          <w:rFonts w:ascii="Times New Roman" w:hAnsi="Times New Roman"/>
          <w:sz w:val="20"/>
        </w:rPr>
      </w:pPr>
      <w:r>
        <w:rPr>
          <w:rFonts w:ascii="Times New Roman" w:hAnsi="Times New Roman"/>
          <w:sz w:val="20"/>
        </w:rPr>
        <w:t>(a</w:t>
      </w:r>
      <w:r w:rsidR="0008736A" w:rsidRPr="00C25AFD">
        <w:rPr>
          <w:rFonts w:ascii="Times New Roman" w:hAnsi="Times New Roman"/>
          <w:sz w:val="20"/>
        </w:rPr>
        <w:t xml:space="preserve">) </w:t>
      </w:r>
      <w:r w:rsidR="0008736A" w:rsidRPr="00C25AFD">
        <w:rPr>
          <w:rFonts w:ascii="Times New Roman" w:hAnsi="Times New Roman"/>
          <w:sz w:val="20"/>
        </w:rPr>
        <w:tab/>
      </w:r>
      <w:r w:rsidR="003922D8">
        <w:rPr>
          <w:rFonts w:ascii="Times New Roman" w:hAnsi="Times New Roman"/>
          <w:sz w:val="20"/>
        </w:rPr>
        <w:t xml:space="preserve">Use the AD/AS/LAS diagram to </w:t>
      </w:r>
      <w:r w:rsidR="00AF531D">
        <w:rPr>
          <w:rFonts w:ascii="Times New Roman" w:hAnsi="Times New Roman"/>
          <w:sz w:val="20"/>
        </w:rPr>
        <w:t xml:space="preserve">illustrate </w:t>
      </w:r>
      <w:r w:rsidR="003922D8">
        <w:rPr>
          <w:rFonts w:ascii="Times New Roman" w:hAnsi="Times New Roman"/>
          <w:sz w:val="20"/>
        </w:rPr>
        <w:t xml:space="preserve">how an increase in government expenditure on infrastructure can increase both short run Y and long run </w:t>
      </w:r>
      <w:proofErr w:type="spellStart"/>
      <w:r w:rsidR="003922D8">
        <w:rPr>
          <w:rFonts w:ascii="Times New Roman" w:hAnsi="Times New Roman"/>
          <w:sz w:val="20"/>
        </w:rPr>
        <w:t>Yp</w:t>
      </w:r>
      <w:proofErr w:type="spellEnd"/>
      <w:r w:rsidR="003922D8">
        <w:rPr>
          <w:rFonts w:ascii="Times New Roman" w:hAnsi="Times New Roman"/>
          <w:sz w:val="20"/>
        </w:rPr>
        <w:t xml:space="preserve">. </w:t>
      </w:r>
      <w:r w:rsidR="003922D8" w:rsidRPr="0085534E">
        <w:rPr>
          <w:rFonts w:ascii="Times New Roman" w:hAnsi="Times New Roman"/>
          <w:b/>
          <w:sz w:val="20"/>
          <w:u w:val="single"/>
        </w:rPr>
        <w:t>Explain</w:t>
      </w:r>
      <w:r w:rsidR="00AF531D">
        <w:rPr>
          <w:rFonts w:ascii="Times New Roman" w:hAnsi="Times New Roman"/>
          <w:b/>
          <w:sz w:val="20"/>
          <w:u w:val="single"/>
        </w:rPr>
        <w:t xml:space="preserve"> briefly</w:t>
      </w:r>
      <w:r w:rsidR="003922D8">
        <w:rPr>
          <w:rFonts w:ascii="Times New Roman" w:hAnsi="Times New Roman"/>
          <w:sz w:val="20"/>
        </w:rPr>
        <w:t xml:space="preserve"> how the economy progresses from the short run to the long run (4 marks).</w:t>
      </w:r>
    </w:p>
    <w:p w14:paraId="3CF9B2CD" w14:textId="4B87D779" w:rsidR="003922D8" w:rsidRDefault="00D277C2" w:rsidP="009059F6">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5344" behindDoc="0" locked="0" layoutInCell="1" allowOverlap="1" wp14:anchorId="08589988" wp14:editId="4CAAD002">
                <wp:simplePos x="0" y="0"/>
                <wp:positionH relativeFrom="column">
                  <wp:posOffset>751241</wp:posOffset>
                </wp:positionH>
                <wp:positionV relativeFrom="paragraph">
                  <wp:posOffset>110109</wp:posOffset>
                </wp:positionV>
                <wp:extent cx="0" cy="1682496"/>
                <wp:effectExtent l="0" t="0" r="19050" b="13335"/>
                <wp:wrapNone/>
                <wp:docPr id="27" name="Straight Connector 27"/>
                <wp:cNvGraphicFramePr/>
                <a:graphic xmlns:a="http://schemas.openxmlformats.org/drawingml/2006/main">
                  <a:graphicData uri="http://schemas.microsoft.com/office/word/2010/wordprocessingShape">
                    <wps:wsp>
                      <wps:cNvCnPr/>
                      <wps:spPr>
                        <a:xfrm>
                          <a:off x="0" y="0"/>
                          <a:ext cx="0" cy="168249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7"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59.15pt,8.65pt" to="59.15pt,1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" strokecolor="#4579b8 [3044]"/>
            </w:pict>
          </mc:Fallback>
        </mc:AlternateContent>
      </w:r>
      <w:r w:rsidR="0095113F">
        <w:rPr>
          <w:rFonts w:ascii="Times New Roman" w:hAnsi="Times New Roman"/>
          <w:sz w:val="20"/>
        </w:rPr>
        <w:tab/>
      </w:r>
      <w:r w:rsidR="0095113F">
        <w:rPr>
          <w:rFonts w:ascii="Times New Roman" w:hAnsi="Times New Roman"/>
          <w:sz w:val="20"/>
        </w:rPr>
        <w:tab/>
      </w:r>
      <w:r w:rsidR="0095113F">
        <w:rPr>
          <w:rFonts w:ascii="Times New Roman" w:hAnsi="Times New Roman"/>
          <w:sz w:val="20"/>
        </w:rPr>
        <w:tab/>
      </w:r>
      <w:r w:rsidR="0095113F">
        <w:rPr>
          <w:rFonts w:ascii="Times New Roman" w:hAnsi="Times New Roman"/>
          <w:sz w:val="20"/>
        </w:rPr>
        <w:tab/>
        <w:t>LAS</w:t>
      </w:r>
      <w:r w:rsidR="0095113F" w:rsidRPr="00E276E6">
        <w:rPr>
          <w:rFonts w:ascii="Times New Roman" w:hAnsi="Times New Roman"/>
          <w:sz w:val="20"/>
          <w:vertAlign w:val="subscript"/>
        </w:rPr>
        <w:t>0</w:t>
      </w:r>
      <w:r w:rsidR="0095113F">
        <w:rPr>
          <w:rFonts w:ascii="Times New Roman" w:hAnsi="Times New Roman"/>
          <w:sz w:val="20"/>
        </w:rPr>
        <w:tab/>
      </w:r>
      <w:r w:rsidR="0095113F">
        <w:rPr>
          <w:rFonts w:ascii="Times New Roman" w:hAnsi="Times New Roman"/>
          <w:sz w:val="20"/>
        </w:rPr>
        <w:tab/>
        <w:t>LAS</w:t>
      </w:r>
      <w:r w:rsidR="0095113F" w:rsidRPr="00E276E6">
        <w:rPr>
          <w:rFonts w:ascii="Times New Roman" w:hAnsi="Times New Roman"/>
          <w:sz w:val="20"/>
          <w:vertAlign w:val="subscript"/>
        </w:rPr>
        <w:t>1</w:t>
      </w:r>
    </w:p>
    <w:p w14:paraId="58B750A0" w14:textId="30FAD152" w:rsidR="00934507" w:rsidRDefault="0095113F" w:rsidP="009059F6">
      <w:pPr>
        <w:pStyle w:val="List2"/>
        <w:ind w:left="851" w:hanging="425"/>
        <w:rPr>
          <w:rFonts w:ascii="Times New Roman" w:hAnsi="Times New Roman"/>
          <w:sz w:val="20"/>
        </w:rPr>
      </w:pPr>
      <w:r w:rsidRPr="00E276E6">
        <w:rPr>
          <w:rFonts w:ascii="Times New Roman" w:hAnsi="Times New Roman"/>
          <w:noProof/>
          <w:sz w:val="20"/>
          <w:lang w:val="en-CA" w:eastAsia="en-CA"/>
        </w:rPr>
        <mc:AlternateContent>
          <mc:Choice Requires="wps">
            <w:drawing>
              <wp:anchor distT="0" distB="0" distL="114300" distR="114300" simplePos="0" relativeHeight="251738112" behindDoc="0" locked="0" layoutInCell="1" allowOverlap="1" wp14:anchorId="213CF847" wp14:editId="7D749622">
                <wp:simplePos x="0" y="0"/>
                <wp:positionH relativeFrom="column">
                  <wp:posOffset>2360585</wp:posOffset>
                </wp:positionH>
                <wp:positionV relativeFrom="paragraph">
                  <wp:posOffset>16310</wp:posOffset>
                </wp:positionV>
                <wp:extent cx="26126" cy="1629864"/>
                <wp:effectExtent l="0" t="0" r="31115" b="27940"/>
                <wp:wrapNone/>
                <wp:docPr id="44" name="Straight Connector 44"/>
                <wp:cNvGraphicFramePr/>
                <a:graphic xmlns:a="http://schemas.openxmlformats.org/drawingml/2006/main">
                  <a:graphicData uri="http://schemas.microsoft.com/office/word/2010/wordprocessingShape">
                    <wps:wsp>
                      <wps:cNvCnPr/>
                      <wps:spPr>
                        <a:xfrm flipH="1">
                          <a:off x="0" y="0"/>
                          <a:ext cx="26126" cy="1629864"/>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44" o:spid="_x0000_s1026" style="position:absolute;flip:x;z-index:251738112;visibility:visible;mso-wrap-style:square;mso-wrap-distance-left:9pt;mso-wrap-distance-top:0;mso-wrap-distance-right:9pt;mso-wrap-distance-bottom:0;mso-position-horizontal:absolute;mso-position-horizontal-relative:text;mso-position-vertical:absolute;mso-position-vertical-relative:text" from="185.85pt,1.3pt" to="187.9pt,1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" strokecolor="#bc4542 [3045]"/>
            </w:pict>
          </mc:Fallback>
        </mc:AlternateContent>
      </w:r>
      <w:r w:rsidRPr="00E276E6">
        <w:rPr>
          <w:rFonts w:ascii="Times New Roman" w:hAnsi="Times New Roman"/>
          <w:noProof/>
          <w:sz w:val="20"/>
          <w:lang w:val="en-CA" w:eastAsia="en-CA"/>
        </w:rPr>
        <mc:AlternateContent>
          <mc:Choice Requires="wps">
            <w:drawing>
              <wp:anchor distT="0" distB="0" distL="114300" distR="114300" simplePos="0" relativeHeight="251737088" behindDoc="0" locked="0" layoutInCell="1" allowOverlap="1" wp14:anchorId="7851AEED" wp14:editId="2E9F9E99">
                <wp:simplePos x="0" y="0"/>
                <wp:positionH relativeFrom="column">
                  <wp:posOffset>1597207</wp:posOffset>
                </wp:positionH>
                <wp:positionV relativeFrom="paragraph">
                  <wp:posOffset>16075</wp:posOffset>
                </wp:positionV>
                <wp:extent cx="10450" cy="1635470"/>
                <wp:effectExtent l="0" t="0" r="27940" b="22225"/>
                <wp:wrapNone/>
                <wp:docPr id="43" name="Straight Connector 43"/>
                <wp:cNvGraphicFramePr/>
                <a:graphic xmlns:a="http://schemas.openxmlformats.org/drawingml/2006/main">
                  <a:graphicData uri="http://schemas.microsoft.com/office/word/2010/wordprocessingShape">
                    <wps:wsp>
                      <wps:cNvCnPr/>
                      <wps:spPr>
                        <a:xfrm flipH="1">
                          <a:off x="0" y="0"/>
                          <a:ext cx="10450" cy="16354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3" o:spid="_x0000_s1026" style="position:absolute;flip:x;z-index:251737088;visibility:visible;mso-wrap-style:square;mso-wrap-distance-left:9pt;mso-wrap-distance-top:0;mso-wrap-distance-right:9pt;mso-wrap-distance-bottom:0;mso-position-horizontal:absolute;mso-position-horizontal-relative:text;mso-position-vertical:absolute;mso-position-vertical-relative:text" from="125.75pt,1.25pt" to="126.5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" strokecolor="#4579b8 [3044]"/>
            </w:pict>
          </mc:Fallback>
        </mc:AlternateContent>
      </w:r>
      <w:r w:rsidR="00752643">
        <w:rPr>
          <w:rFonts w:ascii="Times New Roman" w:hAnsi="Times New Roman"/>
          <w:sz w:val="20"/>
        </w:rPr>
        <w:tab/>
        <w:t>P</w:t>
      </w:r>
    </w:p>
    <w:p w14:paraId="0B9CF5BA" w14:textId="12C8D3CB" w:rsidR="00934507" w:rsidRDefault="0095113F" w:rsidP="009059F6">
      <w:pPr>
        <w:pStyle w:val="List2"/>
        <w:ind w:left="851" w:hanging="425"/>
        <w:rPr>
          <w:rFonts w:ascii="Times New Roman" w:hAnsi="Times New Roman"/>
          <w:sz w:val="20"/>
        </w:rPr>
      </w:pPr>
      <w:r w:rsidRPr="00E276E6">
        <w:rPr>
          <w:rFonts w:ascii="Times New Roman" w:hAnsi="Times New Roman"/>
          <w:noProof/>
          <w:sz w:val="20"/>
          <w:lang w:val="en-CA" w:eastAsia="en-CA"/>
        </w:rPr>
        <mc:AlternateContent>
          <mc:Choice Requires="wps">
            <w:drawing>
              <wp:anchor distT="0" distB="0" distL="114300" distR="114300" simplePos="0" relativeHeight="251739136" behindDoc="0" locked="0" layoutInCell="1" allowOverlap="1" wp14:anchorId="3D71C4E0" wp14:editId="5548ED97">
                <wp:simplePos x="0" y="0"/>
                <wp:positionH relativeFrom="column">
                  <wp:posOffset>1712668</wp:posOffset>
                </wp:positionH>
                <wp:positionV relativeFrom="paragraph">
                  <wp:posOffset>110617</wp:posOffset>
                </wp:positionV>
                <wp:extent cx="517289" cy="5225"/>
                <wp:effectExtent l="0" t="76200" r="16510" b="109220"/>
                <wp:wrapNone/>
                <wp:docPr id="45" name="Straight Arrow Connector 45"/>
                <wp:cNvGraphicFramePr/>
                <a:graphic xmlns:a="http://schemas.openxmlformats.org/drawingml/2006/main">
                  <a:graphicData uri="http://schemas.microsoft.com/office/word/2010/wordprocessingShape">
                    <wps:wsp>
                      <wps:cNvCnPr/>
                      <wps:spPr>
                        <a:xfrm>
                          <a:off x="0" y="0"/>
                          <a:ext cx="517289" cy="5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5" o:spid="_x0000_s1026" type="#_x0000_t32" style="position:absolute;margin-left:134.85pt;margin-top:8.7pt;width:40.75pt;height:.4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" strokecolor="#4579b8 [3044]">
                <v:stroke endarrow="open"/>
              </v:shape>
            </w:pict>
          </mc:Fallback>
        </mc:AlternateContent>
      </w:r>
    </w:p>
    <w:p w14:paraId="1F8B8DC1" w14:textId="1E979161" w:rsidR="00934507" w:rsidRDefault="0095113F" w:rsidP="009059F6">
      <w:pPr>
        <w:pStyle w:val="List2"/>
        <w:ind w:left="851" w:hanging="425"/>
        <w:rPr>
          <w:rFonts w:ascii="Times New Roman" w:hAnsi="Times New Roman"/>
          <w:sz w:val="20"/>
        </w:rPr>
      </w:pPr>
      <w:r w:rsidRPr="00E276E6">
        <w:rPr>
          <w:rFonts w:ascii="Times New Roman" w:hAnsi="Times New Roman"/>
          <w:noProof/>
          <w:sz w:val="20"/>
          <w:lang w:val="en-CA" w:eastAsia="en-CA"/>
        </w:rPr>
        <mc:AlternateContent>
          <mc:Choice Requires="wps">
            <w:drawing>
              <wp:anchor distT="0" distB="0" distL="114300" distR="114300" simplePos="0" relativeHeight="251736064" behindDoc="0" locked="0" layoutInCell="1" allowOverlap="1" wp14:anchorId="0EAADBCD" wp14:editId="75539F7F">
                <wp:simplePos x="0" y="0"/>
                <wp:positionH relativeFrom="column">
                  <wp:posOffset>1295400</wp:posOffset>
                </wp:positionH>
                <wp:positionV relativeFrom="paragraph">
                  <wp:posOffset>41910</wp:posOffset>
                </wp:positionV>
                <wp:extent cx="1588135" cy="924560"/>
                <wp:effectExtent l="0" t="0" r="31115" b="27940"/>
                <wp:wrapNone/>
                <wp:docPr id="42" name="Straight Connector 42"/>
                <wp:cNvGraphicFramePr/>
                <a:graphic xmlns:a="http://schemas.openxmlformats.org/drawingml/2006/main">
                  <a:graphicData uri="http://schemas.microsoft.com/office/word/2010/wordprocessingShape">
                    <wps:wsp>
                      <wps:cNvCnPr/>
                      <wps:spPr>
                        <a:xfrm>
                          <a:off x="0" y="0"/>
                          <a:ext cx="1588135" cy="92456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42"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102pt,3.3pt" to="227.05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" strokecolor="#bc4542 [3045]"/>
            </w:pict>
          </mc:Fallback>
        </mc:AlternateContent>
      </w:r>
      <w:r w:rsidRPr="00E276E6">
        <w:rPr>
          <w:rFonts w:ascii="Times New Roman" w:hAnsi="Times New Roman"/>
          <w:noProof/>
          <w:sz w:val="20"/>
          <w:lang w:val="en-CA" w:eastAsia="en-CA"/>
        </w:rPr>
        <mc:AlternateContent>
          <mc:Choice Requires="wps">
            <w:drawing>
              <wp:anchor distT="0" distB="0" distL="114300" distR="114300" simplePos="0" relativeHeight="251734016" behindDoc="0" locked="0" layoutInCell="1" allowOverlap="1" wp14:anchorId="1B00BBE8" wp14:editId="181FE2D8">
                <wp:simplePos x="0" y="0"/>
                <wp:positionH relativeFrom="column">
                  <wp:posOffset>751240</wp:posOffset>
                </wp:positionH>
                <wp:positionV relativeFrom="paragraph">
                  <wp:posOffset>42944</wp:posOffset>
                </wp:positionV>
                <wp:extent cx="1666821" cy="1207008"/>
                <wp:effectExtent l="0" t="0" r="29210" b="31750"/>
                <wp:wrapNone/>
                <wp:docPr id="40" name="Straight Connector 40"/>
                <wp:cNvGraphicFramePr/>
                <a:graphic xmlns:a="http://schemas.openxmlformats.org/drawingml/2006/main">
                  <a:graphicData uri="http://schemas.microsoft.com/office/word/2010/wordprocessingShape">
                    <wps:wsp>
                      <wps:cNvCnPr/>
                      <wps:spPr>
                        <a:xfrm flipV="1">
                          <a:off x="0" y="0"/>
                          <a:ext cx="1666821" cy="12070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0" o:spid="_x0000_s1026" style="position:absolute;flip:y;z-index:251734016;visibility:visible;mso-wrap-style:square;mso-wrap-distance-left:9pt;mso-wrap-distance-top:0;mso-wrap-distance-right:9pt;mso-wrap-distance-bottom:0;mso-position-horizontal:absolute;mso-position-horizontal-relative:text;mso-position-vertical:absolute;mso-position-vertical-relative:text" from="59.15pt,3.4pt" to="190.4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" strokecolor="#4579b8 [3044]"/>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AS</w:t>
      </w:r>
      <w:r w:rsidRPr="00E276E6">
        <w:rPr>
          <w:rFonts w:ascii="Times New Roman" w:hAnsi="Times New Roman"/>
          <w:sz w:val="20"/>
          <w:vertAlign w:val="subscript"/>
        </w:rPr>
        <w:t>0</w:t>
      </w:r>
      <w:r>
        <w:rPr>
          <w:rFonts w:ascii="Times New Roman" w:hAnsi="Times New Roman"/>
          <w:sz w:val="20"/>
        </w:rPr>
        <w:tab/>
      </w:r>
    </w:p>
    <w:p w14:paraId="47C9ECE5" w14:textId="171C9607" w:rsidR="00934507" w:rsidRDefault="0095113F" w:rsidP="009059F6">
      <w:pPr>
        <w:pStyle w:val="List2"/>
        <w:ind w:left="851" w:hanging="425"/>
        <w:rPr>
          <w:rFonts w:ascii="Times New Roman" w:hAnsi="Times New Roman"/>
          <w:sz w:val="20"/>
        </w:rPr>
      </w:pPr>
      <w:r w:rsidRPr="00E276E6">
        <w:rPr>
          <w:rFonts w:ascii="Times New Roman" w:hAnsi="Times New Roman"/>
          <w:noProof/>
          <w:sz w:val="20"/>
          <w:lang w:val="en-CA" w:eastAsia="en-CA"/>
        </w:rPr>
        <mc:AlternateContent>
          <mc:Choice Requires="wps">
            <w:drawing>
              <wp:anchor distT="0" distB="0" distL="114300" distR="114300" simplePos="0" relativeHeight="251740160" behindDoc="0" locked="0" layoutInCell="1" allowOverlap="1" wp14:anchorId="3EB450FA" wp14:editId="5B2AC3AC">
                <wp:simplePos x="0" y="0"/>
                <wp:positionH relativeFrom="column">
                  <wp:posOffset>2271758</wp:posOffset>
                </wp:positionH>
                <wp:positionV relativeFrom="paragraph">
                  <wp:posOffset>121575</wp:posOffset>
                </wp:positionV>
                <wp:extent cx="318734" cy="167205"/>
                <wp:effectExtent l="0" t="0" r="24765" b="23495"/>
                <wp:wrapNone/>
                <wp:docPr id="46" name="Straight Connector 46"/>
                <wp:cNvGraphicFramePr/>
                <a:graphic xmlns:a="http://schemas.openxmlformats.org/drawingml/2006/main">
                  <a:graphicData uri="http://schemas.microsoft.com/office/word/2010/wordprocessingShape">
                    <wps:wsp>
                      <wps:cNvCnPr/>
                      <wps:spPr>
                        <a:xfrm>
                          <a:off x="0" y="0"/>
                          <a:ext cx="318734" cy="1672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6"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78.9pt,9.55pt" to="204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" strokecolor="#4579b8 [3044]"/>
            </w:pict>
          </mc:Fallback>
        </mc:AlternateContent>
      </w:r>
      <w:r w:rsidRPr="00E276E6">
        <w:rPr>
          <w:rFonts w:ascii="Times New Roman" w:hAnsi="Times New Roman"/>
          <w:noProof/>
          <w:sz w:val="20"/>
          <w:lang w:val="en-CA" w:eastAsia="en-CA"/>
        </w:rPr>
        <mc:AlternateContent>
          <mc:Choice Requires="wps">
            <w:drawing>
              <wp:anchor distT="0" distB="0" distL="114300" distR="114300" simplePos="0" relativeHeight="251732992" behindDoc="0" locked="0" layoutInCell="1" allowOverlap="1" wp14:anchorId="7F431079" wp14:editId="2397C166">
                <wp:simplePos x="0" y="0"/>
                <wp:positionH relativeFrom="column">
                  <wp:posOffset>751241</wp:posOffset>
                </wp:positionH>
                <wp:positionV relativeFrom="paragraph">
                  <wp:posOffset>1397</wp:posOffset>
                </wp:positionV>
                <wp:extent cx="1792224" cy="1034578"/>
                <wp:effectExtent l="0" t="0" r="17780" b="32385"/>
                <wp:wrapNone/>
                <wp:docPr id="39" name="Straight Connector 39"/>
                <wp:cNvGraphicFramePr/>
                <a:graphic xmlns:a="http://schemas.openxmlformats.org/drawingml/2006/main">
                  <a:graphicData uri="http://schemas.microsoft.com/office/word/2010/wordprocessingShape">
                    <wps:wsp>
                      <wps:cNvCnPr/>
                      <wps:spPr>
                        <a:xfrm>
                          <a:off x="0" y="0"/>
                          <a:ext cx="1792224" cy="10345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9"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59.15pt,.1pt" to="200.25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" strokecolor="#4579b8 [3044]"/>
            </w:pict>
          </mc:Fallback>
        </mc:AlternateContent>
      </w:r>
    </w:p>
    <w:p w14:paraId="2891E77B" w14:textId="7327A968" w:rsidR="00934507" w:rsidRDefault="0095113F" w:rsidP="009059F6">
      <w:pPr>
        <w:pStyle w:val="List2"/>
        <w:ind w:left="851" w:hanging="425"/>
        <w:rPr>
          <w:rFonts w:ascii="Times New Roman" w:hAnsi="Times New Roman"/>
          <w:sz w:val="20"/>
        </w:rPr>
      </w:pPr>
      <w:r w:rsidRPr="00E276E6">
        <w:rPr>
          <w:rFonts w:ascii="Times New Roman" w:hAnsi="Times New Roman"/>
          <w:noProof/>
          <w:sz w:val="20"/>
          <w:lang w:val="en-CA" w:eastAsia="en-CA"/>
        </w:rPr>
        <mc:AlternateContent>
          <mc:Choice Requires="wps">
            <w:drawing>
              <wp:anchor distT="0" distB="0" distL="114300" distR="114300" simplePos="0" relativeHeight="251735040" behindDoc="0" locked="0" layoutInCell="1" allowOverlap="1" wp14:anchorId="12B7DA1F" wp14:editId="5F5A68DF">
                <wp:simplePos x="0" y="0"/>
                <wp:positionH relativeFrom="column">
                  <wp:posOffset>1712668</wp:posOffset>
                </wp:positionH>
                <wp:positionV relativeFrom="paragraph">
                  <wp:posOffset>64353</wp:posOffset>
                </wp:positionV>
                <wp:extent cx="1092054" cy="783771"/>
                <wp:effectExtent l="0" t="0" r="32385" b="35560"/>
                <wp:wrapNone/>
                <wp:docPr id="41" name="Straight Connector 41"/>
                <wp:cNvGraphicFramePr/>
                <a:graphic xmlns:a="http://schemas.openxmlformats.org/drawingml/2006/main">
                  <a:graphicData uri="http://schemas.microsoft.com/office/word/2010/wordprocessingShape">
                    <wps:wsp>
                      <wps:cNvCnPr/>
                      <wps:spPr>
                        <a:xfrm flipV="1">
                          <a:off x="0" y="0"/>
                          <a:ext cx="1092054" cy="783771"/>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41" o:spid="_x0000_s1026" style="position:absolute;flip:y;z-index:251735040;visibility:visible;mso-wrap-style:square;mso-wrap-distance-left:9pt;mso-wrap-distance-top:0;mso-wrap-distance-right:9pt;mso-wrap-distance-bottom:0;mso-position-horizontal:absolute;mso-position-horizontal-relative:text;mso-position-vertical:absolute;mso-position-vertical-relative:text" from="134.85pt,5.05pt" to="220.85pt,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" strokecolor="#bc4542 [3045]"/>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AS</w:t>
      </w:r>
      <w:r w:rsidRPr="00E276E6">
        <w:rPr>
          <w:rFonts w:ascii="Times New Roman" w:hAnsi="Times New Roman"/>
          <w:sz w:val="20"/>
          <w:vertAlign w:val="subscript"/>
        </w:rPr>
        <w:t>1</w:t>
      </w:r>
      <w:r>
        <w:rPr>
          <w:rFonts w:ascii="Times New Roman" w:hAnsi="Times New Roman"/>
          <w:sz w:val="20"/>
        </w:rPr>
        <w:tab/>
      </w:r>
    </w:p>
    <w:p w14:paraId="006A2ECE" w14:textId="77777777" w:rsidR="00934507" w:rsidRDefault="00934507" w:rsidP="009059F6">
      <w:pPr>
        <w:pStyle w:val="List2"/>
        <w:ind w:left="851" w:hanging="425"/>
        <w:rPr>
          <w:rFonts w:ascii="Times New Roman" w:hAnsi="Times New Roman"/>
          <w:sz w:val="20"/>
        </w:rPr>
      </w:pPr>
    </w:p>
    <w:p w14:paraId="0A94F5D2" w14:textId="77777777" w:rsidR="00934507" w:rsidRDefault="00934507" w:rsidP="009059F6">
      <w:pPr>
        <w:pStyle w:val="List2"/>
        <w:ind w:left="851" w:hanging="425"/>
        <w:rPr>
          <w:rFonts w:ascii="Times New Roman" w:hAnsi="Times New Roman"/>
          <w:sz w:val="20"/>
        </w:rPr>
      </w:pPr>
    </w:p>
    <w:p w14:paraId="0FA73F5A" w14:textId="57A05685" w:rsidR="00934507" w:rsidRDefault="0095113F" w:rsidP="009059F6">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AD</w:t>
      </w:r>
      <w:r w:rsidRPr="00E276E6">
        <w:rPr>
          <w:rFonts w:ascii="Times New Roman" w:hAnsi="Times New Roman"/>
          <w:sz w:val="20"/>
          <w:vertAlign w:val="subscript"/>
        </w:rPr>
        <w:t>1</w:t>
      </w:r>
    </w:p>
    <w:p w14:paraId="1E360CCE" w14:textId="04355794" w:rsidR="00934507" w:rsidRDefault="0095113F" w:rsidP="009059F6">
      <w:pPr>
        <w:pStyle w:val="List2"/>
        <w:ind w:left="851" w:hanging="425"/>
        <w:rPr>
          <w:rFonts w:ascii="Times New Roman" w:hAnsi="Times New Roman"/>
          <w:sz w:val="20"/>
        </w:rPr>
      </w:pPr>
      <w:r w:rsidRPr="00E276E6">
        <w:rPr>
          <w:rFonts w:ascii="Times New Roman" w:hAnsi="Times New Roman"/>
          <w:noProof/>
          <w:sz w:val="20"/>
          <w:lang w:val="en-CA" w:eastAsia="en-CA"/>
        </w:rPr>
        <mc:AlternateContent>
          <mc:Choice Requires="wps">
            <w:drawing>
              <wp:anchor distT="0" distB="0" distL="114300" distR="114300" simplePos="0" relativeHeight="251741184" behindDoc="0" locked="0" layoutInCell="1" allowOverlap="1" wp14:anchorId="0D6D6E75" wp14:editId="56D8E36B">
                <wp:simplePos x="0" y="0"/>
                <wp:positionH relativeFrom="column">
                  <wp:posOffset>2465088</wp:posOffset>
                </wp:positionH>
                <wp:positionV relativeFrom="paragraph">
                  <wp:posOffset>13117</wp:posOffset>
                </wp:positionV>
                <wp:extent cx="161980" cy="141079"/>
                <wp:effectExtent l="0" t="38100" r="47625" b="30480"/>
                <wp:wrapNone/>
                <wp:docPr id="47" name="Straight Arrow Connector 47"/>
                <wp:cNvGraphicFramePr/>
                <a:graphic xmlns:a="http://schemas.openxmlformats.org/drawingml/2006/main">
                  <a:graphicData uri="http://schemas.microsoft.com/office/word/2010/wordprocessingShape">
                    <wps:wsp>
                      <wps:cNvCnPr/>
                      <wps:spPr>
                        <a:xfrm flipV="1">
                          <a:off x="0" y="0"/>
                          <a:ext cx="161980" cy="14107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7" o:spid="_x0000_s1026" type="#_x0000_t32" style="position:absolute;margin-left:194.1pt;margin-top:1.05pt;width:12.75pt;height:11.1pt;flip:y;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" strokecolor="#4579b8 [3044]">
                <v:stroke endarrow="open"/>
              </v:shape>
            </w:pict>
          </mc:Fallback>
        </mc:AlternateContent>
      </w:r>
    </w:p>
    <w:p w14:paraId="04925581" w14:textId="6AA466BD" w:rsidR="00934507" w:rsidRDefault="0095113F" w:rsidP="009059F6">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AD</w:t>
      </w:r>
      <w:r w:rsidRPr="00E276E6">
        <w:rPr>
          <w:rFonts w:ascii="Times New Roman" w:hAnsi="Times New Roman"/>
          <w:sz w:val="20"/>
          <w:vertAlign w:val="subscript"/>
        </w:rPr>
        <w:t>0</w:t>
      </w:r>
    </w:p>
    <w:p w14:paraId="7CE6DFF9" w14:textId="77777777" w:rsidR="00934507" w:rsidRDefault="00934507" w:rsidP="009059F6">
      <w:pPr>
        <w:pStyle w:val="List2"/>
        <w:ind w:left="851" w:hanging="425"/>
        <w:rPr>
          <w:rFonts w:ascii="Times New Roman" w:hAnsi="Times New Roman"/>
          <w:sz w:val="20"/>
        </w:rPr>
      </w:pPr>
    </w:p>
    <w:p w14:paraId="402B3BF1" w14:textId="70ED2622" w:rsidR="00934507" w:rsidRDefault="00934507" w:rsidP="009059F6">
      <w:pPr>
        <w:pStyle w:val="List2"/>
        <w:ind w:left="851" w:hanging="425"/>
        <w:rPr>
          <w:rFonts w:ascii="Times New Roman" w:hAnsi="Times New Roman"/>
          <w:sz w:val="20"/>
        </w:rPr>
      </w:pPr>
      <w:r>
        <w:rPr>
          <w:noProof/>
          <w:sz w:val="20"/>
          <w:lang w:val="en-CA" w:eastAsia="en-CA"/>
        </w:rPr>
        <mc:AlternateContent>
          <mc:Choice Requires="wps">
            <w:drawing>
              <wp:anchor distT="0" distB="0" distL="114300" distR="114300" simplePos="0" relativeHeight="251704320" behindDoc="0" locked="0" layoutInCell="1" allowOverlap="1" wp14:anchorId="2728762C" wp14:editId="54DCD52B">
                <wp:simplePos x="0" y="0"/>
                <wp:positionH relativeFrom="column">
                  <wp:posOffset>749935</wp:posOffset>
                </wp:positionH>
                <wp:positionV relativeFrom="paragraph">
                  <wp:posOffset>40005</wp:posOffset>
                </wp:positionV>
                <wp:extent cx="213360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213360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mo="http://schemas.microsoft.com/office/mac/office/2008/main" xmlns:mv="urn:schemas-microsoft-com:mac:vml">
            <w:pict>
              <v:line id="Straight Connector 26"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59.05pt,3.15pt" to="227.0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" strokecolor="#4a7ebb"/>
            </w:pict>
          </mc:Fallback>
        </mc:AlternateContent>
      </w:r>
    </w:p>
    <w:p w14:paraId="55A7571A" w14:textId="5803555C" w:rsidR="00934507" w:rsidRDefault="0095113F" w:rsidP="009059F6">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Yp</w:t>
      </w:r>
      <w:r w:rsidRPr="00E276E6">
        <w:rPr>
          <w:rFonts w:ascii="Times New Roman" w:hAnsi="Times New Roman"/>
          <w:sz w:val="20"/>
          <w:vertAlign w:val="subscript"/>
        </w:rPr>
        <w:t>0</w:t>
      </w:r>
      <w:r>
        <w:rPr>
          <w:rFonts w:ascii="Times New Roman" w:hAnsi="Times New Roman"/>
          <w:sz w:val="20"/>
        </w:rPr>
        <w:tab/>
      </w:r>
      <w:r>
        <w:rPr>
          <w:rFonts w:ascii="Times New Roman" w:hAnsi="Times New Roman"/>
          <w:sz w:val="20"/>
        </w:rPr>
        <w:tab/>
        <w:t>Yp</w:t>
      </w:r>
      <w:r w:rsidRPr="00E276E6">
        <w:rPr>
          <w:rFonts w:ascii="Times New Roman" w:hAnsi="Times New Roman"/>
          <w:sz w:val="20"/>
          <w:vertAlign w:val="subscript"/>
        </w:rPr>
        <w:t>1</w:t>
      </w:r>
      <w:r>
        <w:rPr>
          <w:rFonts w:ascii="Times New Roman" w:hAnsi="Times New Roman"/>
          <w:sz w:val="20"/>
        </w:rPr>
        <w:tab/>
      </w:r>
      <w:r>
        <w:rPr>
          <w:rFonts w:ascii="Times New Roman" w:hAnsi="Times New Roman"/>
          <w:sz w:val="20"/>
        </w:rPr>
        <w:tab/>
      </w:r>
    </w:p>
    <w:p w14:paraId="12EE99D8" w14:textId="188BBAC4" w:rsidR="0095113F" w:rsidRPr="00E276E6" w:rsidRDefault="0095113F" w:rsidP="009059F6">
      <w:pPr>
        <w:pStyle w:val="List2"/>
        <w:ind w:left="851" w:hanging="425"/>
        <w:rPr>
          <w:rFonts w:ascii="Times New Roman" w:hAnsi="Times New Roman"/>
          <w:b/>
          <w:sz w:val="20"/>
        </w:rPr>
      </w:pPr>
      <w:r>
        <w:rPr>
          <w:rFonts w:ascii="Times New Roman" w:hAnsi="Times New Roman"/>
          <w:sz w:val="20"/>
        </w:rPr>
        <w:tab/>
      </w:r>
      <w:proofErr w:type="spellStart"/>
      <w:r w:rsidRPr="00E276E6">
        <w:rPr>
          <w:rFonts w:ascii="Times New Roman" w:hAnsi="Times New Roman"/>
          <w:b/>
          <w:sz w:val="20"/>
        </w:rPr>
        <w:t>Ans</w:t>
      </w:r>
      <w:proofErr w:type="spellEnd"/>
      <w:r w:rsidRPr="00E276E6">
        <w:rPr>
          <w:rFonts w:ascii="Times New Roman" w:hAnsi="Times New Roman"/>
          <w:b/>
          <w:sz w:val="20"/>
        </w:rPr>
        <w:t xml:space="preserve">: As G increases, AD shifts up → this increase in spending on infrastructure will increase our ability to produce more real GDP in the short run and in the long run → AS and LAS shift right → Note that the net effect on the price level is ambiguous → depending on the relative magnitude of the shift in curves, the new price level can be higher, lower or </w:t>
      </w:r>
      <w:r w:rsidR="00992B87" w:rsidRPr="00E276E6">
        <w:rPr>
          <w:rFonts w:ascii="Times New Roman" w:hAnsi="Times New Roman"/>
          <w:b/>
          <w:sz w:val="20"/>
        </w:rPr>
        <w:t>constant.</w:t>
      </w:r>
    </w:p>
    <w:p w14:paraId="7561F29C" w14:textId="77777777" w:rsidR="003922D8" w:rsidRPr="00C25AFD" w:rsidRDefault="003922D8" w:rsidP="009059F6">
      <w:pPr>
        <w:pStyle w:val="List2"/>
        <w:ind w:left="851" w:hanging="425"/>
        <w:rPr>
          <w:rFonts w:ascii="Times New Roman" w:hAnsi="Times New Roman"/>
          <w:sz w:val="20"/>
        </w:rPr>
      </w:pPr>
    </w:p>
    <w:p w14:paraId="280E483E" w14:textId="02626EE3" w:rsidR="00105584" w:rsidRDefault="005D221E" w:rsidP="00862C99">
      <w:pPr>
        <w:pStyle w:val="List2"/>
        <w:ind w:left="851" w:hanging="425"/>
        <w:rPr>
          <w:rFonts w:ascii="Times New Roman" w:hAnsi="Times New Roman"/>
          <w:sz w:val="20"/>
        </w:rPr>
      </w:pPr>
      <w:r>
        <w:rPr>
          <w:rFonts w:ascii="Times New Roman" w:hAnsi="Times New Roman"/>
          <w:sz w:val="20"/>
        </w:rPr>
        <w:t xml:space="preserve">(b) </w:t>
      </w:r>
      <w:r>
        <w:rPr>
          <w:rFonts w:ascii="Times New Roman" w:hAnsi="Times New Roman"/>
          <w:sz w:val="20"/>
        </w:rPr>
        <w:tab/>
      </w:r>
      <w:r w:rsidR="00105584">
        <w:rPr>
          <w:rFonts w:ascii="Times New Roman" w:hAnsi="Times New Roman"/>
          <w:sz w:val="20"/>
        </w:rPr>
        <w:t xml:space="preserve">If the government wishes to maximize the increase in short run Y, </w:t>
      </w:r>
      <w:r w:rsidR="00D01E09">
        <w:rPr>
          <w:rFonts w:ascii="Times New Roman" w:hAnsi="Times New Roman"/>
          <w:sz w:val="20"/>
        </w:rPr>
        <w:t xml:space="preserve">would it </w:t>
      </w:r>
      <w:r w:rsidR="00AF531D">
        <w:rPr>
          <w:rFonts w:ascii="Times New Roman" w:hAnsi="Times New Roman"/>
          <w:sz w:val="20"/>
        </w:rPr>
        <w:t xml:space="preserve">prefer </w:t>
      </w:r>
      <w:r w:rsidR="00D01E09">
        <w:rPr>
          <w:rFonts w:ascii="Times New Roman" w:hAnsi="Times New Roman"/>
          <w:sz w:val="20"/>
        </w:rPr>
        <w:t>to have</w:t>
      </w:r>
      <w:r w:rsidR="00AF531D">
        <w:rPr>
          <w:rFonts w:ascii="Times New Roman" w:hAnsi="Times New Roman"/>
          <w:sz w:val="20"/>
        </w:rPr>
        <w:t>:</w:t>
      </w:r>
      <w:r w:rsidR="00105584">
        <w:rPr>
          <w:rFonts w:ascii="Times New Roman" w:hAnsi="Times New Roman"/>
          <w:sz w:val="20"/>
        </w:rPr>
        <w:t xml:space="preserve"> </w:t>
      </w:r>
    </w:p>
    <w:p w14:paraId="4C9C02EF" w14:textId="1C74AE2C" w:rsidR="00105584" w:rsidRDefault="00105584" w:rsidP="00862C99">
      <w:pPr>
        <w:pStyle w:val="List2"/>
        <w:ind w:left="851" w:hanging="425"/>
        <w:rPr>
          <w:rFonts w:ascii="Times New Roman" w:hAnsi="Times New Roman"/>
          <w:sz w:val="20"/>
        </w:rPr>
      </w:pPr>
      <w:r>
        <w:rPr>
          <w:rFonts w:ascii="Times New Roman" w:hAnsi="Times New Roman"/>
          <w:sz w:val="20"/>
        </w:rPr>
        <w:tab/>
        <w:t>- An income tax system of T</w:t>
      </w:r>
      <w:r w:rsidR="00AF531D">
        <w:rPr>
          <w:rFonts w:ascii="Times New Roman" w:hAnsi="Times New Roman"/>
          <w:sz w:val="20"/>
        </w:rPr>
        <w:t xml:space="preserve"> </w:t>
      </w:r>
      <w:r>
        <w:rPr>
          <w:rFonts w:ascii="Times New Roman" w:hAnsi="Times New Roman"/>
          <w:sz w:val="20"/>
        </w:rPr>
        <w:t>=</w:t>
      </w:r>
      <w:r w:rsidR="00AF531D">
        <w:rPr>
          <w:rFonts w:ascii="Times New Roman" w:hAnsi="Times New Roman"/>
          <w:sz w:val="20"/>
        </w:rPr>
        <w:t xml:space="preserve"> </w:t>
      </w:r>
      <w:proofErr w:type="spellStart"/>
      <w:r w:rsidRPr="00D01E09">
        <w:rPr>
          <w:rFonts w:ascii="Times New Roman" w:hAnsi="Times New Roman"/>
          <w:i/>
          <w:sz w:val="20"/>
        </w:rPr>
        <w:t>t</w:t>
      </w:r>
      <w:r>
        <w:rPr>
          <w:rFonts w:ascii="Times New Roman" w:hAnsi="Times New Roman"/>
          <w:sz w:val="20"/>
        </w:rPr>
        <w:t>Y</w:t>
      </w:r>
      <w:proofErr w:type="spellEnd"/>
      <w:r>
        <w:rPr>
          <w:rFonts w:ascii="Times New Roman" w:hAnsi="Times New Roman"/>
          <w:sz w:val="20"/>
        </w:rPr>
        <w:t xml:space="preserve"> </w:t>
      </w:r>
      <w:r w:rsidR="00D01E09">
        <w:rPr>
          <w:rFonts w:ascii="Times New Roman" w:hAnsi="Times New Roman"/>
          <w:sz w:val="20"/>
        </w:rPr>
        <w:t xml:space="preserve">(where </w:t>
      </w:r>
      <w:r w:rsidR="00D01E09" w:rsidRPr="00987CF7">
        <w:rPr>
          <w:rFonts w:ascii="Times New Roman" w:hAnsi="Times New Roman"/>
          <w:i/>
          <w:sz w:val="20"/>
        </w:rPr>
        <w:t>t</w:t>
      </w:r>
      <w:r w:rsidR="00D01E09">
        <w:rPr>
          <w:rFonts w:ascii="Times New Roman" w:hAnsi="Times New Roman"/>
          <w:sz w:val="20"/>
        </w:rPr>
        <w:t xml:space="preserve"> is the tax rate) </w:t>
      </w:r>
      <w:r>
        <w:rPr>
          <w:rFonts w:ascii="Times New Roman" w:hAnsi="Times New Roman"/>
          <w:sz w:val="20"/>
        </w:rPr>
        <w:t xml:space="preserve">or a constant, lump sum tax </w:t>
      </w:r>
      <w:r w:rsidR="00AF531D">
        <w:rPr>
          <w:rFonts w:ascii="Times New Roman" w:hAnsi="Times New Roman"/>
          <w:sz w:val="20"/>
        </w:rPr>
        <w:t xml:space="preserve">T </w:t>
      </w:r>
      <w:r>
        <w:rPr>
          <w:rFonts w:ascii="Times New Roman" w:hAnsi="Times New Roman"/>
          <w:sz w:val="20"/>
        </w:rPr>
        <w:t>= T</w:t>
      </w:r>
      <w:r w:rsidR="00AF531D">
        <w:rPr>
          <w:rFonts w:ascii="Times New Roman" w:hAnsi="Times New Roman"/>
          <w:sz w:val="20"/>
          <w:vertAlign w:val="subscript"/>
        </w:rPr>
        <w:t>0</w:t>
      </w:r>
      <w:r>
        <w:rPr>
          <w:rFonts w:ascii="Times New Roman" w:hAnsi="Times New Roman"/>
          <w:sz w:val="20"/>
        </w:rPr>
        <w:t xml:space="preserve">? </w:t>
      </w:r>
      <w:r w:rsidR="00D01E09" w:rsidRPr="0085534E">
        <w:rPr>
          <w:rFonts w:ascii="Times New Roman" w:hAnsi="Times New Roman"/>
          <w:b/>
          <w:sz w:val="20"/>
          <w:u w:val="single"/>
        </w:rPr>
        <w:t>Explain</w:t>
      </w:r>
      <w:r w:rsidR="00AF531D">
        <w:rPr>
          <w:rFonts w:ascii="Times New Roman" w:hAnsi="Times New Roman"/>
          <w:b/>
          <w:sz w:val="20"/>
          <w:u w:val="single"/>
        </w:rPr>
        <w:t xml:space="preserve"> briefly</w:t>
      </w:r>
      <w:r w:rsidR="00D01E09">
        <w:rPr>
          <w:rFonts w:ascii="Times New Roman" w:hAnsi="Times New Roman"/>
          <w:sz w:val="20"/>
        </w:rPr>
        <w:t xml:space="preserve"> </w:t>
      </w:r>
      <w:r>
        <w:rPr>
          <w:rFonts w:ascii="Times New Roman" w:hAnsi="Times New Roman"/>
          <w:sz w:val="20"/>
        </w:rPr>
        <w:t>(2 marks)</w:t>
      </w:r>
      <w:r w:rsidR="00D01E09">
        <w:rPr>
          <w:rFonts w:ascii="Times New Roman" w:hAnsi="Times New Roman"/>
          <w:sz w:val="20"/>
        </w:rPr>
        <w:t>.</w:t>
      </w:r>
    </w:p>
    <w:p w14:paraId="255B63B2" w14:textId="29A2C85C" w:rsidR="00934507" w:rsidRPr="00E276E6" w:rsidRDefault="00992B87" w:rsidP="00862C99">
      <w:pPr>
        <w:pStyle w:val="List2"/>
        <w:ind w:left="851" w:hanging="425"/>
        <w:rPr>
          <w:rFonts w:ascii="Times New Roman" w:hAnsi="Times New Roman"/>
          <w:b/>
          <w:sz w:val="20"/>
        </w:rPr>
      </w:pPr>
      <w:r w:rsidRPr="00E276E6">
        <w:rPr>
          <w:rFonts w:ascii="Times New Roman" w:hAnsi="Times New Roman"/>
          <w:b/>
          <w:sz w:val="20"/>
        </w:rPr>
        <w:tab/>
      </w:r>
      <w:proofErr w:type="spellStart"/>
      <w:r w:rsidRPr="00E276E6">
        <w:rPr>
          <w:rFonts w:ascii="Times New Roman" w:hAnsi="Times New Roman"/>
          <w:b/>
          <w:sz w:val="20"/>
        </w:rPr>
        <w:t>Ans</w:t>
      </w:r>
      <w:proofErr w:type="spellEnd"/>
      <w:r w:rsidRPr="00E276E6">
        <w:rPr>
          <w:rFonts w:ascii="Times New Roman" w:hAnsi="Times New Roman"/>
          <w:b/>
          <w:sz w:val="20"/>
        </w:rPr>
        <w:t>: Constant, lump sum tax → because it does not affect the goods market multiplier; whereas a positive tax rate decreases the multiplier.</w:t>
      </w:r>
    </w:p>
    <w:p w14:paraId="71F699F8" w14:textId="77777777" w:rsidR="00992B87" w:rsidRDefault="00992B87" w:rsidP="00862C99">
      <w:pPr>
        <w:pStyle w:val="List2"/>
        <w:ind w:left="851" w:hanging="425"/>
        <w:rPr>
          <w:rFonts w:ascii="Times New Roman" w:hAnsi="Times New Roman"/>
          <w:sz w:val="20"/>
        </w:rPr>
      </w:pPr>
    </w:p>
    <w:p w14:paraId="1AF57DA3" w14:textId="434A953E" w:rsidR="00105584" w:rsidRDefault="00105584" w:rsidP="00862C99">
      <w:pPr>
        <w:pStyle w:val="List2"/>
        <w:ind w:left="851" w:hanging="425"/>
        <w:rPr>
          <w:rFonts w:ascii="Times New Roman" w:hAnsi="Times New Roman"/>
          <w:sz w:val="20"/>
        </w:rPr>
      </w:pPr>
      <w:r>
        <w:rPr>
          <w:rFonts w:ascii="Times New Roman" w:hAnsi="Times New Roman"/>
          <w:sz w:val="20"/>
        </w:rPr>
        <w:tab/>
      </w:r>
      <w:r w:rsidR="00D01E09">
        <w:rPr>
          <w:rFonts w:ascii="Times New Roman" w:hAnsi="Times New Roman"/>
          <w:sz w:val="20"/>
        </w:rPr>
        <w:t xml:space="preserve">- A high or low marginal propensity to import (MPM)? </w:t>
      </w:r>
      <w:r w:rsidR="00D01E09" w:rsidRPr="0085534E">
        <w:rPr>
          <w:rFonts w:ascii="Times New Roman" w:hAnsi="Times New Roman"/>
          <w:b/>
          <w:sz w:val="20"/>
          <w:u w:val="single"/>
        </w:rPr>
        <w:t>Explain</w:t>
      </w:r>
      <w:r w:rsidR="00AF531D">
        <w:rPr>
          <w:rFonts w:ascii="Times New Roman" w:hAnsi="Times New Roman"/>
          <w:b/>
          <w:sz w:val="20"/>
          <w:u w:val="single"/>
        </w:rPr>
        <w:t xml:space="preserve"> briefly</w:t>
      </w:r>
      <w:r w:rsidR="00D01E09" w:rsidRPr="0085534E">
        <w:rPr>
          <w:rFonts w:ascii="Times New Roman" w:hAnsi="Times New Roman"/>
          <w:b/>
          <w:sz w:val="20"/>
        </w:rPr>
        <w:t xml:space="preserve"> </w:t>
      </w:r>
      <w:r w:rsidR="00D01E09">
        <w:rPr>
          <w:rFonts w:ascii="Times New Roman" w:hAnsi="Times New Roman"/>
          <w:sz w:val="20"/>
        </w:rPr>
        <w:t>(2 marks).</w:t>
      </w:r>
    </w:p>
    <w:p w14:paraId="42F1A98C" w14:textId="1C0FDBBD" w:rsidR="00105584" w:rsidRPr="00E276E6" w:rsidRDefault="00992B87" w:rsidP="00862C99">
      <w:pPr>
        <w:pStyle w:val="List2"/>
        <w:ind w:left="851" w:hanging="425"/>
        <w:rPr>
          <w:rFonts w:ascii="Times New Roman" w:hAnsi="Times New Roman"/>
          <w:b/>
          <w:sz w:val="20"/>
        </w:rPr>
      </w:pPr>
      <w:r w:rsidRPr="00E276E6">
        <w:rPr>
          <w:rFonts w:ascii="Times New Roman" w:hAnsi="Times New Roman"/>
          <w:b/>
          <w:sz w:val="20"/>
        </w:rPr>
        <w:tab/>
      </w:r>
      <w:proofErr w:type="spellStart"/>
      <w:r w:rsidRPr="00E276E6">
        <w:rPr>
          <w:rFonts w:ascii="Times New Roman" w:hAnsi="Times New Roman"/>
          <w:b/>
          <w:sz w:val="20"/>
        </w:rPr>
        <w:t>Ans</w:t>
      </w:r>
      <w:proofErr w:type="spellEnd"/>
      <w:r w:rsidRPr="00E276E6">
        <w:rPr>
          <w:rFonts w:ascii="Times New Roman" w:hAnsi="Times New Roman"/>
          <w:b/>
          <w:sz w:val="20"/>
        </w:rPr>
        <w:t>: Low → so that for every $1 spent by the government, most of the additional consumption is spent of domestically produced products; or, the lower the MPM, the higher the goods market multiplier.</w:t>
      </w:r>
    </w:p>
    <w:p w14:paraId="0C133DB6" w14:textId="77777777" w:rsidR="00105584" w:rsidRDefault="00105584" w:rsidP="00862C99">
      <w:pPr>
        <w:pStyle w:val="List2"/>
        <w:ind w:left="851" w:hanging="425"/>
        <w:rPr>
          <w:rFonts w:ascii="Times New Roman" w:hAnsi="Times New Roman"/>
          <w:sz w:val="20"/>
        </w:rPr>
      </w:pPr>
    </w:p>
    <w:p w14:paraId="5210FDE2" w14:textId="1CE27295" w:rsidR="00105584" w:rsidRDefault="00105584" w:rsidP="00862C99">
      <w:pPr>
        <w:pStyle w:val="List2"/>
        <w:ind w:left="851" w:hanging="425"/>
        <w:rPr>
          <w:rFonts w:ascii="Times New Roman" w:hAnsi="Times New Roman"/>
          <w:sz w:val="20"/>
        </w:rPr>
      </w:pPr>
      <w:r>
        <w:rPr>
          <w:rFonts w:ascii="Times New Roman" w:hAnsi="Times New Roman"/>
          <w:sz w:val="20"/>
        </w:rPr>
        <w:t xml:space="preserve">(c) </w:t>
      </w:r>
      <w:r>
        <w:rPr>
          <w:rFonts w:ascii="Times New Roman" w:hAnsi="Times New Roman"/>
          <w:sz w:val="20"/>
        </w:rPr>
        <w:tab/>
      </w:r>
      <w:r w:rsidR="00D01E09" w:rsidRPr="0085534E">
        <w:rPr>
          <w:rFonts w:ascii="Times New Roman" w:hAnsi="Times New Roman"/>
          <w:b/>
          <w:sz w:val="20"/>
          <w:u w:val="single"/>
        </w:rPr>
        <w:t>Explain</w:t>
      </w:r>
      <w:r w:rsidR="00AF531D">
        <w:rPr>
          <w:rFonts w:ascii="Times New Roman" w:hAnsi="Times New Roman"/>
          <w:b/>
          <w:sz w:val="20"/>
          <w:u w:val="single"/>
        </w:rPr>
        <w:t xml:space="preserve"> briefly</w:t>
      </w:r>
      <w:r w:rsidR="00D01E09">
        <w:rPr>
          <w:rFonts w:ascii="Times New Roman" w:hAnsi="Times New Roman"/>
          <w:sz w:val="20"/>
        </w:rPr>
        <w:t xml:space="preserve"> why the debt-to-GDP ratio </w:t>
      </w:r>
      <w:r w:rsidR="00AF531D">
        <w:rPr>
          <w:rFonts w:ascii="Times New Roman" w:hAnsi="Times New Roman"/>
          <w:sz w:val="20"/>
        </w:rPr>
        <w:t xml:space="preserve">could </w:t>
      </w:r>
      <w:r w:rsidR="00D01E09">
        <w:rPr>
          <w:rFonts w:ascii="Times New Roman" w:hAnsi="Times New Roman"/>
          <w:sz w:val="20"/>
        </w:rPr>
        <w:t xml:space="preserve">fall </w:t>
      </w:r>
      <w:r w:rsidR="00AF531D">
        <w:rPr>
          <w:rFonts w:ascii="Times New Roman" w:hAnsi="Times New Roman"/>
          <w:sz w:val="20"/>
        </w:rPr>
        <w:t>de</w:t>
      </w:r>
      <w:r w:rsidR="00D01E09">
        <w:rPr>
          <w:rFonts w:ascii="Times New Roman" w:hAnsi="Times New Roman"/>
          <w:sz w:val="20"/>
        </w:rPr>
        <w:t xml:space="preserve">spite </w:t>
      </w:r>
      <w:r w:rsidR="00AF531D">
        <w:rPr>
          <w:rFonts w:ascii="Times New Roman" w:hAnsi="Times New Roman"/>
          <w:sz w:val="20"/>
        </w:rPr>
        <w:t xml:space="preserve">an </w:t>
      </w:r>
      <w:r w:rsidR="00D01E09">
        <w:rPr>
          <w:rFonts w:ascii="Times New Roman" w:hAnsi="Times New Roman"/>
          <w:sz w:val="20"/>
        </w:rPr>
        <w:t>increase in government spending (2</w:t>
      </w:r>
      <w:r>
        <w:rPr>
          <w:rFonts w:ascii="Times New Roman" w:hAnsi="Times New Roman"/>
          <w:sz w:val="20"/>
        </w:rPr>
        <w:t xml:space="preserve"> marks).</w:t>
      </w:r>
    </w:p>
    <w:p w14:paraId="7A451678" w14:textId="4BE19348" w:rsidR="00322C56" w:rsidRPr="00E276E6" w:rsidRDefault="00992B87" w:rsidP="00862C99">
      <w:pPr>
        <w:pStyle w:val="List2"/>
        <w:ind w:left="851" w:hanging="425"/>
        <w:rPr>
          <w:rFonts w:ascii="Times New Roman" w:hAnsi="Times New Roman"/>
          <w:b/>
          <w:sz w:val="20"/>
        </w:rPr>
      </w:pPr>
      <w:r w:rsidRPr="00E276E6">
        <w:rPr>
          <w:rFonts w:ascii="Times New Roman" w:hAnsi="Times New Roman"/>
          <w:b/>
          <w:sz w:val="20"/>
        </w:rPr>
        <w:tab/>
      </w:r>
      <w:proofErr w:type="spellStart"/>
      <w:r w:rsidRPr="00E276E6">
        <w:rPr>
          <w:rFonts w:ascii="Times New Roman" w:hAnsi="Times New Roman"/>
          <w:b/>
          <w:sz w:val="20"/>
        </w:rPr>
        <w:t>Ans</w:t>
      </w:r>
      <w:proofErr w:type="spellEnd"/>
      <w:r w:rsidRPr="00E276E6">
        <w:rPr>
          <w:rFonts w:ascii="Times New Roman" w:hAnsi="Times New Roman"/>
          <w:b/>
          <w:sz w:val="20"/>
        </w:rPr>
        <w:t xml:space="preserve">: Because if GDP </w:t>
      </w:r>
      <w:proofErr w:type="gramStart"/>
      <w:r w:rsidRPr="00E276E6">
        <w:rPr>
          <w:rFonts w:ascii="Times New Roman" w:hAnsi="Times New Roman"/>
          <w:b/>
          <w:sz w:val="20"/>
        </w:rPr>
        <w:t>rises</w:t>
      </w:r>
      <w:proofErr w:type="gramEnd"/>
      <w:r w:rsidRPr="00E276E6">
        <w:rPr>
          <w:rFonts w:ascii="Times New Roman" w:hAnsi="Times New Roman"/>
          <w:b/>
          <w:sz w:val="20"/>
        </w:rPr>
        <w:t xml:space="preserve"> a lot, debt/GDP can fall even though debt has also increased. It depends on how effective the increase in G, which contributes to debt, but also increases short run Y and long run </w:t>
      </w:r>
      <w:proofErr w:type="spellStart"/>
      <w:r w:rsidRPr="00E276E6">
        <w:rPr>
          <w:rFonts w:ascii="Times New Roman" w:hAnsi="Times New Roman"/>
          <w:b/>
          <w:sz w:val="20"/>
        </w:rPr>
        <w:t>Yp</w:t>
      </w:r>
      <w:proofErr w:type="spellEnd"/>
      <w:r w:rsidRPr="00E276E6">
        <w:rPr>
          <w:rFonts w:ascii="Times New Roman" w:hAnsi="Times New Roman"/>
          <w:b/>
          <w:sz w:val="20"/>
        </w:rPr>
        <w:t>.</w:t>
      </w:r>
      <w:r w:rsidR="00105584" w:rsidRPr="00E276E6">
        <w:rPr>
          <w:rFonts w:ascii="Times New Roman" w:hAnsi="Times New Roman"/>
          <w:b/>
          <w:sz w:val="20"/>
        </w:rPr>
        <w:t xml:space="preserve"> </w:t>
      </w:r>
    </w:p>
    <w:p w14:paraId="477BF05B" w14:textId="77777777" w:rsidR="00322C56" w:rsidRDefault="00322C56" w:rsidP="00862C99">
      <w:pPr>
        <w:pStyle w:val="List2"/>
        <w:ind w:left="851" w:hanging="425"/>
        <w:rPr>
          <w:rFonts w:ascii="Times New Roman" w:hAnsi="Times New Roman"/>
          <w:sz w:val="20"/>
        </w:rPr>
      </w:pPr>
    </w:p>
    <w:p w14:paraId="0F87F006" w14:textId="77777777" w:rsidR="00322C56" w:rsidRDefault="00322C56" w:rsidP="00862C99">
      <w:pPr>
        <w:pStyle w:val="List2"/>
        <w:ind w:left="851" w:hanging="425"/>
        <w:rPr>
          <w:rFonts w:ascii="Times New Roman" w:hAnsi="Times New Roman"/>
          <w:sz w:val="20"/>
        </w:rPr>
      </w:pPr>
    </w:p>
    <w:p w14:paraId="70E6F0AC" w14:textId="77777777" w:rsidR="00F33668" w:rsidRDefault="00F33668" w:rsidP="00862C99">
      <w:pPr>
        <w:pStyle w:val="List2"/>
        <w:ind w:left="851" w:hanging="425"/>
        <w:rPr>
          <w:rFonts w:ascii="Times New Roman" w:hAnsi="Times New Roman"/>
          <w:sz w:val="20"/>
        </w:rPr>
      </w:pPr>
    </w:p>
    <w:p w14:paraId="1475AE2B" w14:textId="77777777" w:rsidR="00E60EBF" w:rsidRDefault="00E60EBF" w:rsidP="00862C99">
      <w:pPr>
        <w:pStyle w:val="List2"/>
        <w:ind w:left="851" w:hanging="425"/>
        <w:rPr>
          <w:rFonts w:ascii="Times New Roman" w:hAnsi="Times New Roman"/>
          <w:sz w:val="20"/>
        </w:rPr>
      </w:pPr>
    </w:p>
    <w:p w14:paraId="7FF2F0B0" w14:textId="77777777" w:rsidR="00F33668" w:rsidRDefault="00F33668" w:rsidP="00862C99">
      <w:pPr>
        <w:pStyle w:val="List2"/>
        <w:ind w:left="851" w:hanging="425"/>
        <w:rPr>
          <w:rFonts w:ascii="Times New Roman" w:hAnsi="Times New Roman"/>
          <w:sz w:val="20"/>
        </w:rPr>
      </w:pPr>
    </w:p>
    <w:p w14:paraId="26088B59" w14:textId="77777777" w:rsidR="00F33668" w:rsidRDefault="00F33668" w:rsidP="00862C99">
      <w:pPr>
        <w:pStyle w:val="List2"/>
        <w:ind w:left="851" w:hanging="425"/>
        <w:rPr>
          <w:rFonts w:ascii="Times New Roman" w:hAnsi="Times New Roman"/>
          <w:sz w:val="20"/>
        </w:rPr>
      </w:pPr>
    </w:p>
    <w:p w14:paraId="6D0FDC9C" w14:textId="77777777" w:rsidR="00322C56" w:rsidRDefault="00322C56" w:rsidP="00862C99">
      <w:pPr>
        <w:pStyle w:val="List2"/>
        <w:ind w:left="851" w:hanging="425"/>
        <w:rPr>
          <w:rFonts w:ascii="Times New Roman" w:hAnsi="Times New Roman"/>
          <w:sz w:val="20"/>
        </w:rPr>
      </w:pPr>
    </w:p>
    <w:p w14:paraId="148F42FD" w14:textId="77777777" w:rsidR="00322C56" w:rsidRDefault="00322C56" w:rsidP="00862C99">
      <w:pPr>
        <w:pStyle w:val="List2"/>
        <w:ind w:left="851" w:hanging="425"/>
        <w:rPr>
          <w:rFonts w:ascii="Times New Roman" w:hAnsi="Times New Roman"/>
          <w:sz w:val="20"/>
        </w:rPr>
      </w:pPr>
    </w:p>
    <w:p w14:paraId="23024F4F" w14:textId="77777777" w:rsidR="00862C99" w:rsidRDefault="00862C99" w:rsidP="00862C99">
      <w:pPr>
        <w:rPr>
          <w:b/>
          <w:sz w:val="20"/>
          <w:szCs w:val="20"/>
        </w:rPr>
      </w:pPr>
    </w:p>
    <w:p w14:paraId="49FD7F4D" w14:textId="77777777" w:rsidR="00E60EBF" w:rsidRDefault="00E60EBF" w:rsidP="00862C99">
      <w:pPr>
        <w:rPr>
          <w:b/>
          <w:sz w:val="20"/>
          <w:szCs w:val="20"/>
        </w:rPr>
      </w:pPr>
    </w:p>
    <w:p w14:paraId="01A77314" w14:textId="77777777" w:rsidR="00E60EBF" w:rsidRDefault="00E60EBF" w:rsidP="00862C99">
      <w:pPr>
        <w:rPr>
          <w:b/>
          <w:sz w:val="20"/>
          <w:szCs w:val="20"/>
        </w:rPr>
      </w:pPr>
    </w:p>
    <w:p w14:paraId="1D098B29" w14:textId="77777777" w:rsidR="00E60EBF" w:rsidRDefault="00E60EBF" w:rsidP="00862C99">
      <w:pPr>
        <w:rPr>
          <w:b/>
          <w:sz w:val="20"/>
          <w:szCs w:val="20"/>
        </w:rPr>
      </w:pPr>
    </w:p>
    <w:p w14:paraId="122C63BD" w14:textId="77777777" w:rsidR="00E60EBF" w:rsidRDefault="00E60EBF" w:rsidP="00862C99">
      <w:pPr>
        <w:rPr>
          <w:b/>
          <w:sz w:val="20"/>
          <w:szCs w:val="20"/>
        </w:rPr>
      </w:pP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216042" w:rsidRPr="00311FD8" w14:paraId="0CBDEBB7" w14:textId="77777777" w:rsidTr="00B3176F">
        <w:trPr>
          <w:trHeight w:val="1837"/>
          <w:jc w:val="center"/>
        </w:trPr>
        <w:tc>
          <w:tcPr>
            <w:tcW w:w="10607" w:type="dxa"/>
          </w:tcPr>
          <w:p w14:paraId="08A9D23D" w14:textId="77777777" w:rsidR="00B3176F" w:rsidRPr="00B3176F" w:rsidRDefault="00216042" w:rsidP="00B3176F">
            <w:pPr>
              <w:rPr>
                <w:rFonts w:eastAsiaTheme="minorHAnsi"/>
                <w:b/>
                <w:i/>
                <w:sz w:val="16"/>
                <w:szCs w:val="16"/>
                <w:lang w:val="en-CA"/>
              </w:rPr>
            </w:pPr>
            <w:r>
              <w:rPr>
                <w:b/>
                <w:bCs/>
                <w:i/>
                <w:iCs/>
                <w:sz w:val="16"/>
                <w:szCs w:val="16"/>
              </w:rPr>
              <w:lastRenderedPageBreak/>
              <w:t>Article 4</w:t>
            </w:r>
            <w:r w:rsidRPr="00311FD8">
              <w:rPr>
                <w:b/>
                <w:bCs/>
                <w:i/>
                <w:iCs/>
                <w:sz w:val="16"/>
                <w:szCs w:val="16"/>
              </w:rPr>
              <w:t xml:space="preserve">: </w:t>
            </w:r>
            <w:r w:rsidR="00B3176F" w:rsidRPr="00B3176F">
              <w:rPr>
                <w:rFonts w:eastAsiaTheme="minorHAnsi"/>
                <w:b/>
                <w:i/>
                <w:sz w:val="16"/>
                <w:szCs w:val="16"/>
                <w:lang w:val="en-CA"/>
              </w:rPr>
              <w:t>Literacy in Canada</w:t>
            </w:r>
          </w:p>
          <w:p w14:paraId="75F3218F" w14:textId="77777777" w:rsidR="00B3176F" w:rsidRPr="00B3176F" w:rsidRDefault="00B3176F" w:rsidP="00B3176F">
            <w:pPr>
              <w:rPr>
                <w:rFonts w:eastAsiaTheme="minorHAnsi"/>
                <w:sz w:val="16"/>
                <w:szCs w:val="16"/>
                <w:lang w:val="en-CA"/>
              </w:rPr>
            </w:pPr>
            <w:r w:rsidRPr="00B3176F">
              <w:rPr>
                <w:rFonts w:eastAsiaTheme="minorHAnsi"/>
                <w:sz w:val="16"/>
                <w:szCs w:val="16"/>
                <w:lang w:val="en-CA"/>
              </w:rPr>
              <w:t xml:space="preserve">19 September 2012, Parliament of Canada, </w:t>
            </w:r>
            <w:hyperlink r:id="rId11" w:history="1">
              <w:r w:rsidRPr="00B3176F">
                <w:rPr>
                  <w:rFonts w:eastAsiaTheme="minorHAnsi"/>
                  <w:color w:val="0000FF" w:themeColor="hyperlink"/>
                  <w:sz w:val="16"/>
                  <w:szCs w:val="16"/>
                  <w:u w:val="single"/>
                  <w:lang w:val="en-CA"/>
                </w:rPr>
                <w:t>http://www.parl.gc.ca/Content/LOP/ResearchPublications/2012-46-e.htm</w:t>
              </w:r>
            </w:hyperlink>
            <w:r w:rsidRPr="00B3176F">
              <w:rPr>
                <w:rFonts w:eastAsiaTheme="minorHAnsi"/>
                <w:sz w:val="16"/>
                <w:szCs w:val="16"/>
                <w:lang w:val="en-CA"/>
              </w:rPr>
              <w:t xml:space="preserve"> </w:t>
            </w:r>
          </w:p>
          <w:p w14:paraId="0B5B5C05" w14:textId="77777777" w:rsidR="00B3176F" w:rsidRPr="00B3176F" w:rsidRDefault="00B3176F" w:rsidP="00B3176F">
            <w:pPr>
              <w:rPr>
                <w:rFonts w:eastAsiaTheme="minorHAnsi"/>
                <w:sz w:val="8"/>
                <w:szCs w:val="8"/>
                <w:lang w:val="en-CA"/>
              </w:rPr>
            </w:pPr>
          </w:p>
          <w:p w14:paraId="4AE5E30A" w14:textId="77777777" w:rsidR="00B3176F" w:rsidRPr="00B3176F" w:rsidRDefault="00B3176F" w:rsidP="00B3176F">
            <w:pPr>
              <w:rPr>
                <w:rFonts w:eastAsiaTheme="minorHAnsi"/>
                <w:sz w:val="16"/>
                <w:szCs w:val="16"/>
                <w:lang w:val="en-CA"/>
              </w:rPr>
            </w:pPr>
            <w:r w:rsidRPr="00B3176F">
              <w:rPr>
                <w:rFonts w:eastAsiaTheme="minorHAnsi"/>
                <w:sz w:val="16"/>
                <w:szCs w:val="16"/>
                <w:lang w:val="en-CA"/>
              </w:rPr>
              <w:t>The Organisation for Economic Co-operation and Development (OECD) and Statistics Canada have identified five literacy levels:</w:t>
            </w:r>
          </w:p>
          <w:p w14:paraId="7043CB73" w14:textId="77777777" w:rsidR="00B3176F" w:rsidRPr="00B3176F" w:rsidRDefault="00B3176F" w:rsidP="00B3176F">
            <w:pPr>
              <w:rPr>
                <w:rFonts w:eastAsiaTheme="minorHAnsi"/>
                <w:sz w:val="8"/>
                <w:szCs w:val="8"/>
                <w:lang w:val="en-CA"/>
              </w:rPr>
            </w:pPr>
          </w:p>
          <w:p w14:paraId="73E0EC4A" w14:textId="77777777" w:rsidR="00B3176F" w:rsidRPr="00B3176F" w:rsidRDefault="00B3176F" w:rsidP="00B3176F">
            <w:pPr>
              <w:rPr>
                <w:rFonts w:eastAsiaTheme="minorHAnsi"/>
                <w:sz w:val="16"/>
                <w:szCs w:val="16"/>
                <w:lang w:val="en-CA"/>
              </w:rPr>
            </w:pPr>
            <w:r w:rsidRPr="00B3176F">
              <w:rPr>
                <w:rFonts w:eastAsiaTheme="minorHAnsi"/>
                <w:sz w:val="16"/>
                <w:szCs w:val="16"/>
                <w:lang w:val="en-CA"/>
              </w:rPr>
              <w:t>Level 1: The individual is unable to read a drug label in order to correctly determine the appropriate dose.</w:t>
            </w:r>
          </w:p>
          <w:p w14:paraId="16D5DA48" w14:textId="77777777" w:rsidR="00B3176F" w:rsidRPr="00B3176F" w:rsidRDefault="00B3176F" w:rsidP="00B3176F">
            <w:pPr>
              <w:rPr>
                <w:rFonts w:eastAsiaTheme="minorHAnsi"/>
                <w:sz w:val="16"/>
                <w:szCs w:val="16"/>
                <w:lang w:val="en-CA"/>
              </w:rPr>
            </w:pPr>
            <w:r w:rsidRPr="00B3176F">
              <w:rPr>
                <w:rFonts w:eastAsiaTheme="minorHAnsi"/>
                <w:sz w:val="16"/>
                <w:szCs w:val="16"/>
                <w:lang w:val="en-CA"/>
              </w:rPr>
              <w:t>Level 2: The individual has difficulty learning new occupational skills.</w:t>
            </w:r>
          </w:p>
          <w:p w14:paraId="2523B853" w14:textId="77777777" w:rsidR="00B3176F" w:rsidRPr="00B3176F" w:rsidRDefault="00B3176F" w:rsidP="00B3176F">
            <w:pPr>
              <w:rPr>
                <w:rFonts w:eastAsiaTheme="minorHAnsi"/>
                <w:sz w:val="16"/>
                <w:szCs w:val="16"/>
                <w:lang w:val="en-CA"/>
              </w:rPr>
            </w:pPr>
            <w:r w:rsidRPr="00B3176F">
              <w:rPr>
                <w:rFonts w:eastAsiaTheme="minorHAnsi"/>
                <w:sz w:val="16"/>
                <w:szCs w:val="16"/>
                <w:lang w:val="en-CA"/>
              </w:rPr>
              <w:t>Level 3: The individual is able to meet the demands of everyday life and perform work-related tasks.</w:t>
            </w:r>
          </w:p>
          <w:p w14:paraId="66631C85" w14:textId="77777777" w:rsidR="00B3176F" w:rsidRPr="00B3176F" w:rsidRDefault="00B3176F" w:rsidP="00B3176F">
            <w:pPr>
              <w:rPr>
                <w:rFonts w:eastAsiaTheme="minorHAnsi"/>
                <w:sz w:val="16"/>
                <w:szCs w:val="16"/>
                <w:lang w:val="en-CA"/>
              </w:rPr>
            </w:pPr>
            <w:r w:rsidRPr="00B3176F">
              <w:rPr>
                <w:rFonts w:eastAsiaTheme="minorHAnsi"/>
                <w:sz w:val="16"/>
                <w:szCs w:val="16"/>
                <w:lang w:val="en-CA"/>
              </w:rPr>
              <w:t>Levels 4 and 5: The individual is able to process and analyze complex information.</w:t>
            </w:r>
          </w:p>
          <w:p w14:paraId="034A0864" w14:textId="77777777" w:rsidR="00B3176F" w:rsidRPr="00B3176F" w:rsidRDefault="00B3176F" w:rsidP="00B3176F">
            <w:pPr>
              <w:rPr>
                <w:rFonts w:eastAsiaTheme="minorHAnsi"/>
                <w:sz w:val="8"/>
                <w:szCs w:val="8"/>
                <w:lang w:val="en-CA"/>
              </w:rPr>
            </w:pPr>
          </w:p>
          <w:p w14:paraId="4FDDD840" w14:textId="5BCE61D3" w:rsidR="00216042" w:rsidRPr="00B3176F" w:rsidRDefault="00B3176F" w:rsidP="003922D8">
            <w:pPr>
              <w:rPr>
                <w:rFonts w:eastAsiaTheme="minorHAnsi"/>
                <w:sz w:val="16"/>
                <w:szCs w:val="16"/>
                <w:lang w:val="en-CA"/>
              </w:rPr>
            </w:pPr>
            <w:r w:rsidRPr="00B3176F">
              <w:rPr>
                <w:rFonts w:eastAsiaTheme="minorHAnsi"/>
                <w:sz w:val="16"/>
                <w:szCs w:val="16"/>
                <w:lang w:val="en-CA"/>
              </w:rPr>
              <w:t xml:space="preserve">Among Canadians aged </w:t>
            </w:r>
            <w:r>
              <w:rPr>
                <w:rFonts w:eastAsiaTheme="minorHAnsi"/>
                <w:sz w:val="16"/>
                <w:szCs w:val="16"/>
                <w:lang w:val="en-CA"/>
              </w:rPr>
              <w:t xml:space="preserve">16 and older, 48% or 12 million </w:t>
            </w:r>
            <w:r w:rsidRPr="00B3176F">
              <w:rPr>
                <w:rFonts w:eastAsiaTheme="minorHAnsi"/>
                <w:sz w:val="16"/>
                <w:szCs w:val="16"/>
                <w:lang w:val="en-CA"/>
              </w:rPr>
              <w:t>do not reach Level 3 literacy.</w:t>
            </w:r>
            <w:r w:rsidR="00D277C2">
              <w:rPr>
                <w:rFonts w:eastAsiaTheme="minorHAnsi"/>
                <w:sz w:val="16"/>
                <w:szCs w:val="16"/>
                <w:lang w:val="en-CA"/>
              </w:rPr>
              <w:t xml:space="preserve"> In other words, 48% of Canadians are functionally illiterate.</w:t>
            </w:r>
          </w:p>
        </w:tc>
      </w:tr>
    </w:tbl>
    <w:p w14:paraId="07BD9E47" w14:textId="77777777" w:rsidR="003922D8" w:rsidRDefault="003922D8" w:rsidP="00862C99">
      <w:pPr>
        <w:rPr>
          <w:sz w:val="20"/>
          <w:szCs w:val="20"/>
        </w:rPr>
      </w:pPr>
    </w:p>
    <w:p w14:paraId="58E87217" w14:textId="3A39E0E6" w:rsidR="00624587" w:rsidRPr="00705B17" w:rsidRDefault="007B3CF3" w:rsidP="00862C99">
      <w:pPr>
        <w:rPr>
          <w:sz w:val="20"/>
          <w:szCs w:val="20"/>
        </w:rPr>
      </w:pPr>
      <w:proofErr w:type="gramStart"/>
      <w:r w:rsidRPr="00705B17">
        <w:rPr>
          <w:sz w:val="20"/>
          <w:szCs w:val="20"/>
        </w:rPr>
        <w:t>(</w:t>
      </w:r>
      <w:r w:rsidR="00967144" w:rsidRPr="00705B17">
        <w:rPr>
          <w:sz w:val="20"/>
          <w:szCs w:val="20"/>
        </w:rPr>
        <w:t>i</w:t>
      </w:r>
      <w:r w:rsidRPr="00705B17">
        <w:rPr>
          <w:sz w:val="20"/>
          <w:szCs w:val="20"/>
        </w:rPr>
        <w:t>v</w:t>
      </w:r>
      <w:r w:rsidR="00216042">
        <w:rPr>
          <w:sz w:val="20"/>
          <w:szCs w:val="20"/>
        </w:rPr>
        <w:t xml:space="preserve">)   </w:t>
      </w:r>
      <w:r w:rsidRPr="00705B17">
        <w:rPr>
          <w:sz w:val="20"/>
          <w:szCs w:val="20"/>
        </w:rPr>
        <w:t>Article</w:t>
      </w:r>
      <w:proofErr w:type="gramEnd"/>
      <w:r w:rsidRPr="00705B17">
        <w:rPr>
          <w:sz w:val="20"/>
          <w:szCs w:val="20"/>
        </w:rPr>
        <w:t xml:space="preserve"> 4</w:t>
      </w:r>
      <w:r w:rsidR="00624587" w:rsidRPr="00705B17">
        <w:rPr>
          <w:sz w:val="20"/>
          <w:szCs w:val="20"/>
        </w:rPr>
        <w:t xml:space="preserve">: </w:t>
      </w:r>
    </w:p>
    <w:p w14:paraId="686DB212" w14:textId="17E22AAF" w:rsidR="008F76C6" w:rsidRPr="00705B17" w:rsidRDefault="00624587" w:rsidP="008F76C6">
      <w:pPr>
        <w:ind w:left="851" w:hanging="425"/>
        <w:rPr>
          <w:sz w:val="20"/>
          <w:szCs w:val="20"/>
        </w:rPr>
      </w:pPr>
      <w:r w:rsidRPr="00705B17">
        <w:rPr>
          <w:sz w:val="20"/>
          <w:szCs w:val="20"/>
        </w:rPr>
        <w:t xml:space="preserve">(a) </w:t>
      </w:r>
      <w:r w:rsidRPr="00705B17">
        <w:rPr>
          <w:sz w:val="20"/>
          <w:szCs w:val="20"/>
        </w:rPr>
        <w:tab/>
      </w:r>
      <w:r w:rsidR="00967144" w:rsidRPr="00705B17">
        <w:rPr>
          <w:sz w:val="20"/>
          <w:szCs w:val="20"/>
        </w:rPr>
        <w:t>W</w:t>
      </w:r>
      <w:r w:rsidR="00E60EBF">
        <w:rPr>
          <w:sz w:val="20"/>
          <w:szCs w:val="20"/>
        </w:rPr>
        <w:t>rite down the equation</w:t>
      </w:r>
      <w:r w:rsidR="00967144" w:rsidRPr="00705B17">
        <w:rPr>
          <w:sz w:val="20"/>
          <w:szCs w:val="20"/>
        </w:rPr>
        <w:t xml:space="preserve"> %</w:t>
      </w:r>
      <w:proofErr w:type="spellStart"/>
      <w:r w:rsidR="00967144" w:rsidRPr="00705B17">
        <w:rPr>
          <w:sz w:val="20"/>
          <w:szCs w:val="20"/>
        </w:rPr>
        <w:t>ΔY</w:t>
      </w:r>
      <w:r w:rsidR="00967144" w:rsidRPr="00705B17">
        <w:rPr>
          <w:sz w:val="20"/>
          <w:szCs w:val="20"/>
          <w:vertAlign w:val="subscript"/>
        </w:rPr>
        <w:t>p</w:t>
      </w:r>
      <w:proofErr w:type="spellEnd"/>
      <w:r w:rsidR="00967144" w:rsidRPr="00705B17">
        <w:rPr>
          <w:sz w:val="20"/>
          <w:szCs w:val="20"/>
        </w:rPr>
        <w:t xml:space="preserve"> (not per-capita) and </w:t>
      </w:r>
      <w:r w:rsidR="00967144" w:rsidRPr="00807BC6">
        <w:rPr>
          <w:b/>
          <w:sz w:val="20"/>
          <w:szCs w:val="20"/>
          <w:u w:val="single"/>
        </w:rPr>
        <w:t>explain</w:t>
      </w:r>
      <w:r w:rsidR="00AF531D">
        <w:rPr>
          <w:b/>
          <w:sz w:val="20"/>
          <w:szCs w:val="20"/>
          <w:u w:val="single"/>
        </w:rPr>
        <w:t xml:space="preserve"> briefly</w:t>
      </w:r>
      <w:r w:rsidR="00967144" w:rsidRPr="00705B17">
        <w:rPr>
          <w:sz w:val="20"/>
          <w:szCs w:val="20"/>
        </w:rPr>
        <w:t xml:space="preserve"> </w:t>
      </w:r>
      <w:r w:rsidR="00AF531D">
        <w:rPr>
          <w:sz w:val="20"/>
          <w:szCs w:val="20"/>
        </w:rPr>
        <w:t xml:space="preserve">to </w:t>
      </w:r>
      <w:r w:rsidR="00967144" w:rsidRPr="00705B17">
        <w:rPr>
          <w:sz w:val="20"/>
          <w:szCs w:val="20"/>
        </w:rPr>
        <w:t>which component</w:t>
      </w:r>
      <w:r w:rsidR="00B3176F">
        <w:rPr>
          <w:sz w:val="20"/>
          <w:szCs w:val="20"/>
        </w:rPr>
        <w:t xml:space="preserve"> this article refer</w:t>
      </w:r>
      <w:r w:rsidR="00AF531D">
        <w:rPr>
          <w:sz w:val="20"/>
          <w:szCs w:val="20"/>
        </w:rPr>
        <w:t>s</w:t>
      </w:r>
      <w:r w:rsidR="00B3176F">
        <w:rPr>
          <w:sz w:val="20"/>
          <w:szCs w:val="20"/>
        </w:rPr>
        <w:t xml:space="preserve"> (3</w:t>
      </w:r>
      <w:r w:rsidR="00967144" w:rsidRPr="00705B17">
        <w:rPr>
          <w:sz w:val="20"/>
          <w:szCs w:val="20"/>
        </w:rPr>
        <w:t xml:space="preserve"> marks).</w:t>
      </w:r>
    </w:p>
    <w:p w14:paraId="0BE315CD" w14:textId="464B7FD9" w:rsidR="00B631FD" w:rsidRPr="008802AB" w:rsidRDefault="00992B87" w:rsidP="00B631FD">
      <w:pPr>
        <w:ind w:left="851" w:hanging="425"/>
        <w:rPr>
          <w:b/>
          <w:sz w:val="20"/>
          <w:szCs w:val="20"/>
        </w:rPr>
      </w:pPr>
      <w:r>
        <w:rPr>
          <w:sz w:val="20"/>
          <w:szCs w:val="20"/>
        </w:rPr>
        <w:tab/>
      </w:r>
      <w:proofErr w:type="spellStart"/>
      <w:r w:rsidR="00B631FD" w:rsidRPr="00E276E6">
        <w:rPr>
          <w:b/>
          <w:sz w:val="20"/>
          <w:szCs w:val="20"/>
        </w:rPr>
        <w:t>Ans</w:t>
      </w:r>
      <w:proofErr w:type="spellEnd"/>
      <w:r w:rsidR="00B631FD" w:rsidRPr="00E276E6">
        <w:rPr>
          <w:b/>
          <w:sz w:val="20"/>
          <w:szCs w:val="20"/>
        </w:rPr>
        <w:t>: %</w:t>
      </w:r>
      <w:proofErr w:type="spellStart"/>
      <w:r w:rsidR="00B631FD" w:rsidRPr="00E276E6">
        <w:rPr>
          <w:b/>
          <w:sz w:val="20"/>
          <w:szCs w:val="20"/>
        </w:rPr>
        <w:t>ΔY</w:t>
      </w:r>
      <w:r w:rsidR="00B631FD" w:rsidRPr="00E276E6">
        <w:rPr>
          <w:b/>
          <w:sz w:val="20"/>
          <w:szCs w:val="20"/>
          <w:vertAlign w:val="subscript"/>
        </w:rPr>
        <w:t>p</w:t>
      </w:r>
      <w:proofErr w:type="spellEnd"/>
      <w:r w:rsidR="00B631FD" w:rsidRPr="00E276E6">
        <w:rPr>
          <w:b/>
          <w:sz w:val="20"/>
          <w:szCs w:val="20"/>
        </w:rPr>
        <w:t xml:space="preserve"> = %ΔA + %ΔN + %ΔK,</w:t>
      </w:r>
      <w:r w:rsidR="00B631FD">
        <w:rPr>
          <w:b/>
          <w:sz w:val="20"/>
          <w:szCs w:val="20"/>
        </w:rPr>
        <w:t xml:space="preserve"> and this high level of illiteracy will de</w:t>
      </w:r>
      <w:r w:rsidR="00B631FD" w:rsidRPr="00E276E6">
        <w:rPr>
          <w:b/>
          <w:sz w:val="20"/>
          <w:szCs w:val="20"/>
        </w:rPr>
        <w:t>crease A.</w:t>
      </w:r>
    </w:p>
    <w:p w14:paraId="513D6D9D" w14:textId="77777777" w:rsidR="00807BC6" w:rsidRDefault="00807BC6" w:rsidP="008F76C6">
      <w:pPr>
        <w:ind w:left="851" w:hanging="425"/>
        <w:rPr>
          <w:sz w:val="20"/>
          <w:szCs w:val="20"/>
        </w:rPr>
      </w:pPr>
    </w:p>
    <w:p w14:paraId="56312AFD" w14:textId="1649E0C3" w:rsidR="008F76C6" w:rsidRPr="00705B17" w:rsidRDefault="008F76C6" w:rsidP="008F76C6">
      <w:pPr>
        <w:ind w:left="851" w:hanging="425"/>
        <w:rPr>
          <w:sz w:val="20"/>
          <w:szCs w:val="20"/>
        </w:rPr>
      </w:pPr>
      <w:r w:rsidRPr="00705B17">
        <w:rPr>
          <w:sz w:val="20"/>
          <w:szCs w:val="20"/>
        </w:rPr>
        <w:t xml:space="preserve">(b) </w:t>
      </w:r>
      <w:r w:rsidRPr="00705B17">
        <w:rPr>
          <w:sz w:val="20"/>
          <w:szCs w:val="20"/>
        </w:rPr>
        <w:tab/>
      </w:r>
      <w:r w:rsidR="00B3176F">
        <w:rPr>
          <w:sz w:val="20"/>
          <w:szCs w:val="20"/>
        </w:rPr>
        <w:t xml:space="preserve">Suppose the population in Canada increases over time. </w:t>
      </w:r>
      <w:r w:rsidR="00967144" w:rsidRPr="00807BC6">
        <w:rPr>
          <w:b/>
          <w:sz w:val="20"/>
          <w:szCs w:val="20"/>
          <w:u w:val="single"/>
        </w:rPr>
        <w:t>Explain</w:t>
      </w:r>
      <w:r w:rsidR="00AF531D">
        <w:rPr>
          <w:b/>
          <w:sz w:val="20"/>
          <w:szCs w:val="20"/>
          <w:u w:val="single"/>
        </w:rPr>
        <w:t xml:space="preserve"> briefly</w:t>
      </w:r>
      <w:r w:rsidR="00967144" w:rsidRPr="00705B17">
        <w:rPr>
          <w:sz w:val="20"/>
          <w:szCs w:val="20"/>
        </w:rPr>
        <w:t xml:space="preserve"> the concept of </w:t>
      </w:r>
      <w:r w:rsidR="00B3176F">
        <w:rPr>
          <w:sz w:val="20"/>
          <w:szCs w:val="20"/>
        </w:rPr>
        <w:t>diminishing returns and how this increase in population will affect Canada’s per-capita GDP in the future</w:t>
      </w:r>
      <w:r w:rsidR="003A580A" w:rsidRPr="00705B17">
        <w:rPr>
          <w:sz w:val="20"/>
          <w:szCs w:val="20"/>
        </w:rPr>
        <w:t xml:space="preserve"> </w:t>
      </w:r>
      <w:r w:rsidR="00624587" w:rsidRPr="00705B17">
        <w:rPr>
          <w:sz w:val="20"/>
          <w:szCs w:val="20"/>
        </w:rPr>
        <w:t>(</w:t>
      </w:r>
      <w:r w:rsidR="00B3176F">
        <w:rPr>
          <w:sz w:val="20"/>
          <w:szCs w:val="20"/>
        </w:rPr>
        <w:t>3</w:t>
      </w:r>
      <w:r w:rsidR="00967144" w:rsidRPr="00705B17">
        <w:rPr>
          <w:sz w:val="20"/>
          <w:szCs w:val="20"/>
        </w:rPr>
        <w:t xml:space="preserve"> marks).</w:t>
      </w:r>
    </w:p>
    <w:p w14:paraId="64FF3623" w14:textId="54AF9BB6" w:rsidR="00B631FD" w:rsidRPr="00A10D05" w:rsidRDefault="00B631FD" w:rsidP="00B631FD">
      <w:pPr>
        <w:ind w:left="851" w:hanging="425"/>
        <w:rPr>
          <w:b/>
          <w:sz w:val="20"/>
          <w:szCs w:val="20"/>
        </w:rPr>
      </w:pPr>
      <w:r>
        <w:rPr>
          <w:sz w:val="20"/>
          <w:szCs w:val="20"/>
        </w:rPr>
        <w:tab/>
      </w:r>
      <w:proofErr w:type="spellStart"/>
      <w:r w:rsidRPr="00E276E6">
        <w:rPr>
          <w:b/>
          <w:sz w:val="20"/>
          <w:szCs w:val="20"/>
        </w:rPr>
        <w:t>Ans</w:t>
      </w:r>
      <w:proofErr w:type="spellEnd"/>
      <w:r w:rsidRPr="00E276E6">
        <w:rPr>
          <w:b/>
          <w:sz w:val="20"/>
          <w:szCs w:val="20"/>
        </w:rPr>
        <w:t xml:space="preserve">: Diminishing marginal returns occur when </w:t>
      </w:r>
      <w:r w:rsidRPr="00B631FD">
        <w:rPr>
          <w:b/>
          <w:sz w:val="20"/>
          <w:szCs w:val="20"/>
        </w:rPr>
        <w:t>one factor increases and all other factors are held constant, the</w:t>
      </w:r>
      <w:r>
        <w:rPr>
          <w:b/>
          <w:sz w:val="20"/>
          <w:szCs w:val="20"/>
        </w:rPr>
        <w:t xml:space="preserve"> increase in output increases at a diminishing rate. In this case, as N rises, and with our K constant and </w:t>
      </w:r>
      <w:proofErr w:type="gramStart"/>
      <w:r>
        <w:rPr>
          <w:b/>
          <w:sz w:val="20"/>
          <w:szCs w:val="20"/>
        </w:rPr>
        <w:t>A</w:t>
      </w:r>
      <w:proofErr w:type="gramEnd"/>
      <w:r>
        <w:rPr>
          <w:b/>
          <w:sz w:val="20"/>
          <w:szCs w:val="20"/>
        </w:rPr>
        <w:t xml:space="preserve"> falling, our </w:t>
      </w:r>
      <w:proofErr w:type="spellStart"/>
      <w:r>
        <w:rPr>
          <w:b/>
          <w:sz w:val="20"/>
          <w:szCs w:val="20"/>
        </w:rPr>
        <w:t>Yp</w:t>
      </w:r>
      <w:proofErr w:type="spellEnd"/>
      <w:r>
        <w:rPr>
          <w:b/>
          <w:sz w:val="20"/>
          <w:szCs w:val="20"/>
        </w:rPr>
        <w:t xml:space="preserve"> rises by smaller and smaller amounts. Our per-capita GDP will fall in the future.</w:t>
      </w:r>
    </w:p>
    <w:p w14:paraId="0AC3BA0F" w14:textId="77777777" w:rsidR="00E60EBF" w:rsidRDefault="00E60EBF" w:rsidP="003A580A">
      <w:pPr>
        <w:ind w:left="851" w:hanging="425"/>
        <w:rPr>
          <w:sz w:val="20"/>
          <w:szCs w:val="20"/>
        </w:rPr>
      </w:pPr>
    </w:p>
    <w:p w14:paraId="73599BCD" w14:textId="73259957" w:rsidR="00D61C2A" w:rsidRDefault="00862C99" w:rsidP="003A580A">
      <w:pPr>
        <w:ind w:left="851" w:hanging="425"/>
        <w:rPr>
          <w:sz w:val="20"/>
          <w:szCs w:val="20"/>
        </w:rPr>
      </w:pPr>
      <w:r>
        <w:rPr>
          <w:sz w:val="20"/>
          <w:szCs w:val="20"/>
        </w:rPr>
        <w:t>(c</w:t>
      </w:r>
      <w:r w:rsidR="008F76C6" w:rsidRPr="00705B17">
        <w:rPr>
          <w:sz w:val="20"/>
          <w:szCs w:val="20"/>
        </w:rPr>
        <w:t>)</w:t>
      </w:r>
      <w:r w:rsidR="008F76C6" w:rsidRPr="00705B17">
        <w:rPr>
          <w:sz w:val="20"/>
          <w:szCs w:val="20"/>
        </w:rPr>
        <w:tab/>
      </w:r>
      <w:r w:rsidR="002F36CD" w:rsidRPr="00705B17">
        <w:rPr>
          <w:sz w:val="20"/>
          <w:szCs w:val="20"/>
        </w:rPr>
        <w:t>Use the AD/AS/</w:t>
      </w:r>
      <w:r w:rsidR="00D61C2A" w:rsidRPr="00705B17">
        <w:rPr>
          <w:sz w:val="20"/>
          <w:szCs w:val="20"/>
        </w:rPr>
        <w:t xml:space="preserve">LAS diagram to show how this news would affect </w:t>
      </w:r>
      <w:r w:rsidR="00AF531D">
        <w:rPr>
          <w:sz w:val="20"/>
          <w:szCs w:val="20"/>
        </w:rPr>
        <w:t>Canada’s</w:t>
      </w:r>
      <w:r w:rsidR="00AF531D" w:rsidRPr="00705B17">
        <w:rPr>
          <w:sz w:val="20"/>
          <w:szCs w:val="20"/>
        </w:rPr>
        <w:t xml:space="preserve"> </w:t>
      </w:r>
      <w:r w:rsidR="00D61C2A" w:rsidRPr="00705B17">
        <w:rPr>
          <w:sz w:val="20"/>
          <w:szCs w:val="20"/>
        </w:rPr>
        <w:t xml:space="preserve">long run inflation rate. If the Bank of Canada were to keep </w:t>
      </w:r>
      <w:r w:rsidR="00AF531D">
        <w:rPr>
          <w:sz w:val="20"/>
          <w:szCs w:val="20"/>
        </w:rPr>
        <w:t xml:space="preserve">its </w:t>
      </w:r>
      <w:r w:rsidR="00602A7C">
        <w:rPr>
          <w:sz w:val="20"/>
          <w:szCs w:val="20"/>
        </w:rPr>
        <w:t>current targeted inflation rate</w:t>
      </w:r>
      <w:r w:rsidR="00624587" w:rsidRPr="00705B17">
        <w:rPr>
          <w:sz w:val="20"/>
          <w:szCs w:val="20"/>
        </w:rPr>
        <w:t xml:space="preserve">, what should it do? </w:t>
      </w:r>
      <w:r w:rsidR="00624587" w:rsidRPr="00B3176F">
        <w:rPr>
          <w:b/>
          <w:sz w:val="20"/>
          <w:szCs w:val="20"/>
          <w:u w:val="single"/>
        </w:rPr>
        <w:t>Explain</w:t>
      </w:r>
      <w:r w:rsidR="00AF531D">
        <w:rPr>
          <w:b/>
          <w:sz w:val="20"/>
          <w:szCs w:val="20"/>
          <w:u w:val="single"/>
        </w:rPr>
        <w:t xml:space="preserve"> briefly</w:t>
      </w:r>
      <w:r w:rsidR="00624587" w:rsidRPr="00705B17">
        <w:rPr>
          <w:sz w:val="20"/>
          <w:szCs w:val="20"/>
        </w:rPr>
        <w:t xml:space="preserve"> (</w:t>
      </w:r>
      <w:r w:rsidR="00B3176F">
        <w:rPr>
          <w:sz w:val="20"/>
          <w:szCs w:val="20"/>
        </w:rPr>
        <w:t>4</w:t>
      </w:r>
      <w:r w:rsidR="00D61C2A" w:rsidRPr="00705B17">
        <w:rPr>
          <w:sz w:val="20"/>
          <w:szCs w:val="20"/>
        </w:rPr>
        <w:t xml:space="preserve"> marks).</w:t>
      </w:r>
    </w:p>
    <w:p w14:paraId="3A6B198A" w14:textId="77777777" w:rsidR="00D4776A" w:rsidRPr="00F96EF7" w:rsidRDefault="00D4776A" w:rsidP="00D4776A">
      <w:pPr>
        <w:ind w:left="851"/>
        <w:rPr>
          <w:sz w:val="20"/>
          <w:szCs w:val="20"/>
        </w:rPr>
      </w:pPr>
    </w:p>
    <w:p w14:paraId="39BF85AB" w14:textId="77777777" w:rsidR="00D4776A" w:rsidRPr="00B2584D" w:rsidRDefault="00D4776A" w:rsidP="00D4776A">
      <w:pPr>
        <w:ind w:left="851"/>
        <w:rPr>
          <w:sz w:val="22"/>
        </w:rPr>
      </w:pPr>
      <w:r w:rsidRPr="00E276E6">
        <w:rPr>
          <w:noProof/>
          <w:sz w:val="22"/>
          <w:lang w:val="en-CA" w:eastAsia="en-CA"/>
        </w:rPr>
        <mc:AlternateContent>
          <mc:Choice Requires="wps">
            <w:drawing>
              <wp:anchor distT="0" distB="0" distL="114300" distR="114300" simplePos="0" relativeHeight="251743232" behindDoc="0" locked="0" layoutInCell="1" allowOverlap="1" wp14:anchorId="202E741A" wp14:editId="3128D054">
                <wp:simplePos x="0" y="0"/>
                <wp:positionH relativeFrom="column">
                  <wp:posOffset>748030</wp:posOffset>
                </wp:positionH>
                <wp:positionV relativeFrom="paragraph">
                  <wp:posOffset>125095</wp:posOffset>
                </wp:positionV>
                <wp:extent cx="15240" cy="1213485"/>
                <wp:effectExtent l="0" t="0" r="22860" b="24765"/>
                <wp:wrapNone/>
                <wp:docPr id="294" name="Straight Connector 294"/>
                <wp:cNvGraphicFramePr/>
                <a:graphic xmlns:a="http://schemas.openxmlformats.org/drawingml/2006/main">
                  <a:graphicData uri="http://schemas.microsoft.com/office/word/2010/wordprocessingShape">
                    <wps:wsp>
                      <wps:cNvCnPr/>
                      <wps:spPr>
                        <a:xfrm>
                          <a:off x="0" y="0"/>
                          <a:ext cx="15240" cy="121348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4"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58.9pt,9.85pt" to="60.1pt,1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" strokecolor="#4a7ebb"/>
            </w:pict>
          </mc:Fallback>
        </mc:AlternateContent>
      </w:r>
      <w:r>
        <w:rPr>
          <w:sz w:val="22"/>
        </w:rPr>
        <w:t>P</w:t>
      </w:r>
      <w:r>
        <w:rPr>
          <w:sz w:val="22"/>
        </w:rPr>
        <w:tab/>
      </w:r>
      <w:r>
        <w:rPr>
          <w:sz w:val="22"/>
        </w:rPr>
        <w:tab/>
        <w:t xml:space="preserve">    </w:t>
      </w:r>
      <w:r>
        <w:rPr>
          <w:sz w:val="22"/>
        </w:rPr>
        <w:tab/>
        <w:t xml:space="preserve"> LAS</w:t>
      </w:r>
      <w:r>
        <w:rPr>
          <w:sz w:val="22"/>
          <w:vertAlign w:val="subscript"/>
        </w:rPr>
        <w:t>1</w:t>
      </w:r>
      <w:r>
        <w:rPr>
          <w:sz w:val="22"/>
        </w:rPr>
        <w:t xml:space="preserve">      L</w:t>
      </w:r>
      <w:r w:rsidRPr="00B2584D">
        <w:rPr>
          <w:sz w:val="22"/>
        </w:rPr>
        <w:t>AS</w:t>
      </w:r>
      <w:r>
        <w:rPr>
          <w:sz w:val="22"/>
          <w:vertAlign w:val="subscript"/>
        </w:rPr>
        <w:t>0</w:t>
      </w:r>
    </w:p>
    <w:p w14:paraId="0377D65A" w14:textId="1D949165" w:rsidR="00D4776A" w:rsidRPr="00B2584D" w:rsidRDefault="00D4776A" w:rsidP="00D4776A">
      <w:pPr>
        <w:ind w:left="851"/>
        <w:rPr>
          <w:sz w:val="22"/>
        </w:rPr>
      </w:pPr>
      <w:r w:rsidRPr="00E276E6">
        <w:rPr>
          <w:noProof/>
          <w:sz w:val="22"/>
          <w:lang w:val="en-CA" w:eastAsia="en-CA"/>
        </w:rPr>
        <mc:AlternateContent>
          <mc:Choice Requires="wps">
            <w:drawing>
              <wp:anchor distT="0" distB="0" distL="114300" distR="114300" simplePos="0" relativeHeight="251751424" behindDoc="0" locked="0" layoutInCell="1" allowOverlap="1" wp14:anchorId="05CCF9EA" wp14:editId="51C83224">
                <wp:simplePos x="0" y="0"/>
                <wp:positionH relativeFrom="column">
                  <wp:posOffset>1639516</wp:posOffset>
                </wp:positionH>
                <wp:positionV relativeFrom="paragraph">
                  <wp:posOffset>87974</wp:posOffset>
                </wp:positionV>
                <wp:extent cx="5225" cy="1088081"/>
                <wp:effectExtent l="0" t="0" r="33020" b="17145"/>
                <wp:wrapNone/>
                <wp:docPr id="292" name="Straight Connector 292"/>
                <wp:cNvGraphicFramePr/>
                <a:graphic xmlns:a="http://schemas.openxmlformats.org/drawingml/2006/main">
                  <a:graphicData uri="http://schemas.microsoft.com/office/word/2010/wordprocessingShape">
                    <wps:wsp>
                      <wps:cNvCnPr/>
                      <wps:spPr>
                        <a:xfrm>
                          <a:off x="0" y="0"/>
                          <a:ext cx="5225" cy="1088081"/>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292"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129.1pt,6.95pt" to="129.5pt,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" strokecolor="#bc4542 [3045]"/>
            </w:pict>
          </mc:Fallback>
        </mc:AlternateContent>
      </w:r>
      <w:r w:rsidRPr="00E276E6">
        <w:rPr>
          <w:noProof/>
          <w:sz w:val="22"/>
          <w:lang w:val="en-CA" w:eastAsia="en-CA"/>
        </w:rPr>
        <mc:AlternateContent>
          <mc:Choice Requires="wps">
            <w:drawing>
              <wp:anchor distT="0" distB="0" distL="114300" distR="114300" simplePos="0" relativeHeight="251747328" behindDoc="0" locked="0" layoutInCell="1" allowOverlap="1" wp14:anchorId="5EADDC41" wp14:editId="0BC7DE4B">
                <wp:simplePos x="0" y="0"/>
                <wp:positionH relativeFrom="column">
                  <wp:posOffset>2156460</wp:posOffset>
                </wp:positionH>
                <wp:positionV relativeFrom="paragraph">
                  <wp:posOffset>56515</wp:posOffset>
                </wp:positionV>
                <wp:extent cx="0" cy="1117600"/>
                <wp:effectExtent l="0" t="0" r="19050" b="25400"/>
                <wp:wrapNone/>
                <wp:docPr id="299" name="Straight Connector 299"/>
                <wp:cNvGraphicFramePr/>
                <a:graphic xmlns:a="http://schemas.openxmlformats.org/drawingml/2006/main">
                  <a:graphicData uri="http://schemas.microsoft.com/office/word/2010/wordprocessingShape">
                    <wps:wsp>
                      <wps:cNvCnPr/>
                      <wps:spPr>
                        <a:xfrm>
                          <a:off x="0" y="0"/>
                          <a:ext cx="0" cy="11176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69.8pt,4.45pt" to="169.8pt,9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" strokecolor="#4a7ebb"/>
            </w:pict>
          </mc:Fallback>
        </mc:AlternateContent>
      </w:r>
      <w:r w:rsidRPr="00E276E6">
        <w:rPr>
          <w:noProof/>
          <w:sz w:val="22"/>
          <w:lang w:val="en-CA" w:eastAsia="en-CA"/>
        </w:rPr>
        <mc:AlternateContent>
          <mc:Choice Requires="wps">
            <w:drawing>
              <wp:anchor distT="0" distB="0" distL="114300" distR="114300" simplePos="0" relativeHeight="251749376" behindDoc="0" locked="0" layoutInCell="1" allowOverlap="1" wp14:anchorId="277073DA" wp14:editId="0C84F784">
                <wp:simplePos x="0" y="0"/>
                <wp:positionH relativeFrom="column">
                  <wp:posOffset>1101090</wp:posOffset>
                </wp:positionH>
                <wp:positionV relativeFrom="paragraph">
                  <wp:posOffset>135890</wp:posOffset>
                </wp:positionV>
                <wp:extent cx="1363345" cy="689610"/>
                <wp:effectExtent l="0" t="0" r="27305" b="34290"/>
                <wp:wrapNone/>
                <wp:docPr id="58" name="Straight Connector 58"/>
                <wp:cNvGraphicFramePr/>
                <a:graphic xmlns:a="http://schemas.openxmlformats.org/drawingml/2006/main">
                  <a:graphicData uri="http://schemas.microsoft.com/office/word/2010/wordprocessingShape">
                    <wps:wsp>
                      <wps:cNvCnPr/>
                      <wps:spPr>
                        <a:xfrm>
                          <a:off x="0" y="0"/>
                          <a:ext cx="1363345" cy="68961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8"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86.7pt,10.7pt" to="19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" strokecolor="#4a7ebb"/>
            </w:pict>
          </mc:Fallback>
        </mc:AlternateContent>
      </w:r>
      <w:r>
        <w:rPr>
          <w:sz w:val="22"/>
          <w:vertAlign w:val="subscript"/>
        </w:rPr>
        <w:tab/>
      </w:r>
      <w:r>
        <w:rPr>
          <w:sz w:val="22"/>
          <w:vertAlign w:val="subscript"/>
        </w:rPr>
        <w:tab/>
      </w:r>
      <w:r>
        <w:rPr>
          <w:sz w:val="22"/>
          <w:vertAlign w:val="subscript"/>
        </w:rPr>
        <w:tab/>
      </w:r>
      <w:r>
        <w:rPr>
          <w:sz w:val="22"/>
          <w:vertAlign w:val="subscript"/>
        </w:rPr>
        <w:tab/>
      </w:r>
      <w:r>
        <w:rPr>
          <w:sz w:val="22"/>
          <w:vertAlign w:val="subscript"/>
        </w:rPr>
        <w:tab/>
        <w:t xml:space="preserve">  </w:t>
      </w:r>
      <w:r w:rsidR="009B171A">
        <w:rPr>
          <w:sz w:val="22"/>
          <w:vertAlign w:val="subscript"/>
        </w:rPr>
        <w:t xml:space="preserve">        </w:t>
      </w:r>
    </w:p>
    <w:p w14:paraId="2766FD62" w14:textId="277D5B27" w:rsidR="00D4776A" w:rsidRPr="00B2584D" w:rsidRDefault="009B171A" w:rsidP="00E276E6">
      <w:pPr>
        <w:ind w:left="3741"/>
        <w:rPr>
          <w:sz w:val="22"/>
        </w:rPr>
      </w:pPr>
      <w:r w:rsidRPr="00B2584D">
        <w:rPr>
          <w:sz w:val="22"/>
        </w:rPr>
        <w:t>AS</w:t>
      </w:r>
      <w:r>
        <w:rPr>
          <w:sz w:val="22"/>
          <w:vertAlign w:val="subscript"/>
        </w:rPr>
        <w:t>1</w:t>
      </w:r>
      <w:r w:rsidRPr="00E276E6">
        <w:rPr>
          <w:noProof/>
          <w:sz w:val="22"/>
          <w:lang w:val="en-CA" w:eastAsia="en-CA"/>
        </w:rPr>
        <mc:AlternateContent>
          <mc:Choice Requires="wps">
            <w:drawing>
              <wp:anchor distT="0" distB="0" distL="114300" distR="114300" simplePos="0" relativeHeight="251745280" behindDoc="0" locked="0" layoutInCell="1" allowOverlap="1" wp14:anchorId="3C4A70BA" wp14:editId="0DA79FCB">
                <wp:simplePos x="0" y="0"/>
                <wp:positionH relativeFrom="column">
                  <wp:posOffset>1339215</wp:posOffset>
                </wp:positionH>
                <wp:positionV relativeFrom="paragraph">
                  <wp:posOffset>83820</wp:posOffset>
                </wp:positionV>
                <wp:extent cx="1038225" cy="581025"/>
                <wp:effectExtent l="0" t="0" r="28575" b="28575"/>
                <wp:wrapNone/>
                <wp:docPr id="57" name="Straight Connector 57"/>
                <wp:cNvGraphicFramePr/>
                <a:graphic xmlns:a="http://schemas.openxmlformats.org/drawingml/2006/main">
                  <a:graphicData uri="http://schemas.microsoft.com/office/word/2010/wordprocessingShape">
                    <wps:wsp>
                      <wps:cNvCnPr/>
                      <wps:spPr>
                        <a:xfrm flipV="1">
                          <a:off x="0" y="0"/>
                          <a:ext cx="1038225" cy="581025"/>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57" o:spid="_x0000_s1026" style="position:absolute;flip:y;z-index:251745280;visibility:visible;mso-wrap-style:square;mso-wrap-distance-left:9pt;mso-wrap-distance-top:0;mso-wrap-distance-right:9pt;mso-wrap-distance-bottom:0;mso-position-horizontal:absolute;mso-position-horizontal-relative:text;mso-position-vertical:absolute;mso-position-vertical-relative:text" from="105.45pt,6.6pt" to="187.2pt,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" strokecolor="#bc4542 [3045]"/>
            </w:pict>
          </mc:Fallback>
        </mc:AlternateContent>
      </w:r>
    </w:p>
    <w:p w14:paraId="35136567" w14:textId="578FF1B1" w:rsidR="00D4776A" w:rsidRPr="00B2584D" w:rsidRDefault="009B171A" w:rsidP="00D4776A">
      <w:pPr>
        <w:ind w:left="851"/>
        <w:rPr>
          <w:sz w:val="22"/>
        </w:rPr>
      </w:pPr>
      <w:r w:rsidRPr="00E276E6">
        <w:rPr>
          <w:noProof/>
          <w:sz w:val="22"/>
          <w:lang w:val="en-CA" w:eastAsia="en-CA"/>
        </w:rPr>
        <mc:AlternateContent>
          <mc:Choice Requires="wps">
            <w:drawing>
              <wp:anchor distT="0" distB="0" distL="114300" distR="114300" simplePos="0" relativeHeight="251750400" behindDoc="0" locked="0" layoutInCell="1" allowOverlap="1" wp14:anchorId="32F74E9D" wp14:editId="2829265E">
                <wp:simplePos x="0" y="0"/>
                <wp:positionH relativeFrom="column">
                  <wp:posOffset>2223135</wp:posOffset>
                </wp:positionH>
                <wp:positionV relativeFrom="paragraph">
                  <wp:posOffset>97790</wp:posOffset>
                </wp:positionV>
                <wp:extent cx="156210" cy="109220"/>
                <wp:effectExtent l="38100" t="38100" r="15240" b="24130"/>
                <wp:wrapNone/>
                <wp:docPr id="288" name="Straight Arrow Connector 288"/>
                <wp:cNvGraphicFramePr/>
                <a:graphic xmlns:a="http://schemas.openxmlformats.org/drawingml/2006/main">
                  <a:graphicData uri="http://schemas.microsoft.com/office/word/2010/wordprocessingShape">
                    <wps:wsp>
                      <wps:cNvCnPr/>
                      <wps:spPr>
                        <a:xfrm flipH="1" flipV="1">
                          <a:off x="0" y="0"/>
                          <a:ext cx="156210" cy="1092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8" o:spid="_x0000_s1026" type="#_x0000_t32" style="position:absolute;margin-left:175.05pt;margin-top:7.7pt;width:12.3pt;height:8.6pt;flip:x y;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" strokecolor="#4579b8 [3044]">
                <v:stroke endarrow="open"/>
              </v:shape>
            </w:pict>
          </mc:Fallback>
        </mc:AlternateContent>
      </w:r>
      <w:r w:rsidRPr="00E276E6">
        <w:rPr>
          <w:noProof/>
          <w:sz w:val="22"/>
          <w:lang w:val="en-CA" w:eastAsia="en-CA"/>
        </w:rPr>
        <mc:AlternateContent>
          <mc:Choice Requires="wps">
            <w:drawing>
              <wp:anchor distT="0" distB="0" distL="114300" distR="114300" simplePos="0" relativeHeight="251754496" behindDoc="0" locked="0" layoutInCell="1" allowOverlap="1" wp14:anchorId="1BEB0AEF" wp14:editId="18ED3E6E">
                <wp:simplePos x="0" y="0"/>
                <wp:positionH relativeFrom="column">
                  <wp:posOffset>1132441</wp:posOffset>
                </wp:positionH>
                <wp:positionV relativeFrom="paragraph">
                  <wp:posOffset>85888</wp:posOffset>
                </wp:positionV>
                <wp:extent cx="1121827" cy="570048"/>
                <wp:effectExtent l="0" t="0" r="21590" b="20955"/>
                <wp:wrapNone/>
                <wp:docPr id="50" name="Straight Connector 50"/>
                <wp:cNvGraphicFramePr/>
                <a:graphic xmlns:a="http://schemas.openxmlformats.org/drawingml/2006/main">
                  <a:graphicData uri="http://schemas.microsoft.com/office/word/2010/wordprocessingShape">
                    <wps:wsp>
                      <wps:cNvCnPr/>
                      <wps:spPr>
                        <a:xfrm>
                          <a:off x="0" y="0"/>
                          <a:ext cx="1121827" cy="570048"/>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50" o:spid="_x0000_s1026" style="position:absolute;z-index:251754496;visibility:visible;mso-wrap-style:square;mso-wrap-distance-left:9pt;mso-wrap-distance-top:0;mso-wrap-distance-right:9pt;mso-wrap-distance-bottom:0;mso-position-horizontal:absolute;mso-position-horizontal-relative:text;mso-position-vertical:absolute;mso-position-vertical-relative:text" from="89.15pt,6.75pt" to="177.5pt,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" strokecolor="#bc4542 [3045]"/>
            </w:pict>
          </mc:Fallback>
        </mc:AlternateContent>
      </w:r>
      <w:r w:rsidRPr="00E276E6">
        <w:rPr>
          <w:noProof/>
          <w:sz w:val="22"/>
          <w:lang w:val="en-CA" w:eastAsia="en-CA"/>
        </w:rPr>
        <mc:AlternateContent>
          <mc:Choice Requires="wps">
            <w:drawing>
              <wp:anchor distT="0" distB="0" distL="114300" distR="114300" simplePos="0" relativeHeight="251753472" behindDoc="0" locked="0" layoutInCell="1" allowOverlap="1" wp14:anchorId="6876EBE1" wp14:editId="10968401">
                <wp:simplePos x="0" y="0"/>
                <wp:positionH relativeFrom="column">
                  <wp:posOffset>1284206</wp:posOffset>
                </wp:positionH>
                <wp:positionV relativeFrom="paragraph">
                  <wp:posOffset>-2086</wp:posOffset>
                </wp:positionV>
                <wp:extent cx="151529" cy="88827"/>
                <wp:effectExtent l="38100" t="0" r="20320" b="64135"/>
                <wp:wrapNone/>
                <wp:docPr id="49" name="Straight Arrow Connector 49"/>
                <wp:cNvGraphicFramePr/>
                <a:graphic xmlns:a="http://schemas.openxmlformats.org/drawingml/2006/main">
                  <a:graphicData uri="http://schemas.microsoft.com/office/word/2010/wordprocessingShape">
                    <wps:wsp>
                      <wps:cNvCnPr/>
                      <wps:spPr>
                        <a:xfrm flipH="1">
                          <a:off x="0" y="0"/>
                          <a:ext cx="151529" cy="8882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9" o:spid="_x0000_s1026" type="#_x0000_t32" style="position:absolute;margin-left:101.1pt;margin-top:-.15pt;width:11.95pt;height:7pt;flip:x;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" strokecolor="#4579b8 [3044]">
                <v:stroke endarrow="open"/>
              </v:shape>
            </w:pict>
          </mc:Fallback>
        </mc:AlternateContent>
      </w:r>
      <w:r w:rsidR="00D4776A" w:rsidRPr="00E276E6">
        <w:rPr>
          <w:noProof/>
          <w:sz w:val="22"/>
          <w:lang w:val="en-CA" w:eastAsia="en-CA"/>
        </w:rPr>
        <mc:AlternateContent>
          <mc:Choice Requires="wps">
            <w:drawing>
              <wp:anchor distT="0" distB="0" distL="114300" distR="114300" simplePos="0" relativeHeight="251746304" behindDoc="0" locked="0" layoutInCell="1" allowOverlap="1" wp14:anchorId="6CD6EAA2" wp14:editId="4838051E">
                <wp:simplePos x="0" y="0"/>
                <wp:positionH relativeFrom="column">
                  <wp:posOffset>1435735</wp:posOffset>
                </wp:positionH>
                <wp:positionV relativeFrom="paragraph">
                  <wp:posOffset>89535</wp:posOffset>
                </wp:positionV>
                <wp:extent cx="1162050" cy="666750"/>
                <wp:effectExtent l="0" t="0" r="19050" b="19050"/>
                <wp:wrapNone/>
                <wp:docPr id="297" name="Straight Connector 297"/>
                <wp:cNvGraphicFramePr/>
                <a:graphic xmlns:a="http://schemas.openxmlformats.org/drawingml/2006/main">
                  <a:graphicData uri="http://schemas.microsoft.com/office/word/2010/wordprocessingShape">
                    <wps:wsp>
                      <wps:cNvCnPr/>
                      <wps:spPr>
                        <a:xfrm flipV="1">
                          <a:off x="0" y="0"/>
                          <a:ext cx="1162050" cy="6667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7" o:spid="_x0000_s1026" style="position:absolute;flip:y;z-index:251746304;visibility:visible;mso-wrap-style:square;mso-wrap-distance-left:9pt;mso-wrap-distance-top:0;mso-wrap-distance-right:9pt;mso-wrap-distance-bottom:0;mso-position-horizontal:absolute;mso-position-horizontal-relative:text;mso-position-vertical:absolute;mso-position-vertical-relative:text" from="113.05pt,7.05pt" to="204.55pt,5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" strokecolor="#4a7ebb"/>
            </w:pict>
          </mc:Fallback>
        </mc:AlternateContent>
      </w:r>
      <w:r w:rsidR="00D4776A" w:rsidRPr="00B2584D">
        <w:rPr>
          <w:sz w:val="22"/>
        </w:rPr>
        <w:tab/>
      </w:r>
      <w:r w:rsidR="00D4776A" w:rsidRPr="00B2584D">
        <w:rPr>
          <w:sz w:val="22"/>
        </w:rPr>
        <w:tab/>
      </w:r>
      <w:r w:rsidR="00D4776A" w:rsidRPr="00B2584D">
        <w:rPr>
          <w:sz w:val="22"/>
        </w:rPr>
        <w:tab/>
      </w:r>
      <w:r w:rsidR="00D4776A" w:rsidRPr="00B2584D">
        <w:rPr>
          <w:sz w:val="22"/>
        </w:rPr>
        <w:tab/>
        <w:t xml:space="preserve">      </w:t>
      </w:r>
      <w:r w:rsidR="00D4776A">
        <w:rPr>
          <w:sz w:val="22"/>
        </w:rPr>
        <w:t xml:space="preserve">     </w:t>
      </w:r>
    </w:p>
    <w:p w14:paraId="4426013A" w14:textId="77777777" w:rsidR="00D4776A" w:rsidRPr="00B2584D" w:rsidRDefault="00D4776A" w:rsidP="00D4776A">
      <w:pPr>
        <w:ind w:left="851"/>
        <w:rPr>
          <w:sz w:val="22"/>
        </w:rPr>
      </w:pPr>
      <w:r>
        <w:rPr>
          <w:sz w:val="22"/>
        </w:rPr>
        <w:t>P</w:t>
      </w:r>
      <w:r w:rsidRPr="001968A5">
        <w:rPr>
          <w:sz w:val="22"/>
          <w:vertAlign w:val="subscript"/>
        </w:rPr>
        <w:t>0</w:t>
      </w:r>
      <w:r w:rsidRPr="00B2584D">
        <w:rPr>
          <w:sz w:val="22"/>
        </w:rPr>
        <w:tab/>
      </w:r>
      <w:r w:rsidRPr="00B2584D">
        <w:rPr>
          <w:sz w:val="22"/>
        </w:rPr>
        <w:tab/>
      </w:r>
      <w:r w:rsidRPr="00B2584D">
        <w:rPr>
          <w:sz w:val="22"/>
        </w:rPr>
        <w:tab/>
      </w:r>
      <w:r w:rsidRPr="00B2584D">
        <w:rPr>
          <w:sz w:val="22"/>
        </w:rPr>
        <w:tab/>
      </w:r>
      <w:r w:rsidRPr="00B2584D">
        <w:rPr>
          <w:sz w:val="22"/>
        </w:rPr>
        <w:tab/>
        <w:t xml:space="preserve">       </w:t>
      </w:r>
      <w:r>
        <w:rPr>
          <w:sz w:val="22"/>
        </w:rPr>
        <w:t xml:space="preserve">   </w:t>
      </w:r>
      <w:r w:rsidRPr="00B2584D">
        <w:rPr>
          <w:sz w:val="22"/>
        </w:rPr>
        <w:t>AS</w:t>
      </w:r>
      <w:r>
        <w:rPr>
          <w:sz w:val="22"/>
          <w:vertAlign w:val="subscript"/>
        </w:rPr>
        <w:t>0</w:t>
      </w:r>
    </w:p>
    <w:p w14:paraId="0109DBA0" w14:textId="77777777" w:rsidR="00D4776A" w:rsidRPr="00B2584D" w:rsidRDefault="00D4776A" w:rsidP="00D4776A">
      <w:pPr>
        <w:ind w:left="851"/>
        <w:rPr>
          <w:sz w:val="22"/>
        </w:rPr>
      </w:pPr>
      <w:r w:rsidRPr="00E276E6">
        <w:rPr>
          <w:noProof/>
          <w:color w:val="92D050"/>
          <w:sz w:val="22"/>
          <w:lang w:val="en-CA" w:eastAsia="en-CA"/>
        </w:rPr>
        <mc:AlternateContent>
          <mc:Choice Requires="wps">
            <w:drawing>
              <wp:anchor distT="0" distB="0" distL="114300" distR="114300" simplePos="0" relativeHeight="251748352" behindDoc="0" locked="0" layoutInCell="1" allowOverlap="1" wp14:anchorId="26E37282" wp14:editId="7EACAB81">
                <wp:simplePos x="0" y="0"/>
                <wp:positionH relativeFrom="column">
                  <wp:posOffset>760730</wp:posOffset>
                </wp:positionH>
                <wp:positionV relativeFrom="paragraph">
                  <wp:posOffset>26035</wp:posOffset>
                </wp:positionV>
                <wp:extent cx="1938655" cy="0"/>
                <wp:effectExtent l="0" t="0" r="23495" b="19050"/>
                <wp:wrapNone/>
                <wp:docPr id="60" name="Straight Connector 60"/>
                <wp:cNvGraphicFramePr/>
                <a:graphic xmlns:a="http://schemas.openxmlformats.org/drawingml/2006/main">
                  <a:graphicData uri="http://schemas.microsoft.com/office/word/2010/wordprocessingShape">
                    <wps:wsp>
                      <wps:cNvCnPr/>
                      <wps:spPr>
                        <a:xfrm>
                          <a:off x="0" y="0"/>
                          <a:ext cx="1938655" cy="0"/>
                        </a:xfrm>
                        <a:prstGeom prst="line">
                          <a:avLst/>
                        </a:prstGeom>
                        <a:noFill/>
                        <a:ln w="9525" cap="flat" cmpd="sng" algn="ctr">
                          <a:solidFill>
                            <a:srgbClr val="C00000"/>
                          </a:solidFill>
                          <a:prstDash val="dash"/>
                        </a:ln>
                        <a:effectLst/>
                      </wps:spPr>
                      <wps:bodyPr/>
                    </wps:wsp>
                  </a:graphicData>
                </a:graphic>
              </wp:anchor>
            </w:drawing>
          </mc:Choice>
          <mc:Fallback>
            <w:pict>
              <v:line id="Straight Connector 6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59.9pt,2.05pt" to="212.5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" strokecolor="#c00000">
                <v:stroke dashstyle="dash"/>
              </v:line>
            </w:pict>
          </mc:Fallback>
        </mc:AlternateContent>
      </w:r>
    </w:p>
    <w:p w14:paraId="723B3C86" w14:textId="77777777" w:rsidR="00D4776A" w:rsidRPr="00B2584D" w:rsidRDefault="00D4776A" w:rsidP="00D4776A">
      <w:pPr>
        <w:ind w:left="851"/>
        <w:rPr>
          <w:sz w:val="22"/>
        </w:rPr>
      </w:pPr>
      <w:r w:rsidRPr="00B2584D">
        <w:rPr>
          <w:sz w:val="22"/>
        </w:rPr>
        <w:tab/>
      </w:r>
      <w:r w:rsidRPr="00B2584D">
        <w:rPr>
          <w:sz w:val="22"/>
        </w:rPr>
        <w:tab/>
      </w:r>
      <w:r w:rsidRPr="00B2584D">
        <w:rPr>
          <w:sz w:val="22"/>
        </w:rPr>
        <w:tab/>
      </w:r>
      <w:r w:rsidRPr="00B2584D">
        <w:rPr>
          <w:sz w:val="22"/>
        </w:rPr>
        <w:tab/>
      </w:r>
      <w:r w:rsidRPr="00B2584D">
        <w:rPr>
          <w:sz w:val="22"/>
        </w:rPr>
        <w:tab/>
        <w:t xml:space="preserve">      </w:t>
      </w:r>
      <w:r>
        <w:rPr>
          <w:sz w:val="22"/>
          <w:vertAlign w:val="subscript"/>
        </w:rPr>
        <w:t xml:space="preserve">   </w:t>
      </w:r>
      <w:r w:rsidRPr="001968A5">
        <w:rPr>
          <w:sz w:val="22"/>
        </w:rPr>
        <w:t>AD</w:t>
      </w:r>
      <w:r>
        <w:rPr>
          <w:sz w:val="22"/>
          <w:vertAlign w:val="subscript"/>
        </w:rPr>
        <w:t>0</w:t>
      </w:r>
    </w:p>
    <w:p w14:paraId="658DD1BF" w14:textId="7952E6C9" w:rsidR="00D4776A" w:rsidRDefault="00D4776A" w:rsidP="00D4776A">
      <w:pPr>
        <w:ind w:left="851"/>
        <w:rPr>
          <w:sz w:val="22"/>
        </w:rPr>
      </w:pPr>
      <w:r w:rsidRPr="00E276E6">
        <w:rPr>
          <w:noProof/>
          <w:sz w:val="22"/>
          <w:lang w:val="en-CA" w:eastAsia="en-CA"/>
        </w:rPr>
        <mc:AlternateContent>
          <mc:Choice Requires="wps">
            <w:drawing>
              <wp:anchor distT="0" distB="0" distL="114300" distR="114300" simplePos="0" relativeHeight="251744256" behindDoc="0" locked="0" layoutInCell="1" allowOverlap="1" wp14:anchorId="413C829A" wp14:editId="496B28D5">
                <wp:simplePos x="0" y="0"/>
                <wp:positionH relativeFrom="column">
                  <wp:posOffset>748030</wp:posOffset>
                </wp:positionH>
                <wp:positionV relativeFrom="paragraph">
                  <wp:posOffset>213913</wp:posOffset>
                </wp:positionV>
                <wp:extent cx="1923415" cy="0"/>
                <wp:effectExtent l="0" t="0" r="19685" b="19050"/>
                <wp:wrapNone/>
                <wp:docPr id="298" name="Straight Connector 298"/>
                <wp:cNvGraphicFramePr/>
                <a:graphic xmlns:a="http://schemas.openxmlformats.org/drawingml/2006/main">
                  <a:graphicData uri="http://schemas.microsoft.com/office/word/2010/wordprocessingShape">
                    <wps:wsp>
                      <wps:cNvCnPr/>
                      <wps:spPr>
                        <a:xfrm>
                          <a:off x="0" y="0"/>
                          <a:ext cx="192341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8"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58.9pt,16.85pt" to="210.3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" strokecolor="#4a7ebb"/>
            </w:pict>
          </mc:Fallback>
        </mc:AlternateContent>
      </w:r>
      <w:r w:rsidRPr="00B2584D">
        <w:rPr>
          <w:sz w:val="22"/>
        </w:rPr>
        <w:tab/>
      </w:r>
      <w:r w:rsidRPr="00B2584D">
        <w:rPr>
          <w:sz w:val="22"/>
        </w:rPr>
        <w:tab/>
      </w:r>
      <w:r w:rsidRPr="00B2584D">
        <w:rPr>
          <w:sz w:val="22"/>
        </w:rPr>
        <w:tab/>
      </w:r>
      <w:r w:rsidRPr="00B2584D">
        <w:rPr>
          <w:sz w:val="22"/>
        </w:rPr>
        <w:tab/>
      </w:r>
      <w:r w:rsidRPr="00B2584D">
        <w:rPr>
          <w:sz w:val="22"/>
        </w:rPr>
        <w:tab/>
      </w:r>
      <w:r>
        <w:rPr>
          <w:sz w:val="22"/>
        </w:rPr>
        <w:t xml:space="preserve">   </w:t>
      </w:r>
      <w:r w:rsidR="009B171A">
        <w:rPr>
          <w:sz w:val="22"/>
        </w:rPr>
        <w:t>AD</w:t>
      </w:r>
      <w:r w:rsidR="009B171A" w:rsidRPr="00E276E6">
        <w:rPr>
          <w:sz w:val="22"/>
          <w:vertAlign w:val="subscript"/>
        </w:rPr>
        <w:t>1</w:t>
      </w:r>
      <w:r w:rsidRPr="00B2584D">
        <w:rPr>
          <w:sz w:val="22"/>
        </w:rPr>
        <w:tab/>
        <w:t xml:space="preserve">      </w:t>
      </w:r>
    </w:p>
    <w:p w14:paraId="0CB47584" w14:textId="77777777" w:rsidR="00D4776A" w:rsidRDefault="00D4776A" w:rsidP="00D4776A">
      <w:pPr>
        <w:ind w:left="1734" w:firstLine="578"/>
        <w:rPr>
          <w:sz w:val="22"/>
        </w:rPr>
      </w:pPr>
    </w:p>
    <w:p w14:paraId="020CF65D" w14:textId="77777777" w:rsidR="00D4776A" w:rsidRPr="00B2584D" w:rsidRDefault="00D4776A" w:rsidP="00D4776A">
      <w:pPr>
        <w:ind w:left="1734" w:firstLine="578"/>
        <w:rPr>
          <w:sz w:val="22"/>
        </w:rPr>
      </w:pPr>
      <w:r>
        <w:rPr>
          <w:sz w:val="22"/>
        </w:rPr>
        <w:t xml:space="preserve">  Yp</w:t>
      </w:r>
      <w:r>
        <w:rPr>
          <w:sz w:val="22"/>
          <w:vertAlign w:val="subscript"/>
        </w:rPr>
        <w:t>1</w:t>
      </w:r>
      <w:r>
        <w:rPr>
          <w:sz w:val="22"/>
        </w:rPr>
        <w:tab/>
        <w:t xml:space="preserve">      Yp</w:t>
      </w:r>
      <w:r w:rsidRPr="007903A2">
        <w:rPr>
          <w:sz w:val="22"/>
          <w:vertAlign w:val="subscript"/>
        </w:rPr>
        <w:t>0</w:t>
      </w:r>
      <w:r>
        <w:rPr>
          <w:sz w:val="22"/>
        </w:rPr>
        <w:tab/>
      </w:r>
      <w:r w:rsidRPr="00B2584D">
        <w:rPr>
          <w:sz w:val="22"/>
        </w:rPr>
        <w:t>Y</w:t>
      </w:r>
    </w:p>
    <w:p w14:paraId="4654041C" w14:textId="151B73C2" w:rsidR="00D4776A" w:rsidRPr="00E276E6" w:rsidRDefault="00D4776A" w:rsidP="00D4776A">
      <w:pPr>
        <w:ind w:left="851"/>
        <w:rPr>
          <w:b/>
          <w:sz w:val="20"/>
          <w:szCs w:val="20"/>
        </w:rPr>
      </w:pPr>
      <w:proofErr w:type="spellStart"/>
      <w:r w:rsidRPr="00E276E6">
        <w:rPr>
          <w:b/>
          <w:sz w:val="20"/>
          <w:szCs w:val="20"/>
        </w:rPr>
        <w:t>Ans</w:t>
      </w:r>
      <w:proofErr w:type="spellEnd"/>
      <w:r w:rsidRPr="00E276E6">
        <w:rPr>
          <w:b/>
          <w:sz w:val="20"/>
          <w:szCs w:val="20"/>
        </w:rPr>
        <w:t>: The lower level of literacy</w:t>
      </w:r>
      <w:r w:rsidR="009B171A" w:rsidRPr="00E276E6">
        <w:rPr>
          <w:b/>
          <w:sz w:val="20"/>
          <w:szCs w:val="20"/>
        </w:rPr>
        <w:t xml:space="preserve">, and hence lower </w:t>
      </w:r>
      <w:proofErr w:type="spellStart"/>
      <w:r w:rsidRPr="00E276E6">
        <w:rPr>
          <w:b/>
          <w:sz w:val="20"/>
          <w:szCs w:val="20"/>
        </w:rPr>
        <w:t>labour</w:t>
      </w:r>
      <w:proofErr w:type="spellEnd"/>
      <w:r w:rsidR="009B171A" w:rsidRPr="00E276E6">
        <w:rPr>
          <w:b/>
          <w:sz w:val="20"/>
          <w:szCs w:val="20"/>
        </w:rPr>
        <w:t xml:space="preserve"> output</w:t>
      </w:r>
      <w:r w:rsidRPr="00E276E6">
        <w:rPr>
          <w:b/>
          <w:sz w:val="20"/>
          <w:szCs w:val="20"/>
        </w:rPr>
        <w:t>, will shift AS to the left in the short run. Since level of illiteracy is permanent, eventually the LAS will also shift to the left. Without any changes in AD, the price level will be higher. This is</w:t>
      </w:r>
      <w:r w:rsidR="009B171A" w:rsidRPr="00E276E6">
        <w:rPr>
          <w:b/>
          <w:sz w:val="20"/>
          <w:szCs w:val="20"/>
        </w:rPr>
        <w:t xml:space="preserve"> due to the loss in </w:t>
      </w:r>
      <w:proofErr w:type="spellStart"/>
      <w:r w:rsidR="009B171A" w:rsidRPr="00E276E6">
        <w:rPr>
          <w:b/>
          <w:sz w:val="20"/>
          <w:szCs w:val="20"/>
        </w:rPr>
        <w:t>labour</w:t>
      </w:r>
      <w:proofErr w:type="spellEnd"/>
      <w:r w:rsidR="009B171A" w:rsidRPr="00E276E6">
        <w:rPr>
          <w:b/>
          <w:sz w:val="20"/>
          <w:szCs w:val="20"/>
        </w:rPr>
        <w:t xml:space="preserve"> output</w:t>
      </w:r>
      <w:r w:rsidRPr="00E276E6">
        <w:rPr>
          <w:b/>
          <w:sz w:val="20"/>
          <w:szCs w:val="20"/>
        </w:rPr>
        <w:t xml:space="preserve"> </w:t>
      </w:r>
      <w:r w:rsidR="009B171A" w:rsidRPr="00E276E6">
        <w:rPr>
          <w:b/>
          <w:sz w:val="20"/>
          <w:szCs w:val="20"/>
        </w:rPr>
        <w:t>and increased</w:t>
      </w:r>
      <w:r w:rsidRPr="00E276E6">
        <w:rPr>
          <w:b/>
          <w:sz w:val="20"/>
          <w:szCs w:val="20"/>
        </w:rPr>
        <w:t xml:space="preserve"> production costs for firms. C</w:t>
      </w:r>
      <w:r w:rsidR="009B171A" w:rsidRPr="00E276E6">
        <w:rPr>
          <w:b/>
          <w:sz w:val="20"/>
          <w:szCs w:val="20"/>
        </w:rPr>
        <w:t xml:space="preserve">anada </w:t>
      </w:r>
      <w:r w:rsidRPr="00E276E6">
        <w:rPr>
          <w:b/>
          <w:sz w:val="20"/>
          <w:szCs w:val="20"/>
        </w:rPr>
        <w:t xml:space="preserve">will experience a higher price level or higher </w:t>
      </w:r>
      <w:r w:rsidR="009B171A" w:rsidRPr="00E276E6">
        <w:rPr>
          <w:b/>
          <w:sz w:val="20"/>
          <w:szCs w:val="20"/>
        </w:rPr>
        <w:t>inflation rates. To prevent this from happening, the BOC will have to shift AD inward by raising interest rates or decreasing money supply.</w:t>
      </w:r>
    </w:p>
    <w:p w14:paraId="27B01507" w14:textId="77777777" w:rsidR="00F33668" w:rsidRDefault="00F33668" w:rsidP="003A580A">
      <w:pPr>
        <w:ind w:left="851" w:hanging="425"/>
        <w:rPr>
          <w:sz w:val="20"/>
          <w:szCs w:val="20"/>
        </w:rPr>
      </w:pPr>
    </w:p>
    <w:p w14:paraId="38471CA4" w14:textId="77777777" w:rsidR="00F33668" w:rsidRDefault="00F33668" w:rsidP="003A580A">
      <w:pPr>
        <w:ind w:left="851" w:hanging="425"/>
        <w:rPr>
          <w:sz w:val="20"/>
          <w:szCs w:val="20"/>
        </w:rPr>
      </w:pPr>
    </w:p>
    <w:p w14:paraId="1B22A170" w14:textId="77777777" w:rsidR="00F33668" w:rsidRDefault="00F33668" w:rsidP="003A580A">
      <w:pPr>
        <w:ind w:left="851" w:hanging="425"/>
        <w:rPr>
          <w:sz w:val="20"/>
          <w:szCs w:val="20"/>
        </w:rPr>
      </w:pPr>
    </w:p>
    <w:p w14:paraId="1A9801B5" w14:textId="77777777" w:rsidR="00F33668" w:rsidRDefault="00F33668" w:rsidP="003A580A">
      <w:pPr>
        <w:ind w:left="851" w:hanging="425"/>
        <w:rPr>
          <w:sz w:val="20"/>
          <w:szCs w:val="20"/>
        </w:rPr>
      </w:pPr>
    </w:p>
    <w:p w14:paraId="54864330" w14:textId="77777777" w:rsidR="00F33668" w:rsidRDefault="00F33668" w:rsidP="003A580A">
      <w:pPr>
        <w:ind w:left="851" w:hanging="425"/>
        <w:rPr>
          <w:sz w:val="20"/>
          <w:szCs w:val="20"/>
        </w:rPr>
      </w:pPr>
    </w:p>
    <w:p w14:paraId="1986880E" w14:textId="77777777" w:rsidR="00F33668" w:rsidRDefault="00F33668" w:rsidP="003A580A">
      <w:pPr>
        <w:ind w:left="851" w:hanging="425"/>
        <w:rPr>
          <w:sz w:val="20"/>
          <w:szCs w:val="20"/>
        </w:rPr>
      </w:pPr>
    </w:p>
    <w:p w14:paraId="591E4438" w14:textId="77777777" w:rsidR="00F33668" w:rsidRDefault="00F33668" w:rsidP="003A580A">
      <w:pPr>
        <w:ind w:left="851" w:hanging="425"/>
        <w:rPr>
          <w:sz w:val="20"/>
          <w:szCs w:val="20"/>
        </w:rPr>
      </w:pPr>
    </w:p>
    <w:p w14:paraId="792C0EF4" w14:textId="77777777" w:rsidR="00F33668" w:rsidRDefault="00F33668" w:rsidP="003A580A">
      <w:pPr>
        <w:ind w:left="851" w:hanging="425"/>
        <w:rPr>
          <w:sz w:val="20"/>
          <w:szCs w:val="20"/>
        </w:rPr>
      </w:pPr>
    </w:p>
    <w:p w14:paraId="22BED4AF" w14:textId="443C9C09" w:rsidR="00F33668" w:rsidRPr="00705B17" w:rsidRDefault="00F33668" w:rsidP="004A674E">
      <w:pPr>
        <w:ind w:left="851" w:hanging="425"/>
        <w:jc w:val="center"/>
        <w:rPr>
          <w:sz w:val="20"/>
          <w:szCs w:val="20"/>
        </w:rPr>
      </w:pPr>
      <w:r w:rsidRPr="004A674E">
        <w:rPr>
          <w:sz w:val="16"/>
          <w:szCs w:val="16"/>
        </w:rPr>
        <w:t xml:space="preserve">The End… Have a Great </w:t>
      </w:r>
      <w:r w:rsidR="00807BC6">
        <w:rPr>
          <w:sz w:val="16"/>
          <w:szCs w:val="16"/>
        </w:rPr>
        <w:t>Break</w:t>
      </w:r>
      <w:r w:rsidRPr="004A674E">
        <w:rPr>
          <w:sz w:val="16"/>
          <w:szCs w:val="16"/>
        </w:rPr>
        <w:t>!</w:t>
      </w:r>
    </w:p>
    <w:sectPr w:rsidR="00F33668" w:rsidRPr="00705B17" w:rsidSect="008B487A">
      <w:footerReference w:type="even" r:id="rId12"/>
      <w:footerReference w:type="default" r:id="rId13"/>
      <w:pgSz w:w="12240" w:h="15840"/>
      <w:pgMar w:top="709" w:right="616" w:bottom="567"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A3A57A" w14:textId="77777777" w:rsidR="00000E0B" w:rsidRDefault="00000E0B">
      <w:r>
        <w:separator/>
      </w:r>
    </w:p>
  </w:endnote>
  <w:endnote w:type="continuationSeparator" w:id="0">
    <w:p w14:paraId="4EE11060" w14:textId="77777777" w:rsidR="00000E0B" w:rsidRDefault="00000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870EB" w14:textId="77777777" w:rsidR="00A55A34" w:rsidRDefault="00A55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A55A34" w:rsidRDefault="00A55A3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D5F83" w14:textId="77777777" w:rsidR="00A55A34" w:rsidRDefault="00A55A34">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E276E6">
      <w:rPr>
        <w:rStyle w:val="PageNumber"/>
        <w:noProof/>
        <w:sz w:val="16"/>
      </w:rPr>
      <w:t>6</w:t>
    </w:r>
    <w:r>
      <w:rPr>
        <w:rStyle w:val="PageNumber"/>
        <w:sz w:val="16"/>
      </w:rPr>
      <w:fldChar w:fldCharType="end"/>
    </w:r>
  </w:p>
  <w:p w14:paraId="4885F417" w14:textId="77777777" w:rsidR="00A55A34" w:rsidRDefault="00A55A3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3D7156" w14:textId="77777777" w:rsidR="00000E0B" w:rsidRDefault="00000E0B">
      <w:r>
        <w:separator/>
      </w:r>
    </w:p>
  </w:footnote>
  <w:footnote w:type="continuationSeparator" w:id="0">
    <w:p w14:paraId="01A610D3" w14:textId="77777777" w:rsidR="00000E0B" w:rsidRDefault="00000E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1">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2">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5">
    <w:nsid w:val="19A63BB3"/>
    <w:multiLevelType w:val="hybridMultilevel"/>
    <w:tmpl w:val="18A029AC"/>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E800031C">
      <w:start w:val="1"/>
      <w:numFmt w:val="upperLetter"/>
      <w:lvlText w:val="%3)"/>
      <w:lvlJc w:val="left"/>
      <w:pPr>
        <w:tabs>
          <w:tab w:val="num" w:pos="1995"/>
        </w:tabs>
        <w:ind w:left="1995" w:hanging="375"/>
      </w:pPr>
      <w:rPr>
        <w:rFonts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
    <w:nsid w:val="1A0E3B8E"/>
    <w:multiLevelType w:val="hybridMultilevel"/>
    <w:tmpl w:val="AAB21FF4"/>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4126AB0E">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9">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10">
    <w:nsid w:val="2295681B"/>
    <w:multiLevelType w:val="hybridMultilevel"/>
    <w:tmpl w:val="7DBC00B0"/>
    <w:lvl w:ilvl="0" w:tplc="FDD8F69E">
      <w:start w:val="1"/>
      <w:numFmt w:val="upperLetter"/>
      <w:lvlText w:val="%1)"/>
      <w:lvlJc w:val="left"/>
      <w:pPr>
        <w:ind w:left="1440" w:hanging="720"/>
      </w:pPr>
      <w:rPr>
        <w:rFonts w:ascii="Times New Roman" w:eastAsia="Times New Roman" w:hAnsi="Times New Roman" w:cs="Times New Roman"/>
        <w:b w:val="0"/>
      </w:rPr>
    </w:lvl>
    <w:lvl w:ilvl="1" w:tplc="AD9845A6">
      <w:start w:val="9"/>
      <w:numFmt w:val="decimal"/>
      <w:lvlText w:val="%2."/>
      <w:lvlJc w:val="left"/>
      <w:pPr>
        <w:tabs>
          <w:tab w:val="num" w:pos="1800"/>
        </w:tabs>
        <w:ind w:left="1800" w:hanging="360"/>
      </w:pPr>
      <w:rPr>
        <w:rFonts w:eastAsia="Times New Roman" w:hint="default"/>
      </w:rPr>
    </w:lvl>
    <w:lvl w:ilvl="2" w:tplc="0409001B">
      <w:start w:val="1"/>
      <w:numFmt w:val="lowerRoman"/>
      <w:lvlText w:val="%3."/>
      <w:lvlJc w:val="right"/>
      <w:pPr>
        <w:ind w:left="2520" w:hanging="180"/>
      </w:pPr>
    </w:lvl>
    <w:lvl w:ilvl="3" w:tplc="9E441C7C">
      <w:start w:val="1"/>
      <w:numFmt w:val="lowerRoman"/>
      <w:lvlText w:val="(%4)"/>
      <w:lvlJc w:val="left"/>
      <w:pPr>
        <w:ind w:left="3600" w:hanging="7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2">
    <w:nsid w:val="253C3A3F"/>
    <w:multiLevelType w:val="hybridMultilevel"/>
    <w:tmpl w:val="E4820346"/>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4">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7">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36DA7FD9"/>
    <w:multiLevelType w:val="hybridMultilevel"/>
    <w:tmpl w:val="2834DA36"/>
    <w:lvl w:ilvl="0" w:tplc="0409000F">
      <w:start w:val="1"/>
      <w:numFmt w:val="decimal"/>
      <w:lvlText w:val="%1."/>
      <w:lvlJc w:val="left"/>
      <w:pPr>
        <w:ind w:left="720" w:hanging="360"/>
      </w:pPr>
      <w:rPr>
        <w:rFonts w:hint="default"/>
      </w:rPr>
    </w:lvl>
    <w:lvl w:ilvl="1" w:tplc="426A554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nsid w:val="3C4308B2"/>
    <w:multiLevelType w:val="hybridMultilevel"/>
    <w:tmpl w:val="E9C00254"/>
    <w:lvl w:ilvl="0" w:tplc="ABC8AC78">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3">
    <w:nsid w:val="442A41F7"/>
    <w:multiLevelType w:val="hybridMultilevel"/>
    <w:tmpl w:val="F14455CC"/>
    <w:lvl w:ilvl="0" w:tplc="5F2CA386">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4">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27">
    <w:nsid w:val="548E231D"/>
    <w:multiLevelType w:val="hybridMultilevel"/>
    <w:tmpl w:val="A58A0C1C"/>
    <w:lvl w:ilvl="0" w:tplc="A328A872">
      <w:start w:val="1"/>
      <w:numFmt w:val="upperLetter"/>
      <w:lvlText w:val="%1)"/>
      <w:lvlJc w:val="left"/>
      <w:pPr>
        <w:tabs>
          <w:tab w:val="num" w:pos="1155"/>
        </w:tabs>
        <w:ind w:left="1155" w:hanging="570"/>
      </w:pPr>
      <w:rPr>
        <w:rFonts w:hint="default"/>
      </w:rPr>
    </w:lvl>
    <w:lvl w:ilvl="1" w:tplc="B8C03562">
      <w:start w:val="1"/>
      <w:numFmt w:val="lowerRoman"/>
      <w:lvlText w:val="(%2)"/>
      <w:lvlJc w:val="left"/>
      <w:pPr>
        <w:tabs>
          <w:tab w:val="num" w:pos="2025"/>
        </w:tabs>
        <w:ind w:left="2025" w:hanging="720"/>
      </w:pPr>
      <w:rPr>
        <w:rFonts w:hint="default"/>
      </w:rPr>
    </w:lvl>
    <w:lvl w:ilvl="2" w:tplc="05BA1692">
      <w:start w:val="18"/>
      <w:numFmt w:val="decimal"/>
      <w:lvlText w:val="%3."/>
      <w:lvlJc w:val="left"/>
      <w:pPr>
        <w:tabs>
          <w:tab w:val="num" w:pos="2595"/>
        </w:tabs>
        <w:ind w:left="2595" w:hanging="390"/>
      </w:pPr>
      <w:rPr>
        <w:rFonts w:hint="default"/>
      </w:r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F46560B"/>
    <w:multiLevelType w:val="hybridMultilevel"/>
    <w:tmpl w:val="32CAF9EC"/>
    <w:lvl w:ilvl="0" w:tplc="9FA645CA">
      <w:start w:val="1"/>
      <w:numFmt w:val="upperLetter"/>
      <w:lvlText w:val="%1)"/>
      <w:lvlJc w:val="left"/>
      <w:pPr>
        <w:tabs>
          <w:tab w:val="num" w:pos="786"/>
        </w:tabs>
        <w:ind w:left="786" w:hanging="360"/>
      </w:pPr>
      <w:rPr>
        <w:rFonts w:ascii="Times New Roman" w:eastAsia="Calibri" w:hAnsi="Times New Roman" w:cs="Times New Roman"/>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0">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31">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1E00752"/>
    <w:multiLevelType w:val="hybridMultilevel"/>
    <w:tmpl w:val="56D22A02"/>
    <w:lvl w:ilvl="0" w:tplc="CC7EB1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7C41099"/>
    <w:multiLevelType w:val="hybridMultilevel"/>
    <w:tmpl w:val="362A6112"/>
    <w:lvl w:ilvl="0" w:tplc="7680B19E">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num w:numId="1">
    <w:abstractNumId w:val="4"/>
  </w:num>
  <w:num w:numId="2">
    <w:abstractNumId w:val="28"/>
  </w:num>
  <w:num w:numId="3">
    <w:abstractNumId w:val="34"/>
  </w:num>
  <w:num w:numId="4">
    <w:abstractNumId w:val="12"/>
  </w:num>
  <w:num w:numId="5">
    <w:abstractNumId w:val="20"/>
  </w:num>
  <w:num w:numId="6">
    <w:abstractNumId w:val="6"/>
  </w:num>
  <w:num w:numId="7">
    <w:abstractNumId w:val="8"/>
  </w:num>
  <w:num w:numId="8">
    <w:abstractNumId w:val="1"/>
  </w:num>
  <w:num w:numId="9">
    <w:abstractNumId w:val="14"/>
  </w:num>
  <w:num w:numId="10">
    <w:abstractNumId w:val="18"/>
  </w:num>
  <w:num w:numId="11">
    <w:abstractNumId w:val="11"/>
  </w:num>
  <w:num w:numId="12">
    <w:abstractNumId w:val="16"/>
  </w:num>
  <w:num w:numId="13">
    <w:abstractNumId w:val="7"/>
  </w:num>
  <w:num w:numId="14">
    <w:abstractNumId w:val="30"/>
  </w:num>
  <w:num w:numId="15">
    <w:abstractNumId w:val="31"/>
  </w:num>
  <w:num w:numId="16">
    <w:abstractNumId w:val="17"/>
  </w:num>
  <w:num w:numId="17">
    <w:abstractNumId w:val="24"/>
  </w:num>
  <w:num w:numId="18">
    <w:abstractNumId w:val="13"/>
  </w:num>
  <w:num w:numId="19">
    <w:abstractNumId w:val="0"/>
  </w:num>
  <w:num w:numId="20">
    <w:abstractNumId w:val="25"/>
  </w:num>
  <w:num w:numId="21">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
  </w:num>
  <w:num w:numId="27">
    <w:abstractNumId w:val="22"/>
  </w:num>
  <w:num w:numId="28">
    <w:abstractNumId w:val="33"/>
  </w:num>
  <w:num w:numId="29">
    <w:abstractNumId w:val="19"/>
  </w:num>
  <w:num w:numId="30">
    <w:abstractNumId w:val="32"/>
  </w:num>
  <w:num w:numId="31">
    <w:abstractNumId w:val="21"/>
  </w:num>
  <w:num w:numId="32">
    <w:abstractNumId w:val="27"/>
  </w:num>
  <w:num w:numId="33">
    <w:abstractNumId w:val="23"/>
  </w:num>
  <w:num w:numId="34">
    <w:abstractNumId w:val="10"/>
  </w:num>
  <w:num w:numId="35">
    <w:abstractNumId w:val="29"/>
  </w:num>
  <w:num w:numId="36">
    <w:abstractNumId w:val="15"/>
  </w:num>
  <w:num w:numId="37">
    <w:abstractNumId w:val="5"/>
  </w:num>
  <w:num w:numId="3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proofState w:spelling="clean" w:grammar="clean"/>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48"/>
    <w:rsid w:val="00000AE9"/>
    <w:rsid w:val="00000E0B"/>
    <w:rsid w:val="000039B2"/>
    <w:rsid w:val="000161F5"/>
    <w:rsid w:val="00020E2F"/>
    <w:rsid w:val="0002241D"/>
    <w:rsid w:val="00023385"/>
    <w:rsid w:val="00023B26"/>
    <w:rsid w:val="0002440D"/>
    <w:rsid w:val="00024E4A"/>
    <w:rsid w:val="00026F73"/>
    <w:rsid w:val="0003028E"/>
    <w:rsid w:val="00031EAF"/>
    <w:rsid w:val="000335FA"/>
    <w:rsid w:val="000351B7"/>
    <w:rsid w:val="00035F6E"/>
    <w:rsid w:val="00043649"/>
    <w:rsid w:val="00044940"/>
    <w:rsid w:val="00046091"/>
    <w:rsid w:val="00046685"/>
    <w:rsid w:val="0004707C"/>
    <w:rsid w:val="00054B1C"/>
    <w:rsid w:val="00055088"/>
    <w:rsid w:val="00056DD9"/>
    <w:rsid w:val="00057D90"/>
    <w:rsid w:val="00062E06"/>
    <w:rsid w:val="0006648C"/>
    <w:rsid w:val="00071B68"/>
    <w:rsid w:val="00074720"/>
    <w:rsid w:val="00074ADF"/>
    <w:rsid w:val="00080A94"/>
    <w:rsid w:val="00083852"/>
    <w:rsid w:val="00084FEF"/>
    <w:rsid w:val="0008572F"/>
    <w:rsid w:val="0008736A"/>
    <w:rsid w:val="00087D04"/>
    <w:rsid w:val="00092A06"/>
    <w:rsid w:val="00094868"/>
    <w:rsid w:val="00096543"/>
    <w:rsid w:val="00097444"/>
    <w:rsid w:val="000A2F26"/>
    <w:rsid w:val="000A2F6D"/>
    <w:rsid w:val="000A5560"/>
    <w:rsid w:val="000A575D"/>
    <w:rsid w:val="000A575F"/>
    <w:rsid w:val="000A6A36"/>
    <w:rsid w:val="000B0F0E"/>
    <w:rsid w:val="000B29CE"/>
    <w:rsid w:val="000B695F"/>
    <w:rsid w:val="000C495E"/>
    <w:rsid w:val="000C4F65"/>
    <w:rsid w:val="000C56E2"/>
    <w:rsid w:val="000D2CE1"/>
    <w:rsid w:val="000D6DB6"/>
    <w:rsid w:val="000D7FFD"/>
    <w:rsid w:val="000E2F7D"/>
    <w:rsid w:val="000E503C"/>
    <w:rsid w:val="000E6919"/>
    <w:rsid w:val="000F06F6"/>
    <w:rsid w:val="000F0CE0"/>
    <w:rsid w:val="000F3D09"/>
    <w:rsid w:val="000F5596"/>
    <w:rsid w:val="000F5ADB"/>
    <w:rsid w:val="000F730E"/>
    <w:rsid w:val="00102315"/>
    <w:rsid w:val="0010239F"/>
    <w:rsid w:val="00103398"/>
    <w:rsid w:val="00105584"/>
    <w:rsid w:val="0010722B"/>
    <w:rsid w:val="00107D22"/>
    <w:rsid w:val="00110644"/>
    <w:rsid w:val="00110BE2"/>
    <w:rsid w:val="00114719"/>
    <w:rsid w:val="00114E57"/>
    <w:rsid w:val="00116EED"/>
    <w:rsid w:val="0012260E"/>
    <w:rsid w:val="001230AD"/>
    <w:rsid w:val="00123F80"/>
    <w:rsid w:val="00124C5B"/>
    <w:rsid w:val="00132EEC"/>
    <w:rsid w:val="00133E91"/>
    <w:rsid w:val="00134CA6"/>
    <w:rsid w:val="00135AE2"/>
    <w:rsid w:val="00136F9B"/>
    <w:rsid w:val="00141220"/>
    <w:rsid w:val="001412C3"/>
    <w:rsid w:val="0014411D"/>
    <w:rsid w:val="0014415A"/>
    <w:rsid w:val="00145690"/>
    <w:rsid w:val="00145922"/>
    <w:rsid w:val="001471AE"/>
    <w:rsid w:val="001509AE"/>
    <w:rsid w:val="001509B5"/>
    <w:rsid w:val="00150E86"/>
    <w:rsid w:val="001537D1"/>
    <w:rsid w:val="00156EF8"/>
    <w:rsid w:val="0015744B"/>
    <w:rsid w:val="00161242"/>
    <w:rsid w:val="00163826"/>
    <w:rsid w:val="00164513"/>
    <w:rsid w:val="00164D35"/>
    <w:rsid w:val="00166B06"/>
    <w:rsid w:val="0016795A"/>
    <w:rsid w:val="00170667"/>
    <w:rsid w:val="00171B8F"/>
    <w:rsid w:val="001747DB"/>
    <w:rsid w:val="00175116"/>
    <w:rsid w:val="001761F1"/>
    <w:rsid w:val="0018014A"/>
    <w:rsid w:val="00182914"/>
    <w:rsid w:val="00184704"/>
    <w:rsid w:val="001847B2"/>
    <w:rsid w:val="001854CF"/>
    <w:rsid w:val="00185CEB"/>
    <w:rsid w:val="00190260"/>
    <w:rsid w:val="00193317"/>
    <w:rsid w:val="00195641"/>
    <w:rsid w:val="00196233"/>
    <w:rsid w:val="001A234C"/>
    <w:rsid w:val="001A4421"/>
    <w:rsid w:val="001A525B"/>
    <w:rsid w:val="001A5AAF"/>
    <w:rsid w:val="001B30CA"/>
    <w:rsid w:val="001B344B"/>
    <w:rsid w:val="001B5FCA"/>
    <w:rsid w:val="001B61F7"/>
    <w:rsid w:val="001B6D24"/>
    <w:rsid w:val="001C0661"/>
    <w:rsid w:val="001C1F17"/>
    <w:rsid w:val="001C4ADC"/>
    <w:rsid w:val="001C53E8"/>
    <w:rsid w:val="001C5C02"/>
    <w:rsid w:val="001C6256"/>
    <w:rsid w:val="001C628A"/>
    <w:rsid w:val="001D42F6"/>
    <w:rsid w:val="001D5B87"/>
    <w:rsid w:val="001D7451"/>
    <w:rsid w:val="001D7BB7"/>
    <w:rsid w:val="001E06AA"/>
    <w:rsid w:val="001E139A"/>
    <w:rsid w:val="001E2C06"/>
    <w:rsid w:val="001E42FC"/>
    <w:rsid w:val="001F02B0"/>
    <w:rsid w:val="001F1BBB"/>
    <w:rsid w:val="001F655E"/>
    <w:rsid w:val="002001F5"/>
    <w:rsid w:val="00201E00"/>
    <w:rsid w:val="00203025"/>
    <w:rsid w:val="00204023"/>
    <w:rsid w:val="00204DAE"/>
    <w:rsid w:val="00206477"/>
    <w:rsid w:val="002111B1"/>
    <w:rsid w:val="00216042"/>
    <w:rsid w:val="0021654C"/>
    <w:rsid w:val="0021693E"/>
    <w:rsid w:val="002179B5"/>
    <w:rsid w:val="002232B6"/>
    <w:rsid w:val="00223756"/>
    <w:rsid w:val="0022493C"/>
    <w:rsid w:val="00225BF0"/>
    <w:rsid w:val="0022693D"/>
    <w:rsid w:val="00230D16"/>
    <w:rsid w:val="00232C81"/>
    <w:rsid w:val="00233B08"/>
    <w:rsid w:val="002354E0"/>
    <w:rsid w:val="00241127"/>
    <w:rsid w:val="00242846"/>
    <w:rsid w:val="0024332F"/>
    <w:rsid w:val="0024749E"/>
    <w:rsid w:val="002479FF"/>
    <w:rsid w:val="00256AB0"/>
    <w:rsid w:val="00257586"/>
    <w:rsid w:val="00261665"/>
    <w:rsid w:val="002637E4"/>
    <w:rsid w:val="00264169"/>
    <w:rsid w:val="00266097"/>
    <w:rsid w:val="00271BD1"/>
    <w:rsid w:val="00283B89"/>
    <w:rsid w:val="002917DC"/>
    <w:rsid w:val="00291C63"/>
    <w:rsid w:val="00293686"/>
    <w:rsid w:val="00296785"/>
    <w:rsid w:val="002A1443"/>
    <w:rsid w:val="002A56F1"/>
    <w:rsid w:val="002A69E4"/>
    <w:rsid w:val="002A6C53"/>
    <w:rsid w:val="002A7AA3"/>
    <w:rsid w:val="002B258D"/>
    <w:rsid w:val="002B2F35"/>
    <w:rsid w:val="002B3171"/>
    <w:rsid w:val="002B355D"/>
    <w:rsid w:val="002B53F7"/>
    <w:rsid w:val="002B6984"/>
    <w:rsid w:val="002C4E65"/>
    <w:rsid w:val="002C57EE"/>
    <w:rsid w:val="002C6A2F"/>
    <w:rsid w:val="002D1FD3"/>
    <w:rsid w:val="002D3AFD"/>
    <w:rsid w:val="002D4BB0"/>
    <w:rsid w:val="002D5980"/>
    <w:rsid w:val="002E1D1F"/>
    <w:rsid w:val="002E31D4"/>
    <w:rsid w:val="002F0638"/>
    <w:rsid w:val="002F0C6B"/>
    <w:rsid w:val="002F36CD"/>
    <w:rsid w:val="002F3B90"/>
    <w:rsid w:val="002F66AB"/>
    <w:rsid w:val="002F7FFB"/>
    <w:rsid w:val="00300E16"/>
    <w:rsid w:val="00302EA7"/>
    <w:rsid w:val="00306B8A"/>
    <w:rsid w:val="00310C20"/>
    <w:rsid w:val="003110D6"/>
    <w:rsid w:val="00311FD8"/>
    <w:rsid w:val="00313FF3"/>
    <w:rsid w:val="00314AD9"/>
    <w:rsid w:val="00315E87"/>
    <w:rsid w:val="003167DF"/>
    <w:rsid w:val="003202A3"/>
    <w:rsid w:val="00322C56"/>
    <w:rsid w:val="0032323D"/>
    <w:rsid w:val="00324A1B"/>
    <w:rsid w:val="00324C0F"/>
    <w:rsid w:val="00325088"/>
    <w:rsid w:val="00326B8C"/>
    <w:rsid w:val="00326D08"/>
    <w:rsid w:val="0033157D"/>
    <w:rsid w:val="00332DAB"/>
    <w:rsid w:val="00342AAA"/>
    <w:rsid w:val="00346628"/>
    <w:rsid w:val="00351EB3"/>
    <w:rsid w:val="0035335A"/>
    <w:rsid w:val="00354CC1"/>
    <w:rsid w:val="00355642"/>
    <w:rsid w:val="003575F5"/>
    <w:rsid w:val="00362B62"/>
    <w:rsid w:val="00363FF2"/>
    <w:rsid w:val="00365EC4"/>
    <w:rsid w:val="003664FF"/>
    <w:rsid w:val="00367815"/>
    <w:rsid w:val="00370061"/>
    <w:rsid w:val="00371145"/>
    <w:rsid w:val="00373C23"/>
    <w:rsid w:val="003752B1"/>
    <w:rsid w:val="00380AAF"/>
    <w:rsid w:val="00381DD4"/>
    <w:rsid w:val="00383582"/>
    <w:rsid w:val="0038385E"/>
    <w:rsid w:val="00387DF6"/>
    <w:rsid w:val="003922D8"/>
    <w:rsid w:val="00392FF1"/>
    <w:rsid w:val="0039311B"/>
    <w:rsid w:val="00393508"/>
    <w:rsid w:val="00394B24"/>
    <w:rsid w:val="00396EED"/>
    <w:rsid w:val="003A2393"/>
    <w:rsid w:val="003A2714"/>
    <w:rsid w:val="003A466D"/>
    <w:rsid w:val="003A552D"/>
    <w:rsid w:val="003A558E"/>
    <w:rsid w:val="003A580A"/>
    <w:rsid w:val="003A5CE1"/>
    <w:rsid w:val="003A5E77"/>
    <w:rsid w:val="003A7F27"/>
    <w:rsid w:val="003B0B2A"/>
    <w:rsid w:val="003B6196"/>
    <w:rsid w:val="003C35F9"/>
    <w:rsid w:val="003C782E"/>
    <w:rsid w:val="003D2381"/>
    <w:rsid w:val="003D58C0"/>
    <w:rsid w:val="003E0322"/>
    <w:rsid w:val="003E477D"/>
    <w:rsid w:val="003E5AE5"/>
    <w:rsid w:val="003F189C"/>
    <w:rsid w:val="003F347E"/>
    <w:rsid w:val="003F55EF"/>
    <w:rsid w:val="00401E5F"/>
    <w:rsid w:val="00402480"/>
    <w:rsid w:val="00403EEF"/>
    <w:rsid w:val="004057BC"/>
    <w:rsid w:val="0040593A"/>
    <w:rsid w:val="00411C13"/>
    <w:rsid w:val="00424CDE"/>
    <w:rsid w:val="00424F1F"/>
    <w:rsid w:val="004254EB"/>
    <w:rsid w:val="0042584A"/>
    <w:rsid w:val="00430366"/>
    <w:rsid w:val="00430FDA"/>
    <w:rsid w:val="00433FD8"/>
    <w:rsid w:val="004345EB"/>
    <w:rsid w:val="00434AC3"/>
    <w:rsid w:val="00437043"/>
    <w:rsid w:val="00441DB1"/>
    <w:rsid w:val="00444511"/>
    <w:rsid w:val="004445D3"/>
    <w:rsid w:val="00444EFA"/>
    <w:rsid w:val="0044638D"/>
    <w:rsid w:val="00452A7A"/>
    <w:rsid w:val="00453597"/>
    <w:rsid w:val="00457D8A"/>
    <w:rsid w:val="00460847"/>
    <w:rsid w:val="00461ACF"/>
    <w:rsid w:val="00466634"/>
    <w:rsid w:val="004738C1"/>
    <w:rsid w:val="00475D70"/>
    <w:rsid w:val="004762E0"/>
    <w:rsid w:val="0047669C"/>
    <w:rsid w:val="00480F46"/>
    <w:rsid w:val="0048176D"/>
    <w:rsid w:val="00481B47"/>
    <w:rsid w:val="00482474"/>
    <w:rsid w:val="0048496B"/>
    <w:rsid w:val="004853B8"/>
    <w:rsid w:val="00486443"/>
    <w:rsid w:val="00491BB1"/>
    <w:rsid w:val="00491E48"/>
    <w:rsid w:val="00493448"/>
    <w:rsid w:val="00493797"/>
    <w:rsid w:val="00493EE9"/>
    <w:rsid w:val="00494F31"/>
    <w:rsid w:val="00496524"/>
    <w:rsid w:val="004A2B22"/>
    <w:rsid w:val="004A674E"/>
    <w:rsid w:val="004A79CE"/>
    <w:rsid w:val="004B6027"/>
    <w:rsid w:val="004B6C21"/>
    <w:rsid w:val="004C0818"/>
    <w:rsid w:val="004C4015"/>
    <w:rsid w:val="004C5391"/>
    <w:rsid w:val="004D29A5"/>
    <w:rsid w:val="004D3133"/>
    <w:rsid w:val="004D6797"/>
    <w:rsid w:val="004D6D75"/>
    <w:rsid w:val="004D79B1"/>
    <w:rsid w:val="004E1BE8"/>
    <w:rsid w:val="004E26F1"/>
    <w:rsid w:val="004E34EB"/>
    <w:rsid w:val="004E3A14"/>
    <w:rsid w:val="004E419A"/>
    <w:rsid w:val="004E5358"/>
    <w:rsid w:val="004E5C59"/>
    <w:rsid w:val="004E7DCC"/>
    <w:rsid w:val="004F14B4"/>
    <w:rsid w:val="004F3EBF"/>
    <w:rsid w:val="004F41D2"/>
    <w:rsid w:val="004F551D"/>
    <w:rsid w:val="004F7D36"/>
    <w:rsid w:val="00500F51"/>
    <w:rsid w:val="00501D46"/>
    <w:rsid w:val="0050649A"/>
    <w:rsid w:val="00506ED3"/>
    <w:rsid w:val="00507A7C"/>
    <w:rsid w:val="00510BB3"/>
    <w:rsid w:val="0051150E"/>
    <w:rsid w:val="00511CB6"/>
    <w:rsid w:val="00514EB7"/>
    <w:rsid w:val="00521C60"/>
    <w:rsid w:val="005242A3"/>
    <w:rsid w:val="0052583C"/>
    <w:rsid w:val="00530A16"/>
    <w:rsid w:val="005314C1"/>
    <w:rsid w:val="00533C1E"/>
    <w:rsid w:val="00540E65"/>
    <w:rsid w:val="0054310C"/>
    <w:rsid w:val="00544F40"/>
    <w:rsid w:val="00545524"/>
    <w:rsid w:val="00546272"/>
    <w:rsid w:val="005503FE"/>
    <w:rsid w:val="00554B10"/>
    <w:rsid w:val="00560147"/>
    <w:rsid w:val="00560B7D"/>
    <w:rsid w:val="00562A1B"/>
    <w:rsid w:val="00563476"/>
    <w:rsid w:val="00564790"/>
    <w:rsid w:val="00564DFA"/>
    <w:rsid w:val="00566E7B"/>
    <w:rsid w:val="00570003"/>
    <w:rsid w:val="0057157A"/>
    <w:rsid w:val="00571637"/>
    <w:rsid w:val="00572558"/>
    <w:rsid w:val="00572A6D"/>
    <w:rsid w:val="00573457"/>
    <w:rsid w:val="00573C01"/>
    <w:rsid w:val="0057553F"/>
    <w:rsid w:val="0058145A"/>
    <w:rsid w:val="0058153F"/>
    <w:rsid w:val="00581546"/>
    <w:rsid w:val="00581880"/>
    <w:rsid w:val="00585022"/>
    <w:rsid w:val="00587F16"/>
    <w:rsid w:val="005939C2"/>
    <w:rsid w:val="005952AE"/>
    <w:rsid w:val="00596F63"/>
    <w:rsid w:val="00597AB9"/>
    <w:rsid w:val="00597E9E"/>
    <w:rsid w:val="005A3163"/>
    <w:rsid w:val="005A35DB"/>
    <w:rsid w:val="005A385B"/>
    <w:rsid w:val="005A4C52"/>
    <w:rsid w:val="005A4C72"/>
    <w:rsid w:val="005B0409"/>
    <w:rsid w:val="005B21C7"/>
    <w:rsid w:val="005B5EFA"/>
    <w:rsid w:val="005B67DF"/>
    <w:rsid w:val="005B7078"/>
    <w:rsid w:val="005B71D5"/>
    <w:rsid w:val="005C33C9"/>
    <w:rsid w:val="005C47D1"/>
    <w:rsid w:val="005D221E"/>
    <w:rsid w:val="005D2D75"/>
    <w:rsid w:val="005D31A5"/>
    <w:rsid w:val="005D7BE0"/>
    <w:rsid w:val="005E2A9C"/>
    <w:rsid w:val="005E5599"/>
    <w:rsid w:val="005E591E"/>
    <w:rsid w:val="005E5D99"/>
    <w:rsid w:val="005F0392"/>
    <w:rsid w:val="005F0EF2"/>
    <w:rsid w:val="005F3270"/>
    <w:rsid w:val="005F39D8"/>
    <w:rsid w:val="005F40DF"/>
    <w:rsid w:val="005F4C0A"/>
    <w:rsid w:val="005F4F6D"/>
    <w:rsid w:val="005F6932"/>
    <w:rsid w:val="005F6B47"/>
    <w:rsid w:val="00601A02"/>
    <w:rsid w:val="00602A7C"/>
    <w:rsid w:val="006039A8"/>
    <w:rsid w:val="00603E26"/>
    <w:rsid w:val="00604EF0"/>
    <w:rsid w:val="00606B27"/>
    <w:rsid w:val="0060786E"/>
    <w:rsid w:val="00607D19"/>
    <w:rsid w:val="00607EE4"/>
    <w:rsid w:val="00611CFE"/>
    <w:rsid w:val="006126D7"/>
    <w:rsid w:val="00613918"/>
    <w:rsid w:val="0061727F"/>
    <w:rsid w:val="006172D1"/>
    <w:rsid w:val="00620F7F"/>
    <w:rsid w:val="006219BB"/>
    <w:rsid w:val="006228E4"/>
    <w:rsid w:val="00624587"/>
    <w:rsid w:val="00627E22"/>
    <w:rsid w:val="006319FA"/>
    <w:rsid w:val="006325D3"/>
    <w:rsid w:val="00633C85"/>
    <w:rsid w:val="006355C6"/>
    <w:rsid w:val="0063675A"/>
    <w:rsid w:val="00641D0D"/>
    <w:rsid w:val="00643E0E"/>
    <w:rsid w:val="006466E8"/>
    <w:rsid w:val="00647069"/>
    <w:rsid w:val="00647C28"/>
    <w:rsid w:val="00652200"/>
    <w:rsid w:val="00652D41"/>
    <w:rsid w:val="006531FC"/>
    <w:rsid w:val="00653B6E"/>
    <w:rsid w:val="00655C11"/>
    <w:rsid w:val="00656E4B"/>
    <w:rsid w:val="00660A49"/>
    <w:rsid w:val="0066125B"/>
    <w:rsid w:val="00661E50"/>
    <w:rsid w:val="00665B5A"/>
    <w:rsid w:val="0066622A"/>
    <w:rsid w:val="006664E8"/>
    <w:rsid w:val="00670829"/>
    <w:rsid w:val="006723EE"/>
    <w:rsid w:val="00673002"/>
    <w:rsid w:val="0067360E"/>
    <w:rsid w:val="0067364F"/>
    <w:rsid w:val="00675024"/>
    <w:rsid w:val="00681C0D"/>
    <w:rsid w:val="006820C6"/>
    <w:rsid w:val="006837C8"/>
    <w:rsid w:val="00684720"/>
    <w:rsid w:val="0068551D"/>
    <w:rsid w:val="006856A8"/>
    <w:rsid w:val="00685A2C"/>
    <w:rsid w:val="0069248A"/>
    <w:rsid w:val="006951D6"/>
    <w:rsid w:val="00695A9A"/>
    <w:rsid w:val="00695B10"/>
    <w:rsid w:val="006973BB"/>
    <w:rsid w:val="006A228A"/>
    <w:rsid w:val="006A22CD"/>
    <w:rsid w:val="006A563C"/>
    <w:rsid w:val="006A67FC"/>
    <w:rsid w:val="006B0618"/>
    <w:rsid w:val="006B16CE"/>
    <w:rsid w:val="006B194C"/>
    <w:rsid w:val="006B4AA7"/>
    <w:rsid w:val="006B6753"/>
    <w:rsid w:val="006C210F"/>
    <w:rsid w:val="006C435C"/>
    <w:rsid w:val="006C4856"/>
    <w:rsid w:val="006C665E"/>
    <w:rsid w:val="006D0514"/>
    <w:rsid w:val="006D1090"/>
    <w:rsid w:val="006D2E59"/>
    <w:rsid w:val="006D645A"/>
    <w:rsid w:val="006E62FA"/>
    <w:rsid w:val="006E643F"/>
    <w:rsid w:val="006F1C88"/>
    <w:rsid w:val="006F3188"/>
    <w:rsid w:val="006F3CEC"/>
    <w:rsid w:val="006F4098"/>
    <w:rsid w:val="006F52BB"/>
    <w:rsid w:val="006F544A"/>
    <w:rsid w:val="007024CF"/>
    <w:rsid w:val="007030DC"/>
    <w:rsid w:val="0070335C"/>
    <w:rsid w:val="00705B17"/>
    <w:rsid w:val="007079A4"/>
    <w:rsid w:val="00707E29"/>
    <w:rsid w:val="00711D99"/>
    <w:rsid w:val="007123FE"/>
    <w:rsid w:val="00712C21"/>
    <w:rsid w:val="00714952"/>
    <w:rsid w:val="007175DD"/>
    <w:rsid w:val="00720C7D"/>
    <w:rsid w:val="00721976"/>
    <w:rsid w:val="0072254B"/>
    <w:rsid w:val="00724646"/>
    <w:rsid w:val="0072625E"/>
    <w:rsid w:val="00730CA1"/>
    <w:rsid w:val="00730F05"/>
    <w:rsid w:val="007317F7"/>
    <w:rsid w:val="00732A6E"/>
    <w:rsid w:val="00734FD9"/>
    <w:rsid w:val="007361B5"/>
    <w:rsid w:val="0073763A"/>
    <w:rsid w:val="00740E8D"/>
    <w:rsid w:val="00740F0D"/>
    <w:rsid w:val="00746EA8"/>
    <w:rsid w:val="00752643"/>
    <w:rsid w:val="00752845"/>
    <w:rsid w:val="00753C7C"/>
    <w:rsid w:val="007541E3"/>
    <w:rsid w:val="00754A9A"/>
    <w:rsid w:val="00757A18"/>
    <w:rsid w:val="0076182D"/>
    <w:rsid w:val="00763A4E"/>
    <w:rsid w:val="00764D27"/>
    <w:rsid w:val="0076594F"/>
    <w:rsid w:val="00765F6C"/>
    <w:rsid w:val="0076658B"/>
    <w:rsid w:val="00776430"/>
    <w:rsid w:val="00782CF9"/>
    <w:rsid w:val="00782DF3"/>
    <w:rsid w:val="0078323B"/>
    <w:rsid w:val="00784369"/>
    <w:rsid w:val="00784E75"/>
    <w:rsid w:val="007872F5"/>
    <w:rsid w:val="00787D23"/>
    <w:rsid w:val="0079160E"/>
    <w:rsid w:val="00792DF8"/>
    <w:rsid w:val="007959FE"/>
    <w:rsid w:val="00796B52"/>
    <w:rsid w:val="007A02B0"/>
    <w:rsid w:val="007A25C8"/>
    <w:rsid w:val="007A2C0F"/>
    <w:rsid w:val="007A341F"/>
    <w:rsid w:val="007A4047"/>
    <w:rsid w:val="007A5D41"/>
    <w:rsid w:val="007A64B7"/>
    <w:rsid w:val="007A74A3"/>
    <w:rsid w:val="007A7EE7"/>
    <w:rsid w:val="007B379D"/>
    <w:rsid w:val="007B3CF3"/>
    <w:rsid w:val="007B4729"/>
    <w:rsid w:val="007B6046"/>
    <w:rsid w:val="007C028B"/>
    <w:rsid w:val="007C12C1"/>
    <w:rsid w:val="007C53B2"/>
    <w:rsid w:val="007C6CBD"/>
    <w:rsid w:val="007C6E1A"/>
    <w:rsid w:val="007D3250"/>
    <w:rsid w:val="007E084B"/>
    <w:rsid w:val="007E108F"/>
    <w:rsid w:val="007E1EBF"/>
    <w:rsid w:val="007E29EC"/>
    <w:rsid w:val="007E2EEB"/>
    <w:rsid w:val="007E505A"/>
    <w:rsid w:val="007E6B61"/>
    <w:rsid w:val="007E6F03"/>
    <w:rsid w:val="007F053B"/>
    <w:rsid w:val="007F4099"/>
    <w:rsid w:val="007F68D4"/>
    <w:rsid w:val="007F735C"/>
    <w:rsid w:val="00800357"/>
    <w:rsid w:val="0080079E"/>
    <w:rsid w:val="00803D10"/>
    <w:rsid w:val="00804783"/>
    <w:rsid w:val="008069FF"/>
    <w:rsid w:val="00807BC6"/>
    <w:rsid w:val="0081040E"/>
    <w:rsid w:val="00810993"/>
    <w:rsid w:val="00810CA0"/>
    <w:rsid w:val="00814099"/>
    <w:rsid w:val="00816EBC"/>
    <w:rsid w:val="00820853"/>
    <w:rsid w:val="00820951"/>
    <w:rsid w:val="008226BB"/>
    <w:rsid w:val="00822ED8"/>
    <w:rsid w:val="008233CF"/>
    <w:rsid w:val="00823E09"/>
    <w:rsid w:val="008251C9"/>
    <w:rsid w:val="008258B4"/>
    <w:rsid w:val="00827B19"/>
    <w:rsid w:val="00831C62"/>
    <w:rsid w:val="00832778"/>
    <w:rsid w:val="008365D6"/>
    <w:rsid w:val="0084168E"/>
    <w:rsid w:val="00842A37"/>
    <w:rsid w:val="00842D29"/>
    <w:rsid w:val="008434C2"/>
    <w:rsid w:val="0084406F"/>
    <w:rsid w:val="00844297"/>
    <w:rsid w:val="008472C1"/>
    <w:rsid w:val="0085534E"/>
    <w:rsid w:val="0085625B"/>
    <w:rsid w:val="008609B8"/>
    <w:rsid w:val="00862C99"/>
    <w:rsid w:val="00863DF8"/>
    <w:rsid w:val="00865BF6"/>
    <w:rsid w:val="00872C58"/>
    <w:rsid w:val="00872FC5"/>
    <w:rsid w:val="00873369"/>
    <w:rsid w:val="00873D35"/>
    <w:rsid w:val="00876D0F"/>
    <w:rsid w:val="00877EF4"/>
    <w:rsid w:val="008802AB"/>
    <w:rsid w:val="00881B55"/>
    <w:rsid w:val="00882CF2"/>
    <w:rsid w:val="00883705"/>
    <w:rsid w:val="008879E0"/>
    <w:rsid w:val="0089581D"/>
    <w:rsid w:val="00895B29"/>
    <w:rsid w:val="008970EF"/>
    <w:rsid w:val="008A0109"/>
    <w:rsid w:val="008A1965"/>
    <w:rsid w:val="008A2686"/>
    <w:rsid w:val="008A40E3"/>
    <w:rsid w:val="008A51E5"/>
    <w:rsid w:val="008A52D2"/>
    <w:rsid w:val="008A77BF"/>
    <w:rsid w:val="008B487A"/>
    <w:rsid w:val="008C04AC"/>
    <w:rsid w:val="008C35AD"/>
    <w:rsid w:val="008C3D21"/>
    <w:rsid w:val="008C77E0"/>
    <w:rsid w:val="008D0E7A"/>
    <w:rsid w:val="008D3369"/>
    <w:rsid w:val="008D4352"/>
    <w:rsid w:val="008D683B"/>
    <w:rsid w:val="008D6E63"/>
    <w:rsid w:val="008D6FB2"/>
    <w:rsid w:val="008D70B2"/>
    <w:rsid w:val="008E22EB"/>
    <w:rsid w:val="008E37A0"/>
    <w:rsid w:val="008E508D"/>
    <w:rsid w:val="008E64BF"/>
    <w:rsid w:val="008F397E"/>
    <w:rsid w:val="008F4FEF"/>
    <w:rsid w:val="008F60D2"/>
    <w:rsid w:val="008F76C6"/>
    <w:rsid w:val="008F7894"/>
    <w:rsid w:val="00901A19"/>
    <w:rsid w:val="009023E6"/>
    <w:rsid w:val="00903DE0"/>
    <w:rsid w:val="009052D0"/>
    <w:rsid w:val="00905494"/>
    <w:rsid w:val="009059F6"/>
    <w:rsid w:val="00905E5A"/>
    <w:rsid w:val="0091365F"/>
    <w:rsid w:val="00914123"/>
    <w:rsid w:val="0091424B"/>
    <w:rsid w:val="00914584"/>
    <w:rsid w:val="00915F51"/>
    <w:rsid w:val="009164FB"/>
    <w:rsid w:val="0091735F"/>
    <w:rsid w:val="00926F62"/>
    <w:rsid w:val="00932765"/>
    <w:rsid w:val="00932B93"/>
    <w:rsid w:val="00934100"/>
    <w:rsid w:val="00934507"/>
    <w:rsid w:val="00934C54"/>
    <w:rsid w:val="00937379"/>
    <w:rsid w:val="00937D13"/>
    <w:rsid w:val="009400CE"/>
    <w:rsid w:val="0094087C"/>
    <w:rsid w:val="00940B6A"/>
    <w:rsid w:val="00944845"/>
    <w:rsid w:val="0094584C"/>
    <w:rsid w:val="00945BDA"/>
    <w:rsid w:val="0095113F"/>
    <w:rsid w:val="0095237F"/>
    <w:rsid w:val="00952E6D"/>
    <w:rsid w:val="00954514"/>
    <w:rsid w:val="00954A70"/>
    <w:rsid w:val="00955A12"/>
    <w:rsid w:val="00956996"/>
    <w:rsid w:val="00956F76"/>
    <w:rsid w:val="00960C94"/>
    <w:rsid w:val="00962730"/>
    <w:rsid w:val="00963A61"/>
    <w:rsid w:val="009668F3"/>
    <w:rsid w:val="00967144"/>
    <w:rsid w:val="00971A9C"/>
    <w:rsid w:val="009721C7"/>
    <w:rsid w:val="009726C3"/>
    <w:rsid w:val="009728C8"/>
    <w:rsid w:val="00972B32"/>
    <w:rsid w:val="009759D8"/>
    <w:rsid w:val="00977580"/>
    <w:rsid w:val="0097789A"/>
    <w:rsid w:val="009778FD"/>
    <w:rsid w:val="00977D57"/>
    <w:rsid w:val="00980F61"/>
    <w:rsid w:val="00981439"/>
    <w:rsid w:val="0098286B"/>
    <w:rsid w:val="00982909"/>
    <w:rsid w:val="0098411A"/>
    <w:rsid w:val="00984C8B"/>
    <w:rsid w:val="0098637E"/>
    <w:rsid w:val="00986928"/>
    <w:rsid w:val="00987CF7"/>
    <w:rsid w:val="0099198F"/>
    <w:rsid w:val="00991A5B"/>
    <w:rsid w:val="009921C3"/>
    <w:rsid w:val="009925C1"/>
    <w:rsid w:val="00992B87"/>
    <w:rsid w:val="0099557D"/>
    <w:rsid w:val="00995702"/>
    <w:rsid w:val="0099577F"/>
    <w:rsid w:val="00995C2F"/>
    <w:rsid w:val="00996D4D"/>
    <w:rsid w:val="009A07A0"/>
    <w:rsid w:val="009A0C88"/>
    <w:rsid w:val="009A31C8"/>
    <w:rsid w:val="009A337C"/>
    <w:rsid w:val="009A40CC"/>
    <w:rsid w:val="009A4EA0"/>
    <w:rsid w:val="009A7DCC"/>
    <w:rsid w:val="009B171A"/>
    <w:rsid w:val="009B2C83"/>
    <w:rsid w:val="009B7488"/>
    <w:rsid w:val="009C0CA5"/>
    <w:rsid w:val="009C51E7"/>
    <w:rsid w:val="009C5255"/>
    <w:rsid w:val="009C6752"/>
    <w:rsid w:val="009D0DF7"/>
    <w:rsid w:val="009D1F65"/>
    <w:rsid w:val="009E1A38"/>
    <w:rsid w:val="009E1C33"/>
    <w:rsid w:val="009E2854"/>
    <w:rsid w:val="009E3B13"/>
    <w:rsid w:val="009E58FE"/>
    <w:rsid w:val="009F04DC"/>
    <w:rsid w:val="009F0804"/>
    <w:rsid w:val="009F2218"/>
    <w:rsid w:val="009F65CA"/>
    <w:rsid w:val="009F6E9F"/>
    <w:rsid w:val="00A00622"/>
    <w:rsid w:val="00A03D84"/>
    <w:rsid w:val="00A049D9"/>
    <w:rsid w:val="00A05362"/>
    <w:rsid w:val="00A05DC3"/>
    <w:rsid w:val="00A061CD"/>
    <w:rsid w:val="00A0683B"/>
    <w:rsid w:val="00A075B5"/>
    <w:rsid w:val="00A117A6"/>
    <w:rsid w:val="00A132A2"/>
    <w:rsid w:val="00A1347E"/>
    <w:rsid w:val="00A138E7"/>
    <w:rsid w:val="00A139BC"/>
    <w:rsid w:val="00A22DFB"/>
    <w:rsid w:val="00A25E10"/>
    <w:rsid w:val="00A27759"/>
    <w:rsid w:val="00A30559"/>
    <w:rsid w:val="00A30AB3"/>
    <w:rsid w:val="00A30D98"/>
    <w:rsid w:val="00A338BE"/>
    <w:rsid w:val="00A3461F"/>
    <w:rsid w:val="00A34F1D"/>
    <w:rsid w:val="00A36B0A"/>
    <w:rsid w:val="00A408E9"/>
    <w:rsid w:val="00A414C3"/>
    <w:rsid w:val="00A4265A"/>
    <w:rsid w:val="00A42A04"/>
    <w:rsid w:val="00A45847"/>
    <w:rsid w:val="00A46B16"/>
    <w:rsid w:val="00A50957"/>
    <w:rsid w:val="00A50FB3"/>
    <w:rsid w:val="00A521F8"/>
    <w:rsid w:val="00A525C9"/>
    <w:rsid w:val="00A52843"/>
    <w:rsid w:val="00A52F82"/>
    <w:rsid w:val="00A53AFB"/>
    <w:rsid w:val="00A541B9"/>
    <w:rsid w:val="00A55A34"/>
    <w:rsid w:val="00A624E8"/>
    <w:rsid w:val="00A63C46"/>
    <w:rsid w:val="00A63CA3"/>
    <w:rsid w:val="00A65522"/>
    <w:rsid w:val="00A666FC"/>
    <w:rsid w:val="00A66BA0"/>
    <w:rsid w:val="00A67052"/>
    <w:rsid w:val="00A67359"/>
    <w:rsid w:val="00A734F1"/>
    <w:rsid w:val="00A77FA2"/>
    <w:rsid w:val="00A82102"/>
    <w:rsid w:val="00A821C2"/>
    <w:rsid w:val="00A82DC9"/>
    <w:rsid w:val="00A83274"/>
    <w:rsid w:val="00A83F20"/>
    <w:rsid w:val="00A857AC"/>
    <w:rsid w:val="00A93729"/>
    <w:rsid w:val="00A93912"/>
    <w:rsid w:val="00A93F04"/>
    <w:rsid w:val="00A94BCF"/>
    <w:rsid w:val="00A94F4C"/>
    <w:rsid w:val="00A966D0"/>
    <w:rsid w:val="00A96E63"/>
    <w:rsid w:val="00AA1356"/>
    <w:rsid w:val="00AA2072"/>
    <w:rsid w:val="00AA28EE"/>
    <w:rsid w:val="00AA400A"/>
    <w:rsid w:val="00AA5F81"/>
    <w:rsid w:val="00AA60FB"/>
    <w:rsid w:val="00AA7CFC"/>
    <w:rsid w:val="00AB0EC1"/>
    <w:rsid w:val="00AB11C4"/>
    <w:rsid w:val="00AB78B1"/>
    <w:rsid w:val="00AB7B2B"/>
    <w:rsid w:val="00AC0AAE"/>
    <w:rsid w:val="00AC1890"/>
    <w:rsid w:val="00AC4DDF"/>
    <w:rsid w:val="00AC5EF1"/>
    <w:rsid w:val="00AC724E"/>
    <w:rsid w:val="00AC7F79"/>
    <w:rsid w:val="00AD0B57"/>
    <w:rsid w:val="00AD2FFF"/>
    <w:rsid w:val="00AE063D"/>
    <w:rsid w:val="00AE1E0F"/>
    <w:rsid w:val="00AE32C1"/>
    <w:rsid w:val="00AE437B"/>
    <w:rsid w:val="00AE7C1D"/>
    <w:rsid w:val="00AF0FD4"/>
    <w:rsid w:val="00AF4ADC"/>
    <w:rsid w:val="00AF531D"/>
    <w:rsid w:val="00AF58BC"/>
    <w:rsid w:val="00AF5C6D"/>
    <w:rsid w:val="00AF7648"/>
    <w:rsid w:val="00B1097C"/>
    <w:rsid w:val="00B11BC8"/>
    <w:rsid w:val="00B145A4"/>
    <w:rsid w:val="00B177CD"/>
    <w:rsid w:val="00B20759"/>
    <w:rsid w:val="00B21075"/>
    <w:rsid w:val="00B23B38"/>
    <w:rsid w:val="00B262D7"/>
    <w:rsid w:val="00B315F1"/>
    <w:rsid w:val="00B3176F"/>
    <w:rsid w:val="00B31A82"/>
    <w:rsid w:val="00B32756"/>
    <w:rsid w:val="00B34446"/>
    <w:rsid w:val="00B347B3"/>
    <w:rsid w:val="00B359F5"/>
    <w:rsid w:val="00B37BEF"/>
    <w:rsid w:val="00B37D31"/>
    <w:rsid w:val="00B402BB"/>
    <w:rsid w:val="00B431AD"/>
    <w:rsid w:val="00B5212C"/>
    <w:rsid w:val="00B5361A"/>
    <w:rsid w:val="00B53E07"/>
    <w:rsid w:val="00B542C5"/>
    <w:rsid w:val="00B54314"/>
    <w:rsid w:val="00B56057"/>
    <w:rsid w:val="00B577BB"/>
    <w:rsid w:val="00B6140E"/>
    <w:rsid w:val="00B62488"/>
    <w:rsid w:val="00B631FD"/>
    <w:rsid w:val="00B63703"/>
    <w:rsid w:val="00B662FB"/>
    <w:rsid w:val="00B70D13"/>
    <w:rsid w:val="00B7792B"/>
    <w:rsid w:val="00B803D8"/>
    <w:rsid w:val="00B8137D"/>
    <w:rsid w:val="00B81C88"/>
    <w:rsid w:val="00B8410B"/>
    <w:rsid w:val="00B902E7"/>
    <w:rsid w:val="00B90553"/>
    <w:rsid w:val="00B91DAE"/>
    <w:rsid w:val="00B93119"/>
    <w:rsid w:val="00B94171"/>
    <w:rsid w:val="00B95504"/>
    <w:rsid w:val="00B9584C"/>
    <w:rsid w:val="00B9796F"/>
    <w:rsid w:val="00BA0E26"/>
    <w:rsid w:val="00BA356E"/>
    <w:rsid w:val="00BA61D4"/>
    <w:rsid w:val="00BB408B"/>
    <w:rsid w:val="00BB4A3B"/>
    <w:rsid w:val="00BB69EF"/>
    <w:rsid w:val="00BC1BB2"/>
    <w:rsid w:val="00BC2D9B"/>
    <w:rsid w:val="00BC4407"/>
    <w:rsid w:val="00BD0B2E"/>
    <w:rsid w:val="00BD1520"/>
    <w:rsid w:val="00BE3D88"/>
    <w:rsid w:val="00BF61F1"/>
    <w:rsid w:val="00C00E7B"/>
    <w:rsid w:val="00C04F69"/>
    <w:rsid w:val="00C11BDA"/>
    <w:rsid w:val="00C12085"/>
    <w:rsid w:val="00C1371D"/>
    <w:rsid w:val="00C14FBA"/>
    <w:rsid w:val="00C218B9"/>
    <w:rsid w:val="00C24206"/>
    <w:rsid w:val="00C25AFD"/>
    <w:rsid w:val="00C30AB4"/>
    <w:rsid w:val="00C310D5"/>
    <w:rsid w:val="00C325C5"/>
    <w:rsid w:val="00C35AAC"/>
    <w:rsid w:val="00C37CAD"/>
    <w:rsid w:val="00C40CFF"/>
    <w:rsid w:val="00C4184C"/>
    <w:rsid w:val="00C4357F"/>
    <w:rsid w:val="00C465D2"/>
    <w:rsid w:val="00C4743D"/>
    <w:rsid w:val="00C51088"/>
    <w:rsid w:val="00C520F6"/>
    <w:rsid w:val="00C52BB4"/>
    <w:rsid w:val="00C53FE9"/>
    <w:rsid w:val="00C54D1D"/>
    <w:rsid w:val="00C560FE"/>
    <w:rsid w:val="00C5628B"/>
    <w:rsid w:val="00C56F20"/>
    <w:rsid w:val="00C627F6"/>
    <w:rsid w:val="00C64E35"/>
    <w:rsid w:val="00C71734"/>
    <w:rsid w:val="00C71DC2"/>
    <w:rsid w:val="00C7432E"/>
    <w:rsid w:val="00C752A7"/>
    <w:rsid w:val="00C7641E"/>
    <w:rsid w:val="00C76597"/>
    <w:rsid w:val="00C80144"/>
    <w:rsid w:val="00C8127D"/>
    <w:rsid w:val="00C8701E"/>
    <w:rsid w:val="00C9210A"/>
    <w:rsid w:val="00C939DE"/>
    <w:rsid w:val="00C94131"/>
    <w:rsid w:val="00CA1CA3"/>
    <w:rsid w:val="00CA3947"/>
    <w:rsid w:val="00CA5688"/>
    <w:rsid w:val="00CA577D"/>
    <w:rsid w:val="00CA641B"/>
    <w:rsid w:val="00CB31ED"/>
    <w:rsid w:val="00CB37C2"/>
    <w:rsid w:val="00CB6175"/>
    <w:rsid w:val="00CB6277"/>
    <w:rsid w:val="00CB7957"/>
    <w:rsid w:val="00CC0694"/>
    <w:rsid w:val="00CC06D4"/>
    <w:rsid w:val="00CC1392"/>
    <w:rsid w:val="00CC2A98"/>
    <w:rsid w:val="00CC3D13"/>
    <w:rsid w:val="00CC7C89"/>
    <w:rsid w:val="00CD1C0E"/>
    <w:rsid w:val="00CD237B"/>
    <w:rsid w:val="00CD46B7"/>
    <w:rsid w:val="00CD57DA"/>
    <w:rsid w:val="00CD63F2"/>
    <w:rsid w:val="00CE17AE"/>
    <w:rsid w:val="00CE2B14"/>
    <w:rsid w:val="00CE2E1E"/>
    <w:rsid w:val="00CE4BFD"/>
    <w:rsid w:val="00CE5288"/>
    <w:rsid w:val="00CE5D92"/>
    <w:rsid w:val="00CF0AD9"/>
    <w:rsid w:val="00CF0E77"/>
    <w:rsid w:val="00CF2730"/>
    <w:rsid w:val="00CF3DA1"/>
    <w:rsid w:val="00CF4B23"/>
    <w:rsid w:val="00CF5CBA"/>
    <w:rsid w:val="00CF6A2B"/>
    <w:rsid w:val="00D01E09"/>
    <w:rsid w:val="00D01E66"/>
    <w:rsid w:val="00D01F0D"/>
    <w:rsid w:val="00D02B7A"/>
    <w:rsid w:val="00D033C7"/>
    <w:rsid w:val="00D07E24"/>
    <w:rsid w:val="00D10FEB"/>
    <w:rsid w:val="00D11AA3"/>
    <w:rsid w:val="00D168FC"/>
    <w:rsid w:val="00D25E75"/>
    <w:rsid w:val="00D2670D"/>
    <w:rsid w:val="00D274C9"/>
    <w:rsid w:val="00D277C2"/>
    <w:rsid w:val="00D30DEC"/>
    <w:rsid w:val="00D31DD5"/>
    <w:rsid w:val="00D351D3"/>
    <w:rsid w:val="00D35A84"/>
    <w:rsid w:val="00D37908"/>
    <w:rsid w:val="00D37A3B"/>
    <w:rsid w:val="00D436D1"/>
    <w:rsid w:val="00D44247"/>
    <w:rsid w:val="00D45111"/>
    <w:rsid w:val="00D4580E"/>
    <w:rsid w:val="00D4776A"/>
    <w:rsid w:val="00D47D39"/>
    <w:rsid w:val="00D506BC"/>
    <w:rsid w:val="00D530E1"/>
    <w:rsid w:val="00D54BFA"/>
    <w:rsid w:val="00D55CFA"/>
    <w:rsid w:val="00D56600"/>
    <w:rsid w:val="00D6060D"/>
    <w:rsid w:val="00D60F5B"/>
    <w:rsid w:val="00D61C2A"/>
    <w:rsid w:val="00D633A5"/>
    <w:rsid w:val="00D63A8D"/>
    <w:rsid w:val="00D65051"/>
    <w:rsid w:val="00D66462"/>
    <w:rsid w:val="00D71C20"/>
    <w:rsid w:val="00D71DD8"/>
    <w:rsid w:val="00D72848"/>
    <w:rsid w:val="00D72FA5"/>
    <w:rsid w:val="00D73686"/>
    <w:rsid w:val="00D80FDB"/>
    <w:rsid w:val="00D827CB"/>
    <w:rsid w:val="00D84A2D"/>
    <w:rsid w:val="00D84E61"/>
    <w:rsid w:val="00D86764"/>
    <w:rsid w:val="00D90736"/>
    <w:rsid w:val="00D93265"/>
    <w:rsid w:val="00D94BF5"/>
    <w:rsid w:val="00D9567A"/>
    <w:rsid w:val="00D9699C"/>
    <w:rsid w:val="00D96BC6"/>
    <w:rsid w:val="00DA2EA7"/>
    <w:rsid w:val="00DA32E2"/>
    <w:rsid w:val="00DA399C"/>
    <w:rsid w:val="00DA4AAE"/>
    <w:rsid w:val="00DA7872"/>
    <w:rsid w:val="00DB3584"/>
    <w:rsid w:val="00DB361F"/>
    <w:rsid w:val="00DB38DE"/>
    <w:rsid w:val="00DB3B22"/>
    <w:rsid w:val="00DC0BA1"/>
    <w:rsid w:val="00DC1155"/>
    <w:rsid w:val="00DC1951"/>
    <w:rsid w:val="00DD56E6"/>
    <w:rsid w:val="00DE2DA0"/>
    <w:rsid w:val="00DE2FB0"/>
    <w:rsid w:val="00DE35B1"/>
    <w:rsid w:val="00DE7859"/>
    <w:rsid w:val="00DF006F"/>
    <w:rsid w:val="00DF377F"/>
    <w:rsid w:val="00DF391B"/>
    <w:rsid w:val="00DF4B10"/>
    <w:rsid w:val="00DF5245"/>
    <w:rsid w:val="00DF57CC"/>
    <w:rsid w:val="00DF6C7F"/>
    <w:rsid w:val="00DF7533"/>
    <w:rsid w:val="00E003B4"/>
    <w:rsid w:val="00E00A10"/>
    <w:rsid w:val="00E02A8C"/>
    <w:rsid w:val="00E03A41"/>
    <w:rsid w:val="00E04FE1"/>
    <w:rsid w:val="00E05457"/>
    <w:rsid w:val="00E075DA"/>
    <w:rsid w:val="00E07AF2"/>
    <w:rsid w:val="00E1329D"/>
    <w:rsid w:val="00E13E3F"/>
    <w:rsid w:val="00E13E91"/>
    <w:rsid w:val="00E14E9D"/>
    <w:rsid w:val="00E203D4"/>
    <w:rsid w:val="00E22321"/>
    <w:rsid w:val="00E242E2"/>
    <w:rsid w:val="00E25695"/>
    <w:rsid w:val="00E276E6"/>
    <w:rsid w:val="00E304AC"/>
    <w:rsid w:val="00E327C8"/>
    <w:rsid w:val="00E34AFB"/>
    <w:rsid w:val="00E35F1F"/>
    <w:rsid w:val="00E3658F"/>
    <w:rsid w:val="00E42E8D"/>
    <w:rsid w:val="00E46252"/>
    <w:rsid w:val="00E4673E"/>
    <w:rsid w:val="00E55AAF"/>
    <w:rsid w:val="00E60EBF"/>
    <w:rsid w:val="00E62EB5"/>
    <w:rsid w:val="00E64BE4"/>
    <w:rsid w:val="00E654F9"/>
    <w:rsid w:val="00E670EB"/>
    <w:rsid w:val="00E67BA6"/>
    <w:rsid w:val="00E72994"/>
    <w:rsid w:val="00E72CF5"/>
    <w:rsid w:val="00E73146"/>
    <w:rsid w:val="00E75199"/>
    <w:rsid w:val="00E77039"/>
    <w:rsid w:val="00E77F18"/>
    <w:rsid w:val="00E80613"/>
    <w:rsid w:val="00E80C89"/>
    <w:rsid w:val="00E8127D"/>
    <w:rsid w:val="00E816A6"/>
    <w:rsid w:val="00E901ED"/>
    <w:rsid w:val="00E91577"/>
    <w:rsid w:val="00E9213D"/>
    <w:rsid w:val="00E9244E"/>
    <w:rsid w:val="00E94263"/>
    <w:rsid w:val="00E94982"/>
    <w:rsid w:val="00EA0163"/>
    <w:rsid w:val="00EA293C"/>
    <w:rsid w:val="00EA3656"/>
    <w:rsid w:val="00EA5E4F"/>
    <w:rsid w:val="00EB0374"/>
    <w:rsid w:val="00EB789D"/>
    <w:rsid w:val="00EC018B"/>
    <w:rsid w:val="00EC30C9"/>
    <w:rsid w:val="00EC65C9"/>
    <w:rsid w:val="00EC65D8"/>
    <w:rsid w:val="00EC74A7"/>
    <w:rsid w:val="00ED084E"/>
    <w:rsid w:val="00ED0ACB"/>
    <w:rsid w:val="00ED15AE"/>
    <w:rsid w:val="00ED31BB"/>
    <w:rsid w:val="00ED7C09"/>
    <w:rsid w:val="00EE2017"/>
    <w:rsid w:val="00EE3C66"/>
    <w:rsid w:val="00EE401F"/>
    <w:rsid w:val="00EE4717"/>
    <w:rsid w:val="00EE62A9"/>
    <w:rsid w:val="00EF0AE3"/>
    <w:rsid w:val="00EF24BF"/>
    <w:rsid w:val="00EF34D8"/>
    <w:rsid w:val="00EF4001"/>
    <w:rsid w:val="00EF4700"/>
    <w:rsid w:val="00EF5A29"/>
    <w:rsid w:val="00EF6431"/>
    <w:rsid w:val="00F000A8"/>
    <w:rsid w:val="00F00C66"/>
    <w:rsid w:val="00F04D68"/>
    <w:rsid w:val="00F07576"/>
    <w:rsid w:val="00F21ED7"/>
    <w:rsid w:val="00F2210A"/>
    <w:rsid w:val="00F23DA4"/>
    <w:rsid w:val="00F247E9"/>
    <w:rsid w:val="00F24B5D"/>
    <w:rsid w:val="00F24E32"/>
    <w:rsid w:val="00F30546"/>
    <w:rsid w:val="00F307B2"/>
    <w:rsid w:val="00F33668"/>
    <w:rsid w:val="00F343B2"/>
    <w:rsid w:val="00F358F2"/>
    <w:rsid w:val="00F35A7F"/>
    <w:rsid w:val="00F35C60"/>
    <w:rsid w:val="00F37A53"/>
    <w:rsid w:val="00F401B5"/>
    <w:rsid w:val="00F463E7"/>
    <w:rsid w:val="00F46400"/>
    <w:rsid w:val="00F5012C"/>
    <w:rsid w:val="00F50392"/>
    <w:rsid w:val="00F50482"/>
    <w:rsid w:val="00F518CE"/>
    <w:rsid w:val="00F53E10"/>
    <w:rsid w:val="00F549AC"/>
    <w:rsid w:val="00F56548"/>
    <w:rsid w:val="00F578DA"/>
    <w:rsid w:val="00F66369"/>
    <w:rsid w:val="00F66471"/>
    <w:rsid w:val="00F676E1"/>
    <w:rsid w:val="00F71FE0"/>
    <w:rsid w:val="00F74E04"/>
    <w:rsid w:val="00F770EE"/>
    <w:rsid w:val="00F77B83"/>
    <w:rsid w:val="00F83C01"/>
    <w:rsid w:val="00F840F1"/>
    <w:rsid w:val="00F84822"/>
    <w:rsid w:val="00F84EC1"/>
    <w:rsid w:val="00F87933"/>
    <w:rsid w:val="00F9099D"/>
    <w:rsid w:val="00F96EF7"/>
    <w:rsid w:val="00FA065C"/>
    <w:rsid w:val="00FA451F"/>
    <w:rsid w:val="00FA6AD8"/>
    <w:rsid w:val="00FA6F8F"/>
    <w:rsid w:val="00FB5C73"/>
    <w:rsid w:val="00FC16C2"/>
    <w:rsid w:val="00FC1E58"/>
    <w:rsid w:val="00FC23E5"/>
    <w:rsid w:val="00FC277B"/>
    <w:rsid w:val="00FC30C7"/>
    <w:rsid w:val="00FC32C4"/>
    <w:rsid w:val="00FC3D3E"/>
    <w:rsid w:val="00FD1C46"/>
    <w:rsid w:val="00FD2CC4"/>
    <w:rsid w:val="00FD3830"/>
    <w:rsid w:val="00FE1C36"/>
    <w:rsid w:val="00FE1EA0"/>
    <w:rsid w:val="00FE2C05"/>
    <w:rsid w:val="00FE55A9"/>
    <w:rsid w:val="00FE5F48"/>
    <w:rsid w:val="00FE740F"/>
    <w:rsid w:val="00FF009C"/>
    <w:rsid w:val="00FF36E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3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042"/>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044940"/>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 w:type="character" w:styleId="CommentReference">
    <w:name w:val="annotation reference"/>
    <w:basedOn w:val="DefaultParagraphFont"/>
    <w:uiPriority w:val="99"/>
    <w:semiHidden/>
    <w:unhideWhenUsed/>
    <w:rsid w:val="00116EED"/>
    <w:rPr>
      <w:sz w:val="18"/>
      <w:szCs w:val="18"/>
    </w:rPr>
  </w:style>
  <w:style w:type="paragraph" w:styleId="CommentText">
    <w:name w:val="annotation text"/>
    <w:basedOn w:val="Normal"/>
    <w:link w:val="CommentTextChar"/>
    <w:uiPriority w:val="99"/>
    <w:semiHidden/>
    <w:unhideWhenUsed/>
    <w:rsid w:val="00116EED"/>
  </w:style>
  <w:style w:type="character" w:customStyle="1" w:styleId="CommentTextChar">
    <w:name w:val="Comment Text Char"/>
    <w:basedOn w:val="DefaultParagraphFont"/>
    <w:link w:val="CommentText"/>
    <w:uiPriority w:val="99"/>
    <w:semiHidden/>
    <w:rsid w:val="00116EED"/>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116EED"/>
    <w:rPr>
      <w:b/>
      <w:bCs/>
      <w:sz w:val="20"/>
      <w:szCs w:val="20"/>
    </w:rPr>
  </w:style>
  <w:style w:type="character" w:customStyle="1" w:styleId="CommentSubjectChar">
    <w:name w:val="Comment Subject Char"/>
    <w:basedOn w:val="CommentTextChar"/>
    <w:link w:val="CommentSubject"/>
    <w:uiPriority w:val="99"/>
    <w:semiHidden/>
    <w:rsid w:val="00116EED"/>
    <w:rPr>
      <w:b/>
      <w:bCs/>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042"/>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044940"/>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 w:type="character" w:styleId="CommentReference">
    <w:name w:val="annotation reference"/>
    <w:basedOn w:val="DefaultParagraphFont"/>
    <w:uiPriority w:val="99"/>
    <w:semiHidden/>
    <w:unhideWhenUsed/>
    <w:rsid w:val="00116EED"/>
    <w:rPr>
      <w:sz w:val="18"/>
      <w:szCs w:val="18"/>
    </w:rPr>
  </w:style>
  <w:style w:type="paragraph" w:styleId="CommentText">
    <w:name w:val="annotation text"/>
    <w:basedOn w:val="Normal"/>
    <w:link w:val="CommentTextChar"/>
    <w:uiPriority w:val="99"/>
    <w:semiHidden/>
    <w:unhideWhenUsed/>
    <w:rsid w:val="00116EED"/>
  </w:style>
  <w:style w:type="character" w:customStyle="1" w:styleId="CommentTextChar">
    <w:name w:val="Comment Text Char"/>
    <w:basedOn w:val="DefaultParagraphFont"/>
    <w:link w:val="CommentText"/>
    <w:uiPriority w:val="99"/>
    <w:semiHidden/>
    <w:rsid w:val="00116EED"/>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116EED"/>
    <w:rPr>
      <w:b/>
      <w:bCs/>
      <w:sz w:val="20"/>
      <w:szCs w:val="20"/>
    </w:rPr>
  </w:style>
  <w:style w:type="character" w:customStyle="1" w:styleId="CommentSubjectChar">
    <w:name w:val="Comment Subject Char"/>
    <w:basedOn w:val="CommentTextChar"/>
    <w:link w:val="CommentSubject"/>
    <w:uiPriority w:val="99"/>
    <w:semiHidden/>
    <w:rsid w:val="00116EED"/>
    <w:rPr>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nline.wsj.com/articles/u-s-economy-grew-at-4-6-rate-in-second-quarter-1411734858"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arl.gc.ca/Content/LOP/ResearchPublications/2012-46-e.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conomist.com/news/finance-and-economics/21621801-public-investments-infrastructure-do-most-good-times" TargetMode="External"/><Relationship Id="rId4" Type="http://schemas.openxmlformats.org/officeDocument/2006/relationships/settings" Target="settings.xml"/><Relationship Id="rId9" Type="http://schemas.openxmlformats.org/officeDocument/2006/relationships/hyperlink" Target="http://business.financialpost.com/2014/10/28/canadian-dollar-devalu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15</Pages>
  <Words>4705</Words>
  <Characters>26825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31468</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clau</cp:lastModifiedBy>
  <cp:revision>29</cp:revision>
  <cp:lastPrinted>2014-07-23T18:33:00Z</cp:lastPrinted>
  <dcterms:created xsi:type="dcterms:W3CDTF">2014-11-07T16:45:00Z</dcterms:created>
  <dcterms:modified xsi:type="dcterms:W3CDTF">2015-03-15T21:42:00Z</dcterms:modified>
</cp:coreProperties>
</file>