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E409F5" w14:textId="77777777" w:rsidR="00E3585F" w:rsidRDefault="00783B1F">
      <w:r>
        <w:t>Chapter 1</w:t>
      </w:r>
    </w:p>
    <w:p w14:paraId="4F5EB2B3" w14:textId="77777777" w:rsidR="00783B1F" w:rsidRDefault="00783B1F"/>
    <w:p w14:paraId="7EFA6DCA" w14:textId="41E5AA0D" w:rsidR="00783B1F" w:rsidRDefault="00783B1F">
      <w:r>
        <w:rPr>
          <w:b/>
        </w:rPr>
        <w:t xml:space="preserve">Consumer behaviour: </w:t>
      </w:r>
      <w:r>
        <w:t>the study of the process involved when individuals or groups select, purchase</w:t>
      </w:r>
      <w:r w:rsidR="006256E0">
        <w:t>,</w:t>
      </w:r>
      <w:r>
        <w:t xml:space="preserve"> use, or dispose of products, services, ideas, or experiences to satisfy needs and desires. </w:t>
      </w:r>
    </w:p>
    <w:p w14:paraId="6852ECBF" w14:textId="77777777" w:rsidR="00783B1F" w:rsidRDefault="00783B1F" w:rsidP="001F476D"/>
    <w:p w14:paraId="505139B9" w14:textId="77777777" w:rsidR="00783B1F" w:rsidRDefault="00783B1F" w:rsidP="00783B1F">
      <w:pPr>
        <w:pStyle w:val="ListParagraph"/>
        <w:numPr>
          <w:ilvl w:val="0"/>
          <w:numId w:val="1"/>
        </w:numPr>
      </w:pPr>
      <w:r>
        <w:t xml:space="preserve">Consumer behaviour is an ongoing process (not merely what happens at the moment of the transaction) </w:t>
      </w:r>
    </w:p>
    <w:p w14:paraId="57203BFB" w14:textId="77777777" w:rsidR="00783B1F" w:rsidRDefault="00783B1F" w:rsidP="00783B1F"/>
    <w:p w14:paraId="0AA9FADB" w14:textId="77777777" w:rsidR="00783B1F" w:rsidRDefault="00783B1F" w:rsidP="00783B1F">
      <w:pPr>
        <w:pStyle w:val="ListParagraph"/>
        <w:numPr>
          <w:ilvl w:val="0"/>
          <w:numId w:val="2"/>
        </w:numPr>
      </w:pPr>
      <w:r>
        <w:t xml:space="preserve">Prepurchase Issues: </w:t>
      </w:r>
    </w:p>
    <w:p w14:paraId="360961E6" w14:textId="77777777" w:rsidR="00783B1F" w:rsidRDefault="00783B1F" w:rsidP="00783B1F">
      <w:pPr>
        <w:pStyle w:val="ListParagraph"/>
        <w:numPr>
          <w:ilvl w:val="1"/>
          <w:numId w:val="2"/>
        </w:numPr>
      </w:pPr>
      <w:r>
        <w:t xml:space="preserve">How does the consumer decide they need the product? What are the best sources of information to learn about alternatives? </w:t>
      </w:r>
    </w:p>
    <w:p w14:paraId="20FD9331" w14:textId="77777777" w:rsidR="00783B1F" w:rsidRDefault="00783B1F" w:rsidP="00783B1F">
      <w:pPr>
        <w:pStyle w:val="ListParagraph"/>
        <w:numPr>
          <w:ilvl w:val="1"/>
          <w:numId w:val="2"/>
        </w:numPr>
      </w:pPr>
      <w:r>
        <w:t>How are consumer attitudes toward products formed and changed? What cues do consumers use to decide which products are better?</w:t>
      </w:r>
    </w:p>
    <w:p w14:paraId="3B048216" w14:textId="77777777" w:rsidR="00783B1F" w:rsidRDefault="00783B1F" w:rsidP="00783B1F">
      <w:pPr>
        <w:pStyle w:val="ListParagraph"/>
        <w:numPr>
          <w:ilvl w:val="0"/>
          <w:numId w:val="2"/>
        </w:numPr>
      </w:pPr>
      <w:r>
        <w:t>Purchase Issues:</w:t>
      </w:r>
    </w:p>
    <w:p w14:paraId="36FF642E" w14:textId="77777777" w:rsidR="00783B1F" w:rsidRDefault="00783B1F" w:rsidP="00783B1F">
      <w:pPr>
        <w:pStyle w:val="ListParagraph"/>
        <w:numPr>
          <w:ilvl w:val="1"/>
          <w:numId w:val="2"/>
        </w:numPr>
      </w:pPr>
      <w:r>
        <w:t>Is acquiring a product stressful or pleasant? What does the purchase say about the consumer?</w:t>
      </w:r>
    </w:p>
    <w:p w14:paraId="7EB2F88C" w14:textId="77777777" w:rsidR="00783B1F" w:rsidRDefault="00783B1F" w:rsidP="00783B1F">
      <w:pPr>
        <w:pStyle w:val="ListParagraph"/>
        <w:numPr>
          <w:ilvl w:val="1"/>
          <w:numId w:val="2"/>
        </w:numPr>
      </w:pPr>
      <w:r>
        <w:t>How do situational factors (time pressure or store displays) affect the consumer’s purchase decision?</w:t>
      </w:r>
    </w:p>
    <w:p w14:paraId="32F609C6" w14:textId="77777777" w:rsidR="00783B1F" w:rsidRDefault="00783B1F" w:rsidP="00783B1F">
      <w:pPr>
        <w:pStyle w:val="ListParagraph"/>
        <w:numPr>
          <w:ilvl w:val="0"/>
          <w:numId w:val="2"/>
        </w:numPr>
      </w:pPr>
      <w:r>
        <w:t>Postpurchase Issues:</w:t>
      </w:r>
    </w:p>
    <w:p w14:paraId="23E1AE99" w14:textId="77777777" w:rsidR="00783B1F" w:rsidRDefault="00783B1F" w:rsidP="00783B1F">
      <w:pPr>
        <w:pStyle w:val="ListParagraph"/>
        <w:numPr>
          <w:ilvl w:val="1"/>
          <w:numId w:val="2"/>
        </w:numPr>
      </w:pPr>
      <w:r>
        <w:t>Does the product provide pleasure or provide its intended function? How is the product eventually disposed of, and what are its environmental consequences?</w:t>
      </w:r>
    </w:p>
    <w:p w14:paraId="23F3E9DE" w14:textId="77777777" w:rsidR="00783B1F" w:rsidRDefault="00783B1F" w:rsidP="00783B1F">
      <w:pPr>
        <w:pStyle w:val="ListParagraph"/>
        <w:numPr>
          <w:ilvl w:val="1"/>
          <w:numId w:val="2"/>
        </w:numPr>
      </w:pPr>
      <w:r>
        <w:t xml:space="preserve">What determines whether a </w:t>
      </w:r>
      <w:proofErr w:type="gramStart"/>
      <w:r>
        <w:t>consumer will be satisfied by a product</w:t>
      </w:r>
      <w:proofErr w:type="gramEnd"/>
      <w:r>
        <w:t xml:space="preserve"> and whether they will buy it again? Does this person tell others about the experience with the product?</w:t>
      </w:r>
    </w:p>
    <w:p w14:paraId="5F5FABA9" w14:textId="77777777" w:rsidR="00783B1F" w:rsidRDefault="00783B1F" w:rsidP="00783B1F"/>
    <w:p w14:paraId="74494D34" w14:textId="77777777" w:rsidR="00783B1F" w:rsidRDefault="00783B1F" w:rsidP="00783B1F">
      <w:pPr>
        <w:pStyle w:val="ListParagraph"/>
        <w:numPr>
          <w:ilvl w:val="0"/>
          <w:numId w:val="1"/>
        </w:numPr>
      </w:pPr>
      <w:r>
        <w:t xml:space="preserve">Consumers’ </w:t>
      </w:r>
      <w:proofErr w:type="gramStart"/>
      <w:r>
        <w:t>needs can</w:t>
      </w:r>
      <w:proofErr w:type="gramEnd"/>
      <w:r>
        <w:t xml:space="preserve"> be satisfied only to the extent that marketers understand the people or organizations that will use the products and services they are trying to sell – and do so better than their competitors. </w:t>
      </w:r>
    </w:p>
    <w:p w14:paraId="3B23C9CA" w14:textId="77777777" w:rsidR="00783B1F" w:rsidRDefault="00783B1F" w:rsidP="00783B1F">
      <w:pPr>
        <w:pStyle w:val="ListParagraph"/>
        <w:numPr>
          <w:ilvl w:val="0"/>
          <w:numId w:val="1"/>
        </w:numPr>
      </w:pPr>
      <w:r>
        <w:t xml:space="preserve">Consumer response is the ultimate test of whether a marketing strategy will succeed. </w:t>
      </w:r>
    </w:p>
    <w:p w14:paraId="670114A2" w14:textId="77777777" w:rsidR="00783B1F" w:rsidRDefault="0048512D" w:rsidP="00783B1F">
      <w:pPr>
        <w:pStyle w:val="ListParagraph"/>
        <w:numPr>
          <w:ilvl w:val="0"/>
          <w:numId w:val="1"/>
        </w:numPr>
      </w:pPr>
      <w:r>
        <w:t>Data about consumers help marketers define the market and identify threats and opportunities to a brand, and this knowledge also helps ensure that the product continues to appeal to its core market.</w:t>
      </w:r>
    </w:p>
    <w:p w14:paraId="2F818B48" w14:textId="77777777" w:rsidR="0048512D" w:rsidRDefault="0048512D" w:rsidP="00783B1F">
      <w:pPr>
        <w:pStyle w:val="ListParagraph"/>
        <w:numPr>
          <w:ilvl w:val="0"/>
          <w:numId w:val="1"/>
        </w:numPr>
      </w:pPr>
      <w:r>
        <w:t xml:space="preserve">The purpose of understanding consumer behaviour is to predict the future. </w:t>
      </w:r>
    </w:p>
    <w:p w14:paraId="17C9095F" w14:textId="77777777" w:rsidR="0048512D" w:rsidRDefault="0048512D" w:rsidP="0048512D"/>
    <w:p w14:paraId="16794E8A" w14:textId="77777777" w:rsidR="0048512D" w:rsidRDefault="0048512D" w:rsidP="0048512D">
      <w:r>
        <w:rPr>
          <w:b/>
        </w:rPr>
        <w:t xml:space="preserve">Market segmentation: </w:t>
      </w:r>
      <w:r>
        <w:t xml:space="preserve">identifies groups of consumers who are similar to one another in one or more ways and then devises marketing strategies that appeal to them. </w:t>
      </w:r>
    </w:p>
    <w:p w14:paraId="46C6D37B" w14:textId="77777777" w:rsidR="0048512D" w:rsidRDefault="0048512D" w:rsidP="0048512D"/>
    <w:p w14:paraId="54ABFD3C" w14:textId="77777777" w:rsidR="0048512D" w:rsidRDefault="0048512D" w:rsidP="0048512D">
      <w:r>
        <w:rPr>
          <w:b/>
        </w:rPr>
        <w:t xml:space="preserve">Demographics: </w:t>
      </w:r>
      <w:r>
        <w:t xml:space="preserve">statistics that measure observable aspects of a population. </w:t>
      </w:r>
    </w:p>
    <w:p w14:paraId="651EC1AF" w14:textId="77777777" w:rsidR="0048512D" w:rsidRDefault="0048512D" w:rsidP="0048512D">
      <w:pPr>
        <w:pStyle w:val="ListParagraph"/>
        <w:numPr>
          <w:ilvl w:val="0"/>
          <w:numId w:val="3"/>
        </w:numPr>
      </w:pPr>
      <w:r>
        <w:t xml:space="preserve">Age: </w:t>
      </w:r>
    </w:p>
    <w:p w14:paraId="67F93D13" w14:textId="77777777" w:rsidR="0048512D" w:rsidRDefault="0048512D" w:rsidP="0048512D">
      <w:pPr>
        <w:pStyle w:val="ListParagraph"/>
        <w:numPr>
          <w:ilvl w:val="1"/>
          <w:numId w:val="3"/>
        </w:numPr>
      </w:pPr>
      <w:r>
        <w:t xml:space="preserve">Consumers in the same age group tend to share a set of values and common cultural experiences. Sometimes marketers develop a </w:t>
      </w:r>
      <w:r>
        <w:lastRenderedPageBreak/>
        <w:t xml:space="preserve">product to attract one age group and then try to broaden its appeal later on. </w:t>
      </w:r>
    </w:p>
    <w:p w14:paraId="5FA8EE52" w14:textId="77777777" w:rsidR="0048512D" w:rsidRDefault="0048512D" w:rsidP="0048512D">
      <w:pPr>
        <w:pStyle w:val="ListParagraph"/>
        <w:numPr>
          <w:ilvl w:val="0"/>
          <w:numId w:val="3"/>
        </w:numPr>
      </w:pPr>
      <w:r>
        <w:t xml:space="preserve">Gender: </w:t>
      </w:r>
    </w:p>
    <w:p w14:paraId="6ECBB99F" w14:textId="77777777" w:rsidR="0048512D" w:rsidRDefault="0048512D" w:rsidP="0048512D">
      <w:pPr>
        <w:pStyle w:val="ListParagraph"/>
        <w:numPr>
          <w:ilvl w:val="1"/>
          <w:numId w:val="3"/>
        </w:numPr>
      </w:pPr>
      <w:r>
        <w:t xml:space="preserve">Many products are targeted at either men or women starting from a very early age. </w:t>
      </w:r>
    </w:p>
    <w:p w14:paraId="189CEFF1" w14:textId="77777777" w:rsidR="0048512D" w:rsidRDefault="0048512D" w:rsidP="0048512D">
      <w:pPr>
        <w:pStyle w:val="ListParagraph"/>
        <w:numPr>
          <w:ilvl w:val="0"/>
          <w:numId w:val="3"/>
        </w:numPr>
      </w:pPr>
      <w:r>
        <w:t xml:space="preserve">Family Structure &amp; Life Stage: </w:t>
      </w:r>
    </w:p>
    <w:p w14:paraId="57ADA8AC" w14:textId="77777777" w:rsidR="0048512D" w:rsidRDefault="0048512D" w:rsidP="0048512D">
      <w:pPr>
        <w:pStyle w:val="ListParagraph"/>
        <w:numPr>
          <w:ilvl w:val="1"/>
          <w:numId w:val="3"/>
        </w:numPr>
      </w:pPr>
      <w:r>
        <w:t>Family structure and marital status has a big effect on a consumer’s spending priorities. Young singles/newlyweds have different tendencies than single mothers or older couples.</w:t>
      </w:r>
    </w:p>
    <w:p w14:paraId="3C2CAA32" w14:textId="77777777" w:rsidR="0048512D" w:rsidRDefault="0048512D" w:rsidP="0048512D">
      <w:pPr>
        <w:pStyle w:val="ListParagraph"/>
        <w:numPr>
          <w:ilvl w:val="0"/>
          <w:numId w:val="3"/>
        </w:numPr>
      </w:pPr>
      <w:r>
        <w:t xml:space="preserve">Social Class &amp; Income: </w:t>
      </w:r>
      <w:r>
        <w:tab/>
      </w:r>
    </w:p>
    <w:p w14:paraId="188A2698" w14:textId="77777777" w:rsidR="0048512D" w:rsidRDefault="0048512D" w:rsidP="0048512D">
      <w:pPr>
        <w:pStyle w:val="ListParagraph"/>
        <w:numPr>
          <w:ilvl w:val="1"/>
          <w:numId w:val="3"/>
        </w:numPr>
      </w:pPr>
      <w:r>
        <w:t xml:space="preserve">People in the same social class are equal in terms of income and social standing. They work the same, and have similar tastes in products, ideas, and values. The distribution of wealth determines which groups have the greatest buying power and market potential. </w:t>
      </w:r>
    </w:p>
    <w:p w14:paraId="06F75450" w14:textId="77777777" w:rsidR="0048512D" w:rsidRDefault="0048512D" w:rsidP="0048512D">
      <w:pPr>
        <w:pStyle w:val="ListParagraph"/>
        <w:numPr>
          <w:ilvl w:val="0"/>
          <w:numId w:val="3"/>
        </w:numPr>
      </w:pPr>
      <w:r>
        <w:t>Ethnicity:</w:t>
      </w:r>
    </w:p>
    <w:p w14:paraId="596A324A" w14:textId="77777777" w:rsidR="0048512D" w:rsidRDefault="0048512D" w:rsidP="0048512D">
      <w:pPr>
        <w:pStyle w:val="ListParagraph"/>
        <w:numPr>
          <w:ilvl w:val="1"/>
          <w:numId w:val="3"/>
        </w:numPr>
      </w:pPr>
      <w:r>
        <w:t>Canada is very multicultural, and blends together in our consumption heritage (food)</w:t>
      </w:r>
    </w:p>
    <w:p w14:paraId="5A1827AF" w14:textId="77777777" w:rsidR="0048512D" w:rsidRDefault="0048512D" w:rsidP="0048512D">
      <w:pPr>
        <w:pStyle w:val="ListParagraph"/>
        <w:numPr>
          <w:ilvl w:val="0"/>
          <w:numId w:val="3"/>
        </w:numPr>
      </w:pPr>
      <w:r>
        <w:t xml:space="preserve">Geography: </w:t>
      </w:r>
    </w:p>
    <w:p w14:paraId="6BB74681" w14:textId="77777777" w:rsidR="0048512D" w:rsidRDefault="0048512D" w:rsidP="0048512D">
      <w:pPr>
        <w:pStyle w:val="ListParagraph"/>
        <w:numPr>
          <w:ilvl w:val="1"/>
          <w:numId w:val="3"/>
        </w:numPr>
      </w:pPr>
      <w:r>
        <w:t>Climate change is drastic in Canada, so segmenting some products by region is good (more snow blowers out east, more rain coats our west). Within regions there are some different cultural pockets.</w:t>
      </w:r>
    </w:p>
    <w:p w14:paraId="7118AC36" w14:textId="77777777" w:rsidR="0048512D" w:rsidRDefault="0048512D" w:rsidP="0048512D">
      <w:pPr>
        <w:pStyle w:val="ListParagraph"/>
        <w:numPr>
          <w:ilvl w:val="0"/>
          <w:numId w:val="3"/>
        </w:numPr>
      </w:pPr>
      <w:r>
        <w:t>Lifestyles:</w:t>
      </w:r>
    </w:p>
    <w:p w14:paraId="5A937C71" w14:textId="77777777" w:rsidR="0048512D" w:rsidRDefault="0048512D" w:rsidP="0048512D">
      <w:pPr>
        <w:pStyle w:val="ListParagraph"/>
        <w:numPr>
          <w:ilvl w:val="1"/>
          <w:numId w:val="3"/>
        </w:numPr>
      </w:pPr>
      <w:r>
        <w:t xml:space="preserve">The way consumers feel about themselves, the things they value, their hobbies, etc. determine which products they will like. </w:t>
      </w:r>
    </w:p>
    <w:p w14:paraId="6719D962" w14:textId="77777777" w:rsidR="0048512D" w:rsidRDefault="0048512D" w:rsidP="0048512D"/>
    <w:p w14:paraId="65B578BD" w14:textId="77777777" w:rsidR="0048512D" w:rsidRDefault="00B924F5" w:rsidP="0048512D">
      <w:r>
        <w:rPr>
          <w:b/>
        </w:rPr>
        <w:t xml:space="preserve">Relationship marketing: </w:t>
      </w:r>
      <w:r>
        <w:t>making an effort to interact with customers on a regular basis, giving them reasons to maintain a bond with the company (birthday coupons, etc.)</w:t>
      </w:r>
    </w:p>
    <w:p w14:paraId="7DE5D953" w14:textId="77777777" w:rsidR="00B924F5" w:rsidRDefault="00B924F5" w:rsidP="0048512D"/>
    <w:p w14:paraId="75CF5037" w14:textId="77777777" w:rsidR="00132704" w:rsidRPr="00132704" w:rsidRDefault="00132704" w:rsidP="0048512D">
      <w:r>
        <w:rPr>
          <w:b/>
        </w:rPr>
        <w:t xml:space="preserve">Consumer-generated content: </w:t>
      </w:r>
      <w:r>
        <w:t xml:space="preserve">consumers voice their opinions about products, brands, and companies on blogs, podcasts, and social networks. It is an important part of marketing’s influence on culture. </w:t>
      </w:r>
    </w:p>
    <w:p w14:paraId="2D4552FB" w14:textId="77777777" w:rsidR="00B924F5" w:rsidRDefault="00B924F5" w:rsidP="0048512D"/>
    <w:p w14:paraId="578D2A8B" w14:textId="77777777" w:rsidR="00C93312" w:rsidRDefault="00C93312" w:rsidP="00C93312">
      <w:pPr>
        <w:pStyle w:val="ListParagraph"/>
        <w:numPr>
          <w:ilvl w:val="0"/>
          <w:numId w:val="4"/>
        </w:numPr>
      </w:pPr>
      <w:r>
        <w:t>People often buy products not for what they do but for what they mean.</w:t>
      </w:r>
    </w:p>
    <w:p w14:paraId="5DA5FBA6" w14:textId="77777777" w:rsidR="00C93312" w:rsidRDefault="00C93312" w:rsidP="00C93312">
      <w:pPr>
        <w:pStyle w:val="ListParagraph"/>
        <w:numPr>
          <w:ilvl w:val="0"/>
          <w:numId w:val="4"/>
        </w:numPr>
      </w:pPr>
      <w:r>
        <w:t>A person will choose the brand that has an image consistent with their underlying needs (ex: Nike will not make you perform better, but people just want it)</w:t>
      </w:r>
    </w:p>
    <w:p w14:paraId="43B3F163" w14:textId="77777777" w:rsidR="00C93312" w:rsidRDefault="00C93312" w:rsidP="00A3225C"/>
    <w:p w14:paraId="694033E3" w14:textId="77777777" w:rsidR="00A3225C" w:rsidRDefault="00A3225C" w:rsidP="00A3225C">
      <w:pPr>
        <w:rPr>
          <w:b/>
        </w:rPr>
      </w:pPr>
      <w:r>
        <w:rPr>
          <w:b/>
        </w:rPr>
        <w:t xml:space="preserve">The Global Consumer: </w:t>
      </w:r>
    </w:p>
    <w:p w14:paraId="5F136BE5" w14:textId="77777777" w:rsidR="00A3225C" w:rsidRDefault="00A3225C" w:rsidP="00A3225C">
      <w:pPr>
        <w:pStyle w:val="ListParagraph"/>
        <w:numPr>
          <w:ilvl w:val="0"/>
          <w:numId w:val="5"/>
        </w:numPr>
      </w:pPr>
      <w:r>
        <w:t>U-Commerce is the use of ubiquitous networks that enable real-time connections in business and consumption behaviour.</w:t>
      </w:r>
    </w:p>
    <w:p w14:paraId="071F27A2" w14:textId="77777777" w:rsidR="00A3225C" w:rsidRDefault="00A3225C" w:rsidP="00A3225C">
      <w:pPr>
        <w:pStyle w:val="ListParagraph"/>
        <w:numPr>
          <w:ilvl w:val="0"/>
          <w:numId w:val="5"/>
        </w:numPr>
      </w:pPr>
      <w:r>
        <w:t xml:space="preserve">Many products carry a RFID tag containing a chip that communicates with a network. </w:t>
      </w:r>
    </w:p>
    <w:p w14:paraId="5140137E" w14:textId="77777777" w:rsidR="00A3225C" w:rsidRDefault="00A3225C" w:rsidP="00A3225C">
      <w:pPr>
        <w:pStyle w:val="ListParagraph"/>
        <w:numPr>
          <w:ilvl w:val="0"/>
          <w:numId w:val="5"/>
        </w:numPr>
      </w:pPr>
      <w:r>
        <w:rPr>
          <w:b/>
        </w:rPr>
        <w:t xml:space="preserve">Horizontal revolution: </w:t>
      </w:r>
      <w:r>
        <w:t>information flowing across people through social media</w:t>
      </w:r>
    </w:p>
    <w:p w14:paraId="2238B7F8" w14:textId="77777777" w:rsidR="00A3225C" w:rsidRDefault="00A3225C" w:rsidP="00A3225C">
      <w:pPr>
        <w:pStyle w:val="ListParagraph"/>
        <w:numPr>
          <w:ilvl w:val="1"/>
          <w:numId w:val="5"/>
        </w:numPr>
      </w:pPr>
      <w:r>
        <w:t xml:space="preserve">Facebook offers </w:t>
      </w:r>
      <w:r>
        <w:rPr>
          <w:i/>
        </w:rPr>
        <w:t xml:space="preserve">synchronous interactions </w:t>
      </w:r>
      <w:r>
        <w:t>(real-time)</w:t>
      </w:r>
      <w:r w:rsidR="009A12F8">
        <w:t xml:space="preserve"> and </w:t>
      </w:r>
      <w:r w:rsidR="009A12F8">
        <w:rPr>
          <w:i/>
        </w:rPr>
        <w:t xml:space="preserve">asynchronous interactions </w:t>
      </w:r>
      <w:r w:rsidR="009A12F8">
        <w:t xml:space="preserve">(don’t require an immediate response) </w:t>
      </w:r>
    </w:p>
    <w:p w14:paraId="74F66DD9" w14:textId="77777777" w:rsidR="009A12F8" w:rsidRDefault="009A12F8" w:rsidP="009A12F8"/>
    <w:p w14:paraId="2CE105FC" w14:textId="77777777" w:rsidR="009A12F8" w:rsidRDefault="009A12F8" w:rsidP="009A12F8">
      <w:r>
        <w:t>Ethics…</w:t>
      </w:r>
    </w:p>
    <w:p w14:paraId="4FAF5A9B" w14:textId="77777777" w:rsidR="009A12F8" w:rsidRDefault="009A12F8" w:rsidP="009A12F8">
      <w:pPr>
        <w:pStyle w:val="ListParagraph"/>
        <w:numPr>
          <w:ilvl w:val="0"/>
          <w:numId w:val="6"/>
        </w:numPr>
      </w:pPr>
      <w:r>
        <w:t xml:space="preserve">Ethical business behaviours are different across cultures since each one has a different set of values, beliefs, and customs. </w:t>
      </w:r>
    </w:p>
    <w:p w14:paraId="1533BFC8" w14:textId="180B78BB" w:rsidR="009A12F8" w:rsidRDefault="009A12F8" w:rsidP="00BA4E23">
      <w:pPr>
        <w:pStyle w:val="ListParagraph"/>
        <w:numPr>
          <w:ilvl w:val="0"/>
          <w:numId w:val="6"/>
        </w:numPr>
      </w:pPr>
      <w:r>
        <w:t xml:space="preserve">Ethical behaviour is good business in the long run, however consumers’ buying behaviour is not consistent with their positive attitudes about ethical products (don’t want to pay that much more for fair trade) </w:t>
      </w:r>
    </w:p>
    <w:p w14:paraId="7D511C77" w14:textId="0BDD6BDF" w:rsidR="009A12F8" w:rsidRDefault="009A12F8" w:rsidP="00BA4E23"/>
    <w:p w14:paraId="1F450C90" w14:textId="69A3F345" w:rsidR="00BA4E23" w:rsidRDefault="00BA4E23" w:rsidP="00BA4E23">
      <w:pPr>
        <w:pStyle w:val="ListParagraph"/>
        <w:numPr>
          <w:ilvl w:val="0"/>
          <w:numId w:val="6"/>
        </w:numPr>
      </w:pPr>
      <w:r>
        <w:t xml:space="preserve">One idea: “A </w:t>
      </w:r>
      <w:r>
        <w:rPr>
          <w:i/>
        </w:rPr>
        <w:t>need</w:t>
      </w:r>
      <w:r>
        <w:t xml:space="preserve"> is a basic biological motive, while a </w:t>
      </w:r>
      <w:r>
        <w:rPr>
          <w:i/>
        </w:rPr>
        <w:t xml:space="preserve">want </w:t>
      </w:r>
      <w:r>
        <w:t>represents one way society has taught us to satisfy that need”…therefore a need is already there, marketers just recommend ways to satisfy it.</w:t>
      </w:r>
    </w:p>
    <w:p w14:paraId="51B89AE5" w14:textId="07890EDD" w:rsidR="00BA4E23" w:rsidRDefault="00BA4E23" w:rsidP="00BA4E23">
      <w:pPr>
        <w:pStyle w:val="ListParagraph"/>
        <w:numPr>
          <w:ilvl w:val="0"/>
          <w:numId w:val="6"/>
        </w:numPr>
      </w:pPr>
      <w:r>
        <w:t xml:space="preserve">Many people feel empowered to choose how, when, or </w:t>
      </w:r>
      <w:r>
        <w:rPr>
          <w:i/>
        </w:rPr>
        <w:t>if</w:t>
      </w:r>
      <w:r>
        <w:t xml:space="preserve"> they will interact with corporations as they construct their own consumer space…companies need to develop and leverage brand equity in new ways to attract the loyalty of these consumers. </w:t>
      </w:r>
    </w:p>
    <w:p w14:paraId="057CE366" w14:textId="77777777" w:rsidR="00B94DE9" w:rsidRDefault="00B94DE9" w:rsidP="00B94DE9"/>
    <w:p w14:paraId="6A2339CC" w14:textId="297F5DE5" w:rsidR="00BA4E23" w:rsidRDefault="00BA4E23" w:rsidP="00B94DE9">
      <w:r>
        <w:t>Regulation…</w:t>
      </w:r>
    </w:p>
    <w:p w14:paraId="1641EBF1" w14:textId="26CB221C" w:rsidR="00BA4E23" w:rsidRDefault="00BA4E23" w:rsidP="00B94DE9">
      <w:pPr>
        <w:pStyle w:val="ListParagraph"/>
        <w:numPr>
          <w:ilvl w:val="0"/>
          <w:numId w:val="8"/>
        </w:numPr>
      </w:pPr>
      <w:r>
        <w:t>The main thrust of regulation is to protect the consumer from unfair business practices</w:t>
      </w:r>
      <w:r w:rsidR="00B94DE9">
        <w:t xml:space="preserve"> (cooling off, or health)</w:t>
      </w:r>
      <w:r>
        <w:t>.</w:t>
      </w:r>
    </w:p>
    <w:p w14:paraId="05B2AE5D" w14:textId="77777777" w:rsidR="00B94DE9" w:rsidRDefault="00B94DE9" w:rsidP="00B94DE9"/>
    <w:p w14:paraId="55408479" w14:textId="4FC75B3A" w:rsidR="00BA4E23" w:rsidRDefault="009B5AB1" w:rsidP="00B94DE9">
      <w:r>
        <w:t>Consumer Activism:</w:t>
      </w:r>
    </w:p>
    <w:p w14:paraId="2324A47F" w14:textId="13BE656B" w:rsidR="009B5AB1" w:rsidRDefault="009B5AB1" w:rsidP="009B5AB1">
      <w:pPr>
        <w:pStyle w:val="ListParagraph"/>
        <w:numPr>
          <w:ilvl w:val="0"/>
          <w:numId w:val="8"/>
        </w:numPr>
      </w:pPr>
      <w:r>
        <w:rPr>
          <w:b/>
        </w:rPr>
        <w:t xml:space="preserve">Culture jamming: </w:t>
      </w:r>
      <w:r>
        <w:t xml:space="preserve">the defacement/alteration of advertising materials as a form of political expression…it aims to disrupt efforts by the corporate world to dominate our cultural landscape (ex; Adbusters) </w:t>
      </w:r>
    </w:p>
    <w:p w14:paraId="0A4587F3" w14:textId="143A800D" w:rsidR="009B5AB1" w:rsidRDefault="009B5AB1" w:rsidP="009B5AB1">
      <w:pPr>
        <w:pStyle w:val="ListParagraph"/>
        <w:numPr>
          <w:ilvl w:val="0"/>
          <w:numId w:val="8"/>
        </w:numPr>
      </w:pPr>
      <w:r>
        <w:t>Firms are becoming increasingly interested in CSR, which is often driven my consumer demand</w:t>
      </w:r>
    </w:p>
    <w:p w14:paraId="503B7669" w14:textId="33DAC499" w:rsidR="009B5AB1" w:rsidRDefault="009B5AB1" w:rsidP="009B5AB1">
      <w:pPr>
        <w:pStyle w:val="ListParagraph"/>
        <w:numPr>
          <w:ilvl w:val="0"/>
          <w:numId w:val="8"/>
        </w:numPr>
      </w:pPr>
      <w:r>
        <w:t>Some marketers donate their own money (</w:t>
      </w:r>
      <w:r>
        <w:rPr>
          <w:b/>
        </w:rPr>
        <w:t xml:space="preserve">corporate giving). </w:t>
      </w:r>
      <w:r>
        <w:t>Others promise donations to charity as purchase incentives (</w:t>
      </w:r>
      <w:r>
        <w:rPr>
          <w:b/>
        </w:rPr>
        <w:t xml:space="preserve">cause-related marketing). </w:t>
      </w:r>
      <w:r>
        <w:t xml:space="preserve">Other firms have taken a </w:t>
      </w:r>
      <w:r>
        <w:rPr>
          <w:b/>
        </w:rPr>
        <w:t xml:space="preserve">green marketing </w:t>
      </w:r>
      <w:r>
        <w:t>approach where they offer environmentally friendly products.</w:t>
      </w:r>
    </w:p>
    <w:p w14:paraId="40A9241A" w14:textId="16D80439" w:rsidR="009B5AB1" w:rsidRDefault="009B5AB1" w:rsidP="009B5AB1">
      <w:pPr>
        <w:pStyle w:val="ListParagraph"/>
        <w:numPr>
          <w:ilvl w:val="0"/>
          <w:numId w:val="8"/>
        </w:numPr>
      </w:pPr>
      <w:r>
        <w:rPr>
          <w:b/>
        </w:rPr>
        <w:t xml:space="preserve">Social marketing: </w:t>
      </w:r>
      <w:r>
        <w:t>using marketing techniques normally employed to sell beer/detergent to encourage positive behaviours (increased literacy) or discourage negative activities (drunk driving).</w:t>
      </w:r>
    </w:p>
    <w:p w14:paraId="050E762B" w14:textId="6310185E" w:rsidR="009B5AB1" w:rsidRDefault="009B5AB1" w:rsidP="009B5AB1">
      <w:pPr>
        <w:pStyle w:val="ListParagraph"/>
        <w:numPr>
          <w:ilvl w:val="0"/>
          <w:numId w:val="8"/>
        </w:numPr>
      </w:pPr>
      <w:r>
        <w:rPr>
          <w:b/>
        </w:rPr>
        <w:t xml:space="preserve">Transformative consumer research (TCR): </w:t>
      </w:r>
      <w:r>
        <w:t xml:space="preserve">consumer researchers trying to organize to study and rectify what they see as pressing social problems in the marketplace (promotes research projects that help people or bring about social changes). </w:t>
      </w:r>
    </w:p>
    <w:p w14:paraId="30A5C8AB" w14:textId="77777777" w:rsidR="009B5AB1" w:rsidRDefault="009B5AB1" w:rsidP="009B5AB1"/>
    <w:p w14:paraId="19B875C7" w14:textId="3CD186E3" w:rsidR="009B5AB1" w:rsidRDefault="009B5AB1" w:rsidP="009B5AB1">
      <w:pPr>
        <w:pStyle w:val="ListParagraph"/>
        <w:numPr>
          <w:ilvl w:val="0"/>
          <w:numId w:val="8"/>
        </w:numPr>
      </w:pPr>
      <w:r>
        <w:t xml:space="preserve">Although consumers are thought to be rational thinkers when it comes to </w:t>
      </w:r>
      <w:proofErr w:type="gramStart"/>
      <w:r w:rsidR="009624E8">
        <w:t>decision making</w:t>
      </w:r>
      <w:proofErr w:type="gramEnd"/>
      <w:r w:rsidR="009624E8">
        <w:t xml:space="preserve">, their desires, choices, and actions often result in negative consequences to the individual or the society. </w:t>
      </w:r>
    </w:p>
    <w:p w14:paraId="4D308E7A" w14:textId="77777777" w:rsidR="009624E8" w:rsidRDefault="009624E8" w:rsidP="009624E8"/>
    <w:p w14:paraId="0AC4D950" w14:textId="65F7D06F" w:rsidR="009624E8" w:rsidRDefault="009624E8" w:rsidP="009B5AB1">
      <w:pPr>
        <w:pStyle w:val="ListParagraph"/>
        <w:numPr>
          <w:ilvl w:val="0"/>
          <w:numId w:val="8"/>
        </w:numPr>
      </w:pPr>
      <w:r>
        <w:t xml:space="preserve">Exposure to unattainable media ideas of beauty and wealth can create dissatisfaction with the self. </w:t>
      </w:r>
    </w:p>
    <w:p w14:paraId="6F042ACE" w14:textId="77777777" w:rsidR="009624E8" w:rsidRDefault="009624E8" w:rsidP="009624E8"/>
    <w:p w14:paraId="3434BB07" w14:textId="28C43292" w:rsidR="009624E8" w:rsidRDefault="009624E8" w:rsidP="009624E8">
      <w:r>
        <w:t xml:space="preserve">Addictive Consumption: </w:t>
      </w:r>
    </w:p>
    <w:p w14:paraId="0DBD0DB9" w14:textId="6BD2492A" w:rsidR="009624E8" w:rsidRDefault="004302D0" w:rsidP="009624E8">
      <w:pPr>
        <w:pStyle w:val="ListParagraph"/>
        <w:numPr>
          <w:ilvl w:val="0"/>
          <w:numId w:val="9"/>
        </w:numPr>
      </w:pPr>
      <w:r>
        <w:t>A physiological or psychological dependency on products or services.</w:t>
      </w:r>
    </w:p>
    <w:p w14:paraId="3E01F2F4" w14:textId="36054DE6" w:rsidR="004302D0" w:rsidRDefault="004302D0" w:rsidP="009624E8">
      <w:pPr>
        <w:pStyle w:val="ListParagraph"/>
        <w:numPr>
          <w:ilvl w:val="0"/>
          <w:numId w:val="9"/>
        </w:numPr>
      </w:pPr>
      <w:r>
        <w:t>Many companies profit from selling addictive products or by selling solutions to them (dugs, alcohol, cigarettes, or any product really)</w:t>
      </w:r>
    </w:p>
    <w:p w14:paraId="1FD520DC" w14:textId="342A387C" w:rsidR="004302D0" w:rsidRDefault="004302D0" w:rsidP="004302D0">
      <w:pPr>
        <w:pStyle w:val="ListParagraph"/>
        <w:numPr>
          <w:ilvl w:val="0"/>
          <w:numId w:val="9"/>
        </w:numPr>
      </w:pPr>
      <w:r>
        <w:rPr>
          <w:b/>
        </w:rPr>
        <w:t xml:space="preserve">Compulsive consumption: </w:t>
      </w:r>
      <w:r>
        <w:t xml:space="preserve">repetitive shopping, often excessive done as an antidote to tension, anxiety, depression, or boredom. The products control the consumer. </w:t>
      </w:r>
    </w:p>
    <w:p w14:paraId="662D860A" w14:textId="77777777" w:rsidR="00C506F8" w:rsidRDefault="00C506F8" w:rsidP="00C506F8">
      <w:pPr>
        <w:rPr>
          <w:b/>
        </w:rPr>
      </w:pPr>
    </w:p>
    <w:p w14:paraId="5A5F9DEB" w14:textId="00EBB1A6" w:rsidR="009B5AB1" w:rsidRDefault="00C506F8" w:rsidP="00C506F8">
      <w:r>
        <w:rPr>
          <w:b/>
        </w:rPr>
        <w:t xml:space="preserve">Shrinkage: </w:t>
      </w:r>
      <w:r w:rsidR="007B626F">
        <w:t>inventory and c</w:t>
      </w:r>
      <w:bookmarkStart w:id="0" w:name="_GoBack"/>
      <w:bookmarkEnd w:id="0"/>
      <w:r w:rsidR="007B626F">
        <w:t xml:space="preserve">ash losses from shoplifting and employee theft. </w:t>
      </w:r>
    </w:p>
    <w:p w14:paraId="6D0AE01B" w14:textId="3AAB762C" w:rsidR="007B626F" w:rsidRPr="007B626F" w:rsidRDefault="007B626F" w:rsidP="00C506F8">
      <w:r>
        <w:rPr>
          <w:b/>
        </w:rPr>
        <w:t xml:space="preserve">Anticonsumption: </w:t>
      </w:r>
      <w:r>
        <w:t xml:space="preserve">rebelling against the idea of consumption by product tampering, graffiti, boycotting a brand, or political protests. </w:t>
      </w:r>
    </w:p>
    <w:p w14:paraId="22ED5259" w14:textId="77777777" w:rsidR="00B94DE9" w:rsidRDefault="00B94DE9" w:rsidP="00B94DE9"/>
    <w:p w14:paraId="5EE13E24" w14:textId="442899B9" w:rsidR="007B626F" w:rsidRDefault="007B626F" w:rsidP="00B94DE9">
      <w:r>
        <w:t xml:space="preserve">The Role of Consumer Reach: </w:t>
      </w:r>
    </w:p>
    <w:p w14:paraId="4CFDEAE1" w14:textId="5C41E99C" w:rsidR="007B626F" w:rsidRPr="007B626F" w:rsidRDefault="007B626F" w:rsidP="007B626F">
      <w:pPr>
        <w:pStyle w:val="ListParagraph"/>
        <w:numPr>
          <w:ilvl w:val="0"/>
          <w:numId w:val="10"/>
        </w:numPr>
        <w:rPr>
          <w:b/>
        </w:rPr>
      </w:pPr>
      <w:r>
        <w:rPr>
          <w:b/>
        </w:rPr>
        <w:t xml:space="preserve">Primary research </w:t>
      </w:r>
      <w:r>
        <w:t xml:space="preserve">is conducted when the researcher specifically collects research for the question at hand (surveys, focus groups, interviews, observational research, qualitative research – story telling/role-playing/pictures/diary – experimental research) </w:t>
      </w:r>
    </w:p>
    <w:p w14:paraId="552004A9" w14:textId="277C3351" w:rsidR="007B626F" w:rsidRPr="007B626F" w:rsidRDefault="007B626F" w:rsidP="007B626F">
      <w:pPr>
        <w:pStyle w:val="ListParagraph"/>
        <w:numPr>
          <w:ilvl w:val="0"/>
          <w:numId w:val="10"/>
        </w:numPr>
        <w:rPr>
          <w:b/>
        </w:rPr>
      </w:pPr>
      <w:r>
        <w:rPr>
          <w:b/>
        </w:rPr>
        <w:t xml:space="preserve">Secondary research </w:t>
      </w:r>
      <w:r>
        <w:t xml:space="preserve">is information that was collected for another purpose. </w:t>
      </w:r>
    </w:p>
    <w:sectPr w:rsidR="007B626F" w:rsidRPr="007B626F" w:rsidSect="00E3585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44787"/>
    <w:multiLevelType w:val="hybridMultilevel"/>
    <w:tmpl w:val="B3E87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F27BC6"/>
    <w:multiLevelType w:val="hybridMultilevel"/>
    <w:tmpl w:val="816685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1F02C8"/>
    <w:multiLevelType w:val="hybridMultilevel"/>
    <w:tmpl w:val="80D86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854C0C"/>
    <w:multiLevelType w:val="hybridMultilevel"/>
    <w:tmpl w:val="A914F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A107EB"/>
    <w:multiLevelType w:val="hybridMultilevel"/>
    <w:tmpl w:val="D8C0ED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9F1377"/>
    <w:multiLevelType w:val="hybridMultilevel"/>
    <w:tmpl w:val="F55C8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337E0C"/>
    <w:multiLevelType w:val="hybridMultilevel"/>
    <w:tmpl w:val="6DFE1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412BED"/>
    <w:multiLevelType w:val="hybridMultilevel"/>
    <w:tmpl w:val="CD2EE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9D70353"/>
    <w:multiLevelType w:val="hybridMultilevel"/>
    <w:tmpl w:val="74765A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043509"/>
    <w:multiLevelType w:val="hybridMultilevel"/>
    <w:tmpl w:val="D5049D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4"/>
  </w:num>
  <w:num w:numId="3">
    <w:abstractNumId w:val="1"/>
  </w:num>
  <w:num w:numId="4">
    <w:abstractNumId w:val="7"/>
  </w:num>
  <w:num w:numId="5">
    <w:abstractNumId w:val="8"/>
  </w:num>
  <w:num w:numId="6">
    <w:abstractNumId w:val="6"/>
  </w:num>
  <w:num w:numId="7">
    <w:abstractNumId w:val="9"/>
  </w:num>
  <w:num w:numId="8">
    <w:abstractNumId w:val="3"/>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B1F"/>
    <w:rsid w:val="00132704"/>
    <w:rsid w:val="001F476D"/>
    <w:rsid w:val="004302D0"/>
    <w:rsid w:val="0048512D"/>
    <w:rsid w:val="006256E0"/>
    <w:rsid w:val="00783B1F"/>
    <w:rsid w:val="007B626F"/>
    <w:rsid w:val="009624E8"/>
    <w:rsid w:val="009A12F8"/>
    <w:rsid w:val="009B5AB1"/>
    <w:rsid w:val="00A3225C"/>
    <w:rsid w:val="00B22435"/>
    <w:rsid w:val="00B924F5"/>
    <w:rsid w:val="00B944FD"/>
    <w:rsid w:val="00B94DE9"/>
    <w:rsid w:val="00BA4E23"/>
    <w:rsid w:val="00C506F8"/>
    <w:rsid w:val="00C93312"/>
    <w:rsid w:val="00E358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F9291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B1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B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4</Pages>
  <Words>1104</Words>
  <Characters>6295</Characters>
  <Application>Microsoft Macintosh Word</Application>
  <DocSecurity>0</DocSecurity>
  <Lines>52</Lines>
  <Paragraphs>14</Paragraphs>
  <ScaleCrop>false</ScaleCrop>
  <Company/>
  <LinksUpToDate>false</LinksUpToDate>
  <CharactersWithSpaces>7385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Castellani</dc:creator>
  <cp:keywords/>
  <dc:description/>
  <cp:lastModifiedBy>Laura Castellani</cp:lastModifiedBy>
  <cp:revision>7</cp:revision>
  <dcterms:created xsi:type="dcterms:W3CDTF">2015-09-15T01:58:00Z</dcterms:created>
  <dcterms:modified xsi:type="dcterms:W3CDTF">2015-10-08T19:59:00Z</dcterms:modified>
</cp:coreProperties>
</file>