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CDE" w:rsidRPr="00570CFE" w:rsidRDefault="005E3ED7" w:rsidP="005E3ED7">
      <w:pPr>
        <w:jc w:val="center"/>
        <w:rPr>
          <w:b/>
          <w:u w:val="single"/>
        </w:rPr>
      </w:pPr>
      <w:r w:rsidRPr="00570CFE">
        <w:rPr>
          <w:b/>
          <w:u w:val="single"/>
        </w:rPr>
        <w:t>Subject 4: Employer – Employee Legal Relationship</w:t>
      </w:r>
    </w:p>
    <w:p w:rsidR="005E3ED7" w:rsidRPr="00570CFE" w:rsidRDefault="005E3ED7" w:rsidP="005E3ED7">
      <w:pPr>
        <w:rPr>
          <w:u w:val="single"/>
        </w:rPr>
      </w:pPr>
      <w:r w:rsidRPr="00570CFE">
        <w:rPr>
          <w:u w:val="single"/>
        </w:rPr>
        <w:t>Employment Law Jurisdiction</w:t>
      </w:r>
    </w:p>
    <w:p w:rsidR="005E3ED7" w:rsidRPr="00570CFE" w:rsidRDefault="005E3ED7" w:rsidP="005E3ED7">
      <w:r w:rsidRPr="00570CFE">
        <w:t>BNA Act:</w:t>
      </w:r>
    </w:p>
    <w:p w:rsidR="005E3ED7" w:rsidRPr="00570CFE" w:rsidRDefault="005E3ED7" w:rsidP="005E3ED7">
      <w:pPr>
        <w:pStyle w:val="ListParagraph"/>
        <w:numPr>
          <w:ilvl w:val="0"/>
          <w:numId w:val="3"/>
        </w:numPr>
      </w:pPr>
      <w:r w:rsidRPr="00570CFE">
        <w:t>Federal (s. 91) vs. Provincial (s.92)</w:t>
      </w:r>
    </w:p>
    <w:p w:rsidR="005E3ED7" w:rsidRPr="00570CFE" w:rsidRDefault="005E3ED7" w:rsidP="005E3ED7">
      <w:pPr>
        <w:pStyle w:val="ListParagraph"/>
        <w:numPr>
          <w:ilvl w:val="0"/>
          <w:numId w:val="3"/>
        </w:numPr>
      </w:pPr>
      <w:r w:rsidRPr="00570CFE">
        <w:t xml:space="preserve">Result </w:t>
      </w:r>
      <w:r w:rsidRPr="00570CFE">
        <w:sym w:font="Wingdings" w:char="F0E0"/>
      </w:r>
      <w:r w:rsidRPr="00570CFE">
        <w:t xml:space="preserve"> 11 sets of labour laws (one for every province and a federal one  - territories fall under federal)</w:t>
      </w:r>
    </w:p>
    <w:p w:rsidR="005E3ED7" w:rsidRPr="00570CFE" w:rsidRDefault="005E3ED7" w:rsidP="005E3ED7">
      <w:pPr>
        <w:pStyle w:val="ListParagraph"/>
        <w:numPr>
          <w:ilvl w:val="0"/>
          <w:numId w:val="3"/>
        </w:numPr>
      </w:pPr>
      <w:r w:rsidRPr="00570CFE">
        <w:t xml:space="preserve">A small printing company will fall under provincial labour laws but if the bank of Canada signs a contract with this company which </w:t>
      </w:r>
      <w:r w:rsidR="008F2EF1" w:rsidRPr="00570CFE">
        <w:t xml:space="preserve">makes up 80% of their profit, it now falls under federal labour laws </w:t>
      </w:r>
    </w:p>
    <w:p w:rsidR="005E3ED7" w:rsidRPr="00570CFE" w:rsidRDefault="005E3ED7" w:rsidP="005E3ED7">
      <w:r w:rsidRPr="00570CFE">
        <w:t>Jurisdiction:</w:t>
      </w:r>
    </w:p>
    <w:p w:rsidR="005E3ED7" w:rsidRPr="00570CFE" w:rsidRDefault="005E3ED7" w:rsidP="005E3ED7">
      <w:pPr>
        <w:pStyle w:val="ListParagraph"/>
        <w:numPr>
          <w:ilvl w:val="0"/>
          <w:numId w:val="4"/>
        </w:numPr>
      </w:pPr>
      <w:r w:rsidRPr="00570CFE">
        <w:t>Provincial</w:t>
      </w:r>
    </w:p>
    <w:p w:rsidR="005E3ED7" w:rsidRPr="00570CFE" w:rsidRDefault="005E3ED7" w:rsidP="005E3ED7">
      <w:pPr>
        <w:pStyle w:val="ListParagraph"/>
        <w:numPr>
          <w:ilvl w:val="1"/>
          <w:numId w:val="4"/>
        </w:numPr>
      </w:pPr>
      <w:r w:rsidRPr="00570CFE">
        <w:t xml:space="preserve">Section 92 (13) property and civil rights in the province </w:t>
      </w:r>
    </w:p>
    <w:p w:rsidR="005E3ED7" w:rsidRPr="00570CFE" w:rsidRDefault="005E3ED7" w:rsidP="005E3ED7">
      <w:pPr>
        <w:pStyle w:val="ListParagraph"/>
        <w:numPr>
          <w:ilvl w:val="0"/>
          <w:numId w:val="4"/>
        </w:numPr>
      </w:pPr>
      <w:r w:rsidRPr="00570CFE">
        <w:t xml:space="preserve">Federal </w:t>
      </w:r>
    </w:p>
    <w:p w:rsidR="005E3ED7" w:rsidRPr="00570CFE" w:rsidRDefault="005E3ED7" w:rsidP="005E3ED7">
      <w:pPr>
        <w:pStyle w:val="ListParagraph"/>
        <w:numPr>
          <w:ilvl w:val="1"/>
          <w:numId w:val="4"/>
        </w:numPr>
      </w:pPr>
      <w:r w:rsidRPr="00570CFE">
        <w:t xml:space="preserve">Section 91 list </w:t>
      </w:r>
    </w:p>
    <w:p w:rsidR="005E3ED7" w:rsidRPr="00570CFE" w:rsidRDefault="005E3ED7" w:rsidP="005E3ED7">
      <w:pPr>
        <w:rPr>
          <w:u w:val="single"/>
        </w:rPr>
      </w:pPr>
      <w:r w:rsidRPr="00570CFE">
        <w:rPr>
          <w:u w:val="single"/>
        </w:rPr>
        <w:t xml:space="preserve">Employment contract defined </w:t>
      </w:r>
    </w:p>
    <w:p w:rsidR="005E3ED7" w:rsidRPr="00570CFE" w:rsidRDefault="005E3ED7" w:rsidP="005E3ED7">
      <w:r w:rsidRPr="00570CFE">
        <w:t>Definition:</w:t>
      </w:r>
    </w:p>
    <w:p w:rsidR="005E3ED7" w:rsidRPr="00570CFE" w:rsidRDefault="005E3ED7" w:rsidP="005E3ED7">
      <w:pPr>
        <w:pStyle w:val="ListParagraph"/>
        <w:numPr>
          <w:ilvl w:val="1"/>
          <w:numId w:val="4"/>
        </w:numPr>
      </w:pPr>
      <w:r w:rsidRPr="00570CFE">
        <w:t>Article 2085 CCQ</w:t>
      </w:r>
    </w:p>
    <w:p w:rsidR="005E3ED7" w:rsidRPr="00570CFE" w:rsidRDefault="005E3ED7" w:rsidP="005E3ED7">
      <w:r w:rsidRPr="00570CFE">
        <w:t>Article 2085:</w:t>
      </w:r>
    </w:p>
    <w:p w:rsidR="005E3ED7" w:rsidRPr="00570CFE" w:rsidRDefault="005E3ED7" w:rsidP="005E3ED7">
      <w:pPr>
        <w:pStyle w:val="ListParagraph"/>
        <w:numPr>
          <w:ilvl w:val="0"/>
          <w:numId w:val="5"/>
        </w:numPr>
      </w:pPr>
      <w:r w:rsidRPr="00570CFE">
        <w:t>Paid</w:t>
      </w:r>
    </w:p>
    <w:p w:rsidR="005E3ED7" w:rsidRPr="00570CFE" w:rsidRDefault="005E3ED7" w:rsidP="005E3ED7">
      <w:pPr>
        <w:pStyle w:val="ListParagraph"/>
        <w:numPr>
          <w:ilvl w:val="1"/>
          <w:numId w:val="5"/>
        </w:numPr>
      </w:pPr>
      <w:r w:rsidRPr="00570CFE">
        <w:t xml:space="preserve">If not paid money (or if you don’t get anything of monetary value in return) it is voluntary work </w:t>
      </w:r>
    </w:p>
    <w:p w:rsidR="005E3ED7" w:rsidRPr="00570CFE" w:rsidRDefault="005E3ED7" w:rsidP="005E3ED7">
      <w:pPr>
        <w:pStyle w:val="ListParagraph"/>
        <w:numPr>
          <w:ilvl w:val="1"/>
          <w:numId w:val="5"/>
        </w:numPr>
      </w:pPr>
      <w:r w:rsidRPr="00570CFE">
        <w:t xml:space="preserve">In </w:t>
      </w:r>
      <w:r w:rsidR="008F2EF1" w:rsidRPr="00570CFE">
        <w:t>this case the laws do</w:t>
      </w:r>
      <w:r w:rsidRPr="00570CFE">
        <w:t>n’</w:t>
      </w:r>
      <w:r w:rsidR="008F2EF1" w:rsidRPr="00570CFE">
        <w:t xml:space="preserve">t apply – no </w:t>
      </w:r>
      <w:proofErr w:type="spellStart"/>
      <w:r w:rsidR="008F2EF1" w:rsidRPr="00570CFE">
        <w:t>normes</w:t>
      </w:r>
      <w:proofErr w:type="spellEnd"/>
      <w:r w:rsidR="008F2EF1" w:rsidRPr="00570CFE">
        <w:t xml:space="preserve"> du travail can be involved </w:t>
      </w:r>
    </w:p>
    <w:p w:rsidR="008F2EF1" w:rsidRPr="00570CFE" w:rsidRDefault="008F2EF1" w:rsidP="008F2EF1">
      <w:pPr>
        <w:pStyle w:val="ListParagraph"/>
        <w:numPr>
          <w:ilvl w:val="0"/>
          <w:numId w:val="5"/>
        </w:numPr>
      </w:pPr>
      <w:proofErr w:type="spellStart"/>
      <w:r w:rsidRPr="00570CFE">
        <w:t>Intuitu</w:t>
      </w:r>
      <w:proofErr w:type="spellEnd"/>
      <w:r w:rsidRPr="00570CFE">
        <w:t xml:space="preserve"> Personae</w:t>
      </w:r>
    </w:p>
    <w:p w:rsidR="008F2EF1" w:rsidRPr="00570CFE" w:rsidRDefault="008F2EF1" w:rsidP="008F2EF1">
      <w:pPr>
        <w:pStyle w:val="ListParagraph"/>
        <w:numPr>
          <w:ilvl w:val="1"/>
          <w:numId w:val="5"/>
        </w:numPr>
      </w:pPr>
      <w:r w:rsidRPr="00570CFE">
        <w:t xml:space="preserve">Employee must personally carry out the work </w:t>
      </w:r>
    </w:p>
    <w:p w:rsidR="008F2EF1" w:rsidRPr="00570CFE" w:rsidRDefault="008F2EF1" w:rsidP="008F2EF1">
      <w:pPr>
        <w:pStyle w:val="ListParagraph"/>
        <w:numPr>
          <w:ilvl w:val="1"/>
          <w:numId w:val="5"/>
        </w:numPr>
      </w:pPr>
      <w:r w:rsidRPr="00570CFE">
        <w:t xml:space="preserve">It cannot be delegated to someone else </w:t>
      </w:r>
    </w:p>
    <w:p w:rsidR="008F2EF1" w:rsidRPr="00570CFE" w:rsidRDefault="008F2EF1" w:rsidP="008F2EF1">
      <w:pPr>
        <w:pStyle w:val="ListParagraph"/>
        <w:numPr>
          <w:ilvl w:val="0"/>
          <w:numId w:val="5"/>
        </w:numPr>
      </w:pPr>
      <w:r w:rsidRPr="00570CFE">
        <w:t>Subordination</w:t>
      </w:r>
    </w:p>
    <w:p w:rsidR="008F2EF1" w:rsidRPr="00570CFE" w:rsidRDefault="008F2EF1" w:rsidP="008F2EF1">
      <w:pPr>
        <w:pStyle w:val="ListParagraph"/>
        <w:numPr>
          <w:ilvl w:val="1"/>
          <w:numId w:val="5"/>
        </w:numPr>
      </w:pPr>
      <w:r w:rsidRPr="00570CFE">
        <w:t xml:space="preserve">Control by employer not just salary </w:t>
      </w:r>
    </w:p>
    <w:p w:rsidR="008F2EF1" w:rsidRPr="00570CFE" w:rsidRDefault="008F2EF1" w:rsidP="008F2EF1">
      <w:pPr>
        <w:pStyle w:val="ListParagraph"/>
        <w:numPr>
          <w:ilvl w:val="0"/>
          <w:numId w:val="5"/>
        </w:numPr>
      </w:pPr>
      <w:r w:rsidRPr="00570CFE">
        <w:t>Term</w:t>
      </w:r>
    </w:p>
    <w:p w:rsidR="008F2EF1" w:rsidRPr="00570CFE" w:rsidRDefault="008F2EF1" w:rsidP="008F2EF1">
      <w:pPr>
        <w:pStyle w:val="ListParagraph"/>
        <w:numPr>
          <w:ilvl w:val="1"/>
          <w:numId w:val="5"/>
        </w:numPr>
      </w:pPr>
      <w:r w:rsidRPr="00570CFE">
        <w:t>Limited period – not forever</w:t>
      </w:r>
    </w:p>
    <w:p w:rsidR="008F2EF1" w:rsidRPr="00570CFE" w:rsidRDefault="008F2EF1" w:rsidP="008F2EF1">
      <w:pPr>
        <w:pStyle w:val="ListParagraph"/>
        <w:numPr>
          <w:ilvl w:val="1"/>
          <w:numId w:val="5"/>
        </w:numPr>
      </w:pPr>
      <w:r w:rsidRPr="00570CFE">
        <w:t xml:space="preserve">No company can contract you forever </w:t>
      </w:r>
    </w:p>
    <w:p w:rsidR="008F2EF1" w:rsidRPr="00570CFE" w:rsidRDefault="008F2EF1" w:rsidP="008F2EF1">
      <w:pPr>
        <w:pStyle w:val="ListParagraph"/>
        <w:numPr>
          <w:ilvl w:val="1"/>
          <w:numId w:val="5"/>
        </w:numPr>
      </w:pPr>
      <w:r w:rsidRPr="00570CFE">
        <w:t xml:space="preserve">Therefore: fixed or indeterminate (art. 2086) </w:t>
      </w:r>
    </w:p>
    <w:p w:rsidR="008F2EF1" w:rsidRPr="00570CFE" w:rsidRDefault="008F2EF1" w:rsidP="008F2EF1">
      <w:pPr>
        <w:pStyle w:val="ListParagraph"/>
        <w:numPr>
          <w:ilvl w:val="0"/>
          <w:numId w:val="5"/>
        </w:numPr>
      </w:pPr>
      <w:r w:rsidRPr="00570CFE">
        <w:t xml:space="preserve">Formation </w:t>
      </w:r>
    </w:p>
    <w:p w:rsidR="008F2EF1" w:rsidRPr="00570CFE" w:rsidRDefault="008F2EF1" w:rsidP="008F2EF1">
      <w:pPr>
        <w:pStyle w:val="ListParagraph"/>
        <w:numPr>
          <w:ilvl w:val="1"/>
          <w:numId w:val="5"/>
        </w:numPr>
      </w:pPr>
      <w:r w:rsidRPr="00570CFE">
        <w:t xml:space="preserve">Exchange of consent (but may be contract of adhesion) </w:t>
      </w:r>
    </w:p>
    <w:p w:rsidR="008F2EF1" w:rsidRPr="00570CFE" w:rsidRDefault="008F2EF1" w:rsidP="008F2EF1">
      <w:pPr>
        <w:pStyle w:val="ListParagraph"/>
        <w:numPr>
          <w:ilvl w:val="1"/>
          <w:numId w:val="5"/>
        </w:numPr>
      </w:pPr>
      <w:r w:rsidRPr="00570CFE">
        <w:t xml:space="preserve">Bilateral arrangement – negotiates salaries, schedules, vacation etc. </w:t>
      </w:r>
    </w:p>
    <w:p w:rsidR="008F2EF1" w:rsidRPr="00570CFE" w:rsidRDefault="008F2EF1" w:rsidP="008F2EF1">
      <w:pPr>
        <w:pStyle w:val="ListParagraph"/>
        <w:numPr>
          <w:ilvl w:val="1"/>
          <w:numId w:val="5"/>
        </w:numPr>
      </w:pPr>
      <w:r w:rsidRPr="00570CFE">
        <w:lastRenderedPageBreak/>
        <w:t xml:space="preserve">Oral or written </w:t>
      </w:r>
    </w:p>
    <w:p w:rsidR="008F2EF1" w:rsidRPr="00570CFE" w:rsidRDefault="008F2EF1" w:rsidP="008F2EF1">
      <w:pPr>
        <w:pStyle w:val="ListParagraph"/>
        <w:numPr>
          <w:ilvl w:val="1"/>
          <w:numId w:val="5"/>
        </w:numPr>
      </w:pPr>
      <w:r w:rsidRPr="00570CFE">
        <w:t xml:space="preserve">Avoid written – you </w:t>
      </w:r>
      <w:r w:rsidR="007740DB" w:rsidRPr="00570CFE">
        <w:t xml:space="preserve">do not want to bind to anything </w:t>
      </w:r>
    </w:p>
    <w:p w:rsidR="007740DB" w:rsidRPr="00570CFE" w:rsidRDefault="007740DB" w:rsidP="008F2EF1">
      <w:pPr>
        <w:pStyle w:val="ListParagraph"/>
        <w:numPr>
          <w:ilvl w:val="1"/>
          <w:numId w:val="5"/>
        </w:numPr>
      </w:pPr>
      <w:r w:rsidRPr="00570CFE">
        <w:t xml:space="preserve">Must be apt + over 14 years old </w:t>
      </w:r>
    </w:p>
    <w:p w:rsidR="008F2EF1" w:rsidRPr="00570CFE" w:rsidRDefault="007740DB" w:rsidP="007740DB">
      <w:r w:rsidRPr="00570CFE">
        <w:t>Contractor (vs. Employee):</w:t>
      </w:r>
    </w:p>
    <w:p w:rsidR="007740DB" w:rsidRPr="00570CFE" w:rsidRDefault="007740DB" w:rsidP="007740DB">
      <w:pPr>
        <w:pStyle w:val="ListParagraph"/>
        <w:numPr>
          <w:ilvl w:val="0"/>
          <w:numId w:val="6"/>
        </w:numPr>
      </w:pPr>
      <w:r w:rsidRPr="00570CFE">
        <w:t>Definition:</w:t>
      </w:r>
    </w:p>
    <w:p w:rsidR="007740DB" w:rsidRPr="00570CFE" w:rsidRDefault="007740DB" w:rsidP="007740DB">
      <w:pPr>
        <w:pStyle w:val="ListParagraph"/>
        <w:numPr>
          <w:ilvl w:val="1"/>
          <w:numId w:val="6"/>
        </w:numPr>
      </w:pPr>
      <w:r w:rsidRPr="00570CFE">
        <w:t xml:space="preserve">Article 2098 CCQ </w:t>
      </w:r>
    </w:p>
    <w:p w:rsidR="007740DB" w:rsidRPr="00570CFE" w:rsidRDefault="007740DB" w:rsidP="007740DB">
      <w:pPr>
        <w:pStyle w:val="ListParagraph"/>
        <w:numPr>
          <w:ilvl w:val="2"/>
          <w:numId w:val="6"/>
        </w:numPr>
      </w:pPr>
      <w:r w:rsidRPr="00570CFE">
        <w:t xml:space="preserve">Self employed individual contracts with a client to provide a service </w:t>
      </w:r>
    </w:p>
    <w:p w:rsidR="007740DB" w:rsidRPr="00570CFE" w:rsidRDefault="007740DB" w:rsidP="007740DB">
      <w:pPr>
        <w:pStyle w:val="ListParagraph"/>
        <w:numPr>
          <w:ilvl w:val="2"/>
          <w:numId w:val="6"/>
        </w:numPr>
      </w:pPr>
      <w:r w:rsidRPr="00570CFE">
        <w:t xml:space="preserve">There is no subordination between the two </w:t>
      </w:r>
    </w:p>
    <w:p w:rsidR="007740DB" w:rsidRPr="00570CFE" w:rsidRDefault="007740DB" w:rsidP="007740DB">
      <w:pPr>
        <w:pStyle w:val="ListParagraph"/>
        <w:numPr>
          <w:ilvl w:val="0"/>
          <w:numId w:val="6"/>
        </w:numPr>
      </w:pPr>
      <w:r w:rsidRPr="00570CFE">
        <w:t xml:space="preserve">Characteristics and differences </w:t>
      </w:r>
    </w:p>
    <w:p w:rsidR="007740DB" w:rsidRPr="00570CFE" w:rsidRDefault="007740DB" w:rsidP="007740DB">
      <w:pPr>
        <w:pStyle w:val="ListParagraph"/>
        <w:numPr>
          <w:ilvl w:val="1"/>
          <w:numId w:val="6"/>
        </w:numPr>
      </w:pPr>
      <w:r w:rsidRPr="00570CFE">
        <w:t xml:space="preserve">Subordination and control </w:t>
      </w:r>
    </w:p>
    <w:p w:rsidR="007740DB" w:rsidRPr="00570CFE" w:rsidRDefault="007740DB" w:rsidP="007740DB">
      <w:pPr>
        <w:pStyle w:val="ListParagraph"/>
        <w:numPr>
          <w:ilvl w:val="2"/>
          <w:numId w:val="6"/>
        </w:numPr>
      </w:pPr>
      <w:r w:rsidRPr="00570CFE">
        <w:t xml:space="preserve">Employee – to employer </w:t>
      </w:r>
    </w:p>
    <w:p w:rsidR="007740DB" w:rsidRPr="00570CFE" w:rsidRDefault="007740DB" w:rsidP="007740DB">
      <w:pPr>
        <w:pStyle w:val="ListParagraph"/>
        <w:numPr>
          <w:ilvl w:val="2"/>
          <w:numId w:val="6"/>
        </w:numPr>
      </w:pPr>
      <w:r w:rsidRPr="00570CFE">
        <w:t xml:space="preserve">Contractor – not subordinate, just agreement on result (art. 2099) – he </w:t>
      </w:r>
      <w:proofErr w:type="spellStart"/>
      <w:r w:rsidRPr="00570CFE">
        <w:t>jst</w:t>
      </w:r>
      <w:proofErr w:type="spellEnd"/>
      <w:r w:rsidRPr="00570CFE">
        <w:t xml:space="preserve"> has to get the job done </w:t>
      </w:r>
    </w:p>
    <w:p w:rsidR="007740DB" w:rsidRPr="00570CFE" w:rsidRDefault="007740DB" w:rsidP="007740DB">
      <w:pPr>
        <w:pStyle w:val="ListParagraph"/>
        <w:numPr>
          <w:ilvl w:val="1"/>
          <w:numId w:val="6"/>
        </w:numPr>
      </w:pPr>
      <w:r w:rsidRPr="00570CFE">
        <w:t>Intuit Personae</w:t>
      </w:r>
    </w:p>
    <w:p w:rsidR="007740DB" w:rsidRPr="00570CFE" w:rsidRDefault="007740DB" w:rsidP="007740DB">
      <w:pPr>
        <w:pStyle w:val="ListParagraph"/>
        <w:numPr>
          <w:ilvl w:val="2"/>
          <w:numId w:val="6"/>
        </w:numPr>
      </w:pPr>
      <w:r w:rsidRPr="00570CFE">
        <w:t xml:space="preserve">Employee – must perform work himself </w:t>
      </w:r>
    </w:p>
    <w:p w:rsidR="007740DB" w:rsidRPr="00570CFE" w:rsidRDefault="007740DB" w:rsidP="007740DB">
      <w:pPr>
        <w:pStyle w:val="ListParagraph"/>
        <w:numPr>
          <w:ilvl w:val="2"/>
          <w:numId w:val="6"/>
        </w:numPr>
      </w:pPr>
      <w:r w:rsidRPr="00570CFE">
        <w:t xml:space="preserve">Contractor – not obligatory, can hire others (art. 2101) </w:t>
      </w:r>
    </w:p>
    <w:p w:rsidR="007740DB" w:rsidRPr="00570CFE" w:rsidRDefault="007740DB" w:rsidP="007740DB">
      <w:pPr>
        <w:pStyle w:val="ListParagraph"/>
        <w:numPr>
          <w:ilvl w:val="1"/>
          <w:numId w:val="6"/>
        </w:numPr>
      </w:pPr>
      <w:r w:rsidRPr="00570CFE">
        <w:t>Tool and equipment</w:t>
      </w:r>
    </w:p>
    <w:p w:rsidR="007740DB" w:rsidRPr="00570CFE" w:rsidRDefault="007740DB" w:rsidP="007740DB">
      <w:pPr>
        <w:pStyle w:val="ListParagraph"/>
        <w:numPr>
          <w:ilvl w:val="2"/>
          <w:numId w:val="6"/>
        </w:numPr>
      </w:pPr>
      <w:r w:rsidRPr="00570CFE">
        <w:t>Employer – provides the employee with the equipment needed</w:t>
      </w:r>
    </w:p>
    <w:p w:rsidR="007740DB" w:rsidRPr="00570CFE" w:rsidRDefault="007740DB" w:rsidP="007740DB">
      <w:pPr>
        <w:pStyle w:val="ListParagraph"/>
        <w:numPr>
          <w:ilvl w:val="2"/>
          <w:numId w:val="6"/>
        </w:numPr>
      </w:pPr>
      <w:r w:rsidRPr="00570CFE">
        <w:t xml:space="preserve">Contractor – provided by contractor (art. 2103) </w:t>
      </w:r>
    </w:p>
    <w:p w:rsidR="007740DB" w:rsidRPr="00570CFE" w:rsidRDefault="007740DB" w:rsidP="007740DB">
      <w:pPr>
        <w:pStyle w:val="ListParagraph"/>
        <w:numPr>
          <w:ilvl w:val="1"/>
          <w:numId w:val="6"/>
        </w:numPr>
      </w:pPr>
      <w:r w:rsidRPr="00570CFE">
        <w:t>Payment</w:t>
      </w:r>
    </w:p>
    <w:p w:rsidR="007740DB" w:rsidRPr="00570CFE" w:rsidRDefault="007740DB" w:rsidP="007740DB">
      <w:pPr>
        <w:pStyle w:val="ListParagraph"/>
        <w:numPr>
          <w:ilvl w:val="2"/>
          <w:numId w:val="6"/>
        </w:numPr>
      </w:pPr>
      <w:r w:rsidRPr="00570CFE">
        <w:t xml:space="preserve">Employee – earns a wage or salary </w:t>
      </w:r>
    </w:p>
    <w:p w:rsidR="007740DB" w:rsidRPr="00570CFE" w:rsidRDefault="007740DB" w:rsidP="007740DB">
      <w:pPr>
        <w:pStyle w:val="ListParagraph"/>
        <w:numPr>
          <w:ilvl w:val="2"/>
          <w:numId w:val="6"/>
        </w:numPr>
      </w:pPr>
      <w:r w:rsidRPr="00570CFE">
        <w:t xml:space="preserve">Contractor – can increase profit by being more efficient (art. 2109) </w:t>
      </w:r>
    </w:p>
    <w:p w:rsidR="007740DB" w:rsidRPr="00570CFE" w:rsidRDefault="00010688" w:rsidP="00010688">
      <w:pPr>
        <w:rPr>
          <w:u w:val="single"/>
        </w:rPr>
      </w:pPr>
      <w:r w:rsidRPr="00570CFE">
        <w:rPr>
          <w:u w:val="single"/>
        </w:rPr>
        <w:t>Employer Obligations</w:t>
      </w:r>
    </w:p>
    <w:p w:rsidR="00010688" w:rsidRPr="00570CFE" w:rsidRDefault="00010688" w:rsidP="00010688">
      <w:r w:rsidRPr="00570CFE">
        <w:t>*Article 2087</w:t>
      </w:r>
    </w:p>
    <w:p w:rsidR="00010688" w:rsidRPr="00570CFE" w:rsidRDefault="00010688" w:rsidP="00010688">
      <w:r w:rsidRPr="00570CFE">
        <w:t>Work</w:t>
      </w:r>
    </w:p>
    <w:p w:rsidR="00010688" w:rsidRPr="00570CFE" w:rsidRDefault="00010688" w:rsidP="00010688">
      <w:pPr>
        <w:pStyle w:val="ListParagraph"/>
        <w:numPr>
          <w:ilvl w:val="0"/>
          <w:numId w:val="7"/>
        </w:numPr>
      </w:pPr>
      <w:r w:rsidRPr="00570CFE">
        <w:t xml:space="preserve">Employer must supply the work </w:t>
      </w:r>
    </w:p>
    <w:p w:rsidR="00FB2342" w:rsidRPr="00570CFE" w:rsidRDefault="00FB2342" w:rsidP="00FB2342">
      <w:pPr>
        <w:pStyle w:val="ListParagraph"/>
        <w:numPr>
          <w:ilvl w:val="1"/>
          <w:numId w:val="7"/>
        </w:numPr>
      </w:pPr>
      <w:r w:rsidRPr="00570CFE">
        <w:t xml:space="preserve">If they don’t supply work and they are not paying you, you have no obligation to that company and you can find work somewhere else </w:t>
      </w:r>
    </w:p>
    <w:p w:rsidR="00FB2342" w:rsidRPr="00570CFE" w:rsidRDefault="00FB2342" w:rsidP="00FB2342">
      <w:pPr>
        <w:pStyle w:val="ListParagraph"/>
        <w:numPr>
          <w:ilvl w:val="0"/>
          <w:numId w:val="7"/>
        </w:numPr>
      </w:pPr>
      <w:r w:rsidRPr="00570CFE">
        <w:t xml:space="preserve">Employer must provide a place to work </w:t>
      </w:r>
    </w:p>
    <w:p w:rsidR="00FB2342" w:rsidRPr="00570CFE" w:rsidRDefault="00FB2342" w:rsidP="00FB2342">
      <w:pPr>
        <w:pStyle w:val="ListParagraph"/>
        <w:numPr>
          <w:ilvl w:val="1"/>
          <w:numId w:val="7"/>
        </w:numPr>
      </w:pPr>
      <w:r w:rsidRPr="00570CFE">
        <w:t xml:space="preserve">Can be from home, office, car </w:t>
      </w:r>
    </w:p>
    <w:p w:rsidR="00FB2342" w:rsidRPr="00570CFE" w:rsidRDefault="00FB2342" w:rsidP="00FB2342">
      <w:pPr>
        <w:pStyle w:val="ListParagraph"/>
        <w:numPr>
          <w:ilvl w:val="0"/>
          <w:numId w:val="7"/>
        </w:numPr>
      </w:pPr>
      <w:r w:rsidRPr="00570CFE">
        <w:t xml:space="preserve">Delegated work possible but same contract </w:t>
      </w:r>
    </w:p>
    <w:p w:rsidR="00FB2342" w:rsidRPr="00570CFE" w:rsidRDefault="00FB2342" w:rsidP="00FB2342">
      <w:pPr>
        <w:pStyle w:val="ListParagraph"/>
        <w:numPr>
          <w:ilvl w:val="1"/>
          <w:numId w:val="7"/>
        </w:numPr>
      </w:pPr>
      <w:r w:rsidRPr="00570CFE">
        <w:t xml:space="preserve">Send you to work with another company but the contract does not change </w:t>
      </w:r>
    </w:p>
    <w:p w:rsidR="00FB2342" w:rsidRPr="00570CFE" w:rsidRDefault="00FB2342" w:rsidP="00FB2342">
      <w:r w:rsidRPr="00570CFE">
        <w:t xml:space="preserve">Health and Safety </w:t>
      </w:r>
    </w:p>
    <w:p w:rsidR="00FB2342" w:rsidRPr="00570CFE" w:rsidRDefault="00FB2342" w:rsidP="00FB2342">
      <w:pPr>
        <w:pStyle w:val="ListParagraph"/>
        <w:numPr>
          <w:ilvl w:val="1"/>
          <w:numId w:val="6"/>
        </w:numPr>
      </w:pPr>
      <w:r w:rsidRPr="00570CFE">
        <w:t>Reasonable conditions so that work can be completed without danger to employees (article 46 Quebec Charter)</w:t>
      </w:r>
    </w:p>
    <w:p w:rsidR="00FB2342" w:rsidRPr="00570CFE" w:rsidRDefault="00FB2342" w:rsidP="00FB2342">
      <w:r w:rsidRPr="00570CFE">
        <w:lastRenderedPageBreak/>
        <w:t xml:space="preserve">Dignity (article 4 of Quebec Charter) </w:t>
      </w:r>
    </w:p>
    <w:p w:rsidR="00FB2342" w:rsidRPr="00570CFE" w:rsidRDefault="00FB2342" w:rsidP="00FB2342">
      <w:pPr>
        <w:pStyle w:val="ListParagraph"/>
        <w:numPr>
          <w:ilvl w:val="0"/>
          <w:numId w:val="8"/>
        </w:numPr>
      </w:pPr>
      <w:r w:rsidRPr="00570CFE">
        <w:t>Privacy</w:t>
      </w:r>
    </w:p>
    <w:p w:rsidR="00FB2342" w:rsidRPr="00570CFE" w:rsidRDefault="00FB2342" w:rsidP="00FB2342">
      <w:pPr>
        <w:pStyle w:val="ListParagraph"/>
        <w:numPr>
          <w:ilvl w:val="1"/>
          <w:numId w:val="8"/>
        </w:numPr>
      </w:pPr>
      <w:r w:rsidRPr="00570CFE">
        <w:t xml:space="preserve">May not: </w:t>
      </w:r>
    </w:p>
    <w:p w:rsidR="00FB2342" w:rsidRPr="00570CFE" w:rsidRDefault="00FB2342" w:rsidP="00FB2342">
      <w:pPr>
        <w:pStyle w:val="ListParagraph"/>
        <w:numPr>
          <w:ilvl w:val="2"/>
          <w:numId w:val="8"/>
        </w:numPr>
      </w:pPr>
      <w:r w:rsidRPr="00570CFE">
        <w:t xml:space="preserve">Intentionally intercept or use private communications </w:t>
      </w:r>
    </w:p>
    <w:p w:rsidR="00FB2342" w:rsidRPr="00570CFE" w:rsidRDefault="00FB2342" w:rsidP="00FB2342">
      <w:pPr>
        <w:pStyle w:val="ListParagraph"/>
        <w:numPr>
          <w:ilvl w:val="2"/>
          <w:numId w:val="8"/>
        </w:numPr>
      </w:pPr>
      <w:r w:rsidRPr="00570CFE">
        <w:t xml:space="preserve">Employers cannot intentionally be snooping around </w:t>
      </w:r>
    </w:p>
    <w:p w:rsidR="00FB2342" w:rsidRPr="00570CFE" w:rsidRDefault="00FB2342" w:rsidP="00FB2342">
      <w:pPr>
        <w:pStyle w:val="ListParagraph"/>
        <w:numPr>
          <w:ilvl w:val="2"/>
          <w:numId w:val="8"/>
        </w:numPr>
      </w:pPr>
      <w:r w:rsidRPr="00570CFE">
        <w:t xml:space="preserve">Use correspondence or other personal documents </w:t>
      </w:r>
    </w:p>
    <w:p w:rsidR="00093AEE" w:rsidRPr="00570CFE" w:rsidRDefault="00093AEE" w:rsidP="00FB2342">
      <w:pPr>
        <w:pStyle w:val="ListParagraph"/>
        <w:numPr>
          <w:ilvl w:val="2"/>
          <w:numId w:val="8"/>
        </w:numPr>
      </w:pPr>
      <w:r w:rsidRPr="00570CFE">
        <w:t xml:space="preserve">Maintain file on person without legitimate reason/law </w:t>
      </w:r>
    </w:p>
    <w:p w:rsidR="005B60CE" w:rsidRPr="00570CFE" w:rsidRDefault="005B60CE" w:rsidP="005B60CE">
      <w:pPr>
        <w:pStyle w:val="ListParagraph"/>
        <w:numPr>
          <w:ilvl w:val="0"/>
          <w:numId w:val="8"/>
        </w:numPr>
      </w:pPr>
      <w:r w:rsidRPr="00570CFE">
        <w:t>Security</w:t>
      </w:r>
    </w:p>
    <w:p w:rsidR="005B60CE" w:rsidRPr="00570CFE" w:rsidRDefault="005B60CE" w:rsidP="005B60CE">
      <w:pPr>
        <w:pStyle w:val="ListParagraph"/>
      </w:pPr>
      <w:r w:rsidRPr="00570CFE">
        <w:t xml:space="preserve">*protection against anyone harming you </w:t>
      </w:r>
    </w:p>
    <w:p w:rsidR="005B60CE" w:rsidRPr="00570CFE" w:rsidRDefault="005B60CE" w:rsidP="005B60CE">
      <w:pPr>
        <w:pStyle w:val="ListParagraph"/>
        <w:numPr>
          <w:ilvl w:val="1"/>
          <w:numId w:val="8"/>
        </w:numPr>
      </w:pPr>
      <w:r w:rsidRPr="00570CFE">
        <w:t xml:space="preserve">Twofold responsibility </w:t>
      </w:r>
    </w:p>
    <w:p w:rsidR="005B60CE" w:rsidRPr="00570CFE" w:rsidRDefault="005B60CE" w:rsidP="005B60CE">
      <w:pPr>
        <w:pStyle w:val="ListParagraph"/>
        <w:numPr>
          <w:ilvl w:val="2"/>
          <w:numId w:val="8"/>
        </w:numPr>
      </w:pPr>
      <w:r w:rsidRPr="00570CFE">
        <w:t>Personal</w:t>
      </w:r>
    </w:p>
    <w:p w:rsidR="005B60CE" w:rsidRPr="00570CFE" w:rsidRDefault="005B60CE" w:rsidP="005B60CE">
      <w:pPr>
        <w:pStyle w:val="ListParagraph"/>
        <w:numPr>
          <w:ilvl w:val="2"/>
          <w:numId w:val="8"/>
        </w:numPr>
      </w:pPr>
      <w:r w:rsidRPr="00570CFE">
        <w:t xml:space="preserve">Others – other employees or public </w:t>
      </w:r>
    </w:p>
    <w:p w:rsidR="005B60CE" w:rsidRPr="00570CFE" w:rsidRDefault="005B60CE" w:rsidP="005B60CE">
      <w:pPr>
        <w:pStyle w:val="ListParagraph"/>
        <w:numPr>
          <w:ilvl w:val="1"/>
          <w:numId w:val="8"/>
        </w:numPr>
      </w:pPr>
      <w:r w:rsidRPr="00570CFE">
        <w:t xml:space="preserve">Forms: </w:t>
      </w:r>
    </w:p>
    <w:p w:rsidR="005B60CE" w:rsidRPr="00570CFE" w:rsidRDefault="005B60CE" w:rsidP="005B60CE">
      <w:pPr>
        <w:pStyle w:val="ListParagraph"/>
        <w:numPr>
          <w:ilvl w:val="2"/>
          <w:numId w:val="8"/>
        </w:numPr>
      </w:pPr>
      <w:r w:rsidRPr="00570CFE">
        <w:t>Physical</w:t>
      </w:r>
    </w:p>
    <w:p w:rsidR="005B60CE" w:rsidRPr="00570CFE" w:rsidRDefault="005B60CE" w:rsidP="00992FB7">
      <w:pPr>
        <w:pStyle w:val="ListParagraph"/>
        <w:numPr>
          <w:ilvl w:val="2"/>
          <w:numId w:val="8"/>
        </w:numPr>
      </w:pPr>
      <w:r w:rsidRPr="00570CFE">
        <w:t>Psychological harassment – anything that makes the pe</w:t>
      </w:r>
      <w:r w:rsidR="00BE01F5" w:rsidRPr="00570CFE">
        <w:t xml:space="preserve">rson feel insecure and demeaned; could include sexual harassment </w:t>
      </w:r>
    </w:p>
    <w:p w:rsidR="00992FB7" w:rsidRPr="00570CFE" w:rsidRDefault="00992FB7" w:rsidP="00992FB7">
      <w:pPr>
        <w:pStyle w:val="ListParagraph"/>
        <w:numPr>
          <w:ilvl w:val="3"/>
          <w:numId w:val="8"/>
        </w:numPr>
      </w:pPr>
      <w:r w:rsidRPr="00570CFE">
        <w:t>What is it? (art. 81.18)</w:t>
      </w:r>
    </w:p>
    <w:p w:rsidR="00992FB7" w:rsidRPr="00570CFE" w:rsidRDefault="00992FB7" w:rsidP="00992FB7">
      <w:pPr>
        <w:pStyle w:val="ListParagraph"/>
        <w:numPr>
          <w:ilvl w:val="4"/>
          <w:numId w:val="8"/>
        </w:numPr>
      </w:pPr>
      <w:r w:rsidRPr="00570CFE">
        <w:t>Any actions effecting dignity (par. 1)</w:t>
      </w:r>
    </w:p>
    <w:p w:rsidR="00992FB7" w:rsidRPr="00570CFE" w:rsidRDefault="00992FB7" w:rsidP="00992FB7">
      <w:pPr>
        <w:pStyle w:val="ListParagraph"/>
        <w:numPr>
          <w:ilvl w:val="4"/>
          <w:numId w:val="8"/>
        </w:numPr>
      </w:pPr>
      <w:r w:rsidRPr="00570CFE">
        <w:t xml:space="preserve">Can be one time (par. 2) </w:t>
      </w:r>
    </w:p>
    <w:p w:rsidR="00992FB7" w:rsidRPr="00570CFE" w:rsidRDefault="00992FB7" w:rsidP="00992FB7">
      <w:pPr>
        <w:pStyle w:val="ListParagraph"/>
        <w:numPr>
          <w:ilvl w:val="3"/>
          <w:numId w:val="8"/>
        </w:numPr>
      </w:pPr>
      <w:r w:rsidRPr="00570CFE">
        <w:t>Employers responsibility (art. 81.19)</w:t>
      </w:r>
    </w:p>
    <w:p w:rsidR="00992FB7" w:rsidRPr="00570CFE" w:rsidRDefault="00992FB7" w:rsidP="00992FB7">
      <w:pPr>
        <w:pStyle w:val="ListParagraph"/>
        <w:numPr>
          <w:ilvl w:val="4"/>
          <w:numId w:val="8"/>
        </w:numPr>
      </w:pPr>
      <w:r w:rsidRPr="00570CFE">
        <w:t xml:space="preserve">Must be proactive – make sure it doesn’t happen </w:t>
      </w:r>
    </w:p>
    <w:p w:rsidR="00992FB7" w:rsidRPr="00570CFE" w:rsidRDefault="00992FB7" w:rsidP="00992FB7">
      <w:pPr>
        <w:pStyle w:val="ListParagraph"/>
        <w:numPr>
          <w:ilvl w:val="4"/>
          <w:numId w:val="8"/>
        </w:numPr>
      </w:pPr>
      <w:r w:rsidRPr="00570CFE">
        <w:t xml:space="preserve">If it does happen, the employer are still responsible </w:t>
      </w:r>
    </w:p>
    <w:p w:rsidR="00992FB7" w:rsidRPr="00570CFE" w:rsidRDefault="00992FB7" w:rsidP="00992FB7">
      <w:pPr>
        <w:pStyle w:val="ListParagraph"/>
        <w:numPr>
          <w:ilvl w:val="3"/>
          <w:numId w:val="8"/>
        </w:numPr>
      </w:pPr>
      <w:r w:rsidRPr="00570CFE">
        <w:t>Who can complain? (article 123.6)</w:t>
      </w:r>
    </w:p>
    <w:p w:rsidR="00992FB7" w:rsidRPr="00570CFE" w:rsidRDefault="00992FB7" w:rsidP="00992FB7">
      <w:pPr>
        <w:pStyle w:val="ListParagraph"/>
        <w:numPr>
          <w:ilvl w:val="4"/>
          <w:numId w:val="8"/>
        </w:numPr>
      </w:pPr>
      <w:r w:rsidRPr="00570CFE">
        <w:t>The victim</w:t>
      </w:r>
    </w:p>
    <w:p w:rsidR="00992FB7" w:rsidRPr="00570CFE" w:rsidRDefault="00992FB7" w:rsidP="00992FB7">
      <w:pPr>
        <w:pStyle w:val="ListParagraph"/>
        <w:numPr>
          <w:ilvl w:val="4"/>
          <w:numId w:val="8"/>
        </w:numPr>
      </w:pPr>
      <w:r w:rsidRPr="00570CFE">
        <w:t xml:space="preserve">Organization (with victim consent) – usually when there are multiple victims </w:t>
      </w:r>
    </w:p>
    <w:p w:rsidR="00992FB7" w:rsidRPr="00570CFE" w:rsidRDefault="00992FB7" w:rsidP="00992FB7">
      <w:pPr>
        <w:pStyle w:val="ListParagraph"/>
        <w:numPr>
          <w:ilvl w:val="3"/>
          <w:numId w:val="8"/>
        </w:numPr>
      </w:pPr>
      <w:r w:rsidRPr="00570CFE">
        <w:t>Deadline to complain (art. 123.7)</w:t>
      </w:r>
    </w:p>
    <w:p w:rsidR="00992FB7" w:rsidRPr="00570CFE" w:rsidRDefault="00992FB7" w:rsidP="00992FB7">
      <w:pPr>
        <w:pStyle w:val="ListParagraph"/>
        <w:numPr>
          <w:ilvl w:val="4"/>
          <w:numId w:val="8"/>
        </w:numPr>
      </w:pPr>
      <w:r w:rsidRPr="00570CFE">
        <w:t xml:space="preserve">90 days from the last incident (to file officially) </w:t>
      </w:r>
    </w:p>
    <w:p w:rsidR="00992FB7" w:rsidRPr="00570CFE" w:rsidRDefault="00992FB7" w:rsidP="00992FB7">
      <w:pPr>
        <w:pStyle w:val="ListParagraph"/>
        <w:numPr>
          <w:ilvl w:val="4"/>
          <w:numId w:val="8"/>
        </w:numPr>
      </w:pPr>
      <w:r w:rsidRPr="00570CFE">
        <w:t xml:space="preserve">The story might get distorted </w:t>
      </w:r>
    </w:p>
    <w:p w:rsidR="00992FB7" w:rsidRPr="00570CFE" w:rsidRDefault="00992FB7" w:rsidP="00992FB7">
      <w:pPr>
        <w:pStyle w:val="ListParagraph"/>
        <w:numPr>
          <w:ilvl w:val="4"/>
          <w:numId w:val="8"/>
        </w:numPr>
      </w:pPr>
      <w:r w:rsidRPr="00570CFE">
        <w:t xml:space="preserve">For situations not to build up – dealt with as soon as possible </w:t>
      </w:r>
    </w:p>
    <w:p w:rsidR="00573FF9" w:rsidRPr="00570CFE" w:rsidRDefault="00573FF9" w:rsidP="00573FF9">
      <w:pPr>
        <w:pStyle w:val="ListParagraph"/>
        <w:numPr>
          <w:ilvl w:val="3"/>
          <w:numId w:val="8"/>
        </w:numPr>
      </w:pPr>
      <w:r w:rsidRPr="00570CFE">
        <w:t>Mediation (art. 123.10 – 123.13)</w:t>
      </w:r>
    </w:p>
    <w:p w:rsidR="00573FF9" w:rsidRPr="00570CFE" w:rsidRDefault="00573FF9" w:rsidP="00573FF9">
      <w:pPr>
        <w:pStyle w:val="ListParagraph"/>
        <w:numPr>
          <w:ilvl w:val="4"/>
          <w:numId w:val="8"/>
        </w:numPr>
      </w:pPr>
      <w:r w:rsidRPr="00570CFE">
        <w:t xml:space="preserve">After you file you have a mediator appointed </w:t>
      </w:r>
    </w:p>
    <w:p w:rsidR="00573FF9" w:rsidRPr="00570CFE" w:rsidRDefault="00573FF9" w:rsidP="00573FF9">
      <w:pPr>
        <w:pStyle w:val="ListParagraph"/>
        <w:numPr>
          <w:ilvl w:val="4"/>
          <w:numId w:val="8"/>
        </w:numPr>
      </w:pPr>
      <w:r w:rsidRPr="00570CFE">
        <w:t xml:space="preserve">The employer and the employee sit and talk with a mediator about the situation </w:t>
      </w:r>
    </w:p>
    <w:p w:rsidR="00573FF9" w:rsidRPr="00570CFE" w:rsidRDefault="00573FF9" w:rsidP="00573FF9">
      <w:pPr>
        <w:pStyle w:val="ListParagraph"/>
        <w:numPr>
          <w:ilvl w:val="4"/>
          <w:numId w:val="8"/>
        </w:numPr>
      </w:pPr>
      <w:r w:rsidRPr="00570CFE">
        <w:t xml:space="preserve">Commission can advise employee (request) </w:t>
      </w:r>
    </w:p>
    <w:p w:rsidR="008B2956" w:rsidRPr="00570CFE" w:rsidRDefault="008B2956" w:rsidP="00573FF9">
      <w:pPr>
        <w:pStyle w:val="ListParagraph"/>
        <w:numPr>
          <w:ilvl w:val="4"/>
          <w:numId w:val="8"/>
        </w:numPr>
      </w:pPr>
      <w:r w:rsidRPr="00570CFE">
        <w:t>While the mediation is going on the employee is still working so if contract, employee deemed working (article 123.11)</w:t>
      </w:r>
    </w:p>
    <w:p w:rsidR="008B2956" w:rsidRPr="00570CFE" w:rsidRDefault="008B2956" w:rsidP="00573FF9">
      <w:pPr>
        <w:pStyle w:val="ListParagraph"/>
        <w:numPr>
          <w:ilvl w:val="4"/>
          <w:numId w:val="8"/>
        </w:numPr>
      </w:pPr>
      <w:r w:rsidRPr="00570CFE">
        <w:t>No settlement = labour board (article 123.12)</w:t>
      </w:r>
    </w:p>
    <w:p w:rsidR="008B2956" w:rsidRPr="00570CFE" w:rsidRDefault="008B2956" w:rsidP="008B2956">
      <w:pPr>
        <w:pStyle w:val="ListParagraph"/>
        <w:numPr>
          <w:ilvl w:val="3"/>
          <w:numId w:val="8"/>
        </w:numPr>
      </w:pPr>
      <w:r w:rsidRPr="00570CFE">
        <w:t xml:space="preserve">Labour board </w:t>
      </w:r>
      <w:r w:rsidR="00DB0A2D" w:rsidRPr="00570CFE">
        <w:t>(article 123.13 – 123.15)</w:t>
      </w:r>
    </w:p>
    <w:p w:rsidR="00DB0A2D" w:rsidRPr="00570CFE" w:rsidRDefault="00DB0A2D" w:rsidP="00DB0A2D">
      <w:pPr>
        <w:pStyle w:val="ListParagraph"/>
        <w:numPr>
          <w:ilvl w:val="4"/>
          <w:numId w:val="8"/>
        </w:numPr>
      </w:pPr>
      <w:r w:rsidRPr="00570CFE">
        <w:t xml:space="preserve">If there is no agreement it is taken to court </w:t>
      </w:r>
    </w:p>
    <w:p w:rsidR="00DB0A2D" w:rsidRPr="00570CFE" w:rsidRDefault="00DB0A2D" w:rsidP="00DB0A2D">
      <w:pPr>
        <w:pStyle w:val="ListParagraph"/>
        <w:numPr>
          <w:ilvl w:val="4"/>
          <w:numId w:val="8"/>
        </w:numPr>
      </w:pPr>
      <w:r w:rsidRPr="00570CFE">
        <w:lastRenderedPageBreak/>
        <w:t>Commission (</w:t>
      </w:r>
      <w:proofErr w:type="spellStart"/>
      <w:r w:rsidRPr="00570CFE">
        <w:t>normes</w:t>
      </w:r>
      <w:proofErr w:type="spellEnd"/>
      <w:r w:rsidRPr="00570CFE">
        <w:t xml:space="preserve"> du travail) can have someone represent you if you want to and if you don’t have a lawyer (art. 123.13)</w:t>
      </w:r>
    </w:p>
    <w:p w:rsidR="00DB0A2D" w:rsidRPr="00570CFE" w:rsidRDefault="00DB0A2D" w:rsidP="00DB0A2D">
      <w:pPr>
        <w:pStyle w:val="ListParagraph"/>
        <w:numPr>
          <w:ilvl w:val="4"/>
          <w:numId w:val="8"/>
        </w:numPr>
      </w:pPr>
      <w:r w:rsidRPr="00570CFE">
        <w:t>Labour board powers (art.123.15) (p.27)</w:t>
      </w:r>
    </w:p>
    <w:p w:rsidR="00DB0A2D" w:rsidRPr="00570CFE" w:rsidRDefault="00BE01F5" w:rsidP="00DB0A2D">
      <w:pPr>
        <w:pStyle w:val="ListParagraph"/>
        <w:numPr>
          <w:ilvl w:val="5"/>
          <w:numId w:val="8"/>
        </w:numPr>
      </w:pPr>
      <w:r w:rsidRPr="00570CFE">
        <w:t xml:space="preserve">Order that employee can be reinstated </w:t>
      </w:r>
    </w:p>
    <w:p w:rsidR="00BE01F5" w:rsidRPr="00570CFE" w:rsidRDefault="00BE01F5" w:rsidP="00DB0A2D">
      <w:pPr>
        <w:pStyle w:val="ListParagraph"/>
        <w:numPr>
          <w:ilvl w:val="5"/>
          <w:numId w:val="8"/>
        </w:numPr>
      </w:pPr>
      <w:r w:rsidRPr="00570CFE">
        <w:t xml:space="preserve">Order employer to pay the employee for the time between the judgement and the incident </w:t>
      </w:r>
    </w:p>
    <w:p w:rsidR="00BE01F5" w:rsidRPr="00570CFE" w:rsidRDefault="00BE01F5" w:rsidP="00BE01F5">
      <w:pPr>
        <w:pStyle w:val="ListParagraph"/>
        <w:numPr>
          <w:ilvl w:val="5"/>
          <w:numId w:val="8"/>
        </w:numPr>
      </w:pPr>
      <w:r w:rsidRPr="00570CFE">
        <w:t>Order the employer to fire or put the person who harassed in training</w:t>
      </w:r>
    </w:p>
    <w:p w:rsidR="00BE01F5" w:rsidRPr="00570CFE" w:rsidRDefault="00BE01F5" w:rsidP="00BE01F5">
      <w:pPr>
        <w:pStyle w:val="ListParagraph"/>
        <w:numPr>
          <w:ilvl w:val="5"/>
          <w:numId w:val="8"/>
        </w:numPr>
      </w:pPr>
      <w:r w:rsidRPr="00570CFE">
        <w:t xml:space="preserve">Order the employer to pay for punitive and moral damages to the employee </w:t>
      </w:r>
    </w:p>
    <w:p w:rsidR="00BE01F5" w:rsidRPr="00570CFE" w:rsidRDefault="00BE01F5" w:rsidP="00BE01F5">
      <w:pPr>
        <w:pStyle w:val="ListParagraph"/>
        <w:numPr>
          <w:ilvl w:val="5"/>
          <w:numId w:val="8"/>
        </w:numPr>
      </w:pPr>
      <w:r w:rsidRPr="00570CFE">
        <w:t xml:space="preserve">Order the employer to pay the employee an indemnity for loss of employment in the case when the employee doesn’t want to go back from the period of the judgment until they find a new job based on a pool of data about the employee </w:t>
      </w:r>
    </w:p>
    <w:p w:rsidR="00BE01F5" w:rsidRPr="00570CFE" w:rsidRDefault="00BE01F5" w:rsidP="00BE01F5">
      <w:pPr>
        <w:pStyle w:val="ListParagraph"/>
        <w:numPr>
          <w:ilvl w:val="5"/>
          <w:numId w:val="8"/>
        </w:numPr>
      </w:pPr>
      <w:r w:rsidRPr="00570CFE">
        <w:t xml:space="preserve">Order the employer to pay for psychological support </w:t>
      </w:r>
    </w:p>
    <w:p w:rsidR="00BE01F5" w:rsidRPr="00570CFE" w:rsidRDefault="00BE01F5" w:rsidP="00BE01F5">
      <w:pPr>
        <w:pStyle w:val="ListParagraph"/>
        <w:numPr>
          <w:ilvl w:val="5"/>
          <w:numId w:val="8"/>
        </w:numPr>
      </w:pPr>
      <w:r w:rsidRPr="00570CFE">
        <w:t xml:space="preserve">Order to change the record of the employer who was harassed and put in the truth </w:t>
      </w:r>
    </w:p>
    <w:p w:rsidR="00BE01F5" w:rsidRPr="00570CFE" w:rsidRDefault="00BE01F5" w:rsidP="00BE01F5">
      <w:pPr>
        <w:rPr>
          <w:u w:val="single"/>
        </w:rPr>
      </w:pPr>
      <w:r w:rsidRPr="00570CFE">
        <w:rPr>
          <w:u w:val="single"/>
        </w:rPr>
        <w:t>Employee Obligations (article 2088)</w:t>
      </w:r>
    </w:p>
    <w:p w:rsidR="00BE01F5" w:rsidRPr="00570CFE" w:rsidRDefault="00BE01F5" w:rsidP="00BE01F5">
      <w:r w:rsidRPr="00570CFE">
        <w:t>Work:</w:t>
      </w:r>
    </w:p>
    <w:p w:rsidR="00BE01F5" w:rsidRPr="00570CFE" w:rsidRDefault="00BE01F5" w:rsidP="00BE01F5">
      <w:pPr>
        <w:pStyle w:val="ListParagraph"/>
        <w:numPr>
          <w:ilvl w:val="0"/>
          <w:numId w:val="9"/>
        </w:numPr>
      </w:pPr>
      <w:r w:rsidRPr="00570CFE">
        <w:t>Prudence and diligence (must perform with)</w:t>
      </w:r>
    </w:p>
    <w:p w:rsidR="00BE01F5" w:rsidRPr="00570CFE" w:rsidRDefault="00BE01F5" w:rsidP="00BE01F5">
      <w:pPr>
        <w:pStyle w:val="ListParagraph"/>
        <w:numPr>
          <w:ilvl w:val="1"/>
          <w:numId w:val="9"/>
        </w:numPr>
      </w:pPr>
      <w:r w:rsidRPr="00570CFE">
        <w:t xml:space="preserve">Do the best you are capable of </w:t>
      </w:r>
    </w:p>
    <w:p w:rsidR="00BE01F5" w:rsidRPr="00570CFE" w:rsidRDefault="00BE01F5" w:rsidP="00BE01F5">
      <w:pPr>
        <w:pStyle w:val="ListParagraph"/>
        <w:numPr>
          <w:ilvl w:val="1"/>
          <w:numId w:val="9"/>
        </w:numPr>
      </w:pPr>
      <w:r w:rsidRPr="00570CFE">
        <w:t xml:space="preserve">To the best of their abilities </w:t>
      </w:r>
    </w:p>
    <w:p w:rsidR="00DD582B" w:rsidRPr="00570CFE" w:rsidRDefault="00DD582B" w:rsidP="00DD582B">
      <w:pPr>
        <w:pStyle w:val="ListParagraph"/>
        <w:numPr>
          <w:ilvl w:val="1"/>
          <w:numId w:val="9"/>
        </w:numPr>
      </w:pPr>
      <w:r w:rsidRPr="00570CFE">
        <w:t xml:space="preserve">Failure = responsibility for damages to employer </w:t>
      </w:r>
    </w:p>
    <w:p w:rsidR="00DD582B" w:rsidRPr="00570CFE" w:rsidRDefault="00DD582B" w:rsidP="00DD582B">
      <w:pPr>
        <w:pStyle w:val="ListParagraph"/>
        <w:numPr>
          <w:ilvl w:val="2"/>
          <w:numId w:val="9"/>
        </w:numPr>
      </w:pPr>
      <w:r w:rsidRPr="00570CFE">
        <w:t>You should not be found responsible for damages in the case where you</w:t>
      </w:r>
      <w:r w:rsidR="000665BD" w:rsidRPr="00570CFE">
        <w:t xml:space="preserve"> did work to the best of your abilities </w:t>
      </w:r>
    </w:p>
    <w:p w:rsidR="000665BD" w:rsidRPr="00570CFE" w:rsidRDefault="000665BD" w:rsidP="00DD582B">
      <w:pPr>
        <w:pStyle w:val="ListParagraph"/>
        <w:numPr>
          <w:ilvl w:val="2"/>
          <w:numId w:val="9"/>
        </w:numPr>
      </w:pPr>
      <w:r w:rsidRPr="00570CFE">
        <w:t xml:space="preserve">If you didn’t you can be sued and you will be held responsible for damages </w:t>
      </w:r>
    </w:p>
    <w:p w:rsidR="000665BD" w:rsidRPr="00570CFE" w:rsidRDefault="000665BD" w:rsidP="000665BD">
      <w:pPr>
        <w:pStyle w:val="ListParagraph"/>
        <w:numPr>
          <w:ilvl w:val="0"/>
          <w:numId w:val="9"/>
        </w:numPr>
      </w:pPr>
      <w:r w:rsidRPr="00570CFE">
        <w:t xml:space="preserve">As directed </w:t>
      </w:r>
    </w:p>
    <w:p w:rsidR="000665BD" w:rsidRPr="00570CFE" w:rsidRDefault="000665BD" w:rsidP="000665BD">
      <w:pPr>
        <w:pStyle w:val="ListParagraph"/>
        <w:numPr>
          <w:ilvl w:val="1"/>
          <w:numId w:val="9"/>
        </w:numPr>
      </w:pPr>
      <w:r w:rsidRPr="00570CFE">
        <w:t xml:space="preserve">Follow instructions </w:t>
      </w:r>
    </w:p>
    <w:p w:rsidR="000665BD" w:rsidRPr="00570CFE" w:rsidRDefault="000665BD" w:rsidP="000665BD">
      <w:pPr>
        <w:pStyle w:val="ListParagraph"/>
        <w:numPr>
          <w:ilvl w:val="0"/>
          <w:numId w:val="9"/>
        </w:numPr>
      </w:pPr>
      <w:r w:rsidRPr="00570CFE">
        <w:t>Within public order and law</w:t>
      </w:r>
    </w:p>
    <w:p w:rsidR="000665BD" w:rsidRPr="00570CFE" w:rsidRDefault="000665BD" w:rsidP="000665BD">
      <w:pPr>
        <w:pStyle w:val="ListParagraph"/>
        <w:numPr>
          <w:ilvl w:val="1"/>
          <w:numId w:val="9"/>
        </w:numPr>
      </w:pPr>
      <w:r w:rsidRPr="00570CFE">
        <w:t xml:space="preserve">Follow instructions within the law regardless of the direction and what your employer tells you </w:t>
      </w:r>
    </w:p>
    <w:p w:rsidR="000665BD" w:rsidRPr="00570CFE" w:rsidRDefault="000665BD" w:rsidP="000665BD">
      <w:r w:rsidRPr="00570CFE">
        <w:t>Loyalty:</w:t>
      </w:r>
    </w:p>
    <w:p w:rsidR="000665BD" w:rsidRPr="00570CFE" w:rsidRDefault="000665BD" w:rsidP="000665BD">
      <w:pPr>
        <w:pStyle w:val="ListParagraph"/>
        <w:numPr>
          <w:ilvl w:val="0"/>
          <w:numId w:val="11"/>
        </w:numPr>
      </w:pPr>
      <w:r w:rsidRPr="00570CFE">
        <w:t xml:space="preserve">Not divulging information that can hurt your employer </w:t>
      </w:r>
    </w:p>
    <w:p w:rsidR="000665BD" w:rsidRPr="00570CFE" w:rsidRDefault="000665BD" w:rsidP="000665BD">
      <w:pPr>
        <w:pStyle w:val="ListParagraph"/>
        <w:numPr>
          <w:ilvl w:val="0"/>
          <w:numId w:val="12"/>
        </w:numPr>
      </w:pPr>
      <w:r w:rsidRPr="00570CFE">
        <w:t>During employment:</w:t>
      </w:r>
    </w:p>
    <w:p w:rsidR="000665BD" w:rsidRPr="00570CFE" w:rsidRDefault="000665BD" w:rsidP="000665BD">
      <w:pPr>
        <w:pStyle w:val="ListParagraph"/>
        <w:numPr>
          <w:ilvl w:val="1"/>
          <w:numId w:val="12"/>
        </w:numPr>
      </w:pPr>
      <w:r w:rsidRPr="00570CFE">
        <w:t xml:space="preserve">Be faithful/loyal </w:t>
      </w:r>
    </w:p>
    <w:p w:rsidR="000665BD" w:rsidRPr="00570CFE" w:rsidRDefault="000665BD" w:rsidP="000665BD">
      <w:pPr>
        <w:pStyle w:val="ListParagraph"/>
        <w:numPr>
          <w:ilvl w:val="2"/>
          <w:numId w:val="12"/>
        </w:numPr>
      </w:pPr>
      <w:r w:rsidRPr="00570CFE">
        <w:t>Not do anything to harm employer (i.e. releasing financial data)</w:t>
      </w:r>
    </w:p>
    <w:p w:rsidR="000665BD" w:rsidRPr="00570CFE" w:rsidRDefault="000665BD" w:rsidP="000665BD">
      <w:pPr>
        <w:pStyle w:val="ListParagraph"/>
        <w:numPr>
          <w:ilvl w:val="2"/>
          <w:numId w:val="12"/>
        </w:numPr>
      </w:pPr>
      <w:r w:rsidRPr="00570CFE">
        <w:t xml:space="preserve">Work for your employer’s best interest </w:t>
      </w:r>
    </w:p>
    <w:p w:rsidR="000665BD" w:rsidRPr="00570CFE" w:rsidRDefault="000665BD" w:rsidP="000665BD">
      <w:r w:rsidRPr="00570CFE">
        <w:lastRenderedPageBreak/>
        <w:t xml:space="preserve">Case: </w:t>
      </w:r>
      <w:proofErr w:type="spellStart"/>
      <w:r w:rsidRPr="00570CFE">
        <w:t>Hasanie</w:t>
      </w:r>
      <w:proofErr w:type="spellEnd"/>
      <w:r w:rsidRPr="00570CFE">
        <w:t xml:space="preserve"> v. </w:t>
      </w:r>
      <w:proofErr w:type="spellStart"/>
      <w:r w:rsidRPr="00570CFE">
        <w:t>Kaufel</w:t>
      </w:r>
      <w:proofErr w:type="spellEnd"/>
      <w:r w:rsidRPr="00570CFE">
        <w:t xml:space="preserve"> Group Ltd </w:t>
      </w:r>
    </w:p>
    <w:p w:rsidR="000665BD" w:rsidRPr="00570CFE" w:rsidRDefault="000665BD" w:rsidP="000665BD">
      <w:pPr>
        <w:pStyle w:val="ListParagraph"/>
        <w:numPr>
          <w:ilvl w:val="0"/>
          <w:numId w:val="13"/>
        </w:numPr>
      </w:pPr>
      <w:r w:rsidRPr="00570CFE">
        <w:t>Plaintiff (</w:t>
      </w:r>
      <w:proofErr w:type="spellStart"/>
      <w:r w:rsidRPr="00570CFE">
        <w:t>Hassanie</w:t>
      </w:r>
      <w:proofErr w:type="spellEnd"/>
      <w:r w:rsidRPr="00570CFE">
        <w:t xml:space="preserve">) argued constructive dismissal </w:t>
      </w:r>
    </w:p>
    <w:p w:rsidR="000665BD" w:rsidRPr="00570CFE" w:rsidRDefault="000665BD" w:rsidP="000665BD">
      <w:pPr>
        <w:pStyle w:val="ListParagraph"/>
        <w:numPr>
          <w:ilvl w:val="1"/>
          <w:numId w:val="13"/>
        </w:numPr>
      </w:pPr>
      <w:r w:rsidRPr="00570CFE">
        <w:t xml:space="preserve">Where the employer doesn’t directly fire you but through backward manoeuvres forces you out – forcing you out without firing you </w:t>
      </w:r>
    </w:p>
    <w:p w:rsidR="000665BD" w:rsidRPr="00570CFE" w:rsidRDefault="000665BD" w:rsidP="000665BD">
      <w:pPr>
        <w:pStyle w:val="ListParagraph"/>
        <w:numPr>
          <w:ilvl w:val="1"/>
          <w:numId w:val="13"/>
        </w:numPr>
      </w:pPr>
      <w:r w:rsidRPr="00570CFE">
        <w:t xml:space="preserve">Example: you work as a waiter (40 hours a week) you get into a disagreement with your boss and a month later your hours decrease and the employer tells you because of slow business and more workers at the end you will leave </w:t>
      </w:r>
    </w:p>
    <w:p w:rsidR="000665BD" w:rsidRPr="00570CFE" w:rsidRDefault="000665BD" w:rsidP="000665BD">
      <w:pPr>
        <w:pStyle w:val="ListParagraph"/>
        <w:numPr>
          <w:ilvl w:val="0"/>
          <w:numId w:val="13"/>
        </w:numPr>
      </w:pPr>
      <w:proofErr w:type="spellStart"/>
      <w:r w:rsidRPr="00570CFE">
        <w:t>Hassanie</w:t>
      </w:r>
      <w:proofErr w:type="spellEnd"/>
      <w:r w:rsidRPr="00570CFE">
        <w:t xml:space="preserve"> was hired in 1988 as Senior Manager </w:t>
      </w:r>
    </w:p>
    <w:p w:rsidR="000665BD" w:rsidRPr="00570CFE" w:rsidRDefault="000665BD" w:rsidP="000665BD">
      <w:pPr>
        <w:pStyle w:val="ListParagraph"/>
        <w:numPr>
          <w:ilvl w:val="0"/>
          <w:numId w:val="13"/>
        </w:numPr>
      </w:pPr>
      <w:r w:rsidRPr="00570CFE">
        <w:t xml:space="preserve">Claimed constructive dismissal started with sale of </w:t>
      </w:r>
      <w:proofErr w:type="spellStart"/>
      <w:r w:rsidRPr="00570CFE">
        <w:t>Kaufel</w:t>
      </w:r>
      <w:proofErr w:type="spellEnd"/>
      <w:r w:rsidRPr="00570CFE">
        <w:t xml:space="preserve"> to Thomas &amp; Betts </w:t>
      </w:r>
    </w:p>
    <w:p w:rsidR="000665BD" w:rsidRPr="00570CFE" w:rsidRDefault="000665BD" w:rsidP="000665BD">
      <w:pPr>
        <w:pStyle w:val="ListParagraph"/>
        <w:numPr>
          <w:ilvl w:val="0"/>
          <w:numId w:val="13"/>
        </w:numPr>
      </w:pPr>
      <w:r w:rsidRPr="00570CFE">
        <w:t xml:space="preserve">Cites reorganization did not include him on purpose to get rid of him and </w:t>
      </w:r>
      <w:proofErr w:type="spellStart"/>
      <w:r w:rsidRPr="00570CFE">
        <w:t>Hassanie</w:t>
      </w:r>
      <w:proofErr w:type="spellEnd"/>
      <w:r w:rsidRPr="00570CFE">
        <w:t xml:space="preserve"> said that they didn’</w:t>
      </w:r>
      <w:r w:rsidR="00D10B5C" w:rsidRPr="00570CFE">
        <w:t xml:space="preserve">t have to reorganized that way </w:t>
      </w:r>
    </w:p>
    <w:p w:rsidR="000665BD" w:rsidRPr="00570CFE" w:rsidRDefault="000665BD" w:rsidP="000665BD">
      <w:pPr>
        <w:pStyle w:val="ListParagraph"/>
        <w:numPr>
          <w:ilvl w:val="0"/>
          <w:numId w:val="13"/>
        </w:numPr>
      </w:pPr>
      <w:r w:rsidRPr="00570CFE">
        <w:t>Was offered severance package and then withdrawn – when he was offered that package he went on vacation and then he responded</w:t>
      </w:r>
      <w:r w:rsidR="00D10B5C" w:rsidRPr="00570CFE">
        <w:t xml:space="preserve"> only when he came back </w:t>
      </w:r>
    </w:p>
    <w:p w:rsidR="00D10B5C" w:rsidRPr="00570CFE" w:rsidRDefault="00D10B5C" w:rsidP="000665BD">
      <w:pPr>
        <w:pStyle w:val="ListParagraph"/>
        <w:numPr>
          <w:ilvl w:val="0"/>
          <w:numId w:val="13"/>
        </w:numPr>
      </w:pPr>
      <w:r w:rsidRPr="00570CFE">
        <w:t xml:space="preserve">By the time he came back the company had taken away the offer </w:t>
      </w:r>
    </w:p>
    <w:p w:rsidR="00D10B5C" w:rsidRPr="00570CFE" w:rsidRDefault="00D10B5C" w:rsidP="000665BD">
      <w:pPr>
        <w:pStyle w:val="ListParagraph"/>
        <w:numPr>
          <w:ilvl w:val="0"/>
          <w:numId w:val="13"/>
        </w:numPr>
      </w:pPr>
      <w:r w:rsidRPr="00570CFE">
        <w:t xml:space="preserve">Defendant argued conflict of interest therefore breached loyalty </w:t>
      </w:r>
    </w:p>
    <w:p w:rsidR="00D10B5C" w:rsidRPr="00570CFE" w:rsidRDefault="00D10B5C" w:rsidP="00D10B5C">
      <w:pPr>
        <w:pStyle w:val="ListParagraph"/>
        <w:numPr>
          <w:ilvl w:val="1"/>
          <w:numId w:val="13"/>
        </w:numPr>
      </w:pPr>
      <w:r w:rsidRPr="00570CFE">
        <w:t xml:space="preserve">Plaintiff never gave reorganization time to include him </w:t>
      </w:r>
    </w:p>
    <w:p w:rsidR="00D10B5C" w:rsidRPr="00570CFE" w:rsidRDefault="00D10B5C" w:rsidP="00D10B5C">
      <w:pPr>
        <w:pStyle w:val="ListParagraph"/>
        <w:numPr>
          <w:ilvl w:val="1"/>
          <w:numId w:val="13"/>
        </w:numPr>
      </w:pPr>
      <w:proofErr w:type="spellStart"/>
      <w:r w:rsidRPr="00570CFE">
        <w:t>Hassanie</w:t>
      </w:r>
      <w:proofErr w:type="spellEnd"/>
      <w:r w:rsidRPr="00570CFE">
        <w:t xml:space="preserve"> made it hard for them; ignored feedback and didn’t give his opinion </w:t>
      </w:r>
    </w:p>
    <w:p w:rsidR="00D10B5C" w:rsidRPr="00570CFE" w:rsidRDefault="00D10B5C" w:rsidP="00D10B5C">
      <w:pPr>
        <w:pStyle w:val="ListParagraph"/>
        <w:numPr>
          <w:ilvl w:val="1"/>
          <w:numId w:val="13"/>
        </w:numPr>
      </w:pPr>
      <w:r w:rsidRPr="00570CFE">
        <w:t xml:space="preserve">Discovered plaintiff negotiating purchase of </w:t>
      </w:r>
      <w:proofErr w:type="spellStart"/>
      <w:r w:rsidRPr="00570CFE">
        <w:t>Dynergie</w:t>
      </w:r>
      <w:proofErr w:type="spellEnd"/>
      <w:r w:rsidRPr="00570CFE">
        <w:t xml:space="preserve">, a competitor </w:t>
      </w:r>
    </w:p>
    <w:p w:rsidR="00D10B5C" w:rsidRPr="00570CFE" w:rsidRDefault="00D10B5C" w:rsidP="00D10B5C">
      <w:pPr>
        <w:pStyle w:val="ListParagraph"/>
        <w:numPr>
          <w:ilvl w:val="1"/>
          <w:numId w:val="13"/>
        </w:numPr>
      </w:pPr>
      <w:r w:rsidRPr="00570CFE">
        <w:t>Plaintiff responsibility to explain disloyalty (gave opportunity to justify)</w:t>
      </w:r>
    </w:p>
    <w:p w:rsidR="00D10B5C" w:rsidRPr="00570CFE" w:rsidRDefault="00D10B5C" w:rsidP="00D10B5C">
      <w:pPr>
        <w:pStyle w:val="ListParagraph"/>
        <w:numPr>
          <w:ilvl w:val="1"/>
          <w:numId w:val="13"/>
        </w:numPr>
      </w:pPr>
      <w:r w:rsidRPr="00570CFE">
        <w:t xml:space="preserve">Acts intended to advance personal interest over employer </w:t>
      </w:r>
    </w:p>
    <w:p w:rsidR="00D10B5C" w:rsidRPr="00570CFE" w:rsidRDefault="00D10B5C" w:rsidP="00D10B5C">
      <w:pPr>
        <w:pStyle w:val="ListParagraph"/>
        <w:numPr>
          <w:ilvl w:val="1"/>
          <w:numId w:val="13"/>
        </w:numPr>
      </w:pPr>
      <w:r w:rsidRPr="00570CFE">
        <w:t xml:space="preserve">Such acts need clear consent by employer </w:t>
      </w:r>
    </w:p>
    <w:p w:rsidR="00D10B5C" w:rsidRPr="00570CFE" w:rsidRDefault="00D10B5C" w:rsidP="00D10B5C">
      <w:pPr>
        <w:pStyle w:val="ListParagraph"/>
        <w:numPr>
          <w:ilvl w:val="1"/>
          <w:numId w:val="13"/>
        </w:numPr>
      </w:pPr>
      <w:r w:rsidRPr="00570CFE">
        <w:t xml:space="preserve">Therefore disloyal and serious reason to end contact without notice (article 2094) </w:t>
      </w:r>
    </w:p>
    <w:p w:rsidR="00D10B5C" w:rsidRPr="00570CFE" w:rsidRDefault="00D10B5C" w:rsidP="00D10B5C">
      <w:pPr>
        <w:pStyle w:val="ListParagraph"/>
        <w:numPr>
          <w:ilvl w:val="1"/>
          <w:numId w:val="13"/>
        </w:numPr>
      </w:pPr>
      <w:r w:rsidRPr="00570CFE">
        <w:t xml:space="preserve">It was serious enough that they didn’t even have to give him the package </w:t>
      </w:r>
    </w:p>
    <w:p w:rsidR="00D10B5C" w:rsidRPr="00570CFE" w:rsidRDefault="00D10B5C" w:rsidP="00D10B5C">
      <w:pPr>
        <w:pStyle w:val="ListParagraph"/>
        <w:numPr>
          <w:ilvl w:val="0"/>
          <w:numId w:val="13"/>
        </w:numPr>
      </w:pPr>
      <w:r w:rsidRPr="00570CFE">
        <w:t>Court found:</w:t>
      </w:r>
    </w:p>
    <w:p w:rsidR="00D10B5C" w:rsidRPr="00570CFE" w:rsidRDefault="00D10B5C" w:rsidP="00D10B5C">
      <w:pPr>
        <w:pStyle w:val="ListParagraph"/>
        <w:numPr>
          <w:ilvl w:val="1"/>
          <w:numId w:val="13"/>
        </w:numPr>
      </w:pPr>
      <w:r w:rsidRPr="00570CFE">
        <w:t xml:space="preserve">Plaintiff did not prove actions were authorized </w:t>
      </w:r>
    </w:p>
    <w:p w:rsidR="00D10B5C" w:rsidRPr="00570CFE" w:rsidRDefault="00D10B5C" w:rsidP="00D10B5C">
      <w:pPr>
        <w:pStyle w:val="ListParagraph"/>
        <w:numPr>
          <w:ilvl w:val="1"/>
          <w:numId w:val="13"/>
        </w:numPr>
      </w:pPr>
      <w:r w:rsidRPr="00570CFE">
        <w:t xml:space="preserve">Plaintiff did not meet burden of proof to counter disloyalty claim  </w:t>
      </w:r>
    </w:p>
    <w:p w:rsidR="00D10B5C" w:rsidRPr="00570CFE" w:rsidRDefault="00D10B5C" w:rsidP="00D10B5C">
      <w:pPr>
        <w:pStyle w:val="ListParagraph"/>
        <w:numPr>
          <w:ilvl w:val="1"/>
          <w:numId w:val="13"/>
        </w:numPr>
      </w:pPr>
      <w:r w:rsidRPr="00570CFE">
        <w:t xml:space="preserve">Reorganization doesn’t mean constructive dismissal (its justifiable in such a case to </w:t>
      </w:r>
      <w:r w:rsidR="00570CFE" w:rsidRPr="00570CFE">
        <w:t>close down some jobs)</w:t>
      </w:r>
    </w:p>
    <w:p w:rsidR="00570CFE" w:rsidRPr="00570CFE" w:rsidRDefault="00570CFE" w:rsidP="00D10B5C">
      <w:pPr>
        <w:pStyle w:val="ListParagraph"/>
        <w:numPr>
          <w:ilvl w:val="1"/>
          <w:numId w:val="13"/>
        </w:numPr>
      </w:pPr>
      <w:r w:rsidRPr="00570CFE">
        <w:t xml:space="preserve">There was no sign that they were trying to get rid of him </w:t>
      </w:r>
    </w:p>
    <w:p w:rsidR="00570CFE" w:rsidRPr="00570CFE" w:rsidRDefault="00570CFE" w:rsidP="00D10B5C">
      <w:pPr>
        <w:pStyle w:val="ListParagraph"/>
        <w:numPr>
          <w:ilvl w:val="1"/>
          <w:numId w:val="13"/>
        </w:numPr>
      </w:pPr>
      <w:r w:rsidRPr="00570CFE">
        <w:t xml:space="preserve">Plaintiff act created conflict of interest therefore disloyalty </w:t>
      </w:r>
    </w:p>
    <w:p w:rsidR="00570CFE" w:rsidRPr="00570CFE" w:rsidRDefault="00570CFE" w:rsidP="00D10B5C">
      <w:pPr>
        <w:pStyle w:val="ListParagraph"/>
        <w:numPr>
          <w:ilvl w:val="1"/>
          <w:numId w:val="13"/>
        </w:numPr>
      </w:pPr>
      <w:r w:rsidRPr="00570CFE">
        <w:t xml:space="preserve">Senior position + act = serious enough reason to dismiss without notice </w:t>
      </w:r>
    </w:p>
    <w:p w:rsidR="00570CFE" w:rsidRDefault="00570CFE" w:rsidP="00570CFE">
      <w:r w:rsidRPr="00570CFE">
        <w:t>Loyalty Continued:</w:t>
      </w:r>
    </w:p>
    <w:p w:rsidR="00570CFE" w:rsidRPr="00570CFE" w:rsidRDefault="00570CFE" w:rsidP="00570CFE">
      <w:pPr>
        <w:pStyle w:val="ListParagraph"/>
        <w:numPr>
          <w:ilvl w:val="0"/>
          <w:numId w:val="14"/>
        </w:numPr>
      </w:pPr>
      <w:r w:rsidRPr="00570CFE">
        <w:t xml:space="preserve">Protect confidential information </w:t>
      </w:r>
    </w:p>
    <w:p w:rsidR="00570CFE" w:rsidRPr="00E544FD" w:rsidRDefault="00570CFE" w:rsidP="00570CFE">
      <w:pPr>
        <w:pStyle w:val="ListParagraph"/>
        <w:numPr>
          <w:ilvl w:val="1"/>
          <w:numId w:val="14"/>
        </w:numPr>
        <w:rPr>
          <w:lang w:val="fr-CA"/>
        </w:rPr>
      </w:pPr>
      <w:r w:rsidRPr="00E544FD">
        <w:rPr>
          <w:lang w:val="fr-CA"/>
        </w:rPr>
        <w:t xml:space="preserve">Commercial secrets, client </w:t>
      </w:r>
      <w:proofErr w:type="spellStart"/>
      <w:r w:rsidRPr="00E544FD">
        <w:rPr>
          <w:lang w:val="fr-CA"/>
        </w:rPr>
        <w:t>lists</w:t>
      </w:r>
      <w:proofErr w:type="spellEnd"/>
      <w:r w:rsidRPr="00E544FD">
        <w:rPr>
          <w:lang w:val="fr-CA"/>
        </w:rPr>
        <w:t xml:space="preserve">, etc. </w:t>
      </w:r>
    </w:p>
    <w:p w:rsidR="00570CFE" w:rsidRDefault="00570CFE" w:rsidP="00570CFE">
      <w:pPr>
        <w:pStyle w:val="ListParagraph"/>
        <w:numPr>
          <w:ilvl w:val="1"/>
          <w:numId w:val="14"/>
        </w:numPr>
      </w:pPr>
      <w:r w:rsidRPr="00570CFE">
        <w:t xml:space="preserve">Except in public interest cases </w:t>
      </w:r>
    </w:p>
    <w:p w:rsidR="00570CFE" w:rsidRDefault="00570CFE" w:rsidP="00570CFE">
      <w:pPr>
        <w:pStyle w:val="ListParagraph"/>
        <w:numPr>
          <w:ilvl w:val="0"/>
          <w:numId w:val="12"/>
        </w:numPr>
      </w:pPr>
      <w:r>
        <w:t xml:space="preserve">Post Employment </w:t>
      </w:r>
    </w:p>
    <w:p w:rsidR="00570CFE" w:rsidRDefault="00570CFE" w:rsidP="00570CFE">
      <w:pPr>
        <w:pStyle w:val="ListParagraph"/>
        <w:numPr>
          <w:ilvl w:val="1"/>
          <w:numId w:val="12"/>
        </w:numPr>
      </w:pPr>
      <w:r>
        <w:t>Obliged to remain loyal for a Reasonable time (article 2088, par. 2)</w:t>
      </w:r>
    </w:p>
    <w:p w:rsidR="00570CFE" w:rsidRDefault="00570CFE" w:rsidP="00570CFE">
      <w:pPr>
        <w:pStyle w:val="ListParagraph"/>
        <w:numPr>
          <w:ilvl w:val="2"/>
          <w:numId w:val="12"/>
        </w:numPr>
      </w:pPr>
      <w:r>
        <w:t xml:space="preserve">Determined by post responsibilities </w:t>
      </w:r>
    </w:p>
    <w:p w:rsidR="00570CFE" w:rsidRDefault="00570CFE" w:rsidP="00570CFE">
      <w:pPr>
        <w:pStyle w:val="ListParagraph"/>
        <w:numPr>
          <w:ilvl w:val="2"/>
          <w:numId w:val="12"/>
        </w:numPr>
      </w:pPr>
      <w:r>
        <w:t xml:space="preserve">But must balance with need to make a living </w:t>
      </w:r>
    </w:p>
    <w:p w:rsidR="00570CFE" w:rsidRDefault="00570CFE" w:rsidP="00570CFE">
      <w:pPr>
        <w:pStyle w:val="ListParagraph"/>
        <w:numPr>
          <w:ilvl w:val="2"/>
          <w:numId w:val="12"/>
        </w:numPr>
      </w:pPr>
      <w:r>
        <w:lastRenderedPageBreak/>
        <w:t xml:space="preserve">Depends on each case </w:t>
      </w:r>
      <w:r w:rsidR="00E544FD">
        <w:t xml:space="preserve">– type of job, how hard it is to find another job </w:t>
      </w:r>
    </w:p>
    <w:p w:rsidR="00570CFE" w:rsidRDefault="00D76478" w:rsidP="00570CFE">
      <w:pPr>
        <w:pStyle w:val="ListParagraph"/>
        <w:numPr>
          <w:ilvl w:val="2"/>
          <w:numId w:val="12"/>
        </w:numPr>
      </w:pPr>
      <w:r>
        <w:t xml:space="preserve">If it’s a very specialized job for example and there is only one other position available in Montreal then they can’t stop you from working there and from making a living </w:t>
      </w:r>
    </w:p>
    <w:p w:rsidR="00D76478" w:rsidRDefault="00D76478" w:rsidP="00D76478">
      <w:pPr>
        <w:pStyle w:val="ListParagraph"/>
        <w:numPr>
          <w:ilvl w:val="1"/>
          <w:numId w:val="12"/>
        </w:numPr>
      </w:pPr>
      <w:r>
        <w:t>Except:</w:t>
      </w:r>
    </w:p>
    <w:p w:rsidR="00D76478" w:rsidRDefault="00D76478" w:rsidP="00D76478">
      <w:pPr>
        <w:pStyle w:val="ListParagraph"/>
        <w:numPr>
          <w:ilvl w:val="2"/>
          <w:numId w:val="12"/>
        </w:numPr>
      </w:pPr>
      <w:r>
        <w:t>Reputation or private life of other (art. 2088 par 2.)</w:t>
      </w:r>
    </w:p>
    <w:p w:rsidR="00D76478" w:rsidRDefault="00D76478" w:rsidP="00D76478">
      <w:pPr>
        <w:pStyle w:val="ListParagraph"/>
        <w:numPr>
          <w:ilvl w:val="3"/>
          <w:numId w:val="12"/>
        </w:numPr>
      </w:pPr>
      <w:r>
        <w:t xml:space="preserve">Such as medical information </w:t>
      </w:r>
    </w:p>
    <w:p w:rsidR="00D76478" w:rsidRDefault="00D76478" w:rsidP="00D76478">
      <w:pPr>
        <w:pStyle w:val="ListParagraph"/>
        <w:numPr>
          <w:ilvl w:val="2"/>
          <w:numId w:val="12"/>
        </w:numPr>
      </w:pPr>
      <w:r>
        <w:t>Non-competition clause (art. 2089)</w:t>
      </w:r>
    </w:p>
    <w:p w:rsidR="00D76478" w:rsidRDefault="00D76478" w:rsidP="00D76478">
      <w:pPr>
        <w:pStyle w:val="ListParagraph"/>
        <w:numPr>
          <w:ilvl w:val="3"/>
          <w:numId w:val="12"/>
        </w:numPr>
      </w:pPr>
      <w:r>
        <w:t xml:space="preserve">Contract in your record separate or clause within the contract that you cannot work for your competitor or for yourself </w:t>
      </w:r>
    </w:p>
    <w:p w:rsidR="00E544FD" w:rsidRDefault="00E544FD" w:rsidP="00D76478">
      <w:pPr>
        <w:pStyle w:val="ListParagraph"/>
        <w:numPr>
          <w:ilvl w:val="3"/>
          <w:numId w:val="12"/>
        </w:numPr>
      </w:pPr>
      <w:r>
        <w:t xml:space="preserve">The employer has to demonstrate proof that the non competition clause is legitimate </w:t>
      </w:r>
    </w:p>
    <w:p w:rsidR="00E544FD" w:rsidRDefault="00E544FD" w:rsidP="00D76478">
      <w:pPr>
        <w:pStyle w:val="ListParagraph"/>
        <w:numPr>
          <w:ilvl w:val="3"/>
          <w:numId w:val="12"/>
        </w:numPr>
      </w:pPr>
      <w:r>
        <w:t xml:space="preserve">Cannot be an assumption or verbal – needs specific written details </w:t>
      </w:r>
    </w:p>
    <w:p w:rsidR="00E544FD" w:rsidRDefault="00E544FD" w:rsidP="00D76478">
      <w:pPr>
        <w:pStyle w:val="ListParagraph"/>
        <w:numPr>
          <w:ilvl w:val="3"/>
          <w:numId w:val="12"/>
        </w:numPr>
      </w:pPr>
      <w:r>
        <w:t xml:space="preserve">Conditions: </w:t>
      </w:r>
    </w:p>
    <w:p w:rsidR="00E544FD" w:rsidRDefault="00E544FD" w:rsidP="00E544FD">
      <w:pPr>
        <w:pStyle w:val="ListParagraph"/>
        <w:numPr>
          <w:ilvl w:val="4"/>
          <w:numId w:val="12"/>
        </w:numPr>
      </w:pPr>
      <w:r>
        <w:t>Must be writing/express</w:t>
      </w:r>
    </w:p>
    <w:p w:rsidR="00E544FD" w:rsidRDefault="00E544FD" w:rsidP="00E544FD">
      <w:pPr>
        <w:pStyle w:val="ListParagraph"/>
        <w:numPr>
          <w:ilvl w:val="4"/>
          <w:numId w:val="12"/>
        </w:numPr>
      </w:pPr>
      <w:r>
        <w:t xml:space="preserve">Employer burden of proof – the employer has to prove the validity of the contract </w:t>
      </w:r>
    </w:p>
    <w:p w:rsidR="00E544FD" w:rsidRDefault="00E544FD" w:rsidP="00E544FD">
      <w:pPr>
        <w:pStyle w:val="ListParagraph"/>
        <w:numPr>
          <w:ilvl w:val="4"/>
          <w:numId w:val="12"/>
        </w:numPr>
      </w:pPr>
      <w:r>
        <w:t>Three areas of restriction:</w:t>
      </w:r>
    </w:p>
    <w:p w:rsidR="00E544FD" w:rsidRDefault="00E544FD" w:rsidP="00E544FD">
      <w:pPr>
        <w:pStyle w:val="ListParagraph"/>
        <w:numPr>
          <w:ilvl w:val="5"/>
          <w:numId w:val="12"/>
        </w:numPr>
      </w:pPr>
      <w:r>
        <w:t>Reasonable work restriction – not do a certain task</w:t>
      </w:r>
    </w:p>
    <w:p w:rsidR="00E544FD" w:rsidRDefault="00E544FD" w:rsidP="00E544FD">
      <w:pPr>
        <w:pStyle w:val="ListParagraph"/>
        <w:numPr>
          <w:ilvl w:val="5"/>
          <w:numId w:val="12"/>
        </w:numPr>
      </w:pPr>
      <w:r>
        <w:t xml:space="preserve">Reasonable territory restriction – cannot do that certain task/job within a certain radius of the current place you work at </w:t>
      </w:r>
    </w:p>
    <w:p w:rsidR="00CC250C" w:rsidRDefault="00E544FD" w:rsidP="00CC250C">
      <w:pPr>
        <w:pStyle w:val="ListParagraph"/>
        <w:numPr>
          <w:ilvl w:val="5"/>
          <w:numId w:val="12"/>
        </w:numPr>
      </w:pPr>
      <w:r>
        <w:t xml:space="preserve">Reasonable time restriction – depends on circumstances but has to be </w:t>
      </w:r>
      <w:r>
        <w:rPr>
          <w:u w:val="single"/>
        </w:rPr>
        <w:t>reasonable</w:t>
      </w:r>
      <w:r w:rsidR="00CC250C">
        <w:rPr>
          <w:u w:val="single"/>
        </w:rPr>
        <w:br/>
      </w:r>
      <w:r w:rsidR="00CC250C">
        <w:t xml:space="preserve">*even if the employee signs it can be argued in court </w:t>
      </w:r>
    </w:p>
    <w:p w:rsidR="00CC250C" w:rsidRDefault="00CC250C" w:rsidP="00CC250C">
      <w:pPr>
        <w:pStyle w:val="ListParagraph"/>
        <w:numPr>
          <w:ilvl w:val="4"/>
          <w:numId w:val="12"/>
        </w:numPr>
      </w:pPr>
      <w:r>
        <w:t xml:space="preserve">Non competition clause is not enforceable if unreasonable departure (article 2095) – if your boss fires you without serious reason and good cause or if you feel you’ve been pushed out the non competition clause can’t be reinforced </w:t>
      </w:r>
    </w:p>
    <w:p w:rsidR="00CC250C" w:rsidRDefault="00CC250C" w:rsidP="00CC250C">
      <w:r>
        <w:t xml:space="preserve">Case: </w:t>
      </w:r>
      <w:proofErr w:type="spellStart"/>
      <w:r>
        <w:t>Copyfax</w:t>
      </w:r>
      <w:proofErr w:type="spellEnd"/>
      <w:r>
        <w:t xml:space="preserve"> Inc. </w:t>
      </w:r>
      <w:proofErr w:type="gramStart"/>
      <w:r>
        <w:t>Vs</w:t>
      </w:r>
      <w:proofErr w:type="gramEnd"/>
      <w:r>
        <w:t xml:space="preserve">. Lambert </w:t>
      </w:r>
    </w:p>
    <w:p w:rsidR="00CC250C" w:rsidRDefault="00CC250C" w:rsidP="00CC250C">
      <w:r>
        <w:t>Case Facts:</w:t>
      </w:r>
    </w:p>
    <w:p w:rsidR="00CC250C" w:rsidRDefault="00CC250C" w:rsidP="00CC250C">
      <w:pPr>
        <w:pStyle w:val="ListParagraph"/>
        <w:numPr>
          <w:ilvl w:val="0"/>
          <w:numId w:val="11"/>
        </w:numPr>
      </w:pPr>
      <w:r>
        <w:t>Defendant hired by plaintiff as dispatcher (1992) then as sales agent (1997)</w:t>
      </w:r>
    </w:p>
    <w:p w:rsidR="00CC250C" w:rsidRDefault="00CC250C" w:rsidP="00CC250C">
      <w:pPr>
        <w:pStyle w:val="ListParagraph"/>
        <w:numPr>
          <w:ilvl w:val="0"/>
          <w:numId w:val="11"/>
        </w:numPr>
      </w:pPr>
      <w:r>
        <w:t>Signed non-competition contract (p.44)</w:t>
      </w:r>
    </w:p>
    <w:p w:rsidR="00CC250C" w:rsidRDefault="00CC250C" w:rsidP="00CC250C">
      <w:pPr>
        <w:pStyle w:val="ListParagraph"/>
        <w:numPr>
          <w:ilvl w:val="0"/>
          <w:numId w:val="11"/>
        </w:numPr>
      </w:pPr>
      <w:r>
        <w:t>Restricted defendant from working in field for 14 months, in a 25 miles radius of Laval and Montreal or surrounding “it”</w:t>
      </w:r>
      <w:r w:rsidR="00AC775B">
        <w:t xml:space="preserve"> – it being the problem in this case because it was too general (where does the 25 miles start from)</w:t>
      </w:r>
    </w:p>
    <w:p w:rsidR="00AC775B" w:rsidRDefault="00AC775B" w:rsidP="00CC250C">
      <w:pPr>
        <w:pStyle w:val="ListParagraph"/>
        <w:numPr>
          <w:ilvl w:val="0"/>
          <w:numId w:val="11"/>
        </w:numPr>
      </w:pPr>
      <w:r>
        <w:t>In 1999 created Le Group AMC</w:t>
      </w:r>
    </w:p>
    <w:p w:rsidR="00AC775B" w:rsidRDefault="00AC775B" w:rsidP="00CC250C">
      <w:pPr>
        <w:pStyle w:val="ListParagraph"/>
        <w:numPr>
          <w:ilvl w:val="0"/>
          <w:numId w:val="11"/>
        </w:numPr>
      </w:pPr>
      <w:r>
        <w:t>January 21</w:t>
      </w:r>
      <w:r w:rsidRPr="00AC775B">
        <w:rPr>
          <w:vertAlign w:val="superscript"/>
        </w:rPr>
        <w:t>st</w:t>
      </w:r>
      <w:r>
        <w:t xml:space="preserve"> 2000 fired upon this discovery </w:t>
      </w:r>
    </w:p>
    <w:p w:rsidR="00AC775B" w:rsidRDefault="00AC775B" w:rsidP="00CC250C">
      <w:pPr>
        <w:pStyle w:val="ListParagraph"/>
        <w:numPr>
          <w:ilvl w:val="0"/>
          <w:numId w:val="11"/>
        </w:numPr>
      </w:pPr>
      <w:r>
        <w:lastRenderedPageBreak/>
        <w:t xml:space="preserve">Got provisional injunction against defendant from doing business with plaintiff’s clients, including Panasonic Canada – injunction: a court order forcing someone to stop doing something or to do something </w:t>
      </w:r>
      <w:r w:rsidR="008B1744">
        <w:t xml:space="preserve">(provisional – temporary) </w:t>
      </w:r>
    </w:p>
    <w:p w:rsidR="008B1744" w:rsidRDefault="008B1744" w:rsidP="00CC250C">
      <w:pPr>
        <w:pStyle w:val="ListParagraph"/>
        <w:numPr>
          <w:ilvl w:val="0"/>
          <w:numId w:val="11"/>
        </w:numPr>
      </w:pPr>
      <w:r>
        <w:t xml:space="preserve">Because an injunction is hard and long to get they got a provisional one for the moment being until they get a court hearing – to get it you must prove that it is serious and can cause damage that cannot be reversed </w:t>
      </w:r>
    </w:p>
    <w:p w:rsidR="008B1744" w:rsidRDefault="00AC775B" w:rsidP="008B1744">
      <w:pPr>
        <w:pStyle w:val="ListParagraph"/>
        <w:numPr>
          <w:ilvl w:val="0"/>
          <w:numId w:val="11"/>
        </w:numPr>
      </w:pPr>
      <w:r>
        <w:t>They went after him forcing him to stop working with</w:t>
      </w:r>
      <w:r w:rsidR="008B1744">
        <w:t xml:space="preserve"> his clients including</w:t>
      </w:r>
      <w:r>
        <w:t xml:space="preserve"> Panasonic or to surrender </w:t>
      </w:r>
    </w:p>
    <w:p w:rsidR="008B1744" w:rsidRDefault="008B1744" w:rsidP="008B1744">
      <w:r>
        <w:t>Decision:</w:t>
      </w:r>
    </w:p>
    <w:p w:rsidR="008B1744" w:rsidRDefault="008B1744" w:rsidP="008B1744">
      <w:pPr>
        <w:pStyle w:val="ListParagraph"/>
        <w:numPr>
          <w:ilvl w:val="0"/>
          <w:numId w:val="11"/>
        </w:numPr>
      </w:pPr>
      <w:r>
        <w:t xml:space="preserve">Cites principles of </w:t>
      </w:r>
      <w:proofErr w:type="spellStart"/>
      <w:r>
        <w:t>Copiscope</w:t>
      </w:r>
      <w:proofErr w:type="spellEnd"/>
      <w:r>
        <w:t xml:space="preserve"> v. TRM (p.46) – this case defines the value of the injunction </w:t>
      </w:r>
    </w:p>
    <w:p w:rsidR="008B1744" w:rsidRDefault="008B1744" w:rsidP="008B1744">
      <w:pPr>
        <w:pStyle w:val="ListParagraph"/>
        <w:numPr>
          <w:ilvl w:val="0"/>
          <w:numId w:val="11"/>
        </w:numPr>
      </w:pPr>
      <w:r>
        <w:t xml:space="preserve">The court says that if the non competition clause is not right and too harsh it falls and therefore the injunction falls as well because there is no need for it considering the non competition clause was unreasonable </w:t>
      </w:r>
    </w:p>
    <w:p w:rsidR="008B1744" w:rsidRDefault="008B1744" w:rsidP="008B1744">
      <w:pPr>
        <w:pStyle w:val="ListParagraph"/>
        <w:numPr>
          <w:ilvl w:val="0"/>
          <w:numId w:val="11"/>
        </w:numPr>
      </w:pPr>
      <w:r>
        <w:t xml:space="preserve">Cites SCC Cameron v. Canadian Factors Limited (p.47) </w:t>
      </w:r>
    </w:p>
    <w:p w:rsidR="008B1744" w:rsidRDefault="008B1744" w:rsidP="008B1744">
      <w:pPr>
        <w:pStyle w:val="ListParagraph"/>
        <w:numPr>
          <w:ilvl w:val="0"/>
          <w:numId w:val="11"/>
        </w:numPr>
      </w:pPr>
      <w:r>
        <w:t xml:space="preserve">Test to balance out who’s interest is more important (employee vs. Employer) </w:t>
      </w:r>
    </w:p>
    <w:p w:rsidR="008B1744" w:rsidRDefault="008B1744" w:rsidP="008B1744">
      <w:pPr>
        <w:pStyle w:val="ListParagraph"/>
        <w:numPr>
          <w:ilvl w:val="0"/>
          <w:numId w:val="11"/>
        </w:numPr>
      </w:pPr>
      <w:r>
        <w:t xml:space="preserve">Test </w:t>
      </w:r>
      <w:r>
        <w:sym w:font="Wingdings" w:char="F0E0"/>
      </w:r>
      <w:r>
        <w:t xml:space="preserve"> Balance of Convenience – Inconvenience </w:t>
      </w:r>
    </w:p>
    <w:p w:rsidR="008B1744" w:rsidRDefault="00117300" w:rsidP="008B1744">
      <w:pPr>
        <w:pStyle w:val="ListParagraph"/>
        <w:numPr>
          <w:ilvl w:val="0"/>
          <w:numId w:val="11"/>
        </w:numPr>
      </w:pPr>
      <w:r>
        <w:t xml:space="preserve">Found test favours defendant (p.48) – the non competition clause was too stringent therefore the employee can continue working </w:t>
      </w:r>
    </w:p>
    <w:p w:rsidR="00117300" w:rsidRDefault="00117300" w:rsidP="008B1744">
      <w:pPr>
        <w:pStyle w:val="ListParagraph"/>
        <w:numPr>
          <w:ilvl w:val="0"/>
          <w:numId w:val="11"/>
        </w:numPr>
      </w:pPr>
      <w:r>
        <w:t xml:space="preserve">Lambert must respect the client list that </w:t>
      </w:r>
      <w:proofErr w:type="spellStart"/>
      <w:r>
        <w:t>Copyfax</w:t>
      </w:r>
      <w:proofErr w:type="spellEnd"/>
      <w:r>
        <w:t xml:space="preserve"> has but is free to compete as he wants </w:t>
      </w:r>
    </w:p>
    <w:p w:rsidR="00117300" w:rsidRDefault="00117300" w:rsidP="008B1744">
      <w:pPr>
        <w:pStyle w:val="ListParagraph"/>
        <w:numPr>
          <w:ilvl w:val="0"/>
          <w:numId w:val="11"/>
        </w:numPr>
      </w:pPr>
      <w:r>
        <w:t xml:space="preserve">The court ordered to return the client list and stop working with Panasonic because of the “Reasonable Time” clause (which is not linked to the Non competition clause) – giving the ex-employer time to replace you </w:t>
      </w:r>
    </w:p>
    <w:p w:rsidR="00117300" w:rsidRDefault="00117300" w:rsidP="00117300">
      <w:r>
        <w:t xml:space="preserve">Case: </w:t>
      </w:r>
      <w:proofErr w:type="spellStart"/>
      <w:r>
        <w:t>Medicom</w:t>
      </w:r>
      <w:proofErr w:type="spellEnd"/>
      <w:r>
        <w:t xml:space="preserve"> v. Bergeron </w:t>
      </w:r>
    </w:p>
    <w:p w:rsidR="00117300" w:rsidRDefault="00117300" w:rsidP="00117300">
      <w:r>
        <w:t>Case Facts:</w:t>
      </w:r>
    </w:p>
    <w:p w:rsidR="00117300" w:rsidRDefault="00117300" w:rsidP="00117300">
      <w:pPr>
        <w:pStyle w:val="ListParagraph"/>
        <w:numPr>
          <w:ilvl w:val="0"/>
          <w:numId w:val="11"/>
        </w:numPr>
      </w:pPr>
      <w:r>
        <w:t>Petitioner (</w:t>
      </w:r>
      <w:proofErr w:type="spellStart"/>
      <w:r>
        <w:t>Medicom</w:t>
      </w:r>
      <w:proofErr w:type="spellEnd"/>
      <w:r>
        <w:t xml:space="preserve">) sought injunction against Bergeron and Hubert </w:t>
      </w:r>
    </w:p>
    <w:p w:rsidR="00117300" w:rsidRDefault="00117300" w:rsidP="00117300">
      <w:pPr>
        <w:pStyle w:val="ListParagraph"/>
        <w:numPr>
          <w:ilvl w:val="0"/>
          <w:numId w:val="11"/>
        </w:numPr>
      </w:pPr>
      <w:r>
        <w:t xml:space="preserve">Both had signed non-competition contracts </w:t>
      </w:r>
    </w:p>
    <w:p w:rsidR="00117300" w:rsidRDefault="00117300" w:rsidP="00117300">
      <w:pPr>
        <w:pStyle w:val="ListParagraph"/>
        <w:numPr>
          <w:ilvl w:val="0"/>
          <w:numId w:val="11"/>
        </w:numPr>
      </w:pPr>
      <w:r>
        <w:t xml:space="preserve">Bergeron’s restrictions were worldwide for 2 years </w:t>
      </w:r>
    </w:p>
    <w:p w:rsidR="000C28EE" w:rsidRDefault="000C28EE" w:rsidP="00117300">
      <w:pPr>
        <w:pStyle w:val="ListParagraph"/>
        <w:numPr>
          <w:ilvl w:val="0"/>
          <w:numId w:val="11"/>
        </w:numPr>
      </w:pPr>
      <w:r>
        <w:t xml:space="preserve">Hubert’s restrictions were Canada wide for 3 years </w:t>
      </w:r>
    </w:p>
    <w:p w:rsidR="000C28EE" w:rsidRDefault="000C28EE" w:rsidP="00117300">
      <w:pPr>
        <w:pStyle w:val="ListParagraph"/>
        <w:numPr>
          <w:ilvl w:val="0"/>
          <w:numId w:val="11"/>
        </w:numPr>
      </w:pPr>
      <w:r>
        <w:t xml:space="preserve">Court examined “legitimate interest of employer” vs. Employees “right to work” </w:t>
      </w:r>
    </w:p>
    <w:p w:rsidR="001B7CB9" w:rsidRDefault="001B7CB9" w:rsidP="00117300">
      <w:pPr>
        <w:pStyle w:val="ListParagraph"/>
        <w:numPr>
          <w:ilvl w:val="0"/>
          <w:numId w:val="11"/>
        </w:numPr>
      </w:pPr>
      <w:r>
        <w:t xml:space="preserve">Cites employer burden to prove restriction valid </w:t>
      </w:r>
    </w:p>
    <w:p w:rsidR="001B7CB9" w:rsidRDefault="001B7CB9" w:rsidP="00117300">
      <w:pPr>
        <w:pStyle w:val="ListParagraph"/>
        <w:numPr>
          <w:ilvl w:val="0"/>
          <w:numId w:val="11"/>
        </w:numPr>
      </w:pPr>
      <w:r>
        <w:t xml:space="preserve">Found employer failed burden </w:t>
      </w:r>
    </w:p>
    <w:p w:rsidR="001B7CB9" w:rsidRDefault="001B7CB9" w:rsidP="00117300">
      <w:pPr>
        <w:pStyle w:val="ListParagraph"/>
        <w:numPr>
          <w:ilvl w:val="0"/>
          <w:numId w:val="11"/>
        </w:numPr>
      </w:pPr>
      <w:r>
        <w:t xml:space="preserve">Found restrictions not proportional = restrict right to work </w:t>
      </w:r>
    </w:p>
    <w:p w:rsidR="001B7CB9" w:rsidRDefault="001B7CB9" w:rsidP="001B7CB9">
      <w:pPr>
        <w:rPr>
          <w:u w:val="single"/>
        </w:rPr>
      </w:pPr>
      <w:r>
        <w:rPr>
          <w:u w:val="single"/>
        </w:rPr>
        <w:t xml:space="preserve">Termination of Contracts </w:t>
      </w:r>
    </w:p>
    <w:p w:rsidR="001B7CB9" w:rsidRDefault="001B7CB9" w:rsidP="00670104">
      <w:r>
        <w:t xml:space="preserve">When fixed Contract Ends </w:t>
      </w:r>
    </w:p>
    <w:p w:rsidR="001B7CB9" w:rsidRDefault="001B7CB9" w:rsidP="001B7CB9">
      <w:pPr>
        <w:pStyle w:val="ListParagraph"/>
        <w:numPr>
          <w:ilvl w:val="1"/>
          <w:numId w:val="12"/>
        </w:numPr>
      </w:pPr>
      <w:r>
        <w:t xml:space="preserve">When the end contract date is reached </w:t>
      </w:r>
    </w:p>
    <w:p w:rsidR="001B7CB9" w:rsidRDefault="001B7CB9" w:rsidP="001B7CB9">
      <w:pPr>
        <w:pStyle w:val="ListParagraph"/>
        <w:numPr>
          <w:ilvl w:val="1"/>
          <w:numId w:val="12"/>
        </w:numPr>
      </w:pPr>
      <w:r>
        <w:t xml:space="preserve">Except: if tacitly renewed (article 2090) </w:t>
      </w:r>
    </w:p>
    <w:p w:rsidR="001B7CB9" w:rsidRDefault="001B7CB9" w:rsidP="001B7CB9">
      <w:pPr>
        <w:pStyle w:val="ListParagraph"/>
        <w:numPr>
          <w:ilvl w:val="2"/>
          <w:numId w:val="12"/>
        </w:numPr>
      </w:pPr>
      <w:r>
        <w:lastRenderedPageBreak/>
        <w:t xml:space="preserve">If you work somewhere under contract and the contract expires and no one tells you anything you can continue working there </w:t>
      </w:r>
    </w:p>
    <w:p w:rsidR="001B7CB9" w:rsidRDefault="001B7CB9" w:rsidP="001B7CB9">
      <w:pPr>
        <w:pStyle w:val="ListParagraph"/>
        <w:numPr>
          <w:ilvl w:val="3"/>
          <w:numId w:val="12"/>
        </w:numPr>
      </w:pPr>
      <w:r>
        <w:t xml:space="preserve">If you work for 5 days after it expires you  now have an indeterminate contract </w:t>
      </w:r>
    </w:p>
    <w:p w:rsidR="001B7CB9" w:rsidRDefault="001B7CB9" w:rsidP="001B7CB9">
      <w:pPr>
        <w:pStyle w:val="ListParagraph"/>
        <w:numPr>
          <w:ilvl w:val="3"/>
          <w:numId w:val="12"/>
        </w:numPr>
      </w:pPr>
      <w:r>
        <w:t xml:space="preserve">No objections </w:t>
      </w:r>
    </w:p>
    <w:p w:rsidR="001B7CB9" w:rsidRDefault="001B7CB9" w:rsidP="001B7CB9">
      <w:pPr>
        <w:pStyle w:val="ListParagraph"/>
        <w:numPr>
          <w:ilvl w:val="3"/>
          <w:numId w:val="12"/>
        </w:numPr>
      </w:pPr>
      <w:r>
        <w:t xml:space="preserve">Indeterminate term </w:t>
      </w:r>
    </w:p>
    <w:p w:rsidR="001B7CB9" w:rsidRDefault="001B7CB9" w:rsidP="001B7CB9">
      <w:pPr>
        <w:pStyle w:val="ListParagraph"/>
        <w:numPr>
          <w:ilvl w:val="3"/>
          <w:numId w:val="12"/>
        </w:numPr>
      </w:pPr>
      <w:r>
        <w:t xml:space="preserve">Indeterminate contract: no fixed dates </w:t>
      </w:r>
    </w:p>
    <w:p w:rsidR="001B7CB9" w:rsidRDefault="001B7CB9" w:rsidP="001B7CB9">
      <w:pPr>
        <w:pStyle w:val="ListParagraph"/>
        <w:numPr>
          <w:ilvl w:val="3"/>
          <w:numId w:val="12"/>
        </w:numPr>
      </w:pPr>
      <w:r>
        <w:t xml:space="preserve">If they do want to fire you while you are under an indeterminate term they have to give you notice </w:t>
      </w:r>
    </w:p>
    <w:p w:rsidR="001B7CB9" w:rsidRDefault="001B7CB9" w:rsidP="001B7CB9">
      <w:r>
        <w:t>By agreement</w:t>
      </w:r>
    </w:p>
    <w:p w:rsidR="001B7CB9" w:rsidRDefault="001B7CB9" w:rsidP="001B7CB9">
      <w:r>
        <w:t>By notice (article 2091):</w:t>
      </w:r>
    </w:p>
    <w:p w:rsidR="001B7CB9" w:rsidRDefault="001B7CB9" w:rsidP="001B7CB9">
      <w:pPr>
        <w:pStyle w:val="ListParagraph"/>
        <w:numPr>
          <w:ilvl w:val="1"/>
          <w:numId w:val="12"/>
        </w:numPr>
      </w:pPr>
      <w:r>
        <w:t xml:space="preserve">Often referred to as severance pay </w:t>
      </w:r>
    </w:p>
    <w:p w:rsidR="00670104" w:rsidRDefault="00670104" w:rsidP="001B7CB9">
      <w:pPr>
        <w:pStyle w:val="ListParagraph"/>
        <w:numPr>
          <w:ilvl w:val="1"/>
          <w:numId w:val="12"/>
        </w:numPr>
      </w:pPr>
      <w:r>
        <w:t xml:space="preserve">Notice gives you time to keep your clients and find another job with the competition </w:t>
      </w:r>
    </w:p>
    <w:p w:rsidR="00670104" w:rsidRDefault="00670104" w:rsidP="00670104">
      <w:pPr>
        <w:pStyle w:val="ListParagraph"/>
        <w:numPr>
          <w:ilvl w:val="0"/>
          <w:numId w:val="15"/>
        </w:numPr>
      </w:pPr>
      <w:r>
        <w:t>Conditions</w:t>
      </w:r>
    </w:p>
    <w:p w:rsidR="00670104" w:rsidRDefault="00670104" w:rsidP="00670104">
      <w:pPr>
        <w:pStyle w:val="ListParagraph"/>
        <w:numPr>
          <w:ilvl w:val="1"/>
          <w:numId w:val="15"/>
        </w:numPr>
      </w:pPr>
      <w:r>
        <w:t xml:space="preserve">Contract indeterminate term </w:t>
      </w:r>
    </w:p>
    <w:p w:rsidR="00670104" w:rsidRDefault="00670104" w:rsidP="00670104">
      <w:pPr>
        <w:pStyle w:val="ListParagraph"/>
        <w:numPr>
          <w:ilvl w:val="1"/>
          <w:numId w:val="15"/>
        </w:numPr>
      </w:pPr>
      <w:r>
        <w:t>Within reasonable time based on:</w:t>
      </w:r>
    </w:p>
    <w:p w:rsidR="00670104" w:rsidRDefault="00670104" w:rsidP="00670104">
      <w:pPr>
        <w:pStyle w:val="ListParagraph"/>
        <w:numPr>
          <w:ilvl w:val="2"/>
          <w:numId w:val="15"/>
        </w:numPr>
      </w:pPr>
      <w:r>
        <w:t>The nature of the employment – how much responsibility did they have, the complexity of the job etc., the more complicated the job the harder it will be for the employee to find another job and the more they have to compensate</w:t>
      </w:r>
    </w:p>
    <w:p w:rsidR="00670104" w:rsidRDefault="00670104" w:rsidP="00670104">
      <w:pPr>
        <w:pStyle w:val="ListParagraph"/>
        <w:numPr>
          <w:ilvl w:val="2"/>
          <w:numId w:val="15"/>
        </w:numPr>
      </w:pPr>
      <w:r>
        <w:t>Duration of employment – the long, the more compensation</w:t>
      </w:r>
    </w:p>
    <w:p w:rsidR="00670104" w:rsidRDefault="00670104" w:rsidP="00670104">
      <w:pPr>
        <w:pStyle w:val="ListParagraph"/>
        <w:numPr>
          <w:ilvl w:val="2"/>
          <w:numId w:val="15"/>
        </w:numPr>
      </w:pPr>
      <w:r>
        <w:t>Age of employee – the older the more compensation</w:t>
      </w:r>
    </w:p>
    <w:p w:rsidR="00670104" w:rsidRPr="004811BE" w:rsidRDefault="00670104" w:rsidP="00670104">
      <w:pPr>
        <w:pStyle w:val="ListParagraph"/>
        <w:numPr>
          <w:ilvl w:val="2"/>
          <w:numId w:val="15"/>
        </w:numPr>
      </w:pPr>
      <w:r w:rsidRPr="004811BE">
        <w:t xml:space="preserve">The time required to find another job – depends on specialization </w:t>
      </w:r>
    </w:p>
    <w:p w:rsidR="004811BE" w:rsidRPr="00B63FC7" w:rsidRDefault="004811BE" w:rsidP="004811BE">
      <w:pPr>
        <w:pStyle w:val="ListParagraph"/>
        <w:numPr>
          <w:ilvl w:val="0"/>
          <w:numId w:val="15"/>
        </w:numPr>
        <w:rPr>
          <w:lang w:val="fr-CA"/>
        </w:rPr>
      </w:pPr>
      <w:r w:rsidRPr="00B63FC7">
        <w:rPr>
          <w:lang w:val="fr-CA"/>
        </w:rPr>
        <w:t>LSA Application (normes du travail)</w:t>
      </w:r>
    </w:p>
    <w:p w:rsidR="004811BE" w:rsidRDefault="004811BE" w:rsidP="004811BE">
      <w:pPr>
        <w:pStyle w:val="ListParagraph"/>
        <w:numPr>
          <w:ilvl w:val="1"/>
          <w:numId w:val="15"/>
        </w:numPr>
      </w:pPr>
      <w:r w:rsidRPr="004811BE">
        <w:t xml:space="preserve">Does not apply to everybody </w:t>
      </w:r>
      <w:r>
        <w:t>– applies to lower level employees (</w:t>
      </w:r>
      <w:r w:rsidR="00F1707E">
        <w:t xml:space="preserve">entry level </w:t>
      </w:r>
      <w:r>
        <w:t xml:space="preserve">not managers) </w:t>
      </w:r>
    </w:p>
    <w:p w:rsidR="004811BE" w:rsidRDefault="004811BE" w:rsidP="004811BE">
      <w:pPr>
        <w:pStyle w:val="ListParagraph"/>
        <w:numPr>
          <w:ilvl w:val="1"/>
          <w:numId w:val="15"/>
        </w:numPr>
      </w:pPr>
      <w:r>
        <w:t xml:space="preserve">Article 82 LSA </w:t>
      </w:r>
    </w:p>
    <w:p w:rsidR="00F1707E" w:rsidRDefault="00F1707E" w:rsidP="00F1707E">
      <w:pPr>
        <w:pStyle w:val="ListParagraph"/>
        <w:numPr>
          <w:ilvl w:val="2"/>
          <w:numId w:val="15"/>
        </w:numPr>
      </w:pPr>
      <w:r>
        <w:t>Less than 1 year of service = 1 week</w:t>
      </w:r>
    </w:p>
    <w:p w:rsidR="00F1707E" w:rsidRDefault="00F1707E" w:rsidP="00F1707E">
      <w:pPr>
        <w:pStyle w:val="ListParagraph"/>
        <w:numPr>
          <w:ilvl w:val="2"/>
          <w:numId w:val="15"/>
        </w:numPr>
      </w:pPr>
      <w:r>
        <w:t xml:space="preserve">Between 1 and 5 years service = 2 weeks </w:t>
      </w:r>
    </w:p>
    <w:p w:rsidR="00F1707E" w:rsidRDefault="00F1707E" w:rsidP="00F1707E">
      <w:pPr>
        <w:pStyle w:val="ListParagraph"/>
        <w:numPr>
          <w:ilvl w:val="2"/>
          <w:numId w:val="15"/>
        </w:numPr>
      </w:pPr>
      <w:r>
        <w:t xml:space="preserve">Between 5 and 10 years = 4 weeks </w:t>
      </w:r>
    </w:p>
    <w:p w:rsidR="00F1707E" w:rsidRDefault="00F1707E" w:rsidP="00F1707E">
      <w:pPr>
        <w:pStyle w:val="ListParagraph"/>
        <w:numPr>
          <w:ilvl w:val="2"/>
          <w:numId w:val="15"/>
        </w:numPr>
      </w:pPr>
      <w:r>
        <w:t xml:space="preserve">Over 10 years = 8 weeks </w:t>
      </w:r>
    </w:p>
    <w:p w:rsidR="00F1707E" w:rsidRDefault="00F1707E" w:rsidP="00F1707E">
      <w:pPr>
        <w:pStyle w:val="ListParagraph"/>
        <w:numPr>
          <w:ilvl w:val="1"/>
          <w:numId w:val="15"/>
        </w:numPr>
      </w:pPr>
      <w:r>
        <w:t xml:space="preserve">There is a great difference between LSA and 2091 because it is much easier to find another job when you are a lower level employee </w:t>
      </w:r>
    </w:p>
    <w:p w:rsidR="00F1707E" w:rsidRDefault="00F1707E" w:rsidP="00F1707E">
      <w:pPr>
        <w:pStyle w:val="ListParagraph"/>
        <w:numPr>
          <w:ilvl w:val="1"/>
          <w:numId w:val="15"/>
        </w:numPr>
      </w:pPr>
      <w:r>
        <w:t>Article 82.1 – section 82 does not apply to an employee</w:t>
      </w:r>
    </w:p>
    <w:p w:rsidR="00F1707E" w:rsidRDefault="00F1707E" w:rsidP="00F1707E">
      <w:pPr>
        <w:pStyle w:val="ListParagraph"/>
        <w:numPr>
          <w:ilvl w:val="2"/>
          <w:numId w:val="15"/>
        </w:numPr>
      </w:pPr>
      <w:r>
        <w:t xml:space="preserve">If less than three months of uninterrupted service </w:t>
      </w:r>
    </w:p>
    <w:p w:rsidR="00F1707E" w:rsidRDefault="00F1707E" w:rsidP="00F1707E">
      <w:pPr>
        <w:pStyle w:val="ListParagraph"/>
        <w:numPr>
          <w:ilvl w:val="2"/>
          <w:numId w:val="15"/>
        </w:numPr>
      </w:pPr>
      <w:r>
        <w:t xml:space="preserve">Whose contract for a fixed term or for a specific undertaking expires </w:t>
      </w:r>
    </w:p>
    <w:p w:rsidR="00F622A9" w:rsidRDefault="00F622A9" w:rsidP="00F1707E">
      <w:pPr>
        <w:pStyle w:val="ListParagraph"/>
        <w:numPr>
          <w:ilvl w:val="2"/>
          <w:numId w:val="15"/>
        </w:numPr>
      </w:pPr>
      <w:r>
        <w:t>Who has committed a serious fault (caused damaged or serious losses, something illegal)</w:t>
      </w:r>
    </w:p>
    <w:p w:rsidR="00F622A9" w:rsidRDefault="00F622A9" w:rsidP="00F1707E">
      <w:pPr>
        <w:pStyle w:val="ListParagraph"/>
        <w:numPr>
          <w:ilvl w:val="2"/>
          <w:numId w:val="15"/>
        </w:numPr>
      </w:pPr>
      <w:r>
        <w:t>For whom the end due to superior force (nature – uncontrollable factor destroys company)</w:t>
      </w:r>
    </w:p>
    <w:p w:rsidR="00F622A9" w:rsidRDefault="00F622A9" w:rsidP="00F622A9">
      <w:pPr>
        <w:pStyle w:val="ListParagraph"/>
        <w:numPr>
          <w:ilvl w:val="1"/>
          <w:numId w:val="15"/>
        </w:numPr>
      </w:pPr>
      <w:r>
        <w:lastRenderedPageBreak/>
        <w:t xml:space="preserve">Excludes senior management </w:t>
      </w:r>
    </w:p>
    <w:p w:rsidR="00F622A9" w:rsidRDefault="00F622A9" w:rsidP="00F622A9">
      <w:pPr>
        <w:pStyle w:val="ListParagraph"/>
        <w:numPr>
          <w:ilvl w:val="1"/>
          <w:numId w:val="15"/>
        </w:numPr>
      </w:pPr>
      <w:r>
        <w:t xml:space="preserve">Waiver from article 2091 to LSA must be clear </w:t>
      </w:r>
    </w:p>
    <w:p w:rsidR="00975575" w:rsidRPr="00975575" w:rsidRDefault="00975575" w:rsidP="00975575">
      <w:pPr>
        <w:rPr>
          <w:lang w:val="fr-CA"/>
        </w:rPr>
      </w:pPr>
      <w:r w:rsidRPr="00975575">
        <w:rPr>
          <w:lang w:val="fr-CA"/>
        </w:rPr>
        <w:t xml:space="preserve">Case: Dube v. </w:t>
      </w:r>
      <w:proofErr w:type="spellStart"/>
      <w:r w:rsidRPr="00975575">
        <w:rPr>
          <w:lang w:val="fr-CA"/>
        </w:rPr>
        <w:t>Volcano</w:t>
      </w:r>
      <w:proofErr w:type="spellEnd"/>
      <w:r w:rsidRPr="00975575">
        <w:rPr>
          <w:lang w:val="fr-CA"/>
        </w:rPr>
        <w:t xml:space="preserve"> Technologies Inc.</w:t>
      </w:r>
    </w:p>
    <w:p w:rsidR="00975575" w:rsidRDefault="00975575" w:rsidP="00975575">
      <w:pPr>
        <w:rPr>
          <w:lang w:val="fr-CA"/>
        </w:rPr>
      </w:pPr>
      <w:r>
        <w:rPr>
          <w:lang w:val="fr-CA"/>
        </w:rPr>
        <w:t xml:space="preserve">Case </w:t>
      </w:r>
      <w:proofErr w:type="spellStart"/>
      <w:r>
        <w:rPr>
          <w:lang w:val="fr-CA"/>
        </w:rPr>
        <w:t>Facts</w:t>
      </w:r>
      <w:proofErr w:type="spellEnd"/>
      <w:r>
        <w:rPr>
          <w:lang w:val="fr-CA"/>
        </w:rPr>
        <w:t> :</w:t>
      </w:r>
    </w:p>
    <w:p w:rsidR="00975575" w:rsidRPr="00975575" w:rsidRDefault="00975575" w:rsidP="00975575">
      <w:pPr>
        <w:pStyle w:val="ListParagraph"/>
        <w:numPr>
          <w:ilvl w:val="0"/>
          <w:numId w:val="11"/>
        </w:numPr>
      </w:pPr>
      <w:proofErr w:type="spellStart"/>
      <w:r w:rsidRPr="00975575">
        <w:t>Dube</w:t>
      </w:r>
      <w:proofErr w:type="spellEnd"/>
      <w:r w:rsidRPr="00975575">
        <w:t xml:space="preserve"> hired by volcano September 1997 </w:t>
      </w:r>
    </w:p>
    <w:p w:rsidR="00975575" w:rsidRDefault="00975575" w:rsidP="00975575">
      <w:pPr>
        <w:pStyle w:val="ListParagraph"/>
        <w:numPr>
          <w:ilvl w:val="0"/>
          <w:numId w:val="11"/>
        </w:numPr>
      </w:pPr>
      <w:r>
        <w:t xml:space="preserve">Signed contract with reference to LSA application (example: stealing money) </w:t>
      </w:r>
    </w:p>
    <w:p w:rsidR="00975575" w:rsidRDefault="00975575" w:rsidP="00975575">
      <w:pPr>
        <w:pStyle w:val="ListParagraph"/>
        <w:numPr>
          <w:ilvl w:val="0"/>
          <w:numId w:val="11"/>
        </w:numPr>
      </w:pPr>
      <w:r>
        <w:t>Financial restructuring resulted in his lay off Dec. 1999</w:t>
      </w:r>
    </w:p>
    <w:p w:rsidR="00975575" w:rsidRDefault="00975575" w:rsidP="00975575">
      <w:pPr>
        <w:pStyle w:val="ListParagraph"/>
        <w:numPr>
          <w:ilvl w:val="0"/>
          <w:numId w:val="11"/>
        </w:numPr>
      </w:pPr>
      <w:r>
        <w:t xml:space="preserve">Given 2 </w:t>
      </w:r>
      <w:proofErr w:type="spellStart"/>
      <w:r>
        <w:t>weeks</w:t>
      </w:r>
      <w:proofErr w:type="spellEnd"/>
      <w:r>
        <w:t xml:space="preserve"> notice pay </w:t>
      </w:r>
    </w:p>
    <w:p w:rsidR="00975575" w:rsidRDefault="00975575" w:rsidP="00975575">
      <w:pPr>
        <w:pStyle w:val="ListParagraph"/>
        <w:numPr>
          <w:ilvl w:val="0"/>
          <w:numId w:val="11"/>
        </w:numPr>
      </w:pPr>
      <w:r>
        <w:t xml:space="preserve">Defendant argued LSA due to contract </w:t>
      </w:r>
    </w:p>
    <w:p w:rsidR="00975575" w:rsidRDefault="00975575" w:rsidP="00975575">
      <w:pPr>
        <w:pStyle w:val="ListParagraph"/>
        <w:numPr>
          <w:ilvl w:val="0"/>
          <w:numId w:val="11"/>
        </w:numPr>
      </w:pPr>
      <w:r>
        <w:t xml:space="preserve">Plaintiff claimed 9 months pay and other damages – he didn’t agree because he is a manager and he claims he should be paid under 2091 </w:t>
      </w:r>
    </w:p>
    <w:p w:rsidR="00975575" w:rsidRDefault="00975575" w:rsidP="00975575">
      <w:pPr>
        <w:pStyle w:val="ListParagraph"/>
        <w:numPr>
          <w:ilvl w:val="0"/>
          <w:numId w:val="11"/>
        </w:numPr>
      </w:pPr>
      <w:r>
        <w:t xml:space="preserve">The problem is now to see if this case should be applicable under LSA or 2091 </w:t>
      </w:r>
    </w:p>
    <w:p w:rsidR="00975575" w:rsidRDefault="00975575" w:rsidP="00975575">
      <w:pPr>
        <w:pStyle w:val="ListParagraph"/>
        <w:numPr>
          <w:ilvl w:val="0"/>
          <w:numId w:val="11"/>
        </w:numPr>
      </w:pPr>
      <w:r>
        <w:t>As manager he cannot be put under LSA unless it was clear</w:t>
      </w:r>
    </w:p>
    <w:p w:rsidR="00975575" w:rsidRDefault="00975575" w:rsidP="00975575">
      <w:r>
        <w:t>Judgement:</w:t>
      </w:r>
    </w:p>
    <w:p w:rsidR="00975575" w:rsidRDefault="00975575" w:rsidP="00975575">
      <w:pPr>
        <w:pStyle w:val="ListParagraph"/>
        <w:numPr>
          <w:ilvl w:val="0"/>
          <w:numId w:val="11"/>
        </w:numPr>
      </w:pPr>
      <w:r>
        <w:t xml:space="preserve">LSA clause drafted for floor employees </w:t>
      </w:r>
    </w:p>
    <w:p w:rsidR="00975575" w:rsidRDefault="00975575" w:rsidP="00975575">
      <w:pPr>
        <w:pStyle w:val="ListParagraph"/>
        <w:numPr>
          <w:ilvl w:val="0"/>
          <w:numId w:val="11"/>
        </w:numPr>
      </w:pPr>
      <w:r>
        <w:t xml:space="preserve">Management excluded from LSA </w:t>
      </w:r>
    </w:p>
    <w:p w:rsidR="00975575" w:rsidRDefault="00975575" w:rsidP="00975575">
      <w:pPr>
        <w:pStyle w:val="ListParagraph"/>
        <w:numPr>
          <w:ilvl w:val="0"/>
          <w:numId w:val="11"/>
        </w:numPr>
      </w:pPr>
      <w:r>
        <w:t xml:space="preserve">Clause applying LSA must be clear – all employment laws will go according to LSA and has to be clearly stated in a contract </w:t>
      </w:r>
    </w:p>
    <w:p w:rsidR="00975575" w:rsidRDefault="00975575" w:rsidP="00975575">
      <w:pPr>
        <w:pStyle w:val="ListParagraph"/>
        <w:numPr>
          <w:ilvl w:val="0"/>
          <w:numId w:val="11"/>
        </w:numPr>
      </w:pPr>
      <w:r>
        <w:t xml:space="preserve">Mere reference to LSA not renunciation of article 2091 </w:t>
      </w:r>
    </w:p>
    <w:p w:rsidR="00975575" w:rsidRDefault="00975575" w:rsidP="00975575">
      <w:pPr>
        <w:pStyle w:val="ListParagraph"/>
        <w:numPr>
          <w:ilvl w:val="0"/>
          <w:numId w:val="11"/>
        </w:numPr>
      </w:pPr>
      <w:r>
        <w:t xml:space="preserve">It has to clearly state that the employment laws go according to LSA and that the employee cannot sue according to 2091 no assumptions can be made </w:t>
      </w:r>
    </w:p>
    <w:p w:rsidR="00975575" w:rsidRDefault="00975575" w:rsidP="00975575">
      <w:pPr>
        <w:pStyle w:val="ListParagraph"/>
        <w:numPr>
          <w:ilvl w:val="0"/>
          <w:numId w:val="11"/>
        </w:numPr>
      </w:pPr>
      <w:r>
        <w:t xml:space="preserve">Thus article 2091 applies </w:t>
      </w:r>
    </w:p>
    <w:p w:rsidR="004169AF" w:rsidRDefault="004169AF" w:rsidP="00975575">
      <w:pPr>
        <w:pStyle w:val="ListParagraph"/>
        <w:numPr>
          <w:ilvl w:val="0"/>
          <w:numId w:val="11"/>
        </w:numPr>
      </w:pPr>
      <w:r>
        <w:t xml:space="preserve">He did not get his 9 months – but they did get him 18 weeks (4 months) of notice </w:t>
      </w:r>
    </w:p>
    <w:p w:rsidR="004169AF" w:rsidRDefault="004169AF" w:rsidP="00975575">
      <w:pPr>
        <w:pStyle w:val="ListParagraph"/>
        <w:numPr>
          <w:ilvl w:val="0"/>
          <w:numId w:val="11"/>
        </w:numPr>
      </w:pPr>
      <w:r>
        <w:t xml:space="preserve">He also asked for bonuses (the ones he would get if he did work there) – he didn’t get them because its performance based – it’s uncertain </w:t>
      </w:r>
    </w:p>
    <w:p w:rsidR="004169AF" w:rsidRDefault="004169AF" w:rsidP="00975575">
      <w:pPr>
        <w:pStyle w:val="ListParagraph"/>
        <w:numPr>
          <w:ilvl w:val="0"/>
          <w:numId w:val="11"/>
        </w:numPr>
      </w:pPr>
      <w:r>
        <w:t xml:space="preserve">He asked for a car allowance – he didn’t get it </w:t>
      </w:r>
    </w:p>
    <w:p w:rsidR="004169AF" w:rsidRDefault="004169AF" w:rsidP="00975575">
      <w:pPr>
        <w:pStyle w:val="ListParagraph"/>
        <w:numPr>
          <w:ilvl w:val="0"/>
          <w:numId w:val="11"/>
        </w:numPr>
      </w:pPr>
      <w:r>
        <w:t xml:space="preserve">He claimed moral damages (pain, suffering, reputation) – he didn’t get them because they let him go because of financial reasons and not because he was incompetent </w:t>
      </w:r>
    </w:p>
    <w:p w:rsidR="004169AF" w:rsidRDefault="004169AF" w:rsidP="004169AF">
      <w:r>
        <w:t xml:space="preserve">By death (article 2093) </w:t>
      </w:r>
    </w:p>
    <w:p w:rsidR="004169AF" w:rsidRDefault="004169AF" w:rsidP="004169AF">
      <w:pPr>
        <w:pStyle w:val="ListParagraph"/>
        <w:numPr>
          <w:ilvl w:val="1"/>
          <w:numId w:val="15"/>
        </w:numPr>
      </w:pPr>
      <w:r>
        <w:t>Death of employee</w:t>
      </w:r>
    </w:p>
    <w:p w:rsidR="004169AF" w:rsidRDefault="004169AF" w:rsidP="004169AF">
      <w:pPr>
        <w:pStyle w:val="ListParagraph"/>
        <w:numPr>
          <w:ilvl w:val="1"/>
          <w:numId w:val="15"/>
        </w:numPr>
      </w:pPr>
      <w:r>
        <w:t xml:space="preserve">Death of employer if no succession or personal attachment </w:t>
      </w:r>
    </w:p>
    <w:p w:rsidR="0096022E" w:rsidRDefault="0096022E" w:rsidP="0096022E">
      <w:r>
        <w:t>By Superior Force</w:t>
      </w:r>
    </w:p>
    <w:p w:rsidR="0096022E" w:rsidRDefault="0096022E" w:rsidP="0096022E">
      <w:pPr>
        <w:pStyle w:val="ListParagraph"/>
        <w:numPr>
          <w:ilvl w:val="1"/>
          <w:numId w:val="15"/>
        </w:numPr>
      </w:pPr>
      <w:r>
        <w:t xml:space="preserve">End of contract upon superior force </w:t>
      </w:r>
    </w:p>
    <w:p w:rsidR="0096022E" w:rsidRDefault="0096022E" w:rsidP="0096022E">
      <w:pPr>
        <w:pStyle w:val="ListParagraph"/>
        <w:numPr>
          <w:ilvl w:val="2"/>
          <w:numId w:val="15"/>
        </w:numPr>
      </w:pPr>
      <w:r>
        <w:t xml:space="preserve">Unless clause states otherwise </w:t>
      </w:r>
    </w:p>
    <w:p w:rsidR="0096022E" w:rsidRDefault="0096022E" w:rsidP="0096022E">
      <w:pPr>
        <w:pStyle w:val="ListParagraph"/>
        <w:numPr>
          <w:ilvl w:val="1"/>
          <w:numId w:val="15"/>
        </w:numPr>
      </w:pPr>
      <w:r>
        <w:t xml:space="preserve">Employee becomes inapt </w:t>
      </w:r>
      <w:r w:rsidR="009121B9">
        <w:t>–</w:t>
      </w:r>
      <w:r>
        <w:t xml:space="preserve"> </w:t>
      </w:r>
      <w:r w:rsidR="009121B9">
        <w:t xml:space="preserve">mental disability </w:t>
      </w:r>
    </w:p>
    <w:p w:rsidR="009121B9" w:rsidRDefault="009121B9" w:rsidP="009121B9">
      <w:r>
        <w:lastRenderedPageBreak/>
        <w:t xml:space="preserve">Alienation of Business (article 2097) </w:t>
      </w:r>
    </w:p>
    <w:p w:rsidR="009121B9" w:rsidRDefault="009121B9" w:rsidP="009121B9">
      <w:pPr>
        <w:pStyle w:val="ListParagraph"/>
        <w:numPr>
          <w:ilvl w:val="1"/>
          <w:numId w:val="15"/>
        </w:numPr>
      </w:pPr>
      <w:r>
        <w:t xml:space="preserve">To sell a business </w:t>
      </w:r>
    </w:p>
    <w:p w:rsidR="009121B9" w:rsidRDefault="009121B9" w:rsidP="009121B9">
      <w:pPr>
        <w:pStyle w:val="ListParagraph"/>
        <w:numPr>
          <w:ilvl w:val="1"/>
          <w:numId w:val="15"/>
        </w:numPr>
      </w:pPr>
      <w:r>
        <w:t xml:space="preserve">The selling of a business does not end the employees contract </w:t>
      </w:r>
    </w:p>
    <w:p w:rsidR="009121B9" w:rsidRDefault="009121B9" w:rsidP="009121B9">
      <w:pPr>
        <w:pStyle w:val="ListParagraph"/>
        <w:numPr>
          <w:ilvl w:val="1"/>
          <w:numId w:val="15"/>
        </w:numPr>
      </w:pPr>
      <w:r>
        <w:t xml:space="preserve">Contract continues even after sale (full, partial or forced) merger or succession </w:t>
      </w:r>
    </w:p>
    <w:p w:rsidR="00D63017" w:rsidRDefault="00D63017" w:rsidP="00D63017">
      <w:r>
        <w:t xml:space="preserve">For good and sufficient cause </w:t>
      </w:r>
    </w:p>
    <w:p w:rsidR="00B63FC7" w:rsidRDefault="00D63017" w:rsidP="00B63FC7">
      <w:pPr>
        <w:pStyle w:val="ListParagraph"/>
        <w:numPr>
          <w:ilvl w:val="0"/>
          <w:numId w:val="16"/>
        </w:numPr>
      </w:pPr>
      <w:r>
        <w:t xml:space="preserve">What is good and sufficient? </w:t>
      </w:r>
    </w:p>
    <w:p w:rsidR="00B63FC7" w:rsidRDefault="00B63FC7" w:rsidP="00B63FC7">
      <w:pPr>
        <w:pStyle w:val="ListParagraph"/>
        <w:numPr>
          <w:ilvl w:val="1"/>
          <w:numId w:val="17"/>
        </w:numPr>
      </w:pPr>
      <w:r>
        <w:t xml:space="preserve">Financial health </w:t>
      </w:r>
    </w:p>
    <w:p w:rsidR="00B63FC7" w:rsidRDefault="00B63FC7" w:rsidP="00B63FC7">
      <w:pPr>
        <w:pStyle w:val="ListParagraph"/>
        <w:numPr>
          <w:ilvl w:val="1"/>
          <w:numId w:val="17"/>
        </w:numPr>
      </w:pPr>
      <w:r>
        <w:t xml:space="preserve">Restructuring </w:t>
      </w:r>
    </w:p>
    <w:p w:rsidR="00B63FC7" w:rsidRDefault="00B63FC7" w:rsidP="00B63FC7">
      <w:pPr>
        <w:pStyle w:val="ListParagraph"/>
        <w:numPr>
          <w:ilvl w:val="1"/>
          <w:numId w:val="17"/>
        </w:numPr>
      </w:pPr>
      <w:r>
        <w:t xml:space="preserve">Employee shortcomings (as it relates to responsibilities) </w:t>
      </w:r>
    </w:p>
    <w:p w:rsidR="00B63FC7" w:rsidRDefault="00B63FC7" w:rsidP="00B63FC7">
      <w:pPr>
        <w:pStyle w:val="ListParagraph"/>
        <w:numPr>
          <w:ilvl w:val="0"/>
          <w:numId w:val="16"/>
        </w:numPr>
      </w:pPr>
      <w:r>
        <w:t>LSA</w:t>
      </w:r>
    </w:p>
    <w:p w:rsidR="00B63FC7" w:rsidRDefault="00B63FC7" w:rsidP="00B63FC7">
      <w:pPr>
        <w:pStyle w:val="ListParagraph"/>
        <w:numPr>
          <w:ilvl w:val="1"/>
          <w:numId w:val="16"/>
        </w:numPr>
      </w:pPr>
      <w:r>
        <w:t>Conditions (Article 124)</w:t>
      </w:r>
    </w:p>
    <w:p w:rsidR="00B63FC7" w:rsidRDefault="00B63FC7" w:rsidP="00B63FC7">
      <w:pPr>
        <w:pStyle w:val="ListParagraph"/>
        <w:numPr>
          <w:ilvl w:val="2"/>
          <w:numId w:val="16"/>
        </w:numPr>
      </w:pPr>
      <w:r>
        <w:t>2 years of uninterrupted service at the same place</w:t>
      </w:r>
    </w:p>
    <w:p w:rsidR="00B63FC7" w:rsidRDefault="00B63FC7" w:rsidP="00B63FC7">
      <w:pPr>
        <w:pStyle w:val="ListParagraph"/>
        <w:numPr>
          <w:ilvl w:val="2"/>
          <w:numId w:val="16"/>
        </w:numPr>
      </w:pPr>
      <w:r>
        <w:t xml:space="preserve">Up to 45 days after dismissal </w:t>
      </w:r>
    </w:p>
    <w:p w:rsidR="00B63FC7" w:rsidRDefault="00B63FC7" w:rsidP="00B63FC7">
      <w:pPr>
        <w:pStyle w:val="ListParagraph"/>
        <w:numPr>
          <w:ilvl w:val="2"/>
          <w:numId w:val="16"/>
        </w:numPr>
      </w:pPr>
      <w:r>
        <w:t xml:space="preserve">No other recourse available – no other options (no union option) </w:t>
      </w:r>
    </w:p>
    <w:p w:rsidR="00B63FC7" w:rsidRDefault="00B63FC7" w:rsidP="00B63FC7">
      <w:pPr>
        <w:pStyle w:val="ListParagraph"/>
        <w:numPr>
          <w:ilvl w:val="1"/>
          <w:numId w:val="16"/>
        </w:numPr>
      </w:pPr>
      <w:r>
        <w:t>Mediator (article 125)</w:t>
      </w:r>
    </w:p>
    <w:p w:rsidR="00B63FC7" w:rsidRDefault="00B63FC7" w:rsidP="00B63FC7">
      <w:pPr>
        <w:pStyle w:val="ListParagraph"/>
        <w:numPr>
          <w:ilvl w:val="2"/>
          <w:numId w:val="16"/>
        </w:numPr>
      </w:pPr>
      <w:r>
        <w:t xml:space="preserve">Third part appointed to mediate </w:t>
      </w:r>
    </w:p>
    <w:p w:rsidR="00B63FC7" w:rsidRDefault="00B63FC7" w:rsidP="00B63FC7">
      <w:pPr>
        <w:pStyle w:val="ListParagraph"/>
        <w:numPr>
          <w:ilvl w:val="1"/>
          <w:numId w:val="16"/>
        </w:numPr>
      </w:pPr>
      <w:r>
        <w:t xml:space="preserve">Labour board (article 126-128) </w:t>
      </w:r>
    </w:p>
    <w:p w:rsidR="00B63FC7" w:rsidRDefault="00B63FC7" w:rsidP="00B63FC7">
      <w:pPr>
        <w:pStyle w:val="ListParagraph"/>
        <w:numPr>
          <w:ilvl w:val="2"/>
          <w:numId w:val="16"/>
        </w:numPr>
      </w:pPr>
      <w:r>
        <w:t xml:space="preserve">Case referred if mediator fails (article 126) </w:t>
      </w:r>
    </w:p>
    <w:p w:rsidR="00B63FC7" w:rsidRDefault="00B63FC7" w:rsidP="00B63FC7">
      <w:pPr>
        <w:pStyle w:val="ListParagraph"/>
        <w:numPr>
          <w:ilvl w:val="2"/>
          <w:numId w:val="16"/>
        </w:numPr>
      </w:pPr>
      <w:proofErr w:type="spellStart"/>
      <w:r>
        <w:t>Norme</w:t>
      </w:r>
      <w:proofErr w:type="spellEnd"/>
      <w:r>
        <w:t xml:space="preserve"> may represent employee (article 126.1)</w:t>
      </w:r>
    </w:p>
    <w:p w:rsidR="00B63FC7" w:rsidRDefault="00B63FC7" w:rsidP="00B63FC7">
      <w:pPr>
        <w:pStyle w:val="ListParagraph"/>
        <w:numPr>
          <w:ilvl w:val="2"/>
          <w:numId w:val="16"/>
        </w:numPr>
      </w:pPr>
      <w:r>
        <w:t xml:space="preserve">Board powers (article 128) – force the company to take you back, pay the employee back for the salary he lost while he was fired, </w:t>
      </w:r>
      <w:r w:rsidR="00811D02">
        <w:t xml:space="preserve">if the employee doesn’t want to go back the court tries to make the best arrangements possible so that the employee feels comfortable, if it involves someone like a nanny (one to one relation) the court cannot force the employee back on the employer; they will only make arrangements for the employee to get paid until he finds another job. </w:t>
      </w:r>
    </w:p>
    <w:p w:rsidR="00811D02" w:rsidRDefault="00811D02" w:rsidP="00811D02">
      <w:pPr>
        <w:pStyle w:val="ListParagraph"/>
        <w:numPr>
          <w:ilvl w:val="0"/>
          <w:numId w:val="16"/>
        </w:numPr>
      </w:pPr>
      <w:r>
        <w:t xml:space="preserve">Article 1458 CCQ (know for exam!) </w:t>
      </w:r>
    </w:p>
    <w:p w:rsidR="00811D02" w:rsidRDefault="00811D02" w:rsidP="00811D02">
      <w:pPr>
        <w:pStyle w:val="ListParagraph"/>
        <w:numPr>
          <w:ilvl w:val="1"/>
          <w:numId w:val="18"/>
        </w:numPr>
      </w:pPr>
      <w:r>
        <w:t>Parties have contractual obligation duties</w:t>
      </w:r>
    </w:p>
    <w:p w:rsidR="00811D02" w:rsidRDefault="00811D02" w:rsidP="00811D02">
      <w:pPr>
        <w:pStyle w:val="ListParagraph"/>
        <w:numPr>
          <w:ilvl w:val="1"/>
          <w:numId w:val="18"/>
        </w:numPr>
      </w:pPr>
      <w:r>
        <w:t>Failure – liable</w:t>
      </w:r>
    </w:p>
    <w:p w:rsidR="00811D02" w:rsidRDefault="00811D02" w:rsidP="00811D02">
      <w:pPr>
        <w:pStyle w:val="ListParagraph"/>
        <w:numPr>
          <w:ilvl w:val="1"/>
          <w:numId w:val="18"/>
        </w:numPr>
      </w:pPr>
      <w:r>
        <w:t>Law that sets the contract – when you get fired for unjustified reasons you can argue article 1458</w:t>
      </w:r>
    </w:p>
    <w:p w:rsidR="00811D02" w:rsidRDefault="00811D02" w:rsidP="00811D02">
      <w:r>
        <w:t xml:space="preserve">Case: King v. </w:t>
      </w:r>
      <w:proofErr w:type="spellStart"/>
      <w:r>
        <w:t>BioChem</w:t>
      </w:r>
      <w:proofErr w:type="spellEnd"/>
    </w:p>
    <w:p w:rsidR="00811D02" w:rsidRDefault="00811D02" w:rsidP="00811D02">
      <w:r>
        <w:t>Case Facts:</w:t>
      </w:r>
    </w:p>
    <w:p w:rsidR="00811D02" w:rsidRDefault="00811D02" w:rsidP="00811D02">
      <w:pPr>
        <w:pStyle w:val="ListParagraph"/>
        <w:numPr>
          <w:ilvl w:val="0"/>
          <w:numId w:val="11"/>
        </w:numPr>
      </w:pPr>
      <w:r>
        <w:t xml:space="preserve">Dr. King started working November 1996 (pulled away from another company to bring her in this company) </w:t>
      </w:r>
    </w:p>
    <w:p w:rsidR="00811D02" w:rsidRDefault="00811D02" w:rsidP="00811D02">
      <w:pPr>
        <w:pStyle w:val="ListParagraph"/>
        <w:numPr>
          <w:ilvl w:val="0"/>
          <w:numId w:val="11"/>
        </w:numPr>
      </w:pPr>
      <w:r>
        <w:t xml:space="preserve">Hired as Associate Director </w:t>
      </w:r>
    </w:p>
    <w:p w:rsidR="00811D02" w:rsidRDefault="00811D02" w:rsidP="00811D02">
      <w:pPr>
        <w:pStyle w:val="ListParagraph"/>
        <w:numPr>
          <w:ilvl w:val="0"/>
          <w:numId w:val="11"/>
        </w:numPr>
      </w:pPr>
      <w:r>
        <w:t xml:space="preserve">Fired September 1997 </w:t>
      </w:r>
    </w:p>
    <w:p w:rsidR="00811D02" w:rsidRDefault="00811D02" w:rsidP="00811D02">
      <w:r>
        <w:lastRenderedPageBreak/>
        <w:t>Defendant argument:</w:t>
      </w:r>
    </w:p>
    <w:p w:rsidR="00811D02" w:rsidRDefault="00811D02" w:rsidP="00811D02">
      <w:pPr>
        <w:pStyle w:val="ListParagraph"/>
        <w:numPr>
          <w:ilvl w:val="0"/>
          <w:numId w:val="11"/>
        </w:numPr>
      </w:pPr>
      <w:r>
        <w:t xml:space="preserve">Argued King fired for insubordination – not a good fit for the company </w:t>
      </w:r>
    </w:p>
    <w:p w:rsidR="00811D02" w:rsidRDefault="00811D02" w:rsidP="00811D02">
      <w:pPr>
        <w:pStyle w:val="ListParagraph"/>
        <w:numPr>
          <w:ilvl w:val="0"/>
          <w:numId w:val="11"/>
        </w:numPr>
      </w:pPr>
      <w:r>
        <w:t xml:space="preserve">Given due warnings </w:t>
      </w:r>
    </w:p>
    <w:p w:rsidR="00811D02" w:rsidRDefault="00811D02" w:rsidP="00811D02">
      <w:r>
        <w:t>Plaintiff argument:</w:t>
      </w:r>
    </w:p>
    <w:p w:rsidR="00811D02" w:rsidRDefault="00811D02" w:rsidP="00811D02">
      <w:pPr>
        <w:pStyle w:val="ListParagraph"/>
        <w:numPr>
          <w:ilvl w:val="0"/>
          <w:numId w:val="11"/>
        </w:numPr>
      </w:pPr>
      <w:r>
        <w:t>Fired without warning</w:t>
      </w:r>
    </w:p>
    <w:p w:rsidR="00811D02" w:rsidRDefault="00811D02" w:rsidP="00811D02">
      <w:pPr>
        <w:pStyle w:val="ListParagraph"/>
        <w:numPr>
          <w:ilvl w:val="0"/>
          <w:numId w:val="11"/>
        </w:numPr>
      </w:pPr>
      <w:r>
        <w:t>Fired due to jealousy and false complaints</w:t>
      </w:r>
    </w:p>
    <w:p w:rsidR="00811D02" w:rsidRDefault="00811D02" w:rsidP="00811D02">
      <w:r>
        <w:t>Decision:</w:t>
      </w:r>
    </w:p>
    <w:p w:rsidR="00811D02" w:rsidRDefault="00811D02" w:rsidP="00811D02">
      <w:pPr>
        <w:pStyle w:val="ListParagraph"/>
        <w:numPr>
          <w:ilvl w:val="0"/>
          <w:numId w:val="11"/>
        </w:numPr>
      </w:pPr>
      <w:r>
        <w:t xml:space="preserve">Found no written warnings and verbal unsubstantiated </w:t>
      </w:r>
    </w:p>
    <w:p w:rsidR="00811D02" w:rsidRDefault="00811D02" w:rsidP="00811D02">
      <w:pPr>
        <w:pStyle w:val="ListParagraph"/>
        <w:numPr>
          <w:ilvl w:val="0"/>
          <w:numId w:val="11"/>
        </w:numPr>
      </w:pPr>
      <w:r>
        <w:t>Found King was seen as a good employee</w:t>
      </w:r>
    </w:p>
    <w:p w:rsidR="00811D02" w:rsidRDefault="00811D02" w:rsidP="00811D02">
      <w:pPr>
        <w:pStyle w:val="ListParagraph"/>
        <w:numPr>
          <w:ilvl w:val="1"/>
          <w:numId w:val="11"/>
        </w:numPr>
      </w:pPr>
      <w:r>
        <w:t xml:space="preserve">Excellence award, probationary period, stock options in mass compared to what anyone would be given </w:t>
      </w:r>
    </w:p>
    <w:p w:rsidR="00811D02" w:rsidRDefault="00811D02" w:rsidP="00811D02">
      <w:pPr>
        <w:pStyle w:val="ListParagraph"/>
        <w:numPr>
          <w:ilvl w:val="1"/>
          <w:numId w:val="11"/>
        </w:numPr>
      </w:pPr>
      <w:r>
        <w:t>They liked her and were happy with her – up until the point they fired her</w:t>
      </w:r>
      <w:r w:rsidR="005E1739">
        <w:t xml:space="preserve"> they treated her well and liked her work</w:t>
      </w:r>
    </w:p>
    <w:p w:rsidR="00811D02" w:rsidRDefault="005E1739" w:rsidP="00811D02">
      <w:pPr>
        <w:pStyle w:val="ListParagraph"/>
        <w:numPr>
          <w:ilvl w:val="0"/>
          <w:numId w:val="11"/>
        </w:numPr>
      </w:pPr>
      <w:r>
        <w:t xml:space="preserve">Rule: employer has right to terminate employment for cause but must pay damages for no cause </w:t>
      </w:r>
    </w:p>
    <w:p w:rsidR="005E1739" w:rsidRDefault="005E1739" w:rsidP="00811D02">
      <w:pPr>
        <w:pStyle w:val="ListParagraph"/>
        <w:numPr>
          <w:ilvl w:val="0"/>
          <w:numId w:val="11"/>
        </w:numPr>
      </w:pPr>
      <w:r>
        <w:t xml:space="preserve">Rule: must give warnings before </w:t>
      </w:r>
    </w:p>
    <w:p w:rsidR="005E1739" w:rsidRDefault="005E1739" w:rsidP="00811D02">
      <w:pPr>
        <w:pStyle w:val="ListParagraph"/>
        <w:numPr>
          <w:ilvl w:val="0"/>
          <w:numId w:val="11"/>
        </w:numPr>
      </w:pPr>
      <w:r>
        <w:t xml:space="preserve">Rule: employer has burden of proof to explain its reasons – has to justify why the employee was fired </w:t>
      </w:r>
    </w:p>
    <w:p w:rsidR="005E1739" w:rsidRDefault="005E1739" w:rsidP="00811D02">
      <w:pPr>
        <w:pStyle w:val="ListParagraph"/>
        <w:numPr>
          <w:ilvl w:val="0"/>
          <w:numId w:val="11"/>
        </w:numPr>
      </w:pPr>
      <w:r>
        <w:t xml:space="preserve">Found defendant failed burden </w:t>
      </w:r>
    </w:p>
    <w:p w:rsidR="005E1739" w:rsidRDefault="005E1739" w:rsidP="005E1739">
      <w:pPr>
        <w:rPr>
          <w:u w:val="single"/>
        </w:rPr>
      </w:pPr>
      <w:r>
        <w:rPr>
          <w:u w:val="single"/>
        </w:rPr>
        <w:t xml:space="preserve">Damages </w:t>
      </w:r>
    </w:p>
    <w:p w:rsidR="005E1739" w:rsidRDefault="005E1739" w:rsidP="005E1739">
      <w:pPr>
        <w:rPr>
          <w:u w:val="single"/>
        </w:rPr>
      </w:pPr>
      <w:r>
        <w:rPr>
          <w:u w:val="single"/>
        </w:rPr>
        <w:t xml:space="preserve">Conditions </w:t>
      </w:r>
    </w:p>
    <w:p w:rsidR="005E1739" w:rsidRDefault="005E1739" w:rsidP="005E1739">
      <w:pPr>
        <w:pStyle w:val="ListParagraph"/>
        <w:numPr>
          <w:ilvl w:val="0"/>
          <w:numId w:val="19"/>
        </w:numPr>
      </w:pPr>
      <w:r>
        <w:t>Contractual liability (article 1458)</w:t>
      </w:r>
    </w:p>
    <w:p w:rsidR="005E1739" w:rsidRDefault="005E1739" w:rsidP="005E1739">
      <w:pPr>
        <w:pStyle w:val="ListParagraph"/>
        <w:numPr>
          <w:ilvl w:val="1"/>
          <w:numId w:val="20"/>
        </w:numPr>
      </w:pPr>
      <w:r>
        <w:t xml:space="preserve">Bodily </w:t>
      </w:r>
    </w:p>
    <w:p w:rsidR="005E1739" w:rsidRDefault="005E1739" w:rsidP="005E1739">
      <w:pPr>
        <w:pStyle w:val="ListParagraph"/>
        <w:numPr>
          <w:ilvl w:val="1"/>
          <w:numId w:val="20"/>
        </w:numPr>
      </w:pPr>
      <w:r>
        <w:t>Moral</w:t>
      </w:r>
    </w:p>
    <w:p w:rsidR="005E1739" w:rsidRDefault="005E1739" w:rsidP="005E1739">
      <w:pPr>
        <w:pStyle w:val="ListParagraph"/>
        <w:numPr>
          <w:ilvl w:val="1"/>
          <w:numId w:val="20"/>
        </w:numPr>
      </w:pPr>
      <w:r>
        <w:t xml:space="preserve">Material </w:t>
      </w:r>
    </w:p>
    <w:p w:rsidR="005E1739" w:rsidRDefault="005E1739" w:rsidP="005E1739">
      <w:pPr>
        <w:pStyle w:val="ListParagraph"/>
        <w:numPr>
          <w:ilvl w:val="0"/>
          <w:numId w:val="20"/>
        </w:numPr>
      </w:pPr>
      <w:r>
        <w:t>Principle liable (article 1463)</w:t>
      </w:r>
    </w:p>
    <w:p w:rsidR="005E1739" w:rsidRDefault="005E1739" w:rsidP="005E1739">
      <w:pPr>
        <w:pStyle w:val="ListParagraph"/>
        <w:numPr>
          <w:ilvl w:val="1"/>
          <w:numId w:val="20"/>
        </w:numPr>
      </w:pPr>
      <w:r>
        <w:t xml:space="preserve">Not only can the employee sue the company but doesn’t have to prove that the company was at fault </w:t>
      </w:r>
    </w:p>
    <w:p w:rsidR="005E1739" w:rsidRDefault="005E1739" w:rsidP="005E1739">
      <w:pPr>
        <w:pStyle w:val="ListParagraph"/>
        <w:numPr>
          <w:ilvl w:val="1"/>
          <w:numId w:val="20"/>
        </w:numPr>
      </w:pPr>
      <w:r>
        <w:t xml:space="preserve">Company is responsible and if they want to pursue the individual who caused the problems then they can </w:t>
      </w:r>
    </w:p>
    <w:p w:rsidR="005E1739" w:rsidRDefault="005E1739" w:rsidP="005E1739">
      <w:pPr>
        <w:pStyle w:val="ListParagraph"/>
        <w:numPr>
          <w:ilvl w:val="1"/>
          <w:numId w:val="20"/>
        </w:numPr>
      </w:pPr>
      <w:r>
        <w:t xml:space="preserve">The company can they go after the manager for those damages if they feel he was at fault </w:t>
      </w:r>
    </w:p>
    <w:p w:rsidR="005E1739" w:rsidRDefault="005E1739" w:rsidP="005E1739">
      <w:pPr>
        <w:pStyle w:val="ListParagraph"/>
        <w:numPr>
          <w:ilvl w:val="0"/>
          <w:numId w:val="20"/>
        </w:numPr>
      </w:pPr>
      <w:r>
        <w:t>Renunciation (article 1458 and 2092)</w:t>
      </w:r>
    </w:p>
    <w:p w:rsidR="005E1739" w:rsidRDefault="005E1739" w:rsidP="005E1739">
      <w:pPr>
        <w:pStyle w:val="ListParagraph"/>
        <w:numPr>
          <w:ilvl w:val="1"/>
          <w:numId w:val="20"/>
        </w:numPr>
      </w:pPr>
      <w:r>
        <w:t xml:space="preserve">An </w:t>
      </w:r>
      <w:r w:rsidR="00AD56E6">
        <w:t>employee</w:t>
      </w:r>
      <w:r>
        <w:t xml:space="preserve"> can</w:t>
      </w:r>
      <w:r w:rsidR="00AD56E6">
        <w:t>not</w:t>
      </w:r>
      <w:r>
        <w:t xml:space="preserve"> renounce the right to sue </w:t>
      </w:r>
      <w:r w:rsidR="00AD56E6">
        <w:t xml:space="preserve">the employer </w:t>
      </w:r>
      <w:r>
        <w:t xml:space="preserve">for damages </w:t>
      </w:r>
      <w:r w:rsidR="00AD56E6">
        <w:t xml:space="preserve">– the employee doesn’t necessarily have to sue but you cannot renounce those rights </w:t>
      </w:r>
    </w:p>
    <w:p w:rsidR="005E1739" w:rsidRDefault="005E1739" w:rsidP="00AD56E6">
      <w:pPr>
        <w:pStyle w:val="ListParagraph"/>
        <w:numPr>
          <w:ilvl w:val="1"/>
          <w:numId w:val="20"/>
        </w:numPr>
      </w:pPr>
      <w:r>
        <w:t xml:space="preserve">Parties </w:t>
      </w:r>
      <w:r w:rsidR="00AD56E6">
        <w:t>cannot deci</w:t>
      </w:r>
      <w:r>
        <w:t xml:space="preserve">de on rights that are more favourable to the employer </w:t>
      </w:r>
    </w:p>
    <w:p w:rsidR="00AD56E6" w:rsidRDefault="00AD56E6" w:rsidP="00AD56E6">
      <w:pPr>
        <w:rPr>
          <w:u w:val="single"/>
        </w:rPr>
      </w:pPr>
      <w:r>
        <w:rPr>
          <w:u w:val="single"/>
        </w:rPr>
        <w:lastRenderedPageBreak/>
        <w:t>Assessment of Damages</w:t>
      </w:r>
    </w:p>
    <w:p w:rsidR="00AD56E6" w:rsidRDefault="00AD56E6" w:rsidP="00AD56E6">
      <w:pPr>
        <w:pStyle w:val="ListParagraph"/>
        <w:numPr>
          <w:ilvl w:val="0"/>
          <w:numId w:val="21"/>
        </w:numPr>
      </w:pPr>
      <w:r>
        <w:t>Present (article 1611 par. 1)</w:t>
      </w:r>
    </w:p>
    <w:p w:rsidR="00AD56E6" w:rsidRDefault="00AD56E6" w:rsidP="00AD56E6">
      <w:pPr>
        <w:pStyle w:val="ListParagraph"/>
        <w:numPr>
          <w:ilvl w:val="1"/>
          <w:numId w:val="21"/>
        </w:numPr>
      </w:pPr>
      <w:r>
        <w:t>Compensate for actual losses and deprived profit (pay check)</w:t>
      </w:r>
    </w:p>
    <w:p w:rsidR="00AD56E6" w:rsidRDefault="00AD56E6" w:rsidP="00AD56E6">
      <w:pPr>
        <w:pStyle w:val="ListParagraph"/>
        <w:numPr>
          <w:ilvl w:val="1"/>
          <w:numId w:val="21"/>
        </w:numPr>
      </w:pPr>
      <w:r>
        <w:t>Physical or moral damages at that moment</w:t>
      </w:r>
    </w:p>
    <w:p w:rsidR="00AD56E6" w:rsidRDefault="00AD56E6" w:rsidP="00AD56E6">
      <w:pPr>
        <w:pStyle w:val="ListParagraph"/>
        <w:numPr>
          <w:ilvl w:val="0"/>
          <w:numId w:val="21"/>
        </w:numPr>
      </w:pPr>
      <w:r>
        <w:t>Future (article 1611 par. 2)</w:t>
      </w:r>
    </w:p>
    <w:p w:rsidR="00AD56E6" w:rsidRDefault="00AD56E6" w:rsidP="00AD56E6">
      <w:pPr>
        <w:pStyle w:val="ListParagraph"/>
        <w:numPr>
          <w:ilvl w:val="1"/>
          <w:numId w:val="21"/>
        </w:numPr>
      </w:pPr>
      <w:r>
        <w:t xml:space="preserve">Certain future injuries – that can be proven </w:t>
      </w:r>
    </w:p>
    <w:p w:rsidR="00AD56E6" w:rsidRDefault="00AD56E6" w:rsidP="00AD56E6">
      <w:pPr>
        <w:pStyle w:val="ListParagraph"/>
        <w:numPr>
          <w:ilvl w:val="1"/>
          <w:numId w:val="21"/>
        </w:numPr>
      </w:pPr>
      <w:r>
        <w:t xml:space="preserve">The time it takes to find another job depending on experience, age, job etc. </w:t>
      </w:r>
    </w:p>
    <w:p w:rsidR="00AD56E6" w:rsidRDefault="00AD56E6" w:rsidP="00AD56E6">
      <w:pPr>
        <w:pStyle w:val="ListParagraph"/>
        <w:numPr>
          <w:ilvl w:val="1"/>
          <w:numId w:val="21"/>
        </w:numPr>
      </w:pPr>
      <w:r>
        <w:t xml:space="preserve">If you need therapy for moral or physical damages </w:t>
      </w:r>
    </w:p>
    <w:p w:rsidR="00AD56E6" w:rsidRDefault="00AD56E6" w:rsidP="00AD56E6">
      <w:pPr>
        <w:pStyle w:val="ListParagraph"/>
        <w:numPr>
          <w:ilvl w:val="0"/>
          <w:numId w:val="21"/>
        </w:numPr>
      </w:pPr>
      <w:r>
        <w:t>Punitive damages (article 1621)</w:t>
      </w:r>
    </w:p>
    <w:p w:rsidR="00AD56E6" w:rsidRDefault="00AD56E6" w:rsidP="00AD56E6">
      <w:pPr>
        <w:pStyle w:val="ListParagraph"/>
        <w:numPr>
          <w:ilvl w:val="1"/>
          <w:numId w:val="21"/>
        </w:numPr>
      </w:pPr>
      <w:r>
        <w:t>Teach employer a lesson as to how they should be acting towards their employees</w:t>
      </w:r>
    </w:p>
    <w:p w:rsidR="00AD56E6" w:rsidRDefault="00AD56E6" w:rsidP="00AD56E6">
      <w:pPr>
        <w:pStyle w:val="ListParagraph"/>
        <w:numPr>
          <w:ilvl w:val="1"/>
          <w:numId w:val="21"/>
        </w:numPr>
      </w:pPr>
      <w:r>
        <w:t xml:space="preserve">Enough to teach them a lesson but not too much that they go bankrupt </w:t>
      </w:r>
    </w:p>
    <w:p w:rsidR="00AD56E6" w:rsidRDefault="00AD56E6" w:rsidP="00AD56E6">
      <w:pPr>
        <w:pStyle w:val="ListParagraph"/>
        <w:numPr>
          <w:ilvl w:val="1"/>
          <w:numId w:val="21"/>
        </w:numPr>
      </w:pPr>
      <w:r>
        <w:t xml:space="preserve">Preventative role </w:t>
      </w:r>
    </w:p>
    <w:p w:rsidR="00AD56E6" w:rsidRDefault="00AD56E6" w:rsidP="00AD56E6">
      <w:pPr>
        <w:pStyle w:val="ListParagraph"/>
        <w:numPr>
          <w:ilvl w:val="1"/>
          <w:numId w:val="21"/>
        </w:numPr>
      </w:pPr>
      <w:r>
        <w:t xml:space="preserve">Gravity of fault </w:t>
      </w:r>
    </w:p>
    <w:p w:rsidR="00AD56E6" w:rsidRDefault="00AD56E6" w:rsidP="00AD56E6">
      <w:pPr>
        <w:pStyle w:val="ListParagraph"/>
        <w:numPr>
          <w:ilvl w:val="1"/>
          <w:numId w:val="21"/>
        </w:numPr>
      </w:pPr>
      <w:r>
        <w:t>Debtor’s financial situation (insurance)</w:t>
      </w:r>
    </w:p>
    <w:p w:rsidR="00AD56E6" w:rsidRDefault="00AD56E6" w:rsidP="00AD56E6">
      <w:r>
        <w:t xml:space="preserve">Case: King v. </w:t>
      </w:r>
      <w:proofErr w:type="spellStart"/>
      <w:r>
        <w:t>BioChem</w:t>
      </w:r>
      <w:proofErr w:type="spellEnd"/>
      <w:r>
        <w:t xml:space="preserve"> (cont’) </w:t>
      </w:r>
    </w:p>
    <w:p w:rsidR="00AD56E6" w:rsidRDefault="00AD56E6" w:rsidP="00AD56E6">
      <w:pPr>
        <w:pStyle w:val="ListParagraph"/>
        <w:numPr>
          <w:ilvl w:val="0"/>
          <w:numId w:val="11"/>
        </w:numPr>
      </w:pPr>
      <w:r>
        <w:t xml:space="preserve">Salary </w:t>
      </w:r>
    </w:p>
    <w:p w:rsidR="00AD56E6" w:rsidRDefault="00AD56E6" w:rsidP="00AD56E6">
      <w:pPr>
        <w:pStyle w:val="ListParagraph"/>
        <w:numPr>
          <w:ilvl w:val="1"/>
          <w:numId w:val="11"/>
        </w:numPr>
      </w:pPr>
      <w:r>
        <w:t xml:space="preserve">Asked 14 months – got 12 </w:t>
      </w:r>
    </w:p>
    <w:p w:rsidR="00AD56E6" w:rsidRDefault="00AD56E6" w:rsidP="00AD56E6">
      <w:pPr>
        <w:pStyle w:val="ListParagraph"/>
        <w:numPr>
          <w:ilvl w:val="0"/>
          <w:numId w:val="11"/>
        </w:numPr>
      </w:pPr>
      <w:r>
        <w:t xml:space="preserve">Vacation pay </w:t>
      </w:r>
    </w:p>
    <w:p w:rsidR="00AD56E6" w:rsidRDefault="00AD56E6" w:rsidP="00AD56E6">
      <w:pPr>
        <w:pStyle w:val="ListParagraph"/>
        <w:numPr>
          <w:ilvl w:val="1"/>
          <w:numId w:val="11"/>
        </w:numPr>
      </w:pPr>
      <w:r>
        <w:t xml:space="preserve">Based on past + 12 months </w:t>
      </w:r>
    </w:p>
    <w:p w:rsidR="00AD56E6" w:rsidRDefault="00AD56E6" w:rsidP="00AD56E6">
      <w:pPr>
        <w:pStyle w:val="ListParagraph"/>
        <w:numPr>
          <w:ilvl w:val="0"/>
          <w:numId w:val="11"/>
        </w:numPr>
      </w:pPr>
      <w:r>
        <w:t>More stock options</w:t>
      </w:r>
    </w:p>
    <w:p w:rsidR="00AD56E6" w:rsidRDefault="00AD56E6" w:rsidP="00AD56E6">
      <w:pPr>
        <w:pStyle w:val="ListParagraph"/>
        <w:numPr>
          <w:ilvl w:val="1"/>
          <w:numId w:val="11"/>
        </w:numPr>
      </w:pPr>
      <w:r>
        <w:t xml:space="preserve">12 month calculation </w:t>
      </w:r>
    </w:p>
    <w:p w:rsidR="00AB70CB" w:rsidRDefault="00AB70CB" w:rsidP="00AB70CB">
      <w:pPr>
        <w:pStyle w:val="ListParagraph"/>
        <w:numPr>
          <w:ilvl w:val="0"/>
          <w:numId w:val="11"/>
        </w:numPr>
      </w:pPr>
      <w:r>
        <w:t xml:space="preserve">Loss of Bonus </w:t>
      </w:r>
    </w:p>
    <w:p w:rsidR="00AB70CB" w:rsidRDefault="00AB70CB" w:rsidP="00AB70CB">
      <w:pPr>
        <w:pStyle w:val="ListParagraph"/>
        <w:numPr>
          <w:ilvl w:val="1"/>
          <w:numId w:val="11"/>
        </w:numPr>
      </w:pPr>
      <w:r>
        <w:t xml:space="preserve">Difficult to calculate because it’s uncertain and it depends on performance </w:t>
      </w:r>
    </w:p>
    <w:p w:rsidR="00AB70CB" w:rsidRDefault="00AB70CB" w:rsidP="00AB70CB">
      <w:pPr>
        <w:pStyle w:val="ListParagraph"/>
        <w:numPr>
          <w:ilvl w:val="0"/>
          <w:numId w:val="11"/>
        </w:numPr>
      </w:pPr>
      <w:r>
        <w:t xml:space="preserve">Relocation expenses </w:t>
      </w:r>
    </w:p>
    <w:p w:rsidR="00AB70CB" w:rsidRDefault="00AB70CB" w:rsidP="00AB70CB">
      <w:pPr>
        <w:pStyle w:val="ListParagraph"/>
        <w:numPr>
          <w:ilvl w:val="0"/>
          <w:numId w:val="11"/>
        </w:numPr>
      </w:pPr>
      <w:r>
        <w:t>Loss of benefits (health care, pension, insurance, company car – anything for which you can create a financial value to)</w:t>
      </w:r>
    </w:p>
    <w:p w:rsidR="00AB70CB" w:rsidRDefault="00AB70CB" w:rsidP="00AB70CB">
      <w:pPr>
        <w:pStyle w:val="ListParagraph"/>
        <w:numPr>
          <w:ilvl w:val="1"/>
          <w:numId w:val="11"/>
        </w:numPr>
      </w:pPr>
      <w:r>
        <w:t xml:space="preserve">Not tangible since did not exercise – because there is no guarantee that she will use them </w:t>
      </w:r>
    </w:p>
    <w:p w:rsidR="00AB70CB" w:rsidRDefault="00AB70CB" w:rsidP="00AB70CB">
      <w:pPr>
        <w:pStyle w:val="ListParagraph"/>
        <w:numPr>
          <w:ilvl w:val="1"/>
          <w:numId w:val="11"/>
        </w:numPr>
      </w:pPr>
      <w:r>
        <w:t xml:space="preserve">They gave her some benefits – $27,851 (tax benefit from being in Quebec – tax credits from working in this province for another year) </w:t>
      </w:r>
    </w:p>
    <w:p w:rsidR="00AB70CB" w:rsidRDefault="00AB70CB" w:rsidP="00AB70CB">
      <w:pPr>
        <w:pStyle w:val="ListParagraph"/>
        <w:numPr>
          <w:ilvl w:val="0"/>
          <w:numId w:val="11"/>
        </w:numPr>
      </w:pPr>
      <w:r>
        <w:t>Stress/Anxiety</w:t>
      </w:r>
    </w:p>
    <w:p w:rsidR="00AB70CB" w:rsidRDefault="00AB70CB" w:rsidP="00AB70CB">
      <w:pPr>
        <w:pStyle w:val="ListParagraph"/>
        <w:numPr>
          <w:ilvl w:val="1"/>
          <w:numId w:val="11"/>
        </w:numPr>
      </w:pPr>
      <w:r>
        <w:t xml:space="preserve">Poor judgment acts by employer – they praise her then trash her (reputation) </w:t>
      </w:r>
    </w:p>
    <w:p w:rsidR="00AB70CB" w:rsidRDefault="00AB70CB" w:rsidP="00AB70CB">
      <w:pPr>
        <w:pStyle w:val="ListParagraph"/>
        <w:numPr>
          <w:ilvl w:val="0"/>
          <w:numId w:val="11"/>
        </w:numPr>
      </w:pPr>
      <w:r>
        <w:t xml:space="preserve">Reputation </w:t>
      </w:r>
    </w:p>
    <w:p w:rsidR="00AB70CB" w:rsidRDefault="00AB70CB" w:rsidP="00AB70CB">
      <w:pPr>
        <w:pStyle w:val="ListParagraph"/>
        <w:numPr>
          <w:ilvl w:val="1"/>
          <w:numId w:val="11"/>
        </w:numPr>
      </w:pPr>
      <w:r>
        <w:t xml:space="preserve">Dismissal caused stigma against King with industry </w:t>
      </w:r>
    </w:p>
    <w:p w:rsidR="00AB70CB" w:rsidRDefault="00AB70CB" w:rsidP="00AB70CB">
      <w:r>
        <w:t xml:space="preserve">*compare with </w:t>
      </w:r>
      <w:proofErr w:type="spellStart"/>
      <w:r>
        <w:t>Dube</w:t>
      </w:r>
      <w:proofErr w:type="spellEnd"/>
      <w:r>
        <w:t xml:space="preserve"> case – damages* </w:t>
      </w:r>
    </w:p>
    <w:p w:rsidR="00AB70CB" w:rsidRDefault="00AB70CB" w:rsidP="00AB70CB">
      <w:r>
        <w:t>Ethical issues:</w:t>
      </w:r>
    </w:p>
    <w:p w:rsidR="00AB70CB" w:rsidRDefault="00AB70CB" w:rsidP="00AB70CB">
      <w:pPr>
        <w:pStyle w:val="ListParagraph"/>
        <w:numPr>
          <w:ilvl w:val="0"/>
          <w:numId w:val="11"/>
        </w:numPr>
      </w:pPr>
      <w:r>
        <w:t xml:space="preserve">Everyone should behave at the acceptable norm  - do the best they can </w:t>
      </w:r>
    </w:p>
    <w:p w:rsidR="00AB70CB" w:rsidRDefault="00AB70CB" w:rsidP="00AB70CB">
      <w:pPr>
        <w:pStyle w:val="ListParagraph"/>
        <w:numPr>
          <w:ilvl w:val="0"/>
          <w:numId w:val="11"/>
        </w:numPr>
      </w:pPr>
      <w:r>
        <w:lastRenderedPageBreak/>
        <w:t xml:space="preserve">Adapt laws to the situation – your rights end where someone else’s rights start </w:t>
      </w:r>
      <w:r w:rsidR="00CE10C8">
        <w:t>(doesn’t mean you can do it that you should)</w:t>
      </w:r>
    </w:p>
    <w:p w:rsidR="00AC775B" w:rsidRDefault="00CE10C8" w:rsidP="00CE10C8">
      <w:pPr>
        <w:pStyle w:val="ListParagraph"/>
        <w:numPr>
          <w:ilvl w:val="0"/>
          <w:numId w:val="11"/>
        </w:numPr>
      </w:pPr>
      <w:r>
        <w:t xml:space="preserve">Think of the consequences of actions </w:t>
      </w:r>
    </w:p>
    <w:p w:rsidR="00CE10C8" w:rsidRDefault="00CE10C8" w:rsidP="00CE10C8">
      <w:pPr>
        <w:pStyle w:val="ListParagraph"/>
        <w:numPr>
          <w:ilvl w:val="0"/>
          <w:numId w:val="11"/>
        </w:numPr>
      </w:pPr>
      <w:r>
        <w:t xml:space="preserve">Most companies introduce you to the code of ethics of the company when you first start working there – get you to read and sign to protect themselves </w:t>
      </w:r>
    </w:p>
    <w:p w:rsidR="00CE10C8" w:rsidRPr="00975575" w:rsidRDefault="00CE10C8" w:rsidP="00CE10C8">
      <w:pPr>
        <w:pStyle w:val="ListParagraph"/>
        <w:numPr>
          <w:ilvl w:val="0"/>
          <w:numId w:val="11"/>
        </w:numPr>
      </w:pPr>
    </w:p>
    <w:p w:rsidR="00CC250C" w:rsidRPr="00975575" w:rsidRDefault="00CC250C" w:rsidP="00CC250C">
      <w:pPr>
        <w:pStyle w:val="ListParagraph"/>
        <w:ind w:left="2880"/>
      </w:pPr>
    </w:p>
    <w:p w:rsidR="00DB0A2D" w:rsidRPr="00975575" w:rsidRDefault="00DB0A2D" w:rsidP="00DB0A2D">
      <w:pPr>
        <w:pStyle w:val="ListParagraph"/>
        <w:ind w:left="3600"/>
      </w:pPr>
    </w:p>
    <w:p w:rsidR="00BE01F5" w:rsidRPr="00975575" w:rsidRDefault="00BE01F5" w:rsidP="00DB0A2D">
      <w:pPr>
        <w:pStyle w:val="ListParagraph"/>
        <w:ind w:left="3600"/>
      </w:pPr>
    </w:p>
    <w:p w:rsidR="00010688" w:rsidRPr="00975575" w:rsidRDefault="00010688" w:rsidP="00010688"/>
    <w:sectPr w:rsidR="00010688" w:rsidRPr="00975575" w:rsidSect="00B81C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A77"/>
    <w:multiLevelType w:val="hybridMultilevel"/>
    <w:tmpl w:val="F6D86FD2"/>
    <w:lvl w:ilvl="0" w:tplc="6FEABD0E">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756704"/>
    <w:multiLevelType w:val="hybridMultilevel"/>
    <w:tmpl w:val="0F602B24"/>
    <w:lvl w:ilvl="0" w:tplc="1009000F">
      <w:start w:val="1"/>
      <w:numFmt w:val="decimal"/>
      <w:lvlText w:val="%1."/>
      <w:lvlJc w:val="left"/>
      <w:pPr>
        <w:ind w:left="720" w:hanging="360"/>
      </w:pPr>
      <w:rPr>
        <w:rFonts w:hint="default"/>
      </w:rPr>
    </w:lvl>
    <w:lvl w:ilvl="1" w:tplc="8FF42780">
      <w:start w:val="1"/>
      <w:numFmt w:val="bullet"/>
      <w:lvlText w:val=""/>
      <w:lvlJc w:val="left"/>
      <w:pPr>
        <w:ind w:left="1440" w:hanging="360"/>
      </w:pPr>
      <w:rPr>
        <w:rFonts w:ascii="Symbol" w:eastAsiaTheme="minorHAnsi" w:hAnsi="Symbol"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5B1EC7"/>
    <w:multiLevelType w:val="hybridMultilevel"/>
    <w:tmpl w:val="90FC8C08"/>
    <w:lvl w:ilvl="0" w:tplc="1009000F">
      <w:start w:val="1"/>
      <w:numFmt w:val="decimal"/>
      <w:lvlText w:val="%1."/>
      <w:lvlJc w:val="left"/>
      <w:pPr>
        <w:ind w:left="720" w:hanging="360"/>
      </w:pPr>
      <w:rPr>
        <w:rFonts w:hint="default"/>
      </w:rPr>
    </w:lvl>
    <w:lvl w:ilvl="1" w:tplc="8FF42780">
      <w:start w:val="1"/>
      <w:numFmt w:val="bullet"/>
      <w:lvlText w:val=""/>
      <w:lvlJc w:val="left"/>
      <w:pPr>
        <w:ind w:left="1440" w:hanging="360"/>
      </w:pPr>
      <w:rPr>
        <w:rFonts w:ascii="Symbol" w:eastAsiaTheme="minorHAnsi" w:hAnsi="Symbol"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6644D3"/>
    <w:multiLevelType w:val="hybridMultilevel"/>
    <w:tmpl w:val="92F0A32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2392FFB"/>
    <w:multiLevelType w:val="hybridMultilevel"/>
    <w:tmpl w:val="9E0E0156"/>
    <w:lvl w:ilvl="0" w:tplc="1009000F">
      <w:start w:val="1"/>
      <w:numFmt w:val="decimal"/>
      <w:lvlText w:val="%1."/>
      <w:lvlJc w:val="left"/>
      <w:pPr>
        <w:ind w:left="720" w:hanging="360"/>
      </w:pPr>
      <w:rPr>
        <w:rFonts w:hint="default"/>
      </w:rPr>
    </w:lvl>
    <w:lvl w:ilvl="1" w:tplc="8FF42780">
      <w:start w:val="1"/>
      <w:numFmt w:val="bullet"/>
      <w:lvlText w:val=""/>
      <w:lvlJc w:val="left"/>
      <w:pPr>
        <w:ind w:left="1440" w:hanging="360"/>
      </w:pPr>
      <w:rPr>
        <w:rFonts w:ascii="Symbol" w:eastAsiaTheme="minorHAnsi" w:hAnsi="Symbol" w:cstheme="minorBidi" w:hint="default"/>
      </w:r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3581FED"/>
    <w:multiLevelType w:val="hybridMultilevel"/>
    <w:tmpl w:val="B268EE72"/>
    <w:lvl w:ilvl="0" w:tplc="8FF42780">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35038CB"/>
    <w:multiLevelType w:val="hybridMultilevel"/>
    <w:tmpl w:val="EF9E19C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AEF284D"/>
    <w:multiLevelType w:val="hybridMultilevel"/>
    <w:tmpl w:val="E068B9AA"/>
    <w:lvl w:ilvl="0" w:tplc="6FEABD0E">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B4C1DCB"/>
    <w:multiLevelType w:val="hybridMultilevel"/>
    <w:tmpl w:val="6AAA8302"/>
    <w:lvl w:ilvl="0" w:tplc="10090001">
      <w:start w:val="1"/>
      <w:numFmt w:val="bullet"/>
      <w:lvlText w:val=""/>
      <w:lvlJc w:val="left"/>
      <w:pPr>
        <w:ind w:left="720" w:hanging="360"/>
      </w:pPr>
      <w:rPr>
        <w:rFonts w:ascii="Symbol" w:hAnsi="Symbol" w:hint="default"/>
      </w:rPr>
    </w:lvl>
    <w:lvl w:ilvl="1" w:tplc="32F2BB30">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BD940E9"/>
    <w:multiLevelType w:val="hybridMultilevel"/>
    <w:tmpl w:val="811EC36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32F2BB30">
      <w:start w:val="1"/>
      <w:numFmt w:val="bullet"/>
      <w:lvlText w:val=""/>
      <w:lvlJc w:val="left"/>
      <w:pPr>
        <w:ind w:left="2160" w:hanging="180"/>
      </w:pPr>
      <w:rPr>
        <w:rFonts w:ascii="Symbol" w:hAnsi="Symbol" w:hint="default"/>
      </w:rPr>
    </w:lvl>
    <w:lvl w:ilvl="3" w:tplc="32F2BB30">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C431955"/>
    <w:multiLevelType w:val="hybridMultilevel"/>
    <w:tmpl w:val="72CEBA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3E568D1"/>
    <w:multiLevelType w:val="hybridMultilevel"/>
    <w:tmpl w:val="62386000"/>
    <w:lvl w:ilvl="0" w:tplc="34AE7C98">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4A95222"/>
    <w:multiLevelType w:val="hybridMultilevel"/>
    <w:tmpl w:val="20B29D3E"/>
    <w:lvl w:ilvl="0" w:tplc="10090001">
      <w:start w:val="1"/>
      <w:numFmt w:val="bullet"/>
      <w:lvlText w:val=""/>
      <w:lvlJc w:val="left"/>
      <w:pPr>
        <w:ind w:left="1080" w:hanging="360"/>
      </w:pPr>
      <w:rPr>
        <w:rFonts w:ascii="Symbol" w:hAnsi="Symbol" w:hint="default"/>
      </w:rPr>
    </w:lvl>
    <w:lvl w:ilvl="1" w:tplc="32F2BB30">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460F7189"/>
    <w:multiLevelType w:val="hybridMultilevel"/>
    <w:tmpl w:val="B1B05822"/>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9B2282D"/>
    <w:multiLevelType w:val="hybridMultilevel"/>
    <w:tmpl w:val="0A60540E"/>
    <w:lvl w:ilvl="0" w:tplc="1009000F">
      <w:start w:val="1"/>
      <w:numFmt w:val="decimal"/>
      <w:lvlText w:val="%1."/>
      <w:lvlJc w:val="left"/>
      <w:pPr>
        <w:ind w:left="720" w:hanging="360"/>
      </w:pPr>
      <w:rPr>
        <w:rFonts w:hint="default"/>
      </w:rPr>
    </w:lvl>
    <w:lvl w:ilvl="1" w:tplc="32F2BB30">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06B6DAD6">
      <w:start w:val="1"/>
      <w:numFmt w:val="upperLetter"/>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DF76B39"/>
    <w:multiLevelType w:val="hybridMultilevel"/>
    <w:tmpl w:val="06261C58"/>
    <w:lvl w:ilvl="0" w:tplc="1009000F">
      <w:start w:val="1"/>
      <w:numFmt w:val="decimal"/>
      <w:lvlText w:val="%1."/>
      <w:lvlJc w:val="left"/>
      <w:pPr>
        <w:ind w:left="720" w:hanging="360"/>
      </w:pPr>
      <w:rPr>
        <w:rFonts w:hint="default"/>
      </w:rPr>
    </w:lvl>
    <w:lvl w:ilvl="1" w:tplc="8FF42780">
      <w:start w:val="1"/>
      <w:numFmt w:val="bullet"/>
      <w:lvlText w:val=""/>
      <w:lvlJc w:val="left"/>
      <w:pPr>
        <w:ind w:left="1440" w:hanging="360"/>
      </w:pPr>
      <w:rPr>
        <w:rFonts w:ascii="Symbol" w:eastAsiaTheme="minorHAnsi" w:hAnsi="Symbol" w:cstheme="minorBidi" w:hint="default"/>
      </w:rPr>
    </w:lvl>
    <w:lvl w:ilvl="2" w:tplc="32F2BB30">
      <w:start w:val="1"/>
      <w:numFmt w:val="bullet"/>
      <w:lvlText w:val=""/>
      <w:lvlJc w:val="left"/>
      <w:pPr>
        <w:ind w:left="2160" w:hanging="180"/>
      </w:pPr>
      <w:rPr>
        <w:rFonts w:ascii="Symbol" w:hAnsi="Symbol" w:hint="default"/>
      </w:rPr>
    </w:lvl>
    <w:lvl w:ilvl="3" w:tplc="10090013">
      <w:start w:val="1"/>
      <w:numFmt w:val="upperRoman"/>
      <w:lvlText w:val="%4."/>
      <w:lvlJc w:val="right"/>
      <w:pPr>
        <w:ind w:left="2880" w:hanging="360"/>
      </w:pPr>
      <w:rPr>
        <w:rFonts w:hint="default"/>
      </w:rPr>
    </w:lvl>
    <w:lvl w:ilvl="4" w:tplc="10090001">
      <w:start w:val="1"/>
      <w:numFmt w:val="bullet"/>
      <w:lvlText w:val=""/>
      <w:lvlJc w:val="left"/>
      <w:pPr>
        <w:ind w:left="3600" w:hanging="360"/>
      </w:pPr>
      <w:rPr>
        <w:rFonts w:ascii="Symbol" w:hAnsi="Symbol" w:hint="default"/>
      </w:rPr>
    </w:lvl>
    <w:lvl w:ilvl="5" w:tplc="10090001">
      <w:start w:val="1"/>
      <w:numFmt w:val="bullet"/>
      <w:lvlText w:val=""/>
      <w:lvlJc w:val="left"/>
      <w:pPr>
        <w:ind w:left="4320" w:hanging="180"/>
      </w:pPr>
      <w:rPr>
        <w:rFonts w:ascii="Symbol" w:hAnsi="Symbol"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F2C2B57"/>
    <w:multiLevelType w:val="hybridMultilevel"/>
    <w:tmpl w:val="C0CE360C"/>
    <w:lvl w:ilvl="0" w:tplc="CBEA739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0397BBC"/>
    <w:multiLevelType w:val="hybridMultilevel"/>
    <w:tmpl w:val="4754EB82"/>
    <w:lvl w:ilvl="0" w:tplc="9710DC9C">
      <w:start w:val="1"/>
      <w:numFmt w:val="bullet"/>
      <w:lvlText w:val="-"/>
      <w:lvlJc w:val="left"/>
      <w:pPr>
        <w:ind w:left="720" w:hanging="360"/>
      </w:pPr>
      <w:rPr>
        <w:rFonts w:ascii="Calibri" w:eastAsiaTheme="minorHAnsi" w:hAnsi="Calibri" w:cs="Calibr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0D9053B"/>
    <w:multiLevelType w:val="hybridMultilevel"/>
    <w:tmpl w:val="32BEEAD4"/>
    <w:lvl w:ilvl="0" w:tplc="1009000F">
      <w:start w:val="1"/>
      <w:numFmt w:val="decimal"/>
      <w:lvlText w:val="%1."/>
      <w:lvlJc w:val="left"/>
      <w:pPr>
        <w:ind w:left="720" w:hanging="360"/>
      </w:pPr>
      <w:rPr>
        <w:rFonts w:hint="default"/>
      </w:rPr>
    </w:lvl>
    <w:lvl w:ilvl="1" w:tplc="10090013">
      <w:start w:val="1"/>
      <w:numFmt w:val="upperRoman"/>
      <w:lvlText w:val="%2."/>
      <w:lvlJc w:val="right"/>
      <w:pPr>
        <w:ind w:left="1440" w:hanging="360"/>
      </w:pPr>
      <w:rPr>
        <w:rFonts w:hint="default"/>
      </w:r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0DC6E73"/>
    <w:multiLevelType w:val="hybridMultilevel"/>
    <w:tmpl w:val="A9B2887A"/>
    <w:lvl w:ilvl="0" w:tplc="1009000F">
      <w:start w:val="1"/>
      <w:numFmt w:val="decimal"/>
      <w:lvlText w:val="%1."/>
      <w:lvlJc w:val="left"/>
      <w:pPr>
        <w:ind w:left="720" w:hanging="360"/>
      </w:pPr>
      <w:rPr>
        <w:rFonts w:hint="default"/>
      </w:rPr>
    </w:lvl>
    <w:lvl w:ilvl="1" w:tplc="32F2BB30">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41A5056"/>
    <w:multiLevelType w:val="hybridMultilevel"/>
    <w:tmpl w:val="8F6CA99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3"/>
  </w:num>
  <w:num w:numId="3">
    <w:abstractNumId w:val="5"/>
  </w:num>
  <w:num w:numId="4">
    <w:abstractNumId w:val="1"/>
  </w:num>
  <w:num w:numId="5">
    <w:abstractNumId w:val="2"/>
  </w:num>
  <w:num w:numId="6">
    <w:abstractNumId w:val="4"/>
  </w:num>
  <w:num w:numId="7">
    <w:abstractNumId w:val="19"/>
  </w:num>
  <w:num w:numId="8">
    <w:abstractNumId w:val="15"/>
  </w:num>
  <w:num w:numId="9">
    <w:abstractNumId w:val="14"/>
  </w:num>
  <w:num w:numId="10">
    <w:abstractNumId w:val="10"/>
  </w:num>
  <w:num w:numId="11">
    <w:abstractNumId w:val="17"/>
  </w:num>
  <w:num w:numId="12">
    <w:abstractNumId w:val="9"/>
  </w:num>
  <w:num w:numId="13">
    <w:abstractNumId w:val="8"/>
  </w:num>
  <w:num w:numId="14">
    <w:abstractNumId w:val="12"/>
  </w:num>
  <w:num w:numId="15">
    <w:abstractNumId w:val="16"/>
  </w:num>
  <w:num w:numId="16">
    <w:abstractNumId w:val="18"/>
  </w:num>
  <w:num w:numId="17">
    <w:abstractNumId w:val="20"/>
  </w:num>
  <w:num w:numId="18">
    <w:abstractNumId w:val="6"/>
  </w:num>
  <w:num w:numId="19">
    <w:abstractNumId w:val="7"/>
  </w:num>
  <w:num w:numId="20">
    <w:abstractNumId w:val="0"/>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3ED7"/>
    <w:rsid w:val="00010688"/>
    <w:rsid w:val="000665BD"/>
    <w:rsid w:val="00093AEE"/>
    <w:rsid w:val="000C28EE"/>
    <w:rsid w:val="00104205"/>
    <w:rsid w:val="00117300"/>
    <w:rsid w:val="001B7CB9"/>
    <w:rsid w:val="002444E8"/>
    <w:rsid w:val="003B6DCC"/>
    <w:rsid w:val="004169AF"/>
    <w:rsid w:val="004811BE"/>
    <w:rsid w:val="00570CFE"/>
    <w:rsid w:val="00573FF9"/>
    <w:rsid w:val="005B60CE"/>
    <w:rsid w:val="005E1739"/>
    <w:rsid w:val="005E3ED7"/>
    <w:rsid w:val="00670104"/>
    <w:rsid w:val="007740DB"/>
    <w:rsid w:val="00811D02"/>
    <w:rsid w:val="008B1744"/>
    <w:rsid w:val="008B2956"/>
    <w:rsid w:val="008F2EF1"/>
    <w:rsid w:val="009121B9"/>
    <w:rsid w:val="0096022E"/>
    <w:rsid w:val="00975575"/>
    <w:rsid w:val="00992FB7"/>
    <w:rsid w:val="00AB70CB"/>
    <w:rsid w:val="00AC775B"/>
    <w:rsid w:val="00AD56E6"/>
    <w:rsid w:val="00B63FC7"/>
    <w:rsid w:val="00B81CDE"/>
    <w:rsid w:val="00BE01F5"/>
    <w:rsid w:val="00CC250C"/>
    <w:rsid w:val="00CE10C8"/>
    <w:rsid w:val="00D10B5C"/>
    <w:rsid w:val="00D448AE"/>
    <w:rsid w:val="00D63017"/>
    <w:rsid w:val="00D76478"/>
    <w:rsid w:val="00DB0A2D"/>
    <w:rsid w:val="00DD582B"/>
    <w:rsid w:val="00E544FD"/>
    <w:rsid w:val="00F05453"/>
    <w:rsid w:val="00F1707E"/>
    <w:rsid w:val="00F622A9"/>
    <w:rsid w:val="00FA559C"/>
    <w:rsid w:val="00FB234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C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ED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13</Pages>
  <Words>2999</Words>
  <Characters>17096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16</cp:revision>
  <dcterms:created xsi:type="dcterms:W3CDTF">2011-02-28T18:49:00Z</dcterms:created>
  <dcterms:modified xsi:type="dcterms:W3CDTF">2011-03-21T18:16:00Z</dcterms:modified>
</cp:coreProperties>
</file>