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74D0" w:rsidRDefault="001574D0" w:rsidP="00D159A5">
      <w:pPr>
        <w:spacing w:line="480" w:lineRule="auto"/>
        <w:rPr>
          <w:rFonts w:ascii="Times New Roman" w:hAnsi="Times New Roman" w:cs="Times New Roman"/>
          <w:sz w:val="24"/>
          <w:szCs w:val="24"/>
        </w:rPr>
      </w:pPr>
    </w:p>
    <w:p w:rsidR="001574D0" w:rsidRDefault="001574D0" w:rsidP="00D159A5">
      <w:pPr>
        <w:spacing w:line="480" w:lineRule="auto"/>
        <w:rPr>
          <w:rFonts w:ascii="Times New Roman" w:hAnsi="Times New Roman" w:cs="Times New Roman"/>
          <w:sz w:val="24"/>
          <w:szCs w:val="24"/>
        </w:rPr>
      </w:pPr>
    </w:p>
    <w:p w:rsidR="001574D0" w:rsidRDefault="001574D0" w:rsidP="00D159A5">
      <w:pPr>
        <w:spacing w:line="480" w:lineRule="auto"/>
        <w:rPr>
          <w:rFonts w:ascii="Times New Roman" w:hAnsi="Times New Roman" w:cs="Times New Roman"/>
          <w:sz w:val="24"/>
          <w:szCs w:val="24"/>
        </w:rPr>
      </w:pPr>
    </w:p>
    <w:p w:rsidR="001574D0" w:rsidRDefault="001574D0" w:rsidP="00D159A5">
      <w:pPr>
        <w:spacing w:line="480" w:lineRule="auto"/>
        <w:rPr>
          <w:rFonts w:ascii="Times New Roman" w:hAnsi="Times New Roman" w:cs="Times New Roman"/>
          <w:sz w:val="24"/>
          <w:szCs w:val="24"/>
        </w:rPr>
      </w:pPr>
    </w:p>
    <w:p w:rsidR="001574D0" w:rsidRDefault="001574D0" w:rsidP="00D159A5">
      <w:pPr>
        <w:spacing w:line="480" w:lineRule="auto"/>
        <w:rPr>
          <w:rFonts w:ascii="Times New Roman" w:hAnsi="Times New Roman" w:cs="Times New Roman"/>
          <w:sz w:val="24"/>
          <w:szCs w:val="24"/>
        </w:rPr>
      </w:pPr>
    </w:p>
    <w:p w:rsidR="001574D0" w:rsidRDefault="001574D0" w:rsidP="001574D0">
      <w:pPr>
        <w:spacing w:line="480" w:lineRule="auto"/>
        <w:jc w:val="center"/>
        <w:rPr>
          <w:rFonts w:ascii="Times New Roman" w:hAnsi="Times New Roman" w:cs="Times New Roman"/>
          <w:sz w:val="24"/>
          <w:szCs w:val="24"/>
        </w:rPr>
      </w:pPr>
    </w:p>
    <w:p w:rsidR="001574D0" w:rsidRPr="001574D0" w:rsidRDefault="001574D0" w:rsidP="001574D0">
      <w:pPr>
        <w:spacing w:line="480" w:lineRule="auto"/>
        <w:jc w:val="center"/>
        <w:rPr>
          <w:rFonts w:ascii="Times New Roman" w:hAnsi="Times New Roman" w:cs="Times New Roman"/>
          <w:sz w:val="36"/>
          <w:szCs w:val="36"/>
        </w:rPr>
      </w:pPr>
      <w:r w:rsidRPr="001574D0">
        <w:rPr>
          <w:rFonts w:ascii="Times New Roman" w:hAnsi="Times New Roman" w:cs="Times New Roman"/>
          <w:sz w:val="36"/>
          <w:szCs w:val="36"/>
        </w:rPr>
        <w:t>Sociology 111 Group Discussion: Tough Guise 2</w:t>
      </w:r>
    </w:p>
    <w:p w:rsidR="001574D0" w:rsidRDefault="001574D0" w:rsidP="00D159A5">
      <w:pPr>
        <w:spacing w:line="480" w:lineRule="auto"/>
        <w:rPr>
          <w:rFonts w:ascii="Times New Roman" w:hAnsi="Times New Roman" w:cs="Times New Roman"/>
          <w:sz w:val="24"/>
          <w:szCs w:val="24"/>
        </w:rPr>
      </w:pPr>
    </w:p>
    <w:p w:rsidR="001574D0" w:rsidRDefault="001574D0" w:rsidP="00D159A5">
      <w:pPr>
        <w:spacing w:line="480" w:lineRule="auto"/>
        <w:rPr>
          <w:rFonts w:ascii="Times New Roman" w:hAnsi="Times New Roman" w:cs="Times New Roman"/>
          <w:sz w:val="24"/>
          <w:szCs w:val="24"/>
        </w:rPr>
      </w:pPr>
    </w:p>
    <w:p w:rsidR="001574D0" w:rsidRDefault="001574D0" w:rsidP="00D159A5">
      <w:pPr>
        <w:spacing w:line="480" w:lineRule="auto"/>
        <w:rPr>
          <w:rFonts w:ascii="Times New Roman" w:hAnsi="Times New Roman" w:cs="Times New Roman"/>
          <w:sz w:val="24"/>
          <w:szCs w:val="24"/>
        </w:rPr>
      </w:pPr>
    </w:p>
    <w:p w:rsidR="001574D0" w:rsidRDefault="001574D0" w:rsidP="00D159A5">
      <w:pPr>
        <w:spacing w:line="480" w:lineRule="auto"/>
        <w:rPr>
          <w:rFonts w:ascii="Times New Roman" w:hAnsi="Times New Roman" w:cs="Times New Roman"/>
          <w:sz w:val="24"/>
          <w:szCs w:val="24"/>
        </w:rPr>
      </w:pPr>
    </w:p>
    <w:p w:rsidR="001574D0" w:rsidRDefault="001574D0" w:rsidP="00D159A5">
      <w:pPr>
        <w:spacing w:line="480" w:lineRule="auto"/>
        <w:rPr>
          <w:rFonts w:ascii="Times New Roman" w:hAnsi="Times New Roman" w:cs="Times New Roman"/>
          <w:sz w:val="24"/>
          <w:szCs w:val="24"/>
        </w:rPr>
      </w:pPr>
    </w:p>
    <w:p w:rsidR="001574D0" w:rsidRDefault="001574D0" w:rsidP="00D159A5">
      <w:pPr>
        <w:spacing w:line="480" w:lineRule="auto"/>
        <w:rPr>
          <w:rFonts w:ascii="Times New Roman" w:hAnsi="Times New Roman" w:cs="Times New Roman"/>
          <w:sz w:val="24"/>
          <w:szCs w:val="24"/>
        </w:rPr>
      </w:pPr>
    </w:p>
    <w:p w:rsidR="001574D0" w:rsidRDefault="001574D0" w:rsidP="00D159A5">
      <w:pPr>
        <w:spacing w:line="480" w:lineRule="auto"/>
        <w:rPr>
          <w:rFonts w:ascii="Times New Roman" w:hAnsi="Times New Roman" w:cs="Times New Roman"/>
          <w:sz w:val="24"/>
          <w:szCs w:val="24"/>
        </w:rPr>
      </w:pPr>
    </w:p>
    <w:p w:rsidR="001574D0" w:rsidRDefault="00AC449A" w:rsidP="00D159A5">
      <w:pPr>
        <w:spacing w:line="480" w:lineRule="auto"/>
        <w:rPr>
          <w:rFonts w:ascii="Times New Roman" w:hAnsi="Times New Roman" w:cs="Times New Roman"/>
          <w:sz w:val="24"/>
          <w:szCs w:val="24"/>
        </w:rPr>
      </w:pPr>
      <w:r w:rsidRPr="00AC449A">
        <w:rPr>
          <w:rFonts w:ascii="Times New Roman" w:hAnsi="Times New Roman" w:cs="Times New Roman"/>
          <w:noProof/>
          <w:sz w:val="24"/>
          <w:szCs w:val="24"/>
          <w:lang w:val="en-US" w:eastAsia="zh-TW"/>
        </w:rPr>
        <w:pict>
          <v:shapetype id="_x0000_t202" coordsize="21600,21600" o:spt="202" path="m,l,21600r21600,l21600,xe">
            <v:stroke joinstyle="miter"/>
            <v:path gradientshapeok="t" o:connecttype="rect"/>
          </v:shapetype>
          <v:shape id="_x0000_s1026" type="#_x0000_t202" style="position:absolute;margin-left:387.75pt;margin-top:13.65pt;width:134.25pt;height:149.25pt;z-index:251660288;mso-width-relative:margin;mso-height-relative:margin" strokecolor="white [3212]">
            <v:textbox style="mso-next-textbox:#_x0000_s1026">
              <w:txbxContent>
                <w:p w:rsidR="003530C0" w:rsidRDefault="003530C0">
                  <w:pPr>
                    <w:rPr>
                      <w:rFonts w:ascii="Times New Roman" w:hAnsi="Times New Roman" w:cs="Times New Roman"/>
                      <w:sz w:val="28"/>
                      <w:szCs w:val="28"/>
                    </w:rPr>
                  </w:pPr>
                  <w:proofErr w:type="spellStart"/>
                  <w:r>
                    <w:rPr>
                      <w:rFonts w:ascii="Times New Roman" w:hAnsi="Times New Roman" w:cs="Times New Roman"/>
                      <w:sz w:val="28"/>
                      <w:szCs w:val="28"/>
                    </w:rPr>
                    <w:t>Afong</w:t>
                  </w:r>
                  <w:proofErr w:type="spellEnd"/>
                </w:p>
                <w:p w:rsidR="001574D0" w:rsidRDefault="001574D0">
                  <w:pPr>
                    <w:rPr>
                      <w:rFonts w:ascii="Times New Roman" w:hAnsi="Times New Roman" w:cs="Times New Roman"/>
                      <w:sz w:val="28"/>
                      <w:szCs w:val="28"/>
                    </w:rPr>
                  </w:pPr>
                  <w:r w:rsidRPr="001574D0">
                    <w:rPr>
                      <w:rFonts w:ascii="Times New Roman" w:hAnsi="Times New Roman" w:cs="Times New Roman"/>
                      <w:sz w:val="28"/>
                      <w:szCs w:val="28"/>
                    </w:rPr>
                    <w:t>Dr. Nelson</w:t>
                  </w:r>
                </w:p>
                <w:p w:rsidR="00AD780D" w:rsidRDefault="00AD780D">
                  <w:pPr>
                    <w:rPr>
                      <w:rFonts w:ascii="Times New Roman" w:hAnsi="Times New Roman" w:cs="Times New Roman"/>
                      <w:sz w:val="28"/>
                      <w:szCs w:val="28"/>
                    </w:rPr>
                  </w:pPr>
                  <w:r>
                    <w:rPr>
                      <w:rFonts w:ascii="Times New Roman" w:hAnsi="Times New Roman" w:cs="Times New Roman"/>
                      <w:sz w:val="28"/>
                      <w:szCs w:val="28"/>
                    </w:rPr>
                    <w:t>March 30.2015</w:t>
                  </w:r>
                </w:p>
                <w:p w:rsidR="00AD780D" w:rsidRPr="00AD780D" w:rsidRDefault="00AD780D">
                  <w:pPr>
                    <w:rPr>
                      <w:rFonts w:ascii="Times New Roman" w:hAnsi="Times New Roman" w:cs="Times New Roman"/>
                      <w:sz w:val="28"/>
                      <w:szCs w:val="28"/>
                    </w:rPr>
                  </w:pPr>
                  <w:r>
                    <w:rPr>
                      <w:rFonts w:ascii="Times New Roman" w:hAnsi="Times New Roman" w:cs="Times New Roman"/>
                      <w:sz w:val="28"/>
                      <w:szCs w:val="28"/>
                    </w:rPr>
                    <w:t>SOCI 111 003</w:t>
                  </w:r>
                </w:p>
              </w:txbxContent>
            </v:textbox>
          </v:shape>
        </w:pict>
      </w:r>
    </w:p>
    <w:p w:rsidR="001574D0" w:rsidRDefault="001574D0" w:rsidP="00D159A5">
      <w:pPr>
        <w:spacing w:line="480" w:lineRule="auto"/>
        <w:rPr>
          <w:rFonts w:ascii="Times New Roman" w:hAnsi="Times New Roman" w:cs="Times New Roman"/>
          <w:sz w:val="24"/>
          <w:szCs w:val="24"/>
        </w:rPr>
      </w:pPr>
    </w:p>
    <w:p w:rsidR="001574D0" w:rsidRDefault="001574D0" w:rsidP="00D159A5">
      <w:pPr>
        <w:spacing w:line="480" w:lineRule="auto"/>
        <w:rPr>
          <w:rFonts w:ascii="Times New Roman" w:hAnsi="Times New Roman" w:cs="Times New Roman"/>
          <w:sz w:val="24"/>
          <w:szCs w:val="24"/>
        </w:rPr>
      </w:pPr>
    </w:p>
    <w:p w:rsidR="00D159A5" w:rsidRDefault="00D159A5" w:rsidP="00D159A5">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Topic: Discuss themes of the movie</w:t>
      </w:r>
      <w:r w:rsidR="00B154F2">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i/>
          <w:sz w:val="24"/>
          <w:szCs w:val="24"/>
        </w:rPr>
        <w:t>Tough Guise 2</w:t>
      </w:r>
      <w:r>
        <w:rPr>
          <w:rFonts w:ascii="Times New Roman" w:hAnsi="Times New Roman" w:cs="Times New Roman"/>
          <w:sz w:val="24"/>
          <w:szCs w:val="24"/>
        </w:rPr>
        <w:t>.</w:t>
      </w:r>
    </w:p>
    <w:p w:rsidR="002C4286" w:rsidRDefault="00D159A5" w:rsidP="00D159A5">
      <w:pPr>
        <w:spacing w:line="480" w:lineRule="auto"/>
        <w:rPr>
          <w:rFonts w:ascii="Times New Roman" w:hAnsi="Times New Roman" w:cs="Times New Roman"/>
          <w:sz w:val="24"/>
          <w:szCs w:val="24"/>
        </w:rPr>
      </w:pPr>
      <w:r>
        <w:rPr>
          <w:rFonts w:ascii="Times New Roman" w:hAnsi="Times New Roman" w:cs="Times New Roman"/>
          <w:sz w:val="24"/>
          <w:szCs w:val="24"/>
        </w:rPr>
        <w:t xml:space="preserve">   The movie </w:t>
      </w:r>
      <w:r>
        <w:rPr>
          <w:rFonts w:ascii="Times New Roman" w:hAnsi="Times New Roman" w:cs="Times New Roman"/>
          <w:i/>
          <w:sz w:val="24"/>
          <w:szCs w:val="24"/>
        </w:rPr>
        <w:t>Tough Guise 2</w:t>
      </w:r>
      <w:r>
        <w:rPr>
          <w:rFonts w:ascii="Times New Roman" w:hAnsi="Times New Roman" w:cs="Times New Roman"/>
          <w:sz w:val="24"/>
          <w:szCs w:val="24"/>
        </w:rPr>
        <w:t xml:space="preserve"> was an interesti</w:t>
      </w:r>
      <w:r w:rsidR="008C69DB">
        <w:rPr>
          <w:rFonts w:ascii="Times New Roman" w:hAnsi="Times New Roman" w:cs="Times New Roman"/>
          <w:sz w:val="24"/>
          <w:szCs w:val="24"/>
        </w:rPr>
        <w:t>ng documentary</w:t>
      </w:r>
      <w:r>
        <w:rPr>
          <w:rFonts w:ascii="Times New Roman" w:hAnsi="Times New Roman" w:cs="Times New Roman"/>
          <w:sz w:val="24"/>
          <w:szCs w:val="24"/>
        </w:rPr>
        <w:t xml:space="preserve"> that was discussed thoroughly. </w:t>
      </w:r>
      <w:r w:rsidR="004C0A71">
        <w:rPr>
          <w:rFonts w:ascii="Times New Roman" w:hAnsi="Times New Roman" w:cs="Times New Roman"/>
          <w:sz w:val="24"/>
          <w:szCs w:val="24"/>
        </w:rPr>
        <w:t xml:space="preserve">It </w:t>
      </w:r>
      <w:r w:rsidR="008B5E22">
        <w:rPr>
          <w:rFonts w:ascii="Times New Roman" w:hAnsi="Times New Roman" w:cs="Times New Roman"/>
          <w:sz w:val="24"/>
          <w:szCs w:val="24"/>
        </w:rPr>
        <w:t xml:space="preserve">revolves around cultural factors that afflict men and women and how they interact together through generations of society. </w:t>
      </w:r>
      <w:r w:rsidR="00FC588E">
        <w:rPr>
          <w:rFonts w:ascii="Times New Roman" w:hAnsi="Times New Roman" w:cs="Times New Roman"/>
          <w:sz w:val="24"/>
          <w:szCs w:val="24"/>
        </w:rPr>
        <w:t>The main theme of the movie was the behaviour of men acting ag</w:t>
      </w:r>
      <w:r w:rsidR="00B9278A">
        <w:rPr>
          <w:rFonts w:ascii="Times New Roman" w:hAnsi="Times New Roman" w:cs="Times New Roman"/>
          <w:sz w:val="24"/>
          <w:szCs w:val="24"/>
        </w:rPr>
        <w:t>gressively</w:t>
      </w:r>
      <w:r w:rsidR="00FC588E">
        <w:rPr>
          <w:rFonts w:ascii="Times New Roman" w:hAnsi="Times New Roman" w:cs="Times New Roman"/>
          <w:sz w:val="24"/>
          <w:szCs w:val="24"/>
        </w:rPr>
        <w:t xml:space="preserve"> a</w:t>
      </w:r>
      <w:r w:rsidR="00B9278A">
        <w:rPr>
          <w:rFonts w:ascii="Times New Roman" w:hAnsi="Times New Roman" w:cs="Times New Roman"/>
          <w:sz w:val="24"/>
          <w:szCs w:val="24"/>
        </w:rPr>
        <w:t xml:space="preserve">nd </w:t>
      </w:r>
      <w:r w:rsidR="00FC588E">
        <w:rPr>
          <w:rFonts w:ascii="Times New Roman" w:hAnsi="Times New Roman" w:cs="Times New Roman"/>
          <w:sz w:val="24"/>
          <w:szCs w:val="24"/>
        </w:rPr>
        <w:t xml:space="preserve">striving to be </w:t>
      </w:r>
      <w:r w:rsidR="00B9278A">
        <w:rPr>
          <w:rFonts w:ascii="Times New Roman" w:hAnsi="Times New Roman" w:cs="Times New Roman"/>
          <w:sz w:val="24"/>
          <w:szCs w:val="24"/>
        </w:rPr>
        <w:t>dominant</w:t>
      </w:r>
      <w:r w:rsidR="00FC588E">
        <w:rPr>
          <w:rFonts w:ascii="Times New Roman" w:hAnsi="Times New Roman" w:cs="Times New Roman"/>
          <w:sz w:val="24"/>
          <w:szCs w:val="24"/>
        </w:rPr>
        <w:t>.</w:t>
      </w:r>
      <w:r w:rsidR="00542974">
        <w:rPr>
          <w:rFonts w:ascii="Times New Roman" w:hAnsi="Times New Roman" w:cs="Times New Roman"/>
          <w:sz w:val="24"/>
          <w:szCs w:val="24"/>
        </w:rPr>
        <w:t xml:space="preserve"> The "toug</w:t>
      </w:r>
      <w:r w:rsidR="00A26E87">
        <w:rPr>
          <w:rFonts w:ascii="Times New Roman" w:hAnsi="Times New Roman" w:cs="Times New Roman"/>
          <w:sz w:val="24"/>
          <w:szCs w:val="24"/>
        </w:rPr>
        <w:t>h guise" behaviour</w:t>
      </w:r>
      <w:r w:rsidR="00542974">
        <w:rPr>
          <w:rFonts w:ascii="Times New Roman" w:hAnsi="Times New Roman" w:cs="Times New Roman"/>
          <w:sz w:val="24"/>
          <w:szCs w:val="24"/>
        </w:rPr>
        <w:t xml:space="preserve"> is when men act big and tough, and obtain dominance through harsh manners such as violence. </w:t>
      </w:r>
      <w:r w:rsidR="001D3C05">
        <w:rPr>
          <w:rFonts w:ascii="Times New Roman" w:hAnsi="Times New Roman" w:cs="Times New Roman"/>
          <w:sz w:val="24"/>
          <w:szCs w:val="24"/>
        </w:rPr>
        <w:t xml:space="preserve">One pointed out that in terms of violence, video games influence the tough guise </w:t>
      </w:r>
      <w:r w:rsidR="00A26E87">
        <w:rPr>
          <w:rFonts w:ascii="Times New Roman" w:hAnsi="Times New Roman" w:cs="Times New Roman"/>
          <w:sz w:val="24"/>
          <w:szCs w:val="24"/>
        </w:rPr>
        <w:t xml:space="preserve">behaviour. </w:t>
      </w:r>
      <w:r w:rsidR="001D3C05">
        <w:rPr>
          <w:rFonts w:ascii="Times New Roman" w:hAnsi="Times New Roman" w:cs="Times New Roman"/>
          <w:sz w:val="24"/>
          <w:szCs w:val="24"/>
        </w:rPr>
        <w:t>From the movie, examples of teens and young adults who played first person shooters such as Call Of Duty were influenced by the violence of shooting and have taken on criminal acts.</w:t>
      </w:r>
      <w:r w:rsidR="00A26E87">
        <w:rPr>
          <w:rFonts w:ascii="Times New Roman" w:hAnsi="Times New Roman" w:cs="Times New Roman"/>
          <w:sz w:val="24"/>
          <w:szCs w:val="24"/>
        </w:rPr>
        <w:t xml:space="preserve"> Another influence to the tough guise behaviour is</w:t>
      </w:r>
      <w:r w:rsidR="001D3C05">
        <w:rPr>
          <w:rFonts w:ascii="Times New Roman" w:hAnsi="Times New Roman" w:cs="Times New Roman"/>
          <w:sz w:val="24"/>
          <w:szCs w:val="24"/>
        </w:rPr>
        <w:t xml:space="preserve"> </w:t>
      </w:r>
      <w:r w:rsidR="00A26E87">
        <w:rPr>
          <w:rFonts w:ascii="Times New Roman" w:hAnsi="Times New Roman" w:cs="Times New Roman"/>
          <w:sz w:val="24"/>
          <w:szCs w:val="24"/>
        </w:rPr>
        <w:t>where the person grew up in. From the movie and based on experimental results, it's been proven that African Americans are especially inflicted by the tough guise behaviour.</w:t>
      </w:r>
      <w:r w:rsidR="002C4286">
        <w:rPr>
          <w:rFonts w:ascii="Times New Roman" w:hAnsi="Times New Roman" w:cs="Times New Roman"/>
          <w:sz w:val="24"/>
          <w:szCs w:val="24"/>
        </w:rPr>
        <w:t xml:space="preserve"> As such, appearance also plays a big role. Similar to how women strive to become the perfect beauty, men strive to be big and strong, with a behaviour that never backs down. </w:t>
      </w:r>
    </w:p>
    <w:p w:rsidR="002B2B22" w:rsidRDefault="002C4286" w:rsidP="00D159A5">
      <w:pPr>
        <w:spacing w:line="480" w:lineRule="auto"/>
        <w:rPr>
          <w:rFonts w:ascii="Times New Roman" w:hAnsi="Times New Roman" w:cs="Times New Roman"/>
          <w:sz w:val="24"/>
          <w:szCs w:val="24"/>
        </w:rPr>
      </w:pPr>
      <w:r>
        <w:rPr>
          <w:rFonts w:ascii="Times New Roman" w:hAnsi="Times New Roman" w:cs="Times New Roman"/>
          <w:sz w:val="24"/>
          <w:szCs w:val="24"/>
        </w:rPr>
        <w:t xml:space="preserve">   The tough guise behaviour has been going on for as long as anyone could remember. As mentioned by a group member, news of violence against women always provides information about the victim and what has happened. However, the violator is never fully revealed and on the news, they are usually called "the criminal", or "the dude". Factors such as these influence the tough guise behaviour to continue on</w:t>
      </w:r>
      <w:r w:rsidR="00A52FE0">
        <w:rPr>
          <w:rFonts w:ascii="Times New Roman" w:hAnsi="Times New Roman" w:cs="Times New Roman"/>
          <w:sz w:val="24"/>
          <w:szCs w:val="24"/>
        </w:rPr>
        <w:t xml:space="preserve"> in future generat</w:t>
      </w:r>
      <w:r w:rsidR="002B2B22">
        <w:rPr>
          <w:rFonts w:ascii="Times New Roman" w:hAnsi="Times New Roman" w:cs="Times New Roman"/>
          <w:sz w:val="24"/>
          <w:szCs w:val="24"/>
        </w:rPr>
        <w:t>ions and is harmful to society. It was mentioned that if men back away from anything that is related to the tough guise, they would be harshly judged by others and shunned upon by society.</w:t>
      </w:r>
    </w:p>
    <w:p w:rsidR="00D159A5" w:rsidRPr="00D159A5" w:rsidRDefault="0092262D" w:rsidP="001512CA">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2C4286">
        <w:rPr>
          <w:rFonts w:ascii="Times New Roman" w:hAnsi="Times New Roman" w:cs="Times New Roman"/>
          <w:sz w:val="24"/>
          <w:szCs w:val="24"/>
        </w:rPr>
        <w:t xml:space="preserve">We have also discussed how the sociologist, Jackson Katz (who was narrator of the documentary movie) concluded that the tough guise is harmful to society and that it needs to be </w:t>
      </w:r>
      <w:r w:rsidR="002C4286">
        <w:rPr>
          <w:rFonts w:ascii="Times New Roman" w:hAnsi="Times New Roman" w:cs="Times New Roman"/>
          <w:sz w:val="24"/>
          <w:szCs w:val="24"/>
        </w:rPr>
        <w:lastRenderedPageBreak/>
        <w:t xml:space="preserve">stopped. </w:t>
      </w:r>
      <w:r w:rsidR="008500D4">
        <w:rPr>
          <w:rFonts w:ascii="Times New Roman" w:hAnsi="Times New Roman" w:cs="Times New Roman"/>
          <w:sz w:val="24"/>
          <w:szCs w:val="24"/>
        </w:rPr>
        <w:t>A group member had mentioned that violent acts need to be stopped and society needs to change and back away from the tough guise. The tough guise, in the sense, also correlates with sexual orientation and racism. When we think of the "tough guise", the main though that comes into mind is a white male, who is heterosexual and display tough guise behaviours. The issue that was mentioned by a member is that in terms of sexual orientation and race, society in today's time strives to open up more rights to the ones in need, such as women, Asian- American, and gay people.</w:t>
      </w:r>
      <w:r w:rsidR="00552E1D">
        <w:rPr>
          <w:rFonts w:ascii="Times New Roman" w:hAnsi="Times New Roman" w:cs="Times New Roman"/>
          <w:sz w:val="24"/>
          <w:szCs w:val="24"/>
        </w:rPr>
        <w:t xml:space="preserve"> Due to these groups being focused by society, the group of the white males, who are heterosexual and display tough guise behaviours are invisible in this sense and as such, perpetuate the tough guise behaviour.</w:t>
      </w:r>
      <w:r w:rsidR="001512CA">
        <w:rPr>
          <w:rFonts w:ascii="Times New Roman" w:hAnsi="Times New Roman" w:cs="Times New Roman"/>
          <w:sz w:val="24"/>
          <w:szCs w:val="24"/>
        </w:rPr>
        <w:t xml:space="preserve"> A member finally concluded the discussion by stating that the central theme of </w:t>
      </w:r>
      <w:r w:rsidR="001512CA">
        <w:rPr>
          <w:rFonts w:ascii="Times New Roman" w:hAnsi="Times New Roman" w:cs="Times New Roman"/>
          <w:i/>
          <w:sz w:val="24"/>
          <w:szCs w:val="24"/>
        </w:rPr>
        <w:t>Tough Guise 2</w:t>
      </w:r>
      <w:r w:rsidR="001512CA">
        <w:rPr>
          <w:rFonts w:ascii="Times New Roman" w:hAnsi="Times New Roman" w:cs="Times New Roman"/>
          <w:sz w:val="24"/>
          <w:szCs w:val="24"/>
        </w:rPr>
        <w:t xml:space="preserve"> is that many factors influence the toxic behaviour of the tough guise and that it is harmful to society and future generations.</w:t>
      </w:r>
    </w:p>
    <w:sectPr w:rsidR="00D159A5" w:rsidRPr="00D159A5" w:rsidSect="00B820C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D159A5"/>
    <w:rsid w:val="00021094"/>
    <w:rsid w:val="001512CA"/>
    <w:rsid w:val="001574D0"/>
    <w:rsid w:val="001D3C05"/>
    <w:rsid w:val="002B2B22"/>
    <w:rsid w:val="002C4286"/>
    <w:rsid w:val="003530C0"/>
    <w:rsid w:val="003C33DE"/>
    <w:rsid w:val="004C0A71"/>
    <w:rsid w:val="00542974"/>
    <w:rsid w:val="00552E1D"/>
    <w:rsid w:val="00644CDE"/>
    <w:rsid w:val="00665F36"/>
    <w:rsid w:val="0073722C"/>
    <w:rsid w:val="008500D4"/>
    <w:rsid w:val="008B509A"/>
    <w:rsid w:val="008B5E22"/>
    <w:rsid w:val="008C69DB"/>
    <w:rsid w:val="008E2437"/>
    <w:rsid w:val="0092262D"/>
    <w:rsid w:val="00946508"/>
    <w:rsid w:val="00A26E87"/>
    <w:rsid w:val="00A52FE0"/>
    <w:rsid w:val="00AC449A"/>
    <w:rsid w:val="00AD780D"/>
    <w:rsid w:val="00AF1466"/>
    <w:rsid w:val="00B154F2"/>
    <w:rsid w:val="00B820C8"/>
    <w:rsid w:val="00B9278A"/>
    <w:rsid w:val="00C0705F"/>
    <w:rsid w:val="00C24463"/>
    <w:rsid w:val="00C604F6"/>
    <w:rsid w:val="00D001E5"/>
    <w:rsid w:val="00D159A5"/>
    <w:rsid w:val="00D45296"/>
    <w:rsid w:val="00F849BE"/>
    <w:rsid w:val="00FC588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20C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159A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159A5"/>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1574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74D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500</TotalTime>
  <Pages>3</Pages>
  <Words>452</Words>
  <Characters>2580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32</cp:revision>
  <dcterms:created xsi:type="dcterms:W3CDTF">2015-03-29T23:13:00Z</dcterms:created>
  <dcterms:modified xsi:type="dcterms:W3CDTF">2015-10-26T04:03:00Z</dcterms:modified>
</cp:coreProperties>
</file>