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5B4BD" w14:textId="77777777" w:rsidR="0099155A" w:rsidRPr="00C132C5" w:rsidRDefault="00C132C5">
      <w:pPr>
        <w:rPr>
          <w:b/>
          <w:lang w:val="en-CA"/>
        </w:rPr>
      </w:pPr>
      <w:bookmarkStart w:id="0" w:name="_GoBack"/>
      <w:r w:rsidRPr="00C132C5">
        <w:rPr>
          <w:b/>
          <w:lang w:val="en-CA"/>
        </w:rPr>
        <w:t>4410 Midterm 1 Chapters Notes</w:t>
      </w:r>
    </w:p>
    <w:bookmarkEnd w:id="0"/>
    <w:p w14:paraId="3243A255" w14:textId="77777777" w:rsidR="00C132C5" w:rsidRDefault="00C132C5">
      <w:pPr>
        <w:rPr>
          <w:lang w:val="en-CA"/>
        </w:rPr>
      </w:pPr>
    </w:p>
    <w:p w14:paraId="67B7716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b/>
          <w:bCs/>
          <w:sz w:val="22"/>
          <w:szCs w:val="22"/>
          <w:lang w:val="en-CA"/>
        </w:rPr>
        <w:t>Chapter 2: Analyzing the External Environment of the Firm</w:t>
      </w:r>
    </w:p>
    <w:p w14:paraId="0385F35B"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To be successful, managers must recognize both opportunities and threats in their firm's external environment</w:t>
      </w:r>
    </w:p>
    <w:p w14:paraId="44D59E5C"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They must be aware of what is going on outside their company</w:t>
      </w:r>
    </w:p>
    <w:p w14:paraId="52290105"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To understand the business environment managers need to continuously analyze and stay abreast of both the </w:t>
      </w:r>
      <w:r w:rsidRPr="00C132C5">
        <w:rPr>
          <w:rFonts w:ascii="Calibri" w:eastAsia="Times New Roman" w:hAnsi="Calibri" w:cs="Times New Roman"/>
          <w:i/>
          <w:iCs/>
          <w:sz w:val="22"/>
          <w:szCs w:val="22"/>
          <w:lang w:val="en-CA"/>
        </w:rPr>
        <w:t>general environment</w:t>
      </w:r>
      <w:r w:rsidRPr="00C132C5">
        <w:rPr>
          <w:rFonts w:ascii="Calibri" w:eastAsia="Times New Roman" w:hAnsi="Calibri" w:cs="Times New Roman"/>
          <w:sz w:val="22"/>
          <w:szCs w:val="22"/>
          <w:lang w:val="en-CA"/>
        </w:rPr>
        <w:t xml:space="preserve"> and </w:t>
      </w:r>
      <w:r w:rsidRPr="00C132C5">
        <w:rPr>
          <w:rFonts w:ascii="Calibri" w:eastAsia="Times New Roman" w:hAnsi="Calibri" w:cs="Times New Roman"/>
          <w:i/>
          <w:iCs/>
          <w:sz w:val="22"/>
          <w:szCs w:val="22"/>
          <w:lang w:val="en-CA"/>
        </w:rPr>
        <w:t>competitive environment</w:t>
      </w:r>
    </w:p>
    <w:p w14:paraId="0A18EF3E" w14:textId="77777777" w:rsidR="00C132C5" w:rsidRPr="00C132C5" w:rsidRDefault="00C132C5" w:rsidP="00C132C5">
      <w:pPr>
        <w:numPr>
          <w:ilvl w:val="1"/>
          <w:numId w:val="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Government legislation, general economic trends, globalization, advances in technology, national cultural differences, the general level of education, advances in technology, national cultural differences, the general level of education, and an aging population</w:t>
      </w:r>
    </w:p>
    <w:p w14:paraId="799EC981"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Industry or a company's competitive environment, is composed of a set of firms that produce similar products or services, sell to similar customers, and use similar methods of production</w:t>
      </w:r>
    </w:p>
    <w:p w14:paraId="5BA54B9A"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manager defining the industry for a strategy analysis will look to the list of firms, their relative strategies, their product offerings, as well as various markets and consumers served by those firms</w:t>
      </w:r>
    </w:p>
    <w:p w14:paraId="6F5248F4"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Possible substitute products will also be considered</w:t>
      </w:r>
    </w:p>
    <w:p w14:paraId="42C5BC11"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Although questions about market share, market coverage, or competitive behaviour will clearly have to incorporate those additional players, they may have little relevance in discussion about suppliers, production capacity or capacity utilization, or domestic distribution and regulations</w:t>
      </w:r>
    </w:p>
    <w:p w14:paraId="36CCA2BB"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 industry can also be viewed from the market's perspective</w:t>
      </w:r>
    </w:p>
    <w:p w14:paraId="638BAF81"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Consumers seek to satisfy their needs through the use of products and services</w:t>
      </w:r>
    </w:p>
    <w:p w14:paraId="00D8E453"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 industry consists of all those producers whose products can satisfy similar consumer needs</w:t>
      </w:r>
    </w:p>
    <w:p w14:paraId="1BBBEC51"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Alternative definitions of an industry may arise from identical products offered by very different firms</w:t>
      </w:r>
    </w:p>
    <w:p w14:paraId="1365A0B1"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Time is another factor in defining the boundaries of an industry</w:t>
      </w:r>
    </w:p>
    <w:p w14:paraId="3CD26D4C" w14:textId="77777777" w:rsidR="00C132C5" w:rsidRPr="00C132C5" w:rsidRDefault="00C132C5" w:rsidP="00C132C5">
      <w:pPr>
        <w:numPr>
          <w:ilvl w:val="1"/>
          <w:numId w:val="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Distant firms can find themselves in direct competition in the long run</w:t>
      </w:r>
    </w:p>
    <w:p w14:paraId="6FB7C746"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Technological developments also raise substantial issues about the boundaries of industries</w:t>
      </w:r>
    </w:p>
    <w:p w14:paraId="7864B5AC"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Gathering industry information and understanding the competitive dynamics among the different companies in the industry are keys to successful strategic management</w:t>
      </w:r>
    </w:p>
    <w:p w14:paraId="4A9A8164"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challenge for managers is to define the industry broadly enough to incorporate the relevant issues but not so broadly that their focus is rendered meaningless</w:t>
      </w:r>
    </w:p>
    <w:p w14:paraId="2462C78D"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Every manager carries around in his or her head a set of biases, assumptions, and presuppositions about the structure of the relevant 'industry', about how one makes money in the industry, about who the competition is and isn't, about who the customers are and aren't, and so on</w:t>
      </w:r>
    </w:p>
    <w:p w14:paraId="7C8E271D"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Environmental analysis requires managers to continually question those assumptions</w:t>
      </w:r>
    </w:p>
    <w:p w14:paraId="747F7AE5" w14:textId="77777777" w:rsidR="00C132C5" w:rsidRPr="00C132C5" w:rsidRDefault="00C132C5" w:rsidP="00C132C5">
      <w:pPr>
        <w:numPr>
          <w:ilvl w:val="0"/>
          <w:numId w:val="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These interrelated sets of assumptions are the "theory of the business"</w:t>
      </w:r>
    </w:p>
    <w:p w14:paraId="599A8AA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8C6961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CREATING THE ENVIRONMENTALLY AWARE ORGANIZATION</w:t>
      </w:r>
    </w:p>
    <w:p w14:paraId="1579C821" w14:textId="77777777" w:rsidR="00C132C5" w:rsidRPr="00C132C5" w:rsidRDefault="00C132C5" w:rsidP="00C132C5">
      <w:pPr>
        <w:numPr>
          <w:ilvl w:val="0"/>
          <w:numId w:val="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use three important processes--scanning, monitoring, and gathering competitive intelligence--to enhance their environmental awareness, better understand the environment that surrounds them, and develop forecasts about the future</w:t>
      </w:r>
    </w:p>
    <w:p w14:paraId="7BFF5B8C" w14:textId="77777777" w:rsidR="00C132C5" w:rsidRPr="00C132C5" w:rsidRDefault="00C132C5" w:rsidP="00C132C5">
      <w:pPr>
        <w:numPr>
          <w:ilvl w:val="0"/>
          <w:numId w:val="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Engage in scenario planning, which allows them to anticipate major future changes in the external environment</w:t>
      </w:r>
    </w:p>
    <w:p w14:paraId="0E680798" w14:textId="77777777" w:rsidR="00C132C5" w:rsidRPr="00C132C5" w:rsidRDefault="00C132C5" w:rsidP="00C132C5">
      <w:pPr>
        <w:numPr>
          <w:ilvl w:val="0"/>
          <w:numId w:val="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Organize their analysis of and structure their conclusions of the environment using the SWOT analysis framework</w:t>
      </w:r>
    </w:p>
    <w:p w14:paraId="47F7FDE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FD45CC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Scanning, Monitoring, Competitive Intelligence, Forecasting, and Scenario Analysis</w:t>
      </w:r>
    </w:p>
    <w:p w14:paraId="60F86B0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52DD2F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lastRenderedPageBreak/>
        <w:t>Environmental scanning: Involves surveillance of a firm's external environment to predict future environmental changes and detect changes already under way</w:t>
      </w:r>
    </w:p>
    <w:p w14:paraId="3A0414A5" w14:textId="77777777" w:rsidR="00C132C5" w:rsidRPr="00C132C5" w:rsidRDefault="00C132C5" w:rsidP="00C132C5">
      <w:pPr>
        <w:numPr>
          <w:ilvl w:val="0"/>
          <w:numId w:val="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Spotting key trends requires a combination of knowledge and familiarity with the business and the customer, as well as keeping an eye on what is happening around us</w:t>
      </w:r>
    </w:p>
    <w:p w14:paraId="4998C486" w14:textId="77777777" w:rsidR="00C132C5" w:rsidRPr="00C132C5" w:rsidRDefault="00C132C5" w:rsidP="00C132C5">
      <w:pPr>
        <w:numPr>
          <w:ilvl w:val="1"/>
          <w:numId w:val="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Big-picture/small-picture view</w:t>
      </w:r>
    </w:p>
    <w:p w14:paraId="04B82692" w14:textId="77777777" w:rsidR="00C132C5" w:rsidRPr="00C132C5" w:rsidRDefault="00C132C5" w:rsidP="00C132C5">
      <w:pPr>
        <w:numPr>
          <w:ilvl w:val="1"/>
          <w:numId w:val="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Listening, paying attention, following trends</w:t>
      </w:r>
    </w:p>
    <w:p w14:paraId="27AC5302" w14:textId="77777777" w:rsidR="00C132C5" w:rsidRPr="00C132C5" w:rsidRDefault="00C132C5" w:rsidP="00C132C5">
      <w:pPr>
        <w:numPr>
          <w:ilvl w:val="0"/>
          <w:numId w:val="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Key issues:</w:t>
      </w:r>
    </w:p>
    <w:p w14:paraId="18F92E66" w14:textId="77777777" w:rsidR="00C132C5" w:rsidRPr="00C132C5" w:rsidRDefault="00C132C5" w:rsidP="00C132C5">
      <w:pPr>
        <w:numPr>
          <w:ilvl w:val="1"/>
          <w:numId w:val="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Globalization</w:t>
      </w:r>
    </w:p>
    <w:p w14:paraId="2A75BB26" w14:textId="77777777" w:rsidR="00C132C5" w:rsidRPr="00C132C5" w:rsidRDefault="00C132C5" w:rsidP="00C132C5">
      <w:pPr>
        <w:numPr>
          <w:ilvl w:val="1"/>
          <w:numId w:val="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Time to market</w:t>
      </w:r>
    </w:p>
    <w:p w14:paraId="01996E36" w14:textId="77777777" w:rsidR="00C132C5" w:rsidRPr="00C132C5" w:rsidRDefault="00C132C5" w:rsidP="00C132C5">
      <w:pPr>
        <w:numPr>
          <w:ilvl w:val="1"/>
          <w:numId w:val="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Shifting roles and responsibilities</w:t>
      </w:r>
    </w:p>
    <w:p w14:paraId="7625B31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F53FF9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Environmental monitoring: Tracks the evolution of environmental trends, sequences of events, or streams of activities</w:t>
      </w:r>
    </w:p>
    <w:p w14:paraId="748092C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38BB71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Competitive intelligence: CI helps firms better define and understand their industry as well as identify rivals' strengths and weaknesses</w:t>
      </w:r>
    </w:p>
    <w:p w14:paraId="21FC6658" w14:textId="77777777" w:rsidR="00C132C5" w:rsidRPr="00C132C5" w:rsidRDefault="00C132C5" w:rsidP="00C132C5">
      <w:pPr>
        <w:numPr>
          <w:ilvl w:val="0"/>
          <w:numId w:val="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Helps a company avoid surprises by anticipating competitors' moves and decreasing its own response time</w:t>
      </w:r>
    </w:p>
    <w:p w14:paraId="6AEF0825" w14:textId="77777777" w:rsidR="00C132C5" w:rsidRPr="00C132C5" w:rsidRDefault="00C132C5" w:rsidP="00C132C5">
      <w:pPr>
        <w:numPr>
          <w:ilvl w:val="0"/>
          <w:numId w:val="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Internet has dramatically accelerate the speed with which firms can find competitive intelligence</w:t>
      </w:r>
    </w:p>
    <w:p w14:paraId="6F186CE6" w14:textId="77777777" w:rsidR="00C132C5" w:rsidRPr="00C132C5" w:rsidRDefault="00C132C5" w:rsidP="00C132C5">
      <w:pPr>
        <w:numPr>
          <w:ilvl w:val="0"/>
          <w:numId w:val="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Word of caution</w:t>
      </w:r>
      <w:r w:rsidRPr="00C132C5">
        <w:rPr>
          <w:rFonts w:ascii="Calibri" w:eastAsia="Times New Roman" w:hAnsi="Calibri" w:cs="Times New Roman"/>
          <w:sz w:val="22"/>
          <w:szCs w:val="22"/>
          <w:lang w:val="en-CA"/>
        </w:rPr>
        <w:t>: Executives must be careful to avoid spending so much time and effort tracking the competitive actions of traditional competitors that they ignore new competitors</w:t>
      </w:r>
    </w:p>
    <w:p w14:paraId="17169E55" w14:textId="77777777" w:rsidR="00C132C5" w:rsidRPr="00C132C5" w:rsidRDefault="00C132C5" w:rsidP="00C132C5">
      <w:pPr>
        <w:numPr>
          <w:ilvl w:val="0"/>
          <w:numId w:val="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danger may rest less in not being able to find out what is going on around him and more in being overwhelmed by too much information and being paralyzed by his inability to process all that seems pertinent and is available from everywhere</w:t>
      </w:r>
    </w:p>
    <w:p w14:paraId="59C4D03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E747D5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Environmental forecasting: Involves the development of plausible projections about the direction, scope, speed, and intensity of environmental change</w:t>
      </w:r>
    </w:p>
    <w:p w14:paraId="05F91E4B" w14:textId="77777777" w:rsidR="00C132C5" w:rsidRPr="00C132C5" w:rsidRDefault="00C132C5" w:rsidP="00C132C5">
      <w:pPr>
        <w:numPr>
          <w:ilvl w:val="0"/>
          <w:numId w:val="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Purpose is to predict change</w:t>
      </w:r>
    </w:p>
    <w:p w14:paraId="410BD2D3" w14:textId="77777777" w:rsidR="00C132C5" w:rsidRPr="00C132C5" w:rsidRDefault="00C132C5" w:rsidP="00C132C5">
      <w:pPr>
        <w:numPr>
          <w:ilvl w:val="0"/>
          <w:numId w:val="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danger of forecasting is that managers may view uncertainty as black and white and ignore important grey areas</w:t>
      </w:r>
    </w:p>
    <w:p w14:paraId="7DA3CF9A" w14:textId="77777777" w:rsidR="00C132C5" w:rsidRPr="00C132C5" w:rsidRDefault="00C132C5" w:rsidP="00C132C5">
      <w:pPr>
        <w:numPr>
          <w:ilvl w:val="0"/>
          <w:numId w:val="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Underestimating uncertainty can lead to strategies that neither defend against looming threats nor take advantage of opportunities</w:t>
      </w:r>
    </w:p>
    <w:p w14:paraId="106036D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623AAB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Scenario analysis: A more in-depth approach to forecasting involves scenario analysis</w:t>
      </w:r>
    </w:p>
    <w:p w14:paraId="315A2B6B" w14:textId="77777777" w:rsidR="00C132C5" w:rsidRPr="00C132C5" w:rsidRDefault="00C132C5" w:rsidP="00C132C5">
      <w:pPr>
        <w:numPr>
          <w:ilvl w:val="0"/>
          <w:numId w:val="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Draws on a range of discipline and interests, among them economic, psychology, sociology, and demographics</w:t>
      </w:r>
    </w:p>
    <w:p w14:paraId="6B406D07" w14:textId="77777777" w:rsidR="00C132C5" w:rsidRPr="00C132C5" w:rsidRDefault="00C132C5" w:rsidP="00C132C5">
      <w:pPr>
        <w:numPr>
          <w:ilvl w:val="0"/>
          <w:numId w:val="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Scenarios represent one technique that can assist managers in coping with the uncertainty and unpredictability of today's rapidly changing world, where competition can appear from anywhere at any time and where the rules of the game can change with little warning</w:t>
      </w:r>
    </w:p>
    <w:p w14:paraId="21A3987C" w14:textId="77777777" w:rsidR="00C132C5" w:rsidRPr="00C132C5" w:rsidRDefault="00C132C5" w:rsidP="00C132C5">
      <w:pPr>
        <w:numPr>
          <w:ilvl w:val="0"/>
          <w:numId w:val="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Scenario planning helps by considering not trends or forecasts but how these could be upset by unpredictable events</w:t>
      </w:r>
    </w:p>
    <w:p w14:paraId="1C1D991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6873BE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SWOT Analysis</w:t>
      </w:r>
    </w:p>
    <w:p w14:paraId="7D131038" w14:textId="77777777" w:rsidR="00C132C5" w:rsidRPr="00C132C5" w:rsidRDefault="00C132C5" w:rsidP="00C132C5">
      <w:pPr>
        <w:numPr>
          <w:ilvl w:val="0"/>
          <w:numId w:val="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rely on SWOT to stimulate self-reflection and group discussions about how to improve the firm and position it for success</w:t>
      </w:r>
    </w:p>
    <w:p w14:paraId="5F6230B9" w14:textId="77777777" w:rsidR="00C132C5" w:rsidRPr="00C132C5" w:rsidRDefault="00C132C5" w:rsidP="00C132C5">
      <w:pPr>
        <w:numPr>
          <w:ilvl w:val="0"/>
          <w:numId w:val="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Although opportunities and threats are rather subjective interpretations of what is unfolding in a firm's external environment, it is important that managers systematically consider each area of their general and competitive environments for specific opportunities as well as for looming threats</w:t>
      </w:r>
    </w:p>
    <w:p w14:paraId="54F41720" w14:textId="77777777" w:rsidR="00C132C5" w:rsidRPr="00C132C5" w:rsidRDefault="00C132C5" w:rsidP="00C132C5">
      <w:pPr>
        <w:numPr>
          <w:ilvl w:val="1"/>
          <w:numId w:val="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Also important not to cast the net too narrow</w:t>
      </w:r>
    </w:p>
    <w:p w14:paraId="3328125F" w14:textId="77777777" w:rsidR="00C132C5" w:rsidRPr="00C132C5" w:rsidRDefault="00C132C5" w:rsidP="00C132C5">
      <w:pPr>
        <w:numPr>
          <w:ilvl w:val="0"/>
          <w:numId w:val="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SWOT analysis is not the unquestionable solution</w:t>
      </w:r>
    </w:p>
    <w:p w14:paraId="2355A7FF" w14:textId="77777777" w:rsidR="00C132C5" w:rsidRPr="00C132C5" w:rsidRDefault="00C132C5" w:rsidP="00C132C5">
      <w:pPr>
        <w:numPr>
          <w:ilvl w:val="0"/>
          <w:numId w:val="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is a framework that allows a manager to classify issues and observations in a meaningful and useful way</w:t>
      </w:r>
    </w:p>
    <w:p w14:paraId="281AA12D" w14:textId="77777777" w:rsidR="00C132C5" w:rsidRPr="00C132C5" w:rsidRDefault="00C132C5" w:rsidP="00C132C5">
      <w:pPr>
        <w:numPr>
          <w:ilvl w:val="0"/>
          <w:numId w:val="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SWOT analysis cannot yield environmental forecasts nor show managers how to achieve a competitive advantage</w:t>
      </w:r>
    </w:p>
    <w:p w14:paraId="20A61663" w14:textId="77777777" w:rsidR="00C132C5" w:rsidRPr="00C132C5" w:rsidRDefault="00C132C5" w:rsidP="00C132C5">
      <w:pPr>
        <w:numPr>
          <w:ilvl w:val="0"/>
          <w:numId w:val="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Value lies in initiating discussion</w:t>
      </w:r>
    </w:p>
    <w:p w14:paraId="1EB5A20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9163DD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GENERAL ENVIRONMENT</w:t>
      </w:r>
    </w:p>
    <w:p w14:paraId="254E28C9" w14:textId="77777777" w:rsidR="00C132C5" w:rsidRPr="00C132C5" w:rsidRDefault="00C132C5" w:rsidP="00C132C5">
      <w:pPr>
        <w:numPr>
          <w:ilvl w:val="0"/>
          <w:numId w:val="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Firm has little ability to predict the trends and events in the general environment and even less ability to control them</w:t>
      </w:r>
    </w:p>
    <w:p w14:paraId="427F60CA" w14:textId="77777777" w:rsidR="00C132C5" w:rsidRPr="00C132C5" w:rsidRDefault="00C132C5" w:rsidP="00C132C5">
      <w:pPr>
        <w:numPr>
          <w:ilvl w:val="0"/>
          <w:numId w:val="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Divide the general environment into six segments:</w:t>
      </w:r>
    </w:p>
    <w:p w14:paraId="2BB100F2" w14:textId="77777777" w:rsidR="00C132C5" w:rsidRPr="00C132C5" w:rsidRDefault="00C132C5" w:rsidP="00C132C5">
      <w:pPr>
        <w:numPr>
          <w:ilvl w:val="1"/>
          <w:numId w:val="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Demographic/psychographic</w:t>
      </w:r>
    </w:p>
    <w:p w14:paraId="407E1C68" w14:textId="77777777" w:rsidR="00C132C5" w:rsidRPr="00C132C5" w:rsidRDefault="00C132C5" w:rsidP="00C132C5">
      <w:pPr>
        <w:numPr>
          <w:ilvl w:val="1"/>
          <w:numId w:val="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Sociocultural</w:t>
      </w:r>
    </w:p>
    <w:p w14:paraId="4114891D" w14:textId="77777777" w:rsidR="00C132C5" w:rsidRPr="00C132C5" w:rsidRDefault="00C132C5" w:rsidP="00C132C5">
      <w:pPr>
        <w:numPr>
          <w:ilvl w:val="1"/>
          <w:numId w:val="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Political/legal</w:t>
      </w:r>
    </w:p>
    <w:p w14:paraId="4BDCF460" w14:textId="77777777" w:rsidR="00C132C5" w:rsidRPr="00C132C5" w:rsidRDefault="00C132C5" w:rsidP="00C132C5">
      <w:pPr>
        <w:numPr>
          <w:ilvl w:val="1"/>
          <w:numId w:val="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Technological</w:t>
      </w:r>
    </w:p>
    <w:p w14:paraId="7697F4B8" w14:textId="77777777" w:rsidR="00C132C5" w:rsidRPr="00C132C5" w:rsidRDefault="00C132C5" w:rsidP="00C132C5">
      <w:pPr>
        <w:numPr>
          <w:ilvl w:val="1"/>
          <w:numId w:val="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Economic</w:t>
      </w:r>
    </w:p>
    <w:p w14:paraId="3E941B9F" w14:textId="77777777" w:rsidR="00C132C5" w:rsidRPr="00C132C5" w:rsidRDefault="00C132C5" w:rsidP="00C132C5">
      <w:pPr>
        <w:numPr>
          <w:ilvl w:val="1"/>
          <w:numId w:val="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Global</w:t>
      </w:r>
    </w:p>
    <w:p w14:paraId="52F4887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A231D3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Demographic/Psychographic Segment</w:t>
      </w:r>
    </w:p>
    <w:p w14:paraId="00236E84" w14:textId="77777777" w:rsidR="00C132C5" w:rsidRPr="00C132C5" w:rsidRDefault="00C132C5" w:rsidP="00C132C5">
      <w:pPr>
        <w:numPr>
          <w:ilvl w:val="0"/>
          <w:numId w:val="1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Demographics include elements such as an aging population, rising or declining affluence, changes in ethnic compositions, geographic distribution of the population, and disparities in income level, education</w:t>
      </w:r>
    </w:p>
    <w:p w14:paraId="6A537AA5" w14:textId="77777777" w:rsidR="00C132C5" w:rsidRPr="00C132C5" w:rsidRDefault="00C132C5" w:rsidP="00C132C5">
      <w:pPr>
        <w:numPr>
          <w:ilvl w:val="0"/>
          <w:numId w:val="1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Psychographics reflect the various attitudes and interests among individuals and complement the demographic characteristics of the population, diminishing sense of loyalty to corporations among urban professionals</w:t>
      </w:r>
    </w:p>
    <w:p w14:paraId="1F94EAB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EFDC12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Sociocultural Segment</w:t>
      </w:r>
    </w:p>
    <w:p w14:paraId="57E8D2DB" w14:textId="77777777" w:rsidR="00C132C5" w:rsidRPr="00C132C5" w:rsidRDefault="00C132C5" w:rsidP="00C132C5">
      <w:pPr>
        <w:numPr>
          <w:ilvl w:val="0"/>
          <w:numId w:val="1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Sociocultural forces influence the values, beliefs, and lifestyles of a society</w:t>
      </w:r>
    </w:p>
    <w:p w14:paraId="19EE10E6" w14:textId="77777777" w:rsidR="00C132C5" w:rsidRPr="00C132C5" w:rsidRDefault="00C132C5" w:rsidP="00C132C5">
      <w:pPr>
        <w:numPr>
          <w:ilvl w:val="0"/>
          <w:numId w:val="1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More women in the workforce, increase in number of temporary workers, greater concern for fitness, greater concern for the environment, postponement of family formation</w:t>
      </w:r>
    </w:p>
    <w:p w14:paraId="5D0B0C4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BE255D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Political/Legal Segment</w:t>
      </w:r>
    </w:p>
    <w:p w14:paraId="0503B103" w14:textId="77777777" w:rsidR="00C132C5" w:rsidRPr="00C132C5" w:rsidRDefault="00C132C5" w:rsidP="00C132C5">
      <w:pPr>
        <w:numPr>
          <w:ilvl w:val="0"/>
          <w:numId w:val="1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Political processes and legislation define the regulations that industries must comply with</w:t>
      </w:r>
    </w:p>
    <w:p w14:paraId="79AA7164" w14:textId="77777777" w:rsidR="00C132C5" w:rsidRPr="00C132C5" w:rsidRDefault="00C132C5" w:rsidP="00C132C5">
      <w:pPr>
        <w:numPr>
          <w:ilvl w:val="0"/>
          <w:numId w:val="1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Key elements of the political/legal arena include environmental regulations, occupational health and safety legislation, immigration policies, deregulation of utilities and other industries, and increases in provincially mandated minimum wages</w:t>
      </w:r>
    </w:p>
    <w:p w14:paraId="1ACCF71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43057F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Technological Segment</w:t>
      </w:r>
    </w:p>
    <w:p w14:paraId="0DAB8F6D" w14:textId="77777777" w:rsidR="00C132C5" w:rsidRPr="00C132C5" w:rsidRDefault="00C132C5" w:rsidP="00C132C5">
      <w:pPr>
        <w:numPr>
          <w:ilvl w:val="0"/>
          <w:numId w:val="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Development in technology lead to new products and services and improve how they are produced and delivered to the end user</w:t>
      </w:r>
    </w:p>
    <w:p w14:paraId="09AA034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A4C2A2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Economic Segment</w:t>
      </w:r>
    </w:p>
    <w:p w14:paraId="36FA344C" w14:textId="77777777" w:rsidR="00C132C5" w:rsidRPr="00C132C5" w:rsidRDefault="00C132C5" w:rsidP="00C132C5">
      <w:pPr>
        <w:numPr>
          <w:ilvl w:val="0"/>
          <w:numId w:val="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economy affects all industries, from suppliers of raw materials to manufacturers of finished goods and services, as well as organizations in the service, wholesale, retail, government, and non-profit sectors</w:t>
      </w:r>
    </w:p>
    <w:p w14:paraId="37B51370" w14:textId="77777777" w:rsidR="00C132C5" w:rsidRPr="00C132C5" w:rsidRDefault="00C132C5" w:rsidP="00C132C5">
      <w:pPr>
        <w:numPr>
          <w:ilvl w:val="0"/>
          <w:numId w:val="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Key economic indicators include interest rates, unemployment rates, the consumer price index, the GDP, and net disposable income</w:t>
      </w:r>
    </w:p>
    <w:p w14:paraId="38B782A2" w14:textId="77777777" w:rsidR="00C132C5" w:rsidRPr="00C132C5" w:rsidRDefault="00C132C5" w:rsidP="00C132C5">
      <w:pPr>
        <w:numPr>
          <w:ilvl w:val="0"/>
          <w:numId w:val="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Other income indicators are associated with equity markets</w:t>
      </w:r>
    </w:p>
    <w:p w14:paraId="731B5D9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BE324E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Global Segment</w:t>
      </w:r>
    </w:p>
    <w:p w14:paraId="540C90A8" w14:textId="77777777" w:rsidR="00C132C5" w:rsidRPr="00C132C5" w:rsidRDefault="00C132C5" w:rsidP="00C132C5">
      <w:pPr>
        <w:numPr>
          <w:ilvl w:val="0"/>
          <w:numId w:val="1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More and more firms have been expanding their operations and market reach beyond the borders of their "home" countries"</w:t>
      </w:r>
    </w:p>
    <w:p w14:paraId="011660EA" w14:textId="77777777" w:rsidR="00C132C5" w:rsidRPr="00C132C5" w:rsidRDefault="00C132C5" w:rsidP="00C132C5">
      <w:pPr>
        <w:numPr>
          <w:ilvl w:val="0"/>
          <w:numId w:val="1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Globalization provides opportunities to reach much larger potential markets as well as access a broader base of factors of production, such as raw materials, labour, skilled managers, and technical professionals</w:t>
      </w:r>
    </w:p>
    <w:p w14:paraId="5290A95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2BDD25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Relationships among the Elements of the General Environment</w:t>
      </w:r>
    </w:p>
    <w:p w14:paraId="173A2C98" w14:textId="77777777" w:rsidR="00C132C5" w:rsidRPr="00C132C5" w:rsidRDefault="00C132C5" w:rsidP="00C132C5">
      <w:pPr>
        <w:numPr>
          <w:ilvl w:val="0"/>
          <w:numId w:val="1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Many relationships among the various elements have e.g., important implications for the economic segment</w:t>
      </w:r>
    </w:p>
    <w:p w14:paraId="2DCD7B6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F04743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COMPETITIVE ENVIRONMENT</w:t>
      </w:r>
    </w:p>
    <w:p w14:paraId="28EA37BF" w14:textId="77777777" w:rsidR="00C132C5" w:rsidRPr="00C132C5" w:rsidRDefault="00C132C5" w:rsidP="00C132C5">
      <w:pPr>
        <w:numPr>
          <w:ilvl w:val="0"/>
          <w:numId w:val="1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In addition to the general environment, managers must consider the </w:t>
      </w:r>
      <w:r w:rsidRPr="00C132C5">
        <w:rPr>
          <w:rFonts w:ascii="Calibri" w:eastAsia="Times New Roman" w:hAnsi="Calibri" w:cs="Times New Roman"/>
          <w:i/>
          <w:iCs/>
          <w:sz w:val="22"/>
          <w:szCs w:val="22"/>
          <w:lang w:val="en-CA"/>
        </w:rPr>
        <w:t>competitive environment</w:t>
      </w:r>
      <w:r w:rsidRPr="00C132C5">
        <w:rPr>
          <w:rFonts w:ascii="Calibri" w:eastAsia="Times New Roman" w:hAnsi="Calibri" w:cs="Times New Roman"/>
          <w:sz w:val="22"/>
          <w:szCs w:val="22"/>
          <w:lang w:val="en-CA"/>
        </w:rPr>
        <w:t xml:space="preserve"> (also sometimes referred to as the </w:t>
      </w:r>
      <w:r w:rsidRPr="00C132C5">
        <w:rPr>
          <w:rFonts w:ascii="Calibri" w:eastAsia="Times New Roman" w:hAnsi="Calibri" w:cs="Times New Roman"/>
          <w:i/>
          <w:iCs/>
          <w:sz w:val="22"/>
          <w:szCs w:val="22"/>
          <w:lang w:val="en-CA"/>
        </w:rPr>
        <w:t>task</w:t>
      </w:r>
      <w:r w:rsidRPr="00C132C5">
        <w:rPr>
          <w:rFonts w:ascii="Calibri" w:eastAsia="Times New Roman" w:hAnsi="Calibri" w:cs="Times New Roman"/>
          <w:sz w:val="22"/>
          <w:szCs w:val="22"/>
          <w:lang w:val="en-CA"/>
        </w:rPr>
        <w:t xml:space="preserve"> or </w:t>
      </w:r>
      <w:r w:rsidRPr="00C132C5">
        <w:rPr>
          <w:rFonts w:ascii="Calibri" w:eastAsia="Times New Roman" w:hAnsi="Calibri" w:cs="Times New Roman"/>
          <w:i/>
          <w:iCs/>
          <w:sz w:val="22"/>
          <w:szCs w:val="22"/>
          <w:lang w:val="en-CA"/>
        </w:rPr>
        <w:t>industry environment</w:t>
      </w:r>
      <w:r w:rsidRPr="00C132C5">
        <w:rPr>
          <w:rFonts w:ascii="Calibri" w:eastAsia="Times New Roman" w:hAnsi="Calibri" w:cs="Times New Roman"/>
          <w:sz w:val="22"/>
          <w:szCs w:val="22"/>
          <w:lang w:val="en-CA"/>
        </w:rPr>
        <w:t>)</w:t>
      </w:r>
    </w:p>
    <w:p w14:paraId="3C6959DA" w14:textId="77777777" w:rsidR="00C132C5" w:rsidRPr="00C132C5" w:rsidRDefault="00C132C5" w:rsidP="00C132C5">
      <w:pPr>
        <w:numPr>
          <w:ilvl w:val="0"/>
          <w:numId w:val="1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nature of competition in an industry as well as the profitability of a particular firm are more directly influenced by developments in the competitive environment</w:t>
      </w:r>
    </w:p>
    <w:p w14:paraId="30A8D44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7E406E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Porter's Five-Forces Model of Industry Competition</w:t>
      </w:r>
    </w:p>
    <w:p w14:paraId="61E9895C" w14:textId="77777777" w:rsidR="00C132C5" w:rsidRPr="00C132C5" w:rsidRDefault="00C132C5" w:rsidP="00C132C5">
      <w:pPr>
        <w:numPr>
          <w:ilvl w:val="0"/>
          <w:numId w:val="1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"five forces" model developed by Michael E. Porter has been the most commonly used analytical tool for examining the competitive environment</w:t>
      </w:r>
    </w:p>
    <w:p w14:paraId="57476629" w14:textId="77777777" w:rsidR="00C132C5" w:rsidRPr="00C132C5" w:rsidRDefault="00C132C5" w:rsidP="00C132C5">
      <w:pPr>
        <w:numPr>
          <w:ilvl w:val="0"/>
          <w:numId w:val="1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describes the competitive environment in terms of five basic competitive forces:</w:t>
      </w:r>
    </w:p>
    <w:p w14:paraId="692727A1" w14:textId="77777777" w:rsidR="00C132C5" w:rsidRPr="00C132C5" w:rsidRDefault="00C132C5" w:rsidP="00C132C5">
      <w:pPr>
        <w:numPr>
          <w:ilvl w:val="1"/>
          <w:numId w:val="1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threat of new entrants</w:t>
      </w:r>
    </w:p>
    <w:p w14:paraId="1E284B8B" w14:textId="77777777" w:rsidR="00C132C5" w:rsidRPr="00C132C5" w:rsidRDefault="00C132C5" w:rsidP="00C132C5">
      <w:pPr>
        <w:numPr>
          <w:ilvl w:val="1"/>
          <w:numId w:val="1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bargaining power of buyers</w:t>
      </w:r>
    </w:p>
    <w:p w14:paraId="0AE6D73C" w14:textId="77777777" w:rsidR="00C132C5" w:rsidRPr="00C132C5" w:rsidRDefault="00C132C5" w:rsidP="00C132C5">
      <w:pPr>
        <w:numPr>
          <w:ilvl w:val="1"/>
          <w:numId w:val="1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bargaining power of suppliers</w:t>
      </w:r>
    </w:p>
    <w:p w14:paraId="54DBD410" w14:textId="77777777" w:rsidR="00C132C5" w:rsidRPr="00C132C5" w:rsidRDefault="00C132C5" w:rsidP="00C132C5">
      <w:pPr>
        <w:numPr>
          <w:ilvl w:val="1"/>
          <w:numId w:val="1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threat of substitute products and services</w:t>
      </w:r>
    </w:p>
    <w:p w14:paraId="10635DA8" w14:textId="77777777" w:rsidR="00C132C5" w:rsidRPr="00C132C5" w:rsidRDefault="00C132C5" w:rsidP="00C132C5">
      <w:pPr>
        <w:numPr>
          <w:ilvl w:val="1"/>
          <w:numId w:val="1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intensity of the rivalry among competitors in an industry</w:t>
      </w:r>
    </w:p>
    <w:p w14:paraId="4F0CA277" w14:textId="77777777" w:rsidR="00C132C5" w:rsidRPr="00C132C5" w:rsidRDefault="00C132C5" w:rsidP="00C132C5">
      <w:pPr>
        <w:numPr>
          <w:ilvl w:val="0"/>
          <w:numId w:val="1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Each of these forces affects a firm's ability to compete in a given market</w:t>
      </w:r>
    </w:p>
    <w:p w14:paraId="32C17E0E" w14:textId="77777777" w:rsidR="00C132C5" w:rsidRPr="00C132C5" w:rsidRDefault="00C132C5" w:rsidP="00C132C5">
      <w:pPr>
        <w:numPr>
          <w:ilvl w:val="0"/>
          <w:numId w:val="1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They determine the profit potential for a particular industry</w:t>
      </w:r>
    </w:p>
    <w:p w14:paraId="440DBC39" w14:textId="77777777" w:rsidR="00C132C5" w:rsidRPr="00C132C5" w:rsidRDefault="00C132C5" w:rsidP="00C132C5">
      <w:pPr>
        <w:numPr>
          <w:ilvl w:val="0"/>
          <w:numId w:val="1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helps them assess the overall attractiveness of an industry and decide whether their firm should remain in or exit that industry</w:t>
      </w:r>
    </w:p>
    <w:p w14:paraId="5DFAA814" w14:textId="77777777" w:rsidR="00C132C5" w:rsidRPr="00C132C5" w:rsidRDefault="00C132C5" w:rsidP="00C132C5">
      <w:pPr>
        <w:numPr>
          <w:ilvl w:val="0"/>
          <w:numId w:val="1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model helps assess how to improve a firm's competitive position with regard to each of the five forces</w:t>
      </w:r>
    </w:p>
    <w:p w14:paraId="740EEB2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B5FC92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threat of new entrants: Refers to the possibility that the profits of established firms in the industry may be eroded by new competitors</w:t>
      </w:r>
    </w:p>
    <w:p w14:paraId="24B4A76D" w14:textId="77777777" w:rsidR="00C132C5" w:rsidRPr="00C132C5" w:rsidRDefault="00C132C5" w:rsidP="00C132C5">
      <w:pPr>
        <w:numPr>
          <w:ilvl w:val="0"/>
          <w:numId w:val="2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extent of the threat depends on existing barriers to entry and the combined reactions from existing competitors</w:t>
      </w:r>
    </w:p>
    <w:p w14:paraId="4187B460" w14:textId="77777777" w:rsidR="00C132C5" w:rsidRPr="00C132C5" w:rsidRDefault="00C132C5" w:rsidP="00C132C5">
      <w:pPr>
        <w:numPr>
          <w:ilvl w:val="0"/>
          <w:numId w:val="2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There are six major sources of entry barriers:</w:t>
      </w:r>
    </w:p>
    <w:p w14:paraId="0E1F8E0F" w14:textId="77777777" w:rsidR="00C132C5" w:rsidRPr="00C132C5" w:rsidRDefault="00C132C5" w:rsidP="00C132C5">
      <w:pPr>
        <w:numPr>
          <w:ilvl w:val="1"/>
          <w:numId w:val="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Economies of scale</w:t>
      </w:r>
      <w:r w:rsidRPr="00C132C5">
        <w:rPr>
          <w:rFonts w:ascii="Calibri" w:eastAsia="Times New Roman" w:hAnsi="Calibri" w:cs="Times New Roman"/>
          <w:sz w:val="22"/>
          <w:szCs w:val="22"/>
          <w:lang w:val="en-CA"/>
        </w:rPr>
        <w:t>: Refer to spreading the costs of production and other business activities over a larger number of units produced</w:t>
      </w:r>
    </w:p>
    <w:p w14:paraId="6B999E5A"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presence of such economies of scale in an industry deters entry by forcing the firm contemplating entry to come in on a large scale and risk strong reaction from existing firms or come in on a small scale and accept a cost disadvantage</w:t>
      </w:r>
    </w:p>
    <w:p w14:paraId="7F5CD8C7" w14:textId="77777777" w:rsidR="00C132C5" w:rsidRPr="00C132C5" w:rsidRDefault="00C132C5" w:rsidP="00C132C5">
      <w:pPr>
        <w:numPr>
          <w:ilvl w:val="1"/>
          <w:numId w:val="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Product differentiation</w:t>
      </w:r>
      <w:r w:rsidRPr="00C132C5">
        <w:rPr>
          <w:rFonts w:ascii="Calibri" w:eastAsia="Times New Roman" w:hAnsi="Calibri" w:cs="Times New Roman"/>
          <w:sz w:val="22"/>
          <w:szCs w:val="22"/>
          <w:lang w:val="en-CA"/>
        </w:rPr>
        <w:t>: When existing competitors have strong brand identification and customer loyalty, differentiation creates a barrier to entry by forcing entrants to spend heavily to overcome existing customer loyalties</w:t>
      </w:r>
    </w:p>
    <w:p w14:paraId="27F554B0" w14:textId="77777777" w:rsidR="00C132C5" w:rsidRPr="00C132C5" w:rsidRDefault="00C132C5" w:rsidP="00C132C5">
      <w:pPr>
        <w:numPr>
          <w:ilvl w:val="1"/>
          <w:numId w:val="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Capital requirements</w:t>
      </w:r>
      <w:r w:rsidRPr="00C132C5">
        <w:rPr>
          <w:rFonts w:ascii="Calibri" w:eastAsia="Times New Roman" w:hAnsi="Calibri" w:cs="Times New Roman"/>
          <w:sz w:val="22"/>
          <w:szCs w:val="22"/>
          <w:lang w:val="en-CA"/>
        </w:rPr>
        <w:t>: Especially if the capital is required for risky or unrecoverable upfront advertising or research and development</w:t>
      </w:r>
    </w:p>
    <w:p w14:paraId="09BEAA4C" w14:textId="77777777" w:rsidR="00C132C5" w:rsidRPr="00C132C5" w:rsidRDefault="00C132C5" w:rsidP="00C132C5">
      <w:pPr>
        <w:numPr>
          <w:ilvl w:val="1"/>
          <w:numId w:val="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Switching costs</w:t>
      </w:r>
      <w:r w:rsidRPr="00C132C5">
        <w:rPr>
          <w:rFonts w:ascii="Calibri" w:eastAsia="Times New Roman" w:hAnsi="Calibri" w:cs="Times New Roman"/>
          <w:sz w:val="22"/>
          <w:szCs w:val="22"/>
          <w:lang w:val="en-CA"/>
        </w:rPr>
        <w:t>: Buyer faces when switching from one supplier's product or service to another</w:t>
      </w:r>
    </w:p>
    <w:p w14:paraId="7297EE96"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Specialized equipment, non-standardized technologies, and unique inputs to a specific production process</w:t>
      </w:r>
    </w:p>
    <w:p w14:paraId="49A8ED8C" w14:textId="77777777" w:rsidR="00C132C5" w:rsidRPr="00C132C5" w:rsidRDefault="00C132C5" w:rsidP="00C132C5">
      <w:pPr>
        <w:numPr>
          <w:ilvl w:val="1"/>
          <w:numId w:val="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Access to distribution channels</w:t>
      </w:r>
      <w:r w:rsidRPr="00C132C5">
        <w:rPr>
          <w:rFonts w:ascii="Calibri" w:eastAsia="Times New Roman" w:hAnsi="Calibri" w:cs="Times New Roman"/>
          <w:sz w:val="22"/>
          <w:szCs w:val="22"/>
          <w:lang w:val="en-CA"/>
        </w:rPr>
        <w:t>: new entrant's need to secure distribution for its product can create a barrier to entry</w:t>
      </w:r>
    </w:p>
    <w:p w14:paraId="70ADF3D7"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Exclusive agreements, restrictive practices, and franchise networks</w:t>
      </w:r>
    </w:p>
    <w:p w14:paraId="5C707318" w14:textId="77777777" w:rsidR="00C132C5" w:rsidRPr="00C132C5" w:rsidRDefault="00C132C5" w:rsidP="00C132C5">
      <w:pPr>
        <w:numPr>
          <w:ilvl w:val="1"/>
          <w:numId w:val="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Cost disadvantages independent of scale</w:t>
      </w:r>
    </w:p>
    <w:p w14:paraId="60FC4073"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Proprietary product</w:t>
      </w:r>
    </w:p>
    <w:p w14:paraId="484168B9"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Favourable access to raw materials</w:t>
      </w:r>
    </w:p>
    <w:p w14:paraId="105B5F18"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Government subsidies</w:t>
      </w:r>
    </w:p>
    <w:p w14:paraId="1C5BE60D" w14:textId="77777777" w:rsidR="00C132C5" w:rsidRPr="00C132C5" w:rsidRDefault="00C132C5" w:rsidP="00C132C5">
      <w:pPr>
        <w:numPr>
          <w:ilvl w:val="2"/>
          <w:numId w:val="20"/>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Favourable government policies</w:t>
      </w:r>
    </w:p>
    <w:p w14:paraId="0C953B6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4144DC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bargaining power of buyers: Buyers threaten an industry by forcing down prices, bargaining for higher quality or more services, and playing competitors against each other</w:t>
      </w:r>
    </w:p>
    <w:p w14:paraId="29F8E56C" w14:textId="77777777" w:rsidR="00C132C5" w:rsidRPr="00C132C5" w:rsidRDefault="00C132C5" w:rsidP="00C132C5">
      <w:pPr>
        <w:numPr>
          <w:ilvl w:val="0"/>
          <w:numId w:val="2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Power of each large buyer or buyer group depends on the attributes of the market situation and the importance of that group's purchases to the industry's overall business</w:t>
      </w:r>
    </w:p>
    <w:p w14:paraId="4C862C10" w14:textId="77777777" w:rsidR="00C132C5" w:rsidRPr="00C132C5" w:rsidRDefault="00C132C5" w:rsidP="00C132C5">
      <w:pPr>
        <w:numPr>
          <w:ilvl w:val="0"/>
          <w:numId w:val="2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buyer is powerful under the following conditions:</w:t>
      </w:r>
    </w:p>
    <w:p w14:paraId="525534C2" w14:textId="77777777" w:rsidR="00C132C5" w:rsidRPr="00C132C5" w:rsidRDefault="00C132C5" w:rsidP="00C132C5">
      <w:pPr>
        <w:numPr>
          <w:ilvl w:val="1"/>
          <w:numId w:val="2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It purchases large volumes relative to a seller's total sales</w:t>
      </w:r>
    </w:p>
    <w:p w14:paraId="29D5D33D" w14:textId="77777777" w:rsidR="00C132C5" w:rsidRPr="00C132C5" w:rsidRDefault="00C132C5" w:rsidP="00C132C5">
      <w:pPr>
        <w:numPr>
          <w:ilvl w:val="1"/>
          <w:numId w:val="2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products it purchases from the industry are standard or undifferentiated</w:t>
      </w:r>
    </w:p>
    <w:p w14:paraId="0B15A00F" w14:textId="77777777" w:rsidR="00C132C5" w:rsidRPr="00C132C5" w:rsidRDefault="00C132C5" w:rsidP="00C132C5">
      <w:pPr>
        <w:numPr>
          <w:ilvl w:val="1"/>
          <w:numId w:val="2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buyer faces new switching costs</w:t>
      </w:r>
    </w:p>
    <w:p w14:paraId="57AA0B35" w14:textId="77777777" w:rsidR="00C132C5" w:rsidRPr="00C132C5" w:rsidRDefault="00C132C5" w:rsidP="00C132C5">
      <w:pPr>
        <w:numPr>
          <w:ilvl w:val="1"/>
          <w:numId w:val="2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It earns low profits</w:t>
      </w:r>
    </w:p>
    <w:p w14:paraId="317CCD17" w14:textId="77777777" w:rsidR="00C132C5" w:rsidRPr="00C132C5" w:rsidRDefault="00C132C5" w:rsidP="00C132C5">
      <w:pPr>
        <w:numPr>
          <w:ilvl w:val="1"/>
          <w:numId w:val="2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buyers pose a credible threat of backward integration</w:t>
      </w:r>
    </w:p>
    <w:p w14:paraId="1BD4C738" w14:textId="77777777" w:rsidR="00C132C5" w:rsidRPr="00C132C5" w:rsidRDefault="00C132C5" w:rsidP="00C132C5">
      <w:pPr>
        <w:numPr>
          <w:ilvl w:val="1"/>
          <w:numId w:val="2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industry's product is unimportant to the quality of the buyer's products or services</w:t>
      </w:r>
    </w:p>
    <w:p w14:paraId="4CEB7D5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134762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bargaining power of suppliers: Suppliers can exert bargaining power over participants in an industry by threatening to raise prices, alter the terms of supply, or even lower the number of features and reduce the quality of goods and services they provide to the industry</w:t>
      </w:r>
    </w:p>
    <w:p w14:paraId="54A69B0D" w14:textId="77777777" w:rsidR="00C132C5" w:rsidRPr="00C132C5" w:rsidRDefault="00C132C5" w:rsidP="00C132C5">
      <w:pPr>
        <w:numPr>
          <w:ilvl w:val="0"/>
          <w:numId w:val="2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supplier will be powerful in the following conditions</w:t>
      </w:r>
    </w:p>
    <w:p w14:paraId="1697217C" w14:textId="77777777" w:rsidR="00C132C5" w:rsidRPr="00C132C5" w:rsidRDefault="00C132C5" w:rsidP="00C132C5">
      <w:pPr>
        <w:numPr>
          <w:ilvl w:val="1"/>
          <w:numId w:val="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supplier industry is dominated by a few companies and is more concentrated (few firms dominate the industry) than the industry it sells to</w:t>
      </w:r>
    </w:p>
    <w:p w14:paraId="3EEC563B" w14:textId="77777777" w:rsidR="00C132C5" w:rsidRPr="00C132C5" w:rsidRDefault="00C132C5" w:rsidP="00C132C5">
      <w:pPr>
        <w:numPr>
          <w:ilvl w:val="1"/>
          <w:numId w:val="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industry is not an important customer of the supplier</w:t>
      </w:r>
    </w:p>
    <w:p w14:paraId="0BB4FA84" w14:textId="77777777" w:rsidR="00C132C5" w:rsidRPr="00C132C5" w:rsidRDefault="00C132C5" w:rsidP="00C132C5">
      <w:pPr>
        <w:numPr>
          <w:ilvl w:val="1"/>
          <w:numId w:val="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supplier's product is an important input to the buyer's business</w:t>
      </w:r>
    </w:p>
    <w:p w14:paraId="38FB4EB4" w14:textId="77777777" w:rsidR="00C132C5" w:rsidRPr="00C132C5" w:rsidRDefault="00C132C5" w:rsidP="00C132C5">
      <w:pPr>
        <w:numPr>
          <w:ilvl w:val="1"/>
          <w:numId w:val="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supplier's products are differentiated, or it has built up switching costs for the buyer</w:t>
      </w:r>
    </w:p>
    <w:p w14:paraId="1C072470" w14:textId="77777777" w:rsidR="00C132C5" w:rsidRPr="00C132C5" w:rsidRDefault="00C132C5" w:rsidP="00C132C5">
      <w:pPr>
        <w:numPr>
          <w:ilvl w:val="1"/>
          <w:numId w:val="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The supplier group poses a credible threat of forward integration</w:t>
      </w:r>
    </w:p>
    <w:p w14:paraId="590D9662" w14:textId="77777777" w:rsidR="00C132C5" w:rsidRPr="00C132C5" w:rsidRDefault="00C132C5" w:rsidP="00C132C5">
      <w:pPr>
        <w:numPr>
          <w:ilvl w:val="0"/>
          <w:numId w:val="2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But the supply of labour is also an important input to businesses, and labour's power varies over time and across occupations and industries</w:t>
      </w:r>
    </w:p>
    <w:p w14:paraId="794F023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71414C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threat of substitute products and services: All firms within an industry compete with other industries by placing a ceiling on the prices that firms in that industry can charge</w:t>
      </w:r>
    </w:p>
    <w:p w14:paraId="086DDD41" w14:textId="77777777" w:rsidR="00C132C5" w:rsidRPr="00C132C5" w:rsidRDefault="00C132C5" w:rsidP="00C132C5">
      <w:pPr>
        <w:numPr>
          <w:ilvl w:val="0"/>
          <w:numId w:val="2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more attractive the price-to-performance ratio of substitute products, the tighter the lid on an industry's profits</w:t>
      </w:r>
    </w:p>
    <w:p w14:paraId="79CDBA9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47CF51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intensity of rivalry among competitors in an industry: Firms use certain tactics, such as price competition, advertising battles, product introduction, and increased customer service or warranties, to win over customers and build their businesses</w:t>
      </w:r>
    </w:p>
    <w:p w14:paraId="28D4893E" w14:textId="77777777" w:rsidR="00C132C5" w:rsidRPr="00C132C5" w:rsidRDefault="00C132C5" w:rsidP="00C132C5">
      <w:pPr>
        <w:numPr>
          <w:ilvl w:val="0"/>
          <w:numId w:val="2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Intense rivalry is the result of several interacting factors including the following:</w:t>
      </w:r>
    </w:p>
    <w:p w14:paraId="7CA1E756" w14:textId="77777777" w:rsidR="00C132C5" w:rsidRPr="00C132C5" w:rsidRDefault="00C132C5" w:rsidP="00C132C5">
      <w:pPr>
        <w:numPr>
          <w:ilvl w:val="1"/>
          <w:numId w:val="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Numerous or equally balanced competitors</w:t>
      </w:r>
    </w:p>
    <w:p w14:paraId="6A34C9F2" w14:textId="77777777" w:rsidR="00C132C5" w:rsidRPr="00C132C5" w:rsidRDefault="00C132C5" w:rsidP="00C132C5">
      <w:pPr>
        <w:numPr>
          <w:ilvl w:val="2"/>
          <w:numId w:val="2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Instability results from fighting among companies that have the resources for sustained and vigorous retaliation</w:t>
      </w:r>
    </w:p>
    <w:p w14:paraId="063444ED" w14:textId="77777777" w:rsidR="00C132C5" w:rsidRPr="00C132C5" w:rsidRDefault="00C132C5" w:rsidP="00C132C5">
      <w:pPr>
        <w:numPr>
          <w:ilvl w:val="1"/>
          <w:numId w:val="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Slow industry growth</w:t>
      </w:r>
    </w:p>
    <w:p w14:paraId="1E44DCD1" w14:textId="77777777" w:rsidR="00C132C5" w:rsidRPr="00C132C5" w:rsidRDefault="00C132C5" w:rsidP="00C132C5">
      <w:pPr>
        <w:numPr>
          <w:ilvl w:val="1"/>
          <w:numId w:val="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High fixed costs</w:t>
      </w:r>
    </w:p>
    <w:p w14:paraId="52D7F18D" w14:textId="77777777" w:rsidR="00C132C5" w:rsidRPr="00C132C5" w:rsidRDefault="00C132C5" w:rsidP="00C132C5">
      <w:pPr>
        <w:numPr>
          <w:ilvl w:val="2"/>
          <w:numId w:val="2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Strong pressures for all firms to increase capacity; leads to escalating price cutting</w:t>
      </w:r>
    </w:p>
    <w:p w14:paraId="415A8DD5" w14:textId="77777777" w:rsidR="00C132C5" w:rsidRPr="00C132C5" w:rsidRDefault="00C132C5" w:rsidP="00C132C5">
      <w:pPr>
        <w:numPr>
          <w:ilvl w:val="1"/>
          <w:numId w:val="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Lack of differentiation or switching costs</w:t>
      </w:r>
    </w:p>
    <w:p w14:paraId="49FFF587" w14:textId="77777777" w:rsidR="00C132C5" w:rsidRPr="00C132C5" w:rsidRDefault="00C132C5" w:rsidP="00C132C5">
      <w:pPr>
        <w:numPr>
          <w:ilvl w:val="2"/>
          <w:numId w:val="2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Results in pressures from intense price and service competition as competitors can easily replace each other's product offerings</w:t>
      </w:r>
    </w:p>
    <w:p w14:paraId="7B7B0B04" w14:textId="77777777" w:rsidR="00C132C5" w:rsidRPr="00C132C5" w:rsidRDefault="00C132C5" w:rsidP="00C132C5">
      <w:pPr>
        <w:numPr>
          <w:ilvl w:val="1"/>
          <w:numId w:val="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Capacity augmented in large increments</w:t>
      </w:r>
    </w:p>
    <w:p w14:paraId="3A628387" w14:textId="77777777" w:rsidR="00C132C5" w:rsidRPr="00C132C5" w:rsidRDefault="00C132C5" w:rsidP="00C132C5">
      <w:pPr>
        <w:numPr>
          <w:ilvl w:val="2"/>
          <w:numId w:val="2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Can be very disruptive to the industry supply-demand balance</w:t>
      </w:r>
    </w:p>
    <w:p w14:paraId="705C9B3F" w14:textId="77777777" w:rsidR="00C132C5" w:rsidRPr="00C132C5" w:rsidRDefault="00C132C5" w:rsidP="00C132C5">
      <w:pPr>
        <w:numPr>
          <w:ilvl w:val="1"/>
          <w:numId w:val="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High exit barriers</w:t>
      </w:r>
    </w:p>
    <w:p w14:paraId="2BBCAB7C" w14:textId="77777777" w:rsidR="00C132C5" w:rsidRPr="00C132C5" w:rsidRDefault="00C132C5" w:rsidP="00C132C5">
      <w:pPr>
        <w:numPr>
          <w:ilvl w:val="2"/>
          <w:numId w:val="2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Economic, strategic, emotional factors that keep firms competing, even though they may be earning low or negative returns on their investments</w:t>
      </w:r>
    </w:p>
    <w:p w14:paraId="000B8799" w14:textId="77777777" w:rsidR="00C132C5" w:rsidRPr="00C132C5" w:rsidRDefault="00C132C5" w:rsidP="00C132C5">
      <w:pPr>
        <w:numPr>
          <w:ilvl w:val="2"/>
          <w:numId w:val="2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Specialized assets, fixed costs of exit, strategic interrelationships, emotional barriers, and government and social pressures</w:t>
      </w:r>
    </w:p>
    <w:p w14:paraId="555D9A0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2E9CC4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How the internet and digital technologies are affecting the five competitive forces: Have fundamentally changed the way businesses interact with each other and with customers</w:t>
      </w:r>
    </w:p>
    <w:p w14:paraId="5E4F15A3"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threat of new entrants has increased because digital and internet-based technologies lower barriers to entry</w:t>
      </w:r>
    </w:p>
    <w:p w14:paraId="1AFDF77E"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Can use their presence on the internet to compete with local businesses without the need to establish a physical presence and incur the costs of establish a local office</w:t>
      </w:r>
    </w:p>
    <w:p w14:paraId="1C0C6F1F"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Shop for the features that they want and compare similar offerings</w:t>
      </w:r>
    </w:p>
    <w:p w14:paraId="240FC3A4"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Businesses can access consumers directly, bypassing intermediaries, such as wholesalers, distributors, and retailers, and share some of the savings in the form of lower prices</w:t>
      </w:r>
    </w:p>
    <w:p w14:paraId="0BD13A15"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Internet and digital technologies have drastically accelerated and streamlined the process of acquiring supplies, procurement, and re-ordering of raw materials, parts, and components</w:t>
      </w:r>
    </w:p>
    <w:p w14:paraId="74ADE063"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Because the internet creates more tools and means for competing, rivalry among firms is likely to be more intense</w:t>
      </w:r>
    </w:p>
    <w:p w14:paraId="4D862EF9" w14:textId="77777777" w:rsidR="00C132C5" w:rsidRPr="00C132C5" w:rsidRDefault="00C132C5" w:rsidP="00C132C5">
      <w:pPr>
        <w:numPr>
          <w:ilvl w:val="0"/>
          <w:numId w:val="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Change how companies develop and deploy strategies to create and sustain competitive advantages</w:t>
      </w:r>
    </w:p>
    <w:p w14:paraId="2FC4EDC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0E2FE0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Using industry analysis: a few caveats: For industry analysis to be valuable, a company must collect and evaluate a wide variety of information from many sources</w:t>
      </w:r>
    </w:p>
    <w:p w14:paraId="0F3738DE" w14:textId="77777777" w:rsidR="00C132C5" w:rsidRPr="00C132C5" w:rsidRDefault="00C132C5" w:rsidP="00C132C5">
      <w:pPr>
        <w:numPr>
          <w:ilvl w:val="0"/>
          <w:numId w:val="2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Establish long-term mutually beneficial relationships with suppliers improves a firm's ability to implement just-in-time inventory systems, which allow it to manage inventories better and respond faster to market demands</w:t>
      </w:r>
    </w:p>
    <w:p w14:paraId="548D6195" w14:textId="77777777" w:rsidR="00C132C5" w:rsidRPr="00C132C5" w:rsidRDefault="00C132C5" w:rsidP="00C132C5">
      <w:pPr>
        <w:numPr>
          <w:ilvl w:val="0"/>
          <w:numId w:val="2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Two critical points:</w:t>
      </w:r>
    </w:p>
    <w:p w14:paraId="4EE56F2A" w14:textId="77777777" w:rsidR="00C132C5" w:rsidRPr="00C132C5" w:rsidRDefault="00C132C5" w:rsidP="00C132C5">
      <w:pPr>
        <w:numPr>
          <w:ilvl w:val="1"/>
          <w:numId w:val="2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model should not be used to describe the structure of an industry at a single moment in time</w:t>
      </w:r>
    </w:p>
    <w:p w14:paraId="52E67686" w14:textId="77777777" w:rsidR="00C132C5" w:rsidRPr="00C132C5" w:rsidRDefault="00C132C5" w:rsidP="00C132C5">
      <w:pPr>
        <w:numPr>
          <w:ilvl w:val="1"/>
          <w:numId w:val="2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five forces analysis depicts an industry that might be converging or diverging, where firms are increasing or withdrawing from their involvement in various activities, and where developments are continuous or discontinuous</w:t>
      </w:r>
    </w:p>
    <w:p w14:paraId="6E5DCB78" w14:textId="77777777" w:rsidR="00C132C5" w:rsidRPr="00C132C5" w:rsidRDefault="00C132C5" w:rsidP="00C132C5">
      <w:pPr>
        <w:numPr>
          <w:ilvl w:val="0"/>
          <w:numId w:val="2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External forces as well as strategies of individual firms are continually changing the structure of all industries</w:t>
      </w:r>
    </w:p>
    <w:p w14:paraId="1F539DCD" w14:textId="77777777" w:rsidR="00C132C5" w:rsidRPr="00C132C5" w:rsidRDefault="00C132C5" w:rsidP="00C132C5">
      <w:pPr>
        <w:numPr>
          <w:ilvl w:val="0"/>
          <w:numId w:val="2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search for a dynamic theory of strategy has led to greater use of game theory in industrial organization economics research and strategy research</w:t>
      </w:r>
    </w:p>
    <w:p w14:paraId="65D987D4" w14:textId="77777777" w:rsidR="00C132C5" w:rsidRPr="00C132C5" w:rsidRDefault="00C132C5" w:rsidP="00C132C5">
      <w:pPr>
        <w:numPr>
          <w:ilvl w:val="0"/>
          <w:numId w:val="2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Complementors typically are products or services that have possible impact on the value of a firm's own products or services</w:t>
      </w:r>
    </w:p>
    <w:p w14:paraId="653CBF5B" w14:textId="77777777" w:rsidR="00C132C5" w:rsidRPr="00C132C5" w:rsidRDefault="00C132C5" w:rsidP="00C132C5">
      <w:pPr>
        <w:numPr>
          <w:ilvl w:val="0"/>
          <w:numId w:val="2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Finally, it is worth noting that the point of industry analysis is not to declare the industry attractive or unattractive but to understand the underpinnings of competition and the root causes of profitability</w:t>
      </w:r>
    </w:p>
    <w:p w14:paraId="6686031D" w14:textId="77777777" w:rsidR="00C132C5" w:rsidRPr="00C132C5" w:rsidRDefault="00C132C5" w:rsidP="00C132C5">
      <w:pPr>
        <w:numPr>
          <w:ilvl w:val="0"/>
          <w:numId w:val="2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Many elements of the five forces can be quantified</w:t>
      </w:r>
    </w:p>
    <w:p w14:paraId="3E324F7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B1E8F1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Strategic Groups within Industries</w:t>
      </w:r>
    </w:p>
    <w:p w14:paraId="4E638A64" w14:textId="77777777" w:rsidR="00C132C5" w:rsidRPr="00C132C5" w:rsidRDefault="00C132C5" w:rsidP="00C132C5">
      <w:pPr>
        <w:numPr>
          <w:ilvl w:val="0"/>
          <w:numId w:val="2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an industry analysis, two assumptions are unassailable:</w:t>
      </w:r>
    </w:p>
    <w:p w14:paraId="5BC10AE6" w14:textId="77777777" w:rsidR="00C132C5" w:rsidRPr="00C132C5" w:rsidRDefault="00C132C5" w:rsidP="00C132C5">
      <w:pPr>
        <w:numPr>
          <w:ilvl w:val="1"/>
          <w:numId w:val="2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No two firms are totally different</w:t>
      </w:r>
    </w:p>
    <w:p w14:paraId="17CBFAF7" w14:textId="77777777" w:rsidR="00C132C5" w:rsidRPr="00C132C5" w:rsidRDefault="00C132C5" w:rsidP="00C132C5">
      <w:pPr>
        <w:numPr>
          <w:ilvl w:val="1"/>
          <w:numId w:val="2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No two firms are exactly the same</w:t>
      </w:r>
    </w:p>
    <w:p w14:paraId="07678E4E" w14:textId="77777777" w:rsidR="00C132C5" w:rsidRPr="00C132C5" w:rsidRDefault="00C132C5" w:rsidP="00C132C5">
      <w:pPr>
        <w:numPr>
          <w:ilvl w:val="0"/>
          <w:numId w:val="2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The analysis can be enhanced by identifying groups of firms that are mostly similar to each other, which are known as </w:t>
      </w:r>
      <w:r w:rsidRPr="00C132C5">
        <w:rPr>
          <w:rFonts w:ascii="Calibri" w:eastAsia="Times New Roman" w:hAnsi="Calibri" w:cs="Times New Roman"/>
          <w:i/>
          <w:iCs/>
          <w:sz w:val="22"/>
          <w:szCs w:val="22"/>
          <w:lang w:val="en-CA"/>
        </w:rPr>
        <w:t>strategic groups</w:t>
      </w:r>
    </w:p>
    <w:p w14:paraId="2ACAFF22" w14:textId="77777777" w:rsidR="00C132C5" w:rsidRPr="00C132C5" w:rsidRDefault="00C132C5" w:rsidP="00C132C5">
      <w:pPr>
        <w:numPr>
          <w:ilvl w:val="1"/>
          <w:numId w:val="3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Rivalry tends to be greater among firms that are alike</w:t>
      </w:r>
    </w:p>
    <w:p w14:paraId="48AA890D" w14:textId="77777777" w:rsidR="00C132C5" w:rsidRPr="00C132C5" w:rsidRDefault="00C132C5" w:rsidP="00C132C5">
      <w:pPr>
        <w:numPr>
          <w:ilvl w:val="0"/>
          <w:numId w:val="3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Dimensions should also be selected to reflect the variety of strategic combinations in an industry</w:t>
      </w:r>
    </w:p>
    <w:p w14:paraId="51589F6C" w14:textId="77777777" w:rsidR="00C132C5" w:rsidRPr="00C132C5" w:rsidRDefault="00C132C5" w:rsidP="00C132C5">
      <w:pPr>
        <w:numPr>
          <w:ilvl w:val="0"/>
          <w:numId w:val="3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Value of the concept of strategic groups as an analytical tool:</w:t>
      </w:r>
    </w:p>
    <w:p w14:paraId="4FE8DB0F" w14:textId="77777777" w:rsidR="00C132C5" w:rsidRPr="00C132C5" w:rsidRDefault="00C132C5" w:rsidP="00C132C5">
      <w:pPr>
        <w:numPr>
          <w:ilvl w:val="1"/>
          <w:numId w:val="3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Strategic groupings help a firm identify barriers to mobility, which protect a group from attacks by other groups</w:t>
      </w:r>
    </w:p>
    <w:p w14:paraId="3328ACB6" w14:textId="77777777" w:rsidR="00C132C5" w:rsidRPr="00C132C5" w:rsidRDefault="00C132C5" w:rsidP="00C132C5">
      <w:pPr>
        <w:numPr>
          <w:ilvl w:val="1"/>
          <w:numId w:val="3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Helps a firm identify groups whose competitive position may be marginal or tenuous</w:t>
      </w:r>
    </w:p>
    <w:p w14:paraId="3A7688ED" w14:textId="77777777" w:rsidR="00C132C5" w:rsidRPr="00C132C5" w:rsidRDefault="00C132C5" w:rsidP="00C132C5">
      <w:pPr>
        <w:numPr>
          <w:ilvl w:val="1"/>
          <w:numId w:val="3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Strategic grouping help chart the future directions of firms' strategies</w:t>
      </w:r>
    </w:p>
    <w:p w14:paraId="706FB886" w14:textId="77777777" w:rsidR="00C132C5" w:rsidRPr="00C132C5" w:rsidRDefault="00C132C5" w:rsidP="00C132C5">
      <w:pPr>
        <w:numPr>
          <w:ilvl w:val="2"/>
          <w:numId w:val="31"/>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If all strategic groups are moving in a similar direction, this could indicate a high degree of future volatility and intensity of competition</w:t>
      </w:r>
    </w:p>
    <w:p w14:paraId="0906D103" w14:textId="77777777" w:rsidR="00C132C5" w:rsidRPr="00C132C5" w:rsidRDefault="00C132C5" w:rsidP="00C132C5">
      <w:pPr>
        <w:numPr>
          <w:ilvl w:val="1"/>
          <w:numId w:val="3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Strategic groups are helpful in thinking through the implications of each industry trend</w:t>
      </w:r>
    </w:p>
    <w:p w14:paraId="658D1BF5" w14:textId="77777777" w:rsidR="00C132C5" w:rsidRPr="00C132C5" w:rsidRDefault="00C132C5" w:rsidP="00C132C5">
      <w:pPr>
        <w:numPr>
          <w:ilvl w:val="2"/>
          <w:numId w:val="31"/>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Such analysis can help in making predictions about industry evolution</w:t>
      </w:r>
    </w:p>
    <w:p w14:paraId="717664D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6084A7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71DFC3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b/>
          <w:bCs/>
          <w:sz w:val="22"/>
          <w:szCs w:val="22"/>
          <w:lang w:val="en-CA"/>
        </w:rPr>
        <w:t>Chapter 3: Analyzing the Internal Environment of the Firm</w:t>
      </w:r>
    </w:p>
    <w:p w14:paraId="0461B847" w14:textId="77777777" w:rsidR="00C132C5" w:rsidRPr="00C132C5" w:rsidRDefault="00C132C5" w:rsidP="00C132C5">
      <w:pPr>
        <w:numPr>
          <w:ilvl w:val="0"/>
          <w:numId w:val="3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There is much scope for understanding the causes of success in considering an organization's unique strategic choices and its ability to execute the chosen strategy</w:t>
      </w:r>
    </w:p>
    <w:p w14:paraId="33E73DA8" w14:textId="77777777" w:rsidR="00C132C5" w:rsidRPr="00C132C5" w:rsidRDefault="00C132C5" w:rsidP="00C132C5">
      <w:pPr>
        <w:numPr>
          <w:ilvl w:val="0"/>
          <w:numId w:val="3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Although OT (in SWOT) elements are likely to be rather common across different firms within an industry, the SW elements are unique and constitute the starting point for a discussion of a firm's competitive advantage</w:t>
      </w:r>
    </w:p>
    <w:p w14:paraId="493522E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689060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VALUE CHAIN ANALYSIS</w:t>
      </w:r>
    </w:p>
    <w:p w14:paraId="21BA36E2" w14:textId="77777777" w:rsidR="00C132C5" w:rsidRPr="00C132C5" w:rsidRDefault="00C132C5" w:rsidP="00C132C5">
      <w:pPr>
        <w:numPr>
          <w:ilvl w:val="0"/>
          <w:numId w:val="3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Value-chain analysis views the organization as a sequential process of value-creating activities</w:t>
      </w:r>
    </w:p>
    <w:p w14:paraId="7FD82FE0" w14:textId="77777777" w:rsidR="00C132C5" w:rsidRPr="00C132C5" w:rsidRDefault="00C132C5" w:rsidP="00C132C5">
      <w:pPr>
        <w:numPr>
          <w:ilvl w:val="0"/>
          <w:numId w:val="3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disaggregates a firm into its various activities to help understand the ways all inputs are deployed and costs are incurred in creating a firm's products and services</w:t>
      </w:r>
    </w:p>
    <w:p w14:paraId="23B191EC" w14:textId="77777777" w:rsidR="00C132C5" w:rsidRPr="00C132C5" w:rsidRDefault="00C132C5" w:rsidP="00C132C5">
      <w:pPr>
        <w:numPr>
          <w:ilvl w:val="0"/>
          <w:numId w:val="3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Value can be measured by total revenue, a reflection of the price a firm's product commands and the quantity it can sell</w:t>
      </w:r>
    </w:p>
    <w:p w14:paraId="6E37D3C9" w14:textId="77777777" w:rsidR="00C132C5" w:rsidRPr="00C132C5" w:rsidRDefault="00C132C5" w:rsidP="00C132C5">
      <w:pPr>
        <w:numPr>
          <w:ilvl w:val="0"/>
          <w:numId w:val="3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Creating value for buyers and exceed the costs of production represents the firm's profit margin and is a key concept used in analyzing a firm's competitive positions</w:t>
      </w:r>
    </w:p>
    <w:p w14:paraId="6EC4CA0A" w14:textId="77777777" w:rsidR="00C132C5" w:rsidRPr="00C132C5" w:rsidRDefault="00C132C5" w:rsidP="00C132C5">
      <w:pPr>
        <w:numPr>
          <w:ilvl w:val="0"/>
          <w:numId w:val="3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Two different categories of activities</w:t>
      </w:r>
    </w:p>
    <w:p w14:paraId="0E87E3F0" w14:textId="77777777" w:rsidR="00C132C5" w:rsidRPr="00C132C5" w:rsidRDefault="00C132C5" w:rsidP="00C132C5">
      <w:pPr>
        <w:numPr>
          <w:ilvl w:val="1"/>
          <w:numId w:val="3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Five primary activities: inbound logistics, operations, outbound logistics, marketing and sales, and service</w:t>
      </w:r>
    </w:p>
    <w:p w14:paraId="0E401CDF" w14:textId="77777777" w:rsidR="00C132C5" w:rsidRPr="00C132C5" w:rsidRDefault="00C132C5" w:rsidP="00C132C5">
      <w:pPr>
        <w:numPr>
          <w:ilvl w:val="2"/>
          <w:numId w:val="3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Contribute to the physical creating of the product or service, its scale and transfer to the buyer, and its service after the sale</w:t>
      </w:r>
    </w:p>
    <w:p w14:paraId="4CA050B5" w14:textId="77777777" w:rsidR="00C132C5" w:rsidRPr="00C132C5" w:rsidRDefault="00C132C5" w:rsidP="00C132C5">
      <w:pPr>
        <w:numPr>
          <w:ilvl w:val="1"/>
          <w:numId w:val="3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Support activities: procurement, technology development, HR management, and firm infrastructure</w:t>
      </w:r>
    </w:p>
    <w:p w14:paraId="3D450459" w14:textId="77777777" w:rsidR="00C132C5" w:rsidRPr="00C132C5" w:rsidRDefault="00C132C5" w:rsidP="00C132C5">
      <w:pPr>
        <w:numPr>
          <w:ilvl w:val="2"/>
          <w:numId w:val="3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Add value either by themselves or through important relationships with primary activities and other support activities</w:t>
      </w:r>
    </w:p>
    <w:p w14:paraId="1BC4A6F2" w14:textId="77777777" w:rsidR="00C132C5" w:rsidRPr="00C132C5" w:rsidRDefault="00C132C5" w:rsidP="00C132C5">
      <w:pPr>
        <w:numPr>
          <w:ilvl w:val="0"/>
          <w:numId w:val="3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must place their organization within a more encompassing value system that includes the firm's suppliers, customers, and alliance partners</w:t>
      </w:r>
    </w:p>
    <w:p w14:paraId="624558DF" w14:textId="77777777" w:rsidR="00C132C5" w:rsidRPr="00C132C5" w:rsidRDefault="00C132C5" w:rsidP="00C132C5">
      <w:pPr>
        <w:numPr>
          <w:ilvl w:val="0"/>
          <w:numId w:val="3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must become aware of how value is created for other organizations involved in the overall supply chain or distribution channel in which the firm participates</w:t>
      </w:r>
    </w:p>
    <w:p w14:paraId="196F3D6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B9267F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Primary Activities</w:t>
      </w:r>
    </w:p>
    <w:p w14:paraId="1AAB2B46" w14:textId="77777777" w:rsidR="00C132C5" w:rsidRPr="00C132C5" w:rsidRDefault="00C132C5" w:rsidP="00C132C5">
      <w:pPr>
        <w:numPr>
          <w:ilvl w:val="0"/>
          <w:numId w:val="3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Each category is divisible into a number of distinct activities based on the particular industry and the firm's strategy</w:t>
      </w:r>
    </w:p>
    <w:p w14:paraId="33A7ED4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C46964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Inbound logistics: primarily associated with receiving, storing, and distributing inputs to the product</w:t>
      </w:r>
    </w:p>
    <w:p w14:paraId="4AFF372B" w14:textId="77777777" w:rsidR="00C132C5" w:rsidRPr="00C132C5" w:rsidRDefault="00C132C5" w:rsidP="00C132C5">
      <w:pPr>
        <w:numPr>
          <w:ilvl w:val="0"/>
          <w:numId w:val="3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Material handling, warehousing, inventory control, vehicle scheduling, and returns to suppliers</w:t>
      </w:r>
    </w:p>
    <w:p w14:paraId="3BF45A9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8452BC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Operations: encompasses all activities associated with transforming inputs into the final product</w:t>
      </w:r>
    </w:p>
    <w:p w14:paraId="00AC421D" w14:textId="77777777" w:rsidR="00C132C5" w:rsidRPr="00C132C5" w:rsidRDefault="00C132C5" w:rsidP="00C132C5">
      <w:pPr>
        <w:numPr>
          <w:ilvl w:val="0"/>
          <w:numId w:val="3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Machining, packaging, assembly, testing, printing, facility operations</w:t>
      </w:r>
    </w:p>
    <w:p w14:paraId="6B71127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BDD9D4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Outbound logistics: associated with collecting, storing, and distributing the product or service to buyers</w:t>
      </w:r>
    </w:p>
    <w:p w14:paraId="2FE8319F" w14:textId="77777777" w:rsidR="00C132C5" w:rsidRPr="00C132C5" w:rsidRDefault="00C132C5" w:rsidP="00C132C5">
      <w:pPr>
        <w:numPr>
          <w:ilvl w:val="0"/>
          <w:numId w:val="3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Finished goods, warehousing, material handling, delivery vehicle operation, order processing, and scheduling</w:t>
      </w:r>
    </w:p>
    <w:p w14:paraId="79C45F7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D8FA66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Marketing and sales: include a firm's efforts to gather market intelligence and understand its customers, the activities associated with purchases of products and service by end users, and the inducements used to get them to make purchases</w:t>
      </w:r>
    </w:p>
    <w:p w14:paraId="0AF0C55F" w14:textId="77777777" w:rsidR="00C132C5" w:rsidRPr="00C132C5" w:rsidRDefault="00C132C5" w:rsidP="00C132C5">
      <w:pPr>
        <w:numPr>
          <w:ilvl w:val="0"/>
          <w:numId w:val="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Market research, consumer analysis, advertising, promotion, sales force, quoting, channel selection, channel relationships, and pricing</w:t>
      </w:r>
    </w:p>
    <w:p w14:paraId="51D0874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7E2B0B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Service: the range of activities associated with enhancing or maintaining the value of the product</w:t>
      </w:r>
    </w:p>
    <w:p w14:paraId="5EA25B55" w14:textId="77777777" w:rsidR="00C132C5" w:rsidRPr="00C132C5" w:rsidRDefault="00C132C5" w:rsidP="00C132C5">
      <w:pPr>
        <w:numPr>
          <w:ilvl w:val="0"/>
          <w:numId w:val="4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Installation, maintenance, support, repair, training, parts supply, and product adjustment</w:t>
      </w:r>
    </w:p>
    <w:p w14:paraId="1596B99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25A133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Support Activities</w:t>
      </w:r>
    </w:p>
    <w:p w14:paraId="64A11F5E" w14:textId="77777777" w:rsidR="00C132C5" w:rsidRPr="00C132C5" w:rsidRDefault="00C132C5" w:rsidP="00C132C5">
      <w:pPr>
        <w:numPr>
          <w:ilvl w:val="0"/>
          <w:numId w:val="4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Support activities might not directly add value to the creation of the product, but they provide for and facilitate the primary activities and ensure that they take place efficiently and effectively</w:t>
      </w:r>
    </w:p>
    <w:p w14:paraId="143D3DEE" w14:textId="77777777" w:rsidR="00C132C5" w:rsidRPr="00C132C5" w:rsidRDefault="00C132C5" w:rsidP="00C132C5">
      <w:pPr>
        <w:numPr>
          <w:ilvl w:val="0"/>
          <w:numId w:val="4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Support activities can be divided into four categories, each category is divisible into a number of distinct value activities that are specific to a particular industry</w:t>
      </w:r>
    </w:p>
    <w:p w14:paraId="0C7D92B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871C28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General administration: typically supports the entire value chain and not individual activities</w:t>
      </w:r>
    </w:p>
    <w:p w14:paraId="4F41A025" w14:textId="77777777" w:rsidR="00C132C5" w:rsidRPr="00C132C5" w:rsidRDefault="00C132C5" w:rsidP="00C132C5">
      <w:pPr>
        <w:numPr>
          <w:ilvl w:val="0"/>
          <w:numId w:val="4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General management, planning, finance, accounting, legal and government affairs, quality management, and information systems</w:t>
      </w:r>
    </w:p>
    <w:p w14:paraId="23A98E2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ABE1D9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Human resource management: supports both primary and support activities and the entire value chain</w:t>
      </w:r>
    </w:p>
    <w:p w14:paraId="2A812981" w14:textId="77777777" w:rsidR="00C132C5" w:rsidRPr="00C132C5" w:rsidRDefault="00C132C5" w:rsidP="00C132C5">
      <w:pPr>
        <w:numPr>
          <w:ilvl w:val="0"/>
          <w:numId w:val="4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Recruiting, hiring, training, development, and compensation</w:t>
      </w:r>
    </w:p>
    <w:p w14:paraId="38220DE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D7D5C0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Technology development: array of technologies employed in most firms is very broad</w:t>
      </w:r>
    </w:p>
    <w:p w14:paraId="1D400FA0" w14:textId="77777777" w:rsidR="00C132C5" w:rsidRPr="00C132C5" w:rsidRDefault="00C132C5" w:rsidP="00C132C5">
      <w:pPr>
        <w:numPr>
          <w:ilvl w:val="0"/>
          <w:numId w:val="4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Technologies used to prepare documents and transport goods to those embodied in processes and equipment or in the product itself</w:t>
      </w:r>
    </w:p>
    <w:p w14:paraId="3DA41E8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C33093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Procurement: the function of purchasing inputs to be used in the firm's value chain</w:t>
      </w:r>
    </w:p>
    <w:p w14:paraId="2CF642DA" w14:textId="77777777" w:rsidR="00C132C5" w:rsidRPr="00C132C5" w:rsidRDefault="00C132C5" w:rsidP="00C132C5">
      <w:pPr>
        <w:numPr>
          <w:ilvl w:val="0"/>
          <w:numId w:val="4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Raw materials, supplies, other consumable items, assets, machinery, laboratory equipment, office equipment, buildings</w:t>
      </w:r>
    </w:p>
    <w:p w14:paraId="7E6F68E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319541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RESOURCE-BASED VIEW OF THE FIRM</w:t>
      </w:r>
    </w:p>
    <w:p w14:paraId="4DBBEA45" w14:textId="77777777" w:rsidR="00C132C5" w:rsidRPr="00C132C5" w:rsidRDefault="00C132C5" w:rsidP="00C132C5">
      <w:pPr>
        <w:numPr>
          <w:ilvl w:val="0"/>
          <w:numId w:val="4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To carry out the activities of its value chain, a firm needs resources</w:t>
      </w:r>
    </w:p>
    <w:p w14:paraId="3D1732D5" w14:textId="77777777" w:rsidR="00C132C5" w:rsidRPr="00C132C5" w:rsidRDefault="00C132C5" w:rsidP="00C132C5">
      <w:pPr>
        <w:numPr>
          <w:ilvl w:val="0"/>
          <w:numId w:val="4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All the inputs necessary for the performance of each of the activities, irrespective of who owns or controls these resources</w:t>
      </w:r>
    </w:p>
    <w:p w14:paraId="3E05E015" w14:textId="77777777" w:rsidR="00C132C5" w:rsidRPr="00C132C5" w:rsidRDefault="00C132C5" w:rsidP="00C132C5">
      <w:pPr>
        <w:numPr>
          <w:ilvl w:val="0"/>
          <w:numId w:val="4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RBV of the firm combines two perspectives:</w:t>
      </w:r>
    </w:p>
    <w:p w14:paraId="02726325" w14:textId="77777777" w:rsidR="00C132C5" w:rsidRPr="00C132C5" w:rsidRDefault="00C132C5" w:rsidP="00C132C5">
      <w:pPr>
        <w:numPr>
          <w:ilvl w:val="1"/>
          <w:numId w:val="4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internal analysis of phenomena within a company</w:t>
      </w:r>
    </w:p>
    <w:p w14:paraId="795229ED" w14:textId="77777777" w:rsidR="00C132C5" w:rsidRPr="00C132C5" w:rsidRDefault="00C132C5" w:rsidP="00C132C5">
      <w:pPr>
        <w:numPr>
          <w:ilvl w:val="1"/>
          <w:numId w:val="4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 external analysis of the industry and its competitive environment</w:t>
      </w:r>
    </w:p>
    <w:p w14:paraId="601F5EBC" w14:textId="77777777" w:rsidR="00C132C5" w:rsidRPr="00C132C5" w:rsidRDefault="00C132C5" w:rsidP="00C132C5">
      <w:pPr>
        <w:numPr>
          <w:ilvl w:val="0"/>
          <w:numId w:val="4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is a useful framework for gaining insights into why some competitors are more profitable than others</w:t>
      </w:r>
    </w:p>
    <w:p w14:paraId="2E8249F5" w14:textId="77777777" w:rsidR="00C132C5" w:rsidRPr="00C132C5" w:rsidRDefault="00C132C5" w:rsidP="00C132C5">
      <w:pPr>
        <w:numPr>
          <w:ilvl w:val="0"/>
          <w:numId w:val="4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Helpful in developing strategies for individual businesses and diversified firms</w:t>
      </w:r>
    </w:p>
    <w:p w14:paraId="575C18EA" w14:textId="77777777" w:rsidR="00C132C5" w:rsidRPr="00C132C5" w:rsidRDefault="00C132C5" w:rsidP="00C132C5">
      <w:pPr>
        <w:numPr>
          <w:ilvl w:val="1"/>
          <w:numId w:val="4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Reveals how core competencies embedded in a firm can help it exploit new product and market opportunities</w:t>
      </w:r>
    </w:p>
    <w:p w14:paraId="0334ABD8" w14:textId="77777777" w:rsidR="00C132C5" w:rsidRPr="00C132C5" w:rsidRDefault="00C132C5" w:rsidP="00C132C5">
      <w:pPr>
        <w:numPr>
          <w:ilvl w:val="0"/>
          <w:numId w:val="4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Three key types of resources that firms possess: tangible resources, intangible resources, and organizational capabilities</w:t>
      </w:r>
    </w:p>
    <w:p w14:paraId="16B120FD" w14:textId="77777777" w:rsidR="00C132C5" w:rsidRPr="00C132C5" w:rsidRDefault="00C132C5" w:rsidP="00C132C5">
      <w:pPr>
        <w:numPr>
          <w:ilvl w:val="0"/>
          <w:numId w:val="4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Resources by themselves typically do not yield a competitive advantage</w:t>
      </w:r>
    </w:p>
    <w:p w14:paraId="244B4123" w14:textId="77777777" w:rsidR="00C132C5" w:rsidRPr="00C132C5" w:rsidRDefault="00C132C5" w:rsidP="00C132C5">
      <w:pPr>
        <w:numPr>
          <w:ilvl w:val="0"/>
          <w:numId w:val="4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The RBV allows managers to build on the insights from their SWOT analysis </w:t>
      </w:r>
    </w:p>
    <w:p w14:paraId="760EA12C" w14:textId="77777777" w:rsidR="00C132C5" w:rsidRPr="00C132C5" w:rsidRDefault="00C132C5" w:rsidP="00C132C5">
      <w:pPr>
        <w:numPr>
          <w:ilvl w:val="0"/>
          <w:numId w:val="4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firm's strengths and capabilities, no matter how unique or impressive, may not enable it to achieve a competitive advantage in the marketplace</w:t>
      </w:r>
    </w:p>
    <w:p w14:paraId="2A49FD70" w14:textId="77777777" w:rsidR="00C132C5" w:rsidRPr="00C132C5" w:rsidRDefault="00C132C5" w:rsidP="00C132C5">
      <w:pPr>
        <w:numPr>
          <w:ilvl w:val="0"/>
          <w:numId w:val="4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RBV explicitly direct managers to integrate internal and external perspectives and helps them develop strategies that build on core competencies and enable the firm to achieve sustainable competitive advantages</w:t>
      </w:r>
    </w:p>
    <w:p w14:paraId="738C6D4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D483FF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Types of Firm Resources</w:t>
      </w:r>
    </w:p>
    <w:p w14:paraId="07CAA932" w14:textId="77777777" w:rsidR="00C132C5" w:rsidRPr="00C132C5" w:rsidRDefault="00C132C5" w:rsidP="00C132C5">
      <w:pPr>
        <w:numPr>
          <w:ilvl w:val="0"/>
          <w:numId w:val="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Resources include all assets, capabilities, organizational processes, information, knowledge, systems, and so forth controlled by a firm, which enable it to develop and implement value-creating strategies</w:t>
      </w:r>
    </w:p>
    <w:p w14:paraId="04C99B24" w14:textId="77777777" w:rsidR="00C132C5" w:rsidRPr="00C132C5" w:rsidRDefault="00C132C5" w:rsidP="00C132C5">
      <w:pPr>
        <w:numPr>
          <w:ilvl w:val="0"/>
          <w:numId w:val="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Resource accumulation is typically constrained and time consuming</w:t>
      </w:r>
    </w:p>
    <w:p w14:paraId="45515B7E" w14:textId="77777777" w:rsidR="00C132C5" w:rsidRPr="00C132C5" w:rsidRDefault="00C132C5" w:rsidP="00C132C5">
      <w:pPr>
        <w:numPr>
          <w:ilvl w:val="0"/>
          <w:numId w:val="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Three main types of resources</w:t>
      </w:r>
    </w:p>
    <w:p w14:paraId="5D2FB91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ADC18F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Tangible resources: assets that are relatively easy to identify, measure, and value</w:t>
      </w:r>
    </w:p>
    <w:p w14:paraId="38B6C0BB" w14:textId="77777777" w:rsidR="00C132C5" w:rsidRPr="00C132C5" w:rsidRDefault="00C132C5" w:rsidP="00C132C5">
      <w:pPr>
        <w:numPr>
          <w:ilvl w:val="0"/>
          <w:numId w:val="5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Physical assets such as real estate, cash, production facilities and equipment, raw materials and components</w:t>
      </w:r>
    </w:p>
    <w:p w14:paraId="560C893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9F9078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Intangible resources: assets that are harder to identify and quantify</w:t>
      </w:r>
    </w:p>
    <w:p w14:paraId="21A2AC3F" w14:textId="77777777" w:rsidR="00C132C5" w:rsidRPr="00C132C5" w:rsidRDefault="00C132C5" w:rsidP="00C132C5">
      <w:pPr>
        <w:numPr>
          <w:ilvl w:val="0"/>
          <w:numId w:val="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Brand name, company reputation, knowledge, technology, patents, copyrights and trademarks, trade secrets, expertise, and experience</w:t>
      </w:r>
    </w:p>
    <w:p w14:paraId="78B6BD6E" w14:textId="77777777" w:rsidR="00C132C5" w:rsidRPr="00C132C5" w:rsidRDefault="00C132C5" w:rsidP="00C132C5">
      <w:pPr>
        <w:numPr>
          <w:ilvl w:val="0"/>
          <w:numId w:val="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Intangible assets are combined with tangible assets to create the firm's product offerings</w:t>
      </w:r>
    </w:p>
    <w:p w14:paraId="158E2F48" w14:textId="77777777" w:rsidR="00C132C5" w:rsidRPr="00C132C5" w:rsidRDefault="00C132C5" w:rsidP="00C132C5">
      <w:pPr>
        <w:numPr>
          <w:ilvl w:val="0"/>
          <w:numId w:val="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Much more difficult for competitors to account for or imitate, since they are typically embedded in unique routines and practices that have evolved and accumulated over time</w:t>
      </w:r>
    </w:p>
    <w:p w14:paraId="0AB89CA0" w14:textId="77777777" w:rsidR="00C132C5" w:rsidRPr="00C132C5" w:rsidRDefault="00C132C5" w:rsidP="00C132C5">
      <w:pPr>
        <w:numPr>
          <w:ilvl w:val="1"/>
          <w:numId w:val="5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Human resources, innovation resources, reputation resources, firm culture</w:t>
      </w:r>
    </w:p>
    <w:p w14:paraId="675D53D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265E49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Organizational capabilities: the competencies and skills that a firm employs to transform those assets into outputs</w:t>
      </w:r>
    </w:p>
    <w:p w14:paraId="19FEBF36" w14:textId="77777777" w:rsidR="00C132C5" w:rsidRPr="00C132C5" w:rsidRDefault="00C132C5" w:rsidP="00C132C5">
      <w:pPr>
        <w:numPr>
          <w:ilvl w:val="0"/>
          <w:numId w:val="5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What a firm does with the resources in its control</w:t>
      </w:r>
    </w:p>
    <w:p w14:paraId="5CFA2BFF" w14:textId="77777777" w:rsidR="00C132C5" w:rsidRPr="00C132C5" w:rsidRDefault="00C132C5" w:rsidP="00C132C5">
      <w:pPr>
        <w:numPr>
          <w:ilvl w:val="1"/>
          <w:numId w:val="5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Capacity to make decisions, coordinate the use of tangible and intangible resources, and leverage those to bring about a desired end</w:t>
      </w:r>
    </w:p>
    <w:p w14:paraId="0476BB05" w14:textId="77777777" w:rsidR="00C132C5" w:rsidRPr="00C132C5" w:rsidRDefault="00C132C5" w:rsidP="00C132C5">
      <w:pPr>
        <w:numPr>
          <w:ilvl w:val="0"/>
          <w:numId w:val="5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Processes and routines that arise from numerous exchanges of information and knowledge and that guide the interactions of the firm's employees</w:t>
      </w:r>
    </w:p>
    <w:p w14:paraId="59F15913" w14:textId="77777777" w:rsidR="00C132C5" w:rsidRPr="00C132C5" w:rsidRDefault="00C132C5" w:rsidP="00C132C5">
      <w:pPr>
        <w:numPr>
          <w:ilvl w:val="1"/>
          <w:numId w:val="5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Lean manufacturing, excellent product development capabilities, superb innovation processes, and flexibility in manufacturing processes</w:t>
      </w:r>
    </w:p>
    <w:p w14:paraId="1AF318D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B0C383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FIRM RESOURCES AND SUSTAINABLE COMPETITIVE ADVANTAGES</w:t>
      </w:r>
    </w:p>
    <w:p w14:paraId="1ED53621" w14:textId="77777777" w:rsidR="00C132C5" w:rsidRPr="00C132C5" w:rsidRDefault="00C132C5" w:rsidP="00C132C5">
      <w:pPr>
        <w:numPr>
          <w:ilvl w:val="0"/>
          <w:numId w:val="5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Resources alone are not the basis for competitive advantages, nor are the advantages sustainable over time</w:t>
      </w:r>
    </w:p>
    <w:p w14:paraId="748A409D" w14:textId="77777777" w:rsidR="00C132C5" w:rsidRPr="00C132C5" w:rsidRDefault="00C132C5" w:rsidP="00C132C5">
      <w:pPr>
        <w:numPr>
          <w:ilvl w:val="0"/>
          <w:numId w:val="5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For a resource to provide a firm with the potential for sustainable competitive advantage, it must meet four criteria</w:t>
      </w:r>
    </w:p>
    <w:p w14:paraId="76DDC2D0" w14:textId="77777777" w:rsidR="00C132C5" w:rsidRPr="00C132C5" w:rsidRDefault="00C132C5" w:rsidP="00C132C5">
      <w:pPr>
        <w:numPr>
          <w:ilvl w:val="1"/>
          <w:numId w:val="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resource must be valuable in the sense that it exploits opportunities, neutralizes threats in the firm's environment, or both</w:t>
      </w:r>
    </w:p>
    <w:p w14:paraId="3487A877" w14:textId="77777777" w:rsidR="00C132C5" w:rsidRPr="00C132C5" w:rsidRDefault="00C132C5" w:rsidP="00C132C5">
      <w:pPr>
        <w:numPr>
          <w:ilvl w:val="1"/>
          <w:numId w:val="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resource must be rare among the firm's current and potential competitors</w:t>
      </w:r>
    </w:p>
    <w:p w14:paraId="53569D4B" w14:textId="77777777" w:rsidR="00C132C5" w:rsidRPr="00C132C5" w:rsidRDefault="00C132C5" w:rsidP="00C132C5">
      <w:pPr>
        <w:numPr>
          <w:ilvl w:val="1"/>
          <w:numId w:val="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resource must be difficult for competitors to imitate</w:t>
      </w:r>
    </w:p>
    <w:p w14:paraId="3CDD2BB3" w14:textId="77777777" w:rsidR="00C132C5" w:rsidRPr="00C132C5" w:rsidRDefault="00C132C5" w:rsidP="00C132C5">
      <w:pPr>
        <w:numPr>
          <w:ilvl w:val="1"/>
          <w:numId w:val="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resource must have no strategically equivalent substitutes</w:t>
      </w:r>
    </w:p>
    <w:p w14:paraId="0BE2499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32F193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Is the resource valuable?: when they contribute to the fulfillment of customers' needs at a price the customers are willing to pay</w:t>
      </w:r>
    </w:p>
    <w:p w14:paraId="40E69B75" w14:textId="77777777" w:rsidR="00C132C5" w:rsidRPr="00C132C5" w:rsidRDefault="00C132C5" w:rsidP="00C132C5">
      <w:pPr>
        <w:numPr>
          <w:ilvl w:val="0"/>
          <w:numId w:val="5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When they can be deployed to meet underserved needs better than the competitors can and when their cost of deployment is lower than the value placed by the customer on the fulfillment of the need</w:t>
      </w:r>
    </w:p>
    <w:p w14:paraId="69E6C0DA" w14:textId="77777777" w:rsidR="00C132C5" w:rsidRPr="00C132C5" w:rsidRDefault="00C132C5" w:rsidP="00C132C5">
      <w:pPr>
        <w:numPr>
          <w:ilvl w:val="0"/>
          <w:numId w:val="5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They enable a firm to formulate and implement strategies to exploit opportunities, minimize threats, and improve its efficiency and effectiveness</w:t>
      </w:r>
    </w:p>
    <w:p w14:paraId="54816ADF" w14:textId="77777777" w:rsidR="00C132C5" w:rsidRPr="00C132C5" w:rsidRDefault="00C132C5" w:rsidP="00C132C5">
      <w:pPr>
        <w:numPr>
          <w:ilvl w:val="0"/>
          <w:numId w:val="5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Environmental models isolate those firm resources that exploit opportunities, neutralize threats, or both; RBV model suggests what additional characteristics these resources must possess if they are to support a sustained CA</w:t>
      </w:r>
    </w:p>
    <w:p w14:paraId="03EDDAA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6E948B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Is the resource rare?: must be uncommon, rare relative to competitors</w:t>
      </w:r>
    </w:p>
    <w:p w14:paraId="4E97D32C" w14:textId="77777777" w:rsidR="00C132C5" w:rsidRPr="00C132C5" w:rsidRDefault="00C132C5" w:rsidP="00C132C5">
      <w:pPr>
        <w:numPr>
          <w:ilvl w:val="0"/>
          <w:numId w:val="5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Strategies require a mix of resources (tangible, intangible, organizational capabilities)</w:t>
      </w:r>
    </w:p>
    <w:p w14:paraId="318D236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E93761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Can the resource be imitated easily?: key to value creation because it constrains competition</w:t>
      </w:r>
    </w:p>
    <w:p w14:paraId="4A262420" w14:textId="77777777" w:rsidR="00C132C5" w:rsidRPr="00C132C5" w:rsidRDefault="00C132C5" w:rsidP="00C132C5">
      <w:pPr>
        <w:numPr>
          <w:ilvl w:val="0"/>
          <w:numId w:val="5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Physical uniqueness</w:t>
      </w:r>
    </w:p>
    <w:p w14:paraId="3444BC50" w14:textId="77777777" w:rsidR="00C132C5" w:rsidRPr="00C132C5" w:rsidRDefault="00C132C5" w:rsidP="00C132C5">
      <w:pPr>
        <w:numPr>
          <w:ilvl w:val="0"/>
          <w:numId w:val="5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Path dependency</w:t>
      </w:r>
    </w:p>
    <w:p w14:paraId="4BF916FD" w14:textId="77777777" w:rsidR="00C132C5" w:rsidRPr="00C132C5" w:rsidRDefault="00C132C5" w:rsidP="00C132C5">
      <w:pPr>
        <w:numPr>
          <w:ilvl w:val="0"/>
          <w:numId w:val="5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Casual ambiguity</w:t>
      </w:r>
    </w:p>
    <w:p w14:paraId="2DF3BE27" w14:textId="77777777" w:rsidR="00C132C5" w:rsidRPr="00C132C5" w:rsidRDefault="00C132C5" w:rsidP="00C132C5">
      <w:pPr>
        <w:numPr>
          <w:ilvl w:val="0"/>
          <w:numId w:val="5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Social complexity</w:t>
      </w:r>
    </w:p>
    <w:p w14:paraId="7AD2BAA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14E91E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Are substitutes readily available?: two valuable resources are strategically equivalent when each one can be exploited separately to implement the same strategies</w:t>
      </w:r>
    </w:p>
    <w:p w14:paraId="3E3EFAB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1243A9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5E93D9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Competitive Advantages and Competitive Parity</w:t>
      </w:r>
    </w:p>
    <w:p w14:paraId="4FED08FF" w14:textId="77777777" w:rsidR="00C132C5" w:rsidRPr="00C132C5" w:rsidRDefault="00C132C5" w:rsidP="00C132C5">
      <w:pPr>
        <w:numPr>
          <w:ilvl w:val="0"/>
          <w:numId w:val="5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When a firm possesses resources and capabilities that are at least valuable, the firm can, at the least, achieve competitive parity with its competitors</w:t>
      </w:r>
    </w:p>
    <w:p w14:paraId="537F067D" w14:textId="77777777" w:rsidR="00C132C5" w:rsidRPr="00C132C5" w:rsidRDefault="00C132C5" w:rsidP="00C132C5">
      <w:pPr>
        <w:numPr>
          <w:ilvl w:val="0"/>
          <w:numId w:val="5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It is only when all four criteria are satisfied that competitive advantages can be sustained over time </w:t>
      </w:r>
    </w:p>
    <w:p w14:paraId="4B28B9C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46D103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The Generation and Distribution of a Firm's Profits: Extending the RBV of the Firm</w:t>
      </w:r>
    </w:p>
    <w:p w14:paraId="1713FBE7" w14:textId="77777777" w:rsidR="00C132C5" w:rsidRPr="00C132C5" w:rsidRDefault="00C132C5" w:rsidP="00C132C5">
      <w:pPr>
        <w:numPr>
          <w:ilvl w:val="0"/>
          <w:numId w:val="5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RBV does not address how a firm's profits will be distributed to a firm's management and employees</w:t>
      </w:r>
    </w:p>
    <w:p w14:paraId="74B39260" w14:textId="77777777" w:rsidR="00C132C5" w:rsidRPr="00C132C5" w:rsidRDefault="00C132C5" w:rsidP="00C132C5">
      <w:pPr>
        <w:numPr>
          <w:ilvl w:val="0"/>
          <w:numId w:val="5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general, profits will flow to the owners of valuable, rare, and inimitable resources that are responsible for the creation of those profits</w:t>
      </w:r>
    </w:p>
    <w:p w14:paraId="28035554" w14:textId="77777777" w:rsidR="00C132C5" w:rsidRPr="00C132C5" w:rsidRDefault="00C132C5" w:rsidP="00C132C5">
      <w:pPr>
        <w:numPr>
          <w:ilvl w:val="0"/>
          <w:numId w:val="5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Four factors help explain the extent to which employees and managers will be able to obtain a proportionately high level of the profits that they generate</w:t>
      </w:r>
    </w:p>
    <w:p w14:paraId="22ED3316" w14:textId="77777777" w:rsidR="00C132C5" w:rsidRPr="00C132C5" w:rsidRDefault="00C132C5" w:rsidP="00C132C5">
      <w:pPr>
        <w:numPr>
          <w:ilvl w:val="1"/>
          <w:numId w:val="5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Employee bargaining power</w:t>
      </w:r>
      <w:r w:rsidRPr="00C132C5">
        <w:rPr>
          <w:rFonts w:ascii="Calibri" w:eastAsia="Times New Roman" w:hAnsi="Calibri" w:cs="Times New Roman"/>
          <w:b/>
          <w:bCs/>
          <w:sz w:val="22"/>
          <w:szCs w:val="22"/>
          <w:lang w:val="en-CA"/>
        </w:rPr>
        <w:t xml:space="preserve"> </w:t>
      </w:r>
      <w:r w:rsidRPr="00C132C5">
        <w:rPr>
          <w:rFonts w:ascii="Calibri" w:eastAsia="Times New Roman" w:hAnsi="Calibri" w:cs="Times New Roman"/>
          <w:sz w:val="22"/>
          <w:szCs w:val="22"/>
          <w:lang w:val="en-CA"/>
        </w:rPr>
        <w:t>if employees are vital to forming a firm's unique capability</w:t>
      </w:r>
    </w:p>
    <w:p w14:paraId="00CD95FB" w14:textId="77777777" w:rsidR="00C132C5" w:rsidRPr="00C132C5" w:rsidRDefault="00C132C5" w:rsidP="00C132C5">
      <w:pPr>
        <w:numPr>
          <w:ilvl w:val="1"/>
          <w:numId w:val="5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Employee replacement cost</w:t>
      </w:r>
      <w:r w:rsidRPr="00C132C5">
        <w:rPr>
          <w:rFonts w:ascii="Calibri" w:eastAsia="Times New Roman" w:hAnsi="Calibri" w:cs="Times New Roman"/>
          <w:sz w:val="22"/>
          <w:szCs w:val="22"/>
          <w:lang w:val="en-CA"/>
        </w:rPr>
        <w:t xml:space="preserve"> if employees' skills are idiosyncratic and rate</w:t>
      </w:r>
    </w:p>
    <w:p w14:paraId="69FF807E" w14:textId="77777777" w:rsidR="00C132C5" w:rsidRPr="00C132C5" w:rsidRDefault="00C132C5" w:rsidP="00C132C5">
      <w:pPr>
        <w:numPr>
          <w:ilvl w:val="1"/>
          <w:numId w:val="5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Employee exit costs</w:t>
      </w:r>
      <w:r w:rsidRPr="00C132C5">
        <w:rPr>
          <w:rFonts w:ascii="Calibri" w:eastAsia="Times New Roman" w:hAnsi="Calibri" w:cs="Times New Roman"/>
          <w:sz w:val="22"/>
          <w:szCs w:val="22"/>
          <w:lang w:val="en-CA"/>
        </w:rPr>
        <w:t xml:space="preserve"> reduce employees' bargaining power</w:t>
      </w:r>
    </w:p>
    <w:p w14:paraId="09F15877" w14:textId="77777777" w:rsidR="00C132C5" w:rsidRPr="00C132C5" w:rsidRDefault="00C132C5" w:rsidP="00C132C5">
      <w:pPr>
        <w:numPr>
          <w:ilvl w:val="1"/>
          <w:numId w:val="5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Manager bargaining power</w:t>
      </w:r>
      <w:r w:rsidRPr="00C132C5">
        <w:rPr>
          <w:rFonts w:ascii="Calibri" w:eastAsia="Times New Roman" w:hAnsi="Calibri" w:cs="Times New Roman"/>
          <w:sz w:val="22"/>
          <w:szCs w:val="22"/>
          <w:lang w:val="en-CA"/>
        </w:rPr>
        <w:t xml:space="preserve"> based on how well they create RB advantages </w:t>
      </w:r>
    </w:p>
    <w:p w14:paraId="0ADB8162" w14:textId="77777777" w:rsidR="00C132C5" w:rsidRPr="00C132C5" w:rsidRDefault="00C132C5" w:rsidP="00C132C5">
      <w:pPr>
        <w:numPr>
          <w:ilvl w:val="0"/>
          <w:numId w:val="5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Such diversion of profits from the owners of the business to top management is far less likely when the board does not consist of a high proportion of the firm's management and when board members are truly independent outsiders</w:t>
      </w:r>
    </w:p>
    <w:p w14:paraId="21FF504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AB6F50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EVALUATING FIRM PERFORMANCE</w:t>
      </w:r>
    </w:p>
    <w:p w14:paraId="37E1F8F6" w14:textId="77777777" w:rsidR="00C132C5" w:rsidRPr="00C132C5" w:rsidRDefault="00C132C5" w:rsidP="00C132C5">
      <w:pPr>
        <w:numPr>
          <w:ilvl w:val="0"/>
          <w:numId w:val="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If strategy is about an organization's success, assessing and measuring a firm's performance becomes a critical input to the analysis of the internal environment</w:t>
      </w:r>
    </w:p>
    <w:p w14:paraId="7318C7C9" w14:textId="77777777" w:rsidR="00C132C5" w:rsidRPr="00C132C5" w:rsidRDefault="00C132C5" w:rsidP="00C132C5">
      <w:pPr>
        <w:numPr>
          <w:ilvl w:val="0"/>
          <w:numId w:val="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Two approaches:</w:t>
      </w:r>
    </w:p>
    <w:p w14:paraId="18B562BB" w14:textId="77777777" w:rsidR="00C132C5" w:rsidRPr="00C132C5" w:rsidRDefault="00C132C5" w:rsidP="00C132C5">
      <w:pPr>
        <w:numPr>
          <w:ilvl w:val="1"/>
          <w:numId w:val="6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Financial ratio analysis: identifies how a firm is performing according to tis BS and IS (look at historical, competitors, and industry)</w:t>
      </w:r>
    </w:p>
    <w:p w14:paraId="01996B64" w14:textId="77777777" w:rsidR="00C132C5" w:rsidRPr="00C132C5" w:rsidRDefault="00C132C5" w:rsidP="00C132C5">
      <w:pPr>
        <w:numPr>
          <w:ilvl w:val="1"/>
          <w:numId w:val="6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Stakeholder perspective: satisfy broad range of stakeholders (employees, customers, owners) to ensure long term viability</w:t>
      </w:r>
    </w:p>
    <w:p w14:paraId="75B98B6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A26EC5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Financial Ratio Analysis</w:t>
      </w:r>
    </w:p>
    <w:p w14:paraId="72453126" w14:textId="77777777" w:rsidR="00C132C5" w:rsidRPr="00C132C5" w:rsidRDefault="00C132C5" w:rsidP="00C132C5">
      <w:pPr>
        <w:numPr>
          <w:ilvl w:val="0"/>
          <w:numId w:val="6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Five different types of financial ratios:</w:t>
      </w:r>
    </w:p>
    <w:p w14:paraId="637B6874" w14:textId="77777777" w:rsidR="00C132C5" w:rsidRPr="00C132C5" w:rsidRDefault="00C132C5" w:rsidP="00C132C5">
      <w:pPr>
        <w:numPr>
          <w:ilvl w:val="1"/>
          <w:numId w:val="6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Short-term solvency or liquidity</w:t>
      </w:r>
    </w:p>
    <w:p w14:paraId="1063087B" w14:textId="77777777" w:rsidR="00C132C5" w:rsidRPr="00C132C5" w:rsidRDefault="00C132C5" w:rsidP="00C132C5">
      <w:pPr>
        <w:numPr>
          <w:ilvl w:val="1"/>
          <w:numId w:val="6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Long-term solvency measures</w:t>
      </w:r>
    </w:p>
    <w:p w14:paraId="4248FE19" w14:textId="77777777" w:rsidR="00C132C5" w:rsidRPr="00C132C5" w:rsidRDefault="00C132C5" w:rsidP="00C132C5">
      <w:pPr>
        <w:numPr>
          <w:ilvl w:val="1"/>
          <w:numId w:val="6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Asset management (or turnover)</w:t>
      </w:r>
    </w:p>
    <w:p w14:paraId="0548CD64" w14:textId="77777777" w:rsidR="00C132C5" w:rsidRPr="00C132C5" w:rsidRDefault="00C132C5" w:rsidP="00C132C5">
      <w:pPr>
        <w:numPr>
          <w:ilvl w:val="1"/>
          <w:numId w:val="6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Profitability</w:t>
      </w:r>
    </w:p>
    <w:p w14:paraId="54FC33AB" w14:textId="77777777" w:rsidR="00C132C5" w:rsidRPr="00C132C5" w:rsidRDefault="00C132C5" w:rsidP="00C132C5">
      <w:pPr>
        <w:numPr>
          <w:ilvl w:val="1"/>
          <w:numId w:val="6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Market value</w:t>
      </w:r>
    </w:p>
    <w:p w14:paraId="6A5705C1" w14:textId="77777777" w:rsidR="00C132C5" w:rsidRPr="00C132C5" w:rsidRDefault="00C132C5" w:rsidP="00C132C5">
      <w:pPr>
        <w:numPr>
          <w:ilvl w:val="0"/>
          <w:numId w:val="6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Analysis of how ratios change over time and how they are interrelated</w:t>
      </w:r>
    </w:p>
    <w:p w14:paraId="2784A6C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6FE650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Historical comparisons: means of evaluating trend</w:t>
      </w:r>
    </w:p>
    <w:p w14:paraId="08767D6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4B4E92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Comparison with industry norms: relative performance can be calculated; banks and other lending institutions can often use when evaluating firm's creditworthiness</w:t>
      </w:r>
    </w:p>
    <w:p w14:paraId="6B613AC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C180A2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Comparison with key competitors: members of a strategic group in an industry</w:t>
      </w:r>
    </w:p>
    <w:p w14:paraId="114A66B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E54421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Integrating Financial Analysis with Stakeholder Perspective: Balanced Scorecards, Strategy Maps, and Executive Dashboards</w:t>
      </w:r>
    </w:p>
    <w:p w14:paraId="3177651C" w14:textId="77777777" w:rsidR="00C132C5" w:rsidRPr="00C132C5" w:rsidRDefault="00C132C5" w:rsidP="00C132C5">
      <w:pPr>
        <w:numPr>
          <w:ilvl w:val="0"/>
          <w:numId w:val="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Denominator management: decreasing investments makes ROI ratio larger, even though actual return remains constant or shrinks</w:t>
      </w:r>
    </w:p>
    <w:p w14:paraId="4C6EC268" w14:textId="77777777" w:rsidR="00C132C5" w:rsidRPr="00C132C5" w:rsidRDefault="00C132C5" w:rsidP="00C132C5">
      <w:pPr>
        <w:numPr>
          <w:ilvl w:val="0"/>
          <w:numId w:val="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Scorecard perhaps most widely adopted by Kaplan and Norton</w:t>
      </w:r>
    </w:p>
    <w:p w14:paraId="5024E473" w14:textId="77777777" w:rsidR="00C132C5" w:rsidRPr="00C132C5" w:rsidRDefault="00C132C5" w:rsidP="00C132C5">
      <w:pPr>
        <w:numPr>
          <w:ilvl w:val="1"/>
          <w:numId w:val="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set of measures that provide top managers with a fast by comprehensive view of the business</w:t>
      </w:r>
    </w:p>
    <w:p w14:paraId="325CF35C" w14:textId="77777777" w:rsidR="00C132C5" w:rsidRPr="00C132C5" w:rsidRDefault="00C132C5" w:rsidP="00C132C5">
      <w:pPr>
        <w:numPr>
          <w:ilvl w:val="1"/>
          <w:numId w:val="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Financial measure that reflect the results of actions already taken</w:t>
      </w:r>
    </w:p>
    <w:p w14:paraId="32F0D342" w14:textId="77777777" w:rsidR="00C132C5" w:rsidRPr="00C132C5" w:rsidRDefault="00C132C5" w:rsidP="00C132C5">
      <w:pPr>
        <w:numPr>
          <w:ilvl w:val="1"/>
          <w:numId w:val="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Operational measures of customer satisfaction, internal processes, and organization's innovation and improvement activities</w:t>
      </w:r>
    </w:p>
    <w:p w14:paraId="5BE565B7" w14:textId="77777777" w:rsidR="00C132C5" w:rsidRPr="00C132C5" w:rsidRDefault="00C132C5" w:rsidP="00C132C5">
      <w:pPr>
        <w:numPr>
          <w:ilvl w:val="1"/>
          <w:numId w:val="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Enables managers to consider their business from four key perspectives:</w:t>
      </w:r>
    </w:p>
    <w:p w14:paraId="0A7BF60D" w14:textId="77777777" w:rsidR="00C132C5" w:rsidRPr="00C132C5" w:rsidRDefault="00C132C5" w:rsidP="00C132C5">
      <w:pPr>
        <w:numPr>
          <w:ilvl w:val="2"/>
          <w:numId w:val="63"/>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Customer perspective</w:t>
      </w:r>
    </w:p>
    <w:p w14:paraId="509AF8A9" w14:textId="77777777" w:rsidR="00C132C5" w:rsidRPr="00C132C5" w:rsidRDefault="00C132C5" w:rsidP="00C132C5">
      <w:pPr>
        <w:numPr>
          <w:ilvl w:val="2"/>
          <w:numId w:val="63"/>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Internal business perspective</w:t>
      </w:r>
    </w:p>
    <w:p w14:paraId="64423E1D" w14:textId="77777777" w:rsidR="00C132C5" w:rsidRPr="00C132C5" w:rsidRDefault="00C132C5" w:rsidP="00C132C5">
      <w:pPr>
        <w:numPr>
          <w:ilvl w:val="2"/>
          <w:numId w:val="63"/>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Innovation and learning perspective</w:t>
      </w:r>
    </w:p>
    <w:p w14:paraId="5C55CCC1" w14:textId="77777777" w:rsidR="00C132C5" w:rsidRPr="00C132C5" w:rsidRDefault="00C132C5" w:rsidP="00C132C5">
      <w:pPr>
        <w:numPr>
          <w:ilvl w:val="2"/>
          <w:numId w:val="63"/>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Financial perspective</w:t>
      </w:r>
    </w:p>
    <w:p w14:paraId="629CE95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8B1B28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Customer perspective: BS requires that managers translate their general mission statements on customer service into specific measures that reflect the factors that really matter to customers</w:t>
      </w:r>
    </w:p>
    <w:p w14:paraId="141A0CA1" w14:textId="77777777" w:rsidR="00C132C5" w:rsidRPr="00C132C5" w:rsidRDefault="00C132C5" w:rsidP="00C132C5">
      <w:pPr>
        <w:numPr>
          <w:ilvl w:val="0"/>
          <w:numId w:val="6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Time, quality, performance and service, cost</w:t>
      </w:r>
    </w:p>
    <w:p w14:paraId="4663497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A053C6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Internal business perspective: indicators of what the firm must do internally to meet customers' expectations</w:t>
      </w:r>
    </w:p>
    <w:p w14:paraId="65EC33A2" w14:textId="77777777" w:rsidR="00C132C5" w:rsidRPr="00C132C5" w:rsidRDefault="00C132C5" w:rsidP="00C132C5">
      <w:pPr>
        <w:numPr>
          <w:ilvl w:val="0"/>
          <w:numId w:val="6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Should reflect business processes that have the greatest impact on customers</w:t>
      </w:r>
    </w:p>
    <w:p w14:paraId="3185A85E" w14:textId="77777777" w:rsidR="00C132C5" w:rsidRPr="00C132C5" w:rsidRDefault="00C132C5" w:rsidP="00C132C5">
      <w:pPr>
        <w:numPr>
          <w:ilvl w:val="1"/>
          <w:numId w:val="65"/>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Factors that affect cycle time, quality, employee skills, and productivity</w:t>
      </w:r>
    </w:p>
    <w:p w14:paraId="6F98E1C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71B9CD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Innovation and learning perspective: make frequent changes in existing products and services but also introduce entirely new products with expanded capabilities</w:t>
      </w:r>
    </w:p>
    <w:p w14:paraId="595D9C08" w14:textId="77777777" w:rsidR="00C132C5" w:rsidRPr="00C132C5" w:rsidRDefault="00C132C5" w:rsidP="00C132C5">
      <w:pPr>
        <w:numPr>
          <w:ilvl w:val="0"/>
          <w:numId w:val="6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Categories of intangible assets are important: human capital, information capital, organizational capabilities</w:t>
      </w:r>
    </w:p>
    <w:p w14:paraId="7737BF4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0B15DC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Financial perspective: indicate whether the company's strategy, implementation, and execution are, indeed, contributing to the improvement of the bottom line</w:t>
      </w:r>
    </w:p>
    <w:p w14:paraId="1F689A67" w14:textId="77777777" w:rsidR="00C132C5" w:rsidRPr="00C132C5" w:rsidRDefault="00C132C5" w:rsidP="00C132C5">
      <w:pPr>
        <w:numPr>
          <w:ilvl w:val="0"/>
          <w:numId w:val="6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Profitability, growth, shareholder value</w:t>
      </w:r>
    </w:p>
    <w:p w14:paraId="0AF830D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E76969F" w14:textId="77777777" w:rsidR="00C132C5" w:rsidRPr="00C132C5" w:rsidRDefault="00C132C5" w:rsidP="00C132C5">
      <w:pPr>
        <w:numPr>
          <w:ilvl w:val="0"/>
          <w:numId w:val="6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BS has been frequently viewed as a quick fix that can be easily installed and manipulated</w:t>
      </w:r>
    </w:p>
    <w:p w14:paraId="567D4EE4" w14:textId="77777777" w:rsidR="00C132C5" w:rsidRPr="00C132C5" w:rsidRDefault="00C132C5" w:rsidP="00C132C5">
      <w:pPr>
        <w:numPr>
          <w:ilvl w:val="0"/>
          <w:numId w:val="6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Strategy maps</w:t>
      </w:r>
      <w:r w:rsidRPr="00C132C5">
        <w:rPr>
          <w:rFonts w:ascii="Calibri" w:eastAsia="Times New Roman" w:hAnsi="Calibri" w:cs="Times New Roman"/>
          <w:sz w:val="22"/>
          <w:szCs w:val="22"/>
          <w:lang w:val="en-CA"/>
        </w:rPr>
        <w:t xml:space="preserve"> attempt to more explicitly link strategic objectives with activities and anticipated outcomes</w:t>
      </w:r>
    </w:p>
    <w:p w14:paraId="204867DB" w14:textId="77777777" w:rsidR="00C132C5" w:rsidRPr="00C132C5" w:rsidRDefault="00C132C5" w:rsidP="00C132C5">
      <w:pPr>
        <w:numPr>
          <w:ilvl w:val="1"/>
          <w:numId w:val="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Help employees see how their jobs related to overall objectives of organization</w:t>
      </w:r>
    </w:p>
    <w:p w14:paraId="14C50D09" w14:textId="77777777" w:rsidR="00C132C5" w:rsidRPr="00C132C5" w:rsidRDefault="00C132C5" w:rsidP="00C132C5">
      <w:pPr>
        <w:numPr>
          <w:ilvl w:val="1"/>
          <w:numId w:val="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Common elements:</w:t>
      </w:r>
    </w:p>
    <w:p w14:paraId="6691C8E4" w14:textId="77777777" w:rsidR="00C132C5" w:rsidRPr="00C132C5" w:rsidRDefault="00C132C5" w:rsidP="00C132C5">
      <w:pPr>
        <w:numPr>
          <w:ilvl w:val="2"/>
          <w:numId w:val="68"/>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Visual representation of the main strategic objectives</w:t>
      </w:r>
    </w:p>
    <w:p w14:paraId="01D4BCA2" w14:textId="77777777" w:rsidR="00C132C5" w:rsidRPr="00C132C5" w:rsidRDefault="00C132C5" w:rsidP="00C132C5">
      <w:pPr>
        <w:numPr>
          <w:ilvl w:val="2"/>
          <w:numId w:val="68"/>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Arrows connecting objective and placing them in causal relationships</w:t>
      </w:r>
    </w:p>
    <w:p w14:paraId="5955323F" w14:textId="77777777" w:rsidR="00C132C5" w:rsidRPr="00C132C5" w:rsidRDefault="00C132C5" w:rsidP="00C132C5">
      <w:pPr>
        <w:numPr>
          <w:ilvl w:val="2"/>
          <w:numId w:val="68"/>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Banners or balloons representing different perspectives</w:t>
      </w:r>
    </w:p>
    <w:p w14:paraId="347578DA" w14:textId="77777777" w:rsidR="00C132C5" w:rsidRPr="00C132C5" w:rsidRDefault="00C132C5" w:rsidP="00C132C5">
      <w:pPr>
        <w:numPr>
          <w:ilvl w:val="2"/>
          <w:numId w:val="68"/>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Hierarchical interdependencies between objects across various perspectives</w:t>
      </w:r>
    </w:p>
    <w:p w14:paraId="19AA0523" w14:textId="77777777" w:rsidR="00C132C5" w:rsidRPr="00C132C5" w:rsidRDefault="00C132C5" w:rsidP="00C132C5">
      <w:pPr>
        <w:numPr>
          <w:ilvl w:val="2"/>
          <w:numId w:val="68"/>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Performance metrics associated with each of the objectives</w:t>
      </w:r>
    </w:p>
    <w:p w14:paraId="2A93BD33" w14:textId="77777777" w:rsidR="00C132C5" w:rsidRPr="00C132C5" w:rsidRDefault="00C132C5" w:rsidP="00C132C5">
      <w:pPr>
        <w:numPr>
          <w:ilvl w:val="2"/>
          <w:numId w:val="68"/>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Activities associated with particular objectives and should yield the desirable outcomes</w:t>
      </w:r>
    </w:p>
    <w:p w14:paraId="00CE0AD3" w14:textId="77777777" w:rsidR="00C132C5" w:rsidRPr="00C132C5" w:rsidRDefault="00C132C5" w:rsidP="00C132C5">
      <w:pPr>
        <w:numPr>
          <w:ilvl w:val="0"/>
          <w:numId w:val="6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Executive dashboards</w:t>
      </w:r>
      <w:r w:rsidRPr="00C132C5">
        <w:rPr>
          <w:rFonts w:ascii="Calibri" w:eastAsia="Times New Roman" w:hAnsi="Calibri" w:cs="Times New Roman"/>
          <w:sz w:val="22"/>
          <w:szCs w:val="22"/>
          <w:lang w:val="en-CA"/>
        </w:rPr>
        <w:t>: are also vital representations of an organization's functions and performance</w:t>
      </w:r>
    </w:p>
    <w:p w14:paraId="7B81E417" w14:textId="77777777" w:rsidR="00C132C5" w:rsidRPr="00C132C5" w:rsidRDefault="00C132C5" w:rsidP="00C132C5">
      <w:pPr>
        <w:numPr>
          <w:ilvl w:val="1"/>
          <w:numId w:val="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Draw data from multiple sources, databases, and information systems throughout the organization</w:t>
      </w:r>
    </w:p>
    <w:p w14:paraId="41184356" w14:textId="77777777" w:rsidR="00C132C5" w:rsidRPr="00C132C5" w:rsidRDefault="00C132C5" w:rsidP="00C132C5">
      <w:pPr>
        <w:numPr>
          <w:ilvl w:val="1"/>
          <w:numId w:val="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Process information in real time and display it in easy to understand format so management can appreciate the current conditions, make decisions, and more effectively run the business</w:t>
      </w:r>
    </w:p>
    <w:p w14:paraId="5ADC1EB8" w14:textId="77777777" w:rsidR="00C132C5" w:rsidRPr="00C132C5" w:rsidRDefault="00C132C5" w:rsidP="00C132C5">
      <w:pPr>
        <w:numPr>
          <w:ilvl w:val="1"/>
          <w:numId w:val="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Can be customized to track each function and report whatever activity or outcome needs to be monitored</w:t>
      </w:r>
    </w:p>
    <w:p w14:paraId="499368F0" w14:textId="77777777" w:rsidR="00C132C5" w:rsidRPr="00C132C5" w:rsidRDefault="00C132C5" w:rsidP="00C132C5">
      <w:pPr>
        <w:numPr>
          <w:ilvl w:val="1"/>
          <w:numId w:val="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Can measure efficiencies and inefficiencies, monitor trends, identify correlations, and provide reports on different levels of details</w:t>
      </w:r>
    </w:p>
    <w:p w14:paraId="372D8ED6" w14:textId="77777777" w:rsidR="00C132C5" w:rsidRPr="00C132C5" w:rsidRDefault="00C132C5" w:rsidP="00C132C5">
      <w:pPr>
        <w:ind w:left="1080"/>
        <w:rPr>
          <w:rFonts w:ascii="Calibri" w:hAnsi="Calibri" w:cs="Times New Roman"/>
          <w:sz w:val="22"/>
          <w:szCs w:val="22"/>
          <w:lang w:val="en-CA"/>
        </w:rPr>
      </w:pPr>
      <w:r w:rsidRPr="00C132C5">
        <w:rPr>
          <w:rFonts w:ascii="Calibri" w:hAnsi="Calibri" w:cs="Times New Roman"/>
          <w:sz w:val="22"/>
          <w:szCs w:val="22"/>
          <w:lang w:val="en-CA"/>
        </w:rPr>
        <w:t> </w:t>
      </w:r>
    </w:p>
    <w:p w14:paraId="69CD84C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C6C9D3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DD9152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b/>
          <w:bCs/>
          <w:sz w:val="22"/>
          <w:szCs w:val="22"/>
          <w:lang w:val="en-CA"/>
        </w:rPr>
        <w:t>Chapter 4: Assessing the Intellectual Assets of the Firm</w:t>
      </w:r>
    </w:p>
    <w:p w14:paraId="4C0DA43B" w14:textId="77777777" w:rsidR="00C132C5" w:rsidRPr="00C132C5" w:rsidRDefault="00C132C5" w:rsidP="00C132C5">
      <w:pPr>
        <w:numPr>
          <w:ilvl w:val="0"/>
          <w:numId w:val="6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Technology, knowledge, and human capital, as well as brand names and trademarks, all make critical contributions to a firm's competitive advantage and represents an increasingly important proportion of a company's wealth</w:t>
      </w:r>
    </w:p>
    <w:p w14:paraId="42623936" w14:textId="77777777" w:rsidR="00C132C5" w:rsidRPr="00C132C5" w:rsidRDefault="00C132C5" w:rsidP="00C132C5">
      <w:pPr>
        <w:numPr>
          <w:ilvl w:val="0"/>
          <w:numId w:val="6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Must critically assess their intellectual assets and how they are vitally connected to their value creation activities</w:t>
      </w:r>
    </w:p>
    <w:p w14:paraId="4D3994EC" w14:textId="77777777" w:rsidR="00C132C5" w:rsidRPr="00C132C5" w:rsidRDefault="00C132C5" w:rsidP="00C132C5">
      <w:pPr>
        <w:numPr>
          <w:ilvl w:val="0"/>
          <w:numId w:val="6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"Knowledge workers" are far more valuable than material or financial resources for the long-term prosperity of a country and its firms</w:t>
      </w:r>
    </w:p>
    <w:p w14:paraId="35130670" w14:textId="77777777" w:rsidR="00C132C5" w:rsidRPr="00C132C5" w:rsidRDefault="00C132C5" w:rsidP="00C132C5">
      <w:pPr>
        <w:numPr>
          <w:ilvl w:val="0"/>
          <w:numId w:val="6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Individuals often have more loyalty to their peers, including those in competing firms, than they do to their current employer</w:t>
      </w:r>
    </w:p>
    <w:p w14:paraId="35EAD553" w14:textId="77777777" w:rsidR="00C132C5" w:rsidRPr="00C132C5" w:rsidRDefault="00C132C5" w:rsidP="00C132C5">
      <w:pPr>
        <w:numPr>
          <w:ilvl w:val="0"/>
          <w:numId w:val="6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Tom Jenkins: ongoing success of the region does not depend on erecting barriers that will keep existing companies  there and foreign competition out; instead, creating an environment promoting education and rewarding entrepreneurship will ensure that new firms will continue to be spawned</w:t>
      </w:r>
    </w:p>
    <w:p w14:paraId="0D06947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0796AD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CENTRAL ROLE OF INTELLECTUAL CAPITAL IN TODAY'S ECONOMY</w:t>
      </w:r>
    </w:p>
    <w:p w14:paraId="5D05D336"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Today, more than 50% of the GDP in developed economies is knowledge based; that is, it is based on intellectual assets and intangible people skills</w:t>
      </w:r>
    </w:p>
    <w:p w14:paraId="4384B587"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Intellectual and information processes create most of the value for firms in large service industries</w:t>
      </w:r>
    </w:p>
    <w:p w14:paraId="5534DFFF"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Hamel &amp; Prahalad: The machine age was a physical world. It consisted of things… In the information age, things are ancillary, and knowledge is central. A company's value derives not from things, but from knowledge, know-how, intellectual assets, competencies--all embedded in people.</w:t>
      </w:r>
    </w:p>
    <w:p w14:paraId="68821F50"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firms where knowledge and management of knowledge workers are key contributors to developing products and services--and where physical resources are less critical--the ratio of market-to-book value tends to be much higher</w:t>
      </w:r>
    </w:p>
    <w:p w14:paraId="62F82C8F"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Many writers have defined intellectual capital as the difference between a firm's market value and book value</w:t>
      </w:r>
    </w:p>
    <w:p w14:paraId="65D24463"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How do companies create value in the knowledge-intensive economy?</w:t>
      </w:r>
    </w:p>
    <w:p w14:paraId="4E966D05" w14:textId="77777777" w:rsidR="00C132C5" w:rsidRPr="00C132C5" w:rsidRDefault="00C132C5" w:rsidP="00C132C5">
      <w:pPr>
        <w:numPr>
          <w:ilvl w:val="0"/>
          <w:numId w:val="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answer rests on their ability to manage their intellectual assets and attract and effectively leverage human capital through mechanisms that create products and services of value</w:t>
      </w:r>
    </w:p>
    <w:p w14:paraId="7BE13799" w14:textId="77777777" w:rsidR="00C132C5" w:rsidRPr="00C132C5" w:rsidRDefault="00C132C5" w:rsidP="00C132C5">
      <w:pPr>
        <w:numPr>
          <w:ilvl w:val="0"/>
          <w:numId w:val="71"/>
        </w:numPr>
        <w:ind w:left="540"/>
        <w:textAlignment w:val="center"/>
        <w:rPr>
          <w:rFonts w:ascii="Calibri" w:eastAsia="Times New Roman" w:hAnsi="Calibri" w:cs="Times New Roman"/>
          <w:b/>
          <w:bCs/>
          <w:sz w:val="22"/>
          <w:szCs w:val="22"/>
          <w:lang w:val="en-CA"/>
        </w:rPr>
      </w:pPr>
      <w:r w:rsidRPr="00C132C5">
        <w:rPr>
          <w:rFonts w:ascii="Calibri" w:eastAsia="Times New Roman" w:hAnsi="Calibri" w:cs="Times New Roman"/>
          <w:b/>
          <w:bCs/>
          <w:sz w:val="22"/>
          <w:szCs w:val="22"/>
          <w:lang w:val="en-CA"/>
        </w:rPr>
        <w:t>Intellectual capital</w:t>
      </w:r>
      <w:r w:rsidRPr="00C132C5">
        <w:rPr>
          <w:rFonts w:ascii="Calibri" w:eastAsia="Times New Roman" w:hAnsi="Calibri" w:cs="Times New Roman"/>
          <w:sz w:val="22"/>
          <w:szCs w:val="22"/>
          <w:lang w:val="en-CA"/>
        </w:rPr>
        <w:t xml:space="preserve"> consists of intangible assets, such as human capital, social capital, intellectual property, brands and trademarks, which all contribute to a firm's ability to create value through new knowledge and its useful applications</w:t>
      </w:r>
    </w:p>
    <w:p w14:paraId="0A1EE02C" w14:textId="77777777" w:rsidR="00C132C5" w:rsidRPr="00C132C5" w:rsidRDefault="00C132C5" w:rsidP="00C132C5">
      <w:pPr>
        <w:numPr>
          <w:ilvl w:val="0"/>
          <w:numId w:val="7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Managing intellectual assets entails the whole life cycle of create, codification, valuation, protection, and leveraging of such assets</w:t>
      </w:r>
    </w:p>
    <w:p w14:paraId="5D8AA790" w14:textId="77777777" w:rsidR="00C132C5" w:rsidRPr="00C132C5" w:rsidRDefault="00C132C5" w:rsidP="00C132C5">
      <w:pPr>
        <w:numPr>
          <w:ilvl w:val="0"/>
          <w:numId w:val="73"/>
        </w:numPr>
        <w:ind w:left="540"/>
        <w:textAlignment w:val="center"/>
        <w:rPr>
          <w:rFonts w:ascii="Calibri" w:eastAsia="Times New Roman" w:hAnsi="Calibri" w:cs="Times New Roman"/>
          <w:b/>
          <w:bCs/>
          <w:sz w:val="22"/>
          <w:szCs w:val="22"/>
          <w:lang w:val="en-CA"/>
        </w:rPr>
      </w:pPr>
      <w:r w:rsidRPr="00C132C5">
        <w:rPr>
          <w:rFonts w:ascii="Calibri" w:eastAsia="Times New Roman" w:hAnsi="Calibri" w:cs="Times New Roman"/>
          <w:b/>
          <w:bCs/>
          <w:sz w:val="22"/>
          <w:szCs w:val="22"/>
          <w:lang w:val="en-CA"/>
        </w:rPr>
        <w:t>Human capital</w:t>
      </w:r>
      <w:r w:rsidRPr="00C132C5">
        <w:rPr>
          <w:rFonts w:ascii="Calibri" w:eastAsia="Times New Roman" w:hAnsi="Calibri" w:cs="Times New Roman"/>
          <w:sz w:val="22"/>
          <w:szCs w:val="22"/>
          <w:lang w:val="en-CA"/>
        </w:rPr>
        <w:t xml:space="preserve"> consists of the </w:t>
      </w:r>
      <w:r w:rsidRPr="00C132C5">
        <w:rPr>
          <w:rFonts w:ascii="Calibri" w:eastAsia="Times New Roman" w:hAnsi="Calibri" w:cs="Times New Roman"/>
          <w:i/>
          <w:iCs/>
          <w:sz w:val="22"/>
          <w:szCs w:val="22"/>
          <w:lang w:val="en-CA"/>
        </w:rPr>
        <w:t>individual</w:t>
      </w:r>
      <w:r w:rsidRPr="00C132C5">
        <w:rPr>
          <w:rFonts w:ascii="Calibri" w:eastAsia="Times New Roman" w:hAnsi="Calibri" w:cs="Times New Roman"/>
          <w:sz w:val="22"/>
          <w:szCs w:val="22"/>
          <w:lang w:val="en-CA"/>
        </w:rPr>
        <w:t xml:space="preserve"> capabilities, knowledge, skills and experience of the company's employees</w:t>
      </w:r>
    </w:p>
    <w:p w14:paraId="2B4B2644" w14:textId="77777777" w:rsidR="00C132C5" w:rsidRPr="00C132C5" w:rsidRDefault="00C132C5" w:rsidP="00C132C5">
      <w:pPr>
        <w:numPr>
          <w:ilvl w:val="1"/>
          <w:numId w:val="73"/>
        </w:numPr>
        <w:ind w:left="1080"/>
        <w:textAlignment w:val="center"/>
        <w:rPr>
          <w:rFonts w:ascii="Calibri" w:eastAsia="Times New Roman" w:hAnsi="Calibri" w:cs="Times New Roman"/>
          <w:b/>
          <w:bCs/>
          <w:sz w:val="22"/>
          <w:szCs w:val="22"/>
          <w:lang w:val="en-CA"/>
        </w:rPr>
      </w:pPr>
      <w:r w:rsidRPr="00C132C5">
        <w:rPr>
          <w:rFonts w:ascii="Calibri" w:eastAsia="Times New Roman" w:hAnsi="Calibri" w:cs="Times New Roman"/>
          <w:b/>
          <w:bCs/>
          <w:sz w:val="22"/>
          <w:szCs w:val="22"/>
          <w:lang w:val="en-CA"/>
        </w:rPr>
        <w:t>Knowledge that is relevant to the task at hand the capacity to add to the reservoir of knowledge, skills, and experience through learning</w:t>
      </w:r>
    </w:p>
    <w:p w14:paraId="7D07C834" w14:textId="77777777" w:rsidR="00C132C5" w:rsidRPr="00C132C5" w:rsidRDefault="00C132C5" w:rsidP="00C132C5">
      <w:pPr>
        <w:numPr>
          <w:ilvl w:val="0"/>
          <w:numId w:val="73"/>
        </w:numPr>
        <w:ind w:left="540"/>
        <w:textAlignment w:val="center"/>
        <w:rPr>
          <w:rFonts w:ascii="Calibri" w:eastAsia="Times New Roman" w:hAnsi="Calibri" w:cs="Times New Roman"/>
          <w:b/>
          <w:bCs/>
          <w:sz w:val="22"/>
          <w:szCs w:val="22"/>
          <w:lang w:val="en-CA"/>
        </w:rPr>
      </w:pPr>
      <w:r w:rsidRPr="00C132C5">
        <w:rPr>
          <w:rFonts w:ascii="Calibri" w:eastAsia="Times New Roman" w:hAnsi="Calibri" w:cs="Times New Roman"/>
          <w:b/>
          <w:bCs/>
          <w:sz w:val="22"/>
          <w:szCs w:val="22"/>
          <w:lang w:val="en-CA"/>
        </w:rPr>
        <w:t>Social capital</w:t>
      </w:r>
      <w:r w:rsidRPr="00C132C5">
        <w:rPr>
          <w:rFonts w:ascii="Calibri" w:eastAsia="Times New Roman" w:hAnsi="Calibri" w:cs="Times New Roman"/>
          <w:sz w:val="22"/>
          <w:szCs w:val="22"/>
          <w:lang w:val="en-CA"/>
        </w:rPr>
        <w:t xml:space="preserve"> involves the network of relationships that individuals have throughout the organization</w:t>
      </w:r>
    </w:p>
    <w:p w14:paraId="2E987A5D" w14:textId="77777777" w:rsidR="00C132C5" w:rsidRPr="00C132C5" w:rsidRDefault="00C132C5" w:rsidP="00C132C5">
      <w:pPr>
        <w:numPr>
          <w:ilvl w:val="1"/>
          <w:numId w:val="73"/>
        </w:numPr>
        <w:ind w:left="1080"/>
        <w:textAlignment w:val="center"/>
        <w:rPr>
          <w:rFonts w:ascii="Calibri" w:eastAsia="Times New Roman" w:hAnsi="Calibri" w:cs="Times New Roman"/>
          <w:b/>
          <w:bCs/>
          <w:sz w:val="22"/>
          <w:szCs w:val="22"/>
          <w:lang w:val="en-CA"/>
        </w:rPr>
      </w:pPr>
      <w:r w:rsidRPr="00C132C5">
        <w:rPr>
          <w:rFonts w:ascii="Calibri" w:eastAsia="Times New Roman" w:hAnsi="Calibri" w:cs="Times New Roman"/>
          <w:b/>
          <w:bCs/>
          <w:sz w:val="22"/>
          <w:szCs w:val="22"/>
          <w:lang w:val="en-CA"/>
        </w:rPr>
        <w:t>Extends beyond the organizational boundaries to include relationships between the firm and its suppliers, customers, and alliance partners</w:t>
      </w:r>
    </w:p>
    <w:p w14:paraId="2A9B04D9" w14:textId="77777777" w:rsidR="00C132C5" w:rsidRPr="00C132C5" w:rsidRDefault="00C132C5" w:rsidP="00C132C5">
      <w:pPr>
        <w:numPr>
          <w:ilvl w:val="0"/>
          <w:numId w:val="7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Knowledge</w:t>
      </w:r>
    </w:p>
    <w:p w14:paraId="1815C21D" w14:textId="77777777" w:rsidR="00C132C5" w:rsidRPr="00C132C5" w:rsidRDefault="00C132C5" w:rsidP="00C132C5">
      <w:pPr>
        <w:numPr>
          <w:ilvl w:val="1"/>
          <w:numId w:val="75"/>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Explicit knowledge</w:t>
      </w:r>
      <w:r w:rsidRPr="00C132C5">
        <w:rPr>
          <w:rFonts w:ascii="Calibri" w:eastAsia="Times New Roman" w:hAnsi="Calibri" w:cs="Times New Roman"/>
          <w:sz w:val="22"/>
          <w:szCs w:val="22"/>
          <w:lang w:val="en-CA"/>
        </w:rPr>
        <w:t xml:space="preserve"> is codified, documented, easily reproduced, and widely distributed</w:t>
      </w:r>
    </w:p>
    <w:p w14:paraId="15C49EBD" w14:textId="77777777" w:rsidR="00C132C5" w:rsidRPr="00C132C5" w:rsidRDefault="00C132C5" w:rsidP="00C132C5">
      <w:pPr>
        <w:numPr>
          <w:ilvl w:val="1"/>
          <w:numId w:val="75"/>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Tactic knowledge</w:t>
      </w:r>
      <w:r w:rsidRPr="00C132C5">
        <w:rPr>
          <w:rFonts w:ascii="Calibri" w:eastAsia="Times New Roman" w:hAnsi="Calibri" w:cs="Times New Roman"/>
          <w:sz w:val="22"/>
          <w:szCs w:val="22"/>
          <w:lang w:val="en-CA"/>
        </w:rPr>
        <w:t xml:space="preserve"> is in the minds of employees, and is based on their experiences and backgrounds; shared only with consent and participation of the individual</w:t>
      </w:r>
    </w:p>
    <w:p w14:paraId="330A8816" w14:textId="77777777" w:rsidR="00C132C5" w:rsidRPr="00C132C5" w:rsidRDefault="00C132C5" w:rsidP="00C132C5">
      <w:pPr>
        <w:numPr>
          <w:ilvl w:val="0"/>
          <w:numId w:val="7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sz w:val="22"/>
          <w:szCs w:val="22"/>
          <w:lang w:val="en-CA"/>
        </w:rPr>
        <w:t>Intellectual property</w:t>
      </w:r>
      <w:r w:rsidRPr="00C132C5">
        <w:rPr>
          <w:rFonts w:ascii="Calibri" w:eastAsia="Times New Roman" w:hAnsi="Calibri" w:cs="Times New Roman"/>
          <w:sz w:val="22"/>
          <w:szCs w:val="22"/>
          <w:lang w:val="en-CA"/>
        </w:rPr>
        <w:t>: ideas, innovations, and creations contribute to sustainable competitive advantage only when a firm is able to protect its exclusive right to extract value from them for a long period and prevent others from copying or imitating them for their own benefits</w:t>
      </w:r>
    </w:p>
    <w:p w14:paraId="36137C26" w14:textId="77777777" w:rsidR="00C132C5" w:rsidRPr="00C132C5" w:rsidRDefault="00C132C5" w:rsidP="00C132C5">
      <w:pPr>
        <w:numPr>
          <w:ilvl w:val="0"/>
          <w:numId w:val="7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"Socially complex processes" include leadership, culture, and trust</w:t>
      </w:r>
    </w:p>
    <w:p w14:paraId="248E9493" w14:textId="77777777" w:rsidR="00C132C5" w:rsidRPr="00C132C5" w:rsidRDefault="00C132C5" w:rsidP="00C132C5">
      <w:pPr>
        <w:numPr>
          <w:ilvl w:val="0"/>
          <w:numId w:val="7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"glue" that holds the organization together and helps create a working environment where individuals are more willing to share their ideas, work in teams, and, in the end, create products and services of value</w:t>
      </w:r>
    </w:p>
    <w:p w14:paraId="0CE68BEB" w14:textId="77777777" w:rsidR="00C132C5" w:rsidRPr="00C132C5" w:rsidRDefault="00C132C5" w:rsidP="00C132C5">
      <w:pPr>
        <w:numPr>
          <w:ilvl w:val="0"/>
          <w:numId w:val="7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People are less likely to leave an organization if there are effective structures to promote teamwork and information sharing, strong leaders to encourage innovation, and cultures that demand excellence and ethical behaviour</w:t>
      </w:r>
    </w:p>
    <w:p w14:paraId="039278E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535418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HUMAN CAPITAL: THE FOUNDATION OF INTELLECTUAL CAPITAL</w:t>
      </w:r>
    </w:p>
    <w:p w14:paraId="071F0148" w14:textId="77777777" w:rsidR="00C132C5" w:rsidRPr="00C132C5" w:rsidRDefault="00C132C5" w:rsidP="00C132C5">
      <w:pPr>
        <w:numPr>
          <w:ilvl w:val="0"/>
          <w:numId w:val="7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Hiring is only the first of three vital processes in which all successful organizations must engage to build and leverage their human capital</w:t>
      </w:r>
    </w:p>
    <w:p w14:paraId="4B80CD98" w14:textId="77777777" w:rsidR="00C132C5" w:rsidRPr="00C132C5" w:rsidRDefault="00C132C5" w:rsidP="00C132C5">
      <w:pPr>
        <w:numPr>
          <w:ilvl w:val="0"/>
          <w:numId w:val="7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Firms must also </w:t>
      </w:r>
      <w:r w:rsidRPr="00C132C5">
        <w:rPr>
          <w:rFonts w:ascii="Calibri" w:eastAsia="Times New Roman" w:hAnsi="Calibri" w:cs="Times New Roman"/>
          <w:i/>
          <w:iCs/>
          <w:sz w:val="22"/>
          <w:szCs w:val="22"/>
          <w:lang w:val="en-CA"/>
        </w:rPr>
        <w:t>develop</w:t>
      </w:r>
      <w:r w:rsidRPr="00C132C5">
        <w:rPr>
          <w:rFonts w:ascii="Calibri" w:eastAsia="Times New Roman" w:hAnsi="Calibri" w:cs="Times New Roman"/>
          <w:sz w:val="22"/>
          <w:szCs w:val="22"/>
          <w:lang w:val="en-CA"/>
        </w:rPr>
        <w:t xml:space="preserve"> employees at all levels and specialties so that they fulfill their potential and, in doing so, maximize their joint contributions</w:t>
      </w:r>
    </w:p>
    <w:p w14:paraId="275C2107" w14:textId="77777777" w:rsidR="00C132C5" w:rsidRPr="00C132C5" w:rsidRDefault="00C132C5" w:rsidP="00C132C5">
      <w:pPr>
        <w:numPr>
          <w:ilvl w:val="0"/>
          <w:numId w:val="7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Finally, firms must provide the working environment and intrinsic and extrinsic rewards to </w:t>
      </w:r>
      <w:r w:rsidRPr="00C132C5">
        <w:rPr>
          <w:rFonts w:ascii="Calibri" w:eastAsia="Times New Roman" w:hAnsi="Calibri" w:cs="Times New Roman"/>
          <w:i/>
          <w:iCs/>
          <w:sz w:val="22"/>
          <w:szCs w:val="22"/>
          <w:lang w:val="en-CA"/>
        </w:rPr>
        <w:t>retain</w:t>
      </w:r>
      <w:r w:rsidRPr="00C132C5">
        <w:rPr>
          <w:rFonts w:ascii="Calibri" w:eastAsia="Times New Roman" w:hAnsi="Calibri" w:cs="Times New Roman"/>
          <w:sz w:val="22"/>
          <w:szCs w:val="22"/>
          <w:lang w:val="en-CA"/>
        </w:rPr>
        <w:t xml:space="preserve"> their best and brightest; without employee retention, the first two processes are rendered meaningless</w:t>
      </w:r>
    </w:p>
    <w:p w14:paraId="146BD71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8278D7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Attracting Human Capital</w:t>
      </w:r>
    </w:p>
    <w:p w14:paraId="706B98BF" w14:textId="77777777" w:rsidR="00C132C5" w:rsidRPr="00C132C5" w:rsidRDefault="00C132C5" w:rsidP="00C132C5">
      <w:pPr>
        <w:numPr>
          <w:ilvl w:val="0"/>
          <w:numId w:val="7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Many have questioned the precise matching approach</w:t>
      </w:r>
    </w:p>
    <w:p w14:paraId="6ACFDB42" w14:textId="77777777" w:rsidR="00C132C5" w:rsidRPr="00C132C5" w:rsidRDefault="00C132C5" w:rsidP="00C132C5">
      <w:pPr>
        <w:numPr>
          <w:ilvl w:val="0"/>
          <w:numId w:val="7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They argue that firms can identify top performers by focusing on key employee mindsets, attitudes, social skills, and general orientations that lead to success in nearly all jobs</w:t>
      </w:r>
    </w:p>
    <w:p w14:paraId="431B673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D52922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"Hire for Attitude, Train for Skill": Organizations are increasingly placing their emphasis on the general knowledge and experience, social skills, values, beliefs, and attitudes of employees</w:t>
      </w:r>
    </w:p>
    <w:p w14:paraId="33BDA35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D30B4F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Sound Recruiting Approaches: Companies that take hiring seriously must also take recruiting seriously</w:t>
      </w:r>
    </w:p>
    <w:p w14:paraId="209A8E6B" w14:textId="77777777" w:rsidR="00C132C5" w:rsidRPr="00C132C5" w:rsidRDefault="00C132C5" w:rsidP="00C132C5">
      <w:pPr>
        <w:numPr>
          <w:ilvl w:val="0"/>
          <w:numId w:val="7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Hiring the right people makes things a lot easier: fewer rules and regulations, less ned for monitoring and hierarchy, and greater internalization of organizational norms and objectives</w:t>
      </w:r>
    </w:p>
    <w:p w14:paraId="645664E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16AD1E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Developing Human Capital</w:t>
      </w:r>
    </w:p>
    <w:p w14:paraId="5A047EA3" w14:textId="77777777" w:rsidR="00C132C5" w:rsidRPr="00C132C5" w:rsidRDefault="00C132C5" w:rsidP="00C132C5">
      <w:pPr>
        <w:numPr>
          <w:ilvl w:val="0"/>
          <w:numId w:val="8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is not enough to hire top-level talent and expect that the skills and capabilities of those employees remain current throughout the duration of their employment</w:t>
      </w:r>
    </w:p>
    <w:p w14:paraId="797B119F" w14:textId="77777777" w:rsidR="00C132C5" w:rsidRPr="00C132C5" w:rsidRDefault="00C132C5" w:rsidP="00C132C5">
      <w:pPr>
        <w:numPr>
          <w:ilvl w:val="0"/>
          <w:numId w:val="8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Training and development must take place at all levels or the organization</w:t>
      </w:r>
    </w:p>
    <w:p w14:paraId="015FFBE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A4E5E4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Encouraging Widespread Involvement: The development of human capital requires the active involvement of leaders at all levels throughout the organization. It will not be successful if it is viewed only as the responsibility of the HR department</w:t>
      </w:r>
    </w:p>
    <w:p w14:paraId="0B83691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B645FF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Monitoring Progress and Tracking Development: Whether a firm uses on-site formal training, off-site training, or on-the-job training, tracking individual progress--and sharing this knowledge with both the employee and key managers--becomes essential</w:t>
      </w:r>
    </w:p>
    <w:p w14:paraId="64C360AC" w14:textId="77777777" w:rsidR="00C132C5" w:rsidRPr="00C132C5" w:rsidRDefault="00C132C5" w:rsidP="00C132C5">
      <w:pPr>
        <w:numPr>
          <w:ilvl w:val="0"/>
          <w:numId w:val="8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How they are doing, what skills they need to work on, and where else in the company they might thrive</w:t>
      </w:r>
    </w:p>
    <w:p w14:paraId="366098A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2CDF7C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Evaluating Human Capital: In today's competitive environment, collaboration and interdependence have become vital to organizational success. Individuals must share their knowledge and work together constructively to achieve collective, not just individual, goals.</w:t>
      </w:r>
    </w:p>
    <w:p w14:paraId="22A80382" w14:textId="77777777" w:rsidR="00C132C5" w:rsidRPr="00C132C5" w:rsidRDefault="00C132C5" w:rsidP="00C132C5">
      <w:pPr>
        <w:numPr>
          <w:ilvl w:val="0"/>
          <w:numId w:val="8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360-degree evaluation and feedback systems</w:t>
      </w:r>
    </w:p>
    <w:p w14:paraId="229B671F" w14:textId="77777777" w:rsidR="00C132C5" w:rsidRPr="00C132C5" w:rsidRDefault="00C132C5" w:rsidP="00C132C5">
      <w:pPr>
        <w:numPr>
          <w:ilvl w:val="0"/>
          <w:numId w:val="8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Rate a person's skills</w:t>
      </w:r>
    </w:p>
    <w:p w14:paraId="3ECFE262" w14:textId="77777777" w:rsidR="00C132C5" w:rsidRPr="00C132C5" w:rsidRDefault="00C132C5" w:rsidP="00C132C5">
      <w:pPr>
        <w:numPr>
          <w:ilvl w:val="0"/>
          <w:numId w:val="8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Complements teamwork, employee involvement, and organizational flattening</w:t>
      </w:r>
    </w:p>
    <w:p w14:paraId="482CA670" w14:textId="77777777" w:rsidR="00C132C5" w:rsidRPr="00C132C5" w:rsidRDefault="00C132C5" w:rsidP="00C132C5">
      <w:pPr>
        <w:numPr>
          <w:ilvl w:val="0"/>
          <w:numId w:val="8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Evaluation systems must ensure that a manager's success does not come at the cost of compromising the organization's core values</w:t>
      </w:r>
    </w:p>
    <w:p w14:paraId="73F9F28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6DAD93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Retaining Human Capital</w:t>
      </w:r>
    </w:p>
    <w:p w14:paraId="24CC3CFF" w14:textId="77777777" w:rsidR="00C132C5" w:rsidRPr="00C132C5" w:rsidRDefault="00C132C5" w:rsidP="00C132C5">
      <w:pPr>
        <w:numPr>
          <w:ilvl w:val="0"/>
          <w:numId w:val="8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has been said that talented employees are like "frogs in a wheelbarrow"</w:t>
      </w:r>
    </w:p>
    <w:p w14:paraId="4A4CBB95" w14:textId="77777777" w:rsidR="00C132C5" w:rsidRPr="00C132C5" w:rsidRDefault="00C132C5" w:rsidP="00C132C5">
      <w:pPr>
        <w:numPr>
          <w:ilvl w:val="0"/>
          <w:numId w:val="8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They can jump out at any time</w:t>
      </w:r>
    </w:p>
    <w:p w14:paraId="7CC51EC3" w14:textId="77777777" w:rsidR="00C132C5" w:rsidRPr="00C132C5" w:rsidRDefault="00C132C5" w:rsidP="00C132C5">
      <w:pPr>
        <w:numPr>
          <w:ilvl w:val="0"/>
          <w:numId w:val="8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Today's leaders can either provide the work environment and incentives to keep productive employees and management from wanting to bail out, or they can rely on legal means such as employment contracts and non-compete clauses</w:t>
      </w:r>
    </w:p>
    <w:p w14:paraId="313A24A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E9D511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Identifying with an Organization's Mission and Values: People who identify with and are committed to the core mission and values of the organization are less likely to stray or bolt to the competition</w:t>
      </w:r>
    </w:p>
    <w:p w14:paraId="143DD10E" w14:textId="77777777" w:rsidR="00C132C5" w:rsidRPr="00C132C5" w:rsidRDefault="00C132C5" w:rsidP="00C132C5">
      <w:pPr>
        <w:numPr>
          <w:ilvl w:val="0"/>
          <w:numId w:val="8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Employees form strong bonds with organizations that create simple and straightforward missions--strategic intents--that channel efforts and generate intense loyalties</w:t>
      </w:r>
    </w:p>
    <w:p w14:paraId="2289C1C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9DCCCC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Challenging Work and a Stimulating Environment: To keep competitors from poaching talent, organizations keep employees excited about the challenges and opportunities available</w:t>
      </w:r>
    </w:p>
    <w:p w14:paraId="46A80EE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850D1B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Financial and non-financial rewards and incentives: Financial rewards are vital organizational control mechanisms. Money--whether in the form of salary, bonus, or stock options--can mean many different things to people</w:t>
      </w:r>
    </w:p>
    <w:p w14:paraId="0F8A47DA" w14:textId="77777777" w:rsidR="00C132C5" w:rsidRPr="00C132C5" w:rsidRDefault="00C132C5" w:rsidP="00C132C5">
      <w:pPr>
        <w:numPr>
          <w:ilvl w:val="0"/>
          <w:numId w:val="8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Most surveys show that money is not the most important reason why people take or leave jobs</w:t>
      </w:r>
    </w:p>
    <w:p w14:paraId="46F33F07" w14:textId="77777777" w:rsidR="00C132C5" w:rsidRPr="00C132C5" w:rsidRDefault="00C132C5" w:rsidP="00C132C5">
      <w:pPr>
        <w:numPr>
          <w:ilvl w:val="0"/>
          <w:numId w:val="8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At various firms, rewards and incentives may include an impressive array of amenities aimed at retaining employees, such as on-site stores, dry-cleaning services, banks, ATMs, excellent cafeterias, and athletic facilities</w:t>
      </w:r>
    </w:p>
    <w:p w14:paraId="7CC5B84C" w14:textId="77777777" w:rsidR="00C132C5" w:rsidRPr="00C132C5" w:rsidRDefault="00C132C5" w:rsidP="00C132C5">
      <w:pPr>
        <w:numPr>
          <w:ilvl w:val="0"/>
          <w:numId w:val="8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Coping with the conflicting demands of family and work is a problem at some point for virtually all employees</w:t>
      </w:r>
    </w:p>
    <w:p w14:paraId="483C23C2" w14:textId="77777777" w:rsidR="00C132C5" w:rsidRPr="00C132C5" w:rsidRDefault="00C132C5" w:rsidP="00C132C5">
      <w:pPr>
        <w:numPr>
          <w:ilvl w:val="0"/>
          <w:numId w:val="8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Similar initiatives are developed not only to address and capitalize on the increasing diversity of the workforce but also to deal with the cultural differences of an increasingly heterogeneous population and customer base</w:t>
      </w:r>
    </w:p>
    <w:p w14:paraId="4634B5E6" w14:textId="77777777" w:rsidR="00C132C5" w:rsidRPr="00C132C5" w:rsidRDefault="00C132C5" w:rsidP="00C132C5">
      <w:pPr>
        <w:numPr>
          <w:ilvl w:val="0"/>
          <w:numId w:val="8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Organizations that compete globally recognize the benefits of effectively managing a diverse workforce in the atmosphere of enhanced creativity, diversity of ideas and solutions, greater flexibility, and better attraction of people and resources that directly impact the nurturing of competitive advantages</w:t>
      </w:r>
    </w:p>
    <w:p w14:paraId="6F330C0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461295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VITAL ROLE OF SOCIAL CAPITAL</w:t>
      </w:r>
    </w:p>
    <w:p w14:paraId="6E7C668A" w14:textId="77777777" w:rsidR="00C132C5" w:rsidRPr="00C132C5" w:rsidRDefault="00C132C5" w:rsidP="00C132C5">
      <w:pPr>
        <w:numPr>
          <w:ilvl w:val="0"/>
          <w:numId w:val="8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Successful firms are well aware that the attraction, development, and retention of talent are </w:t>
      </w:r>
      <w:r w:rsidRPr="00C132C5">
        <w:rPr>
          <w:rFonts w:ascii="Calibri" w:eastAsia="Times New Roman" w:hAnsi="Calibri" w:cs="Times New Roman"/>
          <w:i/>
          <w:iCs/>
          <w:sz w:val="22"/>
          <w:szCs w:val="22"/>
          <w:lang w:val="en-CA"/>
        </w:rPr>
        <w:t>necessary but not sufficient conditions</w:t>
      </w:r>
      <w:r w:rsidRPr="00C132C5">
        <w:rPr>
          <w:rFonts w:ascii="Calibri" w:eastAsia="Times New Roman" w:hAnsi="Calibri" w:cs="Times New Roman"/>
          <w:sz w:val="22"/>
          <w:szCs w:val="22"/>
          <w:lang w:val="en-CA"/>
        </w:rPr>
        <w:t xml:space="preserve"> for creating competitive advantage</w:t>
      </w:r>
    </w:p>
    <w:p w14:paraId="3576BE36" w14:textId="77777777" w:rsidR="00C132C5" w:rsidRPr="00C132C5" w:rsidRDefault="00C132C5" w:rsidP="00C132C5">
      <w:pPr>
        <w:numPr>
          <w:ilvl w:val="0"/>
          <w:numId w:val="8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development of social capital (that is, the friendships and working relationships among talented individuals) becomes increasingly important as it helps tie knowledge workers to a given firm</w:t>
      </w:r>
    </w:p>
    <w:p w14:paraId="276BDDAF" w14:textId="77777777" w:rsidR="00C132C5" w:rsidRPr="00C132C5" w:rsidRDefault="00C132C5" w:rsidP="00C132C5">
      <w:pPr>
        <w:numPr>
          <w:ilvl w:val="0"/>
          <w:numId w:val="8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Competitive advantages tend to be harder for competitors to copy if they are based on "unique bundles" of resources</w:t>
      </w:r>
    </w:p>
    <w:p w14:paraId="702441A9" w14:textId="77777777" w:rsidR="00C132C5" w:rsidRPr="00C132C5" w:rsidRDefault="00C132C5" w:rsidP="00C132C5">
      <w:pPr>
        <w:numPr>
          <w:ilvl w:val="0"/>
          <w:numId w:val="8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If employees are working effectively in teams, sharing their knowledge, and learning from each other, not only will they be more likely to add value to the firm, but they also will be less likely to leave the organization because of the loyalties and social ties that they develop over time</w:t>
      </w:r>
    </w:p>
    <w:p w14:paraId="39F7EE5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77FB33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How Social Capital Helps Attract and Retain Talent</w:t>
      </w:r>
    </w:p>
    <w:p w14:paraId="790AE126"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importance of social ties among talented professionals is creating an important challenge (and opportunity) for organizations today</w:t>
      </w:r>
    </w:p>
    <w:p w14:paraId="316C7A66"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"Pied Piper effect" in which teams or networks of people are leaving one company for another</w:t>
      </w:r>
    </w:p>
    <w:p w14:paraId="29A05DD1"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trend is to recruit job candidates at the pinnacle of social networks in organizations</w:t>
      </w:r>
    </w:p>
    <w:p w14:paraId="083BEEB3" w14:textId="77777777" w:rsidR="00C132C5" w:rsidRPr="00C132C5" w:rsidRDefault="00C132C5" w:rsidP="00C132C5">
      <w:pPr>
        <w:numPr>
          <w:ilvl w:val="1"/>
          <w:numId w:val="8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"Hiring via personal networks"</w:t>
      </w:r>
    </w:p>
    <w:p w14:paraId="7E40FF59"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Social networks can provide important mechanisms for obtaining both resources and information from individuals and organizations outside the boundary of a firm </w:t>
      </w:r>
    </w:p>
    <w:p w14:paraId="1E90EDA0"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Nonetheless, some companies have been damaged by a certain degree of social capital that breeds "groupthink"--a tendency not to question shared beliefs</w:t>
      </w:r>
    </w:p>
    <w:p w14:paraId="38F8C301"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Some have argued that socialization processes can be potentially expensive in terms of financial resources and managerial commitment</w:t>
      </w:r>
    </w:p>
    <w:p w14:paraId="3A5DD9D3" w14:textId="77777777" w:rsidR="00C132C5" w:rsidRPr="00C132C5" w:rsidRDefault="00C132C5" w:rsidP="00C132C5">
      <w:pPr>
        <w:numPr>
          <w:ilvl w:val="0"/>
          <w:numId w:val="8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general, the effects of high social capital are strongly positive</w:t>
      </w:r>
    </w:p>
    <w:p w14:paraId="3D7A5309" w14:textId="77777777" w:rsidR="00C132C5" w:rsidRPr="00C132C5" w:rsidRDefault="00C132C5" w:rsidP="00C132C5">
      <w:pPr>
        <w:numPr>
          <w:ilvl w:val="1"/>
          <w:numId w:val="8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Engagement, collaboration, loyalty, persistence, and dedication are important benefits</w:t>
      </w:r>
    </w:p>
    <w:p w14:paraId="18D062E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D6E06B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USING TECHNOLOGY TO LEVERAGE HUMAN CAPITAL AND KNOWLEDGE</w:t>
      </w:r>
    </w:p>
    <w:p w14:paraId="51045E11" w14:textId="77777777" w:rsidR="00C132C5" w:rsidRPr="00C132C5" w:rsidRDefault="00C132C5" w:rsidP="00C132C5">
      <w:pPr>
        <w:numPr>
          <w:ilvl w:val="0"/>
          <w:numId w:val="8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Sharing knowledge and information throughout the organization can be a means of conserving resources, developing products and services, and creating new opportunities</w:t>
      </w:r>
    </w:p>
    <w:p w14:paraId="2F9985DF" w14:textId="77777777" w:rsidR="00C132C5" w:rsidRPr="00C132C5" w:rsidRDefault="00C132C5" w:rsidP="00C132C5">
      <w:pPr>
        <w:numPr>
          <w:ilvl w:val="0"/>
          <w:numId w:val="8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Technology can be used to leverage human capital and knowledge within organizations as well as with customers and suppliers beyond their boundaries</w:t>
      </w:r>
    </w:p>
    <w:p w14:paraId="2FB191BB" w14:textId="77777777" w:rsidR="00C132C5" w:rsidRPr="00C132C5" w:rsidRDefault="00C132C5" w:rsidP="00C132C5">
      <w:pPr>
        <w:numPr>
          <w:ilvl w:val="0"/>
          <w:numId w:val="8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Technology also enables professionals to work in virtual teams and enhance the speed and effectiveness with which products are developed</w:t>
      </w:r>
    </w:p>
    <w:p w14:paraId="4A3084F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26A670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Codifying Knowledge for Competitive Advantage</w:t>
      </w:r>
    </w:p>
    <w:p w14:paraId="07003DB6" w14:textId="77777777" w:rsidR="00C132C5" w:rsidRPr="00C132C5" w:rsidRDefault="00C132C5" w:rsidP="00C132C5">
      <w:pPr>
        <w:numPr>
          <w:ilvl w:val="0"/>
          <w:numId w:val="8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One of the challenges of knowledge-intensive organizations is to capture and codify the knowledge and experience that resides in the heads of its employees</w:t>
      </w:r>
    </w:p>
    <w:p w14:paraId="2F4C1662" w14:textId="77777777" w:rsidR="00C132C5" w:rsidRPr="00C132C5" w:rsidRDefault="00C132C5" w:rsidP="00C132C5">
      <w:pPr>
        <w:numPr>
          <w:ilvl w:val="0"/>
          <w:numId w:val="8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use of information technology to codify knowledge can also help a firm to integrate its internal value-chain activities with its customers and suppliers</w:t>
      </w:r>
    </w:p>
    <w:p w14:paraId="150367F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EB8820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Retaining Knowledge When Employees Leave</w:t>
      </w:r>
    </w:p>
    <w:p w14:paraId="47619785" w14:textId="77777777" w:rsidR="00C132C5" w:rsidRPr="00C132C5" w:rsidRDefault="00C132C5" w:rsidP="00C132C5">
      <w:pPr>
        <w:numPr>
          <w:ilvl w:val="0"/>
          <w:numId w:val="9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All organizations suffer the adverse consequences of voluntary turnover</w:t>
      </w:r>
    </w:p>
    <w:p w14:paraId="05FE93A6" w14:textId="77777777" w:rsidR="00C132C5" w:rsidRPr="00C132C5" w:rsidRDefault="00C132C5" w:rsidP="00C132C5">
      <w:pPr>
        <w:numPr>
          <w:ilvl w:val="0"/>
          <w:numId w:val="9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Information technology can often help employers cope with turnover by saving some tacit knowledge that the firm would otherwise lose</w:t>
      </w:r>
    </w:p>
    <w:p w14:paraId="127301F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11F8FE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PROTECTING THE INTELLECTUAL ASSETS OF THE ORGANIZATION: INTELLECTUAL PROPERTY AND DYNAMIC CAPABILITIES</w:t>
      </w:r>
    </w:p>
    <w:p w14:paraId="12E0D169"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today's dynamic and turbulent world, unpredictability and fast change dominate the business environment</w:t>
      </w:r>
    </w:p>
    <w:p w14:paraId="55CE74F9"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Economic prosperity rests on the useful application of knowledge, and access to the underlying information--in terms of technology, human capital, or research and design networks--is fairly even among firms</w:t>
      </w:r>
    </w:p>
    <w:p w14:paraId="6C6A4766"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Developing dynamic capabilities</w:t>
      </w:r>
    </w:p>
    <w:p w14:paraId="4442172E"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Protecting a firm's intellectual capital requires a concerted effort on the part of the firm</w:t>
      </w:r>
    </w:p>
    <w:p w14:paraId="368014C1"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Contracts with confidentiality and non-compete clauses, copyrights, patents, and the development of trademarks</w:t>
      </w:r>
    </w:p>
    <w:p w14:paraId="6AA9102B"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management of intellectual property rights has its conceptual roots in individual rights, especially the right to own property</w:t>
      </w:r>
    </w:p>
    <w:p w14:paraId="72DE3C93" w14:textId="77777777" w:rsidR="00C132C5" w:rsidRPr="00C132C5" w:rsidRDefault="00C132C5" w:rsidP="00C132C5">
      <w:pPr>
        <w:numPr>
          <w:ilvl w:val="1"/>
          <w:numId w:val="9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If those rights are no reliably protected by the state, no individual will build private long-term assets and make investment, activities that constitute the foundation of a growing economy</w:t>
      </w:r>
    </w:p>
    <w:p w14:paraId="52C6D660"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Part of the problem is that using an idea does not prevent others from simultaneously using it for their own benefit, something that is impossible with physical assets</w:t>
      </w:r>
    </w:p>
    <w:p w14:paraId="311B0E32"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Also, new ideas are frequently and easily built on old ideas and thus, are not easily traceable</w:t>
      </w:r>
    </w:p>
    <w:p w14:paraId="75FC6E86"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Dynamic capabilities entail the capacity to build and protect a competitive advantage, which rests on knowledge, assets, competencies, and complementary assets and technologies as well as the ability to sense and seize new opportunities, generate new knowledge, and reconfigure existing assets and capabilities</w:t>
      </w:r>
    </w:p>
    <w:p w14:paraId="70290D21"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Related to the entrepreneurial side of the firm and are built within a firm through its environmental and technological "sensing" apparatus, its choices of organizational form, and its collective ability to strategize</w:t>
      </w:r>
    </w:p>
    <w:p w14:paraId="71E98DF7" w14:textId="77777777" w:rsidR="00C132C5" w:rsidRPr="00C132C5" w:rsidRDefault="00C132C5" w:rsidP="00C132C5">
      <w:pPr>
        <w:numPr>
          <w:ilvl w:val="0"/>
          <w:numId w:val="9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Ability of an organization to challenge the conventional wisdom within its industry and market, learn and innovate, adapt to the changing world, and continuously adopt new ways to serve the evolving needs or the market</w:t>
      </w:r>
    </w:p>
    <w:p w14:paraId="27F83AF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8FBB1E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AE5F63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b/>
          <w:bCs/>
          <w:sz w:val="22"/>
          <w:szCs w:val="22"/>
          <w:u w:val="single"/>
          <w:lang w:val="en-CA"/>
        </w:rPr>
        <w:t>Part 2: Strategic Formulation</w:t>
      </w:r>
    </w:p>
    <w:p w14:paraId="132468E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6D8A78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b/>
          <w:bCs/>
          <w:sz w:val="22"/>
          <w:szCs w:val="22"/>
          <w:lang w:val="en-CA"/>
        </w:rPr>
        <w:t>Chapter 5: Business-Level Strategy: Creating and Sustaining Competitive Advantages</w:t>
      </w:r>
    </w:p>
    <w:p w14:paraId="709ECDF0" w14:textId="77777777" w:rsidR="00C132C5" w:rsidRPr="00C132C5" w:rsidRDefault="00C132C5" w:rsidP="00C132C5">
      <w:pPr>
        <w:numPr>
          <w:ilvl w:val="0"/>
          <w:numId w:val="9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Single-minded commitment to the source of competitive advantage is necessary for success</w:t>
      </w:r>
    </w:p>
    <w:p w14:paraId="174F5485" w14:textId="77777777" w:rsidR="00C132C5" w:rsidRPr="00C132C5" w:rsidRDefault="00C132C5" w:rsidP="00C132C5">
      <w:pPr>
        <w:numPr>
          <w:ilvl w:val="0"/>
          <w:numId w:val="9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Without competitive advantages, firms are only able to earn, at best, economic profits</w:t>
      </w:r>
    </w:p>
    <w:p w14:paraId="596A2E2F" w14:textId="77777777" w:rsidR="00C132C5" w:rsidRPr="00C132C5" w:rsidRDefault="00C132C5" w:rsidP="00C132C5">
      <w:pPr>
        <w:numPr>
          <w:ilvl w:val="0"/>
          <w:numId w:val="9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Strategy formulation is about thought processes and the decisions managers make to address</w:t>
      </w:r>
    </w:p>
    <w:p w14:paraId="597A9FEF" w14:textId="77777777" w:rsidR="00C132C5" w:rsidRPr="00C132C5" w:rsidRDefault="00C132C5" w:rsidP="00C132C5">
      <w:pPr>
        <w:numPr>
          <w:ilvl w:val="1"/>
          <w:numId w:val="9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What businesses they should be in: addressed in a firm's corporate strategy</w:t>
      </w:r>
    </w:p>
    <w:p w14:paraId="50566C04" w14:textId="77777777" w:rsidR="00C132C5" w:rsidRPr="00C132C5" w:rsidRDefault="00C132C5" w:rsidP="00C132C5">
      <w:pPr>
        <w:numPr>
          <w:ilvl w:val="1"/>
          <w:numId w:val="9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How to compete in those businesses: the focus of the business strategy</w:t>
      </w:r>
    </w:p>
    <w:p w14:paraId="1E7AA747" w14:textId="77777777" w:rsidR="00C132C5" w:rsidRPr="00C132C5" w:rsidRDefault="00C132C5" w:rsidP="00C132C5">
      <w:pPr>
        <w:numPr>
          <w:ilvl w:val="0"/>
          <w:numId w:val="9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Sustainability usually results from the ongoing relevance and robustness of the competitive advantage against the assaults of the competitors</w:t>
      </w:r>
    </w:p>
    <w:p w14:paraId="62700FC1" w14:textId="77777777" w:rsidR="00C132C5" w:rsidRPr="00C132C5" w:rsidRDefault="00C132C5" w:rsidP="00C132C5">
      <w:pPr>
        <w:numPr>
          <w:ilvl w:val="1"/>
          <w:numId w:val="9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Their attempts to bypass or imitate it, and the firm's ability to continuously outpace them</w:t>
      </w:r>
    </w:p>
    <w:p w14:paraId="00194B77" w14:textId="77777777" w:rsidR="00C132C5" w:rsidRPr="00C132C5" w:rsidRDefault="00C132C5" w:rsidP="00C132C5">
      <w:pPr>
        <w:numPr>
          <w:ilvl w:val="0"/>
          <w:numId w:val="9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Different schools of strategic management emphasize different perspectives of strategy and highlight formal or informal processes, all with different fundamental principles</w:t>
      </w:r>
    </w:p>
    <w:p w14:paraId="6570BA5E" w14:textId="77777777" w:rsidR="00C132C5" w:rsidRPr="00C132C5" w:rsidRDefault="00C132C5" w:rsidP="00C132C5">
      <w:pPr>
        <w:numPr>
          <w:ilvl w:val="0"/>
          <w:numId w:val="9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The two most dominant schools are arguably the </w:t>
      </w:r>
    </w:p>
    <w:p w14:paraId="30AA9373" w14:textId="77777777" w:rsidR="00C132C5" w:rsidRPr="00C132C5" w:rsidRDefault="00C132C5" w:rsidP="00C132C5">
      <w:pPr>
        <w:numPr>
          <w:ilvl w:val="1"/>
          <w:numId w:val="9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Positioning school: views business strategy and the corresponding role of managers as identifying and striving to occupy the most attractive competitive positions in the marketplace; outside-in perspective</w:t>
      </w:r>
    </w:p>
    <w:p w14:paraId="1AE76817" w14:textId="77777777" w:rsidR="00C132C5" w:rsidRPr="00C132C5" w:rsidRDefault="00C132C5" w:rsidP="00C132C5">
      <w:pPr>
        <w:numPr>
          <w:ilvl w:val="1"/>
          <w:numId w:val="9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Resource-based school: starts with the resources within the firm and the uniqueness of those resources, and it views the choices for exploitation of those resources as the firm's strategy; inside-out perspective</w:t>
      </w:r>
    </w:p>
    <w:p w14:paraId="3A90EE82" w14:textId="77777777" w:rsidR="00C132C5" w:rsidRPr="00C132C5" w:rsidRDefault="00C132C5" w:rsidP="00C132C5">
      <w:pPr>
        <w:numPr>
          <w:ilvl w:val="0"/>
          <w:numId w:val="9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reality, managers strive to reconcile a combination of perspectives</w:t>
      </w:r>
    </w:p>
    <w:p w14:paraId="651AB4E3" w14:textId="77777777" w:rsidR="00C132C5" w:rsidRPr="00C132C5" w:rsidRDefault="00C132C5" w:rsidP="00C132C5">
      <w:pPr>
        <w:numPr>
          <w:ilvl w:val="0"/>
          <w:numId w:val="9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We start with identifying attractive competitive positions but also emphasize how internal resource bundles and activities are used to achieve sustainable competitive advantages</w:t>
      </w:r>
    </w:p>
    <w:p w14:paraId="4C9A4321" w14:textId="77777777" w:rsidR="00C132C5" w:rsidRPr="00C132C5" w:rsidRDefault="00C132C5" w:rsidP="00C132C5">
      <w:pPr>
        <w:numPr>
          <w:ilvl w:val="0"/>
          <w:numId w:val="9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Porter: all about two choices:</w:t>
      </w:r>
    </w:p>
    <w:p w14:paraId="550E1A96" w14:textId="77777777" w:rsidR="00C132C5" w:rsidRPr="00C132C5" w:rsidRDefault="00C132C5" w:rsidP="00C132C5">
      <w:pPr>
        <w:numPr>
          <w:ilvl w:val="1"/>
          <w:numId w:val="9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Target market: focusing on a narrow strategic target versus going after the whole industry</w:t>
      </w:r>
    </w:p>
    <w:p w14:paraId="191EBEEA" w14:textId="77777777" w:rsidR="00C132C5" w:rsidRPr="00C132C5" w:rsidRDefault="00C132C5" w:rsidP="00C132C5">
      <w:pPr>
        <w:numPr>
          <w:ilvl w:val="1"/>
          <w:numId w:val="9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Type of competitive advantage: pursing a low-cost strategy versus uniqueness and differentiation</w:t>
      </w:r>
    </w:p>
    <w:p w14:paraId="4B8EE95B" w14:textId="77777777" w:rsidR="00C132C5" w:rsidRPr="00C132C5" w:rsidRDefault="00C132C5" w:rsidP="00C132C5">
      <w:pPr>
        <w:numPr>
          <w:ilvl w:val="0"/>
          <w:numId w:val="9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Those choices create four generic strategies</w:t>
      </w:r>
    </w:p>
    <w:p w14:paraId="449B137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C457F3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TYPES OF COMPETITIVE ADVANTAGE AND SUSTAINABILITY</w:t>
      </w:r>
    </w:p>
    <w:p w14:paraId="612D238F" w14:textId="77777777" w:rsidR="00C132C5" w:rsidRPr="00C132C5" w:rsidRDefault="00C132C5" w:rsidP="00C132C5">
      <w:pPr>
        <w:numPr>
          <w:ilvl w:val="0"/>
          <w:numId w:val="9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Each of Porter's generic strategies has the potential to allow a firm to outperform its rivals within the industry</w:t>
      </w:r>
    </w:p>
    <w:p w14:paraId="1BBA1DF6" w14:textId="77777777" w:rsidR="00C132C5" w:rsidRPr="00C132C5" w:rsidRDefault="00C132C5" w:rsidP="00C132C5">
      <w:pPr>
        <w:numPr>
          <w:ilvl w:val="1"/>
          <w:numId w:val="9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Overall cost leadership, is based on creating a low-cost position relative to a firm's peers</w:t>
      </w:r>
    </w:p>
    <w:p w14:paraId="4E1C2741" w14:textId="77777777" w:rsidR="00C132C5" w:rsidRPr="00C132C5" w:rsidRDefault="00C132C5" w:rsidP="00C132C5">
      <w:pPr>
        <w:numPr>
          <w:ilvl w:val="1"/>
          <w:numId w:val="9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Differentiation requires a firm to create products and services that are unique and valued as such in the eyes of its customers</w:t>
      </w:r>
    </w:p>
    <w:p w14:paraId="291ACDFE" w14:textId="77777777" w:rsidR="00C132C5" w:rsidRPr="00C132C5" w:rsidRDefault="00C132C5" w:rsidP="00C132C5">
      <w:pPr>
        <w:numPr>
          <w:ilvl w:val="1"/>
          <w:numId w:val="9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firm following a focus strategy must direct its attention toward narrow product lines, buyer segments, or targeted geographic markets</w:t>
      </w:r>
    </w:p>
    <w:p w14:paraId="045D59E6" w14:textId="77777777" w:rsidR="00C132C5" w:rsidRPr="00C132C5" w:rsidRDefault="00C132C5" w:rsidP="00C132C5">
      <w:pPr>
        <w:numPr>
          <w:ilvl w:val="2"/>
          <w:numId w:val="96"/>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Must still attain advantages either through differentiation or through cost leadership</w:t>
      </w:r>
    </w:p>
    <w:p w14:paraId="0C4E911E" w14:textId="77777777" w:rsidR="00C132C5" w:rsidRPr="00C132C5" w:rsidRDefault="00C132C5" w:rsidP="00C132C5">
      <w:pPr>
        <w:numPr>
          <w:ilvl w:val="2"/>
          <w:numId w:val="96"/>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Targeted at a narrow market focus as opposed to industrywide</w:t>
      </w:r>
    </w:p>
    <w:p w14:paraId="3D21E71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8AB4A3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Overall Cost Leadership</w:t>
      </w:r>
    </w:p>
    <w:p w14:paraId="3E4B69FD" w14:textId="77777777" w:rsidR="00C132C5" w:rsidRPr="00C132C5" w:rsidRDefault="00C132C5" w:rsidP="00C132C5">
      <w:pPr>
        <w:numPr>
          <w:ilvl w:val="0"/>
          <w:numId w:val="9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Cost leadership requires a tight set of interrelated efforts that include the following:</w:t>
      </w:r>
    </w:p>
    <w:p w14:paraId="6E2DDD5C" w14:textId="77777777" w:rsidR="00C132C5" w:rsidRPr="00C132C5" w:rsidRDefault="00C132C5" w:rsidP="00C132C5">
      <w:pPr>
        <w:numPr>
          <w:ilvl w:val="1"/>
          <w:numId w:val="9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Aggressive construction of efficient-scale facilities</w:t>
      </w:r>
    </w:p>
    <w:p w14:paraId="7091F314" w14:textId="77777777" w:rsidR="00C132C5" w:rsidRPr="00C132C5" w:rsidRDefault="00C132C5" w:rsidP="00C132C5">
      <w:pPr>
        <w:numPr>
          <w:ilvl w:val="1"/>
          <w:numId w:val="9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Vigorous pursuit of cost reductions from experience</w:t>
      </w:r>
    </w:p>
    <w:p w14:paraId="2A272C65" w14:textId="77777777" w:rsidR="00C132C5" w:rsidRPr="00C132C5" w:rsidRDefault="00C132C5" w:rsidP="00C132C5">
      <w:pPr>
        <w:numPr>
          <w:ilvl w:val="1"/>
          <w:numId w:val="9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Tight cost and overhead control</w:t>
      </w:r>
    </w:p>
    <w:p w14:paraId="3BDEE859" w14:textId="77777777" w:rsidR="00C132C5" w:rsidRPr="00C132C5" w:rsidRDefault="00C132C5" w:rsidP="00C132C5">
      <w:pPr>
        <w:numPr>
          <w:ilvl w:val="1"/>
          <w:numId w:val="9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Avoidance of marginal customer accounts</w:t>
      </w:r>
    </w:p>
    <w:p w14:paraId="71846703" w14:textId="77777777" w:rsidR="00C132C5" w:rsidRPr="00C132C5" w:rsidRDefault="00C132C5" w:rsidP="00C132C5">
      <w:pPr>
        <w:numPr>
          <w:ilvl w:val="1"/>
          <w:numId w:val="9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Cost minimization in all activities in the firm's value chain</w:t>
      </w:r>
    </w:p>
    <w:p w14:paraId="7F70BF45" w14:textId="77777777" w:rsidR="00C132C5" w:rsidRPr="00C132C5" w:rsidRDefault="00C132C5" w:rsidP="00C132C5">
      <w:pPr>
        <w:numPr>
          <w:ilvl w:val="2"/>
          <w:numId w:val="97"/>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R&amp;D, service, sales force, advertising</w:t>
      </w:r>
    </w:p>
    <w:p w14:paraId="2366AA89" w14:textId="77777777" w:rsidR="00C132C5" w:rsidRPr="00C132C5" w:rsidRDefault="00C132C5" w:rsidP="00C132C5">
      <w:pPr>
        <w:numPr>
          <w:ilvl w:val="0"/>
          <w:numId w:val="9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Analyzing the behaviour of specific cost drivers and assessing the relative costs of competitors for each activity can demonstrate areas where a firm can develop sustainable cost advantages</w:t>
      </w:r>
    </w:p>
    <w:p w14:paraId="34A915F9" w14:textId="77777777" w:rsidR="00C132C5" w:rsidRPr="00C132C5" w:rsidRDefault="00C132C5" w:rsidP="00C132C5">
      <w:pPr>
        <w:numPr>
          <w:ilvl w:val="0"/>
          <w:numId w:val="9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Two important concepts related to overall cost leadership strategy</w:t>
      </w:r>
    </w:p>
    <w:p w14:paraId="55BCC0E1" w14:textId="77777777" w:rsidR="00C132C5" w:rsidRPr="00C132C5" w:rsidRDefault="00C132C5" w:rsidP="00C132C5">
      <w:pPr>
        <w:numPr>
          <w:ilvl w:val="1"/>
          <w:numId w:val="9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Economies of scale</w:t>
      </w:r>
    </w:p>
    <w:p w14:paraId="45406642" w14:textId="77777777" w:rsidR="00C132C5" w:rsidRPr="00C132C5" w:rsidRDefault="00C132C5" w:rsidP="00C132C5">
      <w:pPr>
        <w:numPr>
          <w:ilvl w:val="1"/>
          <w:numId w:val="9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Experience Curve</w:t>
      </w:r>
    </w:p>
    <w:p w14:paraId="529FC8B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6E507E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Overall cost leadership: improving competitive advantage vis-a-vis the five forces</w:t>
      </w:r>
    </w:p>
    <w:p w14:paraId="2B6CEB75" w14:textId="77777777" w:rsidR="00C132C5" w:rsidRPr="00C132C5" w:rsidRDefault="00C132C5" w:rsidP="00C132C5">
      <w:pPr>
        <w:numPr>
          <w:ilvl w:val="0"/>
          <w:numId w:val="9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Lower costs allow a firm to ear returns even if its competitors are eroding profits through intense rivalry</w:t>
      </w:r>
    </w:p>
    <w:p w14:paraId="0C91A65F" w14:textId="77777777" w:rsidR="00C132C5" w:rsidRPr="00C132C5" w:rsidRDefault="00C132C5" w:rsidP="00C132C5">
      <w:pPr>
        <w:numPr>
          <w:ilvl w:val="0"/>
          <w:numId w:val="9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Low-cost production provides more flexibility to cope with demands fro powerful suppliers for input cost increases</w:t>
      </w:r>
    </w:p>
    <w:p w14:paraId="4AA84D33" w14:textId="77777777" w:rsidR="00C132C5" w:rsidRPr="00C132C5" w:rsidRDefault="00C132C5" w:rsidP="00C132C5">
      <w:pPr>
        <w:numPr>
          <w:ilvl w:val="0"/>
          <w:numId w:val="9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Provide substantial entry barriers</w:t>
      </w:r>
    </w:p>
    <w:p w14:paraId="35A66A54" w14:textId="77777777" w:rsidR="00C132C5" w:rsidRPr="00C132C5" w:rsidRDefault="00C132C5" w:rsidP="00C132C5">
      <w:pPr>
        <w:numPr>
          <w:ilvl w:val="0"/>
          <w:numId w:val="9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Favourable position with respect to substitute products</w:t>
      </w:r>
    </w:p>
    <w:p w14:paraId="4C49F95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CEEB2B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Potential pitfalls of overall cost leadership strategies</w:t>
      </w:r>
    </w:p>
    <w:p w14:paraId="7C4A7D27" w14:textId="77777777" w:rsidR="00C132C5" w:rsidRPr="00C132C5" w:rsidRDefault="00C132C5" w:rsidP="00C132C5">
      <w:pPr>
        <w:numPr>
          <w:ilvl w:val="0"/>
          <w:numId w:val="10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Too much focus on one or a few value-chain activities</w:t>
      </w:r>
    </w:p>
    <w:p w14:paraId="50B0323C" w14:textId="77777777" w:rsidR="00C132C5" w:rsidRPr="00C132C5" w:rsidRDefault="00C132C5" w:rsidP="00C132C5">
      <w:pPr>
        <w:numPr>
          <w:ilvl w:val="1"/>
          <w:numId w:val="10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should explore all value-chain activities including relationships among them</w:t>
      </w:r>
    </w:p>
    <w:p w14:paraId="12840563" w14:textId="77777777" w:rsidR="00C132C5" w:rsidRPr="00C132C5" w:rsidRDefault="00C132C5" w:rsidP="00C132C5">
      <w:pPr>
        <w:numPr>
          <w:ilvl w:val="0"/>
          <w:numId w:val="10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Vulnerability to raw material costs</w:t>
      </w:r>
    </w:p>
    <w:p w14:paraId="6DCF556B" w14:textId="77777777" w:rsidR="00C132C5" w:rsidRPr="00C132C5" w:rsidRDefault="00C132C5" w:rsidP="00C132C5">
      <w:pPr>
        <w:numPr>
          <w:ilvl w:val="0"/>
          <w:numId w:val="10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A strategy that is imitated too easily</w:t>
      </w:r>
    </w:p>
    <w:p w14:paraId="460CDB63" w14:textId="77777777" w:rsidR="00C132C5" w:rsidRPr="00C132C5" w:rsidRDefault="00C132C5" w:rsidP="00C132C5">
      <w:pPr>
        <w:numPr>
          <w:ilvl w:val="0"/>
          <w:numId w:val="10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A lack of parity on differentiation</w:t>
      </w:r>
    </w:p>
    <w:p w14:paraId="764945FE" w14:textId="77777777" w:rsidR="00C132C5" w:rsidRPr="00C132C5" w:rsidRDefault="00C132C5" w:rsidP="00C132C5">
      <w:pPr>
        <w:numPr>
          <w:ilvl w:val="0"/>
          <w:numId w:val="10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Erosion of cost advantages when the pricing information available to customers increases</w:t>
      </w:r>
    </w:p>
    <w:p w14:paraId="740F2A1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4CEA84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Differentiation</w:t>
      </w:r>
    </w:p>
    <w:p w14:paraId="071A38E9" w14:textId="77777777" w:rsidR="00C132C5" w:rsidRPr="00C132C5" w:rsidRDefault="00C132C5" w:rsidP="00C132C5">
      <w:pPr>
        <w:numPr>
          <w:ilvl w:val="0"/>
          <w:numId w:val="10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Creating something that is perceived industrywide as unique and valued by customers can take many forms</w:t>
      </w:r>
    </w:p>
    <w:p w14:paraId="1405EDF5"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Prestige or brand image</w:t>
      </w:r>
    </w:p>
    <w:p w14:paraId="42868308"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Quality</w:t>
      </w:r>
    </w:p>
    <w:p w14:paraId="3D5D9822"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Technology</w:t>
      </w:r>
    </w:p>
    <w:p w14:paraId="4AA21C1B"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Innovation</w:t>
      </w:r>
    </w:p>
    <w:p w14:paraId="481D03C9"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Features</w:t>
      </w:r>
    </w:p>
    <w:p w14:paraId="1C2716E8"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Customer service</w:t>
      </w:r>
    </w:p>
    <w:p w14:paraId="22A67070" w14:textId="77777777" w:rsidR="00C132C5" w:rsidRPr="00C132C5" w:rsidRDefault="00C132C5" w:rsidP="00C132C5">
      <w:pPr>
        <w:numPr>
          <w:ilvl w:val="1"/>
          <w:numId w:val="10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Dealer network</w:t>
      </w:r>
    </w:p>
    <w:p w14:paraId="66344E54" w14:textId="77777777" w:rsidR="00C132C5" w:rsidRPr="00C132C5" w:rsidRDefault="00C132C5" w:rsidP="00C132C5">
      <w:pPr>
        <w:numPr>
          <w:ilvl w:val="0"/>
          <w:numId w:val="10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Can derive from anywhere in the value chain</w:t>
      </w:r>
    </w:p>
    <w:p w14:paraId="7FADDDF4" w14:textId="77777777" w:rsidR="00C132C5" w:rsidRPr="00C132C5" w:rsidRDefault="00C132C5" w:rsidP="00C132C5">
      <w:pPr>
        <w:numPr>
          <w:ilvl w:val="0"/>
          <w:numId w:val="10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Firms achieve and sustain differentiation advantages and attain above-average performance when their price premiums exceed the extra costs incurred in being unique</w:t>
      </w:r>
    </w:p>
    <w:p w14:paraId="4C28D9F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63FC4F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Differentiation: improving competitive position vis-a-vis the five forces</w:t>
      </w:r>
    </w:p>
    <w:p w14:paraId="6773C31E"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Protection against rivalry since brand loyalty lowers customer sensitivity to price and raises customer switching costs</w:t>
      </w:r>
    </w:p>
    <w:p w14:paraId="5F11471D"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Avoids need for a low-cost production</w:t>
      </w:r>
    </w:p>
    <w:p w14:paraId="34E20EFC"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Reduces buyers' power because buyers lack comparable alternatives</w:t>
      </w:r>
    </w:p>
    <w:p w14:paraId="5F659F27"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Higher entry barriers result because of customer loyalty and the firm's ability to provide uniqueness in its products or services</w:t>
      </w:r>
    </w:p>
    <w:p w14:paraId="5897918E"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Higher margins that enable a firm to deal with supplier power</w:t>
      </w:r>
    </w:p>
    <w:p w14:paraId="49B7CE20"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Certain amount of prestige associated</w:t>
      </w:r>
    </w:p>
    <w:p w14:paraId="2B6B7DCA" w14:textId="77777777" w:rsidR="00C132C5" w:rsidRPr="00C132C5" w:rsidRDefault="00C132C5" w:rsidP="00C132C5">
      <w:pPr>
        <w:numPr>
          <w:ilvl w:val="0"/>
          <w:numId w:val="10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High customer loyalty and experience less threat from substitutes compared with its competitors</w:t>
      </w:r>
    </w:p>
    <w:p w14:paraId="55C571E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2AF2AE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Potential pitfalls of differentiation strategies</w:t>
      </w:r>
    </w:p>
    <w:p w14:paraId="650E5335"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Uniqueness that is not valuable</w:t>
      </w:r>
    </w:p>
    <w:p w14:paraId="719B1049"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Too much differentiation</w:t>
      </w:r>
    </w:p>
    <w:p w14:paraId="64CCC045"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Too high a price premium</w:t>
      </w:r>
    </w:p>
    <w:p w14:paraId="1DF90BBB"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Differentiation that is easily imitated</w:t>
      </w:r>
    </w:p>
    <w:p w14:paraId="7643D7A7"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Dilution of brand identification through product-line extensions</w:t>
      </w:r>
    </w:p>
    <w:p w14:paraId="23B50FE4"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Perception of differentiation that vary between buyer and sellers</w:t>
      </w:r>
    </w:p>
    <w:p w14:paraId="742F58CB" w14:textId="77777777" w:rsidR="00C132C5" w:rsidRPr="00C132C5" w:rsidRDefault="00C132C5" w:rsidP="00C132C5">
      <w:pPr>
        <w:numPr>
          <w:ilvl w:val="0"/>
          <w:numId w:val="10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Many products and services used to be differentiated are now sold at online auctions but certainly differentiation is becoming more difficult</w:t>
      </w:r>
    </w:p>
    <w:p w14:paraId="576E621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0B5565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Focus</w:t>
      </w:r>
    </w:p>
    <w:p w14:paraId="07BDD625" w14:textId="77777777" w:rsidR="00C132C5" w:rsidRPr="00C132C5" w:rsidRDefault="00C132C5" w:rsidP="00C132C5">
      <w:pPr>
        <w:numPr>
          <w:ilvl w:val="0"/>
          <w:numId w:val="10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Based on the choice of a narrow scope within an industry</w:t>
      </w:r>
    </w:p>
    <w:p w14:paraId="18CD0610" w14:textId="77777777" w:rsidR="00C132C5" w:rsidRPr="00C132C5" w:rsidRDefault="00C132C5" w:rsidP="00C132C5">
      <w:pPr>
        <w:numPr>
          <w:ilvl w:val="0"/>
          <w:numId w:val="10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Selects a segment or group of segments and tailors its strategy to serve them</w:t>
      </w:r>
    </w:p>
    <w:p w14:paraId="0C6E454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D64170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Cost focus: firm strives to create a cost advantage in its target market segment and serve customers with a price lower than the prices of rival</w:t>
      </w:r>
    </w:p>
    <w:p w14:paraId="03D4FCE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CF7FAB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Differentiation focus: seek to differentiate itself within a narrow segment</w:t>
      </w:r>
    </w:p>
    <w:p w14:paraId="705A50E3" w14:textId="77777777" w:rsidR="00C132C5" w:rsidRPr="00C132C5" w:rsidRDefault="00C132C5" w:rsidP="00C132C5">
      <w:pPr>
        <w:numPr>
          <w:ilvl w:val="0"/>
          <w:numId w:val="10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Aims to provide better service, prestige, image, or quality to a well-defined and rather narrow segment</w:t>
      </w:r>
    </w:p>
    <w:p w14:paraId="53DE11D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95E7AC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Focus improving competitive positions vis-a-vis the five forces</w:t>
      </w:r>
    </w:p>
    <w:p w14:paraId="08992E2A" w14:textId="77777777" w:rsidR="00C132C5" w:rsidRPr="00C132C5" w:rsidRDefault="00C132C5" w:rsidP="00C132C5">
      <w:pPr>
        <w:numPr>
          <w:ilvl w:val="0"/>
          <w:numId w:val="10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Cost and differentiation strategies provide defences against each competitive force</w:t>
      </w:r>
    </w:p>
    <w:p w14:paraId="778CBD1F" w14:textId="77777777" w:rsidR="00C132C5" w:rsidRPr="00C132C5" w:rsidRDefault="00C132C5" w:rsidP="00C132C5">
      <w:pPr>
        <w:numPr>
          <w:ilvl w:val="0"/>
          <w:numId w:val="10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Select niches that are least vulnerable to substitutes or wherein competitors are weakened</w:t>
      </w:r>
    </w:p>
    <w:p w14:paraId="6D40537B" w14:textId="77777777" w:rsidR="00C132C5" w:rsidRPr="00C132C5" w:rsidRDefault="00C132C5" w:rsidP="00C132C5">
      <w:pPr>
        <w:numPr>
          <w:ilvl w:val="0"/>
          <w:numId w:val="10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Image and quality that these brands evoke heighten the entry barriers for rivals</w:t>
      </w:r>
    </w:p>
    <w:p w14:paraId="57CF9463" w14:textId="77777777" w:rsidR="00C132C5" w:rsidRPr="00C132C5" w:rsidRDefault="00C132C5" w:rsidP="00C132C5">
      <w:pPr>
        <w:numPr>
          <w:ilvl w:val="0"/>
          <w:numId w:val="10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Some protection against substitute products and services because of their relatively high reputation, brand image, and customer loyalty</w:t>
      </w:r>
    </w:p>
    <w:p w14:paraId="517C79C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F596D2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Potential pitfalls of focus strategies</w:t>
      </w:r>
    </w:p>
    <w:p w14:paraId="14BDA6DF" w14:textId="77777777" w:rsidR="00C132C5" w:rsidRPr="00C132C5" w:rsidRDefault="00C132C5" w:rsidP="00C132C5">
      <w:pPr>
        <w:numPr>
          <w:ilvl w:val="0"/>
          <w:numId w:val="10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Erosion of cost advantages within the narrow segment</w:t>
      </w:r>
    </w:p>
    <w:p w14:paraId="4AB77ED8" w14:textId="77777777" w:rsidR="00C132C5" w:rsidRPr="00C132C5" w:rsidRDefault="00C132C5" w:rsidP="00C132C5">
      <w:pPr>
        <w:numPr>
          <w:ilvl w:val="1"/>
          <w:numId w:val="10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Over time</w:t>
      </w:r>
    </w:p>
    <w:p w14:paraId="7C8A0965" w14:textId="77777777" w:rsidR="00C132C5" w:rsidRPr="00C132C5" w:rsidRDefault="00C132C5" w:rsidP="00C132C5">
      <w:pPr>
        <w:numPr>
          <w:ilvl w:val="0"/>
          <w:numId w:val="10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Possible competition from new entrants and from imitation</w:t>
      </w:r>
    </w:p>
    <w:p w14:paraId="56975B3B" w14:textId="77777777" w:rsidR="00C132C5" w:rsidRPr="00C132C5" w:rsidRDefault="00C132C5" w:rsidP="00C132C5">
      <w:pPr>
        <w:numPr>
          <w:ilvl w:val="0"/>
          <w:numId w:val="10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Too much focus on satisfying buyer needs</w:t>
      </w:r>
    </w:p>
    <w:p w14:paraId="0793C3DF" w14:textId="77777777" w:rsidR="00C132C5" w:rsidRPr="00C132C5" w:rsidRDefault="00C132C5" w:rsidP="00C132C5">
      <w:pPr>
        <w:numPr>
          <w:ilvl w:val="1"/>
          <w:numId w:val="10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Product or service that is too narrow</w:t>
      </w:r>
    </w:p>
    <w:p w14:paraId="4ACE08E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D380C9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Combination Strategies: Integration Overall Low Cost and Differentiation</w:t>
      </w:r>
    </w:p>
    <w:p w14:paraId="4A47B6B3" w14:textId="77777777" w:rsidR="00C132C5" w:rsidRPr="00C132C5" w:rsidRDefault="00C132C5" w:rsidP="00C132C5">
      <w:pPr>
        <w:numPr>
          <w:ilvl w:val="0"/>
          <w:numId w:val="10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Businesses combining multiple forms of competitive advantage (differentiation and overall cost leadership) outperform businesses that used only a single form</w:t>
      </w:r>
    </w:p>
    <w:p w14:paraId="3C38D38F" w14:textId="77777777" w:rsidR="00C132C5" w:rsidRPr="00C132C5" w:rsidRDefault="00C132C5" w:rsidP="00C132C5">
      <w:pPr>
        <w:numPr>
          <w:ilvl w:val="0"/>
          <w:numId w:val="10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Lowest performers were those that did not identify with even a single type of advantage; "stuck in the middle"</w:t>
      </w:r>
    </w:p>
    <w:p w14:paraId="6B18E951" w14:textId="77777777" w:rsidR="00C132C5" w:rsidRPr="00C132C5" w:rsidRDefault="00C132C5" w:rsidP="00C132C5">
      <w:pPr>
        <w:numPr>
          <w:ilvl w:val="0"/>
          <w:numId w:val="10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 integrated strategy enables a firm to provide two types of value to customers: differentiated attributes and lower prices</w:t>
      </w:r>
    </w:p>
    <w:p w14:paraId="35BBB67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D54F98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Automated and flexible manufacturing systems</w:t>
      </w:r>
    </w:p>
    <w:p w14:paraId="3FF5B69D" w14:textId="77777777" w:rsidR="00C132C5" w:rsidRPr="00C132C5" w:rsidRDefault="00C132C5" w:rsidP="00C132C5">
      <w:pPr>
        <w:numPr>
          <w:ilvl w:val="0"/>
          <w:numId w:val="10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CAD/CAM and information technologies</w:t>
      </w:r>
    </w:p>
    <w:p w14:paraId="506B8791" w14:textId="77777777" w:rsidR="00C132C5" w:rsidRPr="00C132C5" w:rsidRDefault="00C132C5" w:rsidP="00C132C5">
      <w:pPr>
        <w:numPr>
          <w:ilvl w:val="1"/>
          <w:numId w:val="10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To manufacture unique products in relatively small quantities at lower costs "mass customization"</w:t>
      </w:r>
    </w:p>
    <w:p w14:paraId="483C9A0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7EE861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Exploiting the profit pool concept for competitive advantage</w:t>
      </w:r>
    </w:p>
    <w:p w14:paraId="749A0D7E" w14:textId="77777777" w:rsidR="00C132C5" w:rsidRPr="00C132C5" w:rsidRDefault="00C132C5" w:rsidP="00C132C5">
      <w:pPr>
        <w:numPr>
          <w:ilvl w:val="0"/>
          <w:numId w:val="11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profit  pool: total profits in an industry at all points along the industry's value chain</w:t>
      </w:r>
    </w:p>
    <w:p w14:paraId="55049A60" w14:textId="77777777" w:rsidR="00C132C5" w:rsidRPr="00C132C5" w:rsidRDefault="00C132C5" w:rsidP="00C132C5">
      <w:pPr>
        <w:numPr>
          <w:ilvl w:val="0"/>
          <w:numId w:val="11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Pool of profits will be deeper in some segments of the value chain; will vary within an individual segment</w:t>
      </w:r>
    </w:p>
    <w:p w14:paraId="2CA33B9A" w14:textId="77777777" w:rsidR="00C132C5" w:rsidRPr="00C132C5" w:rsidRDefault="00C132C5" w:rsidP="00C132C5">
      <w:pPr>
        <w:numPr>
          <w:ilvl w:val="1"/>
          <w:numId w:val="11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Customer group, product category, geographic market, distribution channel</w:t>
      </w:r>
    </w:p>
    <w:p w14:paraId="0D325DE9" w14:textId="77777777" w:rsidR="00C132C5" w:rsidRPr="00C132C5" w:rsidRDefault="00C132C5" w:rsidP="00C132C5">
      <w:pPr>
        <w:numPr>
          <w:ilvl w:val="0"/>
          <w:numId w:val="11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Pattern of profit concentration in an industry is very often different from the pattern of revenue generation</w:t>
      </w:r>
    </w:p>
    <w:p w14:paraId="60497AC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DF7000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Coordinating the "extended" value chain by way of information technology</w:t>
      </w:r>
    </w:p>
    <w:p w14:paraId="07C9C692" w14:textId="77777777" w:rsidR="00C132C5" w:rsidRPr="00C132C5" w:rsidRDefault="00C132C5" w:rsidP="00C132C5">
      <w:pPr>
        <w:numPr>
          <w:ilvl w:val="0"/>
          <w:numId w:val="11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Integrated activities throughout the "extended value chain" and using information technology to link their own value chain with the value chains of their customers and suppliers</w:t>
      </w:r>
    </w:p>
    <w:p w14:paraId="62D38C6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8BE428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Integrated overall low-cost and differentiation strategies: improving competitive advantage vis-a-vis the five forces</w:t>
      </w:r>
    </w:p>
    <w:p w14:paraId="660C1414" w14:textId="77777777" w:rsidR="00C132C5" w:rsidRPr="00C132C5" w:rsidRDefault="00C132C5" w:rsidP="00C132C5">
      <w:pPr>
        <w:numPr>
          <w:ilvl w:val="0"/>
          <w:numId w:val="11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Dominant competitive position, along with its excellent reputation serves to erect high entry barriers to potential competitors that have neither the financial nor physical resources to compete head to head</w:t>
      </w:r>
    </w:p>
    <w:p w14:paraId="786B42F1" w14:textId="77777777" w:rsidR="00C132C5" w:rsidRPr="00C132C5" w:rsidRDefault="00C132C5" w:rsidP="00C132C5">
      <w:pPr>
        <w:numPr>
          <w:ilvl w:val="0"/>
          <w:numId w:val="11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Few competitors that can provide a comparable cost-value proposition</w:t>
      </w:r>
    </w:p>
    <w:p w14:paraId="45F4052C" w14:textId="77777777" w:rsidR="00C132C5" w:rsidRPr="00C132C5" w:rsidRDefault="00C132C5" w:rsidP="00C132C5">
      <w:pPr>
        <w:numPr>
          <w:ilvl w:val="1"/>
          <w:numId w:val="11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Overall value proposition makes potential substitute products a less viable threat</w:t>
      </w:r>
    </w:p>
    <w:p w14:paraId="3D7738E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1CFFB6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Pitfalls of integrated overall cost leadership and differentiated strategies</w:t>
      </w:r>
    </w:p>
    <w:p w14:paraId="42EC31F9" w14:textId="77777777" w:rsidR="00C132C5" w:rsidRPr="00C132C5" w:rsidRDefault="00C132C5" w:rsidP="00C132C5">
      <w:pPr>
        <w:numPr>
          <w:ilvl w:val="0"/>
          <w:numId w:val="1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Failing to attain both strategies and ending up "stuck in the middle"</w:t>
      </w:r>
    </w:p>
    <w:p w14:paraId="7A4606F4" w14:textId="77777777" w:rsidR="00C132C5" w:rsidRPr="00C132C5" w:rsidRDefault="00C132C5" w:rsidP="00C132C5">
      <w:pPr>
        <w:numPr>
          <w:ilvl w:val="0"/>
          <w:numId w:val="1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Underestimating the challenges and expenses associated with coordinating value-creating activities in the extended value chain</w:t>
      </w:r>
    </w:p>
    <w:p w14:paraId="6B85B540" w14:textId="77777777" w:rsidR="00C132C5" w:rsidRPr="00C132C5" w:rsidRDefault="00C132C5" w:rsidP="00C132C5">
      <w:pPr>
        <w:numPr>
          <w:ilvl w:val="1"/>
          <w:numId w:val="11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Expenses linked to technology investment, managerial time and commitment, and involvement and investment required by the firm's customers and suppliers</w:t>
      </w:r>
    </w:p>
    <w:p w14:paraId="038746C6" w14:textId="77777777" w:rsidR="00C132C5" w:rsidRPr="00C132C5" w:rsidRDefault="00C132C5" w:rsidP="00C132C5">
      <w:pPr>
        <w:numPr>
          <w:ilvl w:val="0"/>
          <w:numId w:val="1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Miscalculating sources of revenues and profit pools in the firm's industry</w:t>
      </w:r>
    </w:p>
    <w:p w14:paraId="77B2CA68" w14:textId="77777777" w:rsidR="00C132C5" w:rsidRPr="00C132C5" w:rsidRDefault="00C132C5" w:rsidP="00C132C5">
      <w:pPr>
        <w:numPr>
          <w:ilvl w:val="0"/>
          <w:numId w:val="1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Some writers have criticized the model for focusing too narrowly on economic analysis and not enough on the social, political, and cognitive aspects</w:t>
      </w:r>
    </w:p>
    <w:p w14:paraId="210BE5A1" w14:textId="77777777" w:rsidR="00C132C5" w:rsidRPr="00C132C5" w:rsidRDefault="00C132C5" w:rsidP="00C132C5">
      <w:pPr>
        <w:numPr>
          <w:ilvl w:val="0"/>
          <w:numId w:val="1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strategic choices are largely restricted to a very short list of options, discouraging the creation of truly unique strategies</w:t>
      </w:r>
    </w:p>
    <w:p w14:paraId="6075100D" w14:textId="77777777" w:rsidR="00C132C5" w:rsidRPr="00C132C5" w:rsidRDefault="00C132C5" w:rsidP="00C132C5">
      <w:pPr>
        <w:numPr>
          <w:ilvl w:val="0"/>
          <w:numId w:val="11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emphasizes stability--identifying and staying in an attractive position, rather than analyzing how one gets there</w:t>
      </w:r>
    </w:p>
    <w:p w14:paraId="05F5B64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E5E05A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EVALUATING BUSINESS STRATEGY</w:t>
      </w:r>
    </w:p>
    <w:p w14:paraId="380AAA6F" w14:textId="77777777" w:rsidR="00C132C5" w:rsidRPr="00C132C5" w:rsidRDefault="00C132C5" w:rsidP="00C132C5">
      <w:pPr>
        <w:numPr>
          <w:ilvl w:val="0"/>
          <w:numId w:val="1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How do managers know that the strategy they have selected is the right one or, at least, that it is not the wrong one?</w:t>
      </w:r>
    </w:p>
    <w:p w14:paraId="0C393FF7" w14:textId="77777777" w:rsidR="00C132C5" w:rsidRPr="00C132C5" w:rsidRDefault="00C132C5" w:rsidP="00C132C5">
      <w:pPr>
        <w:numPr>
          <w:ilvl w:val="0"/>
          <w:numId w:val="1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Evaluating a strategy is not the same as evaluating a firm's performance</w:t>
      </w:r>
    </w:p>
    <w:p w14:paraId="0B579FD4" w14:textId="77777777" w:rsidR="00C132C5" w:rsidRPr="00C132C5" w:rsidRDefault="00C132C5" w:rsidP="00C132C5">
      <w:pPr>
        <w:numPr>
          <w:ilvl w:val="0"/>
          <w:numId w:val="1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Outcomes are complex and, for the most part, difficult to ascribe to individual causes</w:t>
      </w:r>
    </w:p>
    <w:p w14:paraId="3B9B4B3A" w14:textId="77777777" w:rsidR="00C132C5" w:rsidRPr="00C132C5" w:rsidRDefault="00C132C5" w:rsidP="00C132C5">
      <w:pPr>
        <w:numPr>
          <w:ilvl w:val="0"/>
          <w:numId w:val="1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Evaluating strategy, however, is, or ought to be, an ex-ante prerequisite before the strategy is put to action, resources are allocated, and commitments are made</w:t>
      </w:r>
    </w:p>
    <w:p w14:paraId="4FA1C749" w14:textId="77777777" w:rsidR="00C132C5" w:rsidRPr="00C132C5" w:rsidRDefault="00C132C5" w:rsidP="00C132C5">
      <w:pPr>
        <w:numPr>
          <w:ilvl w:val="0"/>
          <w:numId w:val="11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Ex ante, our examination is mostly qualitative, but we can systematically test for the consistency and consonance of a strategy, whether it provides a competitive advantage, and whether it is, indeed, feasible:</w:t>
      </w:r>
    </w:p>
    <w:p w14:paraId="0C6725D9" w14:textId="77777777" w:rsidR="00C132C5" w:rsidRPr="00C132C5" w:rsidRDefault="00C132C5" w:rsidP="00C132C5">
      <w:pPr>
        <w:numPr>
          <w:ilvl w:val="1"/>
          <w:numId w:val="11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Consistency</w:t>
      </w:r>
      <w:r w:rsidRPr="00C132C5">
        <w:rPr>
          <w:rFonts w:ascii="Calibri" w:eastAsia="Times New Roman" w:hAnsi="Calibri" w:cs="Times New Roman"/>
          <w:sz w:val="22"/>
          <w:szCs w:val="22"/>
          <w:lang w:val="en-CA"/>
        </w:rPr>
        <w:t>: alignment with the organization's goals and objectives, and whether it introduces contradictions among different goals, and whether it will be pulling the organization into competing dimensions</w:t>
      </w:r>
    </w:p>
    <w:p w14:paraId="6C239FA4" w14:textId="77777777" w:rsidR="00C132C5" w:rsidRPr="00C132C5" w:rsidRDefault="00C132C5" w:rsidP="00C132C5">
      <w:pPr>
        <w:numPr>
          <w:ilvl w:val="1"/>
          <w:numId w:val="11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Consonance</w:t>
      </w:r>
      <w:r w:rsidRPr="00C132C5">
        <w:rPr>
          <w:rFonts w:ascii="Calibri" w:eastAsia="Times New Roman" w:hAnsi="Calibri" w:cs="Times New Roman"/>
          <w:sz w:val="22"/>
          <w:szCs w:val="22"/>
          <w:lang w:val="en-CA"/>
        </w:rPr>
        <w:t>: the fit between the strategy and the external environment</w:t>
      </w:r>
    </w:p>
    <w:p w14:paraId="2DB03E0E" w14:textId="77777777" w:rsidR="00C132C5" w:rsidRPr="00C132C5" w:rsidRDefault="00C132C5" w:rsidP="00C132C5">
      <w:pPr>
        <w:numPr>
          <w:ilvl w:val="1"/>
          <w:numId w:val="11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Advantage</w:t>
      </w:r>
      <w:r w:rsidRPr="00C132C5">
        <w:rPr>
          <w:rFonts w:ascii="Calibri" w:eastAsia="Times New Roman" w:hAnsi="Calibri" w:cs="Times New Roman"/>
          <w:sz w:val="22"/>
          <w:szCs w:val="22"/>
          <w:lang w:val="en-CA"/>
        </w:rPr>
        <w:t>: competitive stance of the strategy and whether it is creating and exploiting competitive advantages that are both enduring and difficult to duplicate</w:t>
      </w:r>
    </w:p>
    <w:p w14:paraId="5D497314" w14:textId="77777777" w:rsidR="00C132C5" w:rsidRPr="00C132C5" w:rsidRDefault="00C132C5" w:rsidP="00C132C5">
      <w:pPr>
        <w:numPr>
          <w:ilvl w:val="1"/>
          <w:numId w:val="11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Feasibility</w:t>
      </w:r>
      <w:r w:rsidRPr="00C132C5">
        <w:rPr>
          <w:rFonts w:ascii="Calibri" w:eastAsia="Times New Roman" w:hAnsi="Calibri" w:cs="Times New Roman"/>
          <w:sz w:val="22"/>
          <w:szCs w:val="22"/>
          <w:lang w:val="en-CA"/>
        </w:rPr>
        <w:t>: the capacity of the firm to achieve what it is embarking on</w:t>
      </w:r>
    </w:p>
    <w:p w14:paraId="65D0B7D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32A347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52C506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b/>
          <w:bCs/>
          <w:sz w:val="22"/>
          <w:szCs w:val="22"/>
          <w:lang w:val="en-CA"/>
        </w:rPr>
        <w:t>Chapter 6: Corporate-Level Strategy: Creating Value through Diversification</w:t>
      </w:r>
    </w:p>
    <w:p w14:paraId="2015C468" w14:textId="77777777" w:rsidR="00C132C5" w:rsidRPr="00C132C5" w:rsidRDefault="00C132C5" w:rsidP="00C132C5">
      <w:pPr>
        <w:numPr>
          <w:ilvl w:val="0"/>
          <w:numId w:val="11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Studies have frequently shown that some 50 percent of mergers and acquisitions are later divested with loss, giving corporate marriages a divorce rate that is comparable with that of people</w:t>
      </w:r>
    </w:p>
    <w:p w14:paraId="7E1C91B5" w14:textId="77777777" w:rsidR="00C132C5" w:rsidRPr="00C132C5" w:rsidRDefault="00C132C5" w:rsidP="00C132C5">
      <w:pPr>
        <w:numPr>
          <w:ilvl w:val="0"/>
          <w:numId w:val="11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Corporate-level strategy: the choice of businesses a corporation should compete in and how those businesses should be managed to jointly create more value than if they were free-standing units</w:t>
      </w:r>
    </w:p>
    <w:p w14:paraId="290EDB5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A018BE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MAKING DIVERSIFICATION WORK: AN OVERVIEW</w:t>
      </w:r>
    </w:p>
    <w:p w14:paraId="6861A51D" w14:textId="77777777" w:rsidR="00C132C5" w:rsidRPr="00C132C5" w:rsidRDefault="00C132C5" w:rsidP="00C132C5">
      <w:pPr>
        <w:numPr>
          <w:ilvl w:val="0"/>
          <w:numId w:val="11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Diversification initiatives: mergers and acquisition, strategic alliances and joint ventures, or internal development</w:t>
      </w:r>
    </w:p>
    <w:p w14:paraId="05083536" w14:textId="77777777" w:rsidR="00C132C5" w:rsidRPr="00C132C5" w:rsidRDefault="00C132C5" w:rsidP="00C132C5">
      <w:pPr>
        <w:numPr>
          <w:ilvl w:val="1"/>
          <w:numId w:val="11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Must be justified by the creation of value for shareholders</w:t>
      </w:r>
    </w:p>
    <w:p w14:paraId="26EE0CC5" w14:textId="77777777" w:rsidR="00C132C5" w:rsidRPr="00C132C5" w:rsidRDefault="00C132C5" w:rsidP="00C132C5">
      <w:pPr>
        <w:numPr>
          <w:ilvl w:val="0"/>
          <w:numId w:val="11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Why companies should even bother with diversification initiatives: </w:t>
      </w:r>
      <w:r w:rsidRPr="00C132C5">
        <w:rPr>
          <w:rFonts w:ascii="Calibri" w:eastAsia="Times New Roman" w:hAnsi="Calibri" w:cs="Times New Roman"/>
          <w:i/>
          <w:iCs/>
          <w:sz w:val="22"/>
          <w:szCs w:val="22"/>
          <w:lang w:val="en-CA"/>
        </w:rPr>
        <w:t>synergy</w:t>
      </w:r>
    </w:p>
    <w:p w14:paraId="156CA53B" w14:textId="77777777" w:rsidR="00C132C5" w:rsidRPr="00C132C5" w:rsidRDefault="00C132C5" w:rsidP="00C132C5">
      <w:pPr>
        <w:numPr>
          <w:ilvl w:val="0"/>
          <w:numId w:val="11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Synergy can be achieve in many different ways</w:t>
      </w:r>
    </w:p>
    <w:p w14:paraId="040B7CBD" w14:textId="77777777" w:rsidR="00C132C5" w:rsidRPr="00C132C5" w:rsidRDefault="00C132C5" w:rsidP="00C132C5">
      <w:pPr>
        <w:numPr>
          <w:ilvl w:val="1"/>
          <w:numId w:val="11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A firm may diversify into </w:t>
      </w:r>
      <w:r w:rsidRPr="00C132C5">
        <w:rPr>
          <w:rFonts w:ascii="Calibri" w:eastAsia="Times New Roman" w:hAnsi="Calibri" w:cs="Times New Roman"/>
          <w:i/>
          <w:iCs/>
          <w:sz w:val="22"/>
          <w:szCs w:val="22"/>
          <w:lang w:val="en-CA"/>
        </w:rPr>
        <w:t>related</w:t>
      </w:r>
      <w:r w:rsidRPr="00C132C5">
        <w:rPr>
          <w:rFonts w:ascii="Calibri" w:eastAsia="Times New Roman" w:hAnsi="Calibri" w:cs="Times New Roman"/>
          <w:sz w:val="22"/>
          <w:szCs w:val="22"/>
          <w:lang w:val="en-CA"/>
        </w:rPr>
        <w:t xml:space="preserve"> businesses: sharing intangible resources and tangible resources, enhance their market power</w:t>
      </w:r>
    </w:p>
    <w:p w14:paraId="47BD09E5" w14:textId="77777777" w:rsidR="00C132C5" w:rsidRPr="00C132C5" w:rsidRDefault="00C132C5" w:rsidP="00C132C5">
      <w:pPr>
        <w:numPr>
          <w:ilvl w:val="1"/>
          <w:numId w:val="11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A corporation may diversify into </w:t>
      </w:r>
      <w:r w:rsidRPr="00C132C5">
        <w:rPr>
          <w:rFonts w:ascii="Calibri" w:eastAsia="Times New Roman" w:hAnsi="Calibri" w:cs="Times New Roman"/>
          <w:i/>
          <w:iCs/>
          <w:sz w:val="22"/>
          <w:szCs w:val="22"/>
          <w:lang w:val="en-CA"/>
        </w:rPr>
        <w:t>unrelated</w:t>
      </w:r>
      <w:r w:rsidRPr="00C132C5">
        <w:rPr>
          <w:rFonts w:ascii="Calibri" w:eastAsia="Times New Roman" w:hAnsi="Calibri" w:cs="Times New Roman"/>
          <w:sz w:val="22"/>
          <w:szCs w:val="22"/>
          <w:lang w:val="en-CA"/>
        </w:rPr>
        <w:t xml:space="preserve"> businesses: primary potential benefits derive largely from value create by the corporate office</w:t>
      </w:r>
    </w:p>
    <w:p w14:paraId="3A31689D" w14:textId="77777777" w:rsidR="00C132C5" w:rsidRPr="00C132C5" w:rsidRDefault="00C132C5" w:rsidP="00C132C5">
      <w:pPr>
        <w:numPr>
          <w:ilvl w:val="0"/>
          <w:numId w:val="11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Important to note that benefits derived from related and unrelated relationships are not mutually exclusive</w:t>
      </w:r>
    </w:p>
    <w:p w14:paraId="1487216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F1877F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RELATED DIVERSIFICATION: ECONOMIES OF SCOPE AND REVENUE ENHANCEMENT</w:t>
      </w:r>
    </w:p>
    <w:p w14:paraId="08BFA7B0" w14:textId="77777777" w:rsidR="00C132C5" w:rsidRPr="00C132C5" w:rsidRDefault="00C132C5" w:rsidP="00C132C5">
      <w:pPr>
        <w:numPr>
          <w:ilvl w:val="0"/>
          <w:numId w:val="11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Economies of scope</w:t>
      </w:r>
      <w:r w:rsidRPr="00C132C5">
        <w:rPr>
          <w:rFonts w:ascii="Calibri" w:eastAsia="Times New Roman" w:hAnsi="Calibri" w:cs="Times New Roman"/>
          <w:sz w:val="22"/>
          <w:szCs w:val="22"/>
          <w:lang w:val="en-CA"/>
        </w:rPr>
        <w:t>: cost savings from leveraging core competencies, sharing resources, or sharing related activities among businesses within the corporation</w:t>
      </w:r>
    </w:p>
    <w:p w14:paraId="3B90B3B3" w14:textId="77777777" w:rsidR="00C132C5" w:rsidRPr="00C132C5" w:rsidRDefault="00C132C5" w:rsidP="00C132C5">
      <w:pPr>
        <w:numPr>
          <w:ilvl w:val="1"/>
          <w:numId w:val="11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If two business, combined, attain higher levels of sales than either company could attain independently</w:t>
      </w:r>
    </w:p>
    <w:p w14:paraId="394AACA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0CF29B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Leveraging Core Competencies</w:t>
      </w:r>
    </w:p>
    <w:p w14:paraId="2680F6AD" w14:textId="77777777" w:rsidR="00C132C5" w:rsidRPr="00C132C5" w:rsidRDefault="00C132C5" w:rsidP="00C132C5">
      <w:pPr>
        <w:numPr>
          <w:ilvl w:val="0"/>
          <w:numId w:val="11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Core competencies reflect the collective learning in organizations</w:t>
      </w:r>
    </w:p>
    <w:p w14:paraId="3C841B79" w14:textId="77777777" w:rsidR="00C132C5" w:rsidRPr="00C132C5" w:rsidRDefault="00C132C5" w:rsidP="00C132C5">
      <w:pPr>
        <w:numPr>
          <w:ilvl w:val="1"/>
          <w:numId w:val="11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How to coordinate diverse production skills, integrate multiple streams of technologies, and market and merchandise diverse products and services</w:t>
      </w:r>
    </w:p>
    <w:p w14:paraId="331EC105" w14:textId="77777777" w:rsidR="00C132C5" w:rsidRPr="00C132C5" w:rsidRDefault="00C132C5" w:rsidP="00C132C5">
      <w:pPr>
        <w:numPr>
          <w:ilvl w:val="0"/>
          <w:numId w:val="11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For core competence to create value and provide a viable basis for synergy among the businesses in a corporation:</w:t>
      </w:r>
    </w:p>
    <w:p w14:paraId="3DDFA6B2" w14:textId="77777777" w:rsidR="00C132C5" w:rsidRPr="00C132C5" w:rsidRDefault="00C132C5" w:rsidP="00C132C5">
      <w:pPr>
        <w:numPr>
          <w:ilvl w:val="1"/>
          <w:numId w:val="1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The core competence must enhance competitive advantage(s) by creating superior customer value</w:t>
      </w:r>
    </w:p>
    <w:p w14:paraId="480AD840" w14:textId="77777777" w:rsidR="00C132C5" w:rsidRPr="00C132C5" w:rsidRDefault="00C132C5" w:rsidP="00C132C5">
      <w:pPr>
        <w:numPr>
          <w:ilvl w:val="1"/>
          <w:numId w:val="1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Different businesses in the corporation must be similar in at least one important way related to the core competence</w:t>
      </w:r>
    </w:p>
    <w:p w14:paraId="6316E411" w14:textId="77777777" w:rsidR="00C132C5" w:rsidRPr="00C132C5" w:rsidRDefault="00C132C5" w:rsidP="00C132C5">
      <w:pPr>
        <w:numPr>
          <w:ilvl w:val="1"/>
          <w:numId w:val="12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The core competence must be difficult for competitors to imitate or find substitutes for</w:t>
      </w:r>
    </w:p>
    <w:p w14:paraId="003851B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BA2D44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Sharing Activities</w:t>
      </w:r>
    </w:p>
    <w:p w14:paraId="00B5C378" w14:textId="77777777" w:rsidR="00C132C5" w:rsidRPr="00C132C5" w:rsidRDefault="00C132C5" w:rsidP="00C132C5">
      <w:pPr>
        <w:numPr>
          <w:ilvl w:val="0"/>
          <w:numId w:val="12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Value-creating activities, such as common manufacturing facilities, distribution channels, and sales forces</w:t>
      </w:r>
    </w:p>
    <w:p w14:paraId="58188C21" w14:textId="77777777" w:rsidR="00C132C5" w:rsidRPr="00C132C5" w:rsidRDefault="00C132C5" w:rsidP="00C132C5">
      <w:pPr>
        <w:numPr>
          <w:ilvl w:val="0"/>
          <w:numId w:val="12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Two primary payoffs:</w:t>
      </w:r>
    </w:p>
    <w:p w14:paraId="40C4ABC1" w14:textId="77777777" w:rsidR="00C132C5" w:rsidRPr="00C132C5" w:rsidRDefault="00C132C5" w:rsidP="00C132C5">
      <w:pPr>
        <w:numPr>
          <w:ilvl w:val="1"/>
          <w:numId w:val="1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Cost savings</w:t>
      </w:r>
    </w:p>
    <w:p w14:paraId="53FDDA63" w14:textId="77777777" w:rsidR="00C132C5" w:rsidRPr="00C132C5" w:rsidRDefault="00C132C5" w:rsidP="00C132C5">
      <w:pPr>
        <w:numPr>
          <w:ilvl w:val="1"/>
          <w:numId w:val="12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Revenue enhancements</w:t>
      </w:r>
    </w:p>
    <w:p w14:paraId="4CAFE88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37921D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Deriving cost savings through sharing activities</w:t>
      </w:r>
    </w:p>
    <w:p w14:paraId="291527C7" w14:textId="77777777" w:rsidR="00C132C5" w:rsidRPr="00C132C5" w:rsidRDefault="00C132C5" w:rsidP="00C132C5">
      <w:pPr>
        <w:numPr>
          <w:ilvl w:val="0"/>
          <w:numId w:val="12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Sharing activities inevitably entails costs, such as greater coordination, that the benefits must outweigh</w:t>
      </w:r>
    </w:p>
    <w:p w14:paraId="2BA3C6E0" w14:textId="77777777" w:rsidR="00C132C5" w:rsidRPr="00C132C5" w:rsidRDefault="00C132C5" w:rsidP="00C132C5">
      <w:pPr>
        <w:numPr>
          <w:ilvl w:val="0"/>
          <w:numId w:val="12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If the compromise erodes the unit's effectiveness, then sharing may reduce rather than enhance competitive advantage</w:t>
      </w:r>
    </w:p>
    <w:p w14:paraId="4511411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1FACE4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Enhancing revenue and differentiation through sharing activities</w:t>
      </w:r>
    </w:p>
    <w:p w14:paraId="4DC90343" w14:textId="77777777" w:rsidR="00C132C5" w:rsidRPr="00C132C5" w:rsidRDefault="00C132C5" w:rsidP="00C132C5">
      <w:pPr>
        <w:numPr>
          <w:ilvl w:val="0"/>
          <w:numId w:val="12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Often, two businesses may achieve a higher level of sales growth together than either one could on its own</w:t>
      </w:r>
    </w:p>
    <w:p w14:paraId="338F1062" w14:textId="77777777" w:rsidR="00C132C5" w:rsidRPr="00C132C5" w:rsidRDefault="00C132C5" w:rsidP="00C132C5">
      <w:pPr>
        <w:numPr>
          <w:ilvl w:val="0"/>
          <w:numId w:val="12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Firms can also enhance the effectiveness of their differentiation strategies by means of sharing activities among business units</w:t>
      </w:r>
    </w:p>
    <w:p w14:paraId="127460C9" w14:textId="77777777" w:rsidR="00C132C5" w:rsidRPr="00C132C5" w:rsidRDefault="00C132C5" w:rsidP="00C132C5">
      <w:pPr>
        <w:numPr>
          <w:ilvl w:val="1"/>
          <w:numId w:val="1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Order processing system may permit new features and services that a buyer will value</w:t>
      </w:r>
    </w:p>
    <w:p w14:paraId="15B1C90D" w14:textId="77777777" w:rsidR="00C132C5" w:rsidRPr="00C132C5" w:rsidRDefault="00C132C5" w:rsidP="00C132C5">
      <w:pPr>
        <w:numPr>
          <w:ilvl w:val="1"/>
          <w:numId w:val="12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Sharing can reduce cost of differentiation</w:t>
      </w:r>
    </w:p>
    <w:p w14:paraId="607ABCE1" w14:textId="77777777" w:rsidR="00C132C5" w:rsidRPr="00C132C5" w:rsidRDefault="00C132C5" w:rsidP="00C132C5">
      <w:pPr>
        <w:numPr>
          <w:ilvl w:val="0"/>
          <w:numId w:val="12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must keep in mind that sharing activities among businesses in a corporation can have a negative effect on a given business's differentiation</w:t>
      </w:r>
    </w:p>
    <w:p w14:paraId="5FACF6A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9803D1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Market Power</w:t>
      </w:r>
    </w:p>
    <w:p w14:paraId="17B55B74" w14:textId="77777777" w:rsidR="00C132C5" w:rsidRPr="00C132C5" w:rsidRDefault="00C132C5" w:rsidP="00C132C5">
      <w:pPr>
        <w:numPr>
          <w:ilvl w:val="0"/>
          <w:numId w:val="1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Working together with similar businesses or affiliation to a strong parent can strengthen an organization's bargaining position in relation to suppliers and customers as well as enhance its position vis-a-vis competitors</w:t>
      </w:r>
    </w:p>
    <w:p w14:paraId="2382236B" w14:textId="77777777" w:rsidR="00C132C5" w:rsidRPr="00C132C5" w:rsidRDefault="00C132C5" w:rsidP="00C132C5">
      <w:pPr>
        <w:numPr>
          <w:ilvl w:val="0"/>
          <w:numId w:val="1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must fully evaluate how the combined businesses may affect relationships with actual and potential customers, suppliers, and competitors</w:t>
      </w:r>
    </w:p>
    <w:p w14:paraId="52959524" w14:textId="77777777" w:rsidR="00C132C5" w:rsidRPr="00C132C5" w:rsidRDefault="00C132C5" w:rsidP="00C132C5">
      <w:pPr>
        <w:numPr>
          <w:ilvl w:val="0"/>
          <w:numId w:val="12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is also important to recognize that managers have limits on their ability to use market power for diversification because government regulations can sometimes restrict the ability of a business to gain very large shares of a particular market</w:t>
      </w:r>
    </w:p>
    <w:p w14:paraId="4F8754A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5C85F7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Vertical Integration</w:t>
      </w:r>
    </w:p>
    <w:p w14:paraId="43024FC9" w14:textId="77777777" w:rsidR="00C132C5" w:rsidRPr="00C132C5" w:rsidRDefault="00C132C5" w:rsidP="00C132C5">
      <w:pPr>
        <w:numPr>
          <w:ilvl w:val="0"/>
          <w:numId w:val="12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 expansion or extension of the firm by integrating preceding or successive productive processes</w:t>
      </w:r>
    </w:p>
    <w:p w14:paraId="4ABBB4C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E12F93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Benefits and risks of vertical integration</w:t>
      </w:r>
    </w:p>
    <w:p w14:paraId="58EF2199" w14:textId="77777777" w:rsidR="00C132C5" w:rsidRPr="00C132C5" w:rsidRDefault="00C132C5" w:rsidP="00C132C5">
      <w:pPr>
        <w:numPr>
          <w:ilvl w:val="0"/>
          <w:numId w:val="12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Benefits</w:t>
      </w:r>
    </w:p>
    <w:p w14:paraId="68E8BF06" w14:textId="77777777" w:rsidR="00C132C5" w:rsidRPr="00C132C5" w:rsidRDefault="00C132C5" w:rsidP="00C132C5">
      <w:pPr>
        <w:numPr>
          <w:ilvl w:val="1"/>
          <w:numId w:val="12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secure source of raw materials or distribution channels that cannot be "held hostage" to external market where costs can fluctuate over time</w:t>
      </w:r>
    </w:p>
    <w:p w14:paraId="43F53E38" w14:textId="77777777" w:rsidR="00C132C5" w:rsidRPr="00C132C5" w:rsidRDefault="00C132C5" w:rsidP="00C132C5">
      <w:pPr>
        <w:numPr>
          <w:ilvl w:val="1"/>
          <w:numId w:val="12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Protection and control over assets and services required to produce and deliver valuable products and services</w:t>
      </w:r>
    </w:p>
    <w:p w14:paraId="3260B98B" w14:textId="77777777" w:rsidR="00C132C5" w:rsidRPr="00C132C5" w:rsidRDefault="00C132C5" w:rsidP="00C132C5">
      <w:pPr>
        <w:numPr>
          <w:ilvl w:val="1"/>
          <w:numId w:val="12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Access to new business opportunities and new forms of technologies</w:t>
      </w:r>
    </w:p>
    <w:p w14:paraId="43BAE31C" w14:textId="77777777" w:rsidR="00C132C5" w:rsidRPr="00C132C5" w:rsidRDefault="00C132C5" w:rsidP="00C132C5">
      <w:pPr>
        <w:numPr>
          <w:ilvl w:val="1"/>
          <w:numId w:val="12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Improved coordination of activities across the value chain</w:t>
      </w:r>
    </w:p>
    <w:p w14:paraId="73A78C4D" w14:textId="77777777" w:rsidR="00C132C5" w:rsidRPr="00C132C5" w:rsidRDefault="00C132C5" w:rsidP="00C132C5">
      <w:pPr>
        <w:numPr>
          <w:ilvl w:val="0"/>
          <w:numId w:val="12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Risks</w:t>
      </w:r>
    </w:p>
    <w:p w14:paraId="7DBE4BB9" w14:textId="77777777" w:rsidR="00C132C5" w:rsidRPr="00C132C5" w:rsidRDefault="00C132C5" w:rsidP="00C132C5">
      <w:pPr>
        <w:numPr>
          <w:ilvl w:val="1"/>
          <w:numId w:val="12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costs associated with increased overhead and capital expenditures to provide facilities, raw material inputs, and distribution channels inside the organization</w:t>
      </w:r>
    </w:p>
    <w:p w14:paraId="086BEBD3" w14:textId="77777777" w:rsidR="00C132C5" w:rsidRPr="00C132C5" w:rsidRDefault="00C132C5" w:rsidP="00C132C5">
      <w:pPr>
        <w:numPr>
          <w:ilvl w:val="1"/>
          <w:numId w:val="12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loss of flexibility resulting from the inability to respond quickly to changes in the external environment, as the huge investments in vertical integration activities are generally not easily deployed elsewhere</w:t>
      </w:r>
    </w:p>
    <w:p w14:paraId="2F42BB9F" w14:textId="77777777" w:rsidR="00C132C5" w:rsidRPr="00C132C5" w:rsidRDefault="00C132C5" w:rsidP="00C132C5">
      <w:pPr>
        <w:numPr>
          <w:ilvl w:val="1"/>
          <w:numId w:val="12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Problems associated with unbalanced capacities or unfilled demand along the value chain</w:t>
      </w:r>
    </w:p>
    <w:p w14:paraId="2E247E8E" w14:textId="77777777" w:rsidR="00C132C5" w:rsidRPr="00C132C5" w:rsidRDefault="00C132C5" w:rsidP="00C132C5">
      <w:pPr>
        <w:numPr>
          <w:ilvl w:val="1"/>
          <w:numId w:val="12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Additional administrative costs associated with managing a more complex set of activities</w:t>
      </w:r>
    </w:p>
    <w:p w14:paraId="4917E57A" w14:textId="77777777" w:rsidR="00C132C5" w:rsidRPr="00C132C5" w:rsidRDefault="00C132C5" w:rsidP="00C132C5">
      <w:pPr>
        <w:numPr>
          <w:ilvl w:val="0"/>
          <w:numId w:val="12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Four questions should be considered</w:t>
      </w:r>
    </w:p>
    <w:p w14:paraId="34CB55A2" w14:textId="77777777" w:rsidR="00C132C5" w:rsidRPr="00C132C5" w:rsidRDefault="00C132C5" w:rsidP="00C132C5">
      <w:pPr>
        <w:numPr>
          <w:ilvl w:val="1"/>
          <w:numId w:val="13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Is the value provided by the present suppliers and distributors satisfactory?</w:t>
      </w:r>
    </w:p>
    <w:p w14:paraId="77A0F94C" w14:textId="77777777" w:rsidR="00C132C5" w:rsidRPr="00C132C5" w:rsidRDefault="00C132C5" w:rsidP="00C132C5">
      <w:pPr>
        <w:numPr>
          <w:ilvl w:val="1"/>
          <w:numId w:val="13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Are there activities in the industry value chain presently being outsourced or performed independently by others that are a viable source of future profits?</w:t>
      </w:r>
    </w:p>
    <w:p w14:paraId="7588C374" w14:textId="77777777" w:rsidR="00C132C5" w:rsidRPr="00C132C5" w:rsidRDefault="00C132C5" w:rsidP="00C132C5">
      <w:pPr>
        <w:numPr>
          <w:ilvl w:val="1"/>
          <w:numId w:val="13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Is there relative stability in the demand for the organization's products?</w:t>
      </w:r>
    </w:p>
    <w:p w14:paraId="1ABF3A3F" w14:textId="77777777" w:rsidR="00C132C5" w:rsidRPr="00C132C5" w:rsidRDefault="00C132C5" w:rsidP="00C132C5">
      <w:pPr>
        <w:numPr>
          <w:ilvl w:val="1"/>
          <w:numId w:val="13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Is there a source of core competence in the activity that is considered for outsourcing or vertical integration?</w:t>
      </w:r>
    </w:p>
    <w:p w14:paraId="352A352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F46618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Analyzing vertical integration: the transaction cost perspective</w:t>
      </w:r>
    </w:p>
    <w:p w14:paraId="3A1846A5" w14:textId="77777777" w:rsidR="00C132C5" w:rsidRPr="00C132C5" w:rsidRDefault="00C132C5" w:rsidP="00C132C5">
      <w:pPr>
        <w:numPr>
          <w:ilvl w:val="0"/>
          <w:numId w:val="13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Transaction cost perspective</w:t>
      </w:r>
      <w:r w:rsidRPr="00C132C5">
        <w:rPr>
          <w:rFonts w:ascii="Calibri" w:eastAsia="Times New Roman" w:hAnsi="Calibri" w:cs="Times New Roman"/>
          <w:sz w:val="22"/>
          <w:szCs w:val="22"/>
          <w:lang w:val="en-CA"/>
        </w:rPr>
        <w:t xml:space="preserve">: every market transaction involves some </w:t>
      </w:r>
      <w:r w:rsidRPr="00C132C5">
        <w:rPr>
          <w:rFonts w:ascii="Calibri" w:eastAsia="Times New Roman" w:hAnsi="Calibri" w:cs="Times New Roman"/>
          <w:i/>
          <w:iCs/>
          <w:sz w:val="22"/>
          <w:szCs w:val="22"/>
          <w:lang w:val="en-CA"/>
        </w:rPr>
        <w:t>transaction costs</w:t>
      </w:r>
    </w:p>
    <w:p w14:paraId="505AF02C" w14:textId="77777777" w:rsidR="00C132C5" w:rsidRPr="00C132C5" w:rsidRDefault="00C132C5" w:rsidP="00C132C5">
      <w:pPr>
        <w:numPr>
          <w:ilvl w:val="1"/>
          <w:numId w:val="13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w:t>
      </w:r>
      <w:r w:rsidRPr="00C132C5">
        <w:rPr>
          <w:rFonts w:ascii="Calibri" w:eastAsia="Times New Roman" w:hAnsi="Calibri" w:cs="Times New Roman"/>
          <w:i/>
          <w:iCs/>
          <w:sz w:val="22"/>
          <w:szCs w:val="22"/>
          <w:lang w:val="en-CA"/>
        </w:rPr>
        <w:t>earch costs</w:t>
      </w:r>
    </w:p>
    <w:p w14:paraId="4BBCA5B8" w14:textId="77777777" w:rsidR="00C132C5" w:rsidRPr="00C132C5" w:rsidRDefault="00C132C5" w:rsidP="00C132C5">
      <w:pPr>
        <w:numPr>
          <w:ilvl w:val="1"/>
          <w:numId w:val="13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Negotiation costs</w:t>
      </w:r>
    </w:p>
    <w:p w14:paraId="1F2E669A" w14:textId="77777777" w:rsidR="00C132C5" w:rsidRPr="00C132C5" w:rsidRDefault="00C132C5" w:rsidP="00C132C5">
      <w:pPr>
        <w:numPr>
          <w:ilvl w:val="1"/>
          <w:numId w:val="13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Contract costs</w:t>
      </w:r>
    </w:p>
    <w:p w14:paraId="5222E4DB" w14:textId="77777777" w:rsidR="00C132C5" w:rsidRPr="00C132C5" w:rsidRDefault="00C132C5" w:rsidP="00C132C5">
      <w:pPr>
        <w:numPr>
          <w:ilvl w:val="1"/>
          <w:numId w:val="13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Monitoring costs</w:t>
      </w:r>
    </w:p>
    <w:p w14:paraId="1FB28744" w14:textId="77777777" w:rsidR="00C132C5" w:rsidRPr="00C132C5" w:rsidRDefault="00C132C5" w:rsidP="00C132C5">
      <w:pPr>
        <w:numPr>
          <w:ilvl w:val="1"/>
          <w:numId w:val="13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Enforcement costs</w:t>
      </w:r>
    </w:p>
    <w:p w14:paraId="1EFC1026" w14:textId="77777777" w:rsidR="00C132C5" w:rsidRPr="00C132C5" w:rsidRDefault="00C132C5" w:rsidP="00C132C5">
      <w:pPr>
        <w:numPr>
          <w:ilvl w:val="0"/>
          <w:numId w:val="13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Many of these transaction costs can be avoided by internalizing the activity</w:t>
      </w:r>
    </w:p>
    <w:p w14:paraId="4704507B" w14:textId="77777777" w:rsidR="00C132C5" w:rsidRPr="00C132C5" w:rsidRDefault="00C132C5" w:rsidP="00C132C5">
      <w:pPr>
        <w:numPr>
          <w:ilvl w:val="0"/>
          <w:numId w:val="13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A related problem with purchasing a specialized input from outside is the issue of </w:t>
      </w:r>
      <w:r w:rsidRPr="00C132C5">
        <w:rPr>
          <w:rFonts w:ascii="Calibri" w:eastAsia="Times New Roman" w:hAnsi="Calibri" w:cs="Times New Roman"/>
          <w:i/>
          <w:iCs/>
          <w:sz w:val="22"/>
          <w:szCs w:val="22"/>
          <w:lang w:val="en-CA"/>
        </w:rPr>
        <w:t>transaction-specific investments</w:t>
      </w:r>
    </w:p>
    <w:p w14:paraId="0B904DE3" w14:textId="77777777" w:rsidR="00C132C5" w:rsidRPr="00C132C5" w:rsidRDefault="00C132C5" w:rsidP="00C132C5">
      <w:pPr>
        <w:numPr>
          <w:ilvl w:val="0"/>
          <w:numId w:val="13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Finally, vertical integration also gives rise to </w:t>
      </w:r>
      <w:r w:rsidRPr="00C132C5">
        <w:rPr>
          <w:rFonts w:ascii="Calibri" w:eastAsia="Times New Roman" w:hAnsi="Calibri" w:cs="Times New Roman"/>
          <w:i/>
          <w:iCs/>
          <w:sz w:val="22"/>
          <w:szCs w:val="22"/>
          <w:lang w:val="en-CA"/>
        </w:rPr>
        <w:t>administration costs</w:t>
      </w:r>
    </w:p>
    <w:p w14:paraId="3A08B0B7" w14:textId="77777777" w:rsidR="00C132C5" w:rsidRPr="00C132C5" w:rsidRDefault="00C132C5" w:rsidP="00C132C5">
      <w:pPr>
        <w:numPr>
          <w:ilvl w:val="1"/>
          <w:numId w:val="13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Coordinating different stages of the value chain now internalized within the firm causes administrative costs to go up</w:t>
      </w:r>
    </w:p>
    <w:p w14:paraId="7A703F9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F45296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Vertical integration: further consideration</w:t>
      </w:r>
    </w:p>
    <w:p w14:paraId="5B5307D9" w14:textId="77777777" w:rsidR="00C132C5" w:rsidRPr="00C132C5" w:rsidRDefault="00C132C5" w:rsidP="00C132C5">
      <w:pPr>
        <w:numPr>
          <w:ilvl w:val="0"/>
          <w:numId w:val="13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Successfully executing strategies of vertical integration can be very difficult</w:t>
      </w:r>
    </w:p>
    <w:p w14:paraId="1B60F417" w14:textId="77777777" w:rsidR="00C132C5" w:rsidRPr="00C132C5" w:rsidRDefault="00C132C5" w:rsidP="00C132C5">
      <w:pPr>
        <w:numPr>
          <w:ilvl w:val="0"/>
          <w:numId w:val="13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 must carefully consider the impact that vertical integration may have on existing and future customers, suppliers, and competitors</w:t>
      </w:r>
    </w:p>
    <w:p w14:paraId="7180CB2D" w14:textId="77777777" w:rsidR="00C132C5" w:rsidRPr="00C132C5" w:rsidRDefault="00C132C5" w:rsidP="00C132C5">
      <w:pPr>
        <w:ind w:left="1080"/>
        <w:rPr>
          <w:rFonts w:ascii="Calibri" w:hAnsi="Calibri" w:cs="Times New Roman"/>
          <w:sz w:val="22"/>
          <w:szCs w:val="22"/>
          <w:lang w:val="en-CA"/>
        </w:rPr>
      </w:pPr>
      <w:r w:rsidRPr="00C132C5">
        <w:rPr>
          <w:rFonts w:ascii="Calibri" w:hAnsi="Calibri" w:cs="Times New Roman"/>
          <w:sz w:val="22"/>
          <w:szCs w:val="22"/>
          <w:lang w:val="en-CA"/>
        </w:rPr>
        <w:t> </w:t>
      </w:r>
    </w:p>
    <w:p w14:paraId="74FF7FB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UNRELATED DIVERSIFICATION: FINANCIAL SYNERGIES AND PARENTING</w:t>
      </w:r>
    </w:p>
    <w:p w14:paraId="08D3B826" w14:textId="77777777" w:rsidR="00C132C5" w:rsidRPr="00C132C5" w:rsidRDefault="00C132C5" w:rsidP="00C132C5">
      <w:pPr>
        <w:numPr>
          <w:ilvl w:val="0"/>
          <w:numId w:val="13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With unrelated diversification, potential benefits can be gained from the creation of synergies from the interaction of the corporate office with the individual business units</w:t>
      </w:r>
    </w:p>
    <w:p w14:paraId="3D4C387C" w14:textId="77777777" w:rsidR="00C132C5" w:rsidRPr="00C132C5" w:rsidRDefault="00C132C5" w:rsidP="00C132C5">
      <w:pPr>
        <w:numPr>
          <w:ilvl w:val="0"/>
          <w:numId w:val="13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Two main sources of such synergies</w:t>
      </w:r>
    </w:p>
    <w:p w14:paraId="301FCD1B" w14:textId="77777777" w:rsidR="00C132C5" w:rsidRPr="00C132C5" w:rsidRDefault="00C132C5" w:rsidP="00C132C5">
      <w:pPr>
        <w:numPr>
          <w:ilvl w:val="1"/>
          <w:numId w:val="13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corporate office can contribute to "parenting" and restructuring of (often acquired) businesses</w:t>
      </w:r>
    </w:p>
    <w:p w14:paraId="4F0C5967" w14:textId="77777777" w:rsidR="00C132C5" w:rsidRPr="00C132C5" w:rsidRDefault="00C132C5" w:rsidP="00C132C5">
      <w:pPr>
        <w:numPr>
          <w:ilvl w:val="1"/>
          <w:numId w:val="13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corporate office can add value by viewing the entire corporation as a family or "portfolio" of businesses and allocating resources to optimize corporate goals of profitability, cash flow, and growth</w:t>
      </w:r>
    </w:p>
    <w:p w14:paraId="27CEA10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D0476DD"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Corporate Parenting and Restructuring</w:t>
      </w:r>
    </w:p>
    <w:p w14:paraId="6F50D6A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B477A6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xml:space="preserve">Parenting: the positive contributions of the corporate office have been referred to as the </w:t>
      </w:r>
      <w:r w:rsidRPr="00C132C5">
        <w:rPr>
          <w:rFonts w:ascii="Calibri" w:hAnsi="Calibri" w:cs="Times New Roman"/>
          <w:i/>
          <w:iCs/>
          <w:sz w:val="22"/>
          <w:szCs w:val="22"/>
          <w:lang w:val="en-CA"/>
        </w:rPr>
        <w:t>parenting advantage</w:t>
      </w:r>
    </w:p>
    <w:p w14:paraId="502F314F" w14:textId="77777777" w:rsidR="00C132C5" w:rsidRPr="00C132C5" w:rsidRDefault="00C132C5" w:rsidP="00C132C5">
      <w:pPr>
        <w:numPr>
          <w:ilvl w:val="0"/>
          <w:numId w:val="13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Create value through management expertise</w:t>
      </w:r>
    </w:p>
    <w:p w14:paraId="3D837B84" w14:textId="77777777" w:rsidR="00C132C5" w:rsidRPr="00C132C5" w:rsidRDefault="00C132C5" w:rsidP="00C132C5">
      <w:pPr>
        <w:numPr>
          <w:ilvl w:val="1"/>
          <w:numId w:val="13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Improve plans and budgets and provide especially competent central functions (legal, financial, HR, procurement)</w:t>
      </w:r>
    </w:p>
    <w:p w14:paraId="78264C4B" w14:textId="77777777" w:rsidR="00C132C5" w:rsidRPr="00C132C5" w:rsidRDefault="00C132C5" w:rsidP="00C132C5">
      <w:pPr>
        <w:numPr>
          <w:ilvl w:val="1"/>
          <w:numId w:val="13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Help subsidiaries make wise choices in their own acquisitions, divestitures, and new internal development decisions</w:t>
      </w:r>
    </w:p>
    <w:p w14:paraId="7049D52D" w14:textId="77777777" w:rsidR="00C132C5" w:rsidRPr="00C132C5" w:rsidRDefault="00C132C5" w:rsidP="00C132C5">
      <w:pPr>
        <w:numPr>
          <w:ilvl w:val="0"/>
          <w:numId w:val="13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Often help business units substantially increase their revenues and profits</w:t>
      </w:r>
    </w:p>
    <w:p w14:paraId="5B8409F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737F5B3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Restructuring: corporate office tries to find either poorly performing firms with unrealized potential or firms in industries on the threshold of significant, positive change</w:t>
      </w:r>
    </w:p>
    <w:p w14:paraId="77DB2AF0" w14:textId="77777777" w:rsidR="00C132C5" w:rsidRPr="00C132C5" w:rsidRDefault="00C132C5" w:rsidP="00C132C5">
      <w:pPr>
        <w:numPr>
          <w:ilvl w:val="0"/>
          <w:numId w:val="13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Often selling off parts of the business, changing the management, reducing payroll and unnecessary sources of expenses, changing strategies, and infusing the company with new technologies, processes, reward systems, and so forth</w:t>
      </w:r>
    </w:p>
    <w:p w14:paraId="2E0B3100" w14:textId="77777777" w:rsidR="00C132C5" w:rsidRPr="00C132C5" w:rsidRDefault="00C132C5" w:rsidP="00C132C5">
      <w:pPr>
        <w:numPr>
          <w:ilvl w:val="0"/>
          <w:numId w:val="13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For the restructuring to work, the corporate management must have the insight to detect undervalued companies or businesses competing in industries with a high potential for transformation</w:t>
      </w:r>
    </w:p>
    <w:p w14:paraId="7E63918E" w14:textId="77777777" w:rsidR="00C132C5" w:rsidRPr="00C132C5" w:rsidRDefault="00C132C5" w:rsidP="00C132C5">
      <w:pPr>
        <w:numPr>
          <w:ilvl w:val="0"/>
          <w:numId w:val="13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Restructuring can involve changes in:</w:t>
      </w:r>
    </w:p>
    <w:p w14:paraId="4CD3FC81" w14:textId="77777777" w:rsidR="00C132C5" w:rsidRPr="00C132C5" w:rsidRDefault="00C132C5" w:rsidP="00C132C5">
      <w:pPr>
        <w:numPr>
          <w:ilvl w:val="1"/>
          <w:numId w:val="13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Asset restructuring</w:t>
      </w:r>
      <w:r w:rsidRPr="00C132C5">
        <w:rPr>
          <w:rFonts w:ascii="Calibri" w:eastAsia="Times New Roman" w:hAnsi="Calibri" w:cs="Times New Roman"/>
          <w:sz w:val="22"/>
          <w:szCs w:val="22"/>
          <w:lang w:val="en-CA"/>
        </w:rPr>
        <w:t>: involves the sale of unproductive assets or even whole lines of businesses that are peripheral</w:t>
      </w:r>
    </w:p>
    <w:p w14:paraId="7B8ACDE1" w14:textId="77777777" w:rsidR="00C132C5" w:rsidRPr="00C132C5" w:rsidRDefault="00C132C5" w:rsidP="00C132C5">
      <w:pPr>
        <w:numPr>
          <w:ilvl w:val="1"/>
          <w:numId w:val="13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Capital restructuring</w:t>
      </w:r>
      <w:r w:rsidRPr="00C132C5">
        <w:rPr>
          <w:rFonts w:ascii="Calibri" w:eastAsia="Times New Roman" w:hAnsi="Calibri" w:cs="Times New Roman"/>
          <w:sz w:val="22"/>
          <w:szCs w:val="22"/>
          <w:lang w:val="en-CA"/>
        </w:rPr>
        <w:t>: involves changing the debt-equity mix, or the mix between different classes of debt and equity</w:t>
      </w:r>
    </w:p>
    <w:p w14:paraId="17093BF5" w14:textId="77777777" w:rsidR="00C132C5" w:rsidRPr="00C132C5" w:rsidRDefault="00C132C5" w:rsidP="00C132C5">
      <w:pPr>
        <w:numPr>
          <w:ilvl w:val="1"/>
          <w:numId w:val="13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Management restructuring</w:t>
      </w:r>
      <w:r w:rsidRPr="00C132C5">
        <w:rPr>
          <w:rFonts w:ascii="Calibri" w:eastAsia="Times New Roman" w:hAnsi="Calibri" w:cs="Times New Roman"/>
          <w:sz w:val="22"/>
          <w:szCs w:val="22"/>
          <w:lang w:val="en-CA"/>
        </w:rPr>
        <w:t>: typically involves changing the composition of the top management team, organizational structure, and reporting relationships</w:t>
      </w:r>
    </w:p>
    <w:p w14:paraId="584DEC5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07174C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Portfolio Management</w:t>
      </w:r>
    </w:p>
    <w:p w14:paraId="5B9959E5"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During 70s and early 80s… portfolio matrices to achieve better understanding of competitive position of an overall portfolio (or family) of businesses, to suggest strategic alternatives for each of the businesses, and to identify priorities for the allocation of resources</w:t>
      </w:r>
    </w:p>
    <w:p w14:paraId="251A861A"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Boston Consulting Group (BCG) growth/share matrix is among best known</w:t>
      </w:r>
    </w:p>
    <w:p w14:paraId="05975A1B"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Each of the firm's strategic business units (SBUs) is plotted on a two-dimensional grid, in which the axes are relative market share and industry growth rate</w:t>
      </w:r>
    </w:p>
    <w:p w14:paraId="1A687C4D" w14:textId="77777777" w:rsidR="00C132C5" w:rsidRPr="00C132C5" w:rsidRDefault="00C132C5" w:rsidP="00C132C5">
      <w:pPr>
        <w:numPr>
          <w:ilvl w:val="1"/>
          <w:numId w:val="13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Each circle represents one of the corporation's business units</w:t>
      </w:r>
    </w:p>
    <w:p w14:paraId="35755C2E" w14:textId="77777777" w:rsidR="00C132C5" w:rsidRPr="00C132C5" w:rsidRDefault="00C132C5" w:rsidP="00C132C5">
      <w:pPr>
        <w:numPr>
          <w:ilvl w:val="1"/>
          <w:numId w:val="13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Relative market share is measured by ratio of business unit's size to that of its largest competitor</w:t>
      </w:r>
    </w:p>
    <w:p w14:paraId="725E321D" w14:textId="77777777" w:rsidR="00C132C5" w:rsidRPr="00C132C5" w:rsidRDefault="00C132C5" w:rsidP="00C132C5">
      <w:pPr>
        <w:numPr>
          <w:ilvl w:val="1"/>
          <w:numId w:val="139"/>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Market share is central to the BCG matrix; high relative market share leads to unit cost reduction and superior competitive position</w:t>
      </w:r>
    </w:p>
    <w:p w14:paraId="22B587D6"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Stars</w:t>
      </w:r>
      <w:r w:rsidRPr="00C132C5">
        <w:rPr>
          <w:rFonts w:ascii="Calibri" w:eastAsia="Times New Roman" w:hAnsi="Calibri" w:cs="Times New Roman"/>
          <w:sz w:val="22"/>
          <w:szCs w:val="22"/>
          <w:lang w:val="en-CA"/>
        </w:rPr>
        <w:t xml:space="preserve"> high growth industries with relatively high market share; have long term growth potential and should continue to receive substantial investment funding</w:t>
      </w:r>
    </w:p>
    <w:p w14:paraId="2928D59D"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Question marks</w:t>
      </w:r>
      <w:r w:rsidRPr="00C132C5">
        <w:rPr>
          <w:rFonts w:ascii="Calibri" w:eastAsia="Times New Roman" w:hAnsi="Calibri" w:cs="Times New Roman"/>
          <w:sz w:val="22"/>
          <w:szCs w:val="22"/>
          <w:lang w:val="en-CA"/>
        </w:rPr>
        <w:t xml:space="preserve"> high growth, relatively weak market shares; resources should be invested in them to enhance their competitive positions</w:t>
      </w:r>
    </w:p>
    <w:p w14:paraId="1E97BCB5"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Cash cows</w:t>
      </w:r>
      <w:r w:rsidRPr="00C132C5">
        <w:rPr>
          <w:rFonts w:ascii="Calibri" w:eastAsia="Times New Roman" w:hAnsi="Calibri" w:cs="Times New Roman"/>
          <w:sz w:val="22"/>
          <w:szCs w:val="22"/>
          <w:lang w:val="en-CA"/>
        </w:rPr>
        <w:t xml:space="preserve"> high market share in low growth industries; limited long run potential but represent source of current cash flow to fund investments in stars and question marks</w:t>
      </w:r>
    </w:p>
    <w:p w14:paraId="3E2F28F9" w14:textId="77777777" w:rsidR="00C132C5" w:rsidRPr="00C132C5" w:rsidRDefault="00C132C5" w:rsidP="00C132C5">
      <w:pPr>
        <w:numPr>
          <w:ilvl w:val="0"/>
          <w:numId w:val="13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b/>
          <w:bCs/>
          <w:i/>
          <w:iCs/>
          <w:sz w:val="22"/>
          <w:szCs w:val="22"/>
          <w:lang w:val="en-CA"/>
        </w:rPr>
        <w:t>Dogs</w:t>
      </w:r>
      <w:r w:rsidRPr="00C132C5">
        <w:rPr>
          <w:rFonts w:ascii="Calibri" w:eastAsia="Times New Roman" w:hAnsi="Calibri" w:cs="Times New Roman"/>
          <w:sz w:val="22"/>
          <w:szCs w:val="22"/>
          <w:lang w:val="en-CA"/>
        </w:rPr>
        <w:t xml:space="preserve"> are SBUs with weak market share in low-growth industries; recommended that they be divested</w:t>
      </w:r>
    </w:p>
    <w:p w14:paraId="32439B4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6A966FB" w14:textId="77777777" w:rsidR="00C132C5" w:rsidRPr="00C132C5" w:rsidRDefault="00C132C5" w:rsidP="00C132C5">
      <w:pPr>
        <w:numPr>
          <w:ilvl w:val="0"/>
          <w:numId w:val="14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GE matrix: vertical axis goes beyond the industry growth rate and looks at the overall attractiveness of the industry, emerging opportunities, intensity of competition, resource requirements, and uncertainty</w:t>
      </w:r>
    </w:p>
    <w:p w14:paraId="0BE0AA1E" w14:textId="77777777" w:rsidR="00C132C5" w:rsidRPr="00C132C5" w:rsidRDefault="00C132C5" w:rsidP="00C132C5">
      <w:pPr>
        <w:numPr>
          <w:ilvl w:val="1"/>
          <w:numId w:val="14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various business units are assessed as high, medium, or low on their industry attractiveness</w:t>
      </w:r>
    </w:p>
    <w:p w14:paraId="44EAE8D6" w14:textId="77777777" w:rsidR="00C132C5" w:rsidRPr="00C132C5" w:rsidRDefault="00C132C5" w:rsidP="00C132C5">
      <w:pPr>
        <w:numPr>
          <w:ilvl w:val="0"/>
          <w:numId w:val="14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horizontal axis expands on the business unit's market strength and includes such aspects as relative market share, relative costs, capabilities, relative product attributes, relative image and reputation</w:t>
      </w:r>
    </w:p>
    <w:p w14:paraId="02F32C78" w14:textId="77777777" w:rsidR="00C132C5" w:rsidRPr="00C132C5" w:rsidRDefault="00C132C5" w:rsidP="00C132C5">
      <w:pPr>
        <w:numPr>
          <w:ilvl w:val="1"/>
          <w:numId w:val="14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Strong, average, or weak compared to competitors</w:t>
      </w:r>
    </w:p>
    <w:p w14:paraId="45FD991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CE6C24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Benefits of portfolio management</w:t>
      </w:r>
    </w:p>
    <w:p w14:paraId="2BB6F941" w14:textId="77777777" w:rsidR="00C132C5" w:rsidRPr="00C132C5" w:rsidRDefault="00C132C5" w:rsidP="00C132C5">
      <w:pPr>
        <w:numPr>
          <w:ilvl w:val="0"/>
          <w:numId w:val="14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Since synergies that develop are those that result from the actions of the corporate office with the individual units instead of among business units</w:t>
      </w:r>
    </w:p>
    <w:p w14:paraId="2584EA96" w14:textId="77777777" w:rsidR="00C132C5" w:rsidRPr="00C132C5" w:rsidRDefault="00C132C5" w:rsidP="00C132C5">
      <w:pPr>
        <w:numPr>
          <w:ilvl w:val="0"/>
          <w:numId w:val="14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Portfolio analysis provides a snapshot of the businesses in a corporation's portfolio; corporation is in a better position to allocate resources among the business units according to the prescribed criteria</w:t>
      </w:r>
    </w:p>
    <w:p w14:paraId="77284A44" w14:textId="77777777" w:rsidR="00C132C5" w:rsidRPr="00C132C5" w:rsidRDefault="00C132C5" w:rsidP="00C132C5">
      <w:pPr>
        <w:numPr>
          <w:ilvl w:val="0"/>
          <w:numId w:val="14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expertise and analytical resources in the corporate office provide guidance in determining what firms may be attractive acquisitions</w:t>
      </w:r>
    </w:p>
    <w:p w14:paraId="5FB6015F" w14:textId="77777777" w:rsidR="00C132C5" w:rsidRPr="00C132C5" w:rsidRDefault="00C132C5" w:rsidP="00C132C5">
      <w:pPr>
        <w:numPr>
          <w:ilvl w:val="0"/>
          <w:numId w:val="14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corporate office is able to provide financial resources to the business units on favourable terms that reflect the corporation's overall ability to raise funds</w:t>
      </w:r>
    </w:p>
    <w:p w14:paraId="645F7E4A" w14:textId="77777777" w:rsidR="00C132C5" w:rsidRPr="00C132C5" w:rsidRDefault="00C132C5" w:rsidP="00C132C5">
      <w:pPr>
        <w:numPr>
          <w:ilvl w:val="0"/>
          <w:numId w:val="14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corporate office can provide high-quality review and coaching for the individual businesses</w:t>
      </w:r>
    </w:p>
    <w:p w14:paraId="3E7CC27C" w14:textId="77777777" w:rsidR="00C132C5" w:rsidRPr="00C132C5" w:rsidRDefault="00C132C5" w:rsidP="00C132C5">
      <w:pPr>
        <w:numPr>
          <w:ilvl w:val="0"/>
          <w:numId w:val="14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Portfolio management provides a basis for developing strategic goals and reward/evaluation systems for business managers</w:t>
      </w:r>
    </w:p>
    <w:p w14:paraId="533DF49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ADC89F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Limitations of portfolio management</w:t>
      </w:r>
    </w:p>
    <w:p w14:paraId="49A5850C" w14:textId="77777777" w:rsidR="00C132C5" w:rsidRPr="00C132C5" w:rsidRDefault="00C132C5" w:rsidP="00C132C5">
      <w:pPr>
        <w:numPr>
          <w:ilvl w:val="0"/>
          <w:numId w:val="14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They compare SBUs on only two dimensions, making the implicit but erroneous assumption that</w:t>
      </w:r>
    </w:p>
    <w:p w14:paraId="6DEDFFAA" w14:textId="77777777" w:rsidR="00C132C5" w:rsidRPr="00C132C5" w:rsidRDefault="00C132C5" w:rsidP="00C132C5">
      <w:pPr>
        <w:numPr>
          <w:ilvl w:val="1"/>
          <w:numId w:val="14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Those are the only factors that really matter</w:t>
      </w:r>
    </w:p>
    <w:p w14:paraId="5E760295" w14:textId="77777777" w:rsidR="00C132C5" w:rsidRPr="00C132C5" w:rsidRDefault="00C132C5" w:rsidP="00C132C5">
      <w:pPr>
        <w:numPr>
          <w:ilvl w:val="1"/>
          <w:numId w:val="14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That every unit can be accurately compared on that basis</w:t>
      </w:r>
    </w:p>
    <w:p w14:paraId="704E08A2" w14:textId="77777777" w:rsidR="00C132C5" w:rsidRPr="00C132C5" w:rsidRDefault="00C132C5" w:rsidP="00C132C5">
      <w:pPr>
        <w:numPr>
          <w:ilvl w:val="0"/>
          <w:numId w:val="14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approach views each SBU as a stand-along entity, ignoring common core business practices and value-creating activities that may hold promise for synergies across business units</w:t>
      </w:r>
    </w:p>
    <w:p w14:paraId="7CAE2E60" w14:textId="77777777" w:rsidR="00C132C5" w:rsidRPr="00C132C5" w:rsidRDefault="00C132C5" w:rsidP="00C132C5">
      <w:pPr>
        <w:numPr>
          <w:ilvl w:val="0"/>
          <w:numId w:val="14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Portfolio models do not explicitly incorporate an SBU's core competencies in the analysis; ignore importance of nurturing and protecting those for the long-term viability and success of a business</w:t>
      </w:r>
    </w:p>
    <w:p w14:paraId="41361F12" w14:textId="77777777" w:rsidR="00C132C5" w:rsidRPr="00C132C5" w:rsidRDefault="00C132C5" w:rsidP="00C132C5">
      <w:pPr>
        <w:numPr>
          <w:ilvl w:val="0"/>
          <w:numId w:val="14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Unless care is exercised, the process can be largely mechanical, substituting an oversimplified graphic model for the important contributions of the CEO's (and other corporate managers') experience and judgment</w:t>
      </w:r>
    </w:p>
    <w:p w14:paraId="5452DBAA" w14:textId="77777777" w:rsidR="00C132C5" w:rsidRPr="00C132C5" w:rsidRDefault="00C132C5" w:rsidP="00C132C5">
      <w:pPr>
        <w:numPr>
          <w:ilvl w:val="0"/>
          <w:numId w:val="14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strict reliance on the rules regarding resource allocation across SNUs can be detrimental to a firm's long term viability</w:t>
      </w:r>
    </w:p>
    <w:p w14:paraId="09C1F8B4" w14:textId="77777777" w:rsidR="00C132C5" w:rsidRPr="00C132C5" w:rsidRDefault="00C132C5" w:rsidP="00C132C5">
      <w:pPr>
        <w:numPr>
          <w:ilvl w:val="0"/>
          <w:numId w:val="14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Though it is colourful and easy to comprehend, the imagery of a portfolio matrix can lead to some troublesome and overly simplistic prescriptions</w:t>
      </w:r>
    </w:p>
    <w:p w14:paraId="716ED31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3A571C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Caveat: Is Risk Reduction a Viable Goal of Diversification?</w:t>
      </w:r>
    </w:p>
    <w:p w14:paraId="3D099C68" w14:textId="77777777" w:rsidR="00C132C5" w:rsidRPr="00C132C5" w:rsidRDefault="00C132C5" w:rsidP="00C132C5">
      <w:pPr>
        <w:numPr>
          <w:ilvl w:val="0"/>
          <w:numId w:val="14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Some problems:</w:t>
      </w:r>
    </w:p>
    <w:p w14:paraId="34C20A76" w14:textId="77777777" w:rsidR="00C132C5" w:rsidRPr="00C132C5" w:rsidRDefault="00C132C5" w:rsidP="00C132C5">
      <w:pPr>
        <w:numPr>
          <w:ilvl w:val="1"/>
          <w:numId w:val="14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 firm's shareholders can diversify their portfolios at a much lower cost than a corporation</w:t>
      </w:r>
    </w:p>
    <w:p w14:paraId="1318320D" w14:textId="77777777" w:rsidR="00C132C5" w:rsidRPr="00C132C5" w:rsidRDefault="00C132C5" w:rsidP="00C132C5">
      <w:pPr>
        <w:numPr>
          <w:ilvl w:val="1"/>
          <w:numId w:val="14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Economic cycles and their impact on a given industry (or firm) are difficult to predict with any degree of accuracy</w:t>
      </w:r>
    </w:p>
    <w:p w14:paraId="2244E6C1" w14:textId="77777777" w:rsidR="00C132C5" w:rsidRPr="00C132C5" w:rsidRDefault="00C132C5" w:rsidP="00C132C5">
      <w:pPr>
        <w:numPr>
          <w:ilvl w:val="0"/>
          <w:numId w:val="14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Risk reduction in and of itself is rarely a viable way to create shareholder value; it must be undertaken with a view of a firm's overall diversification strategy</w:t>
      </w:r>
    </w:p>
    <w:p w14:paraId="48553F4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9692D0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MEANS TO ACHIEVE DIVERSIFICATION</w:t>
      </w:r>
    </w:p>
    <w:p w14:paraId="22F071A2" w14:textId="77777777" w:rsidR="00C132C5" w:rsidRPr="00C132C5" w:rsidRDefault="00C132C5" w:rsidP="00C132C5">
      <w:pPr>
        <w:numPr>
          <w:ilvl w:val="0"/>
          <w:numId w:val="14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Firms have three different means at their disposal</w:t>
      </w:r>
    </w:p>
    <w:p w14:paraId="7D440766" w14:textId="77777777" w:rsidR="00C132C5" w:rsidRPr="00C132C5" w:rsidRDefault="00C132C5" w:rsidP="00C132C5">
      <w:pPr>
        <w:numPr>
          <w:ilvl w:val="1"/>
          <w:numId w:val="14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Mergers and acquisitions: corporations can directly acquire the assets and competencies of other firms</w:t>
      </w:r>
    </w:p>
    <w:p w14:paraId="35DCD30F" w14:textId="77777777" w:rsidR="00C132C5" w:rsidRPr="00C132C5" w:rsidRDefault="00C132C5" w:rsidP="00C132C5">
      <w:pPr>
        <w:numPr>
          <w:ilvl w:val="1"/>
          <w:numId w:val="14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Strategic alliances or joint ventures: agree to pool the resources of other companies with their own resource base</w:t>
      </w:r>
    </w:p>
    <w:p w14:paraId="7399BBCA" w14:textId="77777777" w:rsidR="00C132C5" w:rsidRPr="00C132C5" w:rsidRDefault="00C132C5" w:rsidP="00C132C5">
      <w:pPr>
        <w:numPr>
          <w:ilvl w:val="1"/>
          <w:numId w:val="14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Corporate entrepreneurship, greenfield, organic growth</w:t>
      </w:r>
      <w:r w:rsidRPr="00C132C5">
        <w:rPr>
          <w:rFonts w:ascii="Calibri" w:eastAsia="Times New Roman" w:hAnsi="Calibri" w:cs="Times New Roman"/>
          <w:sz w:val="22"/>
          <w:szCs w:val="22"/>
          <w:lang w:val="en-CA"/>
        </w:rPr>
        <w:t>: diversify into new products, markets, and technologies through internal development</w:t>
      </w:r>
    </w:p>
    <w:p w14:paraId="6BC6305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D3857B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Mergers and Acquisitions (M &amp; A)</w:t>
      </w:r>
    </w:p>
    <w:p w14:paraId="6588C0B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A554AA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Motives and benefits</w:t>
      </w:r>
    </w:p>
    <w:p w14:paraId="451CAD6C" w14:textId="77777777" w:rsidR="00C132C5" w:rsidRPr="00C132C5" w:rsidRDefault="00C132C5" w:rsidP="00C132C5">
      <w:pPr>
        <w:numPr>
          <w:ilvl w:val="0"/>
          <w:numId w:val="1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Speed</w:t>
      </w:r>
      <w:r w:rsidRPr="00C132C5">
        <w:rPr>
          <w:rFonts w:ascii="Calibri" w:eastAsia="Times New Roman" w:hAnsi="Calibri" w:cs="Times New Roman"/>
          <w:sz w:val="22"/>
          <w:szCs w:val="22"/>
          <w:lang w:val="en-CA"/>
        </w:rPr>
        <w:t xml:space="preserve"> to market, speed to positioning, speed to becoming a viable company</w:t>
      </w:r>
    </w:p>
    <w:p w14:paraId="7835E524" w14:textId="77777777" w:rsidR="00C132C5" w:rsidRPr="00C132C5" w:rsidRDefault="00C132C5" w:rsidP="00C132C5">
      <w:pPr>
        <w:numPr>
          <w:ilvl w:val="0"/>
          <w:numId w:val="1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Obtaining valuable resources</w:t>
      </w:r>
      <w:r w:rsidRPr="00C132C5">
        <w:rPr>
          <w:rFonts w:ascii="Calibri" w:eastAsia="Times New Roman" w:hAnsi="Calibri" w:cs="Times New Roman"/>
          <w:sz w:val="22"/>
          <w:szCs w:val="22"/>
          <w:lang w:val="en-CA"/>
        </w:rPr>
        <w:t xml:space="preserve"> that can help an organization expand its product offerings and services</w:t>
      </w:r>
    </w:p>
    <w:p w14:paraId="46A49F46" w14:textId="77777777" w:rsidR="00C132C5" w:rsidRPr="00C132C5" w:rsidRDefault="00C132C5" w:rsidP="00C132C5">
      <w:pPr>
        <w:numPr>
          <w:ilvl w:val="0"/>
          <w:numId w:val="1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Scale to respond to external pressures</w:t>
      </w:r>
      <w:r w:rsidRPr="00C132C5">
        <w:rPr>
          <w:rFonts w:ascii="Calibri" w:eastAsia="Times New Roman" w:hAnsi="Calibri" w:cs="Times New Roman"/>
          <w:sz w:val="22"/>
          <w:szCs w:val="22"/>
          <w:lang w:val="en-CA"/>
        </w:rPr>
        <w:t>; consolidation within an industry</w:t>
      </w:r>
    </w:p>
    <w:p w14:paraId="347F0A63" w14:textId="77777777" w:rsidR="00C132C5" w:rsidRPr="00C132C5" w:rsidRDefault="00C132C5" w:rsidP="00C132C5">
      <w:pPr>
        <w:numPr>
          <w:ilvl w:val="0"/>
          <w:numId w:val="1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To leverage core competencies, share activities, and build market power</w:t>
      </w:r>
    </w:p>
    <w:p w14:paraId="08BE3629" w14:textId="77777777" w:rsidR="00C132C5" w:rsidRPr="00C132C5" w:rsidRDefault="00C132C5" w:rsidP="00C132C5">
      <w:pPr>
        <w:numPr>
          <w:ilvl w:val="0"/>
          <w:numId w:val="14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Enter new markets</w:t>
      </w:r>
    </w:p>
    <w:p w14:paraId="04306D3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0DB3BF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Potential limitations</w:t>
      </w:r>
    </w:p>
    <w:p w14:paraId="059829CF" w14:textId="77777777" w:rsidR="00C132C5" w:rsidRPr="00C132C5" w:rsidRDefault="00C132C5" w:rsidP="00C132C5">
      <w:pPr>
        <w:numPr>
          <w:ilvl w:val="0"/>
          <w:numId w:val="15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Expensive and excessive premiums</w:t>
      </w:r>
    </w:p>
    <w:p w14:paraId="39888AB8" w14:textId="77777777" w:rsidR="00C132C5" w:rsidRPr="00C132C5" w:rsidRDefault="00C132C5" w:rsidP="00C132C5">
      <w:pPr>
        <w:numPr>
          <w:ilvl w:val="0"/>
          <w:numId w:val="15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Managers' egos and credibility</w:t>
      </w:r>
    </w:p>
    <w:p w14:paraId="463E883D" w14:textId="77777777" w:rsidR="00C132C5" w:rsidRPr="00C132C5" w:rsidRDefault="00C132C5" w:rsidP="00C132C5">
      <w:pPr>
        <w:numPr>
          <w:ilvl w:val="0"/>
          <w:numId w:val="15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Cultural issues</w:t>
      </w:r>
    </w:p>
    <w:p w14:paraId="67FD6C5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03334A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Divestitures: the flip side of acquisitions</w:t>
      </w:r>
    </w:p>
    <w:p w14:paraId="4778CB94" w14:textId="77777777" w:rsidR="00C132C5" w:rsidRPr="00C132C5" w:rsidRDefault="00C132C5" w:rsidP="00C132C5">
      <w:pPr>
        <w:numPr>
          <w:ilvl w:val="0"/>
          <w:numId w:val="1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One study found that large U.S. companies divested more acquisitions than they kept</w:t>
      </w:r>
    </w:p>
    <w:p w14:paraId="0026DAD7" w14:textId="77777777" w:rsidR="00C132C5" w:rsidRPr="00C132C5" w:rsidRDefault="00C132C5" w:rsidP="00C132C5">
      <w:pPr>
        <w:numPr>
          <w:ilvl w:val="0"/>
          <w:numId w:val="1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Divesting a business can accomplish different objectives</w:t>
      </w:r>
    </w:p>
    <w:p w14:paraId="6DA62572" w14:textId="77777777" w:rsidR="00C132C5" w:rsidRPr="00C132C5" w:rsidRDefault="00C132C5" w:rsidP="00C132C5">
      <w:pPr>
        <w:numPr>
          <w:ilvl w:val="1"/>
          <w:numId w:val="15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Reversing an acquisition that did not work out as planned</w:t>
      </w:r>
    </w:p>
    <w:p w14:paraId="19F7813A" w14:textId="77777777" w:rsidR="00C132C5" w:rsidRPr="00C132C5" w:rsidRDefault="00C132C5" w:rsidP="00C132C5">
      <w:pPr>
        <w:numPr>
          <w:ilvl w:val="1"/>
          <w:numId w:val="15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Enable managers to focus their efforts on the firm's core business, provide the firm with more resources to spend on more attractive alternatives, raise cash to help fund existing businesses</w:t>
      </w:r>
    </w:p>
    <w:p w14:paraId="472544D8" w14:textId="77777777" w:rsidR="00C132C5" w:rsidRPr="00C132C5" w:rsidRDefault="00C132C5" w:rsidP="00C132C5">
      <w:pPr>
        <w:numPr>
          <w:ilvl w:val="1"/>
          <w:numId w:val="15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Monetize successful restructuring and turnarounds</w:t>
      </w:r>
    </w:p>
    <w:p w14:paraId="7BCEE3D6" w14:textId="77777777" w:rsidR="00C132C5" w:rsidRPr="00C132C5" w:rsidRDefault="00C132C5" w:rsidP="00C132C5">
      <w:pPr>
        <w:numPr>
          <w:ilvl w:val="0"/>
          <w:numId w:val="1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Firms can divest their businesses in a number of ways</w:t>
      </w:r>
    </w:p>
    <w:p w14:paraId="4B0792FC" w14:textId="77777777" w:rsidR="00C132C5" w:rsidRPr="00C132C5" w:rsidRDefault="00C132C5" w:rsidP="00C132C5">
      <w:pPr>
        <w:numPr>
          <w:ilvl w:val="1"/>
          <w:numId w:val="15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Sell offs, spin offs, equity carve outs, asset sales, split ups</w:t>
      </w:r>
    </w:p>
    <w:p w14:paraId="7C9EAC54" w14:textId="77777777" w:rsidR="00C132C5" w:rsidRPr="00C132C5" w:rsidRDefault="00C132C5" w:rsidP="00C132C5">
      <w:pPr>
        <w:numPr>
          <w:ilvl w:val="0"/>
          <w:numId w:val="15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Divesting can enhance a firm's competitive position only to the extent that is reduces its tangible or intangible costs without sacrificing a current competitive advantage</w:t>
      </w:r>
    </w:p>
    <w:p w14:paraId="6E460A19"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FFE5D6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Strategic Alliances and Joint Ventures</w:t>
      </w:r>
    </w:p>
    <w:p w14:paraId="2C5185FE" w14:textId="77777777" w:rsidR="00C132C5" w:rsidRPr="00C132C5" w:rsidRDefault="00C132C5" w:rsidP="00C132C5">
      <w:pPr>
        <w:numPr>
          <w:ilvl w:val="0"/>
          <w:numId w:val="15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Strategic alliances are cooperative relationships between two or more firms</w:t>
      </w:r>
    </w:p>
    <w:p w14:paraId="4E8E31BF" w14:textId="77777777" w:rsidR="00C132C5" w:rsidRPr="00C132C5" w:rsidRDefault="00C132C5" w:rsidP="00C132C5">
      <w:pPr>
        <w:numPr>
          <w:ilvl w:val="1"/>
          <w:numId w:val="15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Formal or informal</w:t>
      </w:r>
    </w:p>
    <w:p w14:paraId="40174960" w14:textId="77777777" w:rsidR="00C132C5" w:rsidRPr="00C132C5" w:rsidRDefault="00C132C5" w:rsidP="00C132C5">
      <w:pPr>
        <w:numPr>
          <w:ilvl w:val="0"/>
          <w:numId w:val="15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Potential benefits:</w:t>
      </w:r>
    </w:p>
    <w:p w14:paraId="5866AB4F" w14:textId="77777777" w:rsidR="00C132C5" w:rsidRPr="00C132C5" w:rsidRDefault="00C132C5" w:rsidP="00C132C5">
      <w:pPr>
        <w:numPr>
          <w:ilvl w:val="1"/>
          <w:numId w:val="15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Entering new markets</w:t>
      </w:r>
    </w:p>
    <w:p w14:paraId="75C6E1D1" w14:textId="77777777" w:rsidR="00C132C5" w:rsidRPr="00C132C5" w:rsidRDefault="00C132C5" w:rsidP="00C132C5">
      <w:pPr>
        <w:numPr>
          <w:ilvl w:val="1"/>
          <w:numId w:val="15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Reducing purchasing, manufacturing and other costs in the value chain</w:t>
      </w:r>
    </w:p>
    <w:p w14:paraId="69D2133F" w14:textId="77777777" w:rsidR="00C132C5" w:rsidRPr="00C132C5" w:rsidRDefault="00C132C5" w:rsidP="00C132C5">
      <w:pPr>
        <w:numPr>
          <w:ilvl w:val="1"/>
          <w:numId w:val="152"/>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Developing and diffusing new technologies</w:t>
      </w:r>
    </w:p>
    <w:p w14:paraId="3B394FB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0B34A8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Entering new markets: partners provided capital, and, more frequently, local knowledge, along with legitimacy and access to governments</w:t>
      </w:r>
    </w:p>
    <w:p w14:paraId="193E5E2E"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8AFD55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Reducing costs in the value chain: strategic alliances often enable firms to pool capital, value-creating activities, or facilities to reduce costs</w:t>
      </w:r>
    </w:p>
    <w:p w14:paraId="5C98412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80820C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Developing and diffusing new technologies: to develop products that are technologically beyond the capability of the companies acting independently</w:t>
      </w:r>
    </w:p>
    <w:p w14:paraId="4ADE413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B77D8E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Potential limitations</w:t>
      </w:r>
    </w:p>
    <w:p w14:paraId="4FC90988" w14:textId="77777777" w:rsidR="00C132C5" w:rsidRPr="00C132C5" w:rsidRDefault="00C132C5" w:rsidP="00C132C5">
      <w:pPr>
        <w:numPr>
          <w:ilvl w:val="0"/>
          <w:numId w:val="15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Without the proper partner, an alliance can be unproductive, even if formed for the best of reasons</w:t>
      </w:r>
    </w:p>
    <w:p w14:paraId="6E7F8AA8" w14:textId="77777777" w:rsidR="00C132C5" w:rsidRPr="00C132C5" w:rsidRDefault="00C132C5" w:rsidP="00C132C5">
      <w:pPr>
        <w:numPr>
          <w:ilvl w:val="0"/>
          <w:numId w:val="15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Partners must usually share control over the direction of their strategic alliance and defer to others over important decisions</w:t>
      </w:r>
    </w:p>
    <w:p w14:paraId="2DF7509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3DB403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Internal Development</w:t>
      </w:r>
    </w:p>
    <w:p w14:paraId="0D3B60E4" w14:textId="77777777" w:rsidR="00C132C5" w:rsidRPr="00C132C5" w:rsidRDefault="00C132C5" w:rsidP="00C132C5">
      <w:pPr>
        <w:numPr>
          <w:ilvl w:val="0"/>
          <w:numId w:val="15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Advantages</w:t>
      </w:r>
    </w:p>
    <w:p w14:paraId="3A00B550" w14:textId="77777777" w:rsidR="00C132C5" w:rsidRPr="00C132C5" w:rsidRDefault="00C132C5" w:rsidP="00C132C5">
      <w:pPr>
        <w:numPr>
          <w:ilvl w:val="1"/>
          <w:numId w:val="1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Compared with mergers and acquisitions, international development is able to capture the value created by a firm's own innovated activities without having to "share the wealth" with alliance partners or face the difficulties associated with combining activities across the value chain of several companies or merging corporate cultures</w:t>
      </w:r>
    </w:p>
    <w:p w14:paraId="48389787" w14:textId="77777777" w:rsidR="00C132C5" w:rsidRPr="00C132C5" w:rsidRDefault="00C132C5" w:rsidP="00C132C5">
      <w:pPr>
        <w:numPr>
          <w:ilvl w:val="1"/>
          <w:numId w:val="1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firm can often develop new products or services at a relatively lower cost and thereby rely on its own resources rather than turning to external funding</w:t>
      </w:r>
    </w:p>
    <w:p w14:paraId="3E19EB3D" w14:textId="77777777" w:rsidR="00C132C5" w:rsidRPr="00C132C5" w:rsidRDefault="00C132C5" w:rsidP="00C132C5">
      <w:pPr>
        <w:numPr>
          <w:ilvl w:val="1"/>
          <w:numId w:val="1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Fully customized to fit the company's existing culture, systems, and core competencies</w:t>
      </w:r>
    </w:p>
    <w:p w14:paraId="03624ACC" w14:textId="77777777" w:rsidR="00C132C5" w:rsidRPr="00C132C5" w:rsidRDefault="00C132C5" w:rsidP="00C132C5">
      <w:pPr>
        <w:numPr>
          <w:ilvl w:val="0"/>
          <w:numId w:val="15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Disadvantages</w:t>
      </w:r>
    </w:p>
    <w:p w14:paraId="6CDC1A18" w14:textId="77777777" w:rsidR="00C132C5" w:rsidRPr="00C132C5" w:rsidRDefault="00C132C5" w:rsidP="00C132C5">
      <w:pPr>
        <w:numPr>
          <w:ilvl w:val="1"/>
          <w:numId w:val="154"/>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Time consuming, thus firms forfeit the benefits of speed that growth through mergers and acquisitions or strategic alliances provide</w:t>
      </w:r>
    </w:p>
    <w:p w14:paraId="52E20E71" w14:textId="77777777" w:rsidR="00C132C5" w:rsidRPr="00C132C5" w:rsidRDefault="00C132C5" w:rsidP="00C132C5">
      <w:pPr>
        <w:numPr>
          <w:ilvl w:val="2"/>
          <w:numId w:val="154"/>
        </w:numPr>
        <w:ind w:left="162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Especially important among high-tech or knowledge-based organizations and in fast-paced environments where being an early mover is critical</w:t>
      </w:r>
    </w:p>
    <w:p w14:paraId="4550EB7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C668CC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REAL OPTIONS ANALYSIS: A USEFUL TOOL</w:t>
      </w:r>
    </w:p>
    <w:p w14:paraId="15335F86" w14:textId="77777777" w:rsidR="00C132C5" w:rsidRPr="00C132C5" w:rsidRDefault="00C132C5" w:rsidP="00C132C5">
      <w:pPr>
        <w:numPr>
          <w:ilvl w:val="0"/>
          <w:numId w:val="15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Real option analysis (ROA)</w:t>
      </w:r>
      <w:r w:rsidRPr="00C132C5">
        <w:rPr>
          <w:rFonts w:ascii="Calibri" w:eastAsia="Times New Roman" w:hAnsi="Calibri" w:cs="Times New Roman"/>
          <w:sz w:val="22"/>
          <w:szCs w:val="22"/>
          <w:lang w:val="en-CA"/>
        </w:rPr>
        <w:t xml:space="preserve"> has its roots in the field of finance and has slowly entered the tool kit of consultants and executives who aim to support strategic decision-making in firms</w:t>
      </w:r>
    </w:p>
    <w:p w14:paraId="6EE4581E" w14:textId="77777777" w:rsidR="00C132C5" w:rsidRPr="00C132C5" w:rsidRDefault="00C132C5" w:rsidP="00C132C5">
      <w:pPr>
        <w:numPr>
          <w:ilvl w:val="0"/>
          <w:numId w:val="15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An option gives its owner the right but not the obligation to engage in a specific transaction</w:t>
      </w:r>
    </w:p>
    <w:p w14:paraId="491558D4" w14:textId="77777777" w:rsidR="00C132C5" w:rsidRPr="00C132C5" w:rsidRDefault="00C132C5" w:rsidP="00C132C5">
      <w:pPr>
        <w:numPr>
          <w:ilvl w:val="0"/>
          <w:numId w:val="15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Some of the most common applications concern property and insurance</w:t>
      </w:r>
    </w:p>
    <w:p w14:paraId="52FDA67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7E7065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Applications of real options analysis to strategic decision</w:t>
      </w:r>
    </w:p>
    <w:p w14:paraId="24EAB715" w14:textId="77777777" w:rsidR="00C132C5" w:rsidRPr="00C132C5" w:rsidRDefault="00C132C5" w:rsidP="00C132C5">
      <w:pPr>
        <w:numPr>
          <w:ilvl w:val="0"/>
          <w:numId w:val="15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Can be applied to strategic decisions in which management has flexibility</w:t>
      </w:r>
    </w:p>
    <w:p w14:paraId="5B7E700D" w14:textId="77777777" w:rsidR="00C132C5" w:rsidRPr="00C132C5" w:rsidRDefault="00C132C5" w:rsidP="00C132C5">
      <w:pPr>
        <w:numPr>
          <w:ilvl w:val="1"/>
          <w:numId w:val="15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situation will permit management to decide whether to invest additional funds to grow or accelerate the activity, delay in order to learn more; shrink the scale of the activity, or even abandon it</w:t>
      </w:r>
    </w:p>
    <w:p w14:paraId="1C9D913F" w14:textId="77777777" w:rsidR="00C132C5" w:rsidRPr="00C132C5" w:rsidRDefault="00C132C5" w:rsidP="00C132C5">
      <w:pPr>
        <w:numPr>
          <w:ilvl w:val="0"/>
          <w:numId w:val="15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Some important issues to note:</w:t>
      </w:r>
    </w:p>
    <w:p w14:paraId="63D9CE4A" w14:textId="77777777" w:rsidR="00C132C5" w:rsidRPr="00C132C5" w:rsidRDefault="00C132C5" w:rsidP="00C132C5">
      <w:pPr>
        <w:numPr>
          <w:ilvl w:val="1"/>
          <w:numId w:val="15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Real options analysis is appropriate to use when investments can be staged (smaller investment up front followed by subsequent investments)</w:t>
      </w:r>
    </w:p>
    <w:p w14:paraId="35CBD3C3" w14:textId="77777777" w:rsidR="00C132C5" w:rsidRPr="00C132C5" w:rsidRDefault="00C132C5" w:rsidP="00C132C5">
      <w:pPr>
        <w:numPr>
          <w:ilvl w:val="1"/>
          <w:numId w:val="15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strategic decision-makers have "tollgates" or key points at which they can decide whether to continue, delay or abandon (flexibility)</w:t>
      </w:r>
    </w:p>
    <w:p w14:paraId="6787A260" w14:textId="77777777" w:rsidR="00C132C5" w:rsidRPr="00C132C5" w:rsidRDefault="00C132C5" w:rsidP="00C132C5">
      <w:pPr>
        <w:numPr>
          <w:ilvl w:val="1"/>
          <w:numId w:val="156"/>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It is expected that there will be increased knowledge about outcomes of the time of the next investment and that additional knowledge will help inform the decision-makers about whether to make additional investments</w:t>
      </w:r>
    </w:p>
    <w:p w14:paraId="596D221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4AC2287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HOW MANAGERIAL MOTIVES CAN ERODE VALUE CREATION</w:t>
      </w:r>
    </w:p>
    <w:p w14:paraId="15985CF1" w14:textId="77777777" w:rsidR="00C132C5" w:rsidRPr="00C132C5" w:rsidRDefault="00C132C5" w:rsidP="00C132C5">
      <w:pPr>
        <w:numPr>
          <w:ilvl w:val="0"/>
          <w:numId w:val="15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real world and agency theory have show frequently managers may act in their own self interest</w:t>
      </w:r>
    </w:p>
    <w:p w14:paraId="113243F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0675B3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Growth for Growth's Sake</w:t>
      </w:r>
    </w:p>
    <w:p w14:paraId="28221A34" w14:textId="77777777" w:rsidR="00C132C5" w:rsidRPr="00C132C5" w:rsidRDefault="00C132C5" w:rsidP="00C132C5">
      <w:pPr>
        <w:numPr>
          <w:ilvl w:val="0"/>
          <w:numId w:val="15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Larger firms typically enjoy more prestige, higher ranking for their companies on various corporate lists, greater incomes, more job security, and so on</w:t>
      </w:r>
    </w:p>
    <w:p w14:paraId="3F54079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5B42FB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Egotism</w:t>
      </w:r>
    </w:p>
    <w:p w14:paraId="3C97E6C9" w14:textId="77777777" w:rsidR="00C132C5" w:rsidRPr="00C132C5" w:rsidRDefault="00C132C5" w:rsidP="00C132C5">
      <w:pPr>
        <w:numPr>
          <w:ilvl w:val="0"/>
          <w:numId w:val="15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When pride is at stake, individuals will sometimes go to great lengths to win--or at least to not back down</w:t>
      </w:r>
    </w:p>
    <w:p w14:paraId="2A7D7C4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B1629D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i/>
          <w:iCs/>
          <w:sz w:val="22"/>
          <w:szCs w:val="22"/>
          <w:lang w:val="en-CA"/>
        </w:rPr>
        <w:t>Anti-takeover Tactics</w:t>
      </w:r>
    </w:p>
    <w:p w14:paraId="0C4F8907"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Poison pill or shareholder rights plan</w:t>
      </w:r>
      <w:r w:rsidRPr="00C132C5">
        <w:rPr>
          <w:rFonts w:ascii="Calibri" w:eastAsia="Times New Roman" w:hAnsi="Calibri" w:cs="Times New Roman"/>
          <w:sz w:val="22"/>
          <w:szCs w:val="22"/>
          <w:lang w:val="en-CA"/>
        </w:rPr>
        <w:t xml:space="preserve"> allow existing shareholders, under certain conditions to have the option to buy additional shares at a discount to the current market price</w:t>
      </w:r>
    </w:p>
    <w:p w14:paraId="6248914E" w14:textId="77777777" w:rsidR="00C132C5" w:rsidRPr="00C132C5" w:rsidRDefault="00C132C5" w:rsidP="00C132C5">
      <w:pPr>
        <w:numPr>
          <w:ilvl w:val="1"/>
          <w:numId w:val="16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 the name of protecting existing shareholders, newly issued stock is offered at a steep discount to all shareholders except the alleged aggressor</w:t>
      </w:r>
    </w:p>
    <w:p w14:paraId="14FB4D48"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Greenmail</w:t>
      </w:r>
      <w:r w:rsidRPr="00C132C5">
        <w:rPr>
          <w:rFonts w:ascii="Calibri" w:eastAsia="Times New Roman" w:hAnsi="Calibri" w:cs="Times New Roman"/>
          <w:sz w:val="22"/>
          <w:szCs w:val="22"/>
          <w:lang w:val="en-CA"/>
        </w:rPr>
        <w:t xml:space="preserve"> is an effort by the target firm to prevent an impending takeover</w:t>
      </w:r>
    </w:p>
    <w:p w14:paraId="07D084DF" w14:textId="77777777" w:rsidR="00C132C5" w:rsidRPr="00C132C5" w:rsidRDefault="00C132C5" w:rsidP="00C132C5">
      <w:pPr>
        <w:numPr>
          <w:ilvl w:val="1"/>
          <w:numId w:val="16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When hostile firm buys a large block of outstanding target company stock and the target firm's management feels that a tender offer is imminent, they offer to buy the stock back from the hostile company at a higher price than the unfriendly company paid for it</w:t>
      </w:r>
    </w:p>
    <w:p w14:paraId="65861DF3"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Controlling shareholders</w:t>
      </w:r>
      <w:r w:rsidRPr="00C132C5">
        <w:rPr>
          <w:rFonts w:ascii="Calibri" w:eastAsia="Times New Roman" w:hAnsi="Calibri" w:cs="Times New Roman"/>
          <w:sz w:val="22"/>
          <w:szCs w:val="22"/>
          <w:lang w:val="en-CA"/>
        </w:rPr>
        <w:t xml:space="preserve"> could be members of a founder's family or others in a privileged ownership position</w:t>
      </w:r>
    </w:p>
    <w:p w14:paraId="6537E34B" w14:textId="77777777" w:rsidR="00C132C5" w:rsidRPr="00C132C5" w:rsidRDefault="00C132C5" w:rsidP="00C132C5">
      <w:pPr>
        <w:numPr>
          <w:ilvl w:val="1"/>
          <w:numId w:val="16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Either through majority ownership or through ownership of special classes of share involving multiple voting rights, they can effectively block any unwanted takeover attempt</w:t>
      </w:r>
    </w:p>
    <w:p w14:paraId="2C17A34B"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Staggered boards</w:t>
      </w:r>
      <w:r w:rsidRPr="00C132C5">
        <w:rPr>
          <w:rFonts w:ascii="Calibri" w:eastAsia="Times New Roman" w:hAnsi="Calibri" w:cs="Times New Roman"/>
          <w:sz w:val="22"/>
          <w:szCs w:val="22"/>
          <w:lang w:val="en-CA"/>
        </w:rPr>
        <w:t xml:space="preserve"> limit the number of board members that are elected each year, usually 1/3</w:t>
      </w:r>
    </w:p>
    <w:p w14:paraId="21E02F11" w14:textId="77777777" w:rsidR="00C132C5" w:rsidRPr="00C132C5" w:rsidRDefault="00C132C5" w:rsidP="00C132C5">
      <w:pPr>
        <w:numPr>
          <w:ilvl w:val="1"/>
          <w:numId w:val="16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Effectively delays any unwanted suitor from controlling the board for at least two years, even after gaining control of voting shares</w:t>
      </w:r>
    </w:p>
    <w:p w14:paraId="307A6935"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Lock up agreements</w:t>
      </w:r>
      <w:r w:rsidRPr="00C132C5">
        <w:rPr>
          <w:rFonts w:ascii="Calibri" w:eastAsia="Times New Roman" w:hAnsi="Calibri" w:cs="Times New Roman"/>
          <w:sz w:val="22"/>
          <w:szCs w:val="22"/>
          <w:lang w:val="en-CA"/>
        </w:rPr>
        <w:t xml:space="preserve"> and breakup fees are commitments that senior managers and boards make to friendly firm to consummate transactions with them, even if a superior were to come forth</w:t>
      </w:r>
    </w:p>
    <w:p w14:paraId="6322DB69"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White knights</w:t>
      </w:r>
      <w:r w:rsidRPr="00C132C5">
        <w:rPr>
          <w:rFonts w:ascii="Calibri" w:eastAsia="Times New Roman" w:hAnsi="Calibri" w:cs="Times New Roman"/>
          <w:sz w:val="22"/>
          <w:szCs w:val="22"/>
          <w:lang w:val="en-CA"/>
        </w:rPr>
        <w:t xml:space="preserve"> represent firms that are invited by the target firm's management to step in during a hostile bid and offer a higher price for the firm in exchange for the cooperation of management</w:t>
      </w:r>
    </w:p>
    <w:p w14:paraId="4B483E16" w14:textId="77777777" w:rsidR="00C132C5" w:rsidRPr="00C132C5" w:rsidRDefault="00C132C5" w:rsidP="00C132C5">
      <w:pPr>
        <w:numPr>
          <w:ilvl w:val="0"/>
          <w:numId w:val="16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i/>
          <w:iCs/>
          <w:sz w:val="22"/>
          <w:szCs w:val="22"/>
          <w:lang w:val="en-CA"/>
        </w:rPr>
        <w:t>Golden parachutes</w:t>
      </w:r>
      <w:r w:rsidRPr="00C132C5">
        <w:rPr>
          <w:rFonts w:ascii="Calibri" w:eastAsia="Times New Roman" w:hAnsi="Calibri" w:cs="Times New Roman"/>
          <w:sz w:val="22"/>
          <w:szCs w:val="22"/>
          <w:lang w:val="en-CA"/>
        </w:rPr>
        <w:t xml:space="preserve"> are prearranged employment contracts between companies and their managers specifying that in event of hostile takeover, firm's managers will be paid a significant severance package</w:t>
      </w:r>
    </w:p>
    <w:p w14:paraId="2D829DE5" w14:textId="77777777" w:rsidR="00C132C5" w:rsidRDefault="00C132C5">
      <w:pPr>
        <w:rPr>
          <w:lang w:val="en-CA"/>
        </w:rPr>
      </w:pPr>
    </w:p>
    <w:p w14:paraId="06F0341C" w14:textId="77777777" w:rsidR="00C132C5" w:rsidRDefault="00C132C5">
      <w:pPr>
        <w:rPr>
          <w:lang w:val="en-CA"/>
        </w:rPr>
      </w:pPr>
      <w:r>
        <w:rPr>
          <w:lang w:val="en-CA"/>
        </w:rPr>
        <w:br w:type="page"/>
      </w:r>
    </w:p>
    <w:p w14:paraId="480BC873" w14:textId="77777777" w:rsidR="00C132C5" w:rsidRPr="00C132C5" w:rsidRDefault="00C132C5">
      <w:pPr>
        <w:rPr>
          <w:b/>
          <w:lang w:val="en-CA"/>
        </w:rPr>
      </w:pPr>
      <w:r w:rsidRPr="00C132C5">
        <w:rPr>
          <w:b/>
          <w:lang w:val="en-CA"/>
        </w:rPr>
        <w:t>Lecture Notes</w:t>
      </w:r>
    </w:p>
    <w:p w14:paraId="0715B90D" w14:textId="77777777" w:rsidR="00C132C5" w:rsidRDefault="00C132C5">
      <w:pPr>
        <w:rPr>
          <w:lang w:val="en-CA"/>
        </w:rPr>
      </w:pPr>
    </w:p>
    <w:p w14:paraId="6768CFF5" w14:textId="77777777" w:rsidR="00C132C5" w:rsidRDefault="00C132C5">
      <w:pPr>
        <w:rPr>
          <w:lang w:val="en-CA"/>
        </w:rPr>
      </w:pPr>
      <w:r>
        <w:rPr>
          <w:lang w:val="en-CA"/>
        </w:rPr>
        <w:t>Week 1</w:t>
      </w:r>
    </w:p>
    <w:p w14:paraId="3AFED899" w14:textId="77777777" w:rsidR="00C132C5" w:rsidRDefault="00C132C5">
      <w:pPr>
        <w:rPr>
          <w:lang w:val="en-CA"/>
        </w:rPr>
      </w:pPr>
    </w:p>
    <w:p w14:paraId="5DC8435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Video</w:t>
      </w:r>
    </w:p>
    <w:p w14:paraId="66CB5D2E"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Management consultants very important to business strategy</w:t>
      </w:r>
    </w:p>
    <w:p w14:paraId="22C296FD"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Most influential industry in the US; can affect companies' destinies "pound for pound"</w:t>
      </w:r>
    </w:p>
    <w:p w14:paraId="1E272341"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Developed in the 60's and 70's</w:t>
      </w:r>
    </w:p>
    <w:p w14:paraId="5E80490E"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Systematic way of thinking about cost, competitors, customers, etc.</w:t>
      </w:r>
    </w:p>
    <w:p w14:paraId="7A7F931F" w14:textId="77777777" w:rsidR="00C132C5" w:rsidRPr="00C132C5" w:rsidRDefault="00C132C5" w:rsidP="00C132C5">
      <w:pPr>
        <w:numPr>
          <w:ilvl w:val="1"/>
          <w:numId w:val="161"/>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Integration of those ideas</w:t>
      </w:r>
    </w:p>
    <w:p w14:paraId="0B3C01D4"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Now more industry-focused rather than on a bigger level</w:t>
      </w:r>
    </w:p>
    <w:p w14:paraId="181ED558"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Strategy and people dimension are now being combined</w:t>
      </w:r>
    </w:p>
    <w:p w14:paraId="71EB54B4" w14:textId="77777777" w:rsidR="00C132C5" w:rsidRPr="00C132C5" w:rsidRDefault="00C132C5" w:rsidP="00C132C5">
      <w:pPr>
        <w:numPr>
          <w:ilvl w:val="0"/>
          <w:numId w:val="16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Recognizing patterns not only sales</w:t>
      </w:r>
    </w:p>
    <w:p w14:paraId="6C1D5F0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DD336B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AE77DC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Strategic Management Concept</w:t>
      </w:r>
    </w:p>
    <w:p w14:paraId="4DD0E69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Key Attributes of Strategic Management</w:t>
      </w:r>
    </w:p>
    <w:p w14:paraId="622B7B7C" w14:textId="77777777" w:rsidR="00C132C5" w:rsidRPr="00C132C5" w:rsidRDefault="00C132C5" w:rsidP="00C132C5">
      <w:pPr>
        <w:numPr>
          <w:ilvl w:val="0"/>
          <w:numId w:val="16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Directs the organization toward overall goals and objectives</w:t>
      </w:r>
    </w:p>
    <w:p w14:paraId="392D2036" w14:textId="77777777" w:rsidR="00C132C5" w:rsidRPr="00C132C5" w:rsidRDefault="00C132C5" w:rsidP="00C132C5">
      <w:pPr>
        <w:numPr>
          <w:ilvl w:val="0"/>
          <w:numId w:val="16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Includes multiple stakeholders in decision making</w:t>
      </w:r>
    </w:p>
    <w:p w14:paraId="13397B21" w14:textId="77777777" w:rsidR="00C132C5" w:rsidRPr="00C132C5" w:rsidRDefault="00C132C5" w:rsidP="00C132C5">
      <w:pPr>
        <w:numPr>
          <w:ilvl w:val="0"/>
          <w:numId w:val="16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Incorporates short-term and long-term perspectives</w:t>
      </w:r>
    </w:p>
    <w:p w14:paraId="1F356DB8" w14:textId="77777777" w:rsidR="00C132C5" w:rsidRPr="00C132C5" w:rsidRDefault="00C132C5" w:rsidP="00C132C5">
      <w:pPr>
        <w:numPr>
          <w:ilvl w:val="0"/>
          <w:numId w:val="16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Recognized trade-offs between efficiency and effectiveness </w:t>
      </w:r>
    </w:p>
    <w:p w14:paraId="5FBEDF51"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88A1E7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Coherence in Strategic Direction</w:t>
      </w:r>
    </w:p>
    <w:p w14:paraId="25BF6E4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BF5A834"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Company Vision</w:t>
      </w:r>
    </w:p>
    <w:p w14:paraId="5A429EA4" w14:textId="77777777" w:rsidR="00C132C5" w:rsidRPr="00C132C5" w:rsidRDefault="00C132C5" w:rsidP="00C132C5">
      <w:pPr>
        <w:numPr>
          <w:ilvl w:val="0"/>
          <w:numId w:val="1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Inspiring</w:t>
      </w:r>
    </w:p>
    <w:p w14:paraId="48CCEBEB" w14:textId="77777777" w:rsidR="00C132C5" w:rsidRPr="00C132C5" w:rsidRDefault="00C132C5" w:rsidP="00C132C5">
      <w:pPr>
        <w:numPr>
          <w:ilvl w:val="0"/>
          <w:numId w:val="1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Overarching</w:t>
      </w:r>
    </w:p>
    <w:p w14:paraId="78837740" w14:textId="77777777" w:rsidR="00C132C5" w:rsidRPr="00C132C5" w:rsidRDefault="00C132C5" w:rsidP="00C132C5">
      <w:pPr>
        <w:numPr>
          <w:ilvl w:val="0"/>
          <w:numId w:val="1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Long-term</w:t>
      </w:r>
    </w:p>
    <w:p w14:paraId="6682CD21" w14:textId="77777777" w:rsidR="00C132C5" w:rsidRPr="00C132C5" w:rsidRDefault="00C132C5" w:rsidP="00C132C5">
      <w:pPr>
        <w:numPr>
          <w:ilvl w:val="0"/>
          <w:numId w:val="1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Driven by and evokes passion</w:t>
      </w:r>
    </w:p>
    <w:p w14:paraId="430466FF" w14:textId="77777777" w:rsidR="00C132C5" w:rsidRPr="00C132C5" w:rsidRDefault="00C132C5" w:rsidP="00C132C5">
      <w:pPr>
        <w:numPr>
          <w:ilvl w:val="0"/>
          <w:numId w:val="16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Fundamental statement of the organization's</w:t>
      </w:r>
    </w:p>
    <w:p w14:paraId="1AF00FB8" w14:textId="77777777" w:rsidR="00C132C5" w:rsidRPr="00C132C5" w:rsidRDefault="00C132C5" w:rsidP="00C132C5">
      <w:pPr>
        <w:numPr>
          <w:ilvl w:val="1"/>
          <w:numId w:val="1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Values</w:t>
      </w:r>
    </w:p>
    <w:p w14:paraId="0697B979" w14:textId="77777777" w:rsidR="00C132C5" w:rsidRPr="00C132C5" w:rsidRDefault="00C132C5" w:rsidP="00C132C5">
      <w:pPr>
        <w:numPr>
          <w:ilvl w:val="1"/>
          <w:numId w:val="1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Aspirations</w:t>
      </w:r>
    </w:p>
    <w:p w14:paraId="05B31035" w14:textId="77777777" w:rsidR="00C132C5" w:rsidRPr="00C132C5" w:rsidRDefault="00C132C5" w:rsidP="00C132C5">
      <w:pPr>
        <w:numPr>
          <w:ilvl w:val="1"/>
          <w:numId w:val="163"/>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Goals</w:t>
      </w:r>
    </w:p>
    <w:p w14:paraId="41816C0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D1A8A9C"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xml:space="preserve">Mission statements: </w:t>
      </w:r>
    </w:p>
    <w:p w14:paraId="1E444762"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Purpose of the company. Both of competition and competitive advantages. More specific than vision. Focused on the means by which the firms will compete.</w:t>
      </w:r>
    </w:p>
    <w:p w14:paraId="3C7343BB"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CFA419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Strategic Objectives:</w:t>
      </w:r>
    </w:p>
    <w:p w14:paraId="17B208FB" w14:textId="77777777" w:rsidR="00C132C5" w:rsidRPr="00C132C5" w:rsidRDefault="00C132C5" w:rsidP="00C132C5">
      <w:pPr>
        <w:numPr>
          <w:ilvl w:val="0"/>
          <w:numId w:val="16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Operationalize the mission statement</w:t>
      </w:r>
    </w:p>
    <w:p w14:paraId="240F4C98" w14:textId="77777777" w:rsidR="00C132C5" w:rsidRPr="00C132C5" w:rsidRDefault="00C132C5" w:rsidP="00C132C5">
      <w:pPr>
        <w:numPr>
          <w:ilvl w:val="0"/>
          <w:numId w:val="16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Provide guidance on how the organization can fulfil or move toward the "higher goals"</w:t>
      </w:r>
    </w:p>
    <w:p w14:paraId="79FA1AAA" w14:textId="77777777" w:rsidR="00C132C5" w:rsidRPr="00C132C5" w:rsidRDefault="00C132C5" w:rsidP="00C132C5">
      <w:pPr>
        <w:numPr>
          <w:ilvl w:val="0"/>
          <w:numId w:val="16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Measurable, specific, appropriate, realistic, timely</w:t>
      </w:r>
    </w:p>
    <w:p w14:paraId="0ADDD57C" w14:textId="77777777" w:rsidR="00C132C5" w:rsidRPr="00C132C5" w:rsidRDefault="00C132C5" w:rsidP="00C132C5">
      <w:pPr>
        <w:numPr>
          <w:ilvl w:val="0"/>
          <w:numId w:val="164"/>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Yardstick for rewards and incentives</w:t>
      </w:r>
    </w:p>
    <w:p w14:paraId="7B53B4E9" w14:textId="77777777" w:rsidR="00C132C5" w:rsidRDefault="00C132C5">
      <w:pPr>
        <w:rPr>
          <w:lang w:val="en-CA"/>
        </w:rPr>
      </w:pPr>
    </w:p>
    <w:p w14:paraId="555037B1" w14:textId="77777777" w:rsidR="00C132C5" w:rsidRDefault="00C132C5">
      <w:pPr>
        <w:rPr>
          <w:lang w:val="en-CA"/>
        </w:rPr>
      </w:pPr>
      <w:r>
        <w:rPr>
          <w:lang w:val="en-CA"/>
        </w:rPr>
        <w:t>Week 2</w:t>
      </w:r>
    </w:p>
    <w:p w14:paraId="0175749F" w14:textId="77777777" w:rsidR="00C132C5" w:rsidRDefault="00C132C5">
      <w:pPr>
        <w:rPr>
          <w:lang w:val="en-CA"/>
        </w:rPr>
      </w:pPr>
    </w:p>
    <w:p w14:paraId="120799C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Articles: McDonald's</w:t>
      </w:r>
    </w:p>
    <w:p w14:paraId="48A352F7" w14:textId="77777777" w:rsidR="00C132C5" w:rsidRPr="00C132C5" w:rsidRDefault="00C132C5" w:rsidP="00C132C5">
      <w:pPr>
        <w:numPr>
          <w:ilvl w:val="0"/>
          <w:numId w:val="165"/>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Introducing something new changes the value chain and slows things down</w:t>
      </w:r>
    </w:p>
    <w:p w14:paraId="3CB2B3BF"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VW</w:t>
      </w:r>
    </w:p>
    <w:p w14:paraId="2EA678A9" w14:textId="77777777" w:rsidR="00C132C5" w:rsidRPr="00C132C5" w:rsidRDefault="00C132C5" w:rsidP="00C132C5">
      <w:pPr>
        <w:numPr>
          <w:ilvl w:val="0"/>
          <w:numId w:val="16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Ethical issue: turn off the emissions control when not doing test</w:t>
      </w:r>
    </w:p>
    <w:p w14:paraId="436FAFCE" w14:textId="77777777" w:rsidR="00C132C5" w:rsidRPr="00C132C5" w:rsidRDefault="00C132C5" w:rsidP="00C132C5">
      <w:pPr>
        <w:numPr>
          <w:ilvl w:val="0"/>
          <w:numId w:val="166"/>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40 times the legal pollution limits</w:t>
      </w:r>
    </w:p>
    <w:p w14:paraId="2EB84575"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6E4D684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Chapter 2: External Evironment of the Firm</w:t>
      </w:r>
    </w:p>
    <w:p w14:paraId="2AA55BC8" w14:textId="77777777" w:rsidR="00C132C5" w:rsidRPr="00C132C5" w:rsidRDefault="00C132C5" w:rsidP="00C132C5">
      <w:pPr>
        <w:numPr>
          <w:ilvl w:val="0"/>
          <w:numId w:val="16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SW ; internal</w:t>
      </w:r>
    </w:p>
    <w:p w14:paraId="24BEDD4D" w14:textId="77777777" w:rsidR="00C132C5" w:rsidRPr="00C132C5" w:rsidRDefault="00C132C5" w:rsidP="00C132C5">
      <w:pPr>
        <w:numPr>
          <w:ilvl w:val="0"/>
          <w:numId w:val="167"/>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OT ; external component</w:t>
      </w:r>
    </w:p>
    <w:p w14:paraId="493C9E0D" w14:textId="77777777" w:rsidR="00C132C5" w:rsidRPr="00C132C5" w:rsidRDefault="00C132C5" w:rsidP="00C132C5">
      <w:pPr>
        <w:numPr>
          <w:ilvl w:val="1"/>
          <w:numId w:val="16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Drift down from the analysis from above (in case analysis)</w:t>
      </w:r>
    </w:p>
    <w:p w14:paraId="358832B6" w14:textId="77777777" w:rsidR="00C132C5" w:rsidRPr="00C132C5" w:rsidRDefault="00C132C5" w:rsidP="00C132C5">
      <w:pPr>
        <w:numPr>
          <w:ilvl w:val="1"/>
          <w:numId w:val="167"/>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Implications are where value gets added</w:t>
      </w:r>
    </w:p>
    <w:p w14:paraId="450E4FB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511563B8" w14:textId="77777777" w:rsidR="00C132C5" w:rsidRPr="00C132C5" w:rsidRDefault="00C132C5" w:rsidP="00C132C5">
      <w:pPr>
        <w:numPr>
          <w:ilvl w:val="0"/>
          <w:numId w:val="16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Managers need to analyze</w:t>
      </w:r>
    </w:p>
    <w:p w14:paraId="3C9F58D2" w14:textId="77777777" w:rsidR="00C132C5" w:rsidRPr="00C132C5" w:rsidRDefault="00C132C5" w:rsidP="00C132C5">
      <w:pPr>
        <w:numPr>
          <w:ilvl w:val="1"/>
          <w:numId w:val="1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general environment</w:t>
      </w:r>
    </w:p>
    <w:p w14:paraId="481F3500" w14:textId="77777777" w:rsidR="00C132C5" w:rsidRPr="00C132C5" w:rsidRDefault="00C132C5" w:rsidP="00C132C5">
      <w:pPr>
        <w:numPr>
          <w:ilvl w:val="1"/>
          <w:numId w:val="1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The firm's industry and competitive environment</w:t>
      </w:r>
    </w:p>
    <w:p w14:paraId="70410A21" w14:textId="77777777" w:rsidR="00C132C5" w:rsidRPr="00C132C5" w:rsidRDefault="00C132C5" w:rsidP="00C132C5">
      <w:pPr>
        <w:numPr>
          <w:ilvl w:val="0"/>
          <w:numId w:val="168"/>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SWOT analysis</w:t>
      </w:r>
    </w:p>
    <w:p w14:paraId="0A2E789F" w14:textId="77777777" w:rsidR="00C132C5" w:rsidRPr="00C132C5" w:rsidRDefault="00C132C5" w:rsidP="00C132C5">
      <w:pPr>
        <w:numPr>
          <w:ilvl w:val="1"/>
          <w:numId w:val="1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Strengths -- internal</w:t>
      </w:r>
    </w:p>
    <w:p w14:paraId="33D61D24" w14:textId="77777777" w:rsidR="00C132C5" w:rsidRPr="00C132C5" w:rsidRDefault="00C132C5" w:rsidP="00C132C5">
      <w:pPr>
        <w:numPr>
          <w:ilvl w:val="1"/>
          <w:numId w:val="1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Weaknesses</w:t>
      </w:r>
    </w:p>
    <w:p w14:paraId="3828BC74" w14:textId="77777777" w:rsidR="00C132C5" w:rsidRPr="00C132C5" w:rsidRDefault="00C132C5" w:rsidP="00C132C5">
      <w:pPr>
        <w:numPr>
          <w:ilvl w:val="1"/>
          <w:numId w:val="1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Opportunities -- external; drift down from analysis above in case analysis; implications are where value get added</w:t>
      </w:r>
    </w:p>
    <w:p w14:paraId="0DD287D5" w14:textId="77777777" w:rsidR="00C132C5" w:rsidRPr="00C132C5" w:rsidRDefault="00C132C5" w:rsidP="00C132C5">
      <w:pPr>
        <w:numPr>
          <w:ilvl w:val="1"/>
          <w:numId w:val="168"/>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Threats</w:t>
      </w:r>
    </w:p>
    <w:p w14:paraId="60B1BA1D" w14:textId="77777777" w:rsidR="00C132C5" w:rsidRPr="00C132C5" w:rsidRDefault="00C132C5" w:rsidP="00C132C5">
      <w:pPr>
        <w:ind w:left="540"/>
        <w:rPr>
          <w:rFonts w:ascii="Calibri" w:hAnsi="Calibri" w:cs="Times New Roman"/>
          <w:sz w:val="22"/>
          <w:szCs w:val="22"/>
          <w:lang w:val="en-CA"/>
        </w:rPr>
      </w:pPr>
      <w:r w:rsidRPr="00C132C5">
        <w:rPr>
          <w:rFonts w:ascii="Calibri" w:hAnsi="Calibri" w:cs="Times New Roman"/>
          <w:sz w:val="22"/>
          <w:szCs w:val="22"/>
          <w:lang w:val="en-CA"/>
        </w:rPr>
        <w:t>Basic technique for analyzing firm and industry conditions</w:t>
      </w:r>
    </w:p>
    <w:p w14:paraId="1D3DCC2B" w14:textId="77777777" w:rsidR="00C132C5" w:rsidRPr="00C132C5" w:rsidRDefault="00C132C5" w:rsidP="00C132C5">
      <w:pPr>
        <w:numPr>
          <w:ilvl w:val="0"/>
          <w:numId w:val="169"/>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Not just a shopping list</w:t>
      </w:r>
    </w:p>
    <w:p w14:paraId="66CE5B18" w14:textId="77777777" w:rsidR="00C132C5" w:rsidRPr="00C132C5" w:rsidRDefault="00C132C5" w:rsidP="00C132C5">
      <w:pPr>
        <w:ind w:left="540"/>
        <w:rPr>
          <w:rFonts w:ascii="Calibri" w:hAnsi="Calibri" w:cs="Times New Roman"/>
          <w:sz w:val="22"/>
          <w:szCs w:val="22"/>
          <w:lang w:val="en-CA"/>
        </w:rPr>
      </w:pPr>
      <w:r w:rsidRPr="00C132C5">
        <w:rPr>
          <w:rFonts w:ascii="Calibri" w:hAnsi="Calibri" w:cs="Times New Roman"/>
          <w:sz w:val="22"/>
          <w:szCs w:val="22"/>
          <w:lang w:val="en-CA"/>
        </w:rPr>
        <w:t> </w:t>
      </w:r>
    </w:p>
    <w:p w14:paraId="1589A0E1" w14:textId="77777777" w:rsidR="00C132C5" w:rsidRPr="00C132C5" w:rsidRDefault="00C132C5" w:rsidP="00C132C5">
      <w:pPr>
        <w:numPr>
          <w:ilvl w:val="0"/>
          <w:numId w:val="170"/>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Ex: Apple</w:t>
      </w:r>
    </w:p>
    <w:p w14:paraId="5BEDA690" w14:textId="77777777" w:rsidR="00C132C5" w:rsidRPr="00C132C5" w:rsidRDefault="00C132C5" w:rsidP="00C132C5">
      <w:pPr>
        <w:numPr>
          <w:ilvl w:val="1"/>
          <w:numId w:val="170"/>
        </w:numPr>
        <w:ind w:left="108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S: brand loyalty</w:t>
      </w:r>
    </w:p>
    <w:p w14:paraId="471BBF7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0E8C7027"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The General Environment</w:t>
      </w:r>
    </w:p>
    <w:p w14:paraId="3CB745AF" w14:textId="77777777" w:rsidR="00C132C5" w:rsidRPr="00C132C5" w:rsidRDefault="00C132C5" w:rsidP="00C132C5">
      <w:pPr>
        <w:numPr>
          <w:ilvl w:val="0"/>
          <w:numId w:val="171"/>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Economic</w:t>
      </w:r>
    </w:p>
    <w:p w14:paraId="5DF92948"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AB19FC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Economic Traits</w:t>
      </w:r>
    </w:p>
    <w:p w14:paraId="4B4B48FE" w14:textId="77777777" w:rsidR="00C132C5" w:rsidRPr="00C132C5" w:rsidRDefault="00C132C5" w:rsidP="00C132C5">
      <w:pPr>
        <w:numPr>
          <w:ilvl w:val="0"/>
          <w:numId w:val="17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Fixed costs: rent, utilities</w:t>
      </w:r>
    </w:p>
    <w:p w14:paraId="223C1EDA" w14:textId="77777777" w:rsidR="00C132C5" w:rsidRPr="00C132C5" w:rsidRDefault="00C132C5" w:rsidP="00C132C5">
      <w:pPr>
        <w:numPr>
          <w:ilvl w:val="0"/>
          <w:numId w:val="17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Variable costs: maybe utilities, </w:t>
      </w:r>
    </w:p>
    <w:p w14:paraId="77785E38" w14:textId="77777777" w:rsidR="00C132C5" w:rsidRPr="00C132C5" w:rsidRDefault="00C132C5" w:rsidP="00C132C5">
      <w:pPr>
        <w:numPr>
          <w:ilvl w:val="0"/>
          <w:numId w:val="17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 xml:space="preserve">Will look at B/E </w:t>
      </w:r>
    </w:p>
    <w:p w14:paraId="5FC3800E" w14:textId="77777777" w:rsidR="00C132C5" w:rsidRPr="00C132C5" w:rsidRDefault="00C132C5" w:rsidP="00C132C5">
      <w:pPr>
        <w:numPr>
          <w:ilvl w:val="0"/>
          <w:numId w:val="172"/>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Important to understand the nature of costs</w:t>
      </w:r>
    </w:p>
    <w:p w14:paraId="6A1480B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2F9AA7F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Chapter 3:</w:t>
      </w:r>
    </w:p>
    <w:p w14:paraId="5B2ADDD6"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68D478A"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Value Chain</w:t>
      </w:r>
    </w:p>
    <w:p w14:paraId="44FE4915" w14:textId="77777777" w:rsidR="00C132C5" w:rsidRPr="00C132C5" w:rsidRDefault="00C132C5" w:rsidP="00C132C5">
      <w:pPr>
        <w:numPr>
          <w:ilvl w:val="0"/>
          <w:numId w:val="17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Is there anything we can eliminate?</w:t>
      </w:r>
    </w:p>
    <w:p w14:paraId="6A467D33" w14:textId="77777777" w:rsidR="00C132C5" w:rsidRPr="00C132C5" w:rsidRDefault="00C132C5" w:rsidP="00C132C5">
      <w:pPr>
        <w:numPr>
          <w:ilvl w:val="0"/>
          <w:numId w:val="173"/>
        </w:numPr>
        <w:ind w:left="540"/>
        <w:textAlignment w:val="center"/>
        <w:rPr>
          <w:rFonts w:ascii="Calibri" w:eastAsia="Times New Roman" w:hAnsi="Calibri" w:cs="Times New Roman"/>
          <w:sz w:val="22"/>
          <w:szCs w:val="22"/>
          <w:lang w:val="en-CA"/>
        </w:rPr>
      </w:pPr>
      <w:r w:rsidRPr="00C132C5">
        <w:rPr>
          <w:rFonts w:ascii="Calibri" w:eastAsia="Times New Roman" w:hAnsi="Calibri" w:cs="Times New Roman"/>
          <w:sz w:val="22"/>
          <w:szCs w:val="22"/>
          <w:lang w:val="en-CA"/>
        </w:rPr>
        <w:t>Is there anything we can do better?</w:t>
      </w:r>
    </w:p>
    <w:p w14:paraId="2D3DEDD0"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3BD907B3" w14:textId="77777777" w:rsidR="00C132C5" w:rsidRPr="00C132C5" w:rsidRDefault="00C132C5" w:rsidP="00C132C5">
      <w:pPr>
        <w:rPr>
          <w:rFonts w:ascii="Calibri" w:hAnsi="Calibri" w:cs="Times New Roman"/>
          <w:sz w:val="22"/>
          <w:szCs w:val="22"/>
          <w:lang w:val="en-CA"/>
        </w:rPr>
      </w:pPr>
      <w:r w:rsidRPr="00C132C5">
        <w:rPr>
          <w:rFonts w:ascii="Calibri" w:hAnsi="Calibri" w:cs="Times New Roman"/>
          <w:sz w:val="22"/>
          <w:szCs w:val="22"/>
          <w:lang w:val="en-CA"/>
        </w:rPr>
        <w:t> </w:t>
      </w:r>
    </w:p>
    <w:p w14:paraId="10092E47" w14:textId="77777777" w:rsidR="00C132C5" w:rsidRPr="00C132C5" w:rsidRDefault="00C132C5" w:rsidP="00C132C5">
      <w:pPr>
        <w:ind w:left="540"/>
        <w:rPr>
          <w:rFonts w:ascii="Calibri" w:hAnsi="Calibri" w:cs="Times New Roman"/>
          <w:sz w:val="22"/>
          <w:szCs w:val="22"/>
          <w:lang w:val="en-CA"/>
        </w:rPr>
      </w:pPr>
      <w:r w:rsidRPr="00C132C5">
        <w:rPr>
          <w:rFonts w:ascii="Calibri" w:hAnsi="Calibri" w:cs="Times New Roman"/>
          <w:sz w:val="22"/>
          <w:szCs w:val="22"/>
          <w:lang w:val="en-CA"/>
        </w:rPr>
        <w:t> </w:t>
      </w:r>
    </w:p>
    <w:p w14:paraId="4B4121E0" w14:textId="77777777" w:rsidR="00C132C5" w:rsidRPr="00C132C5" w:rsidRDefault="00C132C5" w:rsidP="00C132C5">
      <w:pPr>
        <w:ind w:left="1080"/>
        <w:rPr>
          <w:rFonts w:ascii="Calibri" w:hAnsi="Calibri" w:cs="Times New Roman"/>
          <w:sz w:val="22"/>
          <w:szCs w:val="22"/>
          <w:lang w:val="en-CA"/>
        </w:rPr>
      </w:pPr>
      <w:r w:rsidRPr="00C132C5">
        <w:rPr>
          <w:rFonts w:ascii="Calibri" w:hAnsi="Calibri" w:cs="Times New Roman"/>
          <w:sz w:val="22"/>
          <w:szCs w:val="22"/>
          <w:lang w:val="en-CA"/>
        </w:rPr>
        <w:t> </w:t>
      </w:r>
    </w:p>
    <w:p w14:paraId="1CBD5E2D" w14:textId="77777777" w:rsidR="00C132C5" w:rsidRDefault="00C132C5">
      <w:pPr>
        <w:rPr>
          <w:lang w:val="en-CA"/>
        </w:rPr>
      </w:pPr>
    </w:p>
    <w:p w14:paraId="27D2A8FC" w14:textId="77777777" w:rsidR="00C132C5" w:rsidRDefault="00C132C5">
      <w:pPr>
        <w:rPr>
          <w:lang w:val="en-CA"/>
        </w:rPr>
      </w:pPr>
    </w:p>
    <w:p w14:paraId="57A98DB5" w14:textId="77777777" w:rsidR="00C132C5" w:rsidRPr="00C132C5" w:rsidRDefault="00C132C5">
      <w:pPr>
        <w:rPr>
          <w:lang w:val="en-CA"/>
        </w:rPr>
      </w:pPr>
    </w:p>
    <w:sectPr w:rsidR="00C132C5" w:rsidRPr="00C132C5" w:rsidSect="00964C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7266E"/>
    <w:multiLevelType w:val="multilevel"/>
    <w:tmpl w:val="F598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E969EB"/>
    <w:multiLevelType w:val="multilevel"/>
    <w:tmpl w:val="5F68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BA526E"/>
    <w:multiLevelType w:val="multilevel"/>
    <w:tmpl w:val="3A6C9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910B06"/>
    <w:multiLevelType w:val="multilevel"/>
    <w:tmpl w:val="50A8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FD1367"/>
    <w:multiLevelType w:val="multilevel"/>
    <w:tmpl w:val="2458D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471D3F"/>
    <w:multiLevelType w:val="multilevel"/>
    <w:tmpl w:val="67FC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0F1627"/>
    <w:multiLevelType w:val="multilevel"/>
    <w:tmpl w:val="1D76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61D373D"/>
    <w:multiLevelType w:val="multilevel"/>
    <w:tmpl w:val="CFA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77E0D27"/>
    <w:multiLevelType w:val="multilevel"/>
    <w:tmpl w:val="6C30E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9483D89"/>
    <w:multiLevelType w:val="multilevel"/>
    <w:tmpl w:val="D272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9D0185F"/>
    <w:multiLevelType w:val="multilevel"/>
    <w:tmpl w:val="2DEA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B1E3302"/>
    <w:multiLevelType w:val="multilevel"/>
    <w:tmpl w:val="05A25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FEE48F8"/>
    <w:multiLevelType w:val="multilevel"/>
    <w:tmpl w:val="47E2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03A35F6"/>
    <w:multiLevelType w:val="multilevel"/>
    <w:tmpl w:val="B360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2946EDE"/>
    <w:multiLevelType w:val="multilevel"/>
    <w:tmpl w:val="15908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30E4327"/>
    <w:multiLevelType w:val="multilevel"/>
    <w:tmpl w:val="C75A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4121EFB"/>
    <w:multiLevelType w:val="multilevel"/>
    <w:tmpl w:val="5E52E0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62B24FC"/>
    <w:multiLevelType w:val="multilevel"/>
    <w:tmpl w:val="30F4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66D16FD"/>
    <w:multiLevelType w:val="multilevel"/>
    <w:tmpl w:val="45505D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6D173DC"/>
    <w:multiLevelType w:val="multilevel"/>
    <w:tmpl w:val="270A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6EA52DD"/>
    <w:multiLevelType w:val="multilevel"/>
    <w:tmpl w:val="81505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ADA6050"/>
    <w:multiLevelType w:val="multilevel"/>
    <w:tmpl w:val="344E2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BD73634"/>
    <w:multiLevelType w:val="multilevel"/>
    <w:tmpl w:val="592A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EE57144"/>
    <w:multiLevelType w:val="multilevel"/>
    <w:tmpl w:val="2C2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FF000DF"/>
    <w:multiLevelType w:val="multilevel"/>
    <w:tmpl w:val="230C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FF105FB"/>
    <w:multiLevelType w:val="multilevel"/>
    <w:tmpl w:val="26D89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1D23C8F"/>
    <w:multiLevelType w:val="multilevel"/>
    <w:tmpl w:val="EC401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2913F9D"/>
    <w:multiLevelType w:val="multilevel"/>
    <w:tmpl w:val="749C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5BC5F22"/>
    <w:multiLevelType w:val="multilevel"/>
    <w:tmpl w:val="C5EC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62176C7"/>
    <w:multiLevelType w:val="multilevel"/>
    <w:tmpl w:val="0718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63B5AF3"/>
    <w:multiLevelType w:val="multilevel"/>
    <w:tmpl w:val="B8729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72C05F0"/>
    <w:multiLevelType w:val="multilevel"/>
    <w:tmpl w:val="0A90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74D6461"/>
    <w:multiLevelType w:val="multilevel"/>
    <w:tmpl w:val="4E347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8365E23"/>
    <w:multiLevelType w:val="multilevel"/>
    <w:tmpl w:val="5F40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AB0699D"/>
    <w:multiLevelType w:val="multilevel"/>
    <w:tmpl w:val="CDF25F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B4B0CE0"/>
    <w:multiLevelType w:val="multilevel"/>
    <w:tmpl w:val="541C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B7265FF"/>
    <w:multiLevelType w:val="multilevel"/>
    <w:tmpl w:val="8BFE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CD17D7B"/>
    <w:multiLevelType w:val="multilevel"/>
    <w:tmpl w:val="4586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CEA3BAD"/>
    <w:multiLevelType w:val="multilevel"/>
    <w:tmpl w:val="48729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2D0E2820"/>
    <w:multiLevelType w:val="multilevel"/>
    <w:tmpl w:val="0CD21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D5729B0"/>
    <w:multiLevelType w:val="multilevel"/>
    <w:tmpl w:val="1DF802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E6061A5"/>
    <w:multiLevelType w:val="multilevel"/>
    <w:tmpl w:val="7E7CC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E79153F"/>
    <w:multiLevelType w:val="multilevel"/>
    <w:tmpl w:val="907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113607B"/>
    <w:multiLevelType w:val="multilevel"/>
    <w:tmpl w:val="57BE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1721EEF"/>
    <w:multiLevelType w:val="multilevel"/>
    <w:tmpl w:val="F792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32133E8C"/>
    <w:multiLevelType w:val="multilevel"/>
    <w:tmpl w:val="7AB2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32995C7B"/>
    <w:multiLevelType w:val="multilevel"/>
    <w:tmpl w:val="3FE2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33A158DE"/>
    <w:multiLevelType w:val="multilevel"/>
    <w:tmpl w:val="FB5CA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35B93024"/>
    <w:multiLevelType w:val="multilevel"/>
    <w:tmpl w:val="1A769A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35DE4012"/>
    <w:multiLevelType w:val="multilevel"/>
    <w:tmpl w:val="4C68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36465728"/>
    <w:multiLevelType w:val="multilevel"/>
    <w:tmpl w:val="E982E8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36B9285B"/>
    <w:multiLevelType w:val="multilevel"/>
    <w:tmpl w:val="D15E7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36C72E33"/>
    <w:multiLevelType w:val="multilevel"/>
    <w:tmpl w:val="30E06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374C157F"/>
    <w:multiLevelType w:val="multilevel"/>
    <w:tmpl w:val="BAC0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37BD19BA"/>
    <w:multiLevelType w:val="multilevel"/>
    <w:tmpl w:val="50D6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381C577D"/>
    <w:multiLevelType w:val="multilevel"/>
    <w:tmpl w:val="4DD2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383165FA"/>
    <w:multiLevelType w:val="multilevel"/>
    <w:tmpl w:val="08A2B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90238DB"/>
    <w:multiLevelType w:val="multilevel"/>
    <w:tmpl w:val="CD8E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3A1C0433"/>
    <w:multiLevelType w:val="multilevel"/>
    <w:tmpl w:val="93E0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3A7D06D9"/>
    <w:multiLevelType w:val="multilevel"/>
    <w:tmpl w:val="E95CE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B1431D9"/>
    <w:multiLevelType w:val="multilevel"/>
    <w:tmpl w:val="3914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B265520"/>
    <w:multiLevelType w:val="multilevel"/>
    <w:tmpl w:val="0C98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BA266F0"/>
    <w:multiLevelType w:val="multilevel"/>
    <w:tmpl w:val="B27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C1D769E"/>
    <w:multiLevelType w:val="multilevel"/>
    <w:tmpl w:val="DA36D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D703484"/>
    <w:multiLevelType w:val="multilevel"/>
    <w:tmpl w:val="CFF6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EBF554C"/>
    <w:multiLevelType w:val="multilevel"/>
    <w:tmpl w:val="02D2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F42195B"/>
    <w:multiLevelType w:val="multilevel"/>
    <w:tmpl w:val="EC82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F474468"/>
    <w:multiLevelType w:val="multilevel"/>
    <w:tmpl w:val="FA8A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F956EC4"/>
    <w:multiLevelType w:val="multilevel"/>
    <w:tmpl w:val="45A2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FF027BF"/>
    <w:multiLevelType w:val="multilevel"/>
    <w:tmpl w:val="13587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406C361E"/>
    <w:multiLevelType w:val="multilevel"/>
    <w:tmpl w:val="CEC6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411500A6"/>
    <w:multiLevelType w:val="multilevel"/>
    <w:tmpl w:val="2384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4144064C"/>
    <w:multiLevelType w:val="multilevel"/>
    <w:tmpl w:val="A538F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1CD1249"/>
    <w:multiLevelType w:val="multilevel"/>
    <w:tmpl w:val="6390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23D5510"/>
    <w:multiLevelType w:val="multilevel"/>
    <w:tmpl w:val="1B66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42A15766"/>
    <w:multiLevelType w:val="multilevel"/>
    <w:tmpl w:val="5EA8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42B907D1"/>
    <w:multiLevelType w:val="multilevel"/>
    <w:tmpl w:val="1430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471401E6"/>
    <w:multiLevelType w:val="multilevel"/>
    <w:tmpl w:val="27B8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74735EC"/>
    <w:multiLevelType w:val="multilevel"/>
    <w:tmpl w:val="9622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75305A4"/>
    <w:multiLevelType w:val="multilevel"/>
    <w:tmpl w:val="4F3E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7961446"/>
    <w:multiLevelType w:val="multilevel"/>
    <w:tmpl w:val="0826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8983DAC"/>
    <w:multiLevelType w:val="multilevel"/>
    <w:tmpl w:val="7E448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AB94CB4"/>
    <w:multiLevelType w:val="multilevel"/>
    <w:tmpl w:val="DAD014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BA37723"/>
    <w:multiLevelType w:val="multilevel"/>
    <w:tmpl w:val="83B8B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C1176BC"/>
    <w:multiLevelType w:val="multilevel"/>
    <w:tmpl w:val="A144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C312CB9"/>
    <w:multiLevelType w:val="multilevel"/>
    <w:tmpl w:val="D962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CCE3885"/>
    <w:multiLevelType w:val="multilevel"/>
    <w:tmpl w:val="11D2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CDA0409"/>
    <w:multiLevelType w:val="multilevel"/>
    <w:tmpl w:val="DF66EF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D4E7AF4"/>
    <w:multiLevelType w:val="multilevel"/>
    <w:tmpl w:val="80AA9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E224490"/>
    <w:multiLevelType w:val="multilevel"/>
    <w:tmpl w:val="147A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52002254"/>
    <w:multiLevelType w:val="multilevel"/>
    <w:tmpl w:val="6F8A7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52332F98"/>
    <w:multiLevelType w:val="multilevel"/>
    <w:tmpl w:val="30D489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524C7FE8"/>
    <w:multiLevelType w:val="multilevel"/>
    <w:tmpl w:val="7A269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53B052B8"/>
    <w:multiLevelType w:val="multilevel"/>
    <w:tmpl w:val="5BF8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4725874"/>
    <w:multiLevelType w:val="multilevel"/>
    <w:tmpl w:val="27B84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57231F2B"/>
    <w:multiLevelType w:val="multilevel"/>
    <w:tmpl w:val="F12A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592E0EDA"/>
    <w:multiLevelType w:val="multilevel"/>
    <w:tmpl w:val="DC02C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594A32FC"/>
    <w:multiLevelType w:val="multilevel"/>
    <w:tmpl w:val="3DD2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A3A35ED"/>
    <w:multiLevelType w:val="multilevel"/>
    <w:tmpl w:val="E2CE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5BD95823"/>
    <w:multiLevelType w:val="multilevel"/>
    <w:tmpl w:val="1E203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CE50612"/>
    <w:multiLevelType w:val="multilevel"/>
    <w:tmpl w:val="44806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E3B409A"/>
    <w:multiLevelType w:val="multilevel"/>
    <w:tmpl w:val="3B68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5E6B6723"/>
    <w:multiLevelType w:val="multilevel"/>
    <w:tmpl w:val="DB6A0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E70474A"/>
    <w:multiLevelType w:val="multilevel"/>
    <w:tmpl w:val="4276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F836BAD"/>
    <w:multiLevelType w:val="multilevel"/>
    <w:tmpl w:val="0F9C5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60376E2F"/>
    <w:multiLevelType w:val="multilevel"/>
    <w:tmpl w:val="982C5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605D2814"/>
    <w:multiLevelType w:val="multilevel"/>
    <w:tmpl w:val="91AA9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6197288F"/>
    <w:multiLevelType w:val="multilevel"/>
    <w:tmpl w:val="6B9CA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62603C83"/>
    <w:multiLevelType w:val="multilevel"/>
    <w:tmpl w:val="71E6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63BC62B7"/>
    <w:multiLevelType w:val="multilevel"/>
    <w:tmpl w:val="A33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4527320"/>
    <w:multiLevelType w:val="multilevel"/>
    <w:tmpl w:val="D70211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66035D04"/>
    <w:multiLevelType w:val="multilevel"/>
    <w:tmpl w:val="4350E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664F40A9"/>
    <w:multiLevelType w:val="multilevel"/>
    <w:tmpl w:val="93E64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66757194"/>
    <w:multiLevelType w:val="multilevel"/>
    <w:tmpl w:val="0F00D4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7F72B28"/>
    <w:multiLevelType w:val="multilevel"/>
    <w:tmpl w:val="CB0E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84D2091"/>
    <w:multiLevelType w:val="multilevel"/>
    <w:tmpl w:val="41826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68874B34"/>
    <w:multiLevelType w:val="multilevel"/>
    <w:tmpl w:val="9B36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68D90B93"/>
    <w:multiLevelType w:val="multilevel"/>
    <w:tmpl w:val="8E40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6A6565B4"/>
    <w:multiLevelType w:val="multilevel"/>
    <w:tmpl w:val="CDC81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6C182003"/>
    <w:multiLevelType w:val="multilevel"/>
    <w:tmpl w:val="9DDA6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CA54676"/>
    <w:multiLevelType w:val="multilevel"/>
    <w:tmpl w:val="9B046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6D785964"/>
    <w:multiLevelType w:val="multilevel"/>
    <w:tmpl w:val="0E94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D83000B"/>
    <w:multiLevelType w:val="multilevel"/>
    <w:tmpl w:val="AC1AD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707E70A5"/>
    <w:multiLevelType w:val="multilevel"/>
    <w:tmpl w:val="65C0CE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71550978"/>
    <w:multiLevelType w:val="multilevel"/>
    <w:tmpl w:val="F354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718250E6"/>
    <w:multiLevelType w:val="multilevel"/>
    <w:tmpl w:val="91B2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719954F2"/>
    <w:multiLevelType w:val="multilevel"/>
    <w:tmpl w:val="40D0E7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73DA4385"/>
    <w:multiLevelType w:val="multilevel"/>
    <w:tmpl w:val="1960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41B0166"/>
    <w:multiLevelType w:val="multilevel"/>
    <w:tmpl w:val="98B2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741D4F18"/>
    <w:multiLevelType w:val="multilevel"/>
    <w:tmpl w:val="1558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74B8044B"/>
    <w:multiLevelType w:val="multilevel"/>
    <w:tmpl w:val="E72E8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6101CE9"/>
    <w:multiLevelType w:val="multilevel"/>
    <w:tmpl w:val="93E8B2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6F43D42"/>
    <w:multiLevelType w:val="multilevel"/>
    <w:tmpl w:val="8C3EA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8E53A5B"/>
    <w:multiLevelType w:val="multilevel"/>
    <w:tmpl w:val="F76E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8F64391"/>
    <w:multiLevelType w:val="multilevel"/>
    <w:tmpl w:val="A5402F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79354532"/>
    <w:multiLevelType w:val="multilevel"/>
    <w:tmpl w:val="A798F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9C265CE"/>
    <w:multiLevelType w:val="multilevel"/>
    <w:tmpl w:val="B0D4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7AF56C5D"/>
    <w:multiLevelType w:val="multilevel"/>
    <w:tmpl w:val="F07C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7B385887"/>
    <w:multiLevelType w:val="multilevel"/>
    <w:tmpl w:val="1B9CA2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7BC7462D"/>
    <w:multiLevelType w:val="multilevel"/>
    <w:tmpl w:val="F0E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7BD3109E"/>
    <w:multiLevelType w:val="multilevel"/>
    <w:tmpl w:val="666A6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7BF52B68"/>
    <w:multiLevelType w:val="multilevel"/>
    <w:tmpl w:val="F08E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7C0B1528"/>
    <w:multiLevelType w:val="multilevel"/>
    <w:tmpl w:val="AF70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7C634523"/>
    <w:multiLevelType w:val="multilevel"/>
    <w:tmpl w:val="20B4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7D796273"/>
    <w:multiLevelType w:val="multilevel"/>
    <w:tmpl w:val="2B52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2"/>
  </w:num>
  <w:num w:numId="2">
    <w:abstractNumId w:val="70"/>
  </w:num>
  <w:num w:numId="3">
    <w:abstractNumId w:val="118"/>
  </w:num>
  <w:num w:numId="4">
    <w:abstractNumId w:val="33"/>
  </w:num>
  <w:num w:numId="5">
    <w:abstractNumId w:val="13"/>
  </w:num>
  <w:num w:numId="6">
    <w:abstractNumId w:val="125"/>
  </w:num>
  <w:num w:numId="7">
    <w:abstractNumId w:val="26"/>
  </w:num>
  <w:num w:numId="8">
    <w:abstractNumId w:val="48"/>
  </w:num>
  <w:num w:numId="9">
    <w:abstractNumId w:val="48"/>
    <w:lvlOverride w:ilvl="1">
      <w:startOverride w:val="1"/>
    </w:lvlOverride>
  </w:num>
  <w:num w:numId="10">
    <w:abstractNumId w:val="143"/>
  </w:num>
  <w:num w:numId="11">
    <w:abstractNumId w:val="37"/>
  </w:num>
  <w:num w:numId="12">
    <w:abstractNumId w:val="67"/>
  </w:num>
  <w:num w:numId="13">
    <w:abstractNumId w:val="137"/>
  </w:num>
  <w:num w:numId="14">
    <w:abstractNumId w:val="139"/>
  </w:num>
  <w:num w:numId="15">
    <w:abstractNumId w:val="24"/>
  </w:num>
  <w:num w:numId="16">
    <w:abstractNumId w:val="101"/>
  </w:num>
  <w:num w:numId="17">
    <w:abstractNumId w:val="78"/>
  </w:num>
  <w:num w:numId="18">
    <w:abstractNumId w:val="16"/>
  </w:num>
  <w:num w:numId="19">
    <w:abstractNumId w:val="16"/>
    <w:lvlOverride w:ilvl="1">
      <w:startOverride w:val="1"/>
    </w:lvlOverride>
  </w:num>
  <w:num w:numId="20">
    <w:abstractNumId w:val="8"/>
  </w:num>
  <w:num w:numId="21">
    <w:abstractNumId w:val="14"/>
  </w:num>
  <w:num w:numId="22">
    <w:abstractNumId w:val="120"/>
  </w:num>
  <w:num w:numId="23">
    <w:abstractNumId w:val="7"/>
  </w:num>
  <w:num w:numId="24">
    <w:abstractNumId w:val="104"/>
  </w:num>
  <w:num w:numId="25">
    <w:abstractNumId w:val="68"/>
  </w:num>
  <w:num w:numId="26">
    <w:abstractNumId w:val="134"/>
  </w:num>
  <w:num w:numId="27">
    <w:abstractNumId w:val="134"/>
    <w:lvlOverride w:ilvl="1">
      <w:startOverride w:val="1"/>
    </w:lvlOverride>
  </w:num>
  <w:num w:numId="28">
    <w:abstractNumId w:val="123"/>
  </w:num>
  <w:num w:numId="29">
    <w:abstractNumId w:val="123"/>
    <w:lvlOverride w:ilvl="1">
      <w:startOverride w:val="1"/>
    </w:lvlOverride>
  </w:num>
  <w:num w:numId="30">
    <w:abstractNumId w:val="123"/>
    <w:lvlOverride w:ilvl="1">
      <w:lvl w:ilvl="1">
        <w:numFmt w:val="bullet"/>
        <w:lvlText w:val="o"/>
        <w:lvlJc w:val="left"/>
        <w:pPr>
          <w:tabs>
            <w:tab w:val="num" w:pos="1440"/>
          </w:tabs>
          <w:ind w:left="1440" w:hanging="360"/>
        </w:pPr>
        <w:rPr>
          <w:rFonts w:ascii="Courier New" w:hAnsi="Courier New" w:hint="default"/>
          <w:sz w:val="20"/>
        </w:rPr>
      </w:lvl>
    </w:lvlOverride>
  </w:num>
  <w:num w:numId="31">
    <w:abstractNumId w:val="123"/>
    <w:lvlOverride w:ilvl="1">
      <w:startOverride w:val="1"/>
    </w:lvlOverride>
  </w:num>
  <w:num w:numId="32">
    <w:abstractNumId w:val="79"/>
  </w:num>
  <w:num w:numId="33">
    <w:abstractNumId w:val="113"/>
  </w:num>
  <w:num w:numId="34">
    <w:abstractNumId w:val="113"/>
    <w:lvlOverride w:ilvl="1">
      <w:startOverride w:val="1"/>
    </w:lvlOverride>
  </w:num>
  <w:num w:numId="35">
    <w:abstractNumId w:val="44"/>
  </w:num>
  <w:num w:numId="36">
    <w:abstractNumId w:val="97"/>
  </w:num>
  <w:num w:numId="37">
    <w:abstractNumId w:val="28"/>
  </w:num>
  <w:num w:numId="38">
    <w:abstractNumId w:val="108"/>
  </w:num>
  <w:num w:numId="39">
    <w:abstractNumId w:val="71"/>
  </w:num>
  <w:num w:numId="40">
    <w:abstractNumId w:val="64"/>
  </w:num>
  <w:num w:numId="41">
    <w:abstractNumId w:val="23"/>
  </w:num>
  <w:num w:numId="42">
    <w:abstractNumId w:val="80"/>
  </w:num>
  <w:num w:numId="43">
    <w:abstractNumId w:val="1"/>
  </w:num>
  <w:num w:numId="44">
    <w:abstractNumId w:val="124"/>
  </w:num>
  <w:num w:numId="45">
    <w:abstractNumId w:val="53"/>
  </w:num>
  <w:num w:numId="46">
    <w:abstractNumId w:val="2"/>
  </w:num>
  <w:num w:numId="47">
    <w:abstractNumId w:val="2"/>
    <w:lvlOverride w:ilvl="1">
      <w:startOverride w:val="1"/>
    </w:lvlOverride>
  </w:num>
  <w:num w:numId="48">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49">
    <w:abstractNumId w:val="142"/>
  </w:num>
  <w:num w:numId="50">
    <w:abstractNumId w:val="22"/>
  </w:num>
  <w:num w:numId="51">
    <w:abstractNumId w:val="102"/>
  </w:num>
  <w:num w:numId="52">
    <w:abstractNumId w:val="115"/>
  </w:num>
  <w:num w:numId="53">
    <w:abstractNumId w:val="138"/>
  </w:num>
  <w:num w:numId="54">
    <w:abstractNumId w:val="138"/>
    <w:lvlOverride w:ilvl="1">
      <w:startOverride w:val="1"/>
    </w:lvlOverride>
  </w:num>
  <w:num w:numId="55">
    <w:abstractNumId w:val="65"/>
  </w:num>
  <w:num w:numId="56">
    <w:abstractNumId w:val="81"/>
  </w:num>
  <w:num w:numId="57">
    <w:abstractNumId w:val="31"/>
  </w:num>
  <w:num w:numId="58">
    <w:abstractNumId w:val="95"/>
  </w:num>
  <w:num w:numId="59">
    <w:abstractNumId w:val="135"/>
  </w:num>
  <w:num w:numId="60">
    <w:abstractNumId w:val="110"/>
  </w:num>
  <w:num w:numId="61">
    <w:abstractNumId w:val="110"/>
    <w:lvlOverride w:ilvl="1">
      <w:startOverride w:val="1"/>
    </w:lvlOverride>
  </w:num>
  <w:num w:numId="62">
    <w:abstractNumId w:val="51"/>
  </w:num>
  <w:num w:numId="63">
    <w:abstractNumId w:val="49"/>
  </w:num>
  <w:num w:numId="64">
    <w:abstractNumId w:val="15"/>
  </w:num>
  <w:num w:numId="65">
    <w:abstractNumId w:val="140"/>
  </w:num>
  <w:num w:numId="66">
    <w:abstractNumId w:val="45"/>
  </w:num>
  <w:num w:numId="67">
    <w:abstractNumId w:val="35"/>
  </w:num>
  <w:num w:numId="68">
    <w:abstractNumId w:val="38"/>
  </w:num>
  <w:num w:numId="69">
    <w:abstractNumId w:val="141"/>
  </w:num>
  <w:num w:numId="70">
    <w:abstractNumId w:val="77"/>
  </w:num>
  <w:num w:numId="71">
    <w:abstractNumId w:val="72"/>
    <w:lvlOverride w:ilvl="0">
      <w:startOverride w:val="1"/>
    </w:lvlOverride>
  </w:num>
  <w:num w:numId="72">
    <w:abstractNumId w:val="109"/>
  </w:num>
  <w:num w:numId="73">
    <w:abstractNumId w:val="34"/>
    <w:lvlOverride w:ilvl="0">
      <w:startOverride w:val="2"/>
    </w:lvlOverride>
  </w:num>
  <w:num w:numId="74">
    <w:abstractNumId w:val="18"/>
    <w:lvlOverride w:ilvl="0">
      <w:startOverride w:val="4"/>
    </w:lvlOverride>
  </w:num>
  <w:num w:numId="75">
    <w:abstractNumId w:val="18"/>
    <w:lvlOverride w:ilvl="0"/>
    <w:lvlOverride w:ilvl="1">
      <w:startOverride w:val="1"/>
    </w:lvlOverride>
  </w:num>
  <w:num w:numId="76">
    <w:abstractNumId w:val="0"/>
  </w:num>
  <w:num w:numId="77">
    <w:abstractNumId w:val="36"/>
  </w:num>
  <w:num w:numId="78">
    <w:abstractNumId w:val="55"/>
  </w:num>
  <w:num w:numId="79">
    <w:abstractNumId w:val="116"/>
  </w:num>
  <w:num w:numId="80">
    <w:abstractNumId w:val="57"/>
  </w:num>
  <w:num w:numId="81">
    <w:abstractNumId w:val="136"/>
  </w:num>
  <w:num w:numId="82">
    <w:abstractNumId w:val="10"/>
  </w:num>
  <w:num w:numId="83">
    <w:abstractNumId w:val="129"/>
  </w:num>
  <w:num w:numId="84">
    <w:abstractNumId w:val="12"/>
  </w:num>
  <w:num w:numId="85">
    <w:abstractNumId w:val="73"/>
  </w:num>
  <w:num w:numId="86">
    <w:abstractNumId w:val="98"/>
  </w:num>
  <w:num w:numId="87">
    <w:abstractNumId w:val="11"/>
  </w:num>
  <w:num w:numId="88">
    <w:abstractNumId w:val="114"/>
  </w:num>
  <w:num w:numId="89">
    <w:abstractNumId w:val="127"/>
  </w:num>
  <w:num w:numId="90">
    <w:abstractNumId w:val="75"/>
  </w:num>
  <w:num w:numId="91">
    <w:abstractNumId w:val="47"/>
  </w:num>
  <w:num w:numId="92">
    <w:abstractNumId w:val="82"/>
  </w:num>
  <w:num w:numId="93">
    <w:abstractNumId w:val="82"/>
    <w:lvlOverride w:ilvl="1">
      <w:startOverride w:val="1"/>
    </w:lvlOverride>
  </w:num>
  <w:num w:numId="94">
    <w:abstractNumId w:val="82"/>
    <w:lvlOverride w:ilvl="1">
      <w:lvl w:ilvl="1">
        <w:numFmt w:val="bullet"/>
        <w:lvlText w:val="o"/>
        <w:lvlJc w:val="left"/>
        <w:pPr>
          <w:tabs>
            <w:tab w:val="num" w:pos="1440"/>
          </w:tabs>
          <w:ind w:left="1440" w:hanging="360"/>
        </w:pPr>
        <w:rPr>
          <w:rFonts w:ascii="Courier New" w:hAnsi="Courier New" w:hint="default"/>
          <w:sz w:val="20"/>
        </w:rPr>
      </w:lvl>
    </w:lvlOverride>
  </w:num>
  <w:num w:numId="95">
    <w:abstractNumId w:val="39"/>
  </w:num>
  <w:num w:numId="96">
    <w:abstractNumId w:val="39"/>
    <w:lvlOverride w:ilvl="1">
      <w:startOverride w:val="1"/>
    </w:lvlOverride>
  </w:num>
  <w:num w:numId="97">
    <w:abstractNumId w:val="112"/>
  </w:num>
  <w:num w:numId="98">
    <w:abstractNumId w:val="112"/>
    <w:lvlOverride w:ilvl="1">
      <w:startOverride w:val="1"/>
    </w:lvlOverride>
  </w:num>
  <w:num w:numId="99">
    <w:abstractNumId w:val="27"/>
  </w:num>
  <w:num w:numId="100">
    <w:abstractNumId w:val="88"/>
  </w:num>
  <w:num w:numId="101">
    <w:abstractNumId w:val="111"/>
  </w:num>
  <w:num w:numId="102">
    <w:abstractNumId w:val="19"/>
  </w:num>
  <w:num w:numId="103">
    <w:abstractNumId w:val="117"/>
  </w:num>
  <w:num w:numId="104">
    <w:abstractNumId w:val="42"/>
  </w:num>
  <w:num w:numId="105">
    <w:abstractNumId w:val="74"/>
  </w:num>
  <w:num w:numId="106">
    <w:abstractNumId w:val="103"/>
  </w:num>
  <w:num w:numId="107">
    <w:abstractNumId w:val="41"/>
  </w:num>
  <w:num w:numId="108">
    <w:abstractNumId w:val="121"/>
  </w:num>
  <w:num w:numId="109">
    <w:abstractNumId w:val="130"/>
  </w:num>
  <w:num w:numId="110">
    <w:abstractNumId w:val="96"/>
  </w:num>
  <w:num w:numId="111">
    <w:abstractNumId w:val="60"/>
  </w:num>
  <w:num w:numId="112">
    <w:abstractNumId w:val="69"/>
  </w:num>
  <w:num w:numId="113">
    <w:abstractNumId w:val="107"/>
  </w:num>
  <w:num w:numId="114">
    <w:abstractNumId w:val="132"/>
  </w:num>
  <w:num w:numId="115">
    <w:abstractNumId w:val="76"/>
  </w:num>
  <w:num w:numId="116">
    <w:abstractNumId w:val="128"/>
  </w:num>
  <w:num w:numId="117">
    <w:abstractNumId w:val="128"/>
    <w:lvlOverride w:ilvl="1">
      <w:startOverride w:val="1"/>
    </w:lvlOverride>
  </w:num>
  <w:num w:numId="118">
    <w:abstractNumId w:val="105"/>
  </w:num>
  <w:num w:numId="119">
    <w:abstractNumId w:val="20"/>
  </w:num>
  <w:num w:numId="120">
    <w:abstractNumId w:val="20"/>
    <w:lvlOverride w:ilvl="1">
      <w:startOverride w:val="1"/>
    </w:lvlOverride>
  </w:num>
  <w:num w:numId="121">
    <w:abstractNumId w:val="40"/>
  </w:num>
  <w:num w:numId="122">
    <w:abstractNumId w:val="40"/>
    <w:lvlOverride w:ilvl="1">
      <w:startOverride w:val="1"/>
    </w:lvlOverride>
  </w:num>
  <w:num w:numId="123">
    <w:abstractNumId w:val="61"/>
  </w:num>
  <w:num w:numId="124">
    <w:abstractNumId w:val="56"/>
  </w:num>
  <w:num w:numId="125">
    <w:abstractNumId w:val="5"/>
  </w:num>
  <w:num w:numId="126">
    <w:abstractNumId w:val="9"/>
  </w:num>
  <w:num w:numId="127">
    <w:abstractNumId w:val="50"/>
  </w:num>
  <w:num w:numId="128">
    <w:abstractNumId w:val="50"/>
    <w:lvlOverride w:ilvl="1">
      <w:startOverride w:val="1"/>
    </w:lvlOverride>
  </w:num>
  <w:num w:numId="129">
    <w:abstractNumId w:val="50"/>
    <w:lvlOverride w:ilvl="1">
      <w:startOverride w:val="1"/>
    </w:lvlOverride>
  </w:num>
  <w:num w:numId="130">
    <w:abstractNumId w:val="50"/>
    <w:lvlOverride w:ilvl="1">
      <w:startOverride w:val="1"/>
    </w:lvlOverride>
  </w:num>
  <w:num w:numId="131">
    <w:abstractNumId w:val="63"/>
  </w:num>
  <w:num w:numId="132">
    <w:abstractNumId w:val="63"/>
    <w:lvlOverride w:ilvl="1">
      <w:startOverride w:val="1"/>
    </w:lvlOverride>
  </w:num>
  <w:num w:numId="133">
    <w:abstractNumId w:val="63"/>
    <w:lvlOverride w:ilvl="1">
      <w:lvl w:ilvl="1">
        <w:numFmt w:val="bullet"/>
        <w:lvlText w:val="o"/>
        <w:lvlJc w:val="left"/>
        <w:pPr>
          <w:tabs>
            <w:tab w:val="num" w:pos="1440"/>
          </w:tabs>
          <w:ind w:left="1440" w:hanging="360"/>
        </w:pPr>
        <w:rPr>
          <w:rFonts w:ascii="Courier New" w:hAnsi="Courier New" w:hint="default"/>
          <w:sz w:val="20"/>
        </w:rPr>
      </w:lvl>
    </w:lvlOverride>
  </w:num>
  <w:num w:numId="134">
    <w:abstractNumId w:val="66"/>
  </w:num>
  <w:num w:numId="135">
    <w:abstractNumId w:val="59"/>
  </w:num>
  <w:num w:numId="136">
    <w:abstractNumId w:val="59"/>
    <w:lvlOverride w:ilvl="1">
      <w:startOverride w:val="1"/>
    </w:lvlOverride>
  </w:num>
  <w:num w:numId="137">
    <w:abstractNumId w:val="106"/>
  </w:num>
  <w:num w:numId="138">
    <w:abstractNumId w:val="94"/>
  </w:num>
  <w:num w:numId="139">
    <w:abstractNumId w:val="92"/>
  </w:num>
  <w:num w:numId="140">
    <w:abstractNumId w:val="4"/>
  </w:num>
  <w:num w:numId="141">
    <w:abstractNumId w:val="86"/>
  </w:num>
  <w:num w:numId="142">
    <w:abstractNumId w:val="133"/>
    <w:lvlOverride w:ilvl="0">
      <w:startOverride w:val="1"/>
    </w:lvlOverride>
  </w:num>
  <w:num w:numId="143">
    <w:abstractNumId w:val="87"/>
    <w:lvlOverride w:ilvl="0">
      <w:startOverride w:val="1"/>
    </w:lvlOverride>
  </w:num>
  <w:num w:numId="144">
    <w:abstractNumId w:val="87"/>
    <w:lvlOverride w:ilvl="0"/>
    <w:lvlOverride w:ilvl="1">
      <w:startOverride w:val="1"/>
    </w:lvlOverride>
  </w:num>
  <w:num w:numId="145">
    <w:abstractNumId w:val="91"/>
  </w:num>
  <w:num w:numId="146">
    <w:abstractNumId w:val="91"/>
    <w:lvlOverride w:ilvl="1">
      <w:startOverride w:val="1"/>
    </w:lvlOverride>
  </w:num>
  <w:num w:numId="147">
    <w:abstractNumId w:val="131"/>
  </w:num>
  <w:num w:numId="148">
    <w:abstractNumId w:val="131"/>
    <w:lvlOverride w:ilvl="1">
      <w:startOverride w:val="1"/>
    </w:lvlOverride>
  </w:num>
  <w:num w:numId="149">
    <w:abstractNumId w:val="17"/>
  </w:num>
  <w:num w:numId="150">
    <w:abstractNumId w:val="54"/>
  </w:num>
  <w:num w:numId="151">
    <w:abstractNumId w:val="30"/>
  </w:num>
  <w:num w:numId="152">
    <w:abstractNumId w:val="83"/>
  </w:num>
  <w:num w:numId="153">
    <w:abstractNumId w:val="90"/>
    <w:lvlOverride w:ilvl="0">
      <w:startOverride w:val="1"/>
    </w:lvlOverride>
  </w:num>
  <w:num w:numId="154">
    <w:abstractNumId w:val="100"/>
  </w:num>
  <w:num w:numId="155">
    <w:abstractNumId w:val="93"/>
  </w:num>
  <w:num w:numId="156">
    <w:abstractNumId w:val="25"/>
  </w:num>
  <w:num w:numId="157">
    <w:abstractNumId w:val="89"/>
  </w:num>
  <w:num w:numId="158">
    <w:abstractNumId w:val="46"/>
  </w:num>
  <w:num w:numId="159">
    <w:abstractNumId w:val="58"/>
  </w:num>
  <w:num w:numId="160">
    <w:abstractNumId w:val="119"/>
  </w:num>
  <w:num w:numId="161">
    <w:abstractNumId w:val="122"/>
  </w:num>
  <w:num w:numId="162">
    <w:abstractNumId w:val="6"/>
  </w:num>
  <w:num w:numId="163">
    <w:abstractNumId w:val="126"/>
  </w:num>
  <w:num w:numId="164">
    <w:abstractNumId w:val="29"/>
  </w:num>
  <w:num w:numId="165">
    <w:abstractNumId w:val="62"/>
  </w:num>
  <w:num w:numId="166">
    <w:abstractNumId w:val="85"/>
  </w:num>
  <w:num w:numId="167">
    <w:abstractNumId w:val="32"/>
  </w:num>
  <w:num w:numId="168">
    <w:abstractNumId w:val="21"/>
  </w:num>
  <w:num w:numId="169">
    <w:abstractNumId w:val="144"/>
  </w:num>
  <w:num w:numId="170">
    <w:abstractNumId w:val="99"/>
  </w:num>
  <w:num w:numId="171">
    <w:abstractNumId w:val="3"/>
  </w:num>
  <w:num w:numId="172">
    <w:abstractNumId w:val="43"/>
  </w:num>
  <w:num w:numId="173">
    <w:abstractNumId w:val="8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2C5"/>
    <w:rsid w:val="006C0411"/>
    <w:rsid w:val="00964CB1"/>
    <w:rsid w:val="00C13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D419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32C5"/>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225853">
      <w:bodyDiv w:val="1"/>
      <w:marLeft w:val="0"/>
      <w:marRight w:val="0"/>
      <w:marTop w:val="0"/>
      <w:marBottom w:val="0"/>
      <w:divBdr>
        <w:top w:val="none" w:sz="0" w:space="0" w:color="auto"/>
        <w:left w:val="none" w:sz="0" w:space="0" w:color="auto"/>
        <w:bottom w:val="none" w:sz="0" w:space="0" w:color="auto"/>
        <w:right w:val="none" w:sz="0" w:space="0" w:color="auto"/>
      </w:divBdr>
      <w:divsChild>
        <w:div w:id="1672022127">
          <w:marLeft w:val="0"/>
          <w:marRight w:val="0"/>
          <w:marTop w:val="0"/>
          <w:marBottom w:val="0"/>
          <w:divBdr>
            <w:top w:val="none" w:sz="0" w:space="0" w:color="auto"/>
            <w:left w:val="none" w:sz="0" w:space="0" w:color="auto"/>
            <w:bottom w:val="none" w:sz="0" w:space="0" w:color="auto"/>
            <w:right w:val="none" w:sz="0" w:space="0" w:color="auto"/>
          </w:divBdr>
          <w:divsChild>
            <w:div w:id="1069233482">
              <w:marLeft w:val="0"/>
              <w:marRight w:val="0"/>
              <w:marTop w:val="0"/>
              <w:marBottom w:val="0"/>
              <w:divBdr>
                <w:top w:val="none" w:sz="0" w:space="0" w:color="auto"/>
                <w:left w:val="none" w:sz="0" w:space="0" w:color="auto"/>
                <w:bottom w:val="none" w:sz="0" w:space="0" w:color="auto"/>
                <w:right w:val="none" w:sz="0" w:space="0" w:color="auto"/>
              </w:divBdr>
              <w:divsChild>
                <w:div w:id="125967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16632">
      <w:bodyDiv w:val="1"/>
      <w:marLeft w:val="0"/>
      <w:marRight w:val="0"/>
      <w:marTop w:val="0"/>
      <w:marBottom w:val="0"/>
      <w:divBdr>
        <w:top w:val="none" w:sz="0" w:space="0" w:color="auto"/>
        <w:left w:val="none" w:sz="0" w:space="0" w:color="auto"/>
        <w:bottom w:val="none" w:sz="0" w:space="0" w:color="auto"/>
        <w:right w:val="none" w:sz="0" w:space="0" w:color="auto"/>
      </w:divBdr>
      <w:divsChild>
        <w:div w:id="1563952347">
          <w:marLeft w:val="0"/>
          <w:marRight w:val="0"/>
          <w:marTop w:val="0"/>
          <w:marBottom w:val="0"/>
          <w:divBdr>
            <w:top w:val="none" w:sz="0" w:space="0" w:color="auto"/>
            <w:left w:val="none" w:sz="0" w:space="0" w:color="auto"/>
            <w:bottom w:val="none" w:sz="0" w:space="0" w:color="auto"/>
            <w:right w:val="none" w:sz="0" w:space="0" w:color="auto"/>
          </w:divBdr>
          <w:divsChild>
            <w:div w:id="1603293716">
              <w:marLeft w:val="0"/>
              <w:marRight w:val="0"/>
              <w:marTop w:val="0"/>
              <w:marBottom w:val="0"/>
              <w:divBdr>
                <w:top w:val="none" w:sz="0" w:space="0" w:color="auto"/>
                <w:left w:val="none" w:sz="0" w:space="0" w:color="auto"/>
                <w:bottom w:val="none" w:sz="0" w:space="0" w:color="auto"/>
                <w:right w:val="none" w:sz="0" w:space="0" w:color="auto"/>
              </w:divBdr>
              <w:divsChild>
                <w:div w:id="154116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942461">
      <w:bodyDiv w:val="1"/>
      <w:marLeft w:val="0"/>
      <w:marRight w:val="0"/>
      <w:marTop w:val="0"/>
      <w:marBottom w:val="0"/>
      <w:divBdr>
        <w:top w:val="none" w:sz="0" w:space="0" w:color="auto"/>
        <w:left w:val="none" w:sz="0" w:space="0" w:color="auto"/>
        <w:bottom w:val="none" w:sz="0" w:space="0" w:color="auto"/>
        <w:right w:val="none" w:sz="0" w:space="0" w:color="auto"/>
      </w:divBdr>
      <w:divsChild>
        <w:div w:id="464930276">
          <w:marLeft w:val="0"/>
          <w:marRight w:val="0"/>
          <w:marTop w:val="0"/>
          <w:marBottom w:val="0"/>
          <w:divBdr>
            <w:top w:val="none" w:sz="0" w:space="0" w:color="auto"/>
            <w:left w:val="none" w:sz="0" w:space="0" w:color="auto"/>
            <w:bottom w:val="none" w:sz="0" w:space="0" w:color="auto"/>
            <w:right w:val="none" w:sz="0" w:space="0" w:color="auto"/>
          </w:divBdr>
          <w:divsChild>
            <w:div w:id="1836803633">
              <w:marLeft w:val="0"/>
              <w:marRight w:val="0"/>
              <w:marTop w:val="0"/>
              <w:marBottom w:val="0"/>
              <w:divBdr>
                <w:top w:val="none" w:sz="0" w:space="0" w:color="auto"/>
                <w:left w:val="none" w:sz="0" w:space="0" w:color="auto"/>
                <w:bottom w:val="none" w:sz="0" w:space="0" w:color="auto"/>
                <w:right w:val="none" w:sz="0" w:space="0" w:color="auto"/>
              </w:divBdr>
              <w:divsChild>
                <w:div w:id="18934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11880</Words>
  <Characters>67717</Characters>
  <Application>Microsoft Macintosh Word</Application>
  <DocSecurity>0</DocSecurity>
  <Lines>564</Lines>
  <Paragraphs>158</Paragraphs>
  <ScaleCrop>false</ScaleCrop>
  <LinksUpToDate>false</LinksUpToDate>
  <CharactersWithSpaces>79439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dc:creator>
  <cp:keywords/>
  <dc:description/>
  <cp:lastModifiedBy>CES</cp:lastModifiedBy>
  <cp:revision>1</cp:revision>
  <dcterms:created xsi:type="dcterms:W3CDTF">2015-10-23T03:22:00Z</dcterms:created>
  <dcterms:modified xsi:type="dcterms:W3CDTF">2015-10-23T03:23:00Z</dcterms:modified>
</cp:coreProperties>
</file>