
<file path=[Content_Types].xml><?xml version="1.0" encoding="utf-8"?>
<Types xmlns="http://schemas.openxmlformats.org/package/2006/content-types">
  <Override PartName="/word/numbering.xml" ContentType="application/vnd.openxmlformats-officedocument.wordprocessingml.numbering+xml"/>
  <Override PartName="/word/header3.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styles.xml" ContentType="application/vnd.openxmlformats-officedocument.wordprocessingml.styles+xml"/>
  <Override PartName="/word/settings.xml" ContentType="application/vnd.openxmlformats-officedocument.wordprocessingml.settings+xml"/>
  <Override PartName="/word/header2.xml" ContentType="application/vnd.openxmlformats-officedocument.wordprocessingml.header+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78F2" w:rsidRPr="005878F2" w:rsidRDefault="005878F2" w:rsidP="005878F2">
      <w:pPr>
        <w:pStyle w:val="NoteLevel1"/>
        <w:numPr>
          <w:ilvl w:val="0"/>
          <w:numId w:val="2"/>
        </w:numPr>
      </w:pPr>
      <w:r>
        <w:rPr>
          <w:rFonts w:ascii="Georgia" w:hAnsi="Georgia"/>
        </w:rPr>
        <w:t>Scary to approach perfect 10s</w:t>
      </w:r>
    </w:p>
    <w:p w:rsidR="005878F2" w:rsidRPr="005878F2" w:rsidRDefault="005878F2" w:rsidP="005878F2">
      <w:pPr>
        <w:pStyle w:val="NoteLevel1"/>
        <w:numPr>
          <w:ilvl w:val="0"/>
          <w:numId w:val="2"/>
        </w:numPr>
      </w:pPr>
      <w:r>
        <w:rPr>
          <w:rFonts w:ascii="Georgia" w:hAnsi="Georgia"/>
        </w:rPr>
        <w:t xml:space="preserve">From the social psych perspective we don’t approach beautiful people because they are likely to be unrewarding – fear of rejection </w:t>
      </w:r>
    </w:p>
    <w:p w:rsidR="005878F2" w:rsidRPr="005878F2" w:rsidRDefault="005878F2" w:rsidP="005878F2">
      <w:pPr>
        <w:pStyle w:val="NoteLevel1"/>
        <w:numPr>
          <w:ilvl w:val="0"/>
          <w:numId w:val="2"/>
        </w:numPr>
      </w:pPr>
      <w:r>
        <w:rPr>
          <w:rFonts w:ascii="Georgia" w:hAnsi="Georgia"/>
        </w:rPr>
        <w:t>Reward model rejection</w:t>
      </w:r>
    </w:p>
    <w:p w:rsidR="005878F2" w:rsidRPr="005878F2" w:rsidRDefault="005878F2" w:rsidP="005878F2">
      <w:pPr>
        <w:pStyle w:val="NoteLevel1"/>
        <w:numPr>
          <w:ilvl w:val="0"/>
          <w:numId w:val="2"/>
        </w:numPr>
      </w:pPr>
      <w:r>
        <w:rPr>
          <w:rFonts w:ascii="Georgia" w:hAnsi="Georgia"/>
        </w:rPr>
        <w:t>Evolutionary we are unlikely to match in mate value</w:t>
      </w:r>
    </w:p>
    <w:p w:rsidR="005878F2" w:rsidRPr="005878F2" w:rsidRDefault="005878F2" w:rsidP="005878F2">
      <w:pPr>
        <w:pStyle w:val="NoteLevel1"/>
        <w:numPr>
          <w:ilvl w:val="0"/>
          <w:numId w:val="2"/>
        </w:numPr>
      </w:pPr>
      <w:r>
        <w:rPr>
          <w:rFonts w:ascii="Georgia" w:hAnsi="Georgia"/>
        </w:rPr>
        <w:t xml:space="preserve">Likely to approach people that are likely to like us </w:t>
      </w:r>
    </w:p>
    <w:p w:rsidR="005878F2" w:rsidRPr="005878F2" w:rsidRDefault="005878F2" w:rsidP="005878F2">
      <w:pPr>
        <w:pStyle w:val="NoteLevel1"/>
        <w:numPr>
          <w:ilvl w:val="0"/>
          <w:numId w:val="2"/>
        </w:numPr>
      </w:pPr>
      <w:r>
        <w:rPr>
          <w:rFonts w:ascii="Georgia" w:hAnsi="Georgia"/>
        </w:rPr>
        <w:t xml:space="preserve">Research </w:t>
      </w:r>
    </w:p>
    <w:p w:rsidR="005878F2" w:rsidRPr="005878F2" w:rsidRDefault="005878F2" w:rsidP="005878F2">
      <w:pPr>
        <w:pStyle w:val="NoteLevel2"/>
        <w:numPr>
          <w:ilvl w:val="1"/>
          <w:numId w:val="2"/>
        </w:numPr>
        <w:rPr>
          <w:rFonts w:ascii="Georgia" w:hAnsi="Georgia"/>
        </w:rPr>
      </w:pPr>
      <w:proofErr w:type="spellStart"/>
      <w:r w:rsidRPr="005878F2">
        <w:rPr>
          <w:rFonts w:ascii="Georgia" w:hAnsi="Georgia"/>
        </w:rPr>
        <w:t>Mulenhard</w:t>
      </w:r>
      <w:proofErr w:type="spellEnd"/>
      <w:r w:rsidRPr="005878F2">
        <w:rPr>
          <w:rFonts w:ascii="Georgia" w:hAnsi="Georgia"/>
        </w:rPr>
        <w:t xml:space="preserve"> &amp; Miller</w:t>
      </w:r>
    </w:p>
    <w:p w:rsidR="005878F2" w:rsidRPr="005878F2" w:rsidRDefault="005878F2" w:rsidP="005878F2">
      <w:pPr>
        <w:pStyle w:val="NoteLevel3"/>
        <w:numPr>
          <w:ilvl w:val="2"/>
          <w:numId w:val="2"/>
        </w:numPr>
        <w:rPr>
          <w:rFonts w:ascii="Georgia" w:hAnsi="Georgia"/>
        </w:rPr>
      </w:pPr>
      <w:r w:rsidRPr="005878F2">
        <w:rPr>
          <w:rFonts w:ascii="Georgia" w:hAnsi="Georgia"/>
        </w:rPr>
        <w:t>Brought male subjects into lab and exposed them to incredibly beautiful (perfect 10) woman</w:t>
      </w:r>
    </w:p>
    <w:p w:rsidR="005878F2" w:rsidRPr="005878F2" w:rsidRDefault="005878F2" w:rsidP="005878F2">
      <w:pPr>
        <w:pStyle w:val="NoteLevel3"/>
        <w:numPr>
          <w:ilvl w:val="2"/>
          <w:numId w:val="2"/>
        </w:numPr>
        <w:rPr>
          <w:rFonts w:ascii="Georgia" w:hAnsi="Georgia"/>
        </w:rPr>
      </w:pPr>
      <w:r w:rsidRPr="005878F2">
        <w:rPr>
          <w:rFonts w:ascii="Georgia" w:hAnsi="Georgia"/>
        </w:rPr>
        <w:t>Asked them if they would ask her on a date if they were unsure of how she would react</w:t>
      </w:r>
    </w:p>
    <w:p w:rsidR="005878F2" w:rsidRPr="005878F2" w:rsidRDefault="005878F2" w:rsidP="005878F2">
      <w:pPr>
        <w:pStyle w:val="NoteLevel3"/>
        <w:numPr>
          <w:ilvl w:val="2"/>
          <w:numId w:val="2"/>
        </w:numPr>
        <w:rPr>
          <w:rFonts w:ascii="Georgia" w:hAnsi="Georgia"/>
        </w:rPr>
      </w:pPr>
      <w:r w:rsidRPr="005878F2">
        <w:rPr>
          <w:rFonts w:ascii="Georgia" w:hAnsi="Georgia"/>
        </w:rPr>
        <w:t xml:space="preserve">97% said absolutely not </w:t>
      </w:r>
    </w:p>
    <w:p w:rsidR="005878F2" w:rsidRPr="005878F2" w:rsidRDefault="005878F2" w:rsidP="005878F2">
      <w:pPr>
        <w:pStyle w:val="NoteLevel3"/>
        <w:numPr>
          <w:ilvl w:val="2"/>
          <w:numId w:val="2"/>
        </w:numPr>
        <w:rPr>
          <w:rFonts w:ascii="Georgia" w:hAnsi="Georgia"/>
        </w:rPr>
      </w:pPr>
      <w:r w:rsidRPr="005878F2">
        <w:rPr>
          <w:rFonts w:ascii="Georgia" w:hAnsi="Georgia"/>
        </w:rPr>
        <w:t xml:space="preserve">3% that said yes were perfect 10s </w:t>
      </w:r>
    </w:p>
    <w:p w:rsidR="005878F2" w:rsidRPr="005878F2" w:rsidRDefault="005878F2" w:rsidP="005878F2">
      <w:pPr>
        <w:pStyle w:val="NoteLevel3"/>
        <w:numPr>
          <w:ilvl w:val="2"/>
          <w:numId w:val="2"/>
        </w:numPr>
        <w:rPr>
          <w:rFonts w:ascii="Georgia" w:hAnsi="Georgia"/>
        </w:rPr>
      </w:pPr>
      <w:proofErr w:type="gramStart"/>
      <w:r w:rsidRPr="005878F2">
        <w:rPr>
          <w:rFonts w:ascii="Georgia" w:hAnsi="Georgia"/>
        </w:rPr>
        <w:t>people</w:t>
      </w:r>
      <w:proofErr w:type="gramEnd"/>
      <w:r w:rsidRPr="005878F2">
        <w:rPr>
          <w:rFonts w:ascii="Georgia" w:hAnsi="Georgia"/>
        </w:rPr>
        <w:t xml:space="preserve"> don’t want to ask a beautiful person out</w:t>
      </w:r>
    </w:p>
    <w:p w:rsidR="005878F2" w:rsidRPr="005878F2" w:rsidRDefault="005878F2" w:rsidP="005878F2">
      <w:pPr>
        <w:pStyle w:val="NoteLevel2"/>
        <w:numPr>
          <w:ilvl w:val="1"/>
          <w:numId w:val="2"/>
        </w:numPr>
        <w:rPr>
          <w:rFonts w:ascii="Georgia" w:hAnsi="Georgia"/>
        </w:rPr>
      </w:pPr>
      <w:r w:rsidRPr="005878F2">
        <w:rPr>
          <w:rFonts w:ascii="Georgia" w:hAnsi="Georgia"/>
        </w:rPr>
        <w:t>Bernstein et al</w:t>
      </w:r>
    </w:p>
    <w:p w:rsidR="005878F2" w:rsidRDefault="005878F2" w:rsidP="005878F2">
      <w:pPr>
        <w:pStyle w:val="NoteLevel3"/>
        <w:numPr>
          <w:ilvl w:val="2"/>
          <w:numId w:val="2"/>
        </w:numPr>
        <w:rPr>
          <w:rFonts w:ascii="Georgia" w:hAnsi="Georgia"/>
        </w:rPr>
      </w:pPr>
      <w:r w:rsidRPr="005878F2">
        <w:rPr>
          <w:rFonts w:ascii="Georgia" w:hAnsi="Georgia"/>
        </w:rPr>
        <w:t xml:space="preserve">Very small space sat next to very attractive woman who they thought was taking part in the subject </w:t>
      </w:r>
    </w:p>
    <w:p w:rsidR="005878F2" w:rsidRDefault="005878F2" w:rsidP="005878F2">
      <w:pPr>
        <w:pStyle w:val="NoteLevel3"/>
        <w:numPr>
          <w:ilvl w:val="2"/>
          <w:numId w:val="2"/>
        </w:numPr>
        <w:rPr>
          <w:rFonts w:ascii="Georgia" w:hAnsi="Georgia"/>
        </w:rPr>
      </w:pPr>
      <w:r>
        <w:rPr>
          <w:rFonts w:ascii="Georgia" w:hAnsi="Georgia"/>
        </w:rPr>
        <w:t>Told they can sit with her or sit alone (very small booth)</w:t>
      </w:r>
    </w:p>
    <w:p w:rsidR="005878F2" w:rsidRDefault="005878F2" w:rsidP="005878F2">
      <w:pPr>
        <w:pStyle w:val="NoteLevel3"/>
        <w:numPr>
          <w:ilvl w:val="2"/>
          <w:numId w:val="2"/>
        </w:numPr>
        <w:rPr>
          <w:rFonts w:ascii="Georgia" w:hAnsi="Georgia"/>
        </w:rPr>
      </w:pPr>
      <w:r>
        <w:rPr>
          <w:rFonts w:ascii="Georgia" w:hAnsi="Georgia"/>
        </w:rPr>
        <w:t xml:space="preserve">Movie that was showing sometimes varied – same movie in both booths or differing – let the men choose where they sit </w:t>
      </w:r>
    </w:p>
    <w:p w:rsidR="005878F2" w:rsidRDefault="005878F2" w:rsidP="005878F2">
      <w:pPr>
        <w:pStyle w:val="NoteLevel3"/>
        <w:numPr>
          <w:ilvl w:val="2"/>
          <w:numId w:val="2"/>
        </w:numPr>
        <w:rPr>
          <w:rFonts w:ascii="Georgia" w:hAnsi="Georgia"/>
        </w:rPr>
      </w:pPr>
      <w:r>
        <w:rPr>
          <w:rFonts w:ascii="Georgia" w:hAnsi="Georgia"/>
        </w:rPr>
        <w:t xml:space="preserve">What </w:t>
      </w:r>
      <w:proofErr w:type="gramStart"/>
      <w:r>
        <w:rPr>
          <w:rFonts w:ascii="Georgia" w:hAnsi="Georgia"/>
        </w:rPr>
        <w:t>proportion decide</w:t>
      </w:r>
      <w:proofErr w:type="gramEnd"/>
      <w:r>
        <w:rPr>
          <w:rFonts w:ascii="Georgia" w:hAnsi="Georgia"/>
        </w:rPr>
        <w:t xml:space="preserve"> to share booth with very attractive woman?</w:t>
      </w:r>
    </w:p>
    <w:p w:rsidR="005878F2" w:rsidRDefault="005878F2" w:rsidP="005878F2">
      <w:pPr>
        <w:pStyle w:val="NoteLevel3"/>
        <w:numPr>
          <w:ilvl w:val="2"/>
          <w:numId w:val="2"/>
        </w:numPr>
        <w:rPr>
          <w:rFonts w:ascii="Georgia" w:hAnsi="Georgia"/>
        </w:rPr>
      </w:pPr>
      <w:r>
        <w:rPr>
          <w:rFonts w:ascii="Georgia" w:hAnsi="Georgia"/>
        </w:rPr>
        <w:t>Everyone wants to have a shot</w:t>
      </w:r>
    </w:p>
    <w:p w:rsidR="005878F2" w:rsidRDefault="005878F2" w:rsidP="005878F2">
      <w:pPr>
        <w:pStyle w:val="NoteLevel3"/>
        <w:numPr>
          <w:ilvl w:val="2"/>
          <w:numId w:val="2"/>
        </w:numPr>
        <w:rPr>
          <w:rFonts w:ascii="Georgia" w:hAnsi="Georgia"/>
        </w:rPr>
      </w:pPr>
      <w:r>
        <w:rPr>
          <w:rFonts w:ascii="Georgia" w:hAnsi="Georgia"/>
        </w:rPr>
        <w:t xml:space="preserve">When the same movie is in both booths they have no reason to sit with her unless they’re trying to get to know her therefore very few men sat with her when they had no alternate excuse for doing so </w:t>
      </w:r>
    </w:p>
    <w:p w:rsidR="005878F2" w:rsidRDefault="005878F2" w:rsidP="005878F2">
      <w:pPr>
        <w:pStyle w:val="NoteLevel3"/>
        <w:numPr>
          <w:ilvl w:val="2"/>
          <w:numId w:val="2"/>
        </w:numPr>
        <w:rPr>
          <w:rFonts w:ascii="Georgia" w:hAnsi="Georgia"/>
        </w:rPr>
      </w:pPr>
      <w:r>
        <w:rPr>
          <w:rFonts w:ascii="Georgia" w:hAnsi="Georgia"/>
        </w:rPr>
        <w:t xml:space="preserve">When the men had a choice they had an excuse to sit with her – not that they’re hitting on her they just want to see the movie (what they tell themselves) – 70% of men sat with her </w:t>
      </w:r>
    </w:p>
    <w:p w:rsidR="005878F2" w:rsidRDefault="005878F2" w:rsidP="005878F2">
      <w:pPr>
        <w:pStyle w:val="NoteLevel3"/>
        <w:numPr>
          <w:ilvl w:val="2"/>
          <w:numId w:val="2"/>
        </w:numPr>
        <w:rPr>
          <w:rFonts w:ascii="Georgia" w:hAnsi="Georgia"/>
        </w:rPr>
      </w:pPr>
      <w:r>
        <w:rPr>
          <w:rFonts w:ascii="Georgia" w:hAnsi="Georgia"/>
        </w:rPr>
        <w:t xml:space="preserve">The excuse makes her not able to reject them </w:t>
      </w:r>
    </w:p>
    <w:p w:rsidR="005878F2" w:rsidRDefault="005878F2" w:rsidP="005878F2">
      <w:pPr>
        <w:pStyle w:val="NoteLevel3"/>
        <w:numPr>
          <w:ilvl w:val="2"/>
          <w:numId w:val="2"/>
        </w:numPr>
        <w:rPr>
          <w:rFonts w:ascii="Georgia" w:hAnsi="Georgia"/>
        </w:rPr>
      </w:pPr>
      <w:r>
        <w:rPr>
          <w:rFonts w:ascii="Georgia" w:hAnsi="Georgia"/>
        </w:rPr>
        <w:t>Shows we prefer to be around attractive people but don’t choose to be around them in situations that could damage our self-esteem</w:t>
      </w:r>
    </w:p>
    <w:p w:rsidR="005878F2" w:rsidRDefault="005878F2" w:rsidP="005878F2">
      <w:pPr>
        <w:pStyle w:val="NoteLevel1"/>
        <w:numPr>
          <w:ilvl w:val="0"/>
          <w:numId w:val="3"/>
        </w:numPr>
        <w:rPr>
          <w:rFonts w:ascii="Georgia" w:hAnsi="Georgia"/>
        </w:rPr>
      </w:pPr>
      <w:r>
        <w:rPr>
          <w:rFonts w:ascii="Georgia" w:hAnsi="Georgia"/>
        </w:rPr>
        <w:t>The people who are least likely to reject us are more similar to us</w:t>
      </w:r>
    </w:p>
    <w:p w:rsidR="005878F2" w:rsidRDefault="005878F2" w:rsidP="005878F2">
      <w:pPr>
        <w:pStyle w:val="NoteLevel1"/>
        <w:numPr>
          <w:ilvl w:val="0"/>
          <w:numId w:val="3"/>
        </w:numPr>
        <w:rPr>
          <w:rFonts w:ascii="Georgia" w:hAnsi="Georgia"/>
        </w:rPr>
      </w:pPr>
      <w:r>
        <w:rPr>
          <w:rFonts w:ascii="Georgia" w:hAnsi="Georgia"/>
        </w:rPr>
        <w:t xml:space="preserve">Similarity is incredibly rewarding </w:t>
      </w:r>
    </w:p>
    <w:p w:rsidR="005878F2" w:rsidRDefault="005878F2" w:rsidP="005878F2">
      <w:pPr>
        <w:pStyle w:val="NoteLevel1"/>
        <w:numPr>
          <w:ilvl w:val="0"/>
          <w:numId w:val="3"/>
        </w:numPr>
        <w:rPr>
          <w:rFonts w:ascii="Georgia" w:hAnsi="Georgia"/>
        </w:rPr>
      </w:pPr>
      <w:r>
        <w:rPr>
          <w:rFonts w:ascii="Georgia" w:hAnsi="Georgia"/>
        </w:rPr>
        <w:t>Someone who shares values, intellect, movie preference</w:t>
      </w:r>
    </w:p>
    <w:p w:rsidR="005878F2" w:rsidRDefault="005878F2" w:rsidP="005878F2">
      <w:pPr>
        <w:pStyle w:val="NoteLevel1"/>
        <w:numPr>
          <w:ilvl w:val="0"/>
          <w:numId w:val="3"/>
        </w:numPr>
        <w:rPr>
          <w:rFonts w:ascii="Georgia" w:hAnsi="Georgia"/>
        </w:rPr>
      </w:pPr>
      <w:r>
        <w:rPr>
          <w:rFonts w:ascii="Georgia" w:hAnsi="Georgia"/>
        </w:rPr>
        <w:t xml:space="preserve">Rewarding because they validate us, we agree with them </w:t>
      </w:r>
    </w:p>
    <w:p w:rsidR="005878F2" w:rsidRDefault="005878F2" w:rsidP="005878F2">
      <w:pPr>
        <w:pStyle w:val="NoteLevel1"/>
        <w:numPr>
          <w:ilvl w:val="0"/>
          <w:numId w:val="3"/>
        </w:numPr>
        <w:rPr>
          <w:rFonts w:ascii="Georgia" w:hAnsi="Georgia"/>
        </w:rPr>
      </w:pPr>
      <w:r>
        <w:rPr>
          <w:rFonts w:ascii="Georgia" w:hAnsi="Georgia"/>
        </w:rPr>
        <w:t xml:space="preserve">Sucks to be with someone you’re always arguing with </w:t>
      </w:r>
    </w:p>
    <w:p w:rsidR="005878F2" w:rsidRDefault="005878F2" w:rsidP="005878F2">
      <w:pPr>
        <w:pStyle w:val="NoteLevel1"/>
        <w:numPr>
          <w:ilvl w:val="0"/>
          <w:numId w:val="3"/>
        </w:numPr>
        <w:rPr>
          <w:rFonts w:ascii="Georgia" w:hAnsi="Georgia"/>
        </w:rPr>
      </w:pPr>
      <w:r>
        <w:rPr>
          <w:rFonts w:ascii="Georgia" w:hAnsi="Georgia"/>
        </w:rPr>
        <w:t xml:space="preserve">Seeking out someone similar whether in IQ or physical appearance is rewarding and fun </w:t>
      </w:r>
    </w:p>
    <w:p w:rsidR="005878F2" w:rsidRDefault="005878F2" w:rsidP="005878F2">
      <w:pPr>
        <w:pStyle w:val="NoteLevel1"/>
        <w:numPr>
          <w:ilvl w:val="0"/>
          <w:numId w:val="3"/>
        </w:numPr>
        <w:rPr>
          <w:rFonts w:ascii="Georgia" w:hAnsi="Georgia"/>
        </w:rPr>
      </w:pPr>
      <w:r>
        <w:rPr>
          <w:rFonts w:ascii="Georgia" w:hAnsi="Georgia"/>
        </w:rPr>
        <w:t xml:space="preserve">Average person has decent self-esteem so if someone is similar to you then they’re relatively wonderful </w:t>
      </w:r>
    </w:p>
    <w:p w:rsidR="005878F2" w:rsidRDefault="005878F2" w:rsidP="005878F2">
      <w:pPr>
        <w:pStyle w:val="NoteLevel1"/>
        <w:numPr>
          <w:ilvl w:val="0"/>
          <w:numId w:val="3"/>
        </w:numPr>
        <w:rPr>
          <w:rFonts w:ascii="Georgia" w:hAnsi="Georgia"/>
        </w:rPr>
      </w:pPr>
      <w:r>
        <w:rPr>
          <w:rFonts w:ascii="Georgia" w:hAnsi="Georgia"/>
        </w:rPr>
        <w:t>Byrne’s (1961) bogus stranger research</w:t>
      </w:r>
    </w:p>
    <w:p w:rsidR="005878F2" w:rsidRDefault="005878F2" w:rsidP="005878F2">
      <w:pPr>
        <w:pStyle w:val="NoteLevel2"/>
        <w:numPr>
          <w:ilvl w:val="1"/>
          <w:numId w:val="3"/>
        </w:numPr>
        <w:rPr>
          <w:rFonts w:ascii="Georgia" w:hAnsi="Georgia"/>
        </w:rPr>
      </w:pPr>
      <w:r>
        <w:rPr>
          <w:rFonts w:ascii="Georgia" w:hAnsi="Georgia"/>
        </w:rPr>
        <w:t xml:space="preserve">Collect attitude beliefs etc </w:t>
      </w:r>
    </w:p>
    <w:p w:rsidR="005878F2" w:rsidRDefault="005878F2" w:rsidP="005878F2">
      <w:pPr>
        <w:pStyle w:val="NoteLevel2"/>
        <w:numPr>
          <w:ilvl w:val="1"/>
          <w:numId w:val="3"/>
        </w:numPr>
        <w:rPr>
          <w:rFonts w:ascii="Georgia" w:hAnsi="Georgia"/>
        </w:rPr>
      </w:pPr>
      <w:r>
        <w:rPr>
          <w:rFonts w:ascii="Georgia" w:hAnsi="Georgia"/>
        </w:rPr>
        <w:t>Know how class feels</w:t>
      </w:r>
    </w:p>
    <w:p w:rsidR="005878F2" w:rsidRDefault="005878F2" w:rsidP="005878F2">
      <w:pPr>
        <w:pStyle w:val="NoteLevel2"/>
        <w:numPr>
          <w:ilvl w:val="1"/>
          <w:numId w:val="3"/>
        </w:numPr>
        <w:rPr>
          <w:rFonts w:ascii="Georgia" w:hAnsi="Georgia"/>
        </w:rPr>
      </w:pPr>
      <w:r>
        <w:rPr>
          <w:rFonts w:ascii="Georgia" w:hAnsi="Georgia"/>
        </w:rPr>
        <w:t xml:space="preserve">Make up someone who is either similar or different in all those things </w:t>
      </w:r>
    </w:p>
    <w:p w:rsidR="005878F2" w:rsidRDefault="005878F2" w:rsidP="005878F2">
      <w:pPr>
        <w:pStyle w:val="NoteLevel2"/>
        <w:numPr>
          <w:ilvl w:val="1"/>
          <w:numId w:val="3"/>
        </w:numPr>
        <w:rPr>
          <w:rFonts w:ascii="Georgia" w:hAnsi="Georgia"/>
        </w:rPr>
      </w:pPr>
      <w:r>
        <w:rPr>
          <w:rFonts w:ascii="Georgia" w:hAnsi="Georgia"/>
        </w:rPr>
        <w:t xml:space="preserve">Vary how similar people are without real person contaminating study </w:t>
      </w:r>
    </w:p>
    <w:p w:rsidR="005878F2" w:rsidRDefault="005878F2" w:rsidP="005878F2">
      <w:pPr>
        <w:pStyle w:val="NoteLevel2"/>
        <w:numPr>
          <w:ilvl w:val="1"/>
          <w:numId w:val="3"/>
        </w:numPr>
        <w:rPr>
          <w:rFonts w:ascii="Georgia" w:hAnsi="Georgia"/>
        </w:rPr>
      </w:pPr>
      <w:r>
        <w:rPr>
          <w:rFonts w:ascii="Georgia" w:hAnsi="Georgia"/>
        </w:rPr>
        <w:t xml:space="preserve">Had subjects come into lab on one study on attitudes and beliefs (26) </w:t>
      </w:r>
    </w:p>
    <w:p w:rsidR="005878F2" w:rsidRDefault="005878F2" w:rsidP="005878F2">
      <w:pPr>
        <w:pStyle w:val="NoteLevel2"/>
        <w:numPr>
          <w:ilvl w:val="1"/>
          <w:numId w:val="3"/>
        </w:numPr>
        <w:rPr>
          <w:rFonts w:ascii="Georgia" w:hAnsi="Georgia"/>
        </w:rPr>
      </w:pPr>
      <w:r>
        <w:rPr>
          <w:rFonts w:ascii="Georgia" w:hAnsi="Georgia"/>
        </w:rPr>
        <w:t>They think that’s it and leave the lab</w:t>
      </w:r>
    </w:p>
    <w:p w:rsidR="005878F2" w:rsidRDefault="005878F2" w:rsidP="005878F2">
      <w:pPr>
        <w:pStyle w:val="NoteLevel2"/>
        <w:numPr>
          <w:ilvl w:val="1"/>
          <w:numId w:val="3"/>
        </w:numPr>
        <w:rPr>
          <w:rFonts w:ascii="Georgia" w:hAnsi="Georgia"/>
        </w:rPr>
      </w:pPr>
      <w:r>
        <w:rPr>
          <w:rFonts w:ascii="Georgia" w:hAnsi="Georgia"/>
        </w:rPr>
        <w:t>2 weeks later they come back but are told it is completely unrelated to what they’ve done but uses the info gathered</w:t>
      </w:r>
    </w:p>
    <w:p w:rsidR="005878F2" w:rsidRDefault="005878F2" w:rsidP="005878F2">
      <w:pPr>
        <w:pStyle w:val="NoteLevel2"/>
        <w:numPr>
          <w:ilvl w:val="1"/>
          <w:numId w:val="3"/>
        </w:numPr>
        <w:rPr>
          <w:rFonts w:ascii="Georgia" w:hAnsi="Georgia"/>
        </w:rPr>
      </w:pPr>
      <w:proofErr w:type="gramStart"/>
      <w:r>
        <w:rPr>
          <w:rFonts w:ascii="Georgia" w:hAnsi="Georgia"/>
        </w:rPr>
        <w:t>claims</w:t>
      </w:r>
      <w:proofErr w:type="gramEnd"/>
      <w:r>
        <w:rPr>
          <w:rFonts w:ascii="Georgia" w:hAnsi="Georgia"/>
        </w:rPr>
        <w:t xml:space="preserve"> they’re doing person perception</w:t>
      </w:r>
    </w:p>
    <w:p w:rsidR="005878F2" w:rsidRDefault="005878F2" w:rsidP="005878F2">
      <w:pPr>
        <w:pStyle w:val="NoteLevel2"/>
        <w:numPr>
          <w:ilvl w:val="1"/>
          <w:numId w:val="3"/>
        </w:numPr>
        <w:rPr>
          <w:rFonts w:ascii="Georgia" w:hAnsi="Georgia"/>
        </w:rPr>
      </w:pPr>
      <w:proofErr w:type="gramStart"/>
      <w:r>
        <w:rPr>
          <w:rFonts w:ascii="Georgia" w:hAnsi="Georgia"/>
        </w:rPr>
        <w:t>take</w:t>
      </w:r>
      <w:proofErr w:type="gramEnd"/>
      <w:r>
        <w:rPr>
          <w:rFonts w:ascii="Georgia" w:hAnsi="Georgia"/>
        </w:rPr>
        <w:t xml:space="preserve"> one of the “profiles” and ask your opinion about them </w:t>
      </w:r>
    </w:p>
    <w:p w:rsidR="005878F2" w:rsidRDefault="005878F2" w:rsidP="005878F2">
      <w:pPr>
        <w:pStyle w:val="NoteLevel2"/>
        <w:numPr>
          <w:ilvl w:val="1"/>
          <w:numId w:val="3"/>
        </w:numPr>
        <w:rPr>
          <w:rFonts w:ascii="Georgia" w:hAnsi="Georgia"/>
        </w:rPr>
      </w:pPr>
      <w:proofErr w:type="gramStart"/>
      <w:r>
        <w:rPr>
          <w:rFonts w:ascii="Georgia" w:hAnsi="Georgia"/>
        </w:rPr>
        <w:t>people</w:t>
      </w:r>
      <w:proofErr w:type="gramEnd"/>
      <w:r>
        <w:rPr>
          <w:rFonts w:ascii="Georgia" w:hAnsi="Georgia"/>
        </w:rPr>
        <w:t xml:space="preserve"> given a profile that matched their profile with tiny differences rated them far more positively then people who got the stranger very dissimilar </w:t>
      </w:r>
    </w:p>
    <w:p w:rsidR="005878F2" w:rsidRDefault="005878F2" w:rsidP="005878F2">
      <w:pPr>
        <w:pStyle w:val="NoteLevel2"/>
        <w:numPr>
          <w:ilvl w:val="1"/>
          <w:numId w:val="3"/>
        </w:numPr>
        <w:rPr>
          <w:rFonts w:ascii="Georgia" w:hAnsi="Georgia"/>
        </w:rPr>
      </w:pPr>
      <w:proofErr w:type="gramStart"/>
      <w:r>
        <w:rPr>
          <w:rFonts w:ascii="Georgia" w:hAnsi="Georgia"/>
        </w:rPr>
        <w:t>the</w:t>
      </w:r>
      <w:proofErr w:type="gramEnd"/>
      <w:r>
        <w:rPr>
          <w:rFonts w:ascii="Georgia" w:hAnsi="Georgia"/>
        </w:rPr>
        <w:t xml:space="preserve"> more similar people were liked better on every measure </w:t>
      </w:r>
    </w:p>
    <w:p w:rsidR="005878F2" w:rsidRDefault="005878F2" w:rsidP="005878F2">
      <w:pPr>
        <w:pStyle w:val="NoteLevel2"/>
        <w:numPr>
          <w:ilvl w:val="1"/>
          <w:numId w:val="3"/>
        </w:numPr>
        <w:rPr>
          <w:rFonts w:ascii="Georgia" w:hAnsi="Georgia"/>
        </w:rPr>
      </w:pPr>
      <w:proofErr w:type="gramStart"/>
      <w:r>
        <w:rPr>
          <w:rFonts w:ascii="Georgia" w:hAnsi="Georgia"/>
        </w:rPr>
        <w:t>they</w:t>
      </w:r>
      <w:proofErr w:type="gramEnd"/>
      <w:r>
        <w:rPr>
          <w:rFonts w:ascii="Georgia" w:hAnsi="Georgia"/>
        </w:rPr>
        <w:t xml:space="preserve"> thought more highly of the person similar ex. </w:t>
      </w:r>
      <w:proofErr w:type="gramStart"/>
      <w:r>
        <w:rPr>
          <w:rFonts w:ascii="Georgia" w:hAnsi="Georgia"/>
        </w:rPr>
        <w:t>going</w:t>
      </w:r>
      <w:proofErr w:type="gramEnd"/>
      <w:r>
        <w:rPr>
          <w:rFonts w:ascii="Georgia" w:hAnsi="Georgia"/>
        </w:rPr>
        <w:t xml:space="preserve"> to have good career, good spending habits </w:t>
      </w:r>
    </w:p>
    <w:p w:rsidR="005878F2" w:rsidRDefault="005878F2" w:rsidP="005878F2">
      <w:pPr>
        <w:pStyle w:val="NoteLevel1"/>
        <w:numPr>
          <w:ilvl w:val="0"/>
          <w:numId w:val="4"/>
        </w:numPr>
        <w:rPr>
          <w:rFonts w:ascii="Georgia" w:hAnsi="Georgia"/>
        </w:rPr>
      </w:pPr>
      <w:r>
        <w:rPr>
          <w:rFonts w:ascii="Georgia" w:hAnsi="Georgia"/>
        </w:rPr>
        <w:t xml:space="preserve">Byrne’s (1970) blind date </w:t>
      </w:r>
    </w:p>
    <w:p w:rsidR="005878F2" w:rsidRDefault="005878F2" w:rsidP="005878F2">
      <w:pPr>
        <w:pStyle w:val="NoteLevel2"/>
        <w:numPr>
          <w:ilvl w:val="1"/>
          <w:numId w:val="4"/>
        </w:numPr>
        <w:rPr>
          <w:rFonts w:ascii="Georgia" w:hAnsi="Georgia"/>
        </w:rPr>
      </w:pPr>
      <w:r>
        <w:rPr>
          <w:rFonts w:ascii="Georgia" w:hAnsi="Georgia"/>
        </w:rPr>
        <w:t xml:space="preserve">Previously gathered info on subjects </w:t>
      </w:r>
    </w:p>
    <w:p w:rsidR="005878F2" w:rsidRDefault="005878F2" w:rsidP="005878F2">
      <w:pPr>
        <w:pStyle w:val="NoteLevel2"/>
        <w:numPr>
          <w:ilvl w:val="1"/>
          <w:numId w:val="4"/>
        </w:numPr>
        <w:rPr>
          <w:rFonts w:ascii="Georgia" w:hAnsi="Georgia"/>
        </w:rPr>
      </w:pPr>
      <w:r>
        <w:rPr>
          <w:rFonts w:ascii="Georgia" w:hAnsi="Georgia"/>
        </w:rPr>
        <w:t>Set them up on a date – similar to first experiment</w:t>
      </w:r>
    </w:p>
    <w:p w:rsidR="005878F2" w:rsidRDefault="005878F2" w:rsidP="005878F2">
      <w:pPr>
        <w:pStyle w:val="NoteLevel2"/>
        <w:numPr>
          <w:ilvl w:val="1"/>
          <w:numId w:val="4"/>
        </w:numPr>
        <w:rPr>
          <w:rFonts w:ascii="Georgia" w:hAnsi="Georgia"/>
        </w:rPr>
      </w:pPr>
      <w:r>
        <w:rPr>
          <w:rFonts w:ascii="Georgia" w:hAnsi="Georgia"/>
        </w:rPr>
        <w:t xml:space="preserve">Either found similar or very different people </w:t>
      </w:r>
    </w:p>
    <w:p w:rsidR="005878F2" w:rsidRDefault="005878F2" w:rsidP="005878F2">
      <w:pPr>
        <w:pStyle w:val="NoteLevel2"/>
        <w:numPr>
          <w:ilvl w:val="1"/>
          <w:numId w:val="4"/>
        </w:numPr>
        <w:rPr>
          <w:rFonts w:ascii="Georgia" w:hAnsi="Georgia"/>
        </w:rPr>
      </w:pPr>
      <w:r>
        <w:rPr>
          <w:rFonts w:ascii="Georgia" w:hAnsi="Georgia"/>
        </w:rPr>
        <w:t xml:space="preserve">Afterwards the 2 subjects filled out questionnaires </w:t>
      </w:r>
    </w:p>
    <w:p w:rsidR="005878F2" w:rsidRDefault="005878F2" w:rsidP="005878F2">
      <w:pPr>
        <w:pStyle w:val="NoteLevel2"/>
        <w:numPr>
          <w:ilvl w:val="1"/>
          <w:numId w:val="4"/>
        </w:numPr>
        <w:rPr>
          <w:rFonts w:ascii="Georgia" w:hAnsi="Georgia"/>
        </w:rPr>
      </w:pPr>
      <w:r>
        <w:rPr>
          <w:rFonts w:ascii="Georgia" w:hAnsi="Georgia"/>
        </w:rPr>
        <w:t xml:space="preserve">Similar couples liked each other a lot and hoped to see them again </w:t>
      </w:r>
    </w:p>
    <w:p w:rsidR="0027414E" w:rsidRDefault="005878F2" w:rsidP="005878F2">
      <w:pPr>
        <w:pStyle w:val="NoteLevel2"/>
        <w:numPr>
          <w:ilvl w:val="1"/>
          <w:numId w:val="4"/>
        </w:numPr>
        <w:rPr>
          <w:rFonts w:ascii="Georgia" w:hAnsi="Georgia"/>
        </w:rPr>
      </w:pPr>
      <w:r>
        <w:rPr>
          <w:rFonts w:ascii="Georgia" w:hAnsi="Georgia"/>
        </w:rPr>
        <w:t xml:space="preserve">Opposite for dissimilar </w:t>
      </w:r>
    </w:p>
    <w:p w:rsidR="0027414E" w:rsidRDefault="0027414E" w:rsidP="0027414E">
      <w:pPr>
        <w:pStyle w:val="NoteLevel1"/>
        <w:numPr>
          <w:ilvl w:val="0"/>
          <w:numId w:val="5"/>
        </w:numPr>
        <w:rPr>
          <w:rFonts w:ascii="Georgia" w:hAnsi="Georgia"/>
        </w:rPr>
      </w:pPr>
      <w:r>
        <w:rPr>
          <w:rFonts w:ascii="Georgia" w:hAnsi="Georgia"/>
        </w:rPr>
        <w:t>But what about opposites attract?</w:t>
      </w:r>
    </w:p>
    <w:p w:rsidR="0027414E" w:rsidRDefault="0027414E" w:rsidP="0027414E">
      <w:pPr>
        <w:pStyle w:val="NoteLevel1"/>
        <w:numPr>
          <w:ilvl w:val="0"/>
          <w:numId w:val="5"/>
        </w:numPr>
        <w:rPr>
          <w:rFonts w:ascii="Georgia" w:hAnsi="Georgia"/>
        </w:rPr>
      </w:pPr>
      <w:r>
        <w:rPr>
          <w:rFonts w:ascii="Georgia" w:hAnsi="Georgia"/>
        </w:rPr>
        <w:t xml:space="preserve">More recent research reject this old idea </w:t>
      </w:r>
    </w:p>
    <w:p w:rsidR="0027414E" w:rsidRDefault="0027414E" w:rsidP="0027414E">
      <w:pPr>
        <w:pStyle w:val="NoteLevel1"/>
        <w:numPr>
          <w:ilvl w:val="0"/>
          <w:numId w:val="5"/>
        </w:numPr>
        <w:rPr>
          <w:rFonts w:ascii="Georgia" w:hAnsi="Georgia"/>
        </w:rPr>
      </w:pPr>
      <w:r>
        <w:rPr>
          <w:rFonts w:ascii="Georgia" w:hAnsi="Georgia"/>
        </w:rPr>
        <w:t xml:space="preserve">Very little evidence that after initial attraction anything good happens with opposites </w:t>
      </w:r>
    </w:p>
    <w:p w:rsidR="0027414E" w:rsidRDefault="0027414E" w:rsidP="0027414E">
      <w:pPr>
        <w:pStyle w:val="NoteLevel1"/>
        <w:numPr>
          <w:ilvl w:val="0"/>
          <w:numId w:val="5"/>
        </w:numPr>
        <w:rPr>
          <w:rFonts w:ascii="Georgia" w:hAnsi="Georgia"/>
        </w:rPr>
      </w:pPr>
      <w:r>
        <w:rPr>
          <w:rFonts w:ascii="Georgia" w:hAnsi="Georgia"/>
        </w:rPr>
        <w:t xml:space="preserve">Unrewarding </w:t>
      </w:r>
    </w:p>
    <w:p w:rsidR="0027414E" w:rsidRDefault="0027414E" w:rsidP="0027414E">
      <w:pPr>
        <w:pStyle w:val="NoteLevel1"/>
        <w:numPr>
          <w:ilvl w:val="0"/>
          <w:numId w:val="5"/>
        </w:numPr>
        <w:rPr>
          <w:rFonts w:ascii="Georgia" w:hAnsi="Georgia"/>
        </w:rPr>
      </w:pPr>
      <w:r>
        <w:rPr>
          <w:rFonts w:ascii="Georgia" w:hAnsi="Georgia"/>
        </w:rPr>
        <w:t>If opposites don’t succeed why do we persist on believing opposites make good partners</w:t>
      </w:r>
    </w:p>
    <w:p w:rsidR="0027414E" w:rsidRDefault="0027414E" w:rsidP="0027414E">
      <w:pPr>
        <w:pStyle w:val="NoteLevel1"/>
        <w:numPr>
          <w:ilvl w:val="0"/>
          <w:numId w:val="5"/>
        </w:numPr>
        <w:rPr>
          <w:rFonts w:ascii="Georgia" w:hAnsi="Georgia"/>
        </w:rPr>
      </w:pPr>
      <w:r>
        <w:rPr>
          <w:rFonts w:ascii="Georgia" w:hAnsi="Georgia"/>
        </w:rPr>
        <w:t>Opposite people tend to end up together but usually these people break up</w:t>
      </w:r>
    </w:p>
    <w:p w:rsidR="0027414E" w:rsidRDefault="0027414E" w:rsidP="0027414E">
      <w:pPr>
        <w:pStyle w:val="NoteLevel1"/>
        <w:numPr>
          <w:ilvl w:val="0"/>
          <w:numId w:val="5"/>
        </w:numPr>
        <w:rPr>
          <w:rFonts w:ascii="Georgia" w:hAnsi="Georgia"/>
        </w:rPr>
      </w:pPr>
      <w:r>
        <w:rPr>
          <w:rFonts w:ascii="Georgia" w:hAnsi="Georgia"/>
        </w:rPr>
        <w:t xml:space="preserve">Fatal Attraction Theory </w:t>
      </w:r>
    </w:p>
    <w:p w:rsidR="0027414E" w:rsidRDefault="0027414E" w:rsidP="0027414E">
      <w:pPr>
        <w:pStyle w:val="NoteLevel2"/>
        <w:numPr>
          <w:ilvl w:val="1"/>
          <w:numId w:val="5"/>
        </w:numPr>
        <w:rPr>
          <w:rFonts w:ascii="Georgia" w:hAnsi="Georgia"/>
        </w:rPr>
      </w:pPr>
      <w:r>
        <w:rPr>
          <w:rFonts w:ascii="Georgia" w:hAnsi="Georgia"/>
        </w:rPr>
        <w:t xml:space="preserve">For some people initially opposites attract </w:t>
      </w:r>
    </w:p>
    <w:p w:rsidR="0027414E" w:rsidRDefault="0027414E" w:rsidP="0027414E">
      <w:pPr>
        <w:pStyle w:val="NoteLevel2"/>
        <w:numPr>
          <w:ilvl w:val="1"/>
          <w:numId w:val="5"/>
        </w:numPr>
        <w:rPr>
          <w:rFonts w:ascii="Georgia" w:hAnsi="Georgia"/>
        </w:rPr>
      </w:pPr>
      <w:r>
        <w:rPr>
          <w:rFonts w:ascii="Georgia" w:hAnsi="Georgia"/>
        </w:rPr>
        <w:t xml:space="preserve">But they end up driving each other insane </w:t>
      </w:r>
    </w:p>
    <w:p w:rsidR="0027414E" w:rsidRDefault="0027414E" w:rsidP="0027414E">
      <w:pPr>
        <w:pStyle w:val="NoteLevel2"/>
        <w:numPr>
          <w:ilvl w:val="1"/>
          <w:numId w:val="5"/>
        </w:numPr>
        <w:rPr>
          <w:rFonts w:ascii="Georgia" w:hAnsi="Georgia"/>
        </w:rPr>
      </w:pPr>
      <w:r>
        <w:rPr>
          <w:rFonts w:ascii="Georgia" w:hAnsi="Georgia"/>
        </w:rPr>
        <w:t xml:space="preserve">Can start by you realizing something you lack and find these qualities in someone else – hoping they’ll rub off on you and make you a better person </w:t>
      </w:r>
    </w:p>
    <w:p w:rsidR="0027414E" w:rsidRDefault="0027414E" w:rsidP="0027414E">
      <w:pPr>
        <w:pStyle w:val="NoteLevel2"/>
        <w:numPr>
          <w:ilvl w:val="1"/>
          <w:numId w:val="5"/>
        </w:numPr>
        <w:rPr>
          <w:rFonts w:ascii="Georgia" w:hAnsi="Georgia"/>
        </w:rPr>
      </w:pPr>
      <w:r>
        <w:rPr>
          <w:rFonts w:ascii="Georgia" w:hAnsi="Georgia"/>
        </w:rPr>
        <w:t>“</w:t>
      </w:r>
      <w:proofErr w:type="gramStart"/>
      <w:r>
        <w:rPr>
          <w:rFonts w:ascii="Georgia" w:hAnsi="Georgia"/>
        </w:rPr>
        <w:t>you</w:t>
      </w:r>
      <w:proofErr w:type="gramEnd"/>
      <w:r>
        <w:rPr>
          <w:rFonts w:ascii="Georgia" w:hAnsi="Georgia"/>
        </w:rPr>
        <w:t xml:space="preserve"> complete me”</w:t>
      </w:r>
    </w:p>
    <w:p w:rsidR="0027414E" w:rsidRDefault="0027414E" w:rsidP="0027414E">
      <w:pPr>
        <w:pStyle w:val="NoteLevel2"/>
        <w:numPr>
          <w:ilvl w:val="1"/>
          <w:numId w:val="5"/>
        </w:numPr>
        <w:rPr>
          <w:rFonts w:ascii="Georgia" w:hAnsi="Georgia"/>
        </w:rPr>
      </w:pPr>
      <w:proofErr w:type="gramStart"/>
      <w:r>
        <w:rPr>
          <w:rFonts w:ascii="Georgia" w:hAnsi="Georgia"/>
        </w:rPr>
        <w:t>relationship</w:t>
      </w:r>
      <w:proofErr w:type="gramEnd"/>
      <w:r>
        <w:rPr>
          <w:rFonts w:ascii="Georgia" w:hAnsi="Georgia"/>
        </w:rPr>
        <w:t xml:space="preserve"> breaks up exactly because of those traits you thought would be awesome ex. </w:t>
      </w:r>
      <w:proofErr w:type="gramStart"/>
      <w:r>
        <w:rPr>
          <w:rFonts w:ascii="Georgia" w:hAnsi="Georgia"/>
        </w:rPr>
        <w:t>extrovert</w:t>
      </w:r>
      <w:proofErr w:type="gramEnd"/>
      <w:r>
        <w:rPr>
          <w:rFonts w:ascii="Georgia" w:hAnsi="Georgia"/>
        </w:rPr>
        <w:t xml:space="preserve"> gets sick of introvert </w:t>
      </w:r>
    </w:p>
    <w:p w:rsidR="0027414E" w:rsidRDefault="0027414E" w:rsidP="0027414E">
      <w:pPr>
        <w:pStyle w:val="NoteLevel2"/>
        <w:numPr>
          <w:ilvl w:val="1"/>
          <w:numId w:val="5"/>
        </w:numPr>
        <w:rPr>
          <w:rFonts w:ascii="Georgia" w:hAnsi="Georgia"/>
        </w:rPr>
      </w:pPr>
      <w:proofErr w:type="gramStart"/>
      <w:r>
        <w:rPr>
          <w:rFonts w:ascii="Georgia" w:hAnsi="Georgia"/>
        </w:rPr>
        <w:t>takes</w:t>
      </w:r>
      <w:proofErr w:type="gramEnd"/>
      <w:r>
        <w:rPr>
          <w:rFonts w:ascii="Georgia" w:hAnsi="Georgia"/>
        </w:rPr>
        <w:t xml:space="preserve"> a lot of time to understand that this opposite person is driving you insane – possibly years to realize you cant’ take any more of this </w:t>
      </w:r>
    </w:p>
    <w:p w:rsidR="0027414E" w:rsidRDefault="0027414E" w:rsidP="0027414E">
      <w:pPr>
        <w:pStyle w:val="NoteLevel2"/>
        <w:numPr>
          <w:ilvl w:val="1"/>
          <w:numId w:val="5"/>
        </w:numPr>
        <w:rPr>
          <w:rFonts w:ascii="Georgia" w:hAnsi="Georgia"/>
        </w:rPr>
      </w:pPr>
      <w:proofErr w:type="gramStart"/>
      <w:r>
        <w:rPr>
          <w:rFonts w:ascii="Georgia" w:hAnsi="Georgia"/>
        </w:rPr>
        <w:t>problem</w:t>
      </w:r>
      <w:proofErr w:type="gramEnd"/>
      <w:r>
        <w:rPr>
          <w:rFonts w:ascii="Georgia" w:hAnsi="Georgia"/>
        </w:rPr>
        <w:t xml:space="preserve"> because you could end up marrying someone like this but now you desperately want to divorce them </w:t>
      </w:r>
    </w:p>
    <w:p w:rsidR="0027414E" w:rsidRDefault="0027414E" w:rsidP="0027414E">
      <w:pPr>
        <w:pStyle w:val="NoteLevel1"/>
        <w:numPr>
          <w:ilvl w:val="0"/>
          <w:numId w:val="6"/>
        </w:numPr>
        <w:rPr>
          <w:rFonts w:ascii="Georgia" w:hAnsi="Georgia"/>
        </w:rPr>
      </w:pPr>
      <w:proofErr w:type="gramStart"/>
      <w:r>
        <w:rPr>
          <w:rFonts w:ascii="Georgia" w:hAnsi="Georgia"/>
        </w:rPr>
        <w:t>why</w:t>
      </w:r>
      <w:proofErr w:type="gramEnd"/>
      <w:r>
        <w:rPr>
          <w:rFonts w:ascii="Georgia" w:hAnsi="Georgia"/>
        </w:rPr>
        <w:t xml:space="preserve"> do they seem to attract?</w:t>
      </w:r>
    </w:p>
    <w:p w:rsidR="0032168C" w:rsidRDefault="0027414E" w:rsidP="0027414E">
      <w:pPr>
        <w:pStyle w:val="NoteLevel1"/>
        <w:numPr>
          <w:ilvl w:val="0"/>
          <w:numId w:val="6"/>
        </w:numPr>
        <w:rPr>
          <w:rFonts w:ascii="Georgia" w:hAnsi="Georgia"/>
        </w:rPr>
      </w:pPr>
      <w:r>
        <w:rPr>
          <w:rFonts w:ascii="Georgia" w:hAnsi="Georgia"/>
        </w:rPr>
        <w:t xml:space="preserve">Matching can be really broad in some cases and therefore difficult to perceive – big differences stand out </w:t>
      </w:r>
      <w:r w:rsidR="0032168C">
        <w:rPr>
          <w:rFonts w:ascii="Georgia" w:hAnsi="Georgia"/>
        </w:rPr>
        <w:t xml:space="preserve">and no one sees the similarity </w:t>
      </w:r>
    </w:p>
    <w:p w:rsidR="0032168C" w:rsidRDefault="0032168C" w:rsidP="0027414E">
      <w:pPr>
        <w:pStyle w:val="NoteLevel1"/>
        <w:numPr>
          <w:ilvl w:val="0"/>
          <w:numId w:val="6"/>
        </w:numPr>
        <w:rPr>
          <w:rFonts w:ascii="Georgia" w:hAnsi="Georgia"/>
        </w:rPr>
      </w:pPr>
      <w:r>
        <w:rPr>
          <w:rFonts w:ascii="Georgia" w:hAnsi="Georgia"/>
        </w:rPr>
        <w:t xml:space="preserve">Motivated bias against perceiving dissimilarities in partner (but not in friends’ partners) – meet someone new and think they’re wonderful and similar, excited, want to see this relationship work so don’t see differences </w:t>
      </w:r>
    </w:p>
    <w:p w:rsidR="0032168C" w:rsidRDefault="0032168C" w:rsidP="0027414E">
      <w:pPr>
        <w:pStyle w:val="NoteLevel1"/>
        <w:numPr>
          <w:ilvl w:val="0"/>
          <w:numId w:val="6"/>
        </w:numPr>
        <w:rPr>
          <w:rFonts w:ascii="Georgia" w:hAnsi="Georgia"/>
        </w:rPr>
      </w:pPr>
      <w:r>
        <w:rPr>
          <w:rFonts w:ascii="Georgia" w:hAnsi="Georgia"/>
        </w:rPr>
        <w:t xml:space="preserve">Dissimilarities decrease over time in the best most-motivated relationships therefore you and partner find ways to become more similar </w:t>
      </w:r>
    </w:p>
    <w:p w:rsidR="0032168C" w:rsidRDefault="0032168C" w:rsidP="0027414E">
      <w:pPr>
        <w:pStyle w:val="NoteLevel1"/>
        <w:numPr>
          <w:ilvl w:val="0"/>
          <w:numId w:val="6"/>
        </w:numPr>
        <w:rPr>
          <w:rFonts w:ascii="Georgia" w:hAnsi="Georgia"/>
        </w:rPr>
      </w:pPr>
      <w:r>
        <w:rPr>
          <w:rFonts w:ascii="Georgia" w:hAnsi="Georgia"/>
        </w:rPr>
        <w:t xml:space="preserve">Time </w:t>
      </w:r>
      <w:proofErr w:type="spellStart"/>
      <w:r>
        <w:rPr>
          <w:rFonts w:ascii="Georgia" w:hAnsi="Georgia"/>
        </w:rPr>
        <w:t>revals</w:t>
      </w:r>
      <w:proofErr w:type="spellEnd"/>
      <w:r>
        <w:rPr>
          <w:rFonts w:ascii="Georgia" w:hAnsi="Georgia"/>
        </w:rPr>
        <w:t xml:space="preserve"> almost all</w:t>
      </w:r>
    </w:p>
    <w:p w:rsidR="0032168C" w:rsidRDefault="0032168C" w:rsidP="0027414E">
      <w:pPr>
        <w:pStyle w:val="NoteLevel1"/>
        <w:numPr>
          <w:ilvl w:val="0"/>
          <w:numId w:val="6"/>
        </w:numPr>
        <w:rPr>
          <w:rFonts w:ascii="Georgia" w:hAnsi="Georgia"/>
        </w:rPr>
      </w:pPr>
      <w:r>
        <w:rPr>
          <w:rFonts w:ascii="Georgia" w:hAnsi="Georgia"/>
        </w:rPr>
        <w:t xml:space="preserve">Don’t want to discover dissimilarities when first starting a relationship – want to believe that the things you’re dissimilar on are small and unimportant </w:t>
      </w:r>
    </w:p>
    <w:p w:rsidR="0032168C" w:rsidRDefault="0032168C" w:rsidP="0027414E">
      <w:pPr>
        <w:pStyle w:val="NoteLevel1"/>
        <w:numPr>
          <w:ilvl w:val="0"/>
          <w:numId w:val="6"/>
        </w:numPr>
        <w:rPr>
          <w:rFonts w:ascii="Georgia" w:hAnsi="Georgia"/>
        </w:rPr>
      </w:pPr>
      <w:r>
        <w:rPr>
          <w:rFonts w:ascii="Georgia" w:hAnsi="Georgia"/>
        </w:rPr>
        <w:t xml:space="preserve">Think you are similar but actually not </w:t>
      </w:r>
    </w:p>
    <w:p w:rsidR="0032168C" w:rsidRDefault="0032168C" w:rsidP="0027414E">
      <w:pPr>
        <w:pStyle w:val="NoteLevel1"/>
        <w:numPr>
          <w:ilvl w:val="0"/>
          <w:numId w:val="6"/>
        </w:numPr>
        <w:rPr>
          <w:rFonts w:ascii="Georgia" w:hAnsi="Georgia"/>
        </w:rPr>
      </w:pPr>
      <w:r>
        <w:rPr>
          <w:rFonts w:ascii="Georgia" w:hAnsi="Georgia"/>
        </w:rPr>
        <w:t xml:space="preserve">Friendship failures are about discovering dissimilarities </w:t>
      </w:r>
    </w:p>
    <w:p w:rsidR="0032168C" w:rsidRDefault="0032168C" w:rsidP="0027414E">
      <w:pPr>
        <w:pStyle w:val="NoteLevel1"/>
        <w:numPr>
          <w:ilvl w:val="0"/>
          <w:numId w:val="6"/>
        </w:numPr>
        <w:rPr>
          <w:rFonts w:ascii="Georgia" w:hAnsi="Georgia"/>
        </w:rPr>
      </w:pPr>
      <w:r>
        <w:rPr>
          <w:rFonts w:ascii="Georgia" w:hAnsi="Georgia"/>
        </w:rPr>
        <w:t xml:space="preserve">People may seem to be mismatched because they are bit haven’t yet realized </w:t>
      </w:r>
    </w:p>
    <w:p w:rsidR="0032168C" w:rsidRDefault="0032168C" w:rsidP="0027414E">
      <w:pPr>
        <w:pStyle w:val="NoteLevel1"/>
        <w:numPr>
          <w:ilvl w:val="0"/>
          <w:numId w:val="6"/>
        </w:numPr>
        <w:rPr>
          <w:rFonts w:ascii="Georgia" w:hAnsi="Georgia"/>
        </w:rPr>
      </w:pPr>
      <w:r>
        <w:rPr>
          <w:rFonts w:ascii="Georgia" w:hAnsi="Georgia"/>
        </w:rPr>
        <w:t xml:space="preserve">Newcomb </w:t>
      </w:r>
    </w:p>
    <w:p w:rsidR="0032168C" w:rsidRDefault="0032168C" w:rsidP="0032168C">
      <w:pPr>
        <w:pStyle w:val="NoteLevel2"/>
        <w:numPr>
          <w:ilvl w:val="1"/>
          <w:numId w:val="6"/>
        </w:numPr>
        <w:rPr>
          <w:rFonts w:ascii="Georgia" w:hAnsi="Georgia"/>
        </w:rPr>
      </w:pPr>
      <w:r>
        <w:rPr>
          <w:rFonts w:ascii="Georgia" w:hAnsi="Georgia"/>
        </w:rPr>
        <w:t>The role of biased perceptions in friendship formation among transfer students</w:t>
      </w:r>
    </w:p>
    <w:p w:rsidR="0032168C" w:rsidRDefault="0032168C" w:rsidP="0032168C">
      <w:pPr>
        <w:pStyle w:val="NoteLevel2"/>
        <w:numPr>
          <w:ilvl w:val="1"/>
          <w:numId w:val="6"/>
        </w:numPr>
        <w:rPr>
          <w:rFonts w:ascii="Georgia" w:hAnsi="Georgia"/>
        </w:rPr>
      </w:pPr>
      <w:r>
        <w:rPr>
          <w:rFonts w:ascii="Georgia" w:hAnsi="Georgia"/>
        </w:rPr>
        <w:t>Bought a huge house and enticed 17 students to live in house for free if they would participate in research (usually exchange students)</w:t>
      </w:r>
    </w:p>
    <w:p w:rsidR="0032168C" w:rsidRDefault="0032168C" w:rsidP="0032168C">
      <w:pPr>
        <w:pStyle w:val="NoteLevel2"/>
        <w:numPr>
          <w:ilvl w:val="1"/>
          <w:numId w:val="6"/>
        </w:numPr>
        <w:rPr>
          <w:rFonts w:ascii="Georgia" w:hAnsi="Georgia"/>
        </w:rPr>
      </w:pPr>
      <w:r>
        <w:rPr>
          <w:rFonts w:ascii="Georgia" w:hAnsi="Georgia"/>
        </w:rPr>
        <w:t>Study things like friendship formation over the year they lived there</w:t>
      </w:r>
    </w:p>
    <w:p w:rsidR="0032168C" w:rsidRDefault="0032168C" w:rsidP="0032168C">
      <w:pPr>
        <w:pStyle w:val="NoteLevel2"/>
        <w:numPr>
          <w:ilvl w:val="1"/>
          <w:numId w:val="6"/>
        </w:numPr>
        <w:rPr>
          <w:rFonts w:ascii="Georgia" w:hAnsi="Georgia"/>
        </w:rPr>
      </w:pPr>
      <w:r>
        <w:rPr>
          <w:rFonts w:ascii="Georgia" w:hAnsi="Georgia"/>
        </w:rPr>
        <w:t xml:space="preserve">People named best friends were known to not be all that similar </w:t>
      </w:r>
    </w:p>
    <w:p w:rsidR="0032168C" w:rsidRDefault="0032168C" w:rsidP="0032168C">
      <w:pPr>
        <w:pStyle w:val="NoteLevel2"/>
        <w:numPr>
          <w:ilvl w:val="1"/>
          <w:numId w:val="6"/>
        </w:numPr>
        <w:rPr>
          <w:rFonts w:ascii="Georgia" w:hAnsi="Georgia"/>
        </w:rPr>
      </w:pPr>
      <w:r>
        <w:rPr>
          <w:rFonts w:ascii="Georgia" w:hAnsi="Georgia"/>
        </w:rPr>
        <w:t>As the year would continue the good friends would shift</w:t>
      </w:r>
    </w:p>
    <w:p w:rsidR="0032168C" w:rsidRDefault="0032168C" w:rsidP="0032168C">
      <w:pPr>
        <w:pStyle w:val="NoteLevel2"/>
        <w:numPr>
          <w:ilvl w:val="1"/>
          <w:numId w:val="6"/>
        </w:numPr>
        <w:rPr>
          <w:rFonts w:ascii="Georgia" w:hAnsi="Georgia"/>
        </w:rPr>
      </w:pPr>
      <w:r>
        <w:rPr>
          <w:rFonts w:ascii="Georgia" w:hAnsi="Georgia"/>
        </w:rPr>
        <w:t xml:space="preserve">The people that were originally friends and not very similar would break up and go towards the people who </w:t>
      </w:r>
      <w:proofErr w:type="spellStart"/>
      <w:r>
        <w:rPr>
          <w:rFonts w:ascii="Georgia" w:hAnsi="Georgia"/>
        </w:rPr>
        <w:t>newcomb</w:t>
      </w:r>
      <w:proofErr w:type="spellEnd"/>
      <w:r>
        <w:rPr>
          <w:rFonts w:ascii="Georgia" w:hAnsi="Georgia"/>
        </w:rPr>
        <w:t xml:space="preserve"> new to be very similar</w:t>
      </w:r>
    </w:p>
    <w:p w:rsidR="0032168C" w:rsidRDefault="0032168C" w:rsidP="0032168C">
      <w:pPr>
        <w:pStyle w:val="NoteLevel2"/>
        <w:numPr>
          <w:ilvl w:val="1"/>
          <w:numId w:val="6"/>
        </w:numPr>
        <w:rPr>
          <w:rFonts w:ascii="Georgia" w:hAnsi="Georgia"/>
        </w:rPr>
      </w:pPr>
      <w:r>
        <w:rPr>
          <w:rFonts w:ascii="Georgia" w:hAnsi="Georgia"/>
        </w:rPr>
        <w:t xml:space="preserve">Always replicates this as well as other people finding same affect with different methodologies </w:t>
      </w:r>
    </w:p>
    <w:p w:rsidR="0032168C" w:rsidRDefault="0032168C" w:rsidP="0032168C">
      <w:pPr>
        <w:pStyle w:val="NoteLevel2"/>
        <w:numPr>
          <w:ilvl w:val="1"/>
          <w:numId w:val="6"/>
        </w:numPr>
        <w:rPr>
          <w:rFonts w:ascii="Georgia" w:hAnsi="Georgia"/>
        </w:rPr>
      </w:pPr>
      <w:r>
        <w:rPr>
          <w:rFonts w:ascii="Georgia" w:hAnsi="Georgia"/>
        </w:rPr>
        <w:t xml:space="preserve">In time revealed similarities </w:t>
      </w:r>
    </w:p>
    <w:p w:rsidR="0032168C" w:rsidRDefault="0032168C" w:rsidP="0032168C">
      <w:pPr>
        <w:pStyle w:val="NoteLevel1"/>
        <w:numPr>
          <w:ilvl w:val="0"/>
          <w:numId w:val="7"/>
        </w:numPr>
        <w:rPr>
          <w:rFonts w:ascii="Georgia" w:hAnsi="Georgia"/>
        </w:rPr>
      </w:pPr>
      <w:proofErr w:type="spellStart"/>
      <w:r>
        <w:rPr>
          <w:rFonts w:ascii="Georgia" w:hAnsi="Georgia"/>
        </w:rPr>
        <w:t>Murstein’s</w:t>
      </w:r>
      <w:proofErr w:type="spellEnd"/>
      <w:r>
        <w:rPr>
          <w:rFonts w:ascii="Georgia" w:hAnsi="Georgia"/>
        </w:rPr>
        <w:t xml:space="preserve"> Stimulus-Value-Role-Model</w:t>
      </w:r>
    </w:p>
    <w:p w:rsidR="0032168C" w:rsidRDefault="0032168C" w:rsidP="0032168C">
      <w:pPr>
        <w:pStyle w:val="NoteLevel2"/>
        <w:numPr>
          <w:ilvl w:val="1"/>
          <w:numId w:val="7"/>
        </w:numPr>
        <w:rPr>
          <w:rFonts w:ascii="Georgia" w:hAnsi="Georgia"/>
        </w:rPr>
      </w:pPr>
      <w:r>
        <w:rPr>
          <w:rFonts w:ascii="Georgia" w:hAnsi="Georgia"/>
        </w:rPr>
        <w:t>3 different types of info picked up at different times during relationship</w:t>
      </w:r>
    </w:p>
    <w:p w:rsidR="00F77F6D" w:rsidRDefault="0032168C" w:rsidP="0032168C">
      <w:pPr>
        <w:pStyle w:val="NoteLevel2"/>
        <w:numPr>
          <w:ilvl w:val="1"/>
          <w:numId w:val="7"/>
        </w:numPr>
        <w:rPr>
          <w:rFonts w:ascii="Georgia" w:hAnsi="Georgia"/>
        </w:rPr>
      </w:pPr>
      <w:proofErr w:type="gramStart"/>
      <w:r>
        <w:rPr>
          <w:rFonts w:ascii="Georgia" w:hAnsi="Georgia"/>
        </w:rPr>
        <w:t>the</w:t>
      </w:r>
      <w:proofErr w:type="gramEnd"/>
      <w:r>
        <w:rPr>
          <w:rFonts w:ascii="Georgia" w:hAnsi="Georgia"/>
        </w:rPr>
        <w:t xml:space="preserve"> most salient at the beginning is stimulus information ex. </w:t>
      </w:r>
      <w:proofErr w:type="gramStart"/>
      <w:r>
        <w:rPr>
          <w:rFonts w:ascii="Georgia" w:hAnsi="Georgia"/>
        </w:rPr>
        <w:t>right</w:t>
      </w:r>
      <w:proofErr w:type="gramEnd"/>
      <w:r>
        <w:rPr>
          <w:rFonts w:ascii="Georgia" w:hAnsi="Georgia"/>
        </w:rPr>
        <w:t xml:space="preserve"> age? Good looking? Appropriate physical appearance? Appropriate sex? The things that you’re observing at first are v</w:t>
      </w:r>
      <w:r w:rsidR="00F77F6D">
        <w:rPr>
          <w:rFonts w:ascii="Georgia" w:hAnsi="Georgia"/>
        </w:rPr>
        <w:t xml:space="preserve">ery obvious. Even on the first </w:t>
      </w:r>
      <w:r>
        <w:rPr>
          <w:rFonts w:ascii="Georgia" w:hAnsi="Georgia"/>
        </w:rPr>
        <w:t xml:space="preserve">date you start to try and figure out if you are similar on different things therefore the </w:t>
      </w:r>
      <w:r w:rsidR="00F77F6D">
        <w:rPr>
          <w:rFonts w:ascii="Georgia" w:hAnsi="Georgia"/>
        </w:rPr>
        <w:t>stimulus information salience starts to decrease</w:t>
      </w:r>
    </w:p>
    <w:p w:rsidR="00F77F6D" w:rsidRDefault="00F77F6D" w:rsidP="0032168C">
      <w:pPr>
        <w:pStyle w:val="NoteLevel2"/>
        <w:numPr>
          <w:ilvl w:val="1"/>
          <w:numId w:val="7"/>
        </w:numPr>
        <w:rPr>
          <w:rFonts w:ascii="Georgia" w:hAnsi="Georgia"/>
        </w:rPr>
      </w:pPr>
      <w:proofErr w:type="gramStart"/>
      <w:r>
        <w:rPr>
          <w:rFonts w:ascii="Georgia" w:hAnsi="Georgia"/>
        </w:rPr>
        <w:t>value</w:t>
      </w:r>
      <w:proofErr w:type="gramEnd"/>
      <w:r>
        <w:rPr>
          <w:rFonts w:ascii="Georgia" w:hAnsi="Georgia"/>
        </w:rPr>
        <w:t xml:space="preserve"> information is finding out if you and partner are more or less similar. Can predict whether people break up before they’ve sunk a lot of energy into a relationship. But often partners are trying so hard not to mess this up that the misrepresent themselves and are fooled into thinking you are more similar. Hopefully discover basic important similarities in this stage.</w:t>
      </w:r>
    </w:p>
    <w:p w:rsidR="00F77F6D" w:rsidRDefault="00F77F6D" w:rsidP="0032168C">
      <w:pPr>
        <w:pStyle w:val="NoteLevel2"/>
        <w:numPr>
          <w:ilvl w:val="1"/>
          <w:numId w:val="7"/>
        </w:numPr>
        <w:rPr>
          <w:rFonts w:ascii="Georgia" w:hAnsi="Georgia"/>
        </w:rPr>
      </w:pPr>
      <w:r>
        <w:rPr>
          <w:rFonts w:ascii="Georgia" w:hAnsi="Georgia"/>
        </w:rPr>
        <w:t xml:space="preserve">After this stage may decide to move in and get married </w:t>
      </w:r>
    </w:p>
    <w:p w:rsidR="005878F2" w:rsidRPr="005878F2" w:rsidRDefault="00F77F6D" w:rsidP="0032168C">
      <w:pPr>
        <w:pStyle w:val="NoteLevel2"/>
        <w:numPr>
          <w:ilvl w:val="1"/>
          <w:numId w:val="7"/>
        </w:numPr>
        <w:rPr>
          <w:rFonts w:ascii="Georgia" w:hAnsi="Georgia"/>
        </w:rPr>
      </w:pPr>
      <w:r>
        <w:rPr>
          <w:rFonts w:ascii="Georgia" w:hAnsi="Georgia"/>
        </w:rPr>
        <w:t xml:space="preserve">Role compatibility information – learn about dissimilarities you would have never known about before. Have to co-exist with this person at all times. Essential information on how you are going to interact. Relationship satisfaction dips greatly in the first 3 years after moving in ex. </w:t>
      </w:r>
      <w:proofErr w:type="gramStart"/>
      <w:r>
        <w:rPr>
          <w:rFonts w:ascii="Georgia" w:hAnsi="Georgia"/>
        </w:rPr>
        <w:t>discovering</w:t>
      </w:r>
      <w:proofErr w:type="gramEnd"/>
      <w:r>
        <w:rPr>
          <w:rFonts w:ascii="Georgia" w:hAnsi="Georgia"/>
        </w:rPr>
        <w:t xml:space="preserve"> you have to do all the housework, discover you hate their attitude towards child rearing, discover they’d rather not have a career anymore. Discover all of this after a lot of time and effort into this relationship. Get to this stage and many people find they are very mismatched in this stage. After moving in they </w:t>
      </w:r>
      <w:proofErr w:type="gramStart"/>
      <w:r>
        <w:rPr>
          <w:rFonts w:ascii="Georgia" w:hAnsi="Georgia"/>
        </w:rPr>
        <w:t>are</w:t>
      </w:r>
      <w:proofErr w:type="gramEnd"/>
      <w:r>
        <w:rPr>
          <w:rFonts w:ascii="Georgia" w:hAnsi="Georgia"/>
        </w:rPr>
        <w:t xml:space="preserve"> more relaxed with is why these things start to surface. A lot of “sunk costs” at this point – put a lot into this, can’t give up now. Ex. waited for the bus and its late but you stick it out anyways </w:t>
      </w:r>
    </w:p>
    <w:p w:rsidR="005878F2" w:rsidRDefault="005878F2">
      <w:pPr>
        <w:pStyle w:val="NoteLevel1"/>
        <w:sectPr w:rsidR="005878F2" w:rsidSect="005878F2">
          <w:headerReference w:type="first" r:id="rId5"/>
          <w:pgSz w:w="12240" w:h="15840"/>
          <w:pgMar w:top="1440" w:right="1440" w:bottom="1440" w:left="1440" w:header="708" w:footer="708" w:gutter="0"/>
          <w:cols w:space="708"/>
          <w:titlePg/>
          <w:docGrid w:type="lines" w:linePitch="360"/>
        </w:sectPr>
      </w:pPr>
    </w:p>
    <w:p w:rsidR="005878F2" w:rsidRDefault="005878F2">
      <w:pPr>
        <w:pStyle w:val="NoteLevel1"/>
      </w:pPr>
    </w:p>
    <w:p w:rsidR="005878F2" w:rsidRDefault="005878F2">
      <w:pPr>
        <w:pStyle w:val="NoteLevel1"/>
        <w:sectPr w:rsidR="005878F2" w:rsidSect="005878F2">
          <w:headerReference w:type="first" r:id="rId6"/>
          <w:pgSz w:w="12240" w:h="15840"/>
          <w:pgMar w:top="1440" w:right="1440" w:bottom="1440" w:left="1440" w:header="708" w:footer="708" w:gutter="0"/>
          <w:cols w:space="708"/>
          <w:titlePg/>
          <w:docGrid w:type="lines" w:linePitch="360"/>
        </w:sectPr>
      </w:pPr>
    </w:p>
    <w:p w:rsidR="005878F2" w:rsidRDefault="005878F2">
      <w:pPr>
        <w:pStyle w:val="NoteLevel1"/>
      </w:pPr>
    </w:p>
    <w:sectPr w:rsidR="005878F2" w:rsidSect="005878F2">
      <w:headerReference w:type="first" r:id="rId7"/>
      <w:pgSz w:w="12240" w:h="15840"/>
      <w:pgMar w:top="1440" w:right="1440" w:bottom="1440" w:left="1440" w:header="708" w:footer="708" w:gutter="0"/>
      <w:cols w:space="708"/>
      <w:titlePg/>
      <w:docGrid w:type="lines"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Georgia">
    <w:panose1 w:val="02040502050405020303"/>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168C" w:rsidRDefault="0032168C" w:rsidP="005878F2">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 xml:space="preserve">Reciprocity </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12-03-16 12:31 PM</w:t>
    </w:r>
    <w:r>
      <w:rPr>
        <w:rFonts w:ascii="Verdana" w:eastAsia="ＭＳ ゴシック" w:hAnsi="Verdana"/>
        <w:sz w:val="36"/>
        <w:szCs w:val="36"/>
      </w:rPr>
      <w:fldChar w:fldCharType="end"/>
    </w:r>
  </w:p>
  <w:bookmarkEnd w:id="0"/>
  <w:bookmarkEnd w:id="1"/>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168C" w:rsidRDefault="0032168C">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12-03-16 12:31 PM</w:t>
    </w:r>
    <w:r>
      <w:rPr>
        <w:rFonts w:ascii="Verdana" w:eastAsia="ＭＳ ゴシック" w:hAnsi="Verdana"/>
        <w:sz w:val="36"/>
        <w:szCs w:val="36"/>
      </w:rPr>
      <w:fldChar w:fldCharType="end"/>
    </w:r>
  </w:p>
  <w:bookmarkEnd w:id="2"/>
  <w:bookmarkEnd w:id="3"/>
</w:hdr>
</file>

<file path=word/header3.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168C" w:rsidRDefault="0032168C">
    <w:pPr>
      <w:pStyle w:val="Header"/>
      <w:tabs>
        <w:tab w:val="clear" w:pos="4320"/>
        <w:tab w:val="clear" w:pos="8640"/>
        <w:tab w:val="right" w:pos="9720"/>
      </w:tabs>
      <w:ind w:left="-360"/>
      <w:rPr>
        <w:rFonts w:ascii="Verdana" w:eastAsia="ＭＳ ゴシック" w:hAnsi="Verdana"/>
        <w:sz w:val="36"/>
        <w:szCs w:val="36"/>
      </w:rPr>
    </w:pPr>
    <w:bookmarkStart w:id="4" w:name="_WNSectionTitle_3"/>
    <w:bookmarkStart w:id="5" w:name="_WNTabType_2"/>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12-03-16 12:31 PM</w:t>
    </w:r>
    <w:r>
      <w:rPr>
        <w:rFonts w:ascii="Verdana" w:eastAsia="ＭＳ ゴシック" w:hAnsi="Verdana"/>
        <w:sz w:val="36"/>
        <w:szCs w:val="36"/>
      </w:rPr>
      <w:fldChar w:fldCharType="end"/>
    </w:r>
  </w:p>
  <w:bookmarkEnd w:id="4"/>
  <w:bookmarkEnd w:id="5"/>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05B2D436"/>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1AB25D0"/>
    <w:multiLevelType w:val="multilevel"/>
    <w:tmpl w:val="05B2D43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nsid w:val="148D0EA6"/>
    <w:multiLevelType w:val="multilevel"/>
    <w:tmpl w:val="05B2D43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
    <w:nsid w:val="1CAD4999"/>
    <w:multiLevelType w:val="multilevel"/>
    <w:tmpl w:val="05B2D43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
    <w:nsid w:val="3E157076"/>
    <w:multiLevelType w:val="multilevel"/>
    <w:tmpl w:val="05B2D43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
    <w:nsid w:val="621749F8"/>
    <w:multiLevelType w:val="multilevel"/>
    <w:tmpl w:val="05B2D43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
    <w:nsid w:val="67E22614"/>
    <w:multiLevelType w:val="multilevel"/>
    <w:tmpl w:val="05B2D43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 w:numId="2">
    <w:abstractNumId w:val="6"/>
  </w:num>
  <w:num w:numId="3">
    <w:abstractNumId w:val="2"/>
  </w:num>
  <w:num w:numId="4">
    <w:abstractNumId w:val="3"/>
  </w:num>
  <w:num w:numId="5">
    <w:abstractNumId w:val="1"/>
  </w:num>
  <w:num w:numId="6">
    <w:abstractNumId w:val="5"/>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oNotUseMarginsForDrawingGridOrigin/>
  <w:drawingGridHorizontalOrigin w:val="1800"/>
  <w:drawingGridVerticalOrigin w:val="0"/>
  <w:characterSpacingControl w:val="doNotCompress"/>
  <w:savePreviewPicture/>
  <w:compat>
    <w:adjustLineHeightInTable/>
    <w:doNotAutofitConstrainedTables/>
    <w:splitPgBreakAndParaMark/>
    <w:doNotVertAlignCellWithSp/>
    <w:doNotBreakConstrainedForcedTable/>
    <w:useAnsiKerningPairs/>
    <w:cachedColBalance/>
  </w:compat>
  <w:docVars>
    <w:docVar w:name="_WNTabType_0" w:val="0"/>
    <w:docVar w:name="_WNTabType_1" w:val="1"/>
    <w:docVar w:name="_WNTabType_2" w:val="2"/>
    <w:docVar w:name="EnableWordNotes" w:val="0"/>
  </w:docVars>
  <w:rsids>
    <w:rsidRoot w:val="005878F2"/>
    <w:rsid w:val="0027414E"/>
    <w:rsid w:val="0032168C"/>
    <w:rsid w:val="005878F2"/>
    <w:rsid w:val="00F77F6D"/>
  </w:rsids>
  <m:mathPr>
    <m:mathFont m:val="Times New Roman"/>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7945"/>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teLevel1">
    <w:name w:val="Note Level 1"/>
    <w:basedOn w:val="Normal"/>
    <w:uiPriority w:val="99"/>
    <w:semiHidden/>
    <w:unhideWhenUsed/>
    <w:rsid w:val="005878F2"/>
    <w:pPr>
      <w:keepNext/>
      <w:numPr>
        <w:numId w:val="1"/>
      </w:numPr>
      <w:contextualSpacing/>
      <w:outlineLvl w:val="0"/>
    </w:pPr>
    <w:rPr>
      <w:rFonts w:ascii="Verdana" w:eastAsia="ＭＳ ゴシック" w:hAnsi="Verdana"/>
    </w:rPr>
  </w:style>
  <w:style w:type="paragraph" w:styleId="NoteLevel2">
    <w:name w:val="Note Level 2"/>
    <w:basedOn w:val="Normal"/>
    <w:uiPriority w:val="99"/>
    <w:semiHidden/>
    <w:unhideWhenUsed/>
    <w:rsid w:val="005878F2"/>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semiHidden/>
    <w:unhideWhenUsed/>
    <w:rsid w:val="005878F2"/>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5878F2"/>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5878F2"/>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5878F2"/>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5878F2"/>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5878F2"/>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5878F2"/>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semiHidden/>
    <w:unhideWhenUsed/>
    <w:rsid w:val="005878F2"/>
    <w:pPr>
      <w:tabs>
        <w:tab w:val="center" w:pos="4320"/>
        <w:tab w:val="right" w:pos="8640"/>
      </w:tabs>
    </w:pPr>
  </w:style>
  <w:style w:type="character" w:customStyle="1" w:styleId="HeaderChar">
    <w:name w:val="Header Char"/>
    <w:basedOn w:val="DefaultParagraphFont"/>
    <w:link w:val="Header"/>
    <w:uiPriority w:val="99"/>
    <w:semiHidden/>
    <w:rsid w:val="005878F2"/>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TotalTime>
  <Pages>4</Pages>
  <Words>891</Words>
  <Characters>5083</Characters>
  <Application>Microsoft Macintosh Word</Application>
  <DocSecurity>0</DocSecurity>
  <Lines>42</Lines>
  <Paragraphs>10</Paragraphs>
  <ScaleCrop>false</ScaleCrop>
  <Company>McMaster University </Company>
  <LinksUpToDate>false</LinksUpToDate>
  <CharactersWithSpaces>6242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Millar Ricci</dc:creator>
  <cp:keywords/>
  <cp:lastModifiedBy>Samantha Millar Ricci</cp:lastModifiedBy>
  <cp:revision>1</cp:revision>
  <dcterms:created xsi:type="dcterms:W3CDTF">2012-03-16T16:31:00Z</dcterms:created>
  <dcterms:modified xsi:type="dcterms:W3CDTF">2012-03-16T17:18:00Z</dcterms:modified>
</cp:coreProperties>
</file>