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0FF" w:rsidRDefault="000C1C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Nutrition </w:t>
      </w:r>
    </w:p>
    <w:p w:rsidR="000C1C93" w:rsidRDefault="000C1C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Nutrients for </w:t>
      </w:r>
      <w:proofErr w:type="spellStart"/>
      <w:r>
        <w:rPr>
          <w:rFonts w:ascii="Times New Roman" w:hAnsi="Times New Roman" w:cs="Times New Roman"/>
          <w:sz w:val="24"/>
          <w:szCs w:val="24"/>
        </w:rPr>
        <w:t>Enerygy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Metabolism Chapter 10 Notes</w:t>
      </w:r>
    </w:p>
    <w:p w:rsidR="000C1C93" w:rsidRDefault="000C1C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(131pg from </w:t>
      </w:r>
      <w:proofErr w:type="spellStart"/>
      <w:r>
        <w:rPr>
          <w:rFonts w:ascii="Times New Roman" w:hAnsi="Times New Roman" w:cs="Times New Roman"/>
          <w:sz w:val="24"/>
          <w:szCs w:val="24"/>
        </w:rPr>
        <w:t>coursepack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0C1C93" w:rsidRDefault="000C1C93">
      <w:pPr>
        <w:rPr>
          <w:rFonts w:ascii="Times New Roman" w:hAnsi="Times New Roman" w:cs="Times New Roman"/>
          <w:sz w:val="24"/>
          <w:szCs w:val="24"/>
        </w:rPr>
      </w:pPr>
    </w:p>
    <w:p w:rsidR="000C1C93" w:rsidRDefault="000C1C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Vitamins</w:t>
      </w:r>
    </w:p>
    <w:p w:rsidR="000C1C93" w:rsidRDefault="000C1C93" w:rsidP="000C1C9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Originally thought were proteins “Vital Amine”</w:t>
      </w:r>
    </w:p>
    <w:p w:rsidR="000C1C93" w:rsidRDefault="000C1C93" w:rsidP="000C1C9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Occur in single units rather than chains</w:t>
      </w:r>
    </w:p>
    <w:p w:rsidR="000C1C93" w:rsidRDefault="000C1C93" w:rsidP="000C1C9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not yield energy, yet some are organic. </w:t>
      </w:r>
    </w:p>
    <w:p w:rsidR="000C1C93" w:rsidRDefault="000C1C93" w:rsidP="000C1C9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Bioavailability affected by</w:t>
      </w:r>
    </w:p>
    <w:p w:rsidR="000C1C93" w:rsidRDefault="000C1C93" w:rsidP="000C1C9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 and down regulation (previous intake)</w:t>
      </w:r>
    </w:p>
    <w:p w:rsidR="000C1C93" w:rsidRDefault="000C1C93" w:rsidP="000C1C9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Method of preparation</w:t>
      </w:r>
    </w:p>
    <w:p w:rsidR="000C1C93" w:rsidRDefault="000C1C93" w:rsidP="000C1C9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Source</w:t>
      </w:r>
    </w:p>
    <w:p w:rsidR="000C1C93" w:rsidRDefault="000C1C93" w:rsidP="000C1C9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 be destroyed by </w:t>
      </w:r>
    </w:p>
    <w:p w:rsidR="000C1C93" w:rsidRDefault="000C1C93" w:rsidP="000C1C9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Light, oxidization, cooking, storage</w:t>
      </w:r>
    </w:p>
    <w:p w:rsidR="000C1C93" w:rsidRDefault="000C1C93" w:rsidP="000C1C9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Water vs. Fat soluble vitamins</w:t>
      </w:r>
    </w:p>
    <w:p w:rsidR="000C1C93" w:rsidRDefault="000C1C93" w:rsidP="000C1C9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Water has a higher turnover rate, lost from cooking and steaming, water loss</w:t>
      </w:r>
    </w:p>
    <w:p w:rsidR="000C1C93" w:rsidRPr="000C1C93" w:rsidRDefault="000C1C93" w:rsidP="000C1C9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C1C93">
        <w:rPr>
          <w:rFonts w:ascii="Times New Roman" w:hAnsi="Times New Roman" w:cs="Times New Roman"/>
          <w:sz w:val="24"/>
          <w:szCs w:val="24"/>
        </w:rPr>
        <w:t>Wash before you cut vegetables, will save some vitamins</w:t>
      </w:r>
    </w:p>
    <w:p w:rsidR="000C1C93" w:rsidRDefault="000C1C93" w:rsidP="000C1C93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Refrigerate them, cook in small amount of water, or microwave, or save cooked water for other uses. </w:t>
      </w:r>
    </w:p>
    <w:p w:rsidR="000C1C93" w:rsidRDefault="000C1C93" w:rsidP="000C1C9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Water soluble – B and C vitamins</w:t>
      </w:r>
    </w:p>
    <w:p w:rsidR="000C1C93" w:rsidRDefault="000C1C93" w:rsidP="000C1C9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Absorbed directly into the blood, excreted in urine</w:t>
      </w:r>
    </w:p>
    <w:p w:rsidR="000C1C93" w:rsidRDefault="000C1C93" w:rsidP="000C1C9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Fat soluble – A, D, E, K vitamins</w:t>
      </w:r>
    </w:p>
    <w:p w:rsidR="000C1C93" w:rsidRDefault="000C1C93" w:rsidP="000C1C9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First absorbed into the lymph system, then to the blood by the superior vena cava</w:t>
      </w:r>
    </w:p>
    <w:p w:rsidR="000C1C93" w:rsidRDefault="00E93CD5" w:rsidP="000C1C9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require protein carriers</w:t>
      </w:r>
    </w:p>
    <w:p w:rsidR="00E93CD5" w:rsidRDefault="00E93CD5" w:rsidP="00E93CD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Stored in cells associated with fat, don’t readily mix with plasma</w:t>
      </w:r>
    </w:p>
    <w:p w:rsidR="00E93CD5" w:rsidRDefault="00E93CD5" w:rsidP="00E93CD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 likely to be toxic</w:t>
      </w:r>
    </w:p>
    <w:p w:rsidR="00E93CD5" w:rsidRDefault="00E93CD5" w:rsidP="00E93C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vitamins, as you increase dose they just become ineffective and are excreted out of the body</w:t>
      </w:r>
    </w:p>
    <w:p w:rsidR="00E93CD5" w:rsidRDefault="00E93CD5" w:rsidP="00E93CD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vitamins as you increase does they become toxic.</w:t>
      </w:r>
    </w:p>
    <w:p w:rsidR="00E93CD5" w:rsidRDefault="00E93CD5" w:rsidP="00E93CD5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E93CD5" w:rsidRDefault="00E93CD5" w:rsidP="00E93CD5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 w:rsidRPr="00426F2A">
        <w:rPr>
          <w:rFonts w:ascii="Times New Roman" w:hAnsi="Times New Roman" w:cs="Times New Roman"/>
          <w:b/>
          <w:sz w:val="24"/>
          <w:szCs w:val="24"/>
        </w:rPr>
        <w:t>B Vitamins</w:t>
      </w:r>
      <w:r w:rsidR="00426F2A">
        <w:rPr>
          <w:rFonts w:ascii="Times New Roman" w:hAnsi="Times New Roman" w:cs="Times New Roman"/>
          <w:sz w:val="24"/>
          <w:szCs w:val="24"/>
        </w:rPr>
        <w:t xml:space="preserve"> (essential in metabolism, production of tissue and enzymes from amino acids) </w:t>
      </w:r>
    </w:p>
    <w:p w:rsidR="00426F2A" w:rsidRPr="00426F2A" w:rsidRDefault="00426F2A" w:rsidP="00E93CD5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Deficences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result in skin, GI tract, nervous system, blood damage</w:t>
      </w:r>
    </w:p>
    <w:p w:rsidR="00E93CD5" w:rsidRDefault="00E93CD5" w:rsidP="00E93C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Vitamin B</w:t>
      </w:r>
      <w:r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(Thiamine) </w:t>
      </w:r>
    </w:p>
    <w:p w:rsidR="00E93CD5" w:rsidRDefault="00E93CD5" w:rsidP="00E93CD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Involved in energy metabolism </w:t>
      </w:r>
    </w:p>
    <w:p w:rsidR="00E93CD5" w:rsidRDefault="00E93CD5" w:rsidP="00E93CD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port of the enzyme Thiamine Pyrophosphate (TPP) changes </w:t>
      </w:r>
      <w:proofErr w:type="spellStart"/>
      <w:r>
        <w:rPr>
          <w:rFonts w:ascii="Times New Roman" w:hAnsi="Times New Roman" w:cs="Times New Roman"/>
          <w:sz w:val="24"/>
          <w:szCs w:val="24"/>
        </w:rPr>
        <w:t>pyruvate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acetyl co A</w:t>
      </w:r>
    </w:p>
    <w:p w:rsidR="00E93CD5" w:rsidRDefault="00E93CD5" w:rsidP="00E93CD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Alpha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ketoglutarate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hAnsi="Times New Roman" w:cs="Times New Roman"/>
          <w:sz w:val="24"/>
          <w:szCs w:val="24"/>
        </w:rPr>
        <w:t>succinyl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CoA</w:t>
      </w:r>
    </w:p>
    <w:p w:rsidR="00E93CD5" w:rsidRDefault="00E93CD5" w:rsidP="00E93CD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Important in Krebs Cycle </w:t>
      </w:r>
    </w:p>
    <w:p w:rsidR="00E93CD5" w:rsidRDefault="00E93CD5" w:rsidP="00E93CD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Deficiency </w:t>
      </w:r>
    </w:p>
    <w:p w:rsidR="00E93CD5" w:rsidRDefault="00426F2A" w:rsidP="00E93CD5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Most prevalent with </w:t>
      </w:r>
      <w:proofErr w:type="spellStart"/>
      <w:r>
        <w:rPr>
          <w:rFonts w:ascii="Times New Roman" w:hAnsi="Times New Roman" w:cs="Times New Roman"/>
          <w:sz w:val="24"/>
          <w:szCs w:val="24"/>
        </w:rPr>
        <w:t>alchohal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abuse, otherwise is very rare. </w:t>
      </w:r>
    </w:p>
    <w:p w:rsidR="00426F2A" w:rsidRDefault="00426F2A" w:rsidP="00E93CD5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Disease called Beriberi – like eating a rice only diet, high </w:t>
      </w:r>
      <w:proofErr w:type="spellStart"/>
      <w:r>
        <w:rPr>
          <w:rFonts w:ascii="Times New Roman" w:hAnsi="Times New Roman" w:cs="Times New Roman"/>
          <w:sz w:val="24"/>
          <w:szCs w:val="24"/>
        </w:rPr>
        <w:t>carb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but lack nutrients. Partial paralysis and muscle wasting. </w:t>
      </w:r>
    </w:p>
    <w:p w:rsidR="00426F2A" w:rsidRDefault="00426F2A" w:rsidP="00426F2A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Wet beriberi – disease with edema</w:t>
      </w:r>
    </w:p>
    <w:p w:rsidR="00426F2A" w:rsidRDefault="00426F2A" w:rsidP="00E93CD5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Wernicke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Korsakoff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syndrome – again found in alcoholics </w:t>
      </w:r>
    </w:p>
    <w:p w:rsidR="00426F2A" w:rsidRDefault="00426F2A" w:rsidP="00426F2A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Symptoms similar to someone who is inebriated – blurred vision, slurred speech, </w:t>
      </w:r>
      <w:proofErr w:type="gramStart"/>
      <w:r>
        <w:rPr>
          <w:rFonts w:ascii="Times New Roman" w:hAnsi="Times New Roman" w:cs="Times New Roman"/>
          <w:sz w:val="24"/>
          <w:szCs w:val="24"/>
        </w:rPr>
        <w:t>gait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issiues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26F2A" w:rsidRDefault="00426F2A" w:rsidP="00426F2A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Thiaminase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an enzyme found in raw seafood, inactivates thiamine. </w:t>
      </w:r>
    </w:p>
    <w:p w:rsidR="00426F2A" w:rsidRDefault="00426F2A" w:rsidP="00426F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Vitamin B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(Riboflavin)</w:t>
      </w:r>
    </w:p>
    <w:p w:rsidR="00426F2A" w:rsidRDefault="00426F2A" w:rsidP="00426F2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Found exclusively in animal products</w:t>
      </w:r>
    </w:p>
    <w:p w:rsidR="00426F2A" w:rsidRDefault="00426F2A" w:rsidP="00426F2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Involved in </w:t>
      </w:r>
      <w:proofErr w:type="spellStart"/>
      <w:r>
        <w:rPr>
          <w:rFonts w:ascii="Times New Roman" w:hAnsi="Times New Roman" w:cs="Times New Roman"/>
          <w:sz w:val="24"/>
          <w:szCs w:val="24"/>
        </w:rPr>
        <w:t>metabolim</w:t>
      </w:r>
      <w:proofErr w:type="spellEnd"/>
    </w:p>
    <w:p w:rsidR="00426F2A" w:rsidRDefault="00426F2A" w:rsidP="00426F2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Riboflavin forms FMN and FAD (</w:t>
      </w:r>
      <w:proofErr w:type="spellStart"/>
      <w:r>
        <w:rPr>
          <w:rFonts w:ascii="Times New Roman" w:hAnsi="Times New Roman" w:cs="Times New Roman"/>
          <w:sz w:val="24"/>
          <w:szCs w:val="24"/>
        </w:rPr>
        <w:t>flavin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adenine </w:t>
      </w:r>
      <w:proofErr w:type="spellStart"/>
      <w:r>
        <w:rPr>
          <w:rFonts w:ascii="Times New Roman" w:hAnsi="Times New Roman" w:cs="Times New Roman"/>
          <w:sz w:val="24"/>
          <w:szCs w:val="24"/>
        </w:rPr>
        <w:t>dinucleotide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for ETC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krebs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cycle (TCA)</w:t>
      </w:r>
    </w:p>
    <w:p w:rsidR="00426F2A" w:rsidRDefault="00426F2A" w:rsidP="00426F2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Produce FMN, FAD, FADH</w:t>
      </w:r>
      <w:r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00AD2">
        <w:rPr>
          <w:rFonts w:ascii="Times New Roman" w:hAnsi="Times New Roman" w:cs="Times New Roman"/>
          <w:sz w:val="24"/>
          <w:szCs w:val="24"/>
        </w:rPr>
        <w:t>captures electrons to take to ETC</w:t>
      </w:r>
    </w:p>
    <w:p w:rsidR="00E00AD2" w:rsidRDefault="00E00AD2" w:rsidP="00426F2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Defenciencys</w:t>
      </w:r>
      <w:proofErr w:type="spellEnd"/>
    </w:p>
    <w:p w:rsidR="00E00AD2" w:rsidRDefault="00E00AD2" w:rsidP="00E00AD2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Disease is called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ariboflavinosis</w:t>
      </w:r>
      <w:proofErr w:type="spellEnd"/>
    </w:p>
    <w:p w:rsidR="00E00AD2" w:rsidRDefault="00E00AD2" w:rsidP="00E00AD2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Inflamed eyelids, sensitivity to light, reddening of cornea, confusion</w:t>
      </w:r>
    </w:p>
    <w:p w:rsidR="00E00AD2" w:rsidRDefault="00E00AD2" w:rsidP="00E00AD2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toxicity reported</w:t>
      </w:r>
    </w:p>
    <w:p w:rsidR="00E00AD2" w:rsidRDefault="00E00AD2" w:rsidP="00E00AD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Preservation – destroyed by sunlight and radiation, </w:t>
      </w:r>
      <w:r w:rsidRPr="00E00AD2">
        <w:rPr>
          <w:rFonts w:ascii="Times New Roman" w:hAnsi="Times New Roman" w:cs="Times New Roman"/>
          <w:b/>
          <w:sz w:val="24"/>
          <w:szCs w:val="24"/>
        </w:rPr>
        <w:t>not by cooking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0AD2" w:rsidRDefault="00E00AD2" w:rsidP="00E00AD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Vitamin B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(niacin) </w:t>
      </w:r>
    </w:p>
    <w:p w:rsidR="00E00AD2" w:rsidRDefault="00E00AD2" w:rsidP="00E00AD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Metabolism of glucose, fat and alcohol</w:t>
      </w:r>
    </w:p>
    <w:p w:rsidR="00E00AD2" w:rsidRDefault="00E00AD2" w:rsidP="00E00AD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Forms NAD, NADP</w:t>
      </w:r>
    </w:p>
    <w:p w:rsidR="00E00AD2" w:rsidRDefault="00E00AD2" w:rsidP="00E00AD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Dietary source from dietary niacin or </w:t>
      </w:r>
      <w:r w:rsidRPr="00E00AD2">
        <w:rPr>
          <w:rFonts w:ascii="Times New Roman" w:hAnsi="Times New Roman" w:cs="Times New Roman"/>
          <w:b/>
          <w:sz w:val="24"/>
          <w:szCs w:val="24"/>
        </w:rPr>
        <w:t>tryptophan</w:t>
      </w:r>
      <w:r>
        <w:rPr>
          <w:rFonts w:ascii="Times New Roman" w:hAnsi="Times New Roman" w:cs="Times New Roman"/>
          <w:sz w:val="24"/>
          <w:szCs w:val="24"/>
        </w:rPr>
        <w:t xml:space="preserve"> (60 mg of </w:t>
      </w:r>
      <w:proofErr w:type="spellStart"/>
      <w:r>
        <w:rPr>
          <w:rFonts w:ascii="Times New Roman" w:hAnsi="Times New Roman" w:cs="Times New Roman"/>
          <w:sz w:val="24"/>
          <w:szCs w:val="24"/>
        </w:rPr>
        <w:t>tryp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1 mg niacin) </w:t>
      </w:r>
    </w:p>
    <w:p w:rsidR="00E00AD2" w:rsidRDefault="00E00AD2" w:rsidP="00E00AD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Unessential unless </w:t>
      </w:r>
      <w:proofErr w:type="spellStart"/>
      <w:r>
        <w:rPr>
          <w:rFonts w:ascii="Times New Roman" w:hAnsi="Times New Roman" w:cs="Times New Roman"/>
          <w:sz w:val="24"/>
          <w:szCs w:val="24"/>
        </w:rPr>
        <w:t>insufecint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tryptophan </w:t>
      </w:r>
    </w:p>
    <w:p w:rsidR="00E00AD2" w:rsidRDefault="00E00AD2" w:rsidP="00E00AD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Deficencey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E00AD2" w:rsidRDefault="00E00AD2" w:rsidP="00E00AD2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Disease was mistaken for infectious disease – put into mental institutions</w:t>
      </w:r>
    </w:p>
    <w:p w:rsidR="00E00AD2" w:rsidRDefault="00E00AD2" w:rsidP="00E00AD2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Results in Pellagra – 3 D’s</w:t>
      </w:r>
    </w:p>
    <w:p w:rsidR="00E00AD2" w:rsidRDefault="00E00AD2" w:rsidP="00E00AD2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Diarrhea (GI)</w:t>
      </w:r>
    </w:p>
    <w:p w:rsidR="00E00AD2" w:rsidRDefault="00E00AD2" w:rsidP="00E00AD2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Depression (CN)</w:t>
      </w:r>
    </w:p>
    <w:p w:rsidR="00E00AD2" w:rsidRDefault="00E00AD2" w:rsidP="00E00AD2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Dermatitis (skin)</w:t>
      </w:r>
    </w:p>
    <w:p w:rsidR="00E00AD2" w:rsidRDefault="00E00AD2" w:rsidP="00E00AD2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E00AD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D – death </w:t>
      </w:r>
    </w:p>
    <w:p w:rsidR="00E00AD2" w:rsidRDefault="00E00AD2" w:rsidP="00E00AD2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Toxicity – niacin flush. Redde</w:t>
      </w:r>
      <w:r w:rsidR="003976C5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ing </w:t>
      </w:r>
      <w:r w:rsidR="003976C5">
        <w:rPr>
          <w:rFonts w:ascii="Times New Roman" w:hAnsi="Times New Roman" w:cs="Times New Roman"/>
          <w:sz w:val="24"/>
          <w:szCs w:val="24"/>
        </w:rPr>
        <w:t xml:space="preserve">of the skin, nerve tingle, Similar to toxicity, vomiting, </w:t>
      </w:r>
      <w:proofErr w:type="spellStart"/>
      <w:r w:rsidR="003976C5">
        <w:rPr>
          <w:rFonts w:ascii="Times New Roman" w:hAnsi="Times New Roman" w:cs="Times New Roman"/>
          <w:sz w:val="24"/>
          <w:szCs w:val="24"/>
        </w:rPr>
        <w:t>dierehhea</w:t>
      </w:r>
      <w:proofErr w:type="spellEnd"/>
      <w:r w:rsidR="003976C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76C5" w:rsidRDefault="003976C5" w:rsidP="003976C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Foods – milk, eggs, poultry, and fish</w:t>
      </w:r>
    </w:p>
    <w:p w:rsidR="003976C5" w:rsidRDefault="003976C5" w:rsidP="003976C5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M’s:</w:t>
      </w:r>
    </w:p>
    <w:p w:rsidR="003976C5" w:rsidRDefault="003976C5" w:rsidP="003976C5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Meat</w:t>
      </w:r>
    </w:p>
    <w:p w:rsidR="003976C5" w:rsidRDefault="003976C5" w:rsidP="003976C5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Molasses</w:t>
      </w:r>
    </w:p>
    <w:p w:rsidR="003976C5" w:rsidRDefault="003976C5" w:rsidP="003976C5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Meal (cornmeal) </w:t>
      </w:r>
    </w:p>
    <w:p w:rsidR="003976C5" w:rsidRDefault="003976C5" w:rsidP="003976C5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Nuts</w:t>
      </w:r>
    </w:p>
    <w:p w:rsidR="003976C5" w:rsidRDefault="003976C5" w:rsidP="003976C5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Will leach into cooking water. </w:t>
      </w:r>
    </w:p>
    <w:p w:rsidR="003976C5" w:rsidRDefault="003976C5" w:rsidP="003976C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Biotin</w:t>
      </w:r>
    </w:p>
    <w:p w:rsidR="003976C5" w:rsidRDefault="003976C5" w:rsidP="003976C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Functions: </w:t>
      </w:r>
    </w:p>
    <w:p w:rsidR="003976C5" w:rsidRDefault="003976C5" w:rsidP="003976C5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Part of coenzyme used in energy metabolism. All kinds of synthesis: glycogen, </w:t>
      </w:r>
      <w:proofErr w:type="spellStart"/>
      <w:r>
        <w:rPr>
          <w:rFonts w:ascii="Times New Roman" w:hAnsi="Times New Roman" w:cs="Times New Roman"/>
          <w:sz w:val="24"/>
          <w:szCs w:val="24"/>
        </w:rPr>
        <w:t>gluconeogenisis</w:t>
      </w:r>
      <w:proofErr w:type="spellEnd"/>
      <w:r>
        <w:rPr>
          <w:rFonts w:ascii="Times New Roman" w:hAnsi="Times New Roman" w:cs="Times New Roman"/>
          <w:sz w:val="24"/>
          <w:szCs w:val="24"/>
        </w:rPr>
        <w:t>, fat synthesis, amino acid metabolism.</w:t>
      </w:r>
    </w:p>
    <w:p w:rsidR="003976C5" w:rsidRDefault="003976C5" w:rsidP="003976C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Deficiency: </w:t>
      </w:r>
    </w:p>
    <w:p w:rsidR="003976C5" w:rsidRDefault="003976C5" w:rsidP="003976C5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Very rare: can bind to egg white protein called </w:t>
      </w:r>
      <w:proofErr w:type="spellStart"/>
      <w:r>
        <w:rPr>
          <w:rFonts w:ascii="Times New Roman" w:hAnsi="Times New Roman" w:cs="Times New Roman"/>
          <w:sz w:val="24"/>
          <w:szCs w:val="24"/>
        </w:rPr>
        <w:t>avidin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From raw eggs. </w:t>
      </w:r>
    </w:p>
    <w:p w:rsidR="00897E40" w:rsidRDefault="00897E40" w:rsidP="00897E4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 be synthesized by intestinal bacteria </w:t>
      </w:r>
    </w:p>
    <w:p w:rsidR="00897E40" w:rsidRDefault="00897E40" w:rsidP="00897E4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Pantothenic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Acid</w:t>
      </w:r>
    </w:p>
    <w:p w:rsidR="00897E40" w:rsidRDefault="00897E40" w:rsidP="00897E4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Vitamin B6 </w:t>
      </w:r>
    </w:p>
    <w:p w:rsidR="00897E40" w:rsidRDefault="00897E40" w:rsidP="00897E4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Occurs as </w:t>
      </w:r>
      <w:proofErr w:type="spellStart"/>
      <w:r>
        <w:rPr>
          <w:rFonts w:ascii="Times New Roman" w:hAnsi="Times New Roman" w:cs="Times New Roman"/>
          <w:sz w:val="24"/>
          <w:szCs w:val="24"/>
        </w:rPr>
        <w:t>pyridoxal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pyridoxine,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pyridoxamine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7E40" w:rsidRDefault="00C22F26" w:rsidP="00897E4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Functtion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involved in the conversion of tryptophan to niacin and serotonin </w:t>
      </w:r>
    </w:p>
    <w:p w:rsidR="00C22F26" w:rsidRDefault="00C22F26" w:rsidP="00C22F2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Involved in production of red blood cells </w:t>
      </w:r>
    </w:p>
    <w:p w:rsidR="00C22F26" w:rsidRDefault="00C22F26" w:rsidP="00C22F2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Stored exclusively in muscles</w:t>
      </w:r>
    </w:p>
    <w:p w:rsidR="00C22F26" w:rsidRPr="00F924A1" w:rsidRDefault="00C22F26" w:rsidP="00C22F2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F924A1">
        <w:rPr>
          <w:rFonts w:ascii="Times New Roman" w:hAnsi="Times New Roman" w:cs="Times New Roman"/>
          <w:b/>
          <w:sz w:val="24"/>
          <w:szCs w:val="24"/>
        </w:rPr>
        <w:t xml:space="preserve">B6 and B12 keep </w:t>
      </w:r>
      <w:proofErr w:type="spellStart"/>
      <w:r w:rsidRPr="00F924A1">
        <w:rPr>
          <w:rFonts w:ascii="Times New Roman" w:hAnsi="Times New Roman" w:cs="Times New Roman"/>
          <w:b/>
          <w:sz w:val="24"/>
          <w:szCs w:val="24"/>
        </w:rPr>
        <w:t>homocysteine</w:t>
      </w:r>
      <w:proofErr w:type="spellEnd"/>
      <w:r w:rsidRPr="00F924A1">
        <w:rPr>
          <w:rFonts w:ascii="Times New Roman" w:hAnsi="Times New Roman" w:cs="Times New Roman"/>
          <w:b/>
          <w:sz w:val="24"/>
          <w:szCs w:val="24"/>
        </w:rPr>
        <w:t xml:space="preserve"> levels down, important for LDL</w:t>
      </w:r>
    </w:p>
    <w:p w:rsidR="00C22F26" w:rsidRDefault="00C22F26" w:rsidP="00C22F2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Deficiency: </w:t>
      </w:r>
    </w:p>
    <w:p w:rsidR="00C22F26" w:rsidRDefault="00C22F26" w:rsidP="00C22F2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Scaly dermatitis: </w:t>
      </w:r>
    </w:p>
    <w:p w:rsidR="00A618B1" w:rsidRDefault="00A618B1" w:rsidP="00A618B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Calcium:</w:t>
      </w:r>
    </w:p>
    <w:p w:rsidR="00A618B1" w:rsidRDefault="00A618B1" w:rsidP="00A618B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Calcium Rigor: high blood Ca levels, cause muscle stiffness, stuff contractions.</w:t>
      </w:r>
    </w:p>
    <w:p w:rsidR="00A618B1" w:rsidRDefault="00A618B1" w:rsidP="00A618B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Calcium </w:t>
      </w:r>
      <w:proofErr w:type="spellStart"/>
      <w:r>
        <w:rPr>
          <w:rFonts w:ascii="Times New Roman" w:hAnsi="Times New Roman" w:cs="Times New Roman"/>
          <w:sz w:val="24"/>
          <w:szCs w:val="24"/>
        </w:rPr>
        <w:t>Tetany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Low blood Ca levels, cause uncontrolled muscle contractions, seizure. Raises action potentials.  </w:t>
      </w:r>
    </w:p>
    <w:p w:rsidR="006F6AE0" w:rsidRDefault="006F6AE0" w:rsidP="00A618B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Blood Calcium Regulation</w:t>
      </w:r>
    </w:p>
    <w:p w:rsidR="006F6AE0" w:rsidRDefault="006F6AE0" w:rsidP="006F6AE0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Calcitonin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released from </w:t>
      </w:r>
      <w:r w:rsidR="00230370" w:rsidRPr="00230370">
        <w:rPr>
          <w:rFonts w:ascii="Times New Roman" w:hAnsi="Times New Roman" w:cs="Times New Roman"/>
          <w:i/>
          <w:sz w:val="24"/>
          <w:szCs w:val="24"/>
        </w:rPr>
        <w:t>thyroid gland</w:t>
      </w:r>
    </w:p>
    <w:p w:rsidR="006F6AE0" w:rsidRDefault="006F6AE0" w:rsidP="006F6AE0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Inhibits activations of vitamin D</w:t>
      </w:r>
    </w:p>
    <w:p w:rsidR="006F6AE0" w:rsidRDefault="006F6AE0" w:rsidP="006F6AE0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Inhibits Ca re-absorption from kidneys </w:t>
      </w:r>
    </w:p>
    <w:p w:rsidR="006F6AE0" w:rsidRDefault="006F6AE0" w:rsidP="006F6AE0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Promotes </w:t>
      </w:r>
      <w:proofErr w:type="spellStart"/>
      <w:r>
        <w:rPr>
          <w:rFonts w:ascii="Times New Roman" w:hAnsi="Times New Roman" w:cs="Times New Roman"/>
          <w:sz w:val="24"/>
          <w:szCs w:val="24"/>
        </w:rPr>
        <w:t>osteoblasts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inhibits </w:t>
      </w:r>
      <w:proofErr w:type="spellStart"/>
      <w:r>
        <w:rPr>
          <w:rFonts w:ascii="Times New Roman" w:hAnsi="Times New Roman" w:cs="Times New Roman"/>
          <w:sz w:val="24"/>
          <w:szCs w:val="24"/>
        </w:rPr>
        <w:t>osteoclasts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(promotes calcium formation in bones) </w:t>
      </w:r>
    </w:p>
    <w:p w:rsidR="00105155" w:rsidRDefault="00105155" w:rsidP="006F6AE0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(Does not have effect on intestinal absorption)</w:t>
      </w:r>
    </w:p>
    <w:p w:rsidR="006F6AE0" w:rsidRDefault="006F6AE0" w:rsidP="006F6AE0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End effect to lower blood Ca levels</w:t>
      </w:r>
    </w:p>
    <w:p w:rsidR="006F6AE0" w:rsidRDefault="00230370" w:rsidP="006F6AE0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Parathyroid</w:t>
      </w:r>
      <w:r w:rsidR="006F6AE0">
        <w:rPr>
          <w:rFonts w:ascii="Times New Roman" w:hAnsi="Times New Roman" w:cs="Times New Roman"/>
          <w:sz w:val="24"/>
          <w:szCs w:val="24"/>
        </w:rPr>
        <w:t xml:space="preserve"> Hormone:</w:t>
      </w:r>
      <w:r>
        <w:rPr>
          <w:rFonts w:ascii="Times New Roman" w:hAnsi="Times New Roman" w:cs="Times New Roman"/>
          <w:sz w:val="24"/>
          <w:szCs w:val="24"/>
        </w:rPr>
        <w:t xml:space="preserve"> from </w:t>
      </w:r>
      <w:r w:rsidRPr="00230370">
        <w:rPr>
          <w:rFonts w:ascii="Times New Roman" w:hAnsi="Times New Roman" w:cs="Times New Roman"/>
          <w:i/>
          <w:sz w:val="24"/>
          <w:szCs w:val="24"/>
        </w:rPr>
        <w:t>parathyroid gland</w:t>
      </w:r>
    </w:p>
    <w:p w:rsidR="006F6AE0" w:rsidRDefault="00230370" w:rsidP="006F6AE0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Stimulate activation of </w:t>
      </w:r>
      <w:proofErr w:type="spellStart"/>
      <w:r>
        <w:rPr>
          <w:rFonts w:ascii="Times New Roman" w:hAnsi="Times New Roman" w:cs="Times New Roman"/>
          <w:sz w:val="24"/>
          <w:szCs w:val="24"/>
        </w:rPr>
        <w:t>vitamine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 (</w:t>
      </w:r>
      <w:proofErr w:type="spellStart"/>
      <w:r>
        <w:rPr>
          <w:rFonts w:ascii="Times New Roman" w:hAnsi="Times New Roman" w:cs="Times New Roman"/>
          <w:sz w:val="24"/>
          <w:szCs w:val="24"/>
        </w:rPr>
        <w:t>Calcitriol</w:t>
      </w:r>
      <w:proofErr w:type="spellEnd"/>
      <w:r>
        <w:rPr>
          <w:rFonts w:ascii="Times New Roman" w:hAnsi="Times New Roman" w:cs="Times New Roman"/>
          <w:sz w:val="24"/>
          <w:szCs w:val="24"/>
        </w:rPr>
        <w:t>: a hormonal metabolite of vitamin D, stimulates intake from gut, dumps Ca into blood)</w:t>
      </w:r>
    </w:p>
    <w:p w:rsidR="00230370" w:rsidRDefault="00230370" w:rsidP="006F6AE0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Stimulate calcium </w:t>
      </w:r>
      <w:proofErr w:type="spellStart"/>
      <w:r>
        <w:rPr>
          <w:rFonts w:ascii="Times New Roman" w:hAnsi="Times New Roman" w:cs="Times New Roman"/>
          <w:sz w:val="24"/>
          <w:szCs w:val="24"/>
        </w:rPr>
        <w:t>reabsorption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in kidneys</w:t>
      </w:r>
    </w:p>
    <w:p w:rsidR="00230370" w:rsidRDefault="00230370" w:rsidP="006F6AE0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Stimulate </w:t>
      </w:r>
      <w:proofErr w:type="spellStart"/>
      <w:r>
        <w:rPr>
          <w:rFonts w:ascii="Times New Roman" w:hAnsi="Times New Roman" w:cs="Times New Roman"/>
          <w:sz w:val="24"/>
          <w:szCs w:val="24"/>
        </w:rPr>
        <w:t>osteoclasts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inhibits </w:t>
      </w:r>
      <w:proofErr w:type="spellStart"/>
      <w:r>
        <w:rPr>
          <w:rFonts w:ascii="Times New Roman" w:hAnsi="Times New Roman" w:cs="Times New Roman"/>
          <w:sz w:val="24"/>
          <w:szCs w:val="24"/>
        </w:rPr>
        <w:t>osteoblasts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(demotes calcium formation)</w:t>
      </w:r>
    </w:p>
    <w:p w:rsidR="00230370" w:rsidRPr="00A618B1" w:rsidRDefault="00230370" w:rsidP="006F6AE0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End effect to raise blood Ca levels </w:t>
      </w:r>
    </w:p>
    <w:p w:rsidR="00A618B1" w:rsidRDefault="00A618B1" w:rsidP="00A618B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Increase absorption:</w:t>
      </w:r>
    </w:p>
    <w:p w:rsidR="00A618B1" w:rsidRDefault="00A618B1" w:rsidP="00A618B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Vitamin D (active metabolite </w:t>
      </w:r>
      <w:proofErr w:type="spellStart"/>
      <w:r>
        <w:rPr>
          <w:rFonts w:ascii="Times New Roman" w:hAnsi="Times New Roman" w:cs="Times New Roman"/>
          <w:sz w:val="24"/>
          <w:szCs w:val="24"/>
        </w:rPr>
        <w:t>Calcitriol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A618B1" w:rsidRDefault="00A618B1" w:rsidP="00A618B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PTH, </w:t>
      </w:r>
    </w:p>
    <w:p w:rsidR="00A618B1" w:rsidRDefault="00A618B1" w:rsidP="00A618B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Lactose, stomach acid, greater demand</w:t>
      </w:r>
    </w:p>
    <w:p w:rsidR="00A618B1" w:rsidRDefault="00A618B1" w:rsidP="00A618B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Protein possible (not excess) </w:t>
      </w:r>
    </w:p>
    <w:p w:rsidR="00A618B1" w:rsidRDefault="00A618B1" w:rsidP="00A618B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Growth hormone. </w:t>
      </w:r>
    </w:p>
    <w:p w:rsidR="00A618B1" w:rsidRDefault="00A618B1" w:rsidP="00A618B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Decrease absorption: </w:t>
      </w:r>
    </w:p>
    <w:p w:rsidR="00A618B1" w:rsidRDefault="00A618B1" w:rsidP="00A618B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Calcitonin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(reduces action of vitamin D) </w:t>
      </w:r>
    </w:p>
    <w:p w:rsidR="00A618B1" w:rsidRDefault="00A618B1" w:rsidP="00A618B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Oxalates from plants, rhubarb, spinach, beets</w:t>
      </w:r>
    </w:p>
    <w:p w:rsidR="00A618B1" w:rsidRDefault="00A618B1" w:rsidP="00A618B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Phytates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from nuts, seeds, grains</w:t>
      </w:r>
    </w:p>
    <w:p w:rsidR="00A618B1" w:rsidRDefault="00A618B1" w:rsidP="00A618B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Excess vitamin A, protein </w:t>
      </w:r>
    </w:p>
    <w:p w:rsidR="00A618B1" w:rsidRDefault="00A618B1" w:rsidP="00A618B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Excess magnesium or phosphorus, as they compete for similar binding proteins. </w:t>
      </w:r>
    </w:p>
    <w:p w:rsidR="006F6AE0" w:rsidRDefault="006F6AE0" w:rsidP="00A618B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High fiber diet. </w:t>
      </w:r>
    </w:p>
    <w:p w:rsidR="00A618B1" w:rsidRDefault="00A618B1" w:rsidP="00A618B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Osteomalacia</w:t>
      </w:r>
      <w:proofErr w:type="spellEnd"/>
      <w:r>
        <w:rPr>
          <w:rFonts w:ascii="Times New Roman" w:hAnsi="Times New Roman" w:cs="Times New Roman"/>
          <w:sz w:val="24"/>
          <w:szCs w:val="24"/>
        </w:rPr>
        <w:t>: soften bones.</w:t>
      </w:r>
    </w:p>
    <w:p w:rsidR="00A618B1" w:rsidRDefault="00A618B1" w:rsidP="00A618B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Calcium has been removed, higher collagen ratio.</w:t>
      </w:r>
    </w:p>
    <w:p w:rsidR="00A618B1" w:rsidRDefault="00A618B1" w:rsidP="00A618B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Osteoporosis: actual loss of bone mass, holes in bone.</w:t>
      </w:r>
    </w:p>
    <w:p w:rsidR="00A618B1" w:rsidRDefault="00A618B1" w:rsidP="00A618B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factor to shorter stature in ageing. </w:t>
      </w:r>
    </w:p>
    <w:p w:rsidR="006F6AE0" w:rsidRDefault="006F6AE0" w:rsidP="006F6AE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Calcium Carbonate contains the greatest absorption rate </w:t>
      </w:r>
      <w:proofErr w:type="gramStart"/>
      <w:r>
        <w:rPr>
          <w:rFonts w:ascii="Times New Roman" w:hAnsi="Times New Roman" w:cs="Times New Roman"/>
          <w:sz w:val="24"/>
          <w:szCs w:val="24"/>
        </w:rPr>
        <w:t>at  40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%. </w:t>
      </w:r>
    </w:p>
    <w:p w:rsidR="000906B1" w:rsidRDefault="000906B1" w:rsidP="006F6AE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Reccomendations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0906B1" w:rsidRDefault="000906B1" w:rsidP="000906B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Upper limit: 2500 mg/day</w:t>
      </w:r>
    </w:p>
    <w:p w:rsidR="000906B1" w:rsidRDefault="000906B1" w:rsidP="000906B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Adult Men and women 1000 mg/day</w:t>
      </w:r>
    </w:p>
    <w:p w:rsidR="000906B1" w:rsidRDefault="000906B1" w:rsidP="000906B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Adult women over 51:</w:t>
      </w:r>
    </w:p>
    <w:p w:rsidR="000906B1" w:rsidRDefault="000906B1" w:rsidP="000906B1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1200 mg/day</w:t>
      </w:r>
    </w:p>
    <w:p w:rsidR="000906B1" w:rsidRDefault="000906B1" w:rsidP="000906B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Adults over 71</w:t>
      </w:r>
    </w:p>
    <w:p w:rsidR="000906B1" w:rsidRDefault="000906B1" w:rsidP="000906B1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1200 mg/day</w:t>
      </w:r>
    </w:p>
    <w:p w:rsidR="006F6AE0" w:rsidRDefault="006F6AE0" w:rsidP="006F6AE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Phosphorus: the second most abundant mineral in the body. </w:t>
      </w:r>
    </w:p>
    <w:p w:rsidR="006F6AE0" w:rsidRDefault="006F6AE0" w:rsidP="006F6AE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Combines with calcium and forms </w:t>
      </w:r>
      <w:proofErr w:type="spellStart"/>
      <w:r>
        <w:rPr>
          <w:rFonts w:ascii="Times New Roman" w:hAnsi="Times New Roman" w:cs="Times New Roman"/>
          <w:sz w:val="24"/>
          <w:szCs w:val="24"/>
        </w:rPr>
        <w:t>hydroxylapatite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6AE0" w:rsidRDefault="006F6AE0" w:rsidP="006F6AE0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bone structure. </w:t>
      </w:r>
    </w:p>
    <w:p w:rsidR="000906B1" w:rsidRDefault="000906B1" w:rsidP="000906B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Vitamin D</w:t>
      </w:r>
    </w:p>
    <w:p w:rsidR="000906B1" w:rsidRDefault="000906B1" w:rsidP="000906B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Endocrine hormone </w:t>
      </w:r>
    </w:p>
    <w:p w:rsidR="000906B1" w:rsidRDefault="000906B1" w:rsidP="000906B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Ergocalciferol</w:t>
      </w:r>
      <w:proofErr w:type="spellEnd"/>
      <w:r>
        <w:rPr>
          <w:rFonts w:ascii="Times New Roman" w:hAnsi="Times New Roman" w:cs="Times New Roman"/>
          <w:sz w:val="24"/>
          <w:szCs w:val="24"/>
        </w:rPr>
        <w:t>) Animal version</w:t>
      </w:r>
    </w:p>
    <w:p w:rsidR="000906B1" w:rsidRDefault="000906B1" w:rsidP="000906B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0906B1">
        <w:rPr>
          <w:rFonts w:ascii="Times New Roman" w:hAnsi="Times New Roman" w:cs="Times New Roman"/>
          <w:b/>
          <w:sz w:val="24"/>
          <w:szCs w:val="24"/>
        </w:rPr>
        <w:t>D</w:t>
      </w:r>
      <w:r w:rsidRPr="000906B1">
        <w:rPr>
          <w:rFonts w:ascii="Times New Roman" w:hAnsi="Times New Roman" w:cs="Times New Roman"/>
          <w:b/>
          <w:sz w:val="24"/>
          <w:szCs w:val="24"/>
          <w:vertAlign w:val="subscript"/>
        </w:rPr>
        <w:t>3</w:t>
      </w:r>
      <w:r w:rsidRPr="000906B1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0906B1">
        <w:rPr>
          <w:rFonts w:ascii="Times New Roman" w:hAnsi="Times New Roman" w:cs="Times New Roman"/>
          <w:b/>
          <w:sz w:val="24"/>
          <w:szCs w:val="24"/>
        </w:rPr>
        <w:t>cholecalcfrol</w:t>
      </w:r>
      <w:proofErr w:type="spellEnd"/>
      <w:r w:rsidRPr="000906B1">
        <w:rPr>
          <w:rFonts w:ascii="Times New Roman" w:hAnsi="Times New Roman" w:cs="Times New Roman"/>
          <w:b/>
          <w:sz w:val="24"/>
          <w:szCs w:val="24"/>
        </w:rPr>
        <w:t>) Plant version</w:t>
      </w:r>
      <w:r>
        <w:rPr>
          <w:rFonts w:ascii="Times New Roman" w:hAnsi="Times New Roman" w:cs="Times New Roman"/>
          <w:b/>
          <w:sz w:val="24"/>
          <w:szCs w:val="24"/>
        </w:rPr>
        <w:t>’</w:t>
      </w:r>
    </w:p>
    <w:p w:rsidR="000906B1" w:rsidRPr="000906B1" w:rsidRDefault="000906B1" w:rsidP="000906B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Cholesterol precursor made in Liver</w:t>
      </w:r>
    </w:p>
    <w:p w:rsidR="000906B1" w:rsidRPr="00E76C4C" w:rsidRDefault="000906B1" w:rsidP="000906B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 ultraviolet light turns into </w:t>
      </w:r>
      <w:proofErr w:type="spellStart"/>
      <w:r>
        <w:rPr>
          <w:rFonts w:ascii="Times New Roman" w:hAnsi="Times New Roman" w:cs="Times New Roman"/>
          <w:sz w:val="24"/>
          <w:szCs w:val="24"/>
        </w:rPr>
        <w:t>previtamin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</w:t>
      </w:r>
    </w:p>
    <w:p w:rsidR="00E76C4C" w:rsidRPr="00E76C4C" w:rsidRDefault="00E76C4C" w:rsidP="00E76C4C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Then along with food sources</w:t>
      </w:r>
    </w:p>
    <w:p w:rsidR="00E76C4C" w:rsidRPr="00E76C4C" w:rsidRDefault="00E76C4C" w:rsidP="00E76C4C">
      <w:pPr>
        <w:pStyle w:val="ListParagraph"/>
        <w:numPr>
          <w:ilvl w:val="4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76C4C">
        <w:rPr>
          <w:rFonts w:ascii="Times New Roman" w:hAnsi="Times New Roman" w:cs="Times New Roman"/>
          <w:b/>
          <w:sz w:val="24"/>
          <w:szCs w:val="24"/>
        </w:rPr>
        <w:t>Calciol</w:t>
      </w:r>
      <w:proofErr w:type="spellEnd"/>
      <w:r w:rsidRPr="00E76C4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906B1" w:rsidRPr="000906B1" w:rsidRDefault="000906B1" w:rsidP="000906B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Hydroxylates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the liver (</w:t>
      </w:r>
      <w:proofErr w:type="spellStart"/>
      <w:r w:rsidRPr="00E76C4C">
        <w:rPr>
          <w:rFonts w:ascii="Times New Roman" w:hAnsi="Times New Roman" w:cs="Times New Roman"/>
          <w:b/>
          <w:sz w:val="24"/>
          <w:szCs w:val="24"/>
        </w:rPr>
        <w:t>Calcidiol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0906B1" w:rsidRPr="000906B1" w:rsidRDefault="000906B1" w:rsidP="000906B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Finally </w:t>
      </w:r>
      <w:proofErr w:type="spellStart"/>
      <w:r>
        <w:rPr>
          <w:rFonts w:ascii="Times New Roman" w:hAnsi="Times New Roman" w:cs="Times New Roman"/>
          <w:sz w:val="24"/>
          <w:szCs w:val="24"/>
        </w:rPr>
        <w:t>hydroxylates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in the </w:t>
      </w:r>
      <w:r w:rsidRPr="000906B1">
        <w:rPr>
          <w:rFonts w:ascii="Times New Roman" w:hAnsi="Times New Roman" w:cs="Times New Roman"/>
          <w:b/>
          <w:color w:val="FF0000"/>
          <w:sz w:val="24"/>
          <w:szCs w:val="24"/>
        </w:rPr>
        <w:t>kidneys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06B1" w:rsidRPr="00105155" w:rsidRDefault="000906B1" w:rsidP="000906B1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76C4C">
        <w:rPr>
          <w:rFonts w:ascii="Times New Roman" w:hAnsi="Times New Roman" w:cs="Times New Roman"/>
          <w:b/>
          <w:sz w:val="24"/>
          <w:szCs w:val="24"/>
        </w:rPr>
        <w:t>Calcitriol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05155">
        <w:rPr>
          <w:rFonts w:ascii="Times New Roman" w:hAnsi="Times New Roman" w:cs="Times New Roman"/>
          <w:sz w:val="24"/>
          <w:szCs w:val="24"/>
        </w:rPr>
        <w:t xml:space="preserve">(active hormone form of vitamin D) </w:t>
      </w:r>
    </w:p>
    <w:p w:rsidR="00105155" w:rsidRPr="00E76C4C" w:rsidRDefault="00105155" w:rsidP="0010515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Works along with vitamin A, C, K</w:t>
      </w:r>
    </w:p>
    <w:p w:rsidR="00E76C4C" w:rsidRPr="00E76C4C" w:rsidRDefault="00E76C4C" w:rsidP="0010515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Sun protection over SPF 8 prevents vitamin D from sunlight </w:t>
      </w:r>
    </w:p>
    <w:p w:rsidR="00E76C4C" w:rsidRPr="00E76C4C" w:rsidRDefault="00E76C4C" w:rsidP="0010515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Rickets:</w:t>
      </w:r>
    </w:p>
    <w:p w:rsidR="00E76C4C" w:rsidRPr="00E76C4C" w:rsidRDefault="00E76C4C" w:rsidP="00E76C4C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Effects children</w:t>
      </w:r>
    </w:p>
    <w:p w:rsidR="00E76C4C" w:rsidRPr="00E76C4C" w:rsidRDefault="00E76C4C" w:rsidP="00E76C4C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Bones bend</w:t>
      </w:r>
    </w:p>
    <w:p w:rsidR="00E76C4C" w:rsidRPr="00E76C4C" w:rsidRDefault="00E76C4C" w:rsidP="00E76C4C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Fail to calcify normally </w:t>
      </w:r>
    </w:p>
    <w:p w:rsidR="00E76C4C" w:rsidRPr="00E76C4C" w:rsidRDefault="00E76C4C" w:rsidP="00E76C4C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Fontanel does not close properly</w:t>
      </w:r>
    </w:p>
    <w:p w:rsidR="00E76C4C" w:rsidRPr="00E76C4C" w:rsidRDefault="00E76C4C" w:rsidP="00E76C4C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Area on top of babies skull, soft tissue, between frontal and two </w:t>
      </w:r>
      <w:proofErr w:type="spellStart"/>
      <w:r>
        <w:rPr>
          <w:rFonts w:ascii="Times New Roman" w:hAnsi="Times New Roman" w:cs="Times New Roman"/>
          <w:sz w:val="24"/>
          <w:szCs w:val="24"/>
        </w:rPr>
        <w:t>paratiel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bones</w:t>
      </w:r>
    </w:p>
    <w:p w:rsidR="00E76C4C" w:rsidRPr="00E76C4C" w:rsidRDefault="00E76C4C" w:rsidP="00E76C4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Osteomalacia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E76C4C" w:rsidRPr="00E76C4C" w:rsidRDefault="00E76C4C" w:rsidP="00E76C4C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Effects adults </w:t>
      </w:r>
    </w:p>
    <w:p w:rsidR="00E76C4C" w:rsidRPr="00E76C4C" w:rsidRDefault="00E76C4C" w:rsidP="00E76C4C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Bones are soft, flexible and brittle </w:t>
      </w:r>
    </w:p>
    <w:p w:rsidR="00E76C4C" w:rsidRPr="00E76C4C" w:rsidRDefault="00E76C4C" w:rsidP="00E76C4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Osteoporosis: </w:t>
      </w:r>
    </w:p>
    <w:p w:rsidR="00E76C4C" w:rsidRPr="00E76C4C" w:rsidRDefault="00E76C4C" w:rsidP="00E76C4C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Loss of calcium from bones resulting in brittle fragile bones</w:t>
      </w:r>
    </w:p>
    <w:p w:rsidR="00E76C4C" w:rsidRPr="00B8072F" w:rsidRDefault="00B8072F" w:rsidP="00E76C4C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Develop micro holes (</w:t>
      </w:r>
      <w:proofErr w:type="spellStart"/>
      <w:r>
        <w:rPr>
          <w:rFonts w:ascii="Times New Roman" w:hAnsi="Times New Roman" w:cs="Times New Roman"/>
          <w:sz w:val="24"/>
          <w:szCs w:val="24"/>
        </w:rPr>
        <w:t>osteo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=bone, </w:t>
      </w:r>
      <w:proofErr w:type="spellStart"/>
      <w:r>
        <w:rPr>
          <w:rFonts w:ascii="Times New Roman" w:hAnsi="Times New Roman" w:cs="Times New Roman"/>
          <w:sz w:val="24"/>
          <w:szCs w:val="24"/>
        </w:rPr>
        <w:t>porosis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=pores) </w:t>
      </w:r>
    </w:p>
    <w:p w:rsidR="00B8072F" w:rsidRPr="00B8072F" w:rsidRDefault="00B8072F" w:rsidP="00E76C4C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Easiest to fracture places:</w:t>
      </w:r>
    </w:p>
    <w:p w:rsidR="00B8072F" w:rsidRPr="00B8072F" w:rsidRDefault="00B8072F" w:rsidP="00B8072F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Wrist</w:t>
      </w:r>
    </w:p>
    <w:p w:rsidR="00B8072F" w:rsidRPr="00B8072F" w:rsidRDefault="00B8072F" w:rsidP="00B8072F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Spine</w:t>
      </w:r>
    </w:p>
    <w:p w:rsidR="00B8072F" w:rsidRPr="00B8072F" w:rsidRDefault="00B8072F" w:rsidP="00B8072F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Shoulder</w:t>
      </w:r>
    </w:p>
    <w:p w:rsidR="00B8072F" w:rsidRPr="00B8072F" w:rsidRDefault="00B8072F" w:rsidP="00B8072F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Hip</w:t>
      </w:r>
    </w:p>
    <w:p w:rsidR="00B8072F" w:rsidRPr="00B8072F" w:rsidRDefault="00B8072F" w:rsidP="00B8072F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Two types of osteoporosis</w:t>
      </w:r>
    </w:p>
    <w:p w:rsidR="00B8072F" w:rsidRPr="00B8072F" w:rsidRDefault="00B8072F" w:rsidP="00B8072F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Type I (post menopausal) and Type II (senile) </w:t>
      </w:r>
    </w:p>
    <w:p w:rsidR="00B8072F" w:rsidRPr="00B8072F" w:rsidRDefault="00B8072F" w:rsidP="00B8072F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Type II just more severe</w:t>
      </w:r>
    </w:p>
    <w:p w:rsidR="00B8072F" w:rsidRPr="00B8072F" w:rsidRDefault="00B8072F" w:rsidP="00B8072F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Type I with women rapid loss of estrogen following menopause </w:t>
      </w:r>
    </w:p>
    <w:p w:rsidR="00B8072F" w:rsidRDefault="00B8072F" w:rsidP="00B8072F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B8072F">
        <w:rPr>
          <w:rFonts w:ascii="Times New Roman" w:hAnsi="Times New Roman" w:cs="Times New Roman"/>
          <w:b/>
          <w:sz w:val="24"/>
          <w:szCs w:val="24"/>
        </w:rPr>
        <w:t xml:space="preserve">Decline of bone mass in inevitable but if you start with a higher baseline, losses can be less pronounced </w:t>
      </w:r>
    </w:p>
    <w:p w:rsidR="00B8072F" w:rsidRPr="00B8072F" w:rsidRDefault="00B8072F" w:rsidP="00B8072F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Age is the strongest predictor, gender is second. </w:t>
      </w:r>
    </w:p>
    <w:p w:rsidR="00B8072F" w:rsidRPr="00B8072F" w:rsidRDefault="00B8072F" w:rsidP="00B8072F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Smoking increases risk, but is reversible.</w:t>
      </w:r>
    </w:p>
    <w:p w:rsidR="00B8072F" w:rsidRPr="00B8072F" w:rsidRDefault="00B8072F" w:rsidP="00B8072F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Alcohol increases risk by enhancing calcium and fluid excretion </w:t>
      </w:r>
    </w:p>
    <w:p w:rsidR="00B8072F" w:rsidRDefault="00B8072F" w:rsidP="00B8072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B8072F">
        <w:rPr>
          <w:rFonts w:ascii="Times New Roman" w:hAnsi="Times New Roman" w:cs="Times New Roman"/>
          <w:b/>
          <w:sz w:val="24"/>
          <w:szCs w:val="24"/>
        </w:rPr>
        <w:t>Vitamin D is the most likely to be toxic.</w:t>
      </w:r>
    </w:p>
    <w:p w:rsidR="00B8072F" w:rsidRPr="00F161ED" w:rsidRDefault="00B8072F" w:rsidP="00B8072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Elevated levels can cause </w:t>
      </w:r>
      <w:proofErr w:type="spellStart"/>
      <w:r>
        <w:rPr>
          <w:rFonts w:ascii="Times New Roman" w:hAnsi="Times New Roman" w:cs="Times New Roman"/>
          <w:sz w:val="24"/>
          <w:szCs w:val="24"/>
        </w:rPr>
        <w:t>hypercalcemia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too much calcium </w:t>
      </w:r>
    </w:p>
    <w:p w:rsidR="00F161ED" w:rsidRPr="00F161ED" w:rsidRDefault="00F161ED" w:rsidP="00F161E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Calcification of soft tissue – kidneys, joints, blood vessels, heart, lungs, brain) </w:t>
      </w:r>
    </w:p>
    <w:p w:rsidR="00F161ED" w:rsidRPr="00F161ED" w:rsidRDefault="00F161ED" w:rsidP="00F161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Vitamin K:</w:t>
      </w:r>
    </w:p>
    <w:p w:rsidR="00F161ED" w:rsidRPr="00F161ED" w:rsidRDefault="00F161ED" w:rsidP="00F161E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Synthesizes many blood clotting factors that:</w:t>
      </w:r>
    </w:p>
    <w:p w:rsidR="00F161ED" w:rsidRPr="00F161ED" w:rsidRDefault="00F161ED" w:rsidP="00F161E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Convert </w:t>
      </w:r>
      <w:proofErr w:type="spellStart"/>
      <w:r>
        <w:rPr>
          <w:rFonts w:ascii="Times New Roman" w:hAnsi="Times New Roman" w:cs="Times New Roman"/>
          <w:sz w:val="24"/>
          <w:szCs w:val="24"/>
        </w:rPr>
        <w:t>Prothrombin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Thrombin enzyme </w:t>
      </w:r>
    </w:p>
    <w:p w:rsidR="00F161ED" w:rsidRPr="00F161ED" w:rsidRDefault="00F161ED" w:rsidP="00F161E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Which thrombin enzyme changes Fibrinogen to Fibrin</w:t>
      </w:r>
    </w:p>
    <w:p w:rsidR="00F161ED" w:rsidRPr="00F161ED" w:rsidRDefault="00F161ED" w:rsidP="00F161ED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Solid clot is formed </w:t>
      </w:r>
    </w:p>
    <w:p w:rsidR="00F161ED" w:rsidRPr="008019B4" w:rsidRDefault="00F161ED" w:rsidP="00F161E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Half of needs are met through intestinal bacteria </w:t>
      </w:r>
    </w:p>
    <w:p w:rsidR="008019B4" w:rsidRDefault="008019B4" w:rsidP="008019B4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Nutrients for Blood Health</w:t>
      </w:r>
    </w:p>
    <w:p w:rsidR="008019B4" w:rsidRPr="008019B4" w:rsidRDefault="008019B4" w:rsidP="008019B4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Chapter 14</w:t>
      </w:r>
    </w:p>
    <w:p w:rsidR="008019B4" w:rsidRPr="008019B4" w:rsidRDefault="008019B4" w:rsidP="008019B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Iron</w:t>
      </w:r>
    </w:p>
    <w:p w:rsidR="008019B4" w:rsidRDefault="008019B4" w:rsidP="008019B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0614CD">
        <w:rPr>
          <w:rFonts w:ascii="Times New Roman" w:hAnsi="Times New Roman" w:cs="Times New Roman"/>
          <w:b/>
          <w:sz w:val="24"/>
          <w:szCs w:val="24"/>
        </w:rPr>
        <w:t>Ferrous state – reduced</w:t>
      </w:r>
    </w:p>
    <w:p w:rsidR="006200DF" w:rsidRPr="000614CD" w:rsidRDefault="006200DF" w:rsidP="006200DF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 physiological pH ferrous is readily oxidized to insoluble ferric</w:t>
      </w:r>
    </w:p>
    <w:p w:rsidR="008019B4" w:rsidRDefault="008019B4" w:rsidP="008019B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0614CD">
        <w:rPr>
          <w:rFonts w:ascii="Times New Roman" w:hAnsi="Times New Roman" w:cs="Times New Roman"/>
          <w:b/>
          <w:sz w:val="24"/>
          <w:szCs w:val="24"/>
        </w:rPr>
        <w:t xml:space="preserve">Ferric State – oxidized </w:t>
      </w:r>
    </w:p>
    <w:p w:rsidR="006200DF" w:rsidRPr="006200DF" w:rsidRDefault="006200DF" w:rsidP="006200DF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Lower pH enhanced absorption and solubility </w:t>
      </w:r>
    </w:p>
    <w:p w:rsidR="00005A1C" w:rsidRPr="00005A1C" w:rsidRDefault="00005A1C" w:rsidP="006200D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Bioavailability: most to least</w:t>
      </w:r>
    </w:p>
    <w:p w:rsidR="006200DF" w:rsidRPr="000614CD" w:rsidRDefault="00005A1C" w:rsidP="00005A1C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Heme &gt; ferrous &gt; ferric </w:t>
      </w:r>
      <w:r w:rsidR="006200D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19B4" w:rsidRPr="008019B4" w:rsidRDefault="008019B4" w:rsidP="008019B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Heme iron – found in </w:t>
      </w:r>
      <w:proofErr w:type="spellStart"/>
      <w:r>
        <w:rPr>
          <w:rFonts w:ascii="Times New Roman" w:hAnsi="Times New Roman" w:cs="Times New Roman"/>
          <w:sz w:val="24"/>
          <w:szCs w:val="24"/>
        </w:rPr>
        <w:t>aminals</w:t>
      </w:r>
      <w:proofErr w:type="spellEnd"/>
    </w:p>
    <w:p w:rsidR="008019B4" w:rsidRPr="008019B4" w:rsidRDefault="008019B4" w:rsidP="008019B4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Better absorption</w:t>
      </w:r>
    </w:p>
    <w:p w:rsidR="008019B4" w:rsidRPr="008019B4" w:rsidRDefault="008019B4" w:rsidP="008019B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Non-heme iron – found in plants</w:t>
      </w:r>
      <w:r w:rsidR="00E83F3F">
        <w:rPr>
          <w:rFonts w:ascii="Times New Roman" w:hAnsi="Times New Roman" w:cs="Times New Roman"/>
          <w:sz w:val="24"/>
          <w:szCs w:val="24"/>
        </w:rPr>
        <w:t xml:space="preserve"> (have exclusively non-heme iron), and a little bit in animal. </w:t>
      </w:r>
    </w:p>
    <w:p w:rsidR="008019B4" w:rsidRPr="008019B4" w:rsidRDefault="008019B4" w:rsidP="008019B4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Worse absorption </w:t>
      </w:r>
    </w:p>
    <w:p w:rsidR="008019B4" w:rsidRPr="008019B4" w:rsidRDefault="008019B4" w:rsidP="008019B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Component of </w:t>
      </w:r>
      <w:proofErr w:type="spellStart"/>
      <w:r>
        <w:rPr>
          <w:rFonts w:ascii="Times New Roman" w:hAnsi="Times New Roman" w:cs="Times New Roman"/>
          <w:sz w:val="24"/>
          <w:szCs w:val="24"/>
        </w:rPr>
        <w:t>Cytochromes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found in ETC</w:t>
      </w:r>
    </w:p>
    <w:p w:rsidR="008019B4" w:rsidRPr="008019B4" w:rsidRDefault="008019B4" w:rsidP="008019B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Iron storage proteins:</w:t>
      </w:r>
    </w:p>
    <w:p w:rsidR="008019B4" w:rsidRPr="009D0257" w:rsidRDefault="008019B4" w:rsidP="008019B4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proofErr w:type="spellStart"/>
      <w:r w:rsidRPr="00E9617B">
        <w:rPr>
          <w:rFonts w:ascii="Times New Roman" w:hAnsi="Times New Roman" w:cs="Times New Roman"/>
          <w:b/>
          <w:sz w:val="24"/>
          <w:szCs w:val="24"/>
        </w:rPr>
        <w:t>Ferritin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0614CD">
        <w:rPr>
          <w:rFonts w:ascii="Times New Roman" w:hAnsi="Times New Roman" w:cs="Times New Roman"/>
          <w:b/>
          <w:color w:val="FF0000"/>
          <w:sz w:val="24"/>
          <w:szCs w:val="24"/>
        </w:rPr>
        <w:t>Hemosiderin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77E7" w:rsidRPr="000614CD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(used for storage when Fe concentrations are very high) </w:t>
      </w:r>
    </w:p>
    <w:p w:rsidR="009D0257" w:rsidRPr="009D0257" w:rsidRDefault="009D0257" w:rsidP="009D0257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i/>
          <w:color w:val="FF0000"/>
          <w:sz w:val="24"/>
          <w:szCs w:val="24"/>
        </w:rPr>
      </w:pPr>
      <w:proofErr w:type="spellStart"/>
      <w:r w:rsidRPr="009D0257">
        <w:rPr>
          <w:rFonts w:ascii="Times New Roman" w:hAnsi="Times New Roman" w:cs="Times New Roman"/>
          <w:sz w:val="24"/>
          <w:szCs w:val="24"/>
        </w:rPr>
        <w:t>Hemosiderin</w:t>
      </w:r>
      <w:proofErr w:type="spellEnd"/>
      <w:r w:rsidRPr="009D0257">
        <w:rPr>
          <w:rFonts w:ascii="Times New Roman" w:hAnsi="Times New Roman" w:cs="Times New Roman"/>
          <w:sz w:val="24"/>
          <w:szCs w:val="24"/>
        </w:rPr>
        <w:t xml:space="preserve">: always found in cells, not blood, </w:t>
      </w:r>
      <w:proofErr w:type="spellStart"/>
      <w:r w:rsidRPr="009D0257">
        <w:rPr>
          <w:rFonts w:ascii="Times New Roman" w:hAnsi="Times New Roman" w:cs="Times New Roman"/>
          <w:sz w:val="24"/>
          <w:szCs w:val="24"/>
        </w:rPr>
        <w:t>stoarage</w:t>
      </w:r>
      <w:proofErr w:type="spellEnd"/>
      <w:r w:rsidRPr="009D0257">
        <w:rPr>
          <w:rFonts w:ascii="Times New Roman" w:hAnsi="Times New Roman" w:cs="Times New Roman"/>
          <w:sz w:val="24"/>
          <w:szCs w:val="24"/>
        </w:rPr>
        <w:t xml:space="preserve"> of excess, but the iron is very poorly accessible afterwards when needed</w:t>
      </w:r>
    </w:p>
    <w:p w:rsidR="009B77E7" w:rsidRPr="00E83F3F" w:rsidRDefault="009B77E7" w:rsidP="008019B4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Stored in mucosal cells in intestines </w:t>
      </w:r>
    </w:p>
    <w:p w:rsidR="00E83F3F" w:rsidRPr="00E006C2" w:rsidRDefault="00E83F3F" w:rsidP="00E83F3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Transfer protein: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Transferrin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06C2" w:rsidRPr="00E83F3F" w:rsidRDefault="00E006C2" w:rsidP="00E006C2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Half-life 7 to 10 days</w:t>
      </w:r>
    </w:p>
    <w:p w:rsidR="00E83F3F" w:rsidRDefault="00E83F3F" w:rsidP="00E83F3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E83F3F">
        <w:rPr>
          <w:rFonts w:ascii="Times New Roman" w:hAnsi="Times New Roman" w:cs="Times New Roman"/>
          <w:b/>
          <w:sz w:val="24"/>
          <w:szCs w:val="24"/>
        </w:rPr>
        <w:t xml:space="preserve">Non-heme makes up more of our diet but is less absorbed </w:t>
      </w:r>
    </w:p>
    <w:p w:rsidR="00E83F3F" w:rsidRPr="009B77E7" w:rsidRDefault="009B77E7" w:rsidP="00E83F3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E9617B">
        <w:rPr>
          <w:rFonts w:ascii="Times New Roman" w:hAnsi="Times New Roman" w:cs="Times New Roman"/>
          <w:b/>
          <w:i/>
          <w:sz w:val="24"/>
          <w:szCs w:val="24"/>
        </w:rPr>
        <w:t>Non-Heme Iron absorption is increased by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B77E7" w:rsidRPr="009B77E7" w:rsidRDefault="009B77E7" w:rsidP="009B77E7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MFP Factor</w:t>
      </w:r>
    </w:p>
    <w:p w:rsidR="009B77E7" w:rsidRPr="009B77E7" w:rsidRDefault="009B77E7" w:rsidP="009B77E7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Vitamin C – chelates the iron to ferrous form</w:t>
      </w:r>
    </w:p>
    <w:p w:rsidR="009B77E7" w:rsidRPr="009B77E7" w:rsidRDefault="009B77E7" w:rsidP="009B77E7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Citric and Lactic acid </w:t>
      </w:r>
    </w:p>
    <w:p w:rsidR="009B77E7" w:rsidRPr="009B77E7" w:rsidRDefault="009B77E7" w:rsidP="009B77E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Iron absorption is </w:t>
      </w:r>
      <w:r w:rsidRPr="000614CD">
        <w:rPr>
          <w:rFonts w:ascii="Times New Roman" w:hAnsi="Times New Roman" w:cs="Times New Roman"/>
          <w:b/>
          <w:sz w:val="24"/>
          <w:szCs w:val="24"/>
        </w:rPr>
        <w:t>decreased</w:t>
      </w:r>
      <w:r>
        <w:rPr>
          <w:rFonts w:ascii="Times New Roman" w:hAnsi="Times New Roman" w:cs="Times New Roman"/>
          <w:sz w:val="24"/>
          <w:szCs w:val="24"/>
        </w:rPr>
        <w:t xml:space="preserve"> by:</w:t>
      </w:r>
    </w:p>
    <w:p w:rsidR="009B77E7" w:rsidRPr="009B77E7" w:rsidRDefault="009B77E7" w:rsidP="009B77E7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Phytates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from nuts, seeds, and legumes, grains, rice</w:t>
      </w:r>
    </w:p>
    <w:p w:rsidR="009B77E7" w:rsidRPr="009B77E7" w:rsidRDefault="009B77E7" w:rsidP="009B77E7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Oxalates </w:t>
      </w:r>
    </w:p>
    <w:p w:rsidR="009B77E7" w:rsidRPr="009B77E7" w:rsidRDefault="009B77E7" w:rsidP="009B77E7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Vegetable protein</w:t>
      </w:r>
    </w:p>
    <w:p w:rsidR="009B77E7" w:rsidRPr="009B77E7" w:rsidRDefault="009B77E7" w:rsidP="009B77E7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Calcium</w:t>
      </w:r>
    </w:p>
    <w:p w:rsidR="009B77E7" w:rsidRPr="009B77E7" w:rsidRDefault="009B77E7" w:rsidP="009B77E7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Tannic acid and other </w:t>
      </w:r>
      <w:proofErr w:type="spellStart"/>
      <w:r>
        <w:rPr>
          <w:rFonts w:ascii="Times New Roman" w:hAnsi="Times New Roman" w:cs="Times New Roman"/>
          <w:sz w:val="24"/>
          <w:szCs w:val="24"/>
        </w:rPr>
        <w:t>polyphenols</w:t>
      </w:r>
      <w:proofErr w:type="spellEnd"/>
    </w:p>
    <w:p w:rsidR="009B77E7" w:rsidRPr="009B77E7" w:rsidRDefault="009B77E7" w:rsidP="009B77E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Iron can act as a free radical so must be stored </w:t>
      </w:r>
    </w:p>
    <w:p w:rsidR="009B77E7" w:rsidRPr="009B77E7" w:rsidRDefault="009B77E7" w:rsidP="009B77E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9617B">
        <w:rPr>
          <w:rFonts w:ascii="Times New Roman" w:hAnsi="Times New Roman" w:cs="Times New Roman"/>
          <w:b/>
          <w:sz w:val="24"/>
          <w:szCs w:val="24"/>
        </w:rPr>
        <w:t>Hepcidin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9B77E7" w:rsidRPr="000614CD" w:rsidRDefault="009B77E7" w:rsidP="009B77E7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0614CD">
        <w:rPr>
          <w:rFonts w:ascii="Times New Roman" w:hAnsi="Times New Roman" w:cs="Times New Roman"/>
          <w:b/>
          <w:color w:val="FF0000"/>
          <w:sz w:val="24"/>
          <w:szCs w:val="24"/>
        </w:rPr>
        <w:t>Hormone that is Iron inhibitor</w:t>
      </w:r>
    </w:p>
    <w:p w:rsidR="009B77E7" w:rsidRDefault="009B77E7" w:rsidP="009B77E7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77E7">
        <w:rPr>
          <w:rFonts w:ascii="Times New Roman" w:hAnsi="Times New Roman" w:cs="Times New Roman"/>
          <w:sz w:val="24"/>
          <w:szCs w:val="24"/>
        </w:rPr>
        <w:t xml:space="preserve">Inhibits </w:t>
      </w:r>
      <w:r>
        <w:rPr>
          <w:rFonts w:ascii="Times New Roman" w:hAnsi="Times New Roman" w:cs="Times New Roman"/>
          <w:sz w:val="24"/>
          <w:szCs w:val="24"/>
        </w:rPr>
        <w:t>absorp</w:t>
      </w:r>
      <w:r w:rsidRPr="009B77E7">
        <w:rPr>
          <w:rFonts w:ascii="Times New Roman" w:hAnsi="Times New Roman" w:cs="Times New Roman"/>
          <w:sz w:val="24"/>
          <w:szCs w:val="24"/>
        </w:rPr>
        <w:t>tion and transport to keep blood levels within range</w:t>
      </w:r>
    </w:p>
    <w:p w:rsidR="008C3477" w:rsidRDefault="008C3477" w:rsidP="008C347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C3477">
        <w:rPr>
          <w:rFonts w:ascii="Times New Roman" w:hAnsi="Times New Roman" w:cs="Times New Roman"/>
          <w:b/>
          <w:sz w:val="24"/>
          <w:szCs w:val="24"/>
        </w:rPr>
        <w:t>Zinc and Iron</w:t>
      </w:r>
      <w:r>
        <w:rPr>
          <w:rFonts w:ascii="Times New Roman" w:hAnsi="Times New Roman" w:cs="Times New Roman"/>
          <w:sz w:val="24"/>
          <w:szCs w:val="24"/>
        </w:rPr>
        <w:t xml:space="preserve"> compete for absorption, so one may limit the other</w:t>
      </w:r>
    </w:p>
    <w:p w:rsidR="008C3477" w:rsidRDefault="008C3477" w:rsidP="008C347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C3477">
        <w:rPr>
          <w:rFonts w:ascii="Times New Roman" w:hAnsi="Times New Roman" w:cs="Times New Roman"/>
          <w:b/>
          <w:sz w:val="24"/>
          <w:szCs w:val="24"/>
        </w:rPr>
        <w:t>Lead and Iron</w:t>
      </w:r>
      <w:r>
        <w:rPr>
          <w:rFonts w:ascii="Times New Roman" w:hAnsi="Times New Roman" w:cs="Times New Roman"/>
          <w:sz w:val="24"/>
          <w:szCs w:val="24"/>
        </w:rPr>
        <w:t xml:space="preserve"> compete for absorption </w:t>
      </w:r>
    </w:p>
    <w:p w:rsidR="008C3477" w:rsidRDefault="008C3477" w:rsidP="008C347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Copper deficiency will lead to Iron deficiency </w:t>
      </w:r>
    </w:p>
    <w:p w:rsidR="008C3477" w:rsidRDefault="006200DF" w:rsidP="008C3477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Ceruoplasmin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(copper transport system) changes Ferric </w:t>
      </w:r>
      <w:r w:rsidRPr="006200DF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Ferrous state</w:t>
      </w:r>
    </w:p>
    <w:p w:rsidR="008C3477" w:rsidRDefault="008C3477" w:rsidP="008C347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 Stages of Iron Deficiency</w:t>
      </w:r>
    </w:p>
    <w:p w:rsidR="008C3477" w:rsidRDefault="008C3477" w:rsidP="008C3477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Storage, transportation (reduced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transferrin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), then anemia fatigue, cognitive malfunction  </w:t>
      </w:r>
    </w:p>
    <w:p w:rsidR="008C3477" w:rsidRDefault="008C3477" w:rsidP="008C347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Pica – desire to eat unusual things</w:t>
      </w:r>
    </w:p>
    <w:p w:rsidR="008C3477" w:rsidRDefault="00E9617B" w:rsidP="008C347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9617B">
        <w:rPr>
          <w:rFonts w:ascii="Times New Roman" w:hAnsi="Times New Roman" w:cs="Times New Roman"/>
          <w:b/>
          <w:sz w:val="24"/>
          <w:szCs w:val="24"/>
        </w:rPr>
        <w:t>Hemosiderosis</w:t>
      </w:r>
      <w:proofErr w:type="spellEnd"/>
      <w:r w:rsidR="008C3477">
        <w:rPr>
          <w:rFonts w:ascii="Times New Roman" w:hAnsi="Times New Roman" w:cs="Times New Roman"/>
          <w:sz w:val="24"/>
          <w:szCs w:val="24"/>
        </w:rPr>
        <w:t xml:space="preserve"> – Iron overload, aggregates of </w:t>
      </w:r>
      <w:proofErr w:type="spellStart"/>
      <w:r>
        <w:rPr>
          <w:rFonts w:ascii="Times New Roman" w:hAnsi="Times New Roman" w:cs="Times New Roman"/>
          <w:sz w:val="24"/>
          <w:szCs w:val="24"/>
        </w:rPr>
        <w:t>Hemosiderin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(storage) into soft tissue</w:t>
      </w:r>
    </w:p>
    <w:p w:rsidR="00E9617B" w:rsidRDefault="00E9617B" w:rsidP="00E9617B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Apathy, lethargy, fatigue</w:t>
      </w:r>
    </w:p>
    <w:p w:rsidR="00E9617B" w:rsidRDefault="00E9617B" w:rsidP="00E9617B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 risk of diabetes, liver cancer, heart di</w:t>
      </w:r>
      <w:r w:rsidR="000614CD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ease</w:t>
      </w:r>
    </w:p>
    <w:p w:rsidR="00E9617B" w:rsidRDefault="00E9617B" w:rsidP="00E9617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9617B">
        <w:rPr>
          <w:rFonts w:ascii="Times New Roman" w:hAnsi="Times New Roman" w:cs="Times New Roman"/>
          <w:b/>
          <w:sz w:val="24"/>
          <w:szCs w:val="24"/>
        </w:rPr>
        <w:t>Hemochromatosis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9617B" w:rsidRDefault="00E9617B" w:rsidP="00E9617B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Body cannot accurately sense iron stores, and fails to down regulate</w:t>
      </w:r>
    </w:p>
    <w:p w:rsidR="009D0257" w:rsidRDefault="009D0257" w:rsidP="00E9617B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Excessive intestinal </w:t>
      </w:r>
      <w:proofErr w:type="spellStart"/>
      <w:r>
        <w:rPr>
          <w:rFonts w:ascii="Times New Roman" w:hAnsi="Times New Roman" w:cs="Times New Roman"/>
          <w:sz w:val="24"/>
          <w:szCs w:val="24"/>
        </w:rPr>
        <w:t>absorbtion</w:t>
      </w:r>
      <w:proofErr w:type="spellEnd"/>
      <w:r>
        <w:rPr>
          <w:rFonts w:ascii="Times New Roman" w:hAnsi="Times New Roman" w:cs="Times New Roman"/>
          <w:sz w:val="24"/>
          <w:szCs w:val="24"/>
        </w:rPr>
        <w:t>, like most animals humans do not have the ability to excrete iron, so it gets stored</w:t>
      </w:r>
    </w:p>
    <w:p w:rsidR="00E9617B" w:rsidRPr="00E9617B" w:rsidRDefault="00E9617B" w:rsidP="00E9617B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Cannot produce </w:t>
      </w:r>
      <w:proofErr w:type="spellStart"/>
      <w:r w:rsidRPr="00E9617B">
        <w:rPr>
          <w:rFonts w:ascii="Times New Roman" w:hAnsi="Times New Roman" w:cs="Times New Roman"/>
          <w:b/>
          <w:sz w:val="24"/>
          <w:szCs w:val="24"/>
        </w:rPr>
        <w:t>Hepcidin</w:t>
      </w:r>
      <w:proofErr w:type="spellEnd"/>
    </w:p>
    <w:p w:rsidR="00E9617B" w:rsidRPr="00E9617B" w:rsidRDefault="00E9617B" w:rsidP="00E9617B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 be caused by large amounts of blood transfusions </w:t>
      </w:r>
    </w:p>
    <w:p w:rsidR="00E9617B" w:rsidRDefault="00E9617B" w:rsidP="00E9617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Iron toxicity more common in men than in women</w:t>
      </w:r>
    </w:p>
    <w:p w:rsidR="00E9617B" w:rsidRDefault="00E9617B" w:rsidP="00E9617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Vitamin C enhances food sourced Iron (non-heme)</w:t>
      </w:r>
    </w:p>
    <w:p w:rsidR="00E9617B" w:rsidRDefault="00E9617B" w:rsidP="00E9617B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Not supplemental Iron </w:t>
      </w:r>
    </w:p>
    <w:p w:rsidR="00494CED" w:rsidRDefault="00494CED" w:rsidP="00494C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Water</w:t>
      </w:r>
    </w:p>
    <w:p w:rsidR="00494CED" w:rsidRDefault="00494CED" w:rsidP="00494CE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Intracellular Fluid</w:t>
      </w:r>
    </w:p>
    <w:p w:rsidR="00494CED" w:rsidRDefault="00494CED" w:rsidP="00494CE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2/3 of body water</w:t>
      </w:r>
    </w:p>
    <w:p w:rsidR="00494CED" w:rsidRDefault="00494CED" w:rsidP="00494CE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Extracellular Fluid</w:t>
      </w:r>
    </w:p>
    <w:p w:rsidR="00494CED" w:rsidRDefault="00494CED" w:rsidP="00494CE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1/3 of body water</w:t>
      </w:r>
    </w:p>
    <w:p w:rsidR="00494CED" w:rsidRDefault="00494CED" w:rsidP="00494CE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Includes:</w:t>
      </w:r>
    </w:p>
    <w:p w:rsidR="00494CED" w:rsidRDefault="00494CED" w:rsidP="00494CED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Interstitial Fluid</w:t>
      </w:r>
    </w:p>
    <w:p w:rsidR="00494CED" w:rsidRDefault="00494CED" w:rsidP="00494CED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Intravascular Fluid (plasma) </w:t>
      </w:r>
    </w:p>
    <w:p w:rsidR="00494CED" w:rsidRDefault="00494CED" w:rsidP="00494CE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Largest macro  proportion by weight</w:t>
      </w:r>
    </w:p>
    <w:p w:rsidR="00494CED" w:rsidRDefault="00494CED" w:rsidP="00494CE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absorb as much water from eating food as drinking (almost) </w:t>
      </w:r>
    </w:p>
    <w:p w:rsidR="00494CED" w:rsidRDefault="00494CED" w:rsidP="00494CE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Males: 3.7 L/day, women 2.7 L/day</w:t>
      </w:r>
    </w:p>
    <w:p w:rsidR="00494CED" w:rsidRDefault="00494CED" w:rsidP="00494CE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Thirst</w:t>
      </w:r>
    </w:p>
    <w:p w:rsidR="00494CED" w:rsidRDefault="00494CED" w:rsidP="00494CE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Perceived desire for water</w:t>
      </w:r>
    </w:p>
    <w:p w:rsidR="00494CED" w:rsidRDefault="00494CED" w:rsidP="00494CE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Controlled by the hypothalamus</w:t>
      </w:r>
    </w:p>
    <w:p w:rsidR="00494CED" w:rsidRDefault="00494CED" w:rsidP="00494CE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Reduction in </w:t>
      </w:r>
      <w:r w:rsidRPr="00B65633">
        <w:rPr>
          <w:rFonts w:ascii="Times New Roman" w:hAnsi="Times New Roman" w:cs="Times New Roman"/>
          <w:b/>
          <w:sz w:val="24"/>
          <w:szCs w:val="24"/>
        </w:rPr>
        <w:t>Extracellular fluid</w:t>
      </w:r>
      <w:r>
        <w:rPr>
          <w:rFonts w:ascii="Times New Roman" w:hAnsi="Times New Roman" w:cs="Times New Roman"/>
          <w:sz w:val="24"/>
          <w:szCs w:val="24"/>
        </w:rPr>
        <w:t xml:space="preserve"> evokes thirst  </w:t>
      </w:r>
    </w:p>
    <w:p w:rsidR="00494CED" w:rsidRDefault="00494CED" w:rsidP="00494CED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Direct correlation between </w:t>
      </w:r>
      <w:r w:rsidRPr="00AE2924">
        <w:rPr>
          <w:rFonts w:ascii="Times New Roman" w:hAnsi="Times New Roman" w:cs="Times New Roman"/>
          <w:b/>
          <w:i/>
          <w:sz w:val="24"/>
          <w:szCs w:val="24"/>
        </w:rPr>
        <w:t>plasma osmolality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65633">
        <w:rPr>
          <w:rFonts w:ascii="Times New Roman" w:hAnsi="Times New Roman" w:cs="Times New Roman"/>
          <w:sz w:val="24"/>
          <w:szCs w:val="24"/>
        </w:rPr>
        <w:t xml:space="preserve">(how concentrate things are in water) and the intensity of thirst </w:t>
      </w:r>
    </w:p>
    <w:p w:rsidR="00B65633" w:rsidRDefault="00B65633" w:rsidP="00494CED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More than 2% loss will cause dizziness, further possible death </w:t>
      </w:r>
    </w:p>
    <w:p w:rsidR="00AE2924" w:rsidRDefault="00AE2924" w:rsidP="00AE292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614CD">
        <w:rPr>
          <w:rFonts w:ascii="Times New Roman" w:hAnsi="Times New Roman" w:cs="Times New Roman"/>
          <w:b/>
          <w:sz w:val="24"/>
          <w:szCs w:val="24"/>
        </w:rPr>
        <w:t>Hyponatremia</w:t>
      </w:r>
      <w:proofErr w:type="spellEnd"/>
      <w:r>
        <w:rPr>
          <w:rFonts w:ascii="Times New Roman" w:hAnsi="Times New Roman" w:cs="Times New Roman"/>
          <w:sz w:val="24"/>
          <w:szCs w:val="24"/>
        </w:rPr>
        <w:t>: water intoxication</w:t>
      </w:r>
    </w:p>
    <w:p w:rsidR="00AE2924" w:rsidRDefault="00AE2924" w:rsidP="00AE2924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10-20 L within a few hours. Na concentrations </w:t>
      </w:r>
      <w:proofErr w:type="gramStart"/>
      <w:r>
        <w:rPr>
          <w:rFonts w:ascii="Times New Roman" w:hAnsi="Times New Roman" w:cs="Times New Roman"/>
          <w:sz w:val="24"/>
          <w:szCs w:val="24"/>
        </w:rPr>
        <w:t>diminish,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signs similar to dehydration. </w:t>
      </w:r>
    </w:p>
    <w:p w:rsidR="00AE2924" w:rsidRPr="00D05646" w:rsidRDefault="00AE2924" w:rsidP="00AE292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D05646">
        <w:rPr>
          <w:rFonts w:ascii="Times New Roman" w:hAnsi="Times New Roman" w:cs="Times New Roman"/>
          <w:b/>
          <w:i/>
          <w:color w:val="FF0000"/>
          <w:sz w:val="24"/>
          <w:szCs w:val="24"/>
        </w:rPr>
        <w:t>Anti-Diuretic Hormone</w:t>
      </w:r>
    </w:p>
    <w:p w:rsidR="00AE2924" w:rsidRDefault="00AE2924" w:rsidP="00AE2924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442FA">
        <w:rPr>
          <w:rFonts w:ascii="Times New Roman" w:hAnsi="Times New Roman" w:cs="Times New Roman"/>
          <w:b/>
          <w:sz w:val="24"/>
          <w:szCs w:val="24"/>
        </w:rPr>
        <w:t xml:space="preserve">From posterior pituitary </w:t>
      </w:r>
      <w:proofErr w:type="gramStart"/>
      <w:r w:rsidRPr="004442FA">
        <w:rPr>
          <w:rFonts w:ascii="Times New Roman" w:hAnsi="Times New Roman" w:cs="Times New Roman"/>
          <w:b/>
          <w:sz w:val="24"/>
          <w:szCs w:val="24"/>
        </w:rPr>
        <w:t>gland</w:t>
      </w:r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reabsorbs water and increases thirst. </w:t>
      </w:r>
    </w:p>
    <w:p w:rsidR="00AE2924" w:rsidRDefault="00AE2924" w:rsidP="00AE2924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Increases sodium osmolality or decreases blood volume, </w:t>
      </w:r>
      <w:r w:rsidRPr="004442FA">
        <w:rPr>
          <w:rFonts w:ascii="Times New Roman" w:hAnsi="Times New Roman" w:cs="Times New Roman"/>
          <w:b/>
          <w:sz w:val="24"/>
          <w:szCs w:val="24"/>
        </w:rPr>
        <w:t>hypothalamus</w:t>
      </w:r>
      <w:r>
        <w:rPr>
          <w:rFonts w:ascii="Times New Roman" w:hAnsi="Times New Roman" w:cs="Times New Roman"/>
          <w:sz w:val="24"/>
          <w:szCs w:val="24"/>
        </w:rPr>
        <w:t xml:space="preserve"> responds ends signal to pituitary gland to release ADH </w:t>
      </w:r>
    </w:p>
    <w:p w:rsidR="004442FA" w:rsidRDefault="004442FA" w:rsidP="00AE2924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Signals from </w:t>
      </w:r>
      <w:r w:rsidRPr="00D05646">
        <w:rPr>
          <w:rFonts w:ascii="Times New Roman" w:hAnsi="Times New Roman" w:cs="Times New Roman"/>
          <w:b/>
          <w:sz w:val="24"/>
          <w:szCs w:val="24"/>
        </w:rPr>
        <w:t>Angiotensin II</w:t>
      </w:r>
      <w:r>
        <w:rPr>
          <w:rFonts w:ascii="Times New Roman" w:hAnsi="Times New Roman" w:cs="Times New Roman"/>
          <w:sz w:val="24"/>
          <w:szCs w:val="24"/>
        </w:rPr>
        <w:t xml:space="preserve"> also</w:t>
      </w:r>
      <w:r w:rsidR="00D05646">
        <w:rPr>
          <w:rFonts w:ascii="Times New Roman" w:hAnsi="Times New Roman" w:cs="Times New Roman"/>
          <w:sz w:val="24"/>
          <w:szCs w:val="24"/>
        </w:rPr>
        <w:t xml:space="preserve"> stimulates</w:t>
      </w:r>
      <w:proofErr w:type="gramEnd"/>
      <w:r w:rsidR="00D05646">
        <w:rPr>
          <w:rFonts w:ascii="Times New Roman" w:hAnsi="Times New Roman" w:cs="Times New Roman"/>
          <w:sz w:val="24"/>
          <w:szCs w:val="24"/>
        </w:rPr>
        <w:t xml:space="preserve"> release from pituitary gland. </w:t>
      </w:r>
    </w:p>
    <w:p w:rsidR="00AE2924" w:rsidRDefault="00AE2924" w:rsidP="00AE292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05646">
        <w:rPr>
          <w:rFonts w:ascii="Times New Roman" w:hAnsi="Times New Roman" w:cs="Times New Roman"/>
          <w:b/>
          <w:i/>
          <w:color w:val="FF0000"/>
          <w:sz w:val="24"/>
          <w:szCs w:val="24"/>
        </w:rPr>
        <w:t>Renin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 w:rsidR="004442FA">
        <w:rPr>
          <w:rFonts w:ascii="Times New Roman" w:hAnsi="Times New Roman" w:cs="Times New Roman"/>
          <w:sz w:val="24"/>
          <w:szCs w:val="24"/>
        </w:rPr>
        <w:t xml:space="preserve"> Water retaining effect </w:t>
      </w:r>
    </w:p>
    <w:p w:rsidR="00AE2924" w:rsidRDefault="00AE2924" w:rsidP="00AE2924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Kidneys release the enzyme to reabsorb sodium</w:t>
      </w:r>
    </w:p>
    <w:p w:rsidR="00AE2924" w:rsidRDefault="00AE2924" w:rsidP="00AE2924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Helps to increase blood pressure and blood </w:t>
      </w:r>
      <w:r w:rsidR="004442FA">
        <w:rPr>
          <w:rFonts w:ascii="Times New Roman" w:hAnsi="Times New Roman" w:cs="Times New Roman"/>
          <w:sz w:val="24"/>
          <w:szCs w:val="24"/>
        </w:rPr>
        <w:t>volume</w:t>
      </w:r>
    </w:p>
    <w:p w:rsidR="004442FA" w:rsidRDefault="004442FA" w:rsidP="004442F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05646">
        <w:rPr>
          <w:rFonts w:ascii="Times New Roman" w:hAnsi="Times New Roman" w:cs="Times New Roman"/>
          <w:b/>
          <w:i/>
          <w:color w:val="FF0000"/>
          <w:sz w:val="24"/>
          <w:szCs w:val="24"/>
        </w:rPr>
        <w:t>Angiotensin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442FA" w:rsidRDefault="004442FA" w:rsidP="004442FA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Angiotensinigen converted to Angiotensin I by resin. </w:t>
      </w:r>
    </w:p>
    <w:p w:rsidR="004442FA" w:rsidRDefault="004442FA" w:rsidP="004442FA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Angiotensin II </w:t>
      </w:r>
      <w:proofErr w:type="spellStart"/>
      <w:r>
        <w:rPr>
          <w:rFonts w:ascii="Times New Roman" w:hAnsi="Times New Roman" w:cs="Times New Roman"/>
          <w:sz w:val="24"/>
          <w:szCs w:val="24"/>
        </w:rPr>
        <w:t>vasoconstricts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raises blood pressure</w:t>
      </w:r>
    </w:p>
    <w:p w:rsidR="004442FA" w:rsidRDefault="004442FA" w:rsidP="004442F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05646">
        <w:rPr>
          <w:rFonts w:ascii="Times New Roman" w:hAnsi="Times New Roman" w:cs="Times New Roman"/>
          <w:b/>
          <w:i/>
          <w:color w:val="FF0000"/>
          <w:sz w:val="24"/>
          <w:szCs w:val="24"/>
        </w:rPr>
        <w:t>Aldosterone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442FA" w:rsidRDefault="004442FA" w:rsidP="004442FA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Angiotensin mediates release of Aldosterone from adrenal glands</w:t>
      </w:r>
    </w:p>
    <w:p w:rsidR="00D05646" w:rsidRDefault="00D05646" w:rsidP="004442FA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Signals kidneys to </w:t>
      </w:r>
      <w:proofErr w:type="spellStart"/>
      <w:r>
        <w:rPr>
          <w:rFonts w:ascii="Times New Roman" w:hAnsi="Times New Roman" w:cs="Times New Roman"/>
          <w:sz w:val="24"/>
          <w:szCs w:val="24"/>
        </w:rPr>
        <w:t>extcrete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potassium which causes blood vessels to constrict, signals kidneys to retain sodium.</w:t>
      </w:r>
    </w:p>
    <w:p w:rsidR="00D05646" w:rsidRDefault="00D05646" w:rsidP="004442FA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Released from adrenal glands. </w:t>
      </w:r>
    </w:p>
    <w:p w:rsidR="004442FA" w:rsidRDefault="004442FA" w:rsidP="004442F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Regulation of blood volume. </w:t>
      </w:r>
    </w:p>
    <w:p w:rsidR="00D05646" w:rsidRPr="00D05646" w:rsidRDefault="00D05646" w:rsidP="00D0564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05646">
        <w:rPr>
          <w:noProof/>
          <w:lang w:eastAsia="en-C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290.25pt;margin-top:12.7pt;width:7.45pt;height:12.8pt;flip:x;z-index:251660288" o:connectortype="straight" strokeweight="2.25pt">
            <v:stroke endarrow="block"/>
          </v:shape>
        </w:pict>
      </w:r>
      <w:proofErr w:type="spellStart"/>
      <w:r w:rsidR="004442FA" w:rsidRPr="00D05646"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</w:rPr>
        <w:t>Renin</w:t>
      </w:r>
      <w:proofErr w:type="spellEnd"/>
      <w:r w:rsidR="004442FA" w:rsidRPr="00D05646"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</w:rPr>
        <w:t xml:space="preserve"> </w:t>
      </w:r>
      <w:r w:rsidR="004442FA" w:rsidRPr="00D05646">
        <w:sym w:font="Wingdings" w:char="F0E0"/>
      </w:r>
      <w:r w:rsidR="004442FA" w:rsidRPr="00D05646"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</w:rPr>
        <w:t xml:space="preserve"> Angiotensin I </w:t>
      </w:r>
      <w:r w:rsidR="004442FA" w:rsidRPr="00D05646">
        <w:sym w:font="Wingdings" w:char="F0E0"/>
      </w:r>
      <w:r w:rsidR="004442FA" w:rsidRPr="00D05646"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</w:rPr>
        <w:t xml:space="preserve"> Angiotensin II </w:t>
      </w:r>
      <w:r w:rsidR="004442FA" w:rsidRPr="00D05646">
        <w:sym w:font="Wingdings" w:char="F0E0"/>
      </w:r>
      <w:r w:rsidR="004442FA" w:rsidRPr="00D05646"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</w:rPr>
        <w:t xml:space="preserve"> Aldosterone</w:t>
      </w:r>
    </w:p>
    <w:p w:rsidR="00D05646" w:rsidRPr="00D05646" w:rsidRDefault="00D05646" w:rsidP="00D05646">
      <w:pPr>
        <w:pStyle w:val="ListParagraph"/>
        <w:numPr>
          <w:ilvl w:val="6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</w:rPr>
        <w:t xml:space="preserve"> </w:t>
      </w:r>
      <w:r w:rsidRPr="00D05646"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</w:rPr>
        <w:t>ADH</w:t>
      </w:r>
    </w:p>
    <w:p w:rsidR="00D05646" w:rsidRDefault="00D05646" w:rsidP="00D05646">
      <w:pPr>
        <w:pStyle w:val="ListParagraph"/>
        <w:ind w:left="2160"/>
        <w:rPr>
          <w:rFonts w:ascii="Times New Roman" w:hAnsi="Times New Roman" w:cs="Times New Roman"/>
          <w:sz w:val="24"/>
          <w:szCs w:val="24"/>
        </w:rPr>
      </w:pPr>
    </w:p>
    <w:p w:rsidR="00D05646" w:rsidRDefault="00D05646" w:rsidP="00D0564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Proteins attract </w:t>
      </w:r>
      <w:proofErr w:type="gramStart"/>
      <w:r>
        <w:rPr>
          <w:rFonts w:ascii="Times New Roman" w:hAnsi="Times New Roman" w:cs="Times New Roman"/>
          <w:sz w:val="24"/>
          <w:szCs w:val="24"/>
        </w:rPr>
        <w:t>water,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they cannot readily diffuse through membrane. </w:t>
      </w:r>
    </w:p>
    <w:p w:rsidR="00D05646" w:rsidRDefault="00D05646" w:rsidP="00D0564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High concentration of Na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Cl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outside cell, high concentration of Phosphorus, Mg, sulfate, and K inside cell</w:t>
      </w:r>
    </w:p>
    <w:p w:rsidR="00D05646" w:rsidRDefault="00D05646" w:rsidP="00D0564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Carotid Arteries right by esophagus, so </w:t>
      </w:r>
      <w:r w:rsidR="000B27FF">
        <w:rPr>
          <w:rFonts w:ascii="Times New Roman" w:hAnsi="Times New Roman" w:cs="Times New Roman"/>
          <w:sz w:val="24"/>
          <w:szCs w:val="24"/>
        </w:rPr>
        <w:t>drinking</w:t>
      </w:r>
      <w:r>
        <w:rPr>
          <w:rFonts w:ascii="Times New Roman" w:hAnsi="Times New Roman" w:cs="Times New Roman"/>
          <w:sz w:val="24"/>
          <w:szCs w:val="24"/>
        </w:rPr>
        <w:t xml:space="preserve"> cool water cools the blood, brain freeze is from cooling carotids. </w:t>
      </w:r>
    </w:p>
    <w:p w:rsidR="000B27FF" w:rsidRDefault="000B27FF" w:rsidP="000B27F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Minerals.</w:t>
      </w:r>
    </w:p>
    <w:p w:rsidR="000B27FF" w:rsidRDefault="000B27FF" w:rsidP="000B27F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Major Minerals (larger than 5g)</w:t>
      </w:r>
    </w:p>
    <w:p w:rsidR="000B27FF" w:rsidRPr="000614CD" w:rsidRDefault="000B27FF" w:rsidP="000B27FF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0614CD">
        <w:rPr>
          <w:rFonts w:ascii="Times New Roman" w:hAnsi="Times New Roman" w:cs="Times New Roman"/>
          <w:b/>
          <w:i/>
          <w:color w:val="FF0000"/>
          <w:sz w:val="24"/>
          <w:szCs w:val="24"/>
        </w:rPr>
        <w:t>Calcium, phosphorus, potassium, sulphur, sodium, chloride, magnesium</w:t>
      </w:r>
    </w:p>
    <w:p w:rsidR="000B27FF" w:rsidRDefault="000B27FF" w:rsidP="000B27F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Trace Minerals:</w:t>
      </w:r>
    </w:p>
    <w:p w:rsidR="000B27FF" w:rsidRDefault="000B27FF" w:rsidP="000B27FF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Iron, zinc, copper, manganese, iodine, selenium. </w:t>
      </w:r>
    </w:p>
    <w:p w:rsidR="000B27FF" w:rsidRDefault="000B27FF" w:rsidP="000B27F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Sodium:</w:t>
      </w:r>
    </w:p>
    <w:p w:rsidR="000B27FF" w:rsidRDefault="000B27FF" w:rsidP="000B27FF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614CD">
        <w:rPr>
          <w:rFonts w:ascii="Times New Roman" w:hAnsi="Times New Roman" w:cs="Times New Roman"/>
          <w:b/>
          <w:sz w:val="24"/>
          <w:szCs w:val="24"/>
        </w:rPr>
        <w:t>DASH</w:t>
      </w:r>
      <w:r>
        <w:rPr>
          <w:rFonts w:ascii="Times New Roman" w:hAnsi="Times New Roman" w:cs="Times New Roman"/>
          <w:sz w:val="24"/>
          <w:szCs w:val="24"/>
        </w:rPr>
        <w:t xml:space="preserve"> – Dietary Approaches to Stop Hypertension </w:t>
      </w:r>
    </w:p>
    <w:p w:rsidR="000B27FF" w:rsidRDefault="000B27FF" w:rsidP="000B27FF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High sodium intake is associated with calcium excretion </w:t>
      </w:r>
    </w:p>
    <w:p w:rsidR="000B27FF" w:rsidRDefault="000B27FF" w:rsidP="000B27FF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Deficiency: muscle cramps, mental apathy, loss of appetite</w:t>
      </w:r>
    </w:p>
    <w:p w:rsidR="000B27FF" w:rsidRDefault="000B27FF" w:rsidP="000B27FF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Acute toxicity: Edema and high blood pressure</w:t>
      </w:r>
    </w:p>
    <w:p w:rsidR="000B27FF" w:rsidRDefault="000B27FF" w:rsidP="000B27FF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Chronic: Hypertension. </w:t>
      </w:r>
    </w:p>
    <w:p w:rsidR="000B27FF" w:rsidRDefault="000B27FF" w:rsidP="000B27F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Alcohol:</w:t>
      </w:r>
    </w:p>
    <w:p w:rsidR="000B27FF" w:rsidRDefault="000B27FF" w:rsidP="000B27F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kcal per gram. Can generate ATP from alcohol.</w:t>
      </w:r>
    </w:p>
    <w:p w:rsidR="000C3787" w:rsidRDefault="000C3787" w:rsidP="000C378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considers a drink:</w:t>
      </w:r>
    </w:p>
    <w:p w:rsidR="000C3787" w:rsidRDefault="000C3787" w:rsidP="000C3787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Pure alcohol: 0.5 oz</w:t>
      </w:r>
    </w:p>
    <w:p w:rsidR="000C3787" w:rsidRDefault="000C3787" w:rsidP="000C3787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Beer: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12 oz</w:t>
      </w:r>
    </w:p>
    <w:p w:rsidR="000C3787" w:rsidRDefault="000C3787" w:rsidP="000C3787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Wine cooler 10oz</w:t>
      </w:r>
    </w:p>
    <w:p w:rsidR="000C3787" w:rsidRDefault="000C3787" w:rsidP="000C3787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Wine 5oz</w:t>
      </w:r>
    </w:p>
    <w:p w:rsidR="000C3787" w:rsidRDefault="000C3787" w:rsidP="000C3787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80 proof liquor  1.5 oz </w:t>
      </w:r>
    </w:p>
    <w:p w:rsidR="000C3787" w:rsidRDefault="000C3787" w:rsidP="000C378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80 proof = 40% alcohol, half the proof. </w:t>
      </w:r>
    </w:p>
    <w:p w:rsidR="000C3787" w:rsidRDefault="000C3787" w:rsidP="000C378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Moderate alcohol:</w:t>
      </w:r>
    </w:p>
    <w:p w:rsidR="000C3787" w:rsidRDefault="000C3787" w:rsidP="000C3787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C3787">
        <w:rPr>
          <w:rFonts w:ascii="Times New Roman" w:hAnsi="Times New Roman" w:cs="Times New Roman"/>
          <w:b/>
          <w:sz w:val="24"/>
          <w:szCs w:val="24"/>
        </w:rPr>
        <w:t>Increase HDL and decrease LDL</w:t>
      </w:r>
      <w:r>
        <w:rPr>
          <w:rFonts w:ascii="Times New Roman" w:hAnsi="Times New Roman" w:cs="Times New Roman"/>
          <w:sz w:val="24"/>
          <w:szCs w:val="24"/>
        </w:rPr>
        <w:t>; decrease risk of clot formation</w:t>
      </w:r>
    </w:p>
    <w:p w:rsidR="000C3787" w:rsidRDefault="000C3787" w:rsidP="000C3787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Red wine contains </w:t>
      </w:r>
      <w:proofErr w:type="spellStart"/>
      <w:r>
        <w:rPr>
          <w:rFonts w:ascii="Times New Roman" w:hAnsi="Times New Roman" w:cs="Times New Roman"/>
          <w:sz w:val="24"/>
          <w:szCs w:val="24"/>
        </w:rPr>
        <w:t>Resveratrol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C3787" w:rsidRDefault="000C3787" w:rsidP="000C378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But as low as 2 drinks a day may increase blood pressure in some individuals </w:t>
      </w:r>
    </w:p>
    <w:p w:rsidR="000C3787" w:rsidRDefault="000C3787" w:rsidP="000C378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Wine about 100 kcal per drink, beer about 160 kcal.</w:t>
      </w:r>
    </w:p>
    <w:p w:rsidR="000C3787" w:rsidRDefault="000C3787" w:rsidP="000C378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Absorption:</w:t>
      </w:r>
    </w:p>
    <w:p w:rsidR="000C3787" w:rsidRDefault="000C3787" w:rsidP="000C3787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Small amount in mouth, some in stomach</w:t>
      </w:r>
      <w:r w:rsidR="002532B2">
        <w:rPr>
          <w:rFonts w:ascii="Times New Roman" w:hAnsi="Times New Roman" w:cs="Times New Roman"/>
          <w:sz w:val="24"/>
          <w:szCs w:val="24"/>
        </w:rPr>
        <w:t xml:space="preserve"> 20%</w:t>
      </w:r>
      <w:r>
        <w:rPr>
          <w:rFonts w:ascii="Times New Roman" w:hAnsi="Times New Roman" w:cs="Times New Roman"/>
          <w:sz w:val="24"/>
          <w:szCs w:val="24"/>
        </w:rPr>
        <w:t>, most in Small intestines</w:t>
      </w:r>
      <w:r w:rsidR="002532B2">
        <w:rPr>
          <w:rFonts w:ascii="Times New Roman" w:hAnsi="Times New Roman" w:cs="Times New Roman"/>
          <w:sz w:val="24"/>
          <w:szCs w:val="24"/>
        </w:rPr>
        <w:t xml:space="preserve"> 80%</w:t>
      </w:r>
    </w:p>
    <w:p w:rsidR="000C3787" w:rsidRPr="000614CD" w:rsidRDefault="000C3787" w:rsidP="000C3787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Woman absorb more fast than men and have reduced </w:t>
      </w:r>
      <w:r w:rsidRPr="000614CD">
        <w:rPr>
          <w:rFonts w:ascii="Times New Roman" w:hAnsi="Times New Roman" w:cs="Times New Roman"/>
          <w:b/>
          <w:i/>
          <w:color w:val="FF0000"/>
          <w:sz w:val="24"/>
          <w:szCs w:val="24"/>
        </w:rPr>
        <w:t>ADH(alcohol de-</w:t>
      </w:r>
      <w:proofErr w:type="spellStart"/>
      <w:r w:rsidRPr="000614CD">
        <w:rPr>
          <w:rFonts w:ascii="Times New Roman" w:hAnsi="Times New Roman" w:cs="Times New Roman"/>
          <w:b/>
          <w:i/>
          <w:color w:val="FF0000"/>
          <w:sz w:val="24"/>
          <w:szCs w:val="24"/>
        </w:rPr>
        <w:t>hydrogenase</w:t>
      </w:r>
      <w:proofErr w:type="spellEnd"/>
      <w:r w:rsidRPr="000614CD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) </w:t>
      </w:r>
    </w:p>
    <w:p w:rsidR="002532B2" w:rsidRDefault="002532B2" w:rsidP="002532B2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Absorb more rapid and decreased ability to metabolize. </w:t>
      </w:r>
    </w:p>
    <w:p w:rsidR="000C3787" w:rsidRDefault="000C3787" w:rsidP="000C3787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Carbonated beverages speed absorption. </w:t>
      </w:r>
    </w:p>
    <w:p w:rsidR="002532B2" w:rsidRDefault="002532B2" w:rsidP="000C3787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Post-absorption alcohol moves to liver to be metabolized</w:t>
      </w:r>
    </w:p>
    <w:p w:rsidR="002532B2" w:rsidRDefault="002532B2" w:rsidP="002532B2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Rate is one drink per hour</w:t>
      </w:r>
    </w:p>
    <w:p w:rsidR="002532B2" w:rsidRDefault="002532B2" w:rsidP="002532B2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 1 ounce per hour.</w:t>
      </w:r>
    </w:p>
    <w:p w:rsidR="002532B2" w:rsidRDefault="002532B2" w:rsidP="002532B2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Metabolized by ADH and MEOS (</w:t>
      </w:r>
      <w:proofErr w:type="spellStart"/>
      <w:r>
        <w:rPr>
          <w:rFonts w:ascii="Times New Roman" w:hAnsi="Times New Roman" w:cs="Times New Roman"/>
          <w:sz w:val="24"/>
          <w:szCs w:val="24"/>
        </w:rPr>
        <w:t>Microsomal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Ethanol Oxidizing System) </w:t>
      </w:r>
    </w:p>
    <w:p w:rsidR="002532B2" w:rsidRDefault="002532B2" w:rsidP="002532B2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More than rate, the system saturates and alcohol moves to blood stream. </w:t>
      </w:r>
    </w:p>
    <w:p w:rsidR="002532B2" w:rsidRDefault="002532B2" w:rsidP="002532B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Metabolism:</w:t>
      </w:r>
    </w:p>
    <w:p w:rsidR="002532B2" w:rsidRPr="000614CD" w:rsidRDefault="002532B2" w:rsidP="002532B2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</w:rPr>
      </w:pPr>
      <w:r w:rsidRPr="000614CD"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</w:rPr>
        <w:t xml:space="preserve">Alcohol </w:t>
      </w:r>
      <w:r w:rsidRPr="000614CD"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</w:rPr>
        <w:sym w:font="Wingdings" w:char="F0E0"/>
      </w:r>
      <w:r w:rsidRPr="000614CD"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</w:rPr>
        <w:t xml:space="preserve"> Acetaldehyde </w:t>
      </w:r>
      <w:r w:rsidRPr="000614CD"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</w:rPr>
        <w:sym w:font="Wingdings" w:char="F0E0"/>
      </w:r>
      <w:r w:rsidRPr="000614CD"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</w:rPr>
        <w:t xml:space="preserve"> Acetate </w:t>
      </w:r>
      <w:r w:rsidRPr="000614CD"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</w:rPr>
        <w:sym w:font="Wingdings" w:char="F0E0"/>
      </w:r>
      <w:r w:rsidRPr="000614CD"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</w:rPr>
        <w:t xml:space="preserve"> Acetyl CoA </w:t>
      </w:r>
    </w:p>
    <w:p w:rsidR="002532B2" w:rsidRDefault="002532B2" w:rsidP="002532B2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Requires B3 vitamin </w:t>
      </w:r>
      <w:r w:rsidRPr="000614CD">
        <w:rPr>
          <w:rFonts w:ascii="Times New Roman" w:hAnsi="Times New Roman" w:cs="Times New Roman"/>
          <w:b/>
          <w:color w:val="FF0000"/>
          <w:sz w:val="24"/>
          <w:szCs w:val="24"/>
        </w:rPr>
        <w:t>niacin</w:t>
      </w:r>
      <w:r>
        <w:rPr>
          <w:rFonts w:ascii="Times New Roman" w:hAnsi="Times New Roman" w:cs="Times New Roman"/>
          <w:sz w:val="24"/>
          <w:szCs w:val="24"/>
        </w:rPr>
        <w:t xml:space="preserve"> to oxidize alcohol, H atoms are removed and added to NAD, </w:t>
      </w:r>
      <w:r w:rsidRPr="000614CD">
        <w:rPr>
          <w:rFonts w:ascii="Times New Roman" w:hAnsi="Times New Roman" w:cs="Times New Roman"/>
          <w:b/>
          <w:i/>
          <w:color w:val="FF0000"/>
          <w:sz w:val="24"/>
          <w:szCs w:val="24"/>
        </w:rPr>
        <w:t>NADH</w:t>
      </w:r>
      <w:r w:rsidRPr="002532B2">
        <w:rPr>
          <w:rFonts w:ascii="Times New Roman" w:hAnsi="Times New Roman" w:cs="Times New Roman"/>
          <w:b/>
          <w:i/>
          <w:sz w:val="24"/>
          <w:szCs w:val="24"/>
        </w:rPr>
        <w:t xml:space="preserve"> will accumulate</w:t>
      </w:r>
    </w:p>
    <w:p w:rsidR="002532B2" w:rsidRDefault="002532B2" w:rsidP="002532B2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Too much NADH will limit the further pathway to Acetyl CoA</w:t>
      </w:r>
    </w:p>
    <w:p w:rsidR="002532B2" w:rsidRDefault="002532B2" w:rsidP="002532B2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 Acetyl CoA becomes building blocks for </w:t>
      </w:r>
      <w:r w:rsidRPr="00B4105A">
        <w:rPr>
          <w:rFonts w:ascii="Times New Roman" w:hAnsi="Times New Roman" w:cs="Times New Roman"/>
          <w:b/>
          <w:sz w:val="24"/>
          <w:szCs w:val="24"/>
        </w:rPr>
        <w:t>fatty acids</w:t>
      </w:r>
    </w:p>
    <w:p w:rsidR="002532B2" w:rsidRDefault="002532B2" w:rsidP="002532B2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Leads to fatty liver, long-term leads to </w:t>
      </w:r>
      <w:r w:rsidRPr="00B4105A">
        <w:rPr>
          <w:rFonts w:ascii="Times New Roman" w:hAnsi="Times New Roman" w:cs="Times New Roman"/>
          <w:b/>
          <w:sz w:val="24"/>
          <w:szCs w:val="24"/>
        </w:rPr>
        <w:t>cirrhosis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4105A" w:rsidRDefault="00B4105A" w:rsidP="00B4105A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Liver can up-regulate metabolizing enzymes but only to a certain extent. </w:t>
      </w:r>
    </w:p>
    <w:p w:rsidR="00B4105A" w:rsidRDefault="00B4105A" w:rsidP="00B4105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Abuse:</w:t>
      </w:r>
    </w:p>
    <w:p w:rsidR="00B4105A" w:rsidRDefault="00B4105A" w:rsidP="00B4105A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Binge drinking is more than 5 on one occasion. </w:t>
      </w:r>
    </w:p>
    <w:p w:rsidR="00B4105A" w:rsidRDefault="00B4105A" w:rsidP="00B4105A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Alcoholism -  physical dependence </w:t>
      </w:r>
    </w:p>
    <w:p w:rsidR="00B4105A" w:rsidRDefault="00B4105A" w:rsidP="00B4105A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Hangover include:</w:t>
      </w:r>
    </w:p>
    <w:p w:rsidR="00B4105A" w:rsidRDefault="00B4105A" w:rsidP="00B4105A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Diuresis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inhibits release of hormones that control urine, high water output </w:t>
      </w:r>
      <w:r w:rsidRPr="00B4105A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dehydration </w:t>
      </w:r>
      <w:r w:rsidRPr="00B4105A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mineral imbalance </w:t>
      </w:r>
    </w:p>
    <w:p w:rsidR="00B4105A" w:rsidRDefault="00B4105A" w:rsidP="00B4105A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Hypoglycemia </w:t>
      </w:r>
    </w:p>
    <w:p w:rsidR="00B4105A" w:rsidRDefault="00B4105A" w:rsidP="00B4105A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Fatty liver is </w:t>
      </w:r>
      <w:r w:rsidRPr="000614CD">
        <w:rPr>
          <w:rFonts w:ascii="Times New Roman" w:hAnsi="Times New Roman" w:cs="Times New Roman"/>
          <w:b/>
          <w:sz w:val="24"/>
          <w:szCs w:val="24"/>
        </w:rPr>
        <w:t>reversible</w:t>
      </w:r>
      <w:r>
        <w:rPr>
          <w:rFonts w:ascii="Times New Roman" w:hAnsi="Times New Roman" w:cs="Times New Roman"/>
          <w:sz w:val="24"/>
          <w:szCs w:val="24"/>
        </w:rPr>
        <w:t>, cirrhosis is not</w:t>
      </w:r>
    </w:p>
    <w:p w:rsidR="00B4105A" w:rsidRDefault="00B4105A" w:rsidP="00B4105A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Cirrhosis – scarred liver cells, decreased vascular flow, decreased function. </w:t>
      </w:r>
    </w:p>
    <w:p w:rsidR="00B4105A" w:rsidRDefault="00B4105A" w:rsidP="00B4105A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Possible pancreatic damage – reduced insulin </w:t>
      </w:r>
    </w:p>
    <w:p w:rsidR="00B4105A" w:rsidRDefault="00B4105A" w:rsidP="00B4105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Sequence of effects: </w:t>
      </w:r>
      <w:r w:rsidRPr="000614CD">
        <w:rPr>
          <w:rFonts w:ascii="Times New Roman" w:hAnsi="Times New Roman" w:cs="Times New Roman"/>
          <w:b/>
          <w:sz w:val="24"/>
          <w:szCs w:val="24"/>
        </w:rPr>
        <w:t>(in order)</w:t>
      </w:r>
    </w:p>
    <w:p w:rsidR="00B4105A" w:rsidRPr="000614CD" w:rsidRDefault="00B4105A" w:rsidP="00B4105A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0614CD">
        <w:rPr>
          <w:rFonts w:ascii="Times New Roman" w:hAnsi="Times New Roman" w:cs="Times New Roman"/>
          <w:b/>
          <w:i/>
          <w:color w:val="FF0000"/>
          <w:sz w:val="24"/>
          <w:szCs w:val="24"/>
        </w:rPr>
        <w:t>Frontal Lobe</w:t>
      </w:r>
    </w:p>
    <w:p w:rsidR="00B4105A" w:rsidRDefault="00B4105A" w:rsidP="00B4105A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Judgement and reasoning most sensitive.</w:t>
      </w:r>
    </w:p>
    <w:p w:rsidR="00B4105A" w:rsidRPr="000614CD" w:rsidRDefault="00B4105A" w:rsidP="00B4105A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0614CD">
        <w:rPr>
          <w:rFonts w:ascii="Times New Roman" w:hAnsi="Times New Roman" w:cs="Times New Roman"/>
          <w:b/>
          <w:i/>
          <w:color w:val="FF0000"/>
          <w:sz w:val="24"/>
          <w:szCs w:val="24"/>
        </w:rPr>
        <w:t>Midbrain</w:t>
      </w:r>
    </w:p>
    <w:p w:rsidR="00B4105A" w:rsidRDefault="00B4105A" w:rsidP="00B4105A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Speech and vision</w:t>
      </w:r>
    </w:p>
    <w:p w:rsidR="00B4105A" w:rsidRPr="000614CD" w:rsidRDefault="00B4105A" w:rsidP="00B4105A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0614CD">
        <w:rPr>
          <w:rFonts w:ascii="Times New Roman" w:hAnsi="Times New Roman" w:cs="Times New Roman"/>
          <w:b/>
          <w:i/>
          <w:color w:val="FF0000"/>
          <w:sz w:val="24"/>
          <w:szCs w:val="24"/>
        </w:rPr>
        <w:t>Cerebellum</w:t>
      </w:r>
    </w:p>
    <w:p w:rsidR="00B4105A" w:rsidRDefault="00B4105A" w:rsidP="00B4105A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Coordination of muscles, speech, slurring, movement</w:t>
      </w:r>
    </w:p>
    <w:p w:rsidR="00B4105A" w:rsidRPr="000614CD" w:rsidRDefault="00B4105A" w:rsidP="00B4105A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0614CD">
        <w:rPr>
          <w:rFonts w:ascii="Times New Roman" w:hAnsi="Times New Roman" w:cs="Times New Roman"/>
          <w:b/>
          <w:i/>
          <w:sz w:val="24"/>
          <w:szCs w:val="24"/>
        </w:rPr>
        <w:t>Pons Medulla</w:t>
      </w:r>
    </w:p>
    <w:p w:rsidR="00B4105A" w:rsidRDefault="00B4105A" w:rsidP="00B4105A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Respiration and heart action. May lose consciousness</w:t>
      </w:r>
    </w:p>
    <w:p w:rsidR="00B4105A" w:rsidRDefault="00B4105A" w:rsidP="00B4105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Blood alcohol levels :</w:t>
      </w:r>
    </w:p>
    <w:p w:rsidR="00B4105A" w:rsidRDefault="00B4105A" w:rsidP="00B4105A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0.05 impaired judgment</w:t>
      </w:r>
    </w:p>
    <w:p w:rsidR="00B4105A" w:rsidRDefault="00B4105A" w:rsidP="00B4105A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0.15 staggering, blurred vision. </w:t>
      </w:r>
    </w:p>
    <w:p w:rsidR="00B4105A" w:rsidRDefault="00B4105A" w:rsidP="00B4105A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614CD">
        <w:rPr>
          <w:rFonts w:ascii="Times New Roman" w:hAnsi="Times New Roman" w:cs="Times New Roman"/>
          <w:b/>
          <w:sz w:val="24"/>
          <w:szCs w:val="24"/>
        </w:rPr>
        <w:t>0.4 to 0.6 unconsciousness</w:t>
      </w:r>
      <w:r>
        <w:rPr>
          <w:rFonts w:ascii="Times New Roman" w:hAnsi="Times New Roman" w:cs="Times New Roman"/>
          <w:sz w:val="24"/>
          <w:szCs w:val="24"/>
        </w:rPr>
        <w:t xml:space="preserve">, shock coma, death. </w:t>
      </w:r>
    </w:p>
    <w:p w:rsidR="00B4105A" w:rsidRDefault="000614CD" w:rsidP="00B4105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Alcohol</w:t>
      </w:r>
      <w:r w:rsidR="00B4105A">
        <w:rPr>
          <w:rFonts w:ascii="Times New Roman" w:hAnsi="Times New Roman" w:cs="Times New Roman"/>
          <w:sz w:val="24"/>
          <w:szCs w:val="24"/>
        </w:rPr>
        <w:t xml:space="preserve"> readily</w:t>
      </w:r>
      <w:r>
        <w:rPr>
          <w:rFonts w:ascii="Times New Roman" w:hAnsi="Times New Roman" w:cs="Times New Roman"/>
          <w:sz w:val="24"/>
          <w:szCs w:val="24"/>
        </w:rPr>
        <w:t xml:space="preserve"> passes the placenta: dose related effect on fetus. </w:t>
      </w:r>
    </w:p>
    <w:p w:rsidR="000614CD" w:rsidRDefault="000614CD" w:rsidP="000614C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Fetal Alcohol Syndrome:</w:t>
      </w:r>
    </w:p>
    <w:p w:rsidR="000614CD" w:rsidRDefault="000614CD" w:rsidP="000614CD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Malformation of the heart, bones, kidneys, eyes ears</w:t>
      </w:r>
    </w:p>
    <w:p w:rsidR="000614CD" w:rsidRDefault="000614CD" w:rsidP="000614CD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Facial features: flint nose, double eyelids, small flat lips</w:t>
      </w:r>
    </w:p>
    <w:p w:rsidR="000614CD" w:rsidRPr="000C3787" w:rsidRDefault="000614CD" w:rsidP="000614CD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Shorter in stature. </w:t>
      </w:r>
    </w:p>
    <w:p w:rsidR="00D05646" w:rsidRDefault="00D05646" w:rsidP="00D05646">
      <w:pPr>
        <w:pStyle w:val="ListParagraph"/>
        <w:ind w:left="5040"/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</w:rPr>
      </w:pPr>
    </w:p>
    <w:p w:rsidR="00D05646" w:rsidRPr="00D05646" w:rsidRDefault="00D05646" w:rsidP="00D05646">
      <w:pPr>
        <w:pStyle w:val="ListParagraph"/>
        <w:ind w:left="426"/>
        <w:rPr>
          <w:rFonts w:ascii="Times New Roman" w:hAnsi="Times New Roman" w:cs="Times New Roman"/>
          <w:sz w:val="24"/>
          <w:szCs w:val="24"/>
        </w:rPr>
      </w:pPr>
    </w:p>
    <w:p w:rsidR="00E93CD5" w:rsidRPr="00E93CD5" w:rsidRDefault="00E93CD5" w:rsidP="00E93CD5">
      <w:pPr>
        <w:ind w:left="1080"/>
        <w:rPr>
          <w:rFonts w:ascii="Times New Roman" w:hAnsi="Times New Roman" w:cs="Times New Roman"/>
          <w:sz w:val="24"/>
          <w:szCs w:val="24"/>
        </w:rPr>
      </w:pPr>
    </w:p>
    <w:p w:rsidR="000C1C93" w:rsidRDefault="000C1C93" w:rsidP="000C1C93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0C1C93" w:rsidRPr="000C1C93" w:rsidRDefault="000C1C93" w:rsidP="000C1C93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sectPr w:rsidR="000C1C93" w:rsidRPr="000C1C93" w:rsidSect="007250F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EF2EB0"/>
    <w:multiLevelType w:val="hybridMultilevel"/>
    <w:tmpl w:val="C5ACD7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54451F"/>
    <w:multiLevelType w:val="hybridMultilevel"/>
    <w:tmpl w:val="E688A054"/>
    <w:lvl w:ilvl="0" w:tplc="10090001">
      <w:start w:val="1"/>
      <w:numFmt w:val="bullet"/>
      <w:lvlText w:val=""/>
      <w:lvlJc w:val="left"/>
      <w:pPr>
        <w:ind w:left="2028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748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468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18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</w:abstractNum>
  <w:abstractNum w:abstractNumId="2">
    <w:nsid w:val="654853F9"/>
    <w:multiLevelType w:val="hybridMultilevel"/>
    <w:tmpl w:val="845089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C1C93"/>
    <w:rsid w:val="00005A1C"/>
    <w:rsid w:val="000614CD"/>
    <w:rsid w:val="000906B1"/>
    <w:rsid w:val="000B27FF"/>
    <w:rsid w:val="000C1C93"/>
    <w:rsid w:val="000C3787"/>
    <w:rsid w:val="00105155"/>
    <w:rsid w:val="00230370"/>
    <w:rsid w:val="002532B2"/>
    <w:rsid w:val="003976C5"/>
    <w:rsid w:val="00426F2A"/>
    <w:rsid w:val="004442FA"/>
    <w:rsid w:val="00494CED"/>
    <w:rsid w:val="006200DF"/>
    <w:rsid w:val="006F6AE0"/>
    <w:rsid w:val="007250FF"/>
    <w:rsid w:val="008019B4"/>
    <w:rsid w:val="00897E40"/>
    <w:rsid w:val="008C3477"/>
    <w:rsid w:val="009426D4"/>
    <w:rsid w:val="009B77E7"/>
    <w:rsid w:val="009D0257"/>
    <w:rsid w:val="00A618B1"/>
    <w:rsid w:val="00AE2924"/>
    <w:rsid w:val="00B4105A"/>
    <w:rsid w:val="00B65633"/>
    <w:rsid w:val="00B8072F"/>
    <w:rsid w:val="00C22F26"/>
    <w:rsid w:val="00D05646"/>
    <w:rsid w:val="00E006C2"/>
    <w:rsid w:val="00E00AD2"/>
    <w:rsid w:val="00E76C4C"/>
    <w:rsid w:val="00E83F3F"/>
    <w:rsid w:val="00E93CD5"/>
    <w:rsid w:val="00E9617B"/>
    <w:rsid w:val="00F161ED"/>
    <w:rsid w:val="00F25F37"/>
    <w:rsid w:val="00F924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50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C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1606</TotalTime>
  <Pages>10</Pages>
  <Words>2069</Words>
  <Characters>11799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HARITOS</dc:creator>
  <cp:lastModifiedBy>HARITOS</cp:lastModifiedBy>
  <cp:revision>3</cp:revision>
  <dcterms:created xsi:type="dcterms:W3CDTF">2015-04-04T23:51:00Z</dcterms:created>
  <dcterms:modified xsi:type="dcterms:W3CDTF">2015-04-08T20:43:00Z</dcterms:modified>
</cp:coreProperties>
</file>