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C94" w:rsidRPr="008D0F98" w:rsidRDefault="00B41C94">
      <w:pPr>
        <w:rPr>
          <w:b/>
        </w:rPr>
      </w:pPr>
      <w:r w:rsidRPr="008D0F98">
        <w:rPr>
          <w:b/>
        </w:rPr>
        <w:t>Notes about content of midterm:</w:t>
      </w:r>
    </w:p>
    <w:p w:rsidR="00B41C94" w:rsidRDefault="00B41C94" w:rsidP="00B41C94">
      <w:pPr>
        <w:pStyle w:val="ListParagraph"/>
        <w:numPr>
          <w:ilvl w:val="0"/>
          <w:numId w:val="1"/>
        </w:numPr>
      </w:pPr>
      <w:r>
        <w:t>Example short answer: name and discuss four factors influencing attitudes towards business systems</w:t>
      </w:r>
    </w:p>
    <w:p w:rsidR="00AF520C" w:rsidRDefault="00AF520C" w:rsidP="00AF520C">
      <w:pPr>
        <w:pStyle w:val="ListParagraph"/>
        <w:numPr>
          <w:ilvl w:val="0"/>
          <w:numId w:val="1"/>
        </w:numPr>
      </w:pPr>
      <w:r>
        <w:t>MIDTERM: He will ask many questions about identifying stakeholders… mainly using matrixes</w:t>
      </w:r>
    </w:p>
    <w:p w:rsidR="00AD68B1" w:rsidRDefault="00AD68B1" w:rsidP="00AD68B1">
      <w:r>
        <w:t>Chapter 1</w:t>
      </w:r>
    </w:p>
    <w:p w:rsidR="00AD68B1" w:rsidRDefault="00AD68B1" w:rsidP="00AD68B1">
      <w:pPr>
        <w:pStyle w:val="ListParagraph"/>
        <w:numPr>
          <w:ilvl w:val="0"/>
          <w:numId w:val="2"/>
        </w:numPr>
      </w:pPr>
      <w:r>
        <w:t>Assumptions of the textbook about business integrity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Ethics are universal and there is not a specific set of ethics that apply to business only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Appropriateness of behavior is determined by the distribution of harm vs. benefit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Integrity results in a responsible corporation</w:t>
      </w:r>
    </w:p>
    <w:p w:rsidR="00AD68B1" w:rsidRDefault="00AD68B1" w:rsidP="00AD68B1">
      <w:pPr>
        <w:pStyle w:val="ListParagraph"/>
        <w:numPr>
          <w:ilvl w:val="0"/>
          <w:numId w:val="2"/>
        </w:numPr>
      </w:pPr>
      <w:r>
        <w:t>Integrity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Root word meaning “whole”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“what you do when no one is around”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Acting with integrity is good for business</w:t>
      </w:r>
    </w:p>
    <w:p w:rsidR="00AD68B1" w:rsidRDefault="00AD68B1" w:rsidP="00AD68B1">
      <w:pPr>
        <w:pStyle w:val="ListParagraph"/>
        <w:numPr>
          <w:ilvl w:val="0"/>
          <w:numId w:val="2"/>
        </w:numPr>
      </w:pPr>
      <w:r>
        <w:t>Key terms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Ethics of business: Ethics that apply to business, not unique to business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Stakeholder: individuals or a group that influences or is influenced by a business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Corporate Social Responsibility (CSR): The way a corporation balances its social, environmental, and economical responsibilities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Corporate Sustainability:  Corporate activities keep sustainability of social, environmental, and economical stakeholders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Triple Bottom line: (triple-E bottom line) The evaluation of a company based on its Economy, Environment, Ethics (social) impacts</w:t>
      </w:r>
    </w:p>
    <w:p w:rsidR="00AD68B1" w:rsidRDefault="00AD68B1" w:rsidP="00AD68B1">
      <w:pPr>
        <w:pStyle w:val="ListParagraph"/>
        <w:numPr>
          <w:ilvl w:val="0"/>
          <w:numId w:val="2"/>
        </w:numPr>
      </w:pPr>
      <w:r>
        <w:t>Deontological Ethics: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Focus on rules/obligations/duties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Following the rules is the ethical thing to do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Focuses on doing the initially ethical thing</w:t>
      </w:r>
    </w:p>
    <w:p w:rsidR="00AD68B1" w:rsidRDefault="00AD68B1" w:rsidP="00AD68B1">
      <w:pPr>
        <w:pStyle w:val="ListParagraph"/>
        <w:numPr>
          <w:ilvl w:val="2"/>
          <w:numId w:val="2"/>
        </w:numPr>
      </w:pPr>
      <w:r>
        <w:t>Individuals can avoid responsibility for consequences because they “were just following the rules”</w:t>
      </w:r>
    </w:p>
    <w:p w:rsidR="00AD68B1" w:rsidRDefault="00AD68B1" w:rsidP="00AD68B1">
      <w:pPr>
        <w:pStyle w:val="ListParagraph"/>
        <w:numPr>
          <w:ilvl w:val="0"/>
          <w:numId w:val="2"/>
        </w:numPr>
      </w:pPr>
      <w:r>
        <w:t>Teleological Ethics: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Focus on end result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Decisions are made with end results in mind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Utilitarian Ethics (subcategory): good for the greatest number, most net utility (more benefit vs. harm), group or societal perspective</w:t>
      </w:r>
    </w:p>
    <w:p w:rsidR="00AD68B1" w:rsidRDefault="00AD68B1" w:rsidP="00AD68B1">
      <w:pPr>
        <w:pStyle w:val="ListParagraph"/>
        <w:numPr>
          <w:ilvl w:val="2"/>
          <w:numId w:val="2"/>
        </w:numPr>
      </w:pPr>
      <w:r>
        <w:t>Difficult to predict end results of decisions</w:t>
      </w:r>
    </w:p>
    <w:p w:rsidR="00AD68B1" w:rsidRDefault="00AD68B1" w:rsidP="00AD68B1">
      <w:pPr>
        <w:pStyle w:val="ListParagraph"/>
        <w:numPr>
          <w:ilvl w:val="0"/>
          <w:numId w:val="2"/>
        </w:numPr>
      </w:pPr>
      <w:r>
        <w:t>Value Ethics: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Based on character of individual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If individual exercises good values, then ethical decisions will be made</w:t>
      </w:r>
    </w:p>
    <w:p w:rsidR="00AD68B1" w:rsidRDefault="00AD68B1" w:rsidP="00AD68B1">
      <w:pPr>
        <w:pStyle w:val="ListParagraph"/>
        <w:numPr>
          <w:ilvl w:val="2"/>
          <w:numId w:val="2"/>
        </w:numPr>
      </w:pPr>
      <w:r>
        <w:t>Disagreements are more likely to occur mainly due to definition of virtues and which virtues are considered to be important</w:t>
      </w:r>
    </w:p>
    <w:p w:rsidR="00AD68B1" w:rsidRPr="006B1738" w:rsidRDefault="00AD68B1" w:rsidP="00AD68B1">
      <w:pPr>
        <w:rPr>
          <w:b/>
          <w:sz w:val="24"/>
          <w:szCs w:val="24"/>
          <w:u w:val="single"/>
        </w:rPr>
      </w:pPr>
      <w:r w:rsidRPr="006B1738">
        <w:rPr>
          <w:b/>
          <w:sz w:val="24"/>
          <w:szCs w:val="24"/>
          <w:u w:val="single"/>
        </w:rPr>
        <w:t>The Canadian Business system:</w:t>
      </w:r>
    </w:p>
    <w:p w:rsidR="00AD68B1" w:rsidRDefault="00AD68B1" w:rsidP="00AD68B1">
      <w:pPr>
        <w:pStyle w:val="ListParagraph"/>
        <w:numPr>
          <w:ilvl w:val="0"/>
          <w:numId w:val="2"/>
        </w:numPr>
      </w:pPr>
      <w:r>
        <w:t>Economic system: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lastRenderedPageBreak/>
        <w:t>An arrangement of resources (capital, labour, land)  to exchange goods and services to meet society’s needs</w:t>
      </w:r>
    </w:p>
    <w:p w:rsidR="00AD68B1" w:rsidRDefault="00AD68B1" w:rsidP="00AD68B1">
      <w:pPr>
        <w:pStyle w:val="ListParagraph"/>
        <w:numPr>
          <w:ilvl w:val="0"/>
          <w:numId w:val="2"/>
        </w:numPr>
      </w:pPr>
      <w:r>
        <w:t>Capitalism: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An economic system allowing private ownership of the means of production with the expectation to make a profit</w:t>
      </w:r>
    </w:p>
    <w:p w:rsidR="00AD68B1" w:rsidRDefault="00AD68B1" w:rsidP="00AD68B1">
      <w:pPr>
        <w:pStyle w:val="ListParagraph"/>
        <w:numPr>
          <w:ilvl w:val="0"/>
          <w:numId w:val="2"/>
        </w:numPr>
      </w:pPr>
      <w:r>
        <w:t>Free enterprise system: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An economic system characterized by ownership of private property, limited government involvement, the profit motive, and a competitive market</w:t>
      </w:r>
    </w:p>
    <w:p w:rsidR="00AD68B1" w:rsidRDefault="00AD68B1" w:rsidP="00AD68B1">
      <w:pPr>
        <w:pStyle w:val="ListParagraph"/>
        <w:numPr>
          <w:ilvl w:val="0"/>
          <w:numId w:val="2"/>
        </w:numPr>
      </w:pPr>
      <w:r>
        <w:t>Laissez-Faire capitalism: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Capitalism with very little or no government involvement or intervention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Government involvement is limited to basic social services like the police or fire department</w:t>
      </w:r>
    </w:p>
    <w:p w:rsidR="00AD68B1" w:rsidRDefault="00AD68B1" w:rsidP="00AD68B1">
      <w:pPr>
        <w:pStyle w:val="ListParagraph"/>
        <w:numPr>
          <w:ilvl w:val="0"/>
          <w:numId w:val="2"/>
        </w:numPr>
      </w:pPr>
      <w:r>
        <w:t>Responsible Enterprise system: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Free enterprise system except they are accountable /responsible for any impacts on society/environment/economy</w:t>
      </w:r>
    </w:p>
    <w:p w:rsidR="00AD68B1" w:rsidRDefault="00AD68B1" w:rsidP="00AD68B1">
      <w:pPr>
        <w:pStyle w:val="ListParagraph"/>
        <w:numPr>
          <w:ilvl w:val="0"/>
          <w:numId w:val="2"/>
        </w:numPr>
      </w:pPr>
      <w:r>
        <w:t>Stakeholder Capitalism: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An economic system where corporations are responsible for impacts on stakeholders aside from just money-wise</w:t>
      </w:r>
    </w:p>
    <w:p w:rsidR="00AD68B1" w:rsidRDefault="00AD68B1" w:rsidP="00AD68B1">
      <w:pPr>
        <w:pStyle w:val="ListParagraph"/>
        <w:numPr>
          <w:ilvl w:val="0"/>
          <w:numId w:val="2"/>
        </w:numPr>
      </w:pPr>
      <w:r>
        <w:t>Clean Capitalism:</w:t>
      </w:r>
    </w:p>
    <w:p w:rsidR="00AD68B1" w:rsidRDefault="00AD68B1" w:rsidP="00AD68B1">
      <w:pPr>
        <w:pStyle w:val="ListParagraph"/>
        <w:numPr>
          <w:ilvl w:val="1"/>
          <w:numId w:val="2"/>
        </w:numPr>
      </w:pPr>
      <w:r>
        <w:t>An economic system that incorporates the social, economic, and environmental costs (and benefits) into our market place and the prices we pay</w:t>
      </w:r>
    </w:p>
    <w:p w:rsidR="00AD68B1" w:rsidRDefault="00AD68B1" w:rsidP="00AD68B1">
      <w:pPr>
        <w:pStyle w:val="ListParagraph"/>
      </w:pPr>
    </w:p>
    <w:p w:rsidR="00AD68B1" w:rsidRDefault="00AD68B1" w:rsidP="00AD68B1">
      <w:pPr>
        <w:pStyle w:val="ListParagraph"/>
      </w:pPr>
    </w:p>
    <w:p w:rsidR="00AD68B1" w:rsidRDefault="00AD68B1" w:rsidP="00AD68B1">
      <w:r>
        <w:t>Factors</w:t>
      </w:r>
      <w:r w:rsidRPr="00EA0C22">
        <w:t xml:space="preserve"> </w:t>
      </w:r>
      <w:r>
        <w:t>Affecting attitudes towards businesses:</w:t>
      </w:r>
    </w:p>
    <w:p w:rsidR="00AD68B1" w:rsidRDefault="00AD68B1" w:rsidP="00AD68B1">
      <w:pPr>
        <w:pStyle w:val="ListParagraph"/>
        <w:numPr>
          <w:ilvl w:val="0"/>
          <w:numId w:val="3"/>
        </w:numPr>
      </w:pPr>
      <w:r>
        <w:t>Standards of living: the standard of living a business provides</w:t>
      </w:r>
    </w:p>
    <w:p w:rsidR="00AD68B1" w:rsidRDefault="00AD68B1" w:rsidP="00AD68B1">
      <w:pPr>
        <w:pStyle w:val="ListParagraph"/>
        <w:numPr>
          <w:ilvl w:val="0"/>
          <w:numId w:val="3"/>
        </w:numPr>
      </w:pPr>
      <w:r>
        <w:t>Decentralized decision making: making decisions independent from other businesses is considered favourable; it allows for a greater variety of goods/services to be produced</w:t>
      </w:r>
    </w:p>
    <w:p w:rsidR="00AD68B1" w:rsidRDefault="00AD68B1" w:rsidP="00AD68B1">
      <w:pPr>
        <w:pStyle w:val="ListParagraph"/>
        <w:numPr>
          <w:ilvl w:val="0"/>
          <w:numId w:val="3"/>
        </w:numPr>
      </w:pPr>
      <w:r>
        <w:t>Allocation of resources</w:t>
      </w:r>
    </w:p>
    <w:p w:rsidR="00AD68B1" w:rsidRDefault="00AD68B1" w:rsidP="00AD68B1">
      <w:pPr>
        <w:pStyle w:val="ListParagraph"/>
        <w:numPr>
          <w:ilvl w:val="0"/>
          <w:numId w:val="3"/>
        </w:numPr>
      </w:pPr>
      <w:r>
        <w:t>Self-interest: individuals can behave in their own self-interest. Acting in positive self-interest promotes business success. Self-interest can be regarded as an inspirational/motivational source, or regarded as being negative (greedy)</w:t>
      </w:r>
    </w:p>
    <w:p w:rsidR="00AD68B1" w:rsidRDefault="00AD68B1" w:rsidP="00AD68B1">
      <w:pPr>
        <w:pStyle w:val="ListParagraph"/>
        <w:numPr>
          <w:ilvl w:val="0"/>
          <w:numId w:val="3"/>
        </w:numPr>
      </w:pPr>
      <w:r>
        <w:t>Inequalities in society: The more a company increases inequalities in society, the more negatively it is regarded on</w:t>
      </w:r>
    </w:p>
    <w:p w:rsidR="00AD68B1" w:rsidRDefault="00AD68B1" w:rsidP="00AD68B1">
      <w:pPr>
        <w:pStyle w:val="ListParagraph"/>
        <w:numPr>
          <w:ilvl w:val="0"/>
          <w:numId w:val="3"/>
        </w:numPr>
      </w:pPr>
      <w:r>
        <w:t>Business cycle: Economic instability created by a business is resented in society</w:t>
      </w:r>
    </w:p>
    <w:p w:rsidR="00AD68B1" w:rsidRDefault="00AD68B1" w:rsidP="00AD68B1">
      <w:pPr>
        <w:pStyle w:val="ListParagraph"/>
        <w:numPr>
          <w:ilvl w:val="0"/>
          <w:numId w:val="3"/>
        </w:numPr>
      </w:pPr>
      <w:r>
        <w:t>Business wrongdoing:  scandals, embezzlement, falsifying financial statements, etc.</w:t>
      </w:r>
    </w:p>
    <w:p w:rsidR="00AD68B1" w:rsidRDefault="00AD68B1" w:rsidP="00AD68B1">
      <w:pPr>
        <w:pStyle w:val="ListParagraph"/>
        <w:numPr>
          <w:ilvl w:val="0"/>
          <w:numId w:val="3"/>
        </w:numPr>
      </w:pPr>
      <w:r>
        <w:t>Globalization: Job loss, exploitation of foreign laws, economic instability, etc.</w:t>
      </w:r>
    </w:p>
    <w:p w:rsidR="00AD68B1" w:rsidRDefault="00AD68B1" w:rsidP="00AD68B1">
      <w:pPr>
        <w:pStyle w:val="ListParagraph"/>
        <w:numPr>
          <w:ilvl w:val="0"/>
          <w:numId w:val="3"/>
        </w:numPr>
      </w:pPr>
      <w:r>
        <w:t>Unemployment: lay-offs and cutting hours are looked down on</w:t>
      </w:r>
    </w:p>
    <w:p w:rsidR="00AD68B1" w:rsidRDefault="00AD68B1" w:rsidP="00AD68B1">
      <w:pPr>
        <w:pStyle w:val="ListParagraph"/>
        <w:numPr>
          <w:ilvl w:val="0"/>
          <w:numId w:val="3"/>
        </w:numPr>
      </w:pPr>
      <w:r>
        <w:t>Innovation</w:t>
      </w:r>
    </w:p>
    <w:p w:rsidR="00AD68B1" w:rsidRDefault="00AD68B1" w:rsidP="00AD68B1">
      <w:pPr>
        <w:pStyle w:val="ListParagraph"/>
        <w:numPr>
          <w:ilvl w:val="0"/>
          <w:numId w:val="3"/>
        </w:numPr>
      </w:pPr>
      <w:r>
        <w:t>Media</w:t>
      </w:r>
    </w:p>
    <w:p w:rsidR="00AD68B1" w:rsidRDefault="00AD68B1" w:rsidP="00AD68B1">
      <w:pPr>
        <w:pStyle w:val="ListParagraph"/>
        <w:numPr>
          <w:ilvl w:val="0"/>
          <w:numId w:val="3"/>
        </w:numPr>
      </w:pPr>
      <w:r>
        <w:t>Government: They often identify issues in a business</w:t>
      </w:r>
    </w:p>
    <w:p w:rsidR="00AD68B1" w:rsidRPr="006B1738" w:rsidRDefault="00AD68B1" w:rsidP="00AD68B1">
      <w:pPr>
        <w:pStyle w:val="ListParagraph"/>
      </w:pPr>
    </w:p>
    <w:p w:rsidR="00AD68B1" w:rsidRDefault="00AD68B1" w:rsidP="00AD68B1">
      <w:r>
        <w:t>Chapter 3 – Identifying Stakeholders and Issues</w:t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lastRenderedPageBreak/>
        <w:t>Pluralistic society: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A society where power is decentralized by dispersing it amongst a variety of institutions</w:t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t>It is important to identify and define stakeholders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People influenced by the company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People who influence the company</w:t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t>Examples of stakeholders: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Owners, directors, consumers/customers, employees, Creditors, suppliers, service professionals, dealers/distributors/franchisees, business organizations, competitors, joint-venture participants, non-governmental organizations (NGOs), society at large, educational institutions, religious groups, charities, service/fraternal/cultural/ethics associations, media, and the government</w:t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t>It is important to categorize stakeholders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Deal with most important stakeholders firstly (e.g. customers, investors, etc.)</w:t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t>Conflict between stakeholders may occur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 xml:space="preserve">Trade-offs may be necessary 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What to do:</w:t>
      </w:r>
    </w:p>
    <w:p w:rsidR="00AD68B1" w:rsidRDefault="00AD68B1" w:rsidP="00AD68B1">
      <w:pPr>
        <w:pStyle w:val="ListParagraph"/>
        <w:numPr>
          <w:ilvl w:val="2"/>
          <w:numId w:val="4"/>
        </w:numPr>
      </w:pPr>
      <w:r>
        <w:t>Identify stakeholders</w:t>
      </w:r>
    </w:p>
    <w:p w:rsidR="00AD68B1" w:rsidRDefault="00AD68B1" w:rsidP="00AD68B1">
      <w:pPr>
        <w:pStyle w:val="ListParagraph"/>
        <w:numPr>
          <w:ilvl w:val="2"/>
          <w:numId w:val="4"/>
        </w:numPr>
      </w:pPr>
      <w:r>
        <w:t>Understand how the corporation views each stakeholder</w:t>
      </w:r>
    </w:p>
    <w:p w:rsidR="00AD68B1" w:rsidRDefault="00AD68B1" w:rsidP="00AD68B1">
      <w:pPr>
        <w:pStyle w:val="ListParagraph"/>
        <w:numPr>
          <w:ilvl w:val="2"/>
          <w:numId w:val="4"/>
        </w:numPr>
      </w:pPr>
      <w:r>
        <w:t>Examine each stakeholders influence on the business (and vice versa)</w:t>
      </w:r>
    </w:p>
    <w:p w:rsidR="00AD68B1" w:rsidRDefault="00AD68B1" w:rsidP="00AD68B1">
      <w:pPr>
        <w:pStyle w:val="ListParagraph"/>
        <w:numPr>
          <w:ilvl w:val="2"/>
          <w:numId w:val="4"/>
        </w:numPr>
      </w:pPr>
      <w:r>
        <w:t>Assess opportunities and threats, also their magnitude</w:t>
      </w:r>
    </w:p>
    <w:p w:rsidR="00AD68B1" w:rsidRDefault="00AD68B1" w:rsidP="00AD68B1">
      <w:pPr>
        <w:pStyle w:val="ListParagraph"/>
        <w:numPr>
          <w:ilvl w:val="2"/>
          <w:numId w:val="4"/>
        </w:numPr>
      </w:pPr>
      <w:r>
        <w:t>Rank stakeholders by influence</w:t>
      </w:r>
    </w:p>
    <w:p w:rsidR="00AD68B1" w:rsidRDefault="00AD68B1" w:rsidP="00AD68B1">
      <w:pPr>
        <w:pStyle w:val="ListParagraph"/>
        <w:numPr>
          <w:ilvl w:val="2"/>
          <w:numId w:val="4"/>
        </w:numPr>
      </w:pPr>
      <w:r>
        <w:t>Prepare programs or policies to deal with stakeholders</w:t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t>The argument against stakeholder concept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Criticized due to difficulty to define stakeholders and rank them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Also stakeholders are often in disagreement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Impossibility to make all stakeholders happy</w:t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t>Issues management: a systematic process a corporation can use to evaluate, identify, and solve issues with</w:t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t>Issue management process: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Identify the issue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Analyze the issue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Rank/prioritize the issue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Formulation of issue response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Implementing issue response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Monitor and evaluate issue response</w:t>
      </w:r>
    </w:p>
    <w:p w:rsidR="00AD68B1" w:rsidRDefault="00AD68B1" w:rsidP="00AD68B1">
      <w:r>
        <w:br w:type="page"/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lastRenderedPageBreak/>
        <w:t>Crisis: an issue that has reached a critical point</w:t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t xml:space="preserve">Crisis management: 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Avoid the crisis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Prepare to manage the crisis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Recognize the crisis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Contain the crisis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Resolve the crisis</w:t>
      </w:r>
    </w:p>
    <w:p w:rsidR="00B41C94" w:rsidRDefault="00AD68B1" w:rsidP="00AD68B1">
      <w:pPr>
        <w:pStyle w:val="ListParagraph"/>
        <w:numPr>
          <w:ilvl w:val="1"/>
          <w:numId w:val="4"/>
        </w:numPr>
      </w:pPr>
      <w:r>
        <w:t>Profit from the crisis</w:t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t>[4.2] Freeman’s stakeholder management capability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1. Identify stakeholders and their stakes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2. Determine process to manage stakeholder relationship, and fitting these processes with the stakeholder map of organization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3. Understanding transactions/bargains between stakeholders and the organization and deciding whether they fit with the map and processes.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What I need to know: Freeman’s stakeholder management capability is defined as the ability of managers to identify stakeholders, and to undertake direct contract with them.</w:t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t>[4.3] Memorize position/importance matrix</w:t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t>[4.4] Don’t need to know</w:t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t>[4.5] Stakeholder identification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proofErr w:type="spellStart"/>
      <w:r>
        <w:t>Agle</w:t>
      </w:r>
      <w:proofErr w:type="spellEnd"/>
      <w:r>
        <w:t>, Wood, and Mitchell developed a theory to identify stakeholders and determine their importance. (salience=degree to which managers should pay attention to them)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Theory based on attributes: Power, Legitimacy, and Urgency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1 attribute: Latent stakeholder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2 attributes: Expectant stakeholder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3 Attributes: Definitive</w:t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t>[4.6] Stakeholder Influence strategy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Understanding how stakeholders influence an organization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Resource dependence: Exists when a stakeholder supplies an organization with a resource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Withholding strategy: stakeholder stops providing a resource to the company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Usage strategies: stakeholder dictates how the resource they are supplying should be used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Influence pathway: An ally of the stakeholder uses one of the influence strategies to influence the organization</w:t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t>[4.7] Stakeholder Collaboration</w:t>
      </w:r>
    </w:p>
    <w:p w:rsidR="00AD68B1" w:rsidRDefault="00AD68B1" w:rsidP="00AD68B1">
      <w:pPr>
        <w:pStyle w:val="ListParagraph"/>
        <w:numPr>
          <w:ilvl w:val="0"/>
          <w:numId w:val="4"/>
        </w:numPr>
      </w:pPr>
      <w:r>
        <w:t>[4.8] Stakeholders and Social Capital</w:t>
      </w:r>
    </w:p>
    <w:p w:rsidR="00AD68B1" w:rsidRDefault="00AD68B1" w:rsidP="00AD68B1">
      <w:pPr>
        <w:pStyle w:val="ListParagraph"/>
        <w:numPr>
          <w:ilvl w:val="1"/>
          <w:numId w:val="4"/>
        </w:numPr>
      </w:pPr>
      <w:r>
        <w:t>Social capital: any aspect of an organization that creates value or facilitates the actions of stakeholders</w:t>
      </w:r>
    </w:p>
    <w:p w:rsidR="00793DBE" w:rsidRDefault="00793DBE" w:rsidP="00793DBE">
      <w:r>
        <w:t>Chapter 7</w:t>
      </w:r>
    </w:p>
    <w:p w:rsidR="00793DBE" w:rsidRDefault="00793DBE" w:rsidP="00793DBE">
      <w:pPr>
        <w:pStyle w:val="ListParagraph"/>
        <w:numPr>
          <w:ilvl w:val="0"/>
          <w:numId w:val="6"/>
        </w:numPr>
      </w:pPr>
      <w:r>
        <w:t>Approaches to corporate citizenship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Limited: focus on corporate giving (charities), give back to community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Equivalent: emphasis on sustainability, stewardship, stakeholders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lastRenderedPageBreak/>
        <w:t>Extended: defined as a set of individual, social, civil, and political rights. The company defines a set of rights (not for the other ones).</w:t>
      </w:r>
    </w:p>
    <w:p w:rsidR="00793DBE" w:rsidRDefault="00793DBE" w:rsidP="00793DBE">
      <w:pPr>
        <w:pStyle w:val="ListParagraph"/>
        <w:numPr>
          <w:ilvl w:val="0"/>
          <w:numId w:val="6"/>
        </w:numPr>
      </w:pPr>
      <w:r>
        <w:t>VBA model: understand it, but don’t need to know it</w:t>
      </w:r>
    </w:p>
    <w:p w:rsidR="00793DBE" w:rsidRDefault="00793DBE" w:rsidP="00793DBE">
      <w:pPr>
        <w:pStyle w:val="ListParagraph"/>
        <w:numPr>
          <w:ilvl w:val="0"/>
          <w:numId w:val="6"/>
        </w:numPr>
      </w:pPr>
      <w:r>
        <w:t>[7.1] Describing Corporate Social Responsibility (CSR)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CSR: The way a corporation achieves a balance among its economic, social, and environmental responsibilities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Five Dimensions to CSR: Social, economic, environmental, stakeholder, voluntariness</w:t>
      </w:r>
    </w:p>
    <w:p w:rsidR="00793DBE" w:rsidRDefault="00793DBE" w:rsidP="00793DBE">
      <w:pPr>
        <w:pStyle w:val="ListParagraph"/>
        <w:numPr>
          <w:ilvl w:val="0"/>
          <w:numId w:val="6"/>
        </w:numPr>
      </w:pPr>
      <w:r>
        <w:t>[7.2] The CSR Debate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Not focusing all efforts towards profit is contrary to the basic function of business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Responsibility to shareholders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Social policy is the government’s jurisdiction not corporations’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Many definitions to CSR, creating confusion</w:t>
      </w:r>
    </w:p>
    <w:p w:rsidR="00793DBE" w:rsidRDefault="00793DBE" w:rsidP="00793DBE">
      <w:pPr>
        <w:pStyle w:val="ListParagraph"/>
        <w:numPr>
          <w:ilvl w:val="0"/>
          <w:numId w:val="6"/>
        </w:numPr>
      </w:pPr>
      <w:r>
        <w:t>[7.3] Social Responsibility Theories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Amoral View: No social responsibility for business organizations. Purely motivated by profits.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 xml:space="preserve">Personal View: Depends on opinion of corporations: Can they be defined as a person? Or just simply as a corporation? If as a person, then they have moral obligations, if not, then they do not have moral obligations. Personal view sits in-between amoral and social views. 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Social View: Corporation is considered a social institution.</w:t>
      </w:r>
    </w:p>
    <w:p w:rsidR="00793DBE" w:rsidRDefault="00793DBE" w:rsidP="00793DBE">
      <w:pPr>
        <w:pStyle w:val="ListParagraph"/>
        <w:numPr>
          <w:ilvl w:val="0"/>
          <w:numId w:val="6"/>
        </w:numPr>
      </w:pPr>
      <w:r>
        <w:t>[7.4] Carroll’s pyramid of CSR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Philanthropic (top, less important)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Ethical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Legal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Economic (base; everything rests on it)</w:t>
      </w:r>
    </w:p>
    <w:p w:rsidR="00793DBE" w:rsidRDefault="00793DBE" w:rsidP="00793DBE">
      <w:pPr>
        <w:pStyle w:val="ListParagraph"/>
        <w:numPr>
          <w:ilvl w:val="0"/>
          <w:numId w:val="6"/>
        </w:numPr>
      </w:pPr>
      <w:r>
        <w:t>[7.5] Contemporary CSR concepts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Corporate Sustainability: Corporate activities include social and environmental responsibilities in business operations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Compliance-driven CS: following gov. regulations and responding to charity and stewardship considered appropriate by society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Profit-driven CS: Consideration is given to social and environmental aspects of business provided they contribute to the financial bottom line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Caring CS: Initiatives go beyond legal compliance and profit motives.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Synergistic CS: Balanced and functional solutions are sought that create value in social, economic, and environmental areas, as it is a winning approach for all stakeholders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Holistic CS: is fully integrated into every aspect of the business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Reputation Management: Any effort to enhance the business’ image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Social Impact management: the field of inquiry at the field of intersection between business operations and societal concerns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-Focuses on these aspects: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Purpose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Social Context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Metrics: how is performance and profitability measured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lastRenderedPageBreak/>
        <w:t>Triple Bottom Line: Economics, ethics, environment</w:t>
      </w:r>
    </w:p>
    <w:p w:rsidR="00793DBE" w:rsidRDefault="00793DBE" w:rsidP="00793DBE">
      <w:pPr>
        <w:pStyle w:val="ListParagraph"/>
        <w:numPr>
          <w:ilvl w:val="0"/>
          <w:numId w:val="6"/>
        </w:numPr>
      </w:pPr>
      <w:r>
        <w:t>[7.6] Views on corporate and business citizenship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Corporate Citizenship: When a corporation takes into account its impact on society and environment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Good corporate citizenship can benefit business in these areas: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Reputation Management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Risk Management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Employee recruitment, retention, and motivation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Investor relations and access to capital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Learning and innovation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Competitiveness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Operational Efficiency</w:t>
      </w:r>
    </w:p>
    <w:p w:rsidR="00793DBE" w:rsidRDefault="00793DBE" w:rsidP="00793DBE">
      <w:pPr>
        <w:pStyle w:val="ListParagraph"/>
        <w:numPr>
          <w:ilvl w:val="2"/>
          <w:numId w:val="6"/>
        </w:numPr>
      </w:pPr>
      <w:r>
        <w:t>License to operate (example: rob ford [had no power towards the end])</w:t>
      </w:r>
    </w:p>
    <w:p w:rsidR="00793DBE" w:rsidRDefault="00793DBE" w:rsidP="00793DBE">
      <w:pPr>
        <w:pStyle w:val="ListParagraph"/>
        <w:numPr>
          <w:ilvl w:val="0"/>
          <w:numId w:val="6"/>
        </w:numPr>
      </w:pPr>
      <w:r>
        <w:t>Corporate Citizenship Views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Limited: focus on corporate giving (charities), give back to community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Equivalent: emphasis on sustainability, stewardship, stakeholders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Extended: defined as a set of individual, social, civil, and political rights. The company defines a set of rights (not for the other ones).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The Inappropriate View: it is inappropriate to call a corp. a citizen</w:t>
      </w:r>
      <w:r w:rsidRPr="00A55D4C">
        <w:t xml:space="preserve"> 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Business View (business citizenship): includes the responsibilities of corp. citizenship on a local and national basis and extends to a global and universal scope</w:t>
      </w:r>
    </w:p>
    <w:p w:rsidR="00793DBE" w:rsidRDefault="00793DBE" w:rsidP="00793DBE">
      <w:pPr>
        <w:pStyle w:val="ListParagraph"/>
        <w:numPr>
          <w:ilvl w:val="0"/>
          <w:numId w:val="6"/>
        </w:numPr>
      </w:pPr>
      <w:r>
        <w:t xml:space="preserve"> [7.7] The VBA model: An integration of CSR Concepts</w:t>
      </w:r>
    </w:p>
    <w:p w:rsidR="00793DBE" w:rsidRDefault="00793DBE" w:rsidP="00793DBE">
      <w:pPr>
        <w:pStyle w:val="ListParagraph"/>
        <w:numPr>
          <w:ilvl w:val="1"/>
          <w:numId w:val="6"/>
        </w:numPr>
      </w:pPr>
      <w:r>
        <w:t>Venn diagram with Value, balance, accountability</w:t>
      </w:r>
    </w:p>
    <w:p w:rsidR="00793DBE" w:rsidRDefault="00793DBE" w:rsidP="00793DBE">
      <w:pPr>
        <w:pStyle w:val="ListParagraph"/>
        <w:numPr>
          <w:ilvl w:val="1"/>
          <w:numId w:val="6"/>
        </w:numPr>
        <w:rPr>
          <w:i/>
        </w:rPr>
      </w:pPr>
      <w:r w:rsidRPr="000A1623">
        <w:rPr>
          <w:i/>
        </w:rPr>
        <w:t>All organizations and individuals operating within a business context have a responsibility (CSR) as good corporate citizens (CC) to (a) contribute to sustainable societal value (SUS) and, (b) appropriately balance stakeholder interests (SM), including shareholders or owners and/or moral standards (BE), while (c) demonstrating sufficient accountability</w:t>
      </w:r>
    </w:p>
    <w:p w:rsidR="00793DBE" w:rsidRPr="000A1623" w:rsidRDefault="00793DBE" w:rsidP="00793DBE">
      <w:pPr>
        <w:pStyle w:val="ListParagraph"/>
        <w:numPr>
          <w:ilvl w:val="1"/>
          <w:numId w:val="6"/>
        </w:numPr>
        <w:rPr>
          <w:i/>
        </w:rPr>
      </w:pPr>
    </w:p>
    <w:p w:rsidR="00AF520C" w:rsidRDefault="00AF520C" w:rsidP="00AF520C">
      <w:r>
        <w:t>Chapter 8</w:t>
      </w:r>
    </w:p>
    <w:p w:rsidR="00AF520C" w:rsidRDefault="00AF520C" w:rsidP="00AF520C">
      <w:pPr>
        <w:pStyle w:val="ListParagraph"/>
        <w:numPr>
          <w:ilvl w:val="0"/>
          <w:numId w:val="7"/>
        </w:numPr>
      </w:pPr>
      <w:r>
        <w:t>Corporate voluntarism:</w:t>
      </w:r>
    </w:p>
    <w:p w:rsidR="00AF520C" w:rsidRDefault="00AF520C" w:rsidP="00AF520C">
      <w:pPr>
        <w:pStyle w:val="ListParagraph"/>
        <w:numPr>
          <w:ilvl w:val="1"/>
          <w:numId w:val="7"/>
        </w:numPr>
      </w:pPr>
      <w:r>
        <w:t>The time and talent employees commits to community organizations with support/consent from their employers</w:t>
      </w:r>
    </w:p>
    <w:p w:rsidR="00AF520C" w:rsidRDefault="00AF520C" w:rsidP="00AF520C">
      <w:pPr>
        <w:pStyle w:val="ListParagraph"/>
        <w:numPr>
          <w:ilvl w:val="0"/>
          <w:numId w:val="7"/>
        </w:numPr>
      </w:pPr>
      <w:r>
        <w:t>Social enterprise: a business model where profits are used for social change</w:t>
      </w:r>
    </w:p>
    <w:p w:rsidR="00AF520C" w:rsidRDefault="00AF520C" w:rsidP="00AF520C">
      <w:pPr>
        <w:pStyle w:val="ListParagraph"/>
        <w:numPr>
          <w:ilvl w:val="0"/>
          <w:numId w:val="7"/>
        </w:numPr>
      </w:pPr>
      <w:r>
        <w:t>Social entrepreneurship: involves the activities undertaken to enhance social wealth in some innovative way</w:t>
      </w:r>
    </w:p>
    <w:p w:rsidR="00AF520C" w:rsidRDefault="00AF520C" w:rsidP="00AF520C">
      <w:pPr>
        <w:pStyle w:val="ListParagraph"/>
        <w:numPr>
          <w:ilvl w:val="0"/>
          <w:numId w:val="7"/>
        </w:numPr>
      </w:pPr>
      <w:r>
        <w:t xml:space="preserve">For-benefit corporation: (B </w:t>
      </w:r>
      <w:proofErr w:type="spellStart"/>
      <w:r>
        <w:t>corp</w:t>
      </w:r>
      <w:proofErr w:type="spellEnd"/>
      <w:r>
        <w:t>) operate to make profits, but are environmentally and socially conscious</w:t>
      </w:r>
    </w:p>
    <w:p w:rsidR="00AF520C" w:rsidRDefault="00AF520C" w:rsidP="00AF520C">
      <w:pPr>
        <w:pStyle w:val="ListParagraph"/>
        <w:numPr>
          <w:ilvl w:val="0"/>
          <w:numId w:val="7"/>
        </w:numPr>
      </w:pPr>
      <w:r>
        <w:t>Small businesses and CSR</w:t>
      </w:r>
    </w:p>
    <w:p w:rsidR="00AF520C" w:rsidRDefault="00AF520C" w:rsidP="00AF520C">
      <w:pPr>
        <w:pStyle w:val="ListParagraph"/>
        <w:numPr>
          <w:ilvl w:val="1"/>
          <w:numId w:val="7"/>
        </w:numPr>
      </w:pPr>
      <w:r>
        <w:t>Challenges: entrepreneurs may not have time, expenses involved, lack of knowledge of CSR planning</w:t>
      </w:r>
    </w:p>
    <w:p w:rsidR="00AF520C" w:rsidRDefault="00AF520C" w:rsidP="00AF520C">
      <w:pPr>
        <w:pStyle w:val="ListParagraph"/>
        <w:numPr>
          <w:ilvl w:val="1"/>
          <w:numId w:val="7"/>
        </w:numPr>
      </w:pPr>
      <w:r>
        <w:t>Typical issues: underground economy; misleading advertising and financial reporting; improper gift giving and receiving; tax evasion; nepotism</w:t>
      </w:r>
    </w:p>
    <w:p w:rsidR="00AF520C" w:rsidRDefault="00AF520C" w:rsidP="00AF520C"/>
    <w:p w:rsidR="00793DBE" w:rsidRDefault="00E14F82" w:rsidP="00793DBE">
      <w:pPr>
        <w:rPr>
          <w:b/>
          <w:u w:val="single"/>
        </w:rPr>
      </w:pPr>
      <w:r>
        <w:rPr>
          <w:b/>
          <w:u w:val="single"/>
        </w:rPr>
        <w:t>PowerPoint Notes:</w:t>
      </w:r>
    </w:p>
    <w:p w:rsidR="00E14F82" w:rsidRDefault="00940268" w:rsidP="00940268">
      <w:pPr>
        <w:pStyle w:val="ListParagraph"/>
        <w:numPr>
          <w:ilvl w:val="0"/>
          <w:numId w:val="9"/>
        </w:numPr>
      </w:pPr>
      <w:r>
        <w:t>Positive corporate culture -&gt; increased performance, adaptability, retention of talent</w:t>
      </w:r>
    </w:p>
    <w:p w:rsidR="00197734" w:rsidRDefault="00F70F28" w:rsidP="00940268">
      <w:pPr>
        <w:pStyle w:val="ListParagraph"/>
        <w:numPr>
          <w:ilvl w:val="0"/>
          <w:numId w:val="9"/>
        </w:numPr>
      </w:pPr>
      <w:r>
        <w:t>Keys to cultural Change:</w:t>
      </w:r>
    </w:p>
    <w:p w:rsidR="00F70F28" w:rsidRDefault="00F70F28" w:rsidP="00F70F28">
      <w:pPr>
        <w:pStyle w:val="ListParagraph"/>
        <w:numPr>
          <w:ilvl w:val="1"/>
          <w:numId w:val="9"/>
        </w:numPr>
      </w:pPr>
      <w:r>
        <w:t>Learn the culture</w:t>
      </w:r>
    </w:p>
    <w:p w:rsidR="00F70F28" w:rsidRDefault="00B7643B" w:rsidP="00F70F28">
      <w:pPr>
        <w:pStyle w:val="ListParagraph"/>
        <w:numPr>
          <w:ilvl w:val="1"/>
          <w:numId w:val="9"/>
        </w:numPr>
      </w:pPr>
      <w:r>
        <w:t>Reinforce people</w:t>
      </w:r>
    </w:p>
    <w:p w:rsidR="00F70F28" w:rsidRDefault="0076367E" w:rsidP="00F70F28">
      <w:pPr>
        <w:pStyle w:val="ListParagraph"/>
        <w:numPr>
          <w:ilvl w:val="1"/>
          <w:numId w:val="9"/>
        </w:numPr>
      </w:pPr>
      <w:r>
        <w:t>Identify good practices and hold up as model</w:t>
      </w:r>
    </w:p>
    <w:p w:rsidR="0076367E" w:rsidRDefault="0076367E" w:rsidP="00F70F28">
      <w:pPr>
        <w:pStyle w:val="ListParagraph"/>
        <w:numPr>
          <w:ilvl w:val="1"/>
          <w:numId w:val="9"/>
        </w:numPr>
      </w:pPr>
      <w:r>
        <w:t>Don’t impose from the top, involve employees to create change</w:t>
      </w:r>
    </w:p>
    <w:p w:rsidR="0076367E" w:rsidRDefault="0076367E" w:rsidP="00F70F28">
      <w:pPr>
        <w:pStyle w:val="ListParagraph"/>
        <w:numPr>
          <w:ilvl w:val="1"/>
          <w:numId w:val="9"/>
        </w:numPr>
      </w:pPr>
      <w:r>
        <w:t>Lead with a realistic vision and goals</w:t>
      </w:r>
    </w:p>
    <w:p w:rsidR="0076367E" w:rsidRDefault="0076367E" w:rsidP="00F70F28">
      <w:pPr>
        <w:pStyle w:val="ListParagraph"/>
        <w:numPr>
          <w:ilvl w:val="1"/>
          <w:numId w:val="9"/>
        </w:numPr>
      </w:pPr>
      <w:r>
        <w:t>Recognize that cultural change takes time</w:t>
      </w:r>
    </w:p>
    <w:p w:rsidR="0076367E" w:rsidRDefault="0076367E" w:rsidP="00F70F28">
      <w:pPr>
        <w:pStyle w:val="ListParagraph"/>
        <w:numPr>
          <w:ilvl w:val="1"/>
          <w:numId w:val="9"/>
        </w:numPr>
      </w:pPr>
      <w:r>
        <w:t>Live the new culture –actions speak louder than words</w:t>
      </w:r>
    </w:p>
    <w:p w:rsidR="00CE1CB9" w:rsidRDefault="00CE1CB9" w:rsidP="00CE1CB9">
      <w:pPr>
        <w:pStyle w:val="ListParagraph"/>
        <w:numPr>
          <w:ilvl w:val="0"/>
          <w:numId w:val="9"/>
        </w:numPr>
      </w:pPr>
      <w:proofErr w:type="spellStart"/>
      <w:r>
        <w:t>Boulding</w:t>
      </w:r>
      <w:r w:rsidR="00C90200">
        <w:t>’</w:t>
      </w:r>
      <w:r>
        <w:t>s</w:t>
      </w:r>
      <w:proofErr w:type="spellEnd"/>
      <w:r>
        <w:t xml:space="preserve"> triangle: B,S,G, -Business, Society, government</w:t>
      </w:r>
    </w:p>
    <w:p w:rsidR="00CE1CB9" w:rsidRDefault="00C90200" w:rsidP="00CE1CB9">
      <w:pPr>
        <w:pStyle w:val="ListParagraph"/>
        <w:numPr>
          <w:ilvl w:val="0"/>
          <w:numId w:val="9"/>
        </w:numPr>
      </w:pPr>
      <w:r>
        <w:t>Factors Affecting Opinions of business</w:t>
      </w:r>
    </w:p>
    <w:p w:rsidR="00243ECD" w:rsidRDefault="00243ECD" w:rsidP="00CE1CB9">
      <w:pPr>
        <w:pStyle w:val="ListParagraph"/>
        <w:numPr>
          <w:ilvl w:val="0"/>
          <w:numId w:val="9"/>
        </w:numPr>
      </w:pPr>
      <w:r>
        <w:t>Managers should (handling stakeholders)</w:t>
      </w:r>
    </w:p>
    <w:p w:rsidR="00243ECD" w:rsidRDefault="00243ECD" w:rsidP="00243ECD">
      <w:pPr>
        <w:pStyle w:val="ListParagraph"/>
        <w:numPr>
          <w:ilvl w:val="1"/>
          <w:numId w:val="9"/>
        </w:numPr>
      </w:pPr>
      <w:r>
        <w:t>Identify</w:t>
      </w:r>
    </w:p>
    <w:p w:rsidR="00243ECD" w:rsidRDefault="00243ECD" w:rsidP="00243ECD">
      <w:pPr>
        <w:pStyle w:val="ListParagraph"/>
        <w:numPr>
          <w:ilvl w:val="1"/>
          <w:numId w:val="9"/>
        </w:numPr>
      </w:pPr>
      <w:r>
        <w:t xml:space="preserve">Understand </w:t>
      </w:r>
    </w:p>
    <w:p w:rsidR="00CD23DA" w:rsidRDefault="00CD23DA" w:rsidP="00243ECD">
      <w:pPr>
        <w:pStyle w:val="ListParagraph"/>
        <w:numPr>
          <w:ilvl w:val="1"/>
          <w:numId w:val="9"/>
        </w:numPr>
      </w:pPr>
      <w:r>
        <w:t>Understand</w:t>
      </w:r>
    </w:p>
    <w:p w:rsidR="00CD23DA" w:rsidRDefault="00AF2375" w:rsidP="00243ECD">
      <w:pPr>
        <w:pStyle w:val="ListParagraph"/>
        <w:numPr>
          <w:ilvl w:val="1"/>
          <w:numId w:val="9"/>
        </w:numPr>
      </w:pPr>
      <w:r>
        <w:t>Ass</w:t>
      </w:r>
      <w:r w:rsidR="00CD23DA">
        <w:t>ess</w:t>
      </w:r>
    </w:p>
    <w:p w:rsidR="00CD23DA" w:rsidRDefault="00CD23DA" w:rsidP="00243ECD">
      <w:pPr>
        <w:pStyle w:val="ListParagraph"/>
        <w:numPr>
          <w:ilvl w:val="1"/>
          <w:numId w:val="9"/>
        </w:numPr>
      </w:pPr>
      <w:r>
        <w:t>Rank</w:t>
      </w:r>
    </w:p>
    <w:p w:rsidR="00CD23DA" w:rsidRDefault="00CD23DA" w:rsidP="00243ECD">
      <w:pPr>
        <w:pStyle w:val="ListParagraph"/>
        <w:numPr>
          <w:ilvl w:val="1"/>
          <w:numId w:val="9"/>
        </w:numPr>
      </w:pPr>
      <w:r>
        <w:t>Solution</w:t>
      </w:r>
    </w:p>
    <w:p w:rsidR="00A03BC5" w:rsidRDefault="00A03BC5" w:rsidP="00A03BC5">
      <w:pPr>
        <w:pStyle w:val="ListParagraph"/>
        <w:numPr>
          <w:ilvl w:val="0"/>
          <w:numId w:val="9"/>
        </w:numPr>
      </w:pPr>
      <w:r>
        <w:t>Salience is determined based on PLU (power, legitimacy, urgency)</w:t>
      </w:r>
    </w:p>
    <w:p w:rsidR="00EC7F14" w:rsidRDefault="00EC7F14" w:rsidP="00A03BC5">
      <w:pPr>
        <w:pStyle w:val="ListParagraph"/>
        <w:numPr>
          <w:ilvl w:val="0"/>
          <w:numId w:val="9"/>
        </w:numPr>
      </w:pPr>
      <w:r>
        <w:t>Principles of stakeholder management</w:t>
      </w:r>
    </w:p>
    <w:p w:rsidR="00EC7F14" w:rsidRDefault="00EC7F14" w:rsidP="00EC7F14">
      <w:pPr>
        <w:pStyle w:val="ListParagraph"/>
        <w:numPr>
          <w:ilvl w:val="1"/>
          <w:numId w:val="9"/>
        </w:numPr>
      </w:pPr>
      <w:r>
        <w:t>Monitor</w:t>
      </w:r>
    </w:p>
    <w:p w:rsidR="00EC7F14" w:rsidRDefault="00EC7F14" w:rsidP="00EC7F14">
      <w:pPr>
        <w:pStyle w:val="ListParagraph"/>
        <w:numPr>
          <w:ilvl w:val="1"/>
          <w:numId w:val="9"/>
        </w:numPr>
      </w:pPr>
      <w:r>
        <w:t>Communicate</w:t>
      </w:r>
    </w:p>
    <w:p w:rsidR="00EC7F14" w:rsidRDefault="00EC7F14" w:rsidP="00EC7F14">
      <w:pPr>
        <w:pStyle w:val="ListParagraph"/>
        <w:numPr>
          <w:ilvl w:val="1"/>
          <w:numId w:val="9"/>
        </w:numPr>
      </w:pPr>
      <w:r>
        <w:t>Adopt processes</w:t>
      </w:r>
    </w:p>
    <w:p w:rsidR="00EC7F14" w:rsidRDefault="00EC7F14" w:rsidP="00EC7F14">
      <w:pPr>
        <w:pStyle w:val="ListParagraph"/>
        <w:numPr>
          <w:ilvl w:val="1"/>
          <w:numId w:val="9"/>
        </w:numPr>
      </w:pPr>
      <w:r>
        <w:t>Reward (consider stakeholder efforts and distribute benefits accordingly)</w:t>
      </w:r>
    </w:p>
    <w:p w:rsidR="00EC7F14" w:rsidRDefault="00BD0706" w:rsidP="00EC7F14">
      <w:pPr>
        <w:pStyle w:val="ListParagraph"/>
        <w:numPr>
          <w:ilvl w:val="1"/>
          <w:numId w:val="9"/>
        </w:numPr>
      </w:pPr>
      <w:r>
        <w:t>Collaborate to minimize risk</w:t>
      </w:r>
    </w:p>
    <w:p w:rsidR="00BD0706" w:rsidRDefault="00BD0706" w:rsidP="00EC7F14">
      <w:pPr>
        <w:pStyle w:val="ListParagraph"/>
        <w:numPr>
          <w:ilvl w:val="1"/>
          <w:numId w:val="9"/>
        </w:numPr>
      </w:pPr>
      <w:r>
        <w:t>Avoid detrimental behavior and risks</w:t>
      </w:r>
    </w:p>
    <w:p w:rsidR="00BD0706" w:rsidRDefault="00BD0706" w:rsidP="00EC7F14">
      <w:pPr>
        <w:pStyle w:val="ListParagraph"/>
        <w:numPr>
          <w:ilvl w:val="1"/>
          <w:numId w:val="9"/>
        </w:numPr>
      </w:pPr>
      <w:r>
        <w:t>Managers should acknowledge potential conflicts between their role as corporate stakeholders and there legal/moral obligations</w:t>
      </w:r>
    </w:p>
    <w:p w:rsidR="00932D19" w:rsidRDefault="00932D19" w:rsidP="00932D19">
      <w:pPr>
        <w:pStyle w:val="ListParagraph"/>
        <w:numPr>
          <w:ilvl w:val="0"/>
          <w:numId w:val="9"/>
        </w:numPr>
      </w:pPr>
      <w:r>
        <w:t>Stakeholder Collaboration:</w:t>
      </w:r>
    </w:p>
    <w:p w:rsidR="00932D19" w:rsidRDefault="00932D19" w:rsidP="00932D19">
      <w:pPr>
        <w:pStyle w:val="ListParagraph"/>
        <w:numPr>
          <w:ilvl w:val="1"/>
          <w:numId w:val="9"/>
        </w:numPr>
      </w:pPr>
      <w:r>
        <w:t>Create a Foundation</w:t>
      </w:r>
    </w:p>
    <w:p w:rsidR="00932D19" w:rsidRDefault="00932D19" w:rsidP="00932D19">
      <w:pPr>
        <w:pStyle w:val="ListParagraph"/>
        <w:numPr>
          <w:ilvl w:val="1"/>
          <w:numId w:val="9"/>
        </w:numPr>
      </w:pPr>
      <w:r>
        <w:t>Organizational alignment</w:t>
      </w:r>
    </w:p>
    <w:p w:rsidR="00932D19" w:rsidRDefault="00932D19" w:rsidP="00932D19">
      <w:pPr>
        <w:pStyle w:val="ListParagraph"/>
        <w:numPr>
          <w:ilvl w:val="1"/>
          <w:numId w:val="9"/>
        </w:numPr>
      </w:pPr>
      <w:r>
        <w:t>Strategy development</w:t>
      </w:r>
    </w:p>
    <w:p w:rsidR="00932D19" w:rsidRDefault="00AC5DE7" w:rsidP="00932D19">
      <w:pPr>
        <w:pStyle w:val="ListParagraph"/>
        <w:numPr>
          <w:ilvl w:val="1"/>
          <w:numId w:val="9"/>
        </w:numPr>
      </w:pPr>
      <w:r>
        <w:t>Trust building</w:t>
      </w:r>
    </w:p>
    <w:p w:rsidR="00AC5DE7" w:rsidRDefault="00AC5DE7" w:rsidP="00932D19">
      <w:pPr>
        <w:pStyle w:val="ListParagraph"/>
        <w:numPr>
          <w:ilvl w:val="1"/>
          <w:numId w:val="9"/>
        </w:numPr>
      </w:pPr>
      <w:r>
        <w:t>Evaluation</w:t>
      </w:r>
    </w:p>
    <w:p w:rsidR="00472312" w:rsidRDefault="00AC5DE7" w:rsidP="00472312">
      <w:pPr>
        <w:pStyle w:val="ListParagraph"/>
        <w:numPr>
          <w:ilvl w:val="1"/>
          <w:numId w:val="9"/>
        </w:numPr>
      </w:pPr>
      <w:r>
        <w:t xml:space="preserve">Repeat </w:t>
      </w:r>
      <w:r w:rsidR="00472312">
        <w:t>the Process</w:t>
      </w:r>
    </w:p>
    <w:p w:rsidR="00472312" w:rsidRDefault="00472312" w:rsidP="00472312">
      <w:pPr>
        <w:pStyle w:val="ListParagraph"/>
        <w:numPr>
          <w:ilvl w:val="0"/>
          <w:numId w:val="9"/>
        </w:numPr>
      </w:pPr>
      <w:r>
        <w:t xml:space="preserve">Social Capital: Any aspect to an organization that facilitates the activities of stakeholders </w:t>
      </w:r>
      <w:r w:rsidR="00AB3160">
        <w:t xml:space="preserve">or creates value </w:t>
      </w:r>
      <w:r>
        <w:t>within and external to the organization.</w:t>
      </w:r>
    </w:p>
    <w:p w:rsidR="00AB3160" w:rsidRDefault="00AB3160" w:rsidP="00472312">
      <w:pPr>
        <w:pStyle w:val="ListParagraph"/>
        <w:numPr>
          <w:ilvl w:val="0"/>
          <w:numId w:val="9"/>
        </w:numPr>
      </w:pPr>
      <w:r>
        <w:t>Themes:</w:t>
      </w:r>
    </w:p>
    <w:p w:rsidR="00AB3160" w:rsidRDefault="00AB3160" w:rsidP="00AB3160">
      <w:pPr>
        <w:pStyle w:val="ListParagraph"/>
        <w:numPr>
          <w:ilvl w:val="1"/>
          <w:numId w:val="9"/>
        </w:numPr>
      </w:pPr>
      <w:r>
        <w:t>CSR, Corporate sustainability</w:t>
      </w:r>
    </w:p>
    <w:p w:rsidR="00AB3160" w:rsidRDefault="00AB3160" w:rsidP="00AB3160">
      <w:pPr>
        <w:pStyle w:val="ListParagraph"/>
        <w:numPr>
          <w:ilvl w:val="1"/>
          <w:numId w:val="9"/>
        </w:numPr>
      </w:pPr>
      <w:r>
        <w:t>Creating value</w:t>
      </w:r>
    </w:p>
    <w:p w:rsidR="00AB3160" w:rsidRDefault="00AB3160" w:rsidP="00AB3160">
      <w:pPr>
        <w:pStyle w:val="ListParagraph"/>
        <w:numPr>
          <w:ilvl w:val="1"/>
          <w:numId w:val="9"/>
        </w:numPr>
      </w:pPr>
      <w:r>
        <w:t>Solving problems:</w:t>
      </w:r>
    </w:p>
    <w:p w:rsidR="00AB3160" w:rsidRDefault="00AB3160" w:rsidP="00AB3160">
      <w:pPr>
        <w:pStyle w:val="ListParagraph"/>
        <w:numPr>
          <w:ilvl w:val="2"/>
          <w:numId w:val="9"/>
        </w:numPr>
      </w:pPr>
      <w:r>
        <w:lastRenderedPageBreak/>
        <w:t>Plan</w:t>
      </w:r>
    </w:p>
    <w:p w:rsidR="00AB3160" w:rsidRDefault="00AB3160" w:rsidP="00AB3160">
      <w:pPr>
        <w:pStyle w:val="ListParagraph"/>
        <w:numPr>
          <w:ilvl w:val="2"/>
          <w:numId w:val="9"/>
        </w:numPr>
      </w:pPr>
      <w:r>
        <w:t>Avoid</w:t>
      </w:r>
    </w:p>
    <w:p w:rsidR="00AB3160" w:rsidRDefault="00AB3160" w:rsidP="00AB3160">
      <w:pPr>
        <w:pStyle w:val="ListParagraph"/>
        <w:numPr>
          <w:ilvl w:val="2"/>
          <w:numId w:val="9"/>
        </w:numPr>
      </w:pPr>
      <w:r>
        <w:t>Identify</w:t>
      </w:r>
    </w:p>
    <w:p w:rsidR="00AB3160" w:rsidRDefault="00AB3160" w:rsidP="00AB3160">
      <w:pPr>
        <w:pStyle w:val="ListParagraph"/>
        <w:numPr>
          <w:ilvl w:val="2"/>
          <w:numId w:val="9"/>
        </w:numPr>
      </w:pPr>
      <w:r>
        <w:t>Create process for</w:t>
      </w:r>
    </w:p>
    <w:p w:rsidR="00AB3160" w:rsidRDefault="00AB3160" w:rsidP="00AB3160">
      <w:pPr>
        <w:pStyle w:val="ListParagraph"/>
        <w:numPr>
          <w:ilvl w:val="2"/>
          <w:numId w:val="9"/>
        </w:numPr>
      </w:pPr>
      <w:r>
        <w:t>Implement process</w:t>
      </w:r>
    </w:p>
    <w:p w:rsidR="00AB3160" w:rsidRDefault="00AB3160" w:rsidP="00AB3160">
      <w:pPr>
        <w:pStyle w:val="ListParagraph"/>
        <w:numPr>
          <w:ilvl w:val="2"/>
          <w:numId w:val="9"/>
        </w:numPr>
      </w:pPr>
      <w:r>
        <w:t>Analyze</w:t>
      </w:r>
    </w:p>
    <w:p w:rsidR="00AB3160" w:rsidRDefault="00A66E9B" w:rsidP="00AB3160">
      <w:pPr>
        <w:pStyle w:val="ListParagraph"/>
        <w:numPr>
          <w:ilvl w:val="1"/>
          <w:numId w:val="9"/>
        </w:numPr>
      </w:pPr>
      <w:r>
        <w:t>Reciprocity –do something, get something in return</w:t>
      </w:r>
    </w:p>
    <w:p w:rsidR="000B2396" w:rsidRDefault="000B2396" w:rsidP="00AB3160">
      <w:pPr>
        <w:pStyle w:val="ListParagraph"/>
        <w:numPr>
          <w:ilvl w:val="1"/>
          <w:numId w:val="9"/>
        </w:numPr>
      </w:pPr>
      <w:r>
        <w:t>Relationships between business and NGOs is important</w:t>
      </w:r>
    </w:p>
    <w:p w:rsidR="00276132" w:rsidRDefault="00214B7D" w:rsidP="00276132">
      <w:pPr>
        <w:pStyle w:val="ListParagraph"/>
        <w:numPr>
          <w:ilvl w:val="0"/>
          <w:numId w:val="9"/>
        </w:numPr>
      </w:pPr>
      <w:r>
        <w:t>CSR Pyramid (bottom to top) E-L-E-P (Economic, legal, ethical, philanthropic )</w:t>
      </w:r>
    </w:p>
    <w:p w:rsidR="00AB701E" w:rsidRDefault="00AB701E" w:rsidP="00AB701E">
      <w:pPr>
        <w:pStyle w:val="ListParagraph"/>
        <w:numPr>
          <w:ilvl w:val="0"/>
          <w:numId w:val="9"/>
        </w:numPr>
      </w:pPr>
      <w:r>
        <w:t>4 cores to CSR</w:t>
      </w:r>
    </w:p>
    <w:p w:rsidR="00AB701E" w:rsidRDefault="00AB701E" w:rsidP="00AB701E">
      <w:pPr>
        <w:pStyle w:val="ListParagraph"/>
        <w:numPr>
          <w:ilvl w:val="1"/>
          <w:numId w:val="9"/>
        </w:numPr>
      </w:pPr>
      <w:r>
        <w:t>Corporate sustainability</w:t>
      </w:r>
    </w:p>
    <w:p w:rsidR="00AB701E" w:rsidRDefault="00F2354B" w:rsidP="00AB701E">
      <w:pPr>
        <w:pStyle w:val="ListParagraph"/>
        <w:numPr>
          <w:ilvl w:val="1"/>
          <w:numId w:val="9"/>
        </w:numPr>
      </w:pPr>
      <w:r>
        <w:t xml:space="preserve">Reputation </w:t>
      </w:r>
      <w:r w:rsidR="00AB701E">
        <w:t>Management</w:t>
      </w:r>
    </w:p>
    <w:p w:rsidR="00AB701E" w:rsidRDefault="00AB701E" w:rsidP="00AB701E">
      <w:pPr>
        <w:pStyle w:val="ListParagraph"/>
        <w:numPr>
          <w:ilvl w:val="1"/>
          <w:numId w:val="9"/>
        </w:numPr>
      </w:pPr>
      <w:r>
        <w:t>Social impact management</w:t>
      </w:r>
    </w:p>
    <w:p w:rsidR="00214B7D" w:rsidRDefault="00AB701E" w:rsidP="00AB701E">
      <w:pPr>
        <w:pStyle w:val="ListParagraph"/>
        <w:numPr>
          <w:ilvl w:val="1"/>
          <w:numId w:val="9"/>
        </w:numPr>
      </w:pPr>
      <w:r>
        <w:t>Triple bottom line</w:t>
      </w:r>
      <w:r>
        <w:cr/>
      </w:r>
    </w:p>
    <w:p w:rsidR="00E519C7" w:rsidRDefault="00E519C7" w:rsidP="00E519C7">
      <w:pPr>
        <w:pStyle w:val="ListParagraph"/>
        <w:numPr>
          <w:ilvl w:val="0"/>
          <w:numId w:val="9"/>
        </w:numPr>
      </w:pPr>
      <w:r>
        <w:t>Cause-related marketing</w:t>
      </w:r>
    </w:p>
    <w:p w:rsidR="00E519C7" w:rsidRDefault="00E519C7" w:rsidP="00E519C7">
      <w:pPr>
        <w:pStyle w:val="ListParagraph"/>
        <w:numPr>
          <w:ilvl w:val="1"/>
          <w:numId w:val="9"/>
        </w:numPr>
      </w:pPr>
      <w:r>
        <w:t>Buy product -&gt; they donate</w:t>
      </w:r>
    </w:p>
    <w:p w:rsidR="00E519C7" w:rsidRDefault="001E2482" w:rsidP="001E2482">
      <w:pPr>
        <w:pStyle w:val="ListParagraph"/>
        <w:numPr>
          <w:ilvl w:val="0"/>
          <w:numId w:val="9"/>
        </w:numPr>
      </w:pPr>
      <w:r>
        <w:t>Strategic Giving: Corporation gains something through giving (i.e. reputation management)</w:t>
      </w:r>
    </w:p>
    <w:p w:rsidR="00C86BD4" w:rsidRDefault="00885AE7" w:rsidP="001E2482">
      <w:pPr>
        <w:pStyle w:val="ListParagraph"/>
        <w:numPr>
          <w:ilvl w:val="0"/>
          <w:numId w:val="9"/>
        </w:numPr>
      </w:pPr>
      <w:r>
        <w:t xml:space="preserve">Corporate </w:t>
      </w:r>
      <w:r w:rsidR="00C86BD4">
        <w:t>Voluntarism</w:t>
      </w:r>
      <w:r>
        <w:t xml:space="preserve">: </w:t>
      </w:r>
      <w:r w:rsidR="00C86BD4">
        <w:t>time and talent employees put towards social gain</w:t>
      </w:r>
    </w:p>
    <w:p w:rsidR="00885AE7" w:rsidRDefault="00C86BD4" w:rsidP="001E2482">
      <w:pPr>
        <w:pStyle w:val="ListParagraph"/>
        <w:numPr>
          <w:ilvl w:val="0"/>
          <w:numId w:val="9"/>
        </w:numPr>
      </w:pPr>
      <w:r>
        <w:t xml:space="preserve"> Social Auditing:</w:t>
      </w:r>
    </w:p>
    <w:p w:rsidR="00C86BD4" w:rsidRDefault="00C86BD4" w:rsidP="005D0107">
      <w:pPr>
        <w:pStyle w:val="ListParagraph"/>
        <w:numPr>
          <w:ilvl w:val="1"/>
          <w:numId w:val="9"/>
        </w:numPr>
      </w:pPr>
      <w:r>
        <w:t>Canadian Business for Corporate Social</w:t>
      </w:r>
      <w:r w:rsidR="005D0107">
        <w:t xml:space="preserve"> </w:t>
      </w:r>
      <w:r>
        <w:t>Responsibility’s seven checklists:</w:t>
      </w:r>
    </w:p>
    <w:p w:rsidR="005D0107" w:rsidRDefault="005D0107" w:rsidP="005D0107">
      <w:pPr>
        <w:pStyle w:val="ListParagraph"/>
        <w:numPr>
          <w:ilvl w:val="1"/>
          <w:numId w:val="9"/>
        </w:numPr>
      </w:pPr>
      <w:r>
        <w:t>(CECSESIO)</w:t>
      </w:r>
    </w:p>
    <w:p w:rsidR="00C86BD4" w:rsidRDefault="00C86BD4" w:rsidP="005D0107">
      <w:pPr>
        <w:pStyle w:val="ListParagraph"/>
        <w:numPr>
          <w:ilvl w:val="2"/>
          <w:numId w:val="9"/>
        </w:numPr>
      </w:pPr>
      <w:r>
        <w:t>Community (9 criteria)</w:t>
      </w:r>
    </w:p>
    <w:p w:rsidR="00C86BD4" w:rsidRDefault="00C86BD4" w:rsidP="005D0107">
      <w:pPr>
        <w:pStyle w:val="ListParagraph"/>
        <w:numPr>
          <w:ilvl w:val="2"/>
          <w:numId w:val="9"/>
        </w:numPr>
      </w:pPr>
      <w:r>
        <w:t> Employee (19 criteria)</w:t>
      </w:r>
    </w:p>
    <w:p w:rsidR="00C86BD4" w:rsidRDefault="00C86BD4" w:rsidP="005D0107">
      <w:pPr>
        <w:pStyle w:val="ListParagraph"/>
        <w:numPr>
          <w:ilvl w:val="2"/>
          <w:numId w:val="9"/>
        </w:numPr>
      </w:pPr>
      <w:r>
        <w:t> Customer (7 criteria)</w:t>
      </w:r>
    </w:p>
    <w:p w:rsidR="00C86BD4" w:rsidRDefault="00C86BD4" w:rsidP="005D0107">
      <w:pPr>
        <w:pStyle w:val="ListParagraph"/>
        <w:numPr>
          <w:ilvl w:val="2"/>
          <w:numId w:val="9"/>
        </w:numPr>
      </w:pPr>
      <w:r>
        <w:t> Supplier (9 criteria)</w:t>
      </w:r>
    </w:p>
    <w:p w:rsidR="00C86BD4" w:rsidRDefault="00C86BD4" w:rsidP="005D0107">
      <w:pPr>
        <w:pStyle w:val="ListParagraph"/>
        <w:numPr>
          <w:ilvl w:val="2"/>
          <w:numId w:val="9"/>
        </w:numPr>
      </w:pPr>
      <w:r>
        <w:t> Environment (6 criteria)</w:t>
      </w:r>
    </w:p>
    <w:p w:rsidR="00C86BD4" w:rsidRDefault="00C86BD4" w:rsidP="005D0107">
      <w:pPr>
        <w:pStyle w:val="ListParagraph"/>
        <w:numPr>
          <w:ilvl w:val="2"/>
          <w:numId w:val="9"/>
        </w:numPr>
      </w:pPr>
      <w:r>
        <w:t> Shareholder (6 criteria)</w:t>
      </w:r>
    </w:p>
    <w:p w:rsidR="00C86BD4" w:rsidRDefault="00C86BD4" w:rsidP="005D0107">
      <w:pPr>
        <w:pStyle w:val="ListParagraph"/>
        <w:numPr>
          <w:ilvl w:val="2"/>
          <w:numId w:val="9"/>
        </w:numPr>
      </w:pPr>
      <w:r>
        <w:t> International operations (4 criteria)</w:t>
      </w:r>
    </w:p>
    <w:p w:rsidR="005D0107" w:rsidRPr="00E14F82" w:rsidRDefault="005D0107" w:rsidP="00D72148">
      <w:pPr>
        <w:ind w:left="1800"/>
      </w:pPr>
      <w:bookmarkStart w:id="0" w:name="_GoBack"/>
      <w:bookmarkEnd w:id="0"/>
    </w:p>
    <w:sectPr w:rsidR="005D0107" w:rsidRPr="00E14F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81EFF"/>
    <w:multiLevelType w:val="hybridMultilevel"/>
    <w:tmpl w:val="ADDC5C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E64FA"/>
    <w:multiLevelType w:val="hybridMultilevel"/>
    <w:tmpl w:val="0928AD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B2ABF"/>
    <w:multiLevelType w:val="hybridMultilevel"/>
    <w:tmpl w:val="2B108C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F2CDF"/>
    <w:multiLevelType w:val="hybridMultilevel"/>
    <w:tmpl w:val="6B9846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C90160"/>
    <w:multiLevelType w:val="hybridMultilevel"/>
    <w:tmpl w:val="8D00B7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45F99"/>
    <w:multiLevelType w:val="hybridMultilevel"/>
    <w:tmpl w:val="9AD09C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180F94"/>
    <w:multiLevelType w:val="hybridMultilevel"/>
    <w:tmpl w:val="932EEE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FC4E8E"/>
    <w:multiLevelType w:val="hybridMultilevel"/>
    <w:tmpl w:val="B34284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DF4E84"/>
    <w:multiLevelType w:val="hybridMultilevel"/>
    <w:tmpl w:val="BE762C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719"/>
    <w:rsid w:val="000B2396"/>
    <w:rsid w:val="00197734"/>
    <w:rsid w:val="001E2482"/>
    <w:rsid w:val="00214B7D"/>
    <w:rsid w:val="00243ECD"/>
    <w:rsid w:val="00276132"/>
    <w:rsid w:val="004405E9"/>
    <w:rsid w:val="00472312"/>
    <w:rsid w:val="005D0107"/>
    <w:rsid w:val="00743157"/>
    <w:rsid w:val="0076367E"/>
    <w:rsid w:val="00793DBE"/>
    <w:rsid w:val="007C4D66"/>
    <w:rsid w:val="007D2719"/>
    <w:rsid w:val="00885AE7"/>
    <w:rsid w:val="008D0F98"/>
    <w:rsid w:val="00932D19"/>
    <w:rsid w:val="00940268"/>
    <w:rsid w:val="00A03BC5"/>
    <w:rsid w:val="00A66E9B"/>
    <w:rsid w:val="00AB3160"/>
    <w:rsid w:val="00AB701E"/>
    <w:rsid w:val="00AC5DE7"/>
    <w:rsid w:val="00AD68B1"/>
    <w:rsid w:val="00AF1AFA"/>
    <w:rsid w:val="00AF2375"/>
    <w:rsid w:val="00AF520C"/>
    <w:rsid w:val="00B41C94"/>
    <w:rsid w:val="00B7643B"/>
    <w:rsid w:val="00BD0706"/>
    <w:rsid w:val="00C86BD4"/>
    <w:rsid w:val="00C90200"/>
    <w:rsid w:val="00CD23DA"/>
    <w:rsid w:val="00CE1CB9"/>
    <w:rsid w:val="00D72148"/>
    <w:rsid w:val="00E14F82"/>
    <w:rsid w:val="00E519C7"/>
    <w:rsid w:val="00EC7F14"/>
    <w:rsid w:val="00F2354B"/>
    <w:rsid w:val="00F70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7F4304-316D-4687-951F-A0F3BD2CB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1AF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41C9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C4D66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2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1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8</Pages>
  <Words>2152</Words>
  <Characters>12268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Beauregard</dc:creator>
  <cp:keywords/>
  <dc:description/>
  <cp:lastModifiedBy>Brendan Beauregard</cp:lastModifiedBy>
  <cp:revision>34</cp:revision>
  <cp:lastPrinted>2015-10-19T22:21:00Z</cp:lastPrinted>
  <dcterms:created xsi:type="dcterms:W3CDTF">2015-10-19T18:16:00Z</dcterms:created>
  <dcterms:modified xsi:type="dcterms:W3CDTF">2015-10-19T22:23:00Z</dcterms:modified>
</cp:coreProperties>
</file>