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E08" w:rsidRPr="005A5CF0" w:rsidRDefault="00855E08" w:rsidP="00855E08">
      <w:pPr>
        <w:rPr>
          <w:rFonts w:ascii="Times New Roman" w:hAnsi="Times New Roman" w:cs="Times New Roman"/>
          <w:sz w:val="24"/>
        </w:rPr>
      </w:pPr>
      <w:r w:rsidRPr="005A5CF0">
        <w:rPr>
          <w:rFonts w:ascii="Times New Roman" w:hAnsi="Times New Roman" w:cs="Times New Roman"/>
          <w:sz w:val="24"/>
        </w:rPr>
        <w:t>GNG1506 - Devoir 1</w:t>
      </w:r>
    </w:p>
    <w:p w:rsidR="00855E08" w:rsidRPr="00934DCC" w:rsidRDefault="00D6676F" w:rsidP="005A5CF0">
      <w:pPr>
        <w:jc w:val="left"/>
        <w:rPr>
          <w:rFonts w:ascii="Times New Roman" w:hAnsi="Times New Roman" w:cs="Times New Roman"/>
          <w:b/>
          <w:sz w:val="24"/>
        </w:rPr>
      </w:pPr>
      <w:r w:rsidRPr="00934DCC">
        <w:rPr>
          <w:rFonts w:ascii="Times New Roman" w:hAnsi="Times New Roman" w:cs="Times New Roman"/>
          <w:b/>
          <w:sz w:val="24"/>
        </w:rPr>
        <w:t xml:space="preserve">Question 1 </w:t>
      </w:r>
    </w:p>
    <w:tbl>
      <w:tblPr>
        <w:tblStyle w:val="TableGrid"/>
        <w:tblW w:w="0" w:type="auto"/>
        <w:tblLook w:val="04A0"/>
      </w:tblPr>
      <w:tblGrid>
        <w:gridCol w:w="1526"/>
        <w:gridCol w:w="1417"/>
        <w:gridCol w:w="2977"/>
      </w:tblGrid>
      <w:tr w:rsidR="00D6676F" w:rsidTr="00D6676F">
        <w:tc>
          <w:tcPr>
            <w:tcW w:w="1526" w:type="dxa"/>
          </w:tcPr>
          <w:p w:rsidR="00D6676F" w:rsidRDefault="00D6676F" w:rsidP="00855E08">
            <w:pPr>
              <w:jc w:val="left"/>
              <w:rPr>
                <w:rFonts w:ascii="Times New Roman" w:hAnsi="Times New Roman" w:cs="Times New Roman"/>
                <w:sz w:val="24"/>
              </w:rPr>
            </w:pPr>
            <w:r>
              <w:rPr>
                <w:rFonts w:ascii="Times New Roman" w:hAnsi="Times New Roman" w:cs="Times New Roman"/>
                <w:sz w:val="24"/>
              </w:rPr>
              <w:t>Valeurs x</w:t>
            </w:r>
          </w:p>
        </w:tc>
        <w:tc>
          <w:tcPr>
            <w:tcW w:w="1417" w:type="dxa"/>
          </w:tcPr>
          <w:p w:rsidR="00D6676F" w:rsidRDefault="00D6676F" w:rsidP="00855E08">
            <w:pPr>
              <w:jc w:val="left"/>
              <w:rPr>
                <w:rFonts w:ascii="Times New Roman" w:hAnsi="Times New Roman" w:cs="Times New Roman"/>
                <w:sz w:val="24"/>
              </w:rPr>
            </w:pPr>
            <w:r>
              <w:rPr>
                <w:rFonts w:ascii="Times New Roman" w:hAnsi="Times New Roman" w:cs="Times New Roman"/>
                <w:sz w:val="24"/>
              </w:rPr>
              <w:t>Valeurs y</w:t>
            </w:r>
          </w:p>
        </w:tc>
        <w:tc>
          <w:tcPr>
            <w:tcW w:w="2977" w:type="dxa"/>
          </w:tcPr>
          <w:p w:rsidR="00D6676F" w:rsidRPr="00D6676F" w:rsidRDefault="00D6676F" w:rsidP="00855E08">
            <w:pPr>
              <w:jc w:val="left"/>
              <w:rPr>
                <w:rFonts w:ascii="Times New Roman" w:hAnsi="Times New Roman" w:cs="Times New Roman"/>
                <w:sz w:val="24"/>
                <w:lang w:val="en-CA"/>
              </w:rPr>
            </w:pPr>
            <w:r>
              <w:rPr>
                <w:rFonts w:ascii="Times New Roman" w:hAnsi="Times New Roman" w:cs="Times New Roman"/>
                <w:sz w:val="24"/>
              </w:rPr>
              <w:t xml:space="preserve">Coordonnées imprimées </w:t>
            </w:r>
          </w:p>
        </w:tc>
      </w:tr>
      <w:tr w:rsidR="00D6676F" w:rsidTr="00D6676F">
        <w:tc>
          <w:tcPr>
            <w:tcW w:w="1526" w:type="dxa"/>
          </w:tcPr>
          <w:p w:rsidR="00D6676F" w:rsidRDefault="00D6676F" w:rsidP="00855E08">
            <w:pPr>
              <w:jc w:val="left"/>
              <w:rPr>
                <w:rFonts w:ascii="Times New Roman" w:hAnsi="Times New Roman" w:cs="Times New Roman"/>
                <w:sz w:val="24"/>
              </w:rPr>
            </w:pPr>
            <w:r>
              <w:rPr>
                <w:rFonts w:ascii="Times New Roman" w:hAnsi="Times New Roman" w:cs="Times New Roman"/>
                <w:sz w:val="24"/>
              </w:rPr>
              <w:t>5</w:t>
            </w:r>
          </w:p>
        </w:tc>
        <w:tc>
          <w:tcPr>
            <w:tcW w:w="1417" w:type="dxa"/>
          </w:tcPr>
          <w:p w:rsidR="00D6676F" w:rsidRDefault="00D6676F" w:rsidP="00855E08">
            <w:pPr>
              <w:jc w:val="left"/>
              <w:rPr>
                <w:rFonts w:ascii="Times New Roman" w:hAnsi="Times New Roman" w:cs="Times New Roman"/>
                <w:sz w:val="24"/>
              </w:rPr>
            </w:pPr>
            <w:r>
              <w:rPr>
                <w:rFonts w:ascii="Times New Roman" w:hAnsi="Times New Roman" w:cs="Times New Roman"/>
                <w:sz w:val="24"/>
              </w:rPr>
              <w:t>3</w:t>
            </w:r>
          </w:p>
        </w:tc>
        <w:tc>
          <w:tcPr>
            <w:tcW w:w="2977" w:type="dxa"/>
          </w:tcPr>
          <w:p w:rsidR="00D6676F" w:rsidRDefault="00D6676F" w:rsidP="00855E08">
            <w:pPr>
              <w:jc w:val="left"/>
              <w:rPr>
                <w:rFonts w:ascii="Times New Roman" w:hAnsi="Times New Roman" w:cs="Times New Roman"/>
                <w:sz w:val="24"/>
              </w:rPr>
            </w:pPr>
            <w:r>
              <w:rPr>
                <w:rFonts w:ascii="Times New Roman" w:hAnsi="Times New Roman" w:cs="Times New Roman"/>
                <w:sz w:val="24"/>
              </w:rPr>
              <w:t xml:space="preserve"> (8,76)</w:t>
            </w:r>
          </w:p>
        </w:tc>
      </w:tr>
      <w:tr w:rsidR="00D6676F" w:rsidTr="00D6676F">
        <w:tc>
          <w:tcPr>
            <w:tcW w:w="1526" w:type="dxa"/>
          </w:tcPr>
          <w:p w:rsidR="00D6676F" w:rsidRDefault="00D6676F" w:rsidP="00855E08">
            <w:pPr>
              <w:jc w:val="left"/>
              <w:rPr>
                <w:rFonts w:ascii="Times New Roman" w:hAnsi="Times New Roman" w:cs="Times New Roman"/>
                <w:sz w:val="24"/>
              </w:rPr>
            </w:pPr>
            <w:r>
              <w:rPr>
                <w:rFonts w:ascii="Times New Roman" w:hAnsi="Times New Roman" w:cs="Times New Roman"/>
                <w:sz w:val="24"/>
              </w:rPr>
              <w:t>7</w:t>
            </w:r>
          </w:p>
        </w:tc>
        <w:tc>
          <w:tcPr>
            <w:tcW w:w="1417" w:type="dxa"/>
          </w:tcPr>
          <w:p w:rsidR="00D6676F" w:rsidRDefault="00D6676F" w:rsidP="00855E08">
            <w:pPr>
              <w:jc w:val="left"/>
              <w:rPr>
                <w:rFonts w:ascii="Times New Roman" w:hAnsi="Times New Roman" w:cs="Times New Roman"/>
                <w:sz w:val="24"/>
              </w:rPr>
            </w:pPr>
            <w:r>
              <w:rPr>
                <w:rFonts w:ascii="Times New Roman" w:hAnsi="Times New Roman" w:cs="Times New Roman"/>
                <w:sz w:val="24"/>
              </w:rPr>
              <w:t>4</w:t>
            </w:r>
          </w:p>
        </w:tc>
        <w:tc>
          <w:tcPr>
            <w:tcW w:w="2977" w:type="dxa"/>
          </w:tcPr>
          <w:p w:rsidR="00D6676F" w:rsidRDefault="00D6676F" w:rsidP="00855E08">
            <w:pPr>
              <w:jc w:val="left"/>
              <w:rPr>
                <w:rFonts w:ascii="Times New Roman" w:hAnsi="Times New Roman" w:cs="Times New Roman"/>
                <w:sz w:val="24"/>
              </w:rPr>
            </w:pPr>
            <w:r>
              <w:rPr>
                <w:rFonts w:ascii="Times New Roman" w:hAnsi="Times New Roman" w:cs="Times New Roman"/>
                <w:sz w:val="24"/>
              </w:rPr>
              <w:t>(11, 55)</w:t>
            </w:r>
          </w:p>
        </w:tc>
      </w:tr>
      <w:tr w:rsidR="00D6676F" w:rsidTr="00D6676F">
        <w:tc>
          <w:tcPr>
            <w:tcW w:w="1526" w:type="dxa"/>
          </w:tcPr>
          <w:p w:rsidR="00D6676F" w:rsidRDefault="00D6676F" w:rsidP="00855E08">
            <w:pPr>
              <w:jc w:val="left"/>
              <w:rPr>
                <w:rFonts w:ascii="Times New Roman" w:hAnsi="Times New Roman" w:cs="Times New Roman"/>
                <w:sz w:val="24"/>
              </w:rPr>
            </w:pPr>
            <w:r>
              <w:rPr>
                <w:rFonts w:ascii="Times New Roman" w:hAnsi="Times New Roman" w:cs="Times New Roman"/>
                <w:sz w:val="24"/>
              </w:rPr>
              <w:t>5</w:t>
            </w:r>
          </w:p>
        </w:tc>
        <w:tc>
          <w:tcPr>
            <w:tcW w:w="1417" w:type="dxa"/>
          </w:tcPr>
          <w:p w:rsidR="00D6676F" w:rsidRDefault="00D6676F" w:rsidP="00855E08">
            <w:pPr>
              <w:jc w:val="left"/>
              <w:rPr>
                <w:rFonts w:ascii="Times New Roman" w:hAnsi="Times New Roman" w:cs="Times New Roman"/>
                <w:sz w:val="24"/>
              </w:rPr>
            </w:pPr>
            <w:r>
              <w:rPr>
                <w:rFonts w:ascii="Times New Roman" w:hAnsi="Times New Roman" w:cs="Times New Roman"/>
                <w:sz w:val="24"/>
              </w:rPr>
              <w:t>-1</w:t>
            </w:r>
          </w:p>
        </w:tc>
        <w:tc>
          <w:tcPr>
            <w:tcW w:w="2977" w:type="dxa"/>
          </w:tcPr>
          <w:p w:rsidR="00D6676F" w:rsidRDefault="00D6676F" w:rsidP="00855E08">
            <w:pPr>
              <w:jc w:val="left"/>
              <w:rPr>
                <w:rFonts w:ascii="Times New Roman" w:hAnsi="Times New Roman" w:cs="Times New Roman"/>
                <w:sz w:val="24"/>
              </w:rPr>
            </w:pPr>
            <w:r>
              <w:rPr>
                <w:rFonts w:ascii="Times New Roman" w:hAnsi="Times New Roman" w:cs="Times New Roman"/>
                <w:sz w:val="24"/>
              </w:rPr>
              <w:t>(5, 30)</w:t>
            </w:r>
          </w:p>
        </w:tc>
      </w:tr>
      <w:tr w:rsidR="00D6676F" w:rsidTr="00D6676F">
        <w:tc>
          <w:tcPr>
            <w:tcW w:w="1526" w:type="dxa"/>
          </w:tcPr>
          <w:p w:rsidR="00D6676F" w:rsidRDefault="00D6676F" w:rsidP="00855E08">
            <w:pPr>
              <w:jc w:val="left"/>
              <w:rPr>
                <w:rFonts w:ascii="Times New Roman" w:hAnsi="Times New Roman" w:cs="Times New Roman"/>
                <w:sz w:val="24"/>
              </w:rPr>
            </w:pPr>
            <w:r>
              <w:rPr>
                <w:rFonts w:ascii="Times New Roman" w:hAnsi="Times New Roman" w:cs="Times New Roman"/>
                <w:sz w:val="24"/>
              </w:rPr>
              <w:t>11</w:t>
            </w:r>
          </w:p>
        </w:tc>
        <w:tc>
          <w:tcPr>
            <w:tcW w:w="1417" w:type="dxa"/>
          </w:tcPr>
          <w:p w:rsidR="00D6676F" w:rsidRDefault="00D6676F" w:rsidP="00855E08">
            <w:pPr>
              <w:jc w:val="left"/>
              <w:rPr>
                <w:rFonts w:ascii="Times New Roman" w:hAnsi="Times New Roman" w:cs="Times New Roman"/>
                <w:sz w:val="24"/>
              </w:rPr>
            </w:pPr>
            <w:r>
              <w:rPr>
                <w:rFonts w:ascii="Times New Roman" w:hAnsi="Times New Roman" w:cs="Times New Roman"/>
                <w:sz w:val="24"/>
              </w:rPr>
              <w:t>12</w:t>
            </w:r>
          </w:p>
        </w:tc>
        <w:tc>
          <w:tcPr>
            <w:tcW w:w="2977" w:type="dxa"/>
          </w:tcPr>
          <w:p w:rsidR="00D6676F" w:rsidRDefault="00D6676F" w:rsidP="00855E08">
            <w:pPr>
              <w:jc w:val="left"/>
              <w:rPr>
                <w:rFonts w:ascii="Times New Roman" w:hAnsi="Times New Roman" w:cs="Times New Roman"/>
                <w:sz w:val="24"/>
              </w:rPr>
            </w:pPr>
            <w:r>
              <w:rPr>
                <w:rFonts w:ascii="Times New Roman" w:hAnsi="Times New Roman" w:cs="Times New Roman"/>
                <w:sz w:val="24"/>
              </w:rPr>
              <w:t>(11, 143)</w:t>
            </w:r>
          </w:p>
        </w:tc>
      </w:tr>
    </w:tbl>
    <w:p w:rsidR="00855E08" w:rsidRDefault="00855E08" w:rsidP="00855E08">
      <w:pPr>
        <w:jc w:val="left"/>
        <w:rPr>
          <w:rFonts w:ascii="Times New Roman" w:hAnsi="Times New Roman" w:cs="Times New Roman"/>
          <w:sz w:val="24"/>
        </w:rPr>
      </w:pPr>
    </w:p>
    <w:p w:rsidR="00B56333" w:rsidRDefault="00AA78D2" w:rsidP="00855E08">
      <w:pPr>
        <w:jc w:val="left"/>
        <w:rPr>
          <w:rFonts w:ascii="Times New Roman" w:hAnsi="Times New Roman" w:cs="Times New Roman"/>
          <w:sz w:val="24"/>
        </w:rPr>
      </w:pPr>
      <w:r>
        <w:rPr>
          <w:rFonts w:ascii="Times New Roman" w:hAnsi="Times New Roman" w:cs="Times New Roman"/>
          <w:sz w:val="24"/>
        </w:rPr>
        <w:tab/>
      </w:r>
      <w:r w:rsidR="006B74DD">
        <w:rPr>
          <w:rFonts w:ascii="Times New Roman" w:hAnsi="Times New Roman" w:cs="Times New Roman"/>
          <w:sz w:val="24"/>
        </w:rPr>
        <w:t>Le tableau ci-dessus représente les valeurs (x, y) que le programme imprimera avec les poin</w:t>
      </w:r>
      <w:r w:rsidR="00B93933">
        <w:rPr>
          <w:rFonts w:ascii="Times New Roman" w:hAnsi="Times New Roman" w:cs="Times New Roman"/>
          <w:sz w:val="24"/>
        </w:rPr>
        <w:t>ts donnés. L'algorithme en langage C nous dit que si les valeurs de x sont plus grandes que y, donc x = x+y. Dans le premier cas, c'est pour cela que x = 8. Ensuite, ça dit y++, donc y + 1, et dans le premier cas, 3+1 = 4. La prochaine étape dit que si x est plus grand que 10, y = x*y, mais dans l</w:t>
      </w:r>
      <w:r w:rsidR="00B56333">
        <w:rPr>
          <w:rFonts w:ascii="Times New Roman" w:hAnsi="Times New Roman" w:cs="Times New Roman"/>
          <w:sz w:val="24"/>
        </w:rPr>
        <w:t>a première situation cela nous applique pas. Donc la dernière chose qui reste est faire le calcul</w:t>
      </w:r>
      <w:r>
        <w:rPr>
          <w:rFonts w:ascii="Times New Roman" w:hAnsi="Times New Roman" w:cs="Times New Roman"/>
          <w:sz w:val="24"/>
        </w:rPr>
        <w:t xml:space="preserve"> : </w:t>
      </w:r>
      <w:r w:rsidR="00B56333">
        <w:rPr>
          <w:rFonts w:ascii="Times New Roman" w:hAnsi="Times New Roman" w:cs="Times New Roman"/>
          <w:sz w:val="24"/>
        </w:rPr>
        <w:t xml:space="preserve">y = 8+(8*8)+4, donc y = 76. </w:t>
      </w:r>
    </w:p>
    <w:p w:rsidR="00B56333" w:rsidRDefault="00B56333" w:rsidP="00855E08">
      <w:pPr>
        <w:jc w:val="left"/>
        <w:rPr>
          <w:rFonts w:ascii="Times New Roman" w:hAnsi="Times New Roman" w:cs="Times New Roman"/>
          <w:sz w:val="24"/>
        </w:rPr>
      </w:pPr>
    </w:p>
    <w:p w:rsidR="00B56333" w:rsidRPr="00934DCC" w:rsidRDefault="00AA78D2" w:rsidP="00855E08">
      <w:pPr>
        <w:jc w:val="left"/>
        <w:rPr>
          <w:rFonts w:ascii="Times New Roman" w:hAnsi="Times New Roman" w:cs="Times New Roman"/>
          <w:b/>
          <w:sz w:val="24"/>
        </w:rPr>
      </w:pPr>
      <w:r w:rsidRPr="00934DCC">
        <w:rPr>
          <w:rFonts w:ascii="Times New Roman" w:hAnsi="Times New Roman" w:cs="Times New Roman"/>
          <w:b/>
          <w:sz w:val="24"/>
        </w:rPr>
        <w:t>Question 2</w:t>
      </w:r>
    </w:p>
    <w:p w:rsidR="00AA78D2" w:rsidRDefault="00AA78D2" w:rsidP="00855E08">
      <w:pPr>
        <w:jc w:val="left"/>
        <w:rPr>
          <w:rFonts w:ascii="Times New Roman" w:hAnsi="Times New Roman" w:cs="Times New Roman"/>
          <w:sz w:val="24"/>
        </w:rPr>
      </w:pPr>
      <w:r>
        <w:rPr>
          <w:rFonts w:ascii="Times New Roman" w:hAnsi="Times New Roman" w:cs="Times New Roman"/>
          <w:sz w:val="24"/>
        </w:rPr>
        <w:tab/>
        <w:t>Le code source a compilé et exécuté. Comme sortie, l</w:t>
      </w:r>
      <w:r w:rsidR="002D5500">
        <w:rPr>
          <w:rFonts w:ascii="Times New Roman" w:hAnsi="Times New Roman" w:cs="Times New Roman"/>
          <w:sz w:val="24"/>
        </w:rPr>
        <w:t xml:space="preserve">e programme imprime : «Où suis-je?»  et « Si le monde a pris fin le 21 décembre.» La raison pour cela est que le code nous </w:t>
      </w:r>
      <w:r w:rsidR="006C018C">
        <w:rPr>
          <w:rFonts w:ascii="Times New Roman" w:hAnsi="Times New Roman" w:cs="Times New Roman"/>
          <w:sz w:val="24"/>
        </w:rPr>
        <w:t xml:space="preserve">dit if (0), et 0 est égale à faux, donc cela n'imprime pas la première phrase, ce qui est «Au revoir le monde». </w:t>
      </w:r>
      <w:r w:rsidR="00DF2BF4">
        <w:rPr>
          <w:rFonts w:ascii="Times New Roman" w:hAnsi="Times New Roman" w:cs="Times New Roman"/>
          <w:sz w:val="24"/>
        </w:rPr>
        <w:t xml:space="preserve"> Donc en conclusion, ça imprime les deux phrases qui restent. </w:t>
      </w:r>
    </w:p>
    <w:p w:rsidR="00C812A9" w:rsidRDefault="00C812A9" w:rsidP="00855E08">
      <w:pPr>
        <w:jc w:val="left"/>
        <w:rPr>
          <w:rFonts w:ascii="Times New Roman" w:hAnsi="Times New Roman" w:cs="Times New Roman"/>
          <w:sz w:val="24"/>
        </w:rPr>
      </w:pPr>
    </w:p>
    <w:p w:rsidR="00C812A9" w:rsidRPr="00934DCC" w:rsidRDefault="00C812A9" w:rsidP="00855E08">
      <w:pPr>
        <w:jc w:val="left"/>
        <w:rPr>
          <w:rFonts w:ascii="Times New Roman" w:hAnsi="Times New Roman" w:cs="Times New Roman"/>
          <w:b/>
          <w:sz w:val="24"/>
        </w:rPr>
      </w:pPr>
      <w:r w:rsidRPr="00934DCC">
        <w:rPr>
          <w:rFonts w:ascii="Times New Roman" w:hAnsi="Times New Roman" w:cs="Times New Roman"/>
          <w:b/>
          <w:sz w:val="24"/>
        </w:rPr>
        <w:t>Question 3</w:t>
      </w:r>
    </w:p>
    <w:p w:rsidR="00C812A9" w:rsidRDefault="00ED7D62" w:rsidP="00855E08">
      <w:pPr>
        <w:jc w:val="left"/>
        <w:rPr>
          <w:rFonts w:ascii="Times New Roman" w:hAnsi="Times New Roman" w:cs="Times New Roman"/>
          <w:sz w:val="24"/>
        </w:rPr>
      </w:pPr>
      <w:r>
        <w:rPr>
          <w:rFonts w:ascii="Times New Roman" w:hAnsi="Times New Roman" w:cs="Times New Roman"/>
          <w:sz w:val="24"/>
        </w:rPr>
        <w:tab/>
        <w:t xml:space="preserve">Le code source a compilé et exécuté. Mais quelques réponses sont mauvaises. Il écrit que 3/4 = 0. Cela arrive </w:t>
      </w:r>
      <w:r w:rsidR="00605A22">
        <w:rPr>
          <w:rFonts w:ascii="Times New Roman" w:hAnsi="Times New Roman" w:cs="Times New Roman"/>
          <w:sz w:val="24"/>
        </w:rPr>
        <w:t xml:space="preserve">parce que c'est </w:t>
      </w:r>
      <w:proofErr w:type="spellStart"/>
      <w:r w:rsidR="00605A22">
        <w:rPr>
          <w:rFonts w:ascii="Courier New" w:hAnsi="Courier New" w:cs="Courier New"/>
          <w:sz w:val="24"/>
        </w:rPr>
        <w:t>int</w:t>
      </w:r>
      <w:proofErr w:type="spellEnd"/>
      <w:r w:rsidR="00605A22">
        <w:rPr>
          <w:rFonts w:ascii="Courier New" w:hAnsi="Courier New" w:cs="Courier New"/>
          <w:sz w:val="24"/>
        </w:rPr>
        <w:t xml:space="preserve"> main. </w:t>
      </w:r>
      <w:r w:rsidR="00605A22">
        <w:rPr>
          <w:rFonts w:ascii="Times New Roman" w:hAnsi="Times New Roman" w:cs="Times New Roman"/>
          <w:sz w:val="24"/>
        </w:rPr>
        <w:t xml:space="preserve">Donc le programme fait seulement la division de l'entier, et non les décimaux. Ça devrait </w:t>
      </w:r>
      <w:r w:rsidR="00797346">
        <w:rPr>
          <w:rFonts w:ascii="Times New Roman" w:hAnsi="Times New Roman" w:cs="Times New Roman"/>
          <w:sz w:val="24"/>
        </w:rPr>
        <w:t xml:space="preserve">être de type </w:t>
      </w:r>
      <w:proofErr w:type="spellStart"/>
      <w:r w:rsidR="00797346">
        <w:rPr>
          <w:rFonts w:ascii="Courier New" w:hAnsi="Courier New" w:cs="Courier New"/>
          <w:sz w:val="24"/>
        </w:rPr>
        <w:t>float</w:t>
      </w:r>
      <w:proofErr w:type="spellEnd"/>
      <w:r w:rsidR="00797346">
        <w:rPr>
          <w:rFonts w:ascii="Courier New" w:hAnsi="Courier New" w:cs="Courier New"/>
          <w:sz w:val="24"/>
        </w:rPr>
        <w:t xml:space="preserve"> </w:t>
      </w:r>
      <w:r w:rsidR="00797346">
        <w:rPr>
          <w:rFonts w:ascii="Times New Roman" w:hAnsi="Times New Roman" w:cs="Times New Roman"/>
          <w:sz w:val="24"/>
        </w:rPr>
        <w:t xml:space="preserve">pour faire la division complète. </w:t>
      </w:r>
      <w:r w:rsidR="00A866AF">
        <w:rPr>
          <w:rFonts w:ascii="Times New Roman" w:hAnsi="Times New Roman" w:cs="Times New Roman"/>
          <w:sz w:val="24"/>
        </w:rPr>
        <w:t xml:space="preserve">Pour le cas n3, c'est la même chose. Il faut changer le type, et ensuite écrire 2, mais de la façon suivante : 2.0. </w:t>
      </w:r>
      <w:r w:rsidR="00605A22">
        <w:rPr>
          <w:rFonts w:ascii="Times New Roman" w:hAnsi="Times New Roman" w:cs="Times New Roman"/>
          <w:sz w:val="24"/>
        </w:rPr>
        <w:t xml:space="preserve">  </w:t>
      </w:r>
    </w:p>
    <w:p w:rsidR="00934DCC" w:rsidRDefault="00934DCC" w:rsidP="00855E08">
      <w:pPr>
        <w:jc w:val="left"/>
        <w:rPr>
          <w:rFonts w:ascii="Times New Roman" w:hAnsi="Times New Roman" w:cs="Times New Roman"/>
          <w:sz w:val="24"/>
        </w:rPr>
      </w:pPr>
    </w:p>
    <w:p w:rsidR="00325B73" w:rsidRDefault="00325B73" w:rsidP="00855E08">
      <w:pPr>
        <w:jc w:val="left"/>
        <w:rPr>
          <w:rFonts w:ascii="Times New Roman" w:hAnsi="Times New Roman" w:cs="Times New Roman"/>
          <w:b/>
          <w:sz w:val="24"/>
        </w:rPr>
      </w:pPr>
    </w:p>
    <w:p w:rsidR="00325B73" w:rsidRDefault="00325B73" w:rsidP="00855E08">
      <w:pPr>
        <w:jc w:val="left"/>
        <w:rPr>
          <w:rFonts w:ascii="Times New Roman" w:hAnsi="Times New Roman" w:cs="Times New Roman"/>
          <w:b/>
          <w:sz w:val="24"/>
        </w:rPr>
      </w:pPr>
    </w:p>
    <w:p w:rsidR="00325B73" w:rsidRDefault="00325B73" w:rsidP="00855E08">
      <w:pPr>
        <w:jc w:val="left"/>
        <w:rPr>
          <w:rFonts w:ascii="Times New Roman" w:hAnsi="Times New Roman" w:cs="Times New Roman"/>
          <w:b/>
          <w:sz w:val="24"/>
        </w:rPr>
      </w:pPr>
    </w:p>
    <w:p w:rsidR="00325B73" w:rsidRDefault="00325B73" w:rsidP="00855E08">
      <w:pPr>
        <w:jc w:val="left"/>
        <w:rPr>
          <w:rFonts w:ascii="Times New Roman" w:hAnsi="Times New Roman" w:cs="Times New Roman"/>
          <w:b/>
          <w:sz w:val="24"/>
        </w:rPr>
      </w:pPr>
    </w:p>
    <w:p w:rsidR="00325B73" w:rsidRDefault="00325B73" w:rsidP="00855E08">
      <w:pPr>
        <w:jc w:val="left"/>
        <w:rPr>
          <w:rFonts w:ascii="Times New Roman" w:hAnsi="Times New Roman" w:cs="Times New Roman"/>
          <w:b/>
          <w:sz w:val="24"/>
        </w:rPr>
      </w:pPr>
    </w:p>
    <w:p w:rsidR="00325B73" w:rsidRDefault="00325B73" w:rsidP="00855E08">
      <w:pPr>
        <w:jc w:val="left"/>
        <w:rPr>
          <w:rFonts w:ascii="Times New Roman" w:hAnsi="Times New Roman" w:cs="Times New Roman"/>
          <w:b/>
          <w:sz w:val="24"/>
        </w:rPr>
      </w:pPr>
    </w:p>
    <w:p w:rsidR="00325B73" w:rsidRDefault="00325B73" w:rsidP="00855E08">
      <w:pPr>
        <w:jc w:val="left"/>
        <w:rPr>
          <w:rFonts w:ascii="Times New Roman" w:hAnsi="Times New Roman" w:cs="Times New Roman"/>
          <w:b/>
          <w:sz w:val="24"/>
        </w:rPr>
      </w:pPr>
    </w:p>
    <w:p w:rsidR="00325B73" w:rsidRDefault="00325B73" w:rsidP="00855E08">
      <w:pPr>
        <w:jc w:val="left"/>
        <w:rPr>
          <w:rFonts w:ascii="Times New Roman" w:hAnsi="Times New Roman" w:cs="Times New Roman"/>
          <w:b/>
          <w:sz w:val="24"/>
        </w:rPr>
      </w:pPr>
    </w:p>
    <w:p w:rsidR="00325B73" w:rsidRDefault="00325B73" w:rsidP="00855E08">
      <w:pPr>
        <w:jc w:val="left"/>
        <w:rPr>
          <w:rFonts w:ascii="Times New Roman" w:hAnsi="Times New Roman" w:cs="Times New Roman"/>
          <w:b/>
          <w:sz w:val="24"/>
        </w:rPr>
      </w:pPr>
    </w:p>
    <w:p w:rsidR="00325B73" w:rsidRDefault="00325B73" w:rsidP="00855E08">
      <w:pPr>
        <w:jc w:val="left"/>
        <w:rPr>
          <w:rFonts w:ascii="Times New Roman" w:hAnsi="Times New Roman" w:cs="Times New Roman"/>
          <w:b/>
          <w:sz w:val="24"/>
        </w:rPr>
      </w:pPr>
    </w:p>
    <w:p w:rsidR="00325B73" w:rsidRDefault="00325B73" w:rsidP="00855E08">
      <w:pPr>
        <w:jc w:val="left"/>
        <w:rPr>
          <w:rFonts w:ascii="Times New Roman" w:hAnsi="Times New Roman" w:cs="Times New Roman"/>
          <w:b/>
          <w:sz w:val="24"/>
        </w:rPr>
      </w:pPr>
    </w:p>
    <w:p w:rsidR="00325B73" w:rsidRDefault="00325B73" w:rsidP="00855E08">
      <w:pPr>
        <w:jc w:val="left"/>
        <w:rPr>
          <w:rFonts w:ascii="Times New Roman" w:hAnsi="Times New Roman" w:cs="Times New Roman"/>
          <w:b/>
          <w:sz w:val="24"/>
        </w:rPr>
      </w:pPr>
    </w:p>
    <w:p w:rsidR="00325B73" w:rsidRDefault="00325B73" w:rsidP="00855E08">
      <w:pPr>
        <w:jc w:val="left"/>
        <w:rPr>
          <w:rFonts w:ascii="Times New Roman" w:hAnsi="Times New Roman" w:cs="Times New Roman"/>
          <w:b/>
          <w:sz w:val="24"/>
        </w:rPr>
      </w:pPr>
    </w:p>
    <w:p w:rsidR="00325B73" w:rsidRDefault="00325B73" w:rsidP="00855E08">
      <w:pPr>
        <w:jc w:val="left"/>
        <w:rPr>
          <w:rFonts w:ascii="Times New Roman" w:hAnsi="Times New Roman" w:cs="Times New Roman"/>
          <w:b/>
          <w:sz w:val="24"/>
        </w:rPr>
      </w:pPr>
    </w:p>
    <w:p w:rsidR="00325B73" w:rsidRDefault="00325B73" w:rsidP="00855E08">
      <w:pPr>
        <w:jc w:val="left"/>
        <w:rPr>
          <w:rFonts w:ascii="Times New Roman" w:hAnsi="Times New Roman" w:cs="Times New Roman"/>
          <w:b/>
          <w:sz w:val="24"/>
        </w:rPr>
      </w:pPr>
    </w:p>
    <w:p w:rsidR="00325B73" w:rsidRDefault="00325B73" w:rsidP="00855E08">
      <w:pPr>
        <w:jc w:val="left"/>
        <w:rPr>
          <w:rFonts w:ascii="Times New Roman" w:hAnsi="Times New Roman" w:cs="Times New Roman"/>
          <w:b/>
          <w:sz w:val="24"/>
        </w:rPr>
      </w:pPr>
    </w:p>
    <w:p w:rsidR="00261269" w:rsidRDefault="00261269" w:rsidP="00855E08">
      <w:pPr>
        <w:jc w:val="left"/>
        <w:rPr>
          <w:rFonts w:ascii="Times New Roman" w:hAnsi="Times New Roman" w:cs="Times New Roman"/>
          <w:b/>
          <w:sz w:val="24"/>
        </w:rPr>
      </w:pPr>
    </w:p>
    <w:p w:rsidR="00261269" w:rsidRDefault="00261269" w:rsidP="00855E08">
      <w:pPr>
        <w:jc w:val="left"/>
        <w:rPr>
          <w:rFonts w:ascii="Times New Roman" w:hAnsi="Times New Roman" w:cs="Times New Roman"/>
          <w:b/>
          <w:sz w:val="24"/>
        </w:rPr>
      </w:pPr>
    </w:p>
    <w:p w:rsidR="00934DCC" w:rsidRDefault="00934DCC" w:rsidP="00855E08">
      <w:pPr>
        <w:jc w:val="left"/>
        <w:rPr>
          <w:rFonts w:ascii="Times New Roman" w:hAnsi="Times New Roman" w:cs="Times New Roman"/>
          <w:b/>
          <w:sz w:val="24"/>
        </w:rPr>
      </w:pPr>
      <w:r>
        <w:rPr>
          <w:rFonts w:ascii="Times New Roman" w:hAnsi="Times New Roman" w:cs="Times New Roman"/>
          <w:b/>
          <w:sz w:val="24"/>
        </w:rPr>
        <w:lastRenderedPageBreak/>
        <w:t>Question 4</w:t>
      </w:r>
    </w:p>
    <w:p w:rsidR="00325B73" w:rsidRDefault="00627AE0" w:rsidP="00325B73">
      <w:pPr>
        <w:rPr>
          <w:rFonts w:ascii="Times New Roman" w:hAnsi="Times New Roman" w:cs="Times New Roman"/>
          <w:b/>
          <w:sz w:val="24"/>
        </w:rPr>
      </w:pPr>
      <w:r>
        <w:rPr>
          <w:rFonts w:ascii="Times New Roman" w:hAnsi="Times New Roman" w:cs="Times New Roman"/>
          <w:b/>
          <w:sz w:val="24"/>
        </w:rPr>
        <w:t>Conversion de notes en pourcentage en notes en lettres avec le système de notation de l'Université d'Ottawa</w:t>
      </w:r>
    </w:p>
    <w:p w:rsidR="009F5098" w:rsidRDefault="009F5098" w:rsidP="00325B73">
      <w:pPr>
        <w:rPr>
          <w:rFonts w:ascii="Times New Roman" w:hAnsi="Times New Roman" w:cs="Times New Roman"/>
          <w:sz w:val="24"/>
        </w:rPr>
      </w:pPr>
    </w:p>
    <w:p w:rsidR="009F5098" w:rsidRDefault="009F5098" w:rsidP="009F5098">
      <w:pPr>
        <w:jc w:val="left"/>
        <w:rPr>
          <w:rFonts w:ascii="Times New Roman" w:hAnsi="Times New Roman" w:cs="Times New Roman"/>
          <w:i/>
          <w:sz w:val="24"/>
        </w:rPr>
      </w:pPr>
      <w:r>
        <w:rPr>
          <w:rFonts w:ascii="Times New Roman" w:hAnsi="Times New Roman" w:cs="Times New Roman"/>
          <w:i/>
          <w:sz w:val="24"/>
        </w:rPr>
        <w:t>Étape 1 : Identification et énoncé du problème</w:t>
      </w:r>
    </w:p>
    <w:p w:rsidR="009F5098" w:rsidRDefault="009F5098" w:rsidP="009F5098">
      <w:pPr>
        <w:jc w:val="left"/>
        <w:rPr>
          <w:rFonts w:ascii="Times New Roman" w:hAnsi="Times New Roman" w:cs="Times New Roman"/>
          <w:sz w:val="24"/>
        </w:rPr>
      </w:pPr>
      <w:r>
        <w:rPr>
          <w:rFonts w:ascii="Times New Roman" w:hAnsi="Times New Roman" w:cs="Times New Roman"/>
          <w:sz w:val="24"/>
        </w:rPr>
        <w:tab/>
        <w:t>Dans ce laboratoire, nous avons comme but d'écrire un algorithme dans le langage du programme C qui pren</w:t>
      </w:r>
      <w:r w:rsidR="009C2110">
        <w:rPr>
          <w:rFonts w:ascii="Times New Roman" w:hAnsi="Times New Roman" w:cs="Times New Roman"/>
          <w:sz w:val="24"/>
        </w:rPr>
        <w:t xml:space="preserve">d comme entré la note en pourcentage et qui fait une conversion de ce nombre pour avoir comme sortie, la même valeur du chiffre mais en lettre, A+, A et etc.  </w:t>
      </w:r>
    </w:p>
    <w:p w:rsidR="009C2110" w:rsidRDefault="009C2110" w:rsidP="009F5098">
      <w:pPr>
        <w:jc w:val="left"/>
        <w:rPr>
          <w:rFonts w:ascii="Times New Roman" w:hAnsi="Times New Roman" w:cs="Times New Roman"/>
          <w:sz w:val="24"/>
        </w:rPr>
      </w:pPr>
    </w:p>
    <w:p w:rsidR="009C2110" w:rsidRDefault="009C2110" w:rsidP="009F5098">
      <w:pPr>
        <w:jc w:val="left"/>
        <w:rPr>
          <w:rFonts w:ascii="Times New Roman" w:hAnsi="Times New Roman" w:cs="Times New Roman"/>
          <w:i/>
          <w:sz w:val="24"/>
        </w:rPr>
      </w:pPr>
      <w:r>
        <w:rPr>
          <w:rFonts w:ascii="Times New Roman" w:hAnsi="Times New Roman" w:cs="Times New Roman"/>
          <w:i/>
          <w:sz w:val="24"/>
        </w:rPr>
        <w:t>Étape 2 : La cueillette d'information et la description</w:t>
      </w:r>
      <w:r w:rsidR="008E0413">
        <w:rPr>
          <w:rFonts w:ascii="Times New Roman" w:hAnsi="Times New Roman" w:cs="Times New Roman"/>
          <w:i/>
          <w:sz w:val="24"/>
        </w:rPr>
        <w:t xml:space="preserve"> de l'entré/sortie.</w:t>
      </w:r>
    </w:p>
    <w:p w:rsidR="00DD03E2" w:rsidRDefault="009C2110" w:rsidP="00E17993">
      <w:pPr>
        <w:jc w:val="left"/>
        <w:rPr>
          <w:rFonts w:ascii="Times New Roman" w:hAnsi="Times New Roman" w:cs="Times New Roman"/>
          <w:sz w:val="24"/>
        </w:rPr>
      </w:pPr>
      <w:r>
        <w:rPr>
          <w:rFonts w:ascii="Times New Roman" w:hAnsi="Times New Roman" w:cs="Times New Roman"/>
          <w:sz w:val="24"/>
        </w:rPr>
        <w:tab/>
      </w:r>
      <w:r w:rsidR="004D35ED">
        <w:rPr>
          <w:rFonts w:ascii="Times New Roman" w:hAnsi="Times New Roman" w:cs="Times New Roman"/>
          <w:sz w:val="24"/>
        </w:rPr>
        <w:t>Sur un lien de l'Uni</w:t>
      </w:r>
      <w:r w:rsidR="00F7097B">
        <w:rPr>
          <w:rFonts w:ascii="Times New Roman" w:hAnsi="Times New Roman" w:cs="Times New Roman"/>
          <w:sz w:val="24"/>
        </w:rPr>
        <w:t>versité d'Ottawa, nous retrouv</w:t>
      </w:r>
      <w:r w:rsidR="004D35ED">
        <w:rPr>
          <w:rFonts w:ascii="Times New Roman" w:hAnsi="Times New Roman" w:cs="Times New Roman"/>
          <w:sz w:val="24"/>
        </w:rPr>
        <w:t>ons toutes les valeurs des notes en pourcentage et des notes en lettres. Donc, il est facile de faire la conversion entre les deux types de notes. Le tableau suivant représente l'équivalence entre les deux types de notes ut</w:t>
      </w:r>
      <w:r w:rsidR="00E17993">
        <w:rPr>
          <w:rFonts w:ascii="Times New Roman" w:hAnsi="Times New Roman" w:cs="Times New Roman"/>
          <w:sz w:val="24"/>
        </w:rPr>
        <w:t>ilisées à l'Université d'Ottawa.</w:t>
      </w:r>
    </w:p>
    <w:p w:rsidR="00E17993" w:rsidRDefault="00E17993" w:rsidP="00E17993">
      <w:pPr>
        <w:rPr>
          <w:rFonts w:ascii="Times New Roman" w:hAnsi="Times New Roman" w:cs="Times New Roman"/>
          <w:b/>
          <w:sz w:val="24"/>
        </w:rPr>
      </w:pPr>
      <w:r>
        <w:rPr>
          <w:rFonts w:ascii="Times New Roman" w:hAnsi="Times New Roman" w:cs="Times New Roman"/>
          <w:b/>
          <w:sz w:val="24"/>
        </w:rPr>
        <w:t>Figure 1 - Tableau de notes</w:t>
      </w:r>
    </w:p>
    <w:tbl>
      <w:tblPr>
        <w:tblStyle w:val="TableGrid"/>
        <w:tblW w:w="11199" w:type="dxa"/>
        <w:tblInd w:w="-885" w:type="dxa"/>
        <w:tblLayout w:type="fixed"/>
        <w:tblLook w:val="04A0"/>
      </w:tblPr>
      <w:tblGrid>
        <w:gridCol w:w="1844"/>
        <w:gridCol w:w="709"/>
        <w:gridCol w:w="850"/>
        <w:gridCol w:w="851"/>
        <w:gridCol w:w="850"/>
        <w:gridCol w:w="851"/>
        <w:gridCol w:w="850"/>
        <w:gridCol w:w="851"/>
        <w:gridCol w:w="850"/>
        <w:gridCol w:w="851"/>
        <w:gridCol w:w="850"/>
        <w:gridCol w:w="992"/>
      </w:tblGrid>
      <w:tr w:rsidR="00A730CA" w:rsidTr="00A730CA">
        <w:tc>
          <w:tcPr>
            <w:tcW w:w="1844" w:type="dxa"/>
          </w:tcPr>
          <w:p w:rsidR="00E17993" w:rsidRDefault="00E17993" w:rsidP="00E17993">
            <w:pPr>
              <w:rPr>
                <w:rFonts w:ascii="Times New Roman" w:hAnsi="Times New Roman" w:cs="Times New Roman"/>
                <w:sz w:val="24"/>
              </w:rPr>
            </w:pPr>
            <w:r>
              <w:rPr>
                <w:rFonts w:ascii="Times New Roman" w:hAnsi="Times New Roman" w:cs="Times New Roman"/>
                <w:sz w:val="24"/>
              </w:rPr>
              <w:t>Notes en pourcentage (%)</w:t>
            </w:r>
          </w:p>
        </w:tc>
        <w:tc>
          <w:tcPr>
            <w:tcW w:w="709" w:type="dxa"/>
          </w:tcPr>
          <w:p w:rsidR="00E17993" w:rsidRDefault="00E17993" w:rsidP="00E17993">
            <w:pPr>
              <w:rPr>
                <w:rFonts w:ascii="Times New Roman" w:hAnsi="Times New Roman" w:cs="Times New Roman"/>
                <w:sz w:val="24"/>
              </w:rPr>
            </w:pPr>
            <w:r>
              <w:rPr>
                <w:rFonts w:ascii="Times New Roman" w:hAnsi="Times New Roman" w:cs="Times New Roman"/>
                <w:sz w:val="24"/>
              </w:rPr>
              <w:t>0-39</w:t>
            </w:r>
          </w:p>
        </w:tc>
        <w:tc>
          <w:tcPr>
            <w:tcW w:w="850" w:type="dxa"/>
          </w:tcPr>
          <w:p w:rsidR="00E17993" w:rsidRDefault="00E17993" w:rsidP="00E17993">
            <w:pPr>
              <w:rPr>
                <w:rFonts w:ascii="Times New Roman" w:hAnsi="Times New Roman" w:cs="Times New Roman"/>
                <w:sz w:val="24"/>
              </w:rPr>
            </w:pPr>
            <w:r>
              <w:rPr>
                <w:rFonts w:ascii="Times New Roman" w:hAnsi="Times New Roman" w:cs="Times New Roman"/>
                <w:sz w:val="24"/>
              </w:rPr>
              <w:t>40-49</w:t>
            </w:r>
          </w:p>
        </w:tc>
        <w:tc>
          <w:tcPr>
            <w:tcW w:w="851" w:type="dxa"/>
          </w:tcPr>
          <w:p w:rsidR="00E17993" w:rsidRDefault="00E17993" w:rsidP="00E17993">
            <w:pPr>
              <w:rPr>
                <w:rFonts w:ascii="Times New Roman" w:hAnsi="Times New Roman" w:cs="Times New Roman"/>
                <w:sz w:val="24"/>
              </w:rPr>
            </w:pPr>
            <w:r>
              <w:rPr>
                <w:rFonts w:ascii="Times New Roman" w:hAnsi="Times New Roman" w:cs="Times New Roman"/>
                <w:sz w:val="24"/>
              </w:rPr>
              <w:t>50-54</w:t>
            </w:r>
          </w:p>
        </w:tc>
        <w:tc>
          <w:tcPr>
            <w:tcW w:w="850" w:type="dxa"/>
          </w:tcPr>
          <w:p w:rsidR="00E17993" w:rsidRDefault="00E17993" w:rsidP="00E17993">
            <w:pPr>
              <w:rPr>
                <w:rFonts w:ascii="Times New Roman" w:hAnsi="Times New Roman" w:cs="Times New Roman"/>
                <w:sz w:val="24"/>
              </w:rPr>
            </w:pPr>
            <w:r>
              <w:rPr>
                <w:rFonts w:ascii="Times New Roman" w:hAnsi="Times New Roman" w:cs="Times New Roman"/>
                <w:sz w:val="24"/>
              </w:rPr>
              <w:t>55-59</w:t>
            </w:r>
          </w:p>
        </w:tc>
        <w:tc>
          <w:tcPr>
            <w:tcW w:w="851" w:type="dxa"/>
          </w:tcPr>
          <w:p w:rsidR="00E17993" w:rsidRDefault="00E17993" w:rsidP="00E17993">
            <w:pPr>
              <w:rPr>
                <w:rFonts w:ascii="Times New Roman" w:hAnsi="Times New Roman" w:cs="Times New Roman"/>
                <w:sz w:val="24"/>
              </w:rPr>
            </w:pPr>
            <w:r>
              <w:rPr>
                <w:rFonts w:ascii="Times New Roman" w:hAnsi="Times New Roman" w:cs="Times New Roman"/>
                <w:sz w:val="24"/>
              </w:rPr>
              <w:t>60-64</w:t>
            </w:r>
          </w:p>
        </w:tc>
        <w:tc>
          <w:tcPr>
            <w:tcW w:w="850" w:type="dxa"/>
          </w:tcPr>
          <w:p w:rsidR="00E17993" w:rsidRDefault="00E17993" w:rsidP="00E17993">
            <w:pPr>
              <w:rPr>
                <w:rFonts w:ascii="Times New Roman" w:hAnsi="Times New Roman" w:cs="Times New Roman"/>
                <w:sz w:val="24"/>
              </w:rPr>
            </w:pPr>
            <w:r>
              <w:rPr>
                <w:rFonts w:ascii="Times New Roman" w:hAnsi="Times New Roman" w:cs="Times New Roman"/>
                <w:sz w:val="24"/>
              </w:rPr>
              <w:t>65-69</w:t>
            </w:r>
          </w:p>
        </w:tc>
        <w:tc>
          <w:tcPr>
            <w:tcW w:w="851" w:type="dxa"/>
          </w:tcPr>
          <w:p w:rsidR="00E17993" w:rsidRDefault="00E17993" w:rsidP="00E17993">
            <w:pPr>
              <w:rPr>
                <w:rFonts w:ascii="Times New Roman" w:hAnsi="Times New Roman" w:cs="Times New Roman"/>
                <w:sz w:val="24"/>
              </w:rPr>
            </w:pPr>
            <w:r>
              <w:rPr>
                <w:rFonts w:ascii="Times New Roman" w:hAnsi="Times New Roman" w:cs="Times New Roman"/>
                <w:sz w:val="24"/>
              </w:rPr>
              <w:t>70-74</w:t>
            </w:r>
          </w:p>
        </w:tc>
        <w:tc>
          <w:tcPr>
            <w:tcW w:w="850" w:type="dxa"/>
          </w:tcPr>
          <w:p w:rsidR="00E17993" w:rsidRDefault="00E17993" w:rsidP="00E17993">
            <w:pPr>
              <w:rPr>
                <w:rFonts w:ascii="Times New Roman" w:hAnsi="Times New Roman" w:cs="Times New Roman"/>
                <w:sz w:val="24"/>
              </w:rPr>
            </w:pPr>
            <w:r>
              <w:rPr>
                <w:rFonts w:ascii="Times New Roman" w:hAnsi="Times New Roman" w:cs="Times New Roman"/>
                <w:sz w:val="24"/>
              </w:rPr>
              <w:t>75-79</w:t>
            </w:r>
          </w:p>
        </w:tc>
        <w:tc>
          <w:tcPr>
            <w:tcW w:w="851" w:type="dxa"/>
          </w:tcPr>
          <w:p w:rsidR="00E17993" w:rsidRDefault="00E17993" w:rsidP="00E17993">
            <w:pPr>
              <w:rPr>
                <w:rFonts w:ascii="Times New Roman" w:hAnsi="Times New Roman" w:cs="Times New Roman"/>
                <w:sz w:val="24"/>
              </w:rPr>
            </w:pPr>
            <w:r>
              <w:rPr>
                <w:rFonts w:ascii="Times New Roman" w:hAnsi="Times New Roman" w:cs="Times New Roman"/>
                <w:sz w:val="24"/>
              </w:rPr>
              <w:t>80-84</w:t>
            </w:r>
          </w:p>
        </w:tc>
        <w:tc>
          <w:tcPr>
            <w:tcW w:w="850" w:type="dxa"/>
          </w:tcPr>
          <w:p w:rsidR="00E17993" w:rsidRDefault="00E17993" w:rsidP="00E17993">
            <w:pPr>
              <w:rPr>
                <w:rFonts w:ascii="Times New Roman" w:hAnsi="Times New Roman" w:cs="Times New Roman"/>
                <w:sz w:val="24"/>
              </w:rPr>
            </w:pPr>
            <w:r>
              <w:rPr>
                <w:rFonts w:ascii="Times New Roman" w:hAnsi="Times New Roman" w:cs="Times New Roman"/>
                <w:sz w:val="24"/>
              </w:rPr>
              <w:t>85-89</w:t>
            </w:r>
          </w:p>
        </w:tc>
        <w:tc>
          <w:tcPr>
            <w:tcW w:w="992" w:type="dxa"/>
          </w:tcPr>
          <w:p w:rsidR="00E17993" w:rsidRDefault="00E17993" w:rsidP="00E17993">
            <w:pPr>
              <w:rPr>
                <w:rFonts w:ascii="Times New Roman" w:hAnsi="Times New Roman" w:cs="Times New Roman"/>
                <w:sz w:val="24"/>
              </w:rPr>
            </w:pPr>
            <w:r>
              <w:rPr>
                <w:rFonts w:ascii="Times New Roman" w:hAnsi="Times New Roman" w:cs="Times New Roman"/>
                <w:sz w:val="24"/>
              </w:rPr>
              <w:t>90-100</w:t>
            </w:r>
          </w:p>
        </w:tc>
      </w:tr>
      <w:tr w:rsidR="00A730CA" w:rsidTr="00A730CA">
        <w:trPr>
          <w:trHeight w:val="568"/>
        </w:trPr>
        <w:tc>
          <w:tcPr>
            <w:tcW w:w="1844" w:type="dxa"/>
          </w:tcPr>
          <w:p w:rsidR="00E17993" w:rsidRDefault="00E17993" w:rsidP="00E17993">
            <w:pPr>
              <w:rPr>
                <w:rFonts w:ascii="Times New Roman" w:hAnsi="Times New Roman" w:cs="Times New Roman"/>
                <w:sz w:val="24"/>
              </w:rPr>
            </w:pPr>
            <w:r>
              <w:rPr>
                <w:rFonts w:ascii="Times New Roman" w:hAnsi="Times New Roman" w:cs="Times New Roman"/>
                <w:sz w:val="24"/>
              </w:rPr>
              <w:t>Notes en lettre</w:t>
            </w:r>
          </w:p>
        </w:tc>
        <w:tc>
          <w:tcPr>
            <w:tcW w:w="709" w:type="dxa"/>
          </w:tcPr>
          <w:p w:rsidR="00E17993" w:rsidRDefault="00E17993" w:rsidP="00E17993">
            <w:pPr>
              <w:rPr>
                <w:rFonts w:ascii="Times New Roman" w:hAnsi="Times New Roman" w:cs="Times New Roman"/>
                <w:sz w:val="24"/>
              </w:rPr>
            </w:pPr>
            <w:r>
              <w:rPr>
                <w:rFonts w:ascii="Times New Roman" w:hAnsi="Times New Roman" w:cs="Times New Roman"/>
                <w:sz w:val="24"/>
              </w:rPr>
              <w:t>F</w:t>
            </w:r>
          </w:p>
        </w:tc>
        <w:tc>
          <w:tcPr>
            <w:tcW w:w="850" w:type="dxa"/>
          </w:tcPr>
          <w:p w:rsidR="00E17993" w:rsidRDefault="00E17993" w:rsidP="00E17993">
            <w:pPr>
              <w:rPr>
                <w:rFonts w:ascii="Times New Roman" w:hAnsi="Times New Roman" w:cs="Times New Roman"/>
                <w:sz w:val="24"/>
              </w:rPr>
            </w:pPr>
            <w:r>
              <w:rPr>
                <w:rFonts w:ascii="Times New Roman" w:hAnsi="Times New Roman" w:cs="Times New Roman"/>
                <w:sz w:val="24"/>
              </w:rPr>
              <w:t>E</w:t>
            </w:r>
          </w:p>
        </w:tc>
        <w:tc>
          <w:tcPr>
            <w:tcW w:w="851" w:type="dxa"/>
          </w:tcPr>
          <w:p w:rsidR="00E17993" w:rsidRDefault="00E17993" w:rsidP="00E17993">
            <w:pPr>
              <w:rPr>
                <w:rFonts w:ascii="Times New Roman" w:hAnsi="Times New Roman" w:cs="Times New Roman"/>
                <w:sz w:val="24"/>
              </w:rPr>
            </w:pPr>
            <w:r>
              <w:rPr>
                <w:rFonts w:ascii="Times New Roman" w:hAnsi="Times New Roman" w:cs="Times New Roman"/>
                <w:sz w:val="24"/>
              </w:rPr>
              <w:t>D</w:t>
            </w:r>
          </w:p>
        </w:tc>
        <w:tc>
          <w:tcPr>
            <w:tcW w:w="850" w:type="dxa"/>
          </w:tcPr>
          <w:p w:rsidR="00E17993" w:rsidRDefault="00E17993" w:rsidP="00E17993">
            <w:pPr>
              <w:rPr>
                <w:rFonts w:ascii="Times New Roman" w:hAnsi="Times New Roman" w:cs="Times New Roman"/>
                <w:sz w:val="24"/>
              </w:rPr>
            </w:pPr>
            <w:r>
              <w:rPr>
                <w:rFonts w:ascii="Times New Roman" w:hAnsi="Times New Roman" w:cs="Times New Roman"/>
                <w:sz w:val="24"/>
              </w:rPr>
              <w:t>D+</w:t>
            </w:r>
          </w:p>
        </w:tc>
        <w:tc>
          <w:tcPr>
            <w:tcW w:w="851" w:type="dxa"/>
          </w:tcPr>
          <w:p w:rsidR="00E17993" w:rsidRDefault="00E17993" w:rsidP="00E17993">
            <w:pPr>
              <w:rPr>
                <w:rFonts w:ascii="Times New Roman" w:hAnsi="Times New Roman" w:cs="Times New Roman"/>
                <w:sz w:val="24"/>
              </w:rPr>
            </w:pPr>
            <w:r>
              <w:rPr>
                <w:rFonts w:ascii="Times New Roman" w:hAnsi="Times New Roman" w:cs="Times New Roman"/>
                <w:sz w:val="24"/>
              </w:rPr>
              <w:t>C</w:t>
            </w:r>
          </w:p>
        </w:tc>
        <w:tc>
          <w:tcPr>
            <w:tcW w:w="850" w:type="dxa"/>
          </w:tcPr>
          <w:p w:rsidR="00E17993" w:rsidRDefault="00E17993" w:rsidP="00E17993">
            <w:pPr>
              <w:rPr>
                <w:rFonts w:ascii="Times New Roman" w:hAnsi="Times New Roman" w:cs="Times New Roman"/>
                <w:sz w:val="24"/>
              </w:rPr>
            </w:pPr>
            <w:r>
              <w:rPr>
                <w:rFonts w:ascii="Times New Roman" w:hAnsi="Times New Roman" w:cs="Times New Roman"/>
                <w:sz w:val="24"/>
              </w:rPr>
              <w:t>C+</w:t>
            </w:r>
          </w:p>
        </w:tc>
        <w:tc>
          <w:tcPr>
            <w:tcW w:w="851" w:type="dxa"/>
          </w:tcPr>
          <w:p w:rsidR="00E17993" w:rsidRDefault="00E17993" w:rsidP="00E17993">
            <w:pPr>
              <w:rPr>
                <w:rFonts w:ascii="Times New Roman" w:hAnsi="Times New Roman" w:cs="Times New Roman"/>
                <w:sz w:val="24"/>
              </w:rPr>
            </w:pPr>
            <w:r>
              <w:rPr>
                <w:rFonts w:ascii="Times New Roman" w:hAnsi="Times New Roman" w:cs="Times New Roman"/>
                <w:sz w:val="24"/>
              </w:rPr>
              <w:t>B</w:t>
            </w:r>
          </w:p>
        </w:tc>
        <w:tc>
          <w:tcPr>
            <w:tcW w:w="850" w:type="dxa"/>
          </w:tcPr>
          <w:p w:rsidR="00E17993" w:rsidRDefault="00E17993" w:rsidP="00E17993">
            <w:pPr>
              <w:rPr>
                <w:rFonts w:ascii="Times New Roman" w:hAnsi="Times New Roman" w:cs="Times New Roman"/>
                <w:sz w:val="24"/>
              </w:rPr>
            </w:pPr>
            <w:r>
              <w:rPr>
                <w:rFonts w:ascii="Times New Roman" w:hAnsi="Times New Roman" w:cs="Times New Roman"/>
                <w:sz w:val="24"/>
              </w:rPr>
              <w:t>B+</w:t>
            </w:r>
          </w:p>
        </w:tc>
        <w:tc>
          <w:tcPr>
            <w:tcW w:w="851" w:type="dxa"/>
          </w:tcPr>
          <w:p w:rsidR="00E17993" w:rsidRDefault="00E17993" w:rsidP="00E17993">
            <w:pPr>
              <w:rPr>
                <w:rFonts w:ascii="Times New Roman" w:hAnsi="Times New Roman" w:cs="Times New Roman"/>
                <w:sz w:val="24"/>
              </w:rPr>
            </w:pPr>
            <w:r>
              <w:rPr>
                <w:rFonts w:ascii="Times New Roman" w:hAnsi="Times New Roman" w:cs="Times New Roman"/>
                <w:sz w:val="24"/>
              </w:rPr>
              <w:t>A-</w:t>
            </w:r>
          </w:p>
        </w:tc>
        <w:tc>
          <w:tcPr>
            <w:tcW w:w="850" w:type="dxa"/>
          </w:tcPr>
          <w:p w:rsidR="00E17993" w:rsidRDefault="00E17993" w:rsidP="00E17993">
            <w:pPr>
              <w:rPr>
                <w:rFonts w:ascii="Times New Roman" w:hAnsi="Times New Roman" w:cs="Times New Roman"/>
                <w:sz w:val="24"/>
              </w:rPr>
            </w:pPr>
            <w:r>
              <w:rPr>
                <w:rFonts w:ascii="Times New Roman" w:hAnsi="Times New Roman" w:cs="Times New Roman"/>
                <w:sz w:val="24"/>
              </w:rPr>
              <w:t>A</w:t>
            </w:r>
          </w:p>
        </w:tc>
        <w:tc>
          <w:tcPr>
            <w:tcW w:w="992" w:type="dxa"/>
          </w:tcPr>
          <w:p w:rsidR="00E17993" w:rsidRDefault="00E17993" w:rsidP="00E17993">
            <w:pPr>
              <w:rPr>
                <w:rFonts w:ascii="Times New Roman" w:hAnsi="Times New Roman" w:cs="Times New Roman"/>
                <w:sz w:val="24"/>
              </w:rPr>
            </w:pPr>
            <w:r>
              <w:rPr>
                <w:rFonts w:ascii="Times New Roman" w:hAnsi="Times New Roman" w:cs="Times New Roman"/>
                <w:sz w:val="24"/>
              </w:rPr>
              <w:t>A+</w:t>
            </w:r>
          </w:p>
        </w:tc>
      </w:tr>
    </w:tbl>
    <w:p w:rsidR="00E17993" w:rsidRPr="00E17993" w:rsidRDefault="00E17993" w:rsidP="00E17993">
      <w:pPr>
        <w:rPr>
          <w:rFonts w:ascii="Times New Roman" w:hAnsi="Times New Roman" w:cs="Times New Roman"/>
          <w:sz w:val="24"/>
        </w:rPr>
      </w:pPr>
    </w:p>
    <w:p w:rsidR="00934DCC" w:rsidRDefault="00E316DD" w:rsidP="00855E08">
      <w:pPr>
        <w:jc w:val="left"/>
        <w:rPr>
          <w:rFonts w:ascii="Times New Roman" w:hAnsi="Times New Roman" w:cs="Times New Roman"/>
          <w:sz w:val="24"/>
        </w:rPr>
      </w:pPr>
      <w:r>
        <w:rPr>
          <w:rFonts w:ascii="Times New Roman" w:hAnsi="Times New Roman" w:cs="Times New Roman"/>
          <w:sz w:val="24"/>
        </w:rPr>
        <w:tab/>
        <w:t xml:space="preserve">Les entrés </w:t>
      </w:r>
      <w:r w:rsidR="000F569D">
        <w:rPr>
          <w:rFonts w:ascii="Times New Roman" w:hAnsi="Times New Roman" w:cs="Times New Roman"/>
          <w:sz w:val="24"/>
        </w:rPr>
        <w:t xml:space="preserve">par l'utilisateur devraient seulement être des chiffres entre 0 et 100. Si non, l'utilisateur aura aucun point d'utiliser ce programme. </w:t>
      </w:r>
      <w:r>
        <w:rPr>
          <w:rFonts w:ascii="Times New Roman" w:hAnsi="Times New Roman" w:cs="Times New Roman"/>
          <w:sz w:val="24"/>
        </w:rPr>
        <w:t xml:space="preserve">Le programme fera la lecture de la donnée entrée si et seulement si elle est un chiffre entre 0 et 100. Ensuite, le programme a comme mission de trouver la lettre qui correspond à ce chiffre. Comme sortie, le programme imprimera la note en lettre et le programme prendra fin. </w:t>
      </w:r>
      <w:r w:rsidR="0088618C">
        <w:rPr>
          <w:rFonts w:ascii="Times New Roman" w:hAnsi="Times New Roman" w:cs="Times New Roman"/>
          <w:sz w:val="24"/>
        </w:rPr>
        <w:t xml:space="preserve">La figure suivante, Figure 2, est le schéma d'entré/sortie du programme. </w:t>
      </w:r>
    </w:p>
    <w:p w:rsidR="00795D77" w:rsidRDefault="00795D77" w:rsidP="00795D77">
      <w:pPr>
        <w:rPr>
          <w:rFonts w:ascii="Times New Roman" w:hAnsi="Times New Roman" w:cs="Times New Roman"/>
          <w:b/>
          <w:sz w:val="24"/>
        </w:rPr>
      </w:pPr>
      <w:r>
        <w:rPr>
          <w:rFonts w:ascii="Times New Roman" w:hAnsi="Times New Roman" w:cs="Times New Roman"/>
          <w:b/>
          <w:sz w:val="24"/>
        </w:rPr>
        <w:t>Figure 2 - Schéma d'entré et sortie</w:t>
      </w:r>
    </w:p>
    <w:p w:rsidR="00795D77" w:rsidRDefault="000E38A7" w:rsidP="00795D77">
      <w:pPr>
        <w:jc w:val="left"/>
        <w:rPr>
          <w:rFonts w:ascii="Times New Roman" w:hAnsi="Times New Roman" w:cs="Times New Roman"/>
          <w:sz w:val="24"/>
        </w:rPr>
      </w:pPr>
      <w:r>
        <w:rPr>
          <w:rFonts w:ascii="Times New Roman" w:hAnsi="Times New Roman" w:cs="Times New Roman"/>
          <w:noProof/>
          <w:sz w:val="24"/>
          <w:lang w:val="en-CA" w:eastAsia="en-CA"/>
        </w:rPr>
        <w:pict>
          <v:rect id="_x0000_s1026" style="position:absolute;margin-left:175.5pt;margin-top:39.75pt;width:115.5pt;height:148.5pt;z-index:251658240" fillcolor="#5a5a5a [2109]" strokecolor="black [3200]" strokeweight=".5pt">
            <v:shadow color="#868686"/>
          </v:rect>
        </w:pict>
      </w:r>
    </w:p>
    <w:p w:rsidR="00795D77" w:rsidRPr="00795D77" w:rsidRDefault="00795D77" w:rsidP="00795D77">
      <w:pPr>
        <w:rPr>
          <w:rFonts w:ascii="Times New Roman" w:hAnsi="Times New Roman" w:cs="Times New Roman"/>
          <w:sz w:val="24"/>
        </w:rPr>
      </w:pPr>
    </w:p>
    <w:p w:rsidR="00795D77" w:rsidRPr="00795D77" w:rsidRDefault="00795D77" w:rsidP="00795D77">
      <w:pPr>
        <w:rPr>
          <w:rFonts w:ascii="Times New Roman" w:hAnsi="Times New Roman" w:cs="Times New Roman"/>
          <w:sz w:val="24"/>
        </w:rPr>
      </w:pPr>
    </w:p>
    <w:p w:rsidR="00795D77" w:rsidRPr="00795D77" w:rsidRDefault="00795D77" w:rsidP="00795D77">
      <w:pPr>
        <w:rPr>
          <w:rFonts w:ascii="Times New Roman" w:hAnsi="Times New Roman" w:cs="Times New Roman"/>
          <w:sz w:val="24"/>
        </w:rPr>
      </w:pPr>
    </w:p>
    <w:p w:rsidR="00795D77" w:rsidRPr="00795D77" w:rsidRDefault="00795D77" w:rsidP="00795D77">
      <w:pPr>
        <w:rPr>
          <w:rFonts w:ascii="Times New Roman" w:hAnsi="Times New Roman" w:cs="Times New Roman"/>
          <w:sz w:val="24"/>
        </w:rPr>
      </w:pPr>
    </w:p>
    <w:p w:rsidR="00795D77" w:rsidRPr="00795D77" w:rsidRDefault="00795D77" w:rsidP="00795D77">
      <w:pPr>
        <w:rPr>
          <w:rFonts w:ascii="Times New Roman" w:hAnsi="Times New Roman" w:cs="Times New Roman"/>
          <w:sz w:val="24"/>
        </w:rPr>
      </w:pPr>
    </w:p>
    <w:p w:rsidR="00795D77" w:rsidRPr="00795D77" w:rsidRDefault="000E38A7" w:rsidP="00795D77">
      <w:pPr>
        <w:rPr>
          <w:rFonts w:ascii="Times New Roman" w:hAnsi="Times New Roman" w:cs="Times New Roman"/>
          <w:sz w:val="24"/>
        </w:rPr>
      </w:pPr>
      <w:r>
        <w:rPr>
          <w:rFonts w:ascii="Times New Roman" w:hAnsi="Times New Roman" w:cs="Times New Roman"/>
          <w:noProof/>
          <w:sz w:val="24"/>
          <w:lang w:val="en-CA" w:eastAsia="en-CA"/>
        </w:rPr>
        <w:pict>
          <v:shapetype id="_x0000_t202" coordsize="21600,21600" o:spt="202" path="m,l,21600r21600,l21600,xe">
            <v:stroke joinstyle="miter"/>
            <v:path gradientshapeok="t" o:connecttype="rect"/>
          </v:shapetype>
          <v:shape id="_x0000_s1030" type="#_x0000_t202" style="position:absolute;left:0;text-align:left;margin-left:362.25pt;margin-top:10.2pt;width:129pt;height:46.5pt;z-index:251662336" filled="f" stroked="f">
            <v:textbox>
              <w:txbxContent>
                <w:p w:rsidR="00795D77" w:rsidRPr="00795D77" w:rsidRDefault="00795D77" w:rsidP="00795D77">
                  <w:pPr>
                    <w:rPr>
                      <w:rFonts w:ascii="Times New Roman" w:hAnsi="Times New Roman" w:cs="Times New Roman"/>
                      <w:sz w:val="24"/>
                    </w:rPr>
                  </w:pPr>
                  <w:r w:rsidRPr="00795D77">
                    <w:rPr>
                      <w:rFonts w:ascii="Times New Roman" w:hAnsi="Times New Roman" w:cs="Times New Roman"/>
                      <w:sz w:val="24"/>
                    </w:rPr>
                    <w:t>Note en lettre de même valeur</w:t>
                  </w:r>
                </w:p>
              </w:txbxContent>
            </v:textbox>
          </v:shape>
        </w:pict>
      </w:r>
      <w:r>
        <w:rPr>
          <w:rFonts w:ascii="Times New Roman" w:hAnsi="Times New Roman" w:cs="Times New Roman"/>
          <w:noProof/>
          <w:sz w:val="24"/>
          <w:lang w:val="en-CA" w:eastAsia="en-CA"/>
        </w:rPr>
        <w:pict>
          <v:shape id="_x0000_s1029" type="#_x0000_t202" style="position:absolute;left:0;text-align:left;margin-left:-17.25pt;margin-top:7.95pt;width:129pt;height:46.5pt;z-index:251661312" filled="f" stroked="f">
            <v:textbox>
              <w:txbxContent>
                <w:p w:rsidR="00795D77" w:rsidRDefault="00795D77" w:rsidP="00795D77">
                  <w:pPr>
                    <w:rPr>
                      <w:rFonts w:ascii="Times New Roman" w:hAnsi="Times New Roman" w:cs="Times New Roman"/>
                      <w:sz w:val="24"/>
                      <w:lang w:val="en-CA"/>
                    </w:rPr>
                  </w:pPr>
                  <w:r>
                    <w:rPr>
                      <w:rFonts w:ascii="Times New Roman" w:hAnsi="Times New Roman" w:cs="Times New Roman"/>
                      <w:sz w:val="24"/>
                      <w:lang w:val="en-CA"/>
                    </w:rPr>
                    <w:t xml:space="preserve">Note en </w:t>
                  </w:r>
                  <w:proofErr w:type="spellStart"/>
                  <w:r>
                    <w:rPr>
                      <w:rFonts w:ascii="Times New Roman" w:hAnsi="Times New Roman" w:cs="Times New Roman"/>
                      <w:sz w:val="24"/>
                      <w:lang w:val="en-CA"/>
                    </w:rPr>
                    <w:t>pourcentage</w:t>
                  </w:r>
                  <w:proofErr w:type="spellEnd"/>
                </w:p>
                <w:p w:rsidR="00795D77" w:rsidRPr="00795D77" w:rsidRDefault="00795D77" w:rsidP="00795D77">
                  <w:pPr>
                    <w:rPr>
                      <w:rFonts w:ascii="Times New Roman" w:hAnsi="Times New Roman" w:cs="Times New Roman"/>
                      <w:sz w:val="24"/>
                      <w:lang w:val="en-CA"/>
                    </w:rPr>
                  </w:pPr>
                  <w:r>
                    <w:rPr>
                      <w:rFonts w:ascii="Times New Roman" w:hAnsi="Times New Roman" w:cs="Times New Roman"/>
                      <w:sz w:val="24"/>
                      <w:lang w:val="en-CA"/>
                    </w:rPr>
                    <w:t>(%)</w:t>
                  </w:r>
                </w:p>
              </w:txbxContent>
            </v:textbox>
          </v:shape>
        </w:pict>
      </w:r>
    </w:p>
    <w:p w:rsidR="00795D77" w:rsidRPr="00795D77" w:rsidRDefault="000E38A7" w:rsidP="00795D77">
      <w:pPr>
        <w:rPr>
          <w:rFonts w:ascii="Times New Roman" w:hAnsi="Times New Roman" w:cs="Times New Roman"/>
          <w:sz w:val="24"/>
        </w:rPr>
      </w:pPr>
      <w:r>
        <w:rPr>
          <w:rFonts w:ascii="Times New Roman" w:hAnsi="Times New Roman" w:cs="Times New Roman"/>
          <w:noProof/>
          <w:sz w:val="24"/>
          <w:lang w:val="en-CA" w:eastAsia="en-CA"/>
        </w:rPr>
        <w:pict>
          <v:shapetype id="_x0000_t32" coordsize="21600,21600" o:spt="32" o:oned="t" path="m,l21600,21600e" filled="f">
            <v:path arrowok="t" fillok="f" o:connecttype="none"/>
            <o:lock v:ext="edit" shapetype="t"/>
          </v:shapetype>
          <v:shape id="_x0000_s1028" type="#_x0000_t32" style="position:absolute;left:0;text-align:left;margin-left:291pt;margin-top:12.9pt;width:73.5pt;height:.75pt;flip:y;z-index:251660288" o:connectortype="straight">
            <v:stroke endarrow="block"/>
          </v:shape>
        </w:pict>
      </w:r>
    </w:p>
    <w:p w:rsidR="00795D77" w:rsidRPr="00795D77" w:rsidRDefault="000E38A7" w:rsidP="00795D77">
      <w:pPr>
        <w:rPr>
          <w:rFonts w:ascii="Times New Roman" w:hAnsi="Times New Roman" w:cs="Times New Roman"/>
          <w:sz w:val="24"/>
        </w:rPr>
      </w:pPr>
      <w:r>
        <w:rPr>
          <w:rFonts w:ascii="Times New Roman" w:hAnsi="Times New Roman" w:cs="Times New Roman"/>
          <w:noProof/>
          <w:sz w:val="24"/>
          <w:lang w:val="en-CA" w:eastAsia="en-CA"/>
        </w:rPr>
        <w:pict>
          <v:shape id="_x0000_s1027" type="#_x0000_t32" style="position:absolute;left:0;text-align:left;margin-left:102pt;margin-top:1.35pt;width:73.5pt;height:.75pt;flip:y;z-index:251659264" o:connectortype="straight">
            <v:stroke endarrow="block"/>
          </v:shape>
        </w:pict>
      </w:r>
    </w:p>
    <w:p w:rsidR="00795D77" w:rsidRPr="00795D77" w:rsidRDefault="00795D77" w:rsidP="00795D77">
      <w:pPr>
        <w:rPr>
          <w:rFonts w:ascii="Times New Roman" w:hAnsi="Times New Roman" w:cs="Times New Roman"/>
          <w:sz w:val="24"/>
        </w:rPr>
      </w:pPr>
    </w:p>
    <w:p w:rsidR="00795D77" w:rsidRPr="00795D77" w:rsidRDefault="00795D77" w:rsidP="00795D77">
      <w:pPr>
        <w:rPr>
          <w:rFonts w:ascii="Times New Roman" w:hAnsi="Times New Roman" w:cs="Times New Roman"/>
          <w:sz w:val="24"/>
        </w:rPr>
      </w:pPr>
    </w:p>
    <w:p w:rsidR="00795D77" w:rsidRPr="00795D77" w:rsidRDefault="00795D77" w:rsidP="00795D77">
      <w:pPr>
        <w:rPr>
          <w:rFonts w:ascii="Times New Roman" w:hAnsi="Times New Roman" w:cs="Times New Roman"/>
          <w:sz w:val="24"/>
        </w:rPr>
      </w:pPr>
    </w:p>
    <w:p w:rsidR="00795D77" w:rsidRPr="00795D77" w:rsidRDefault="00795D77" w:rsidP="00795D77">
      <w:pPr>
        <w:rPr>
          <w:rFonts w:ascii="Times New Roman" w:hAnsi="Times New Roman" w:cs="Times New Roman"/>
          <w:sz w:val="24"/>
        </w:rPr>
      </w:pPr>
    </w:p>
    <w:p w:rsidR="00795D77" w:rsidRDefault="00795D77" w:rsidP="00795D77">
      <w:pPr>
        <w:rPr>
          <w:rFonts w:ascii="Times New Roman" w:hAnsi="Times New Roman" w:cs="Times New Roman"/>
          <w:sz w:val="24"/>
        </w:rPr>
      </w:pPr>
    </w:p>
    <w:p w:rsidR="00795D77" w:rsidRPr="00F31C75" w:rsidRDefault="00795D77" w:rsidP="00795D77">
      <w:pPr>
        <w:jc w:val="left"/>
        <w:rPr>
          <w:rFonts w:ascii="Times New Roman" w:hAnsi="Times New Roman" w:cs="Times New Roman"/>
          <w:sz w:val="24"/>
        </w:rPr>
      </w:pPr>
      <w:r w:rsidRPr="00DF2E46">
        <w:rPr>
          <w:rFonts w:ascii="Times New Roman" w:hAnsi="Times New Roman" w:cs="Times New Roman"/>
          <w:i/>
          <w:sz w:val="24"/>
        </w:rPr>
        <w:t>L'entré</w:t>
      </w:r>
      <w:r w:rsidR="00C5566B">
        <w:rPr>
          <w:rFonts w:ascii="Times New Roman" w:hAnsi="Times New Roman" w:cs="Times New Roman"/>
          <w:i/>
          <w:sz w:val="24"/>
        </w:rPr>
        <w:t>e</w:t>
      </w:r>
      <w:r>
        <w:rPr>
          <w:rFonts w:ascii="Times New Roman" w:hAnsi="Times New Roman" w:cs="Times New Roman"/>
          <w:sz w:val="24"/>
        </w:rPr>
        <w:t xml:space="preserve"> est la note en pourcentage</w:t>
      </w:r>
      <w:r w:rsidR="00DF2E46">
        <w:rPr>
          <w:rFonts w:ascii="Times New Roman" w:hAnsi="Times New Roman" w:cs="Times New Roman"/>
          <w:sz w:val="24"/>
        </w:rPr>
        <w:t xml:space="preserve"> et </w:t>
      </w:r>
      <w:r w:rsidR="00DF2E46">
        <w:rPr>
          <w:rFonts w:ascii="Times New Roman" w:hAnsi="Times New Roman" w:cs="Times New Roman"/>
          <w:i/>
          <w:sz w:val="24"/>
        </w:rPr>
        <w:t xml:space="preserve">la sortie </w:t>
      </w:r>
      <w:r w:rsidR="00A6129D">
        <w:rPr>
          <w:rFonts w:ascii="Times New Roman" w:hAnsi="Times New Roman" w:cs="Times New Roman"/>
          <w:sz w:val="24"/>
        </w:rPr>
        <w:t>est la note en</w:t>
      </w:r>
      <w:r w:rsidR="00843FB4">
        <w:rPr>
          <w:rFonts w:ascii="Times New Roman" w:hAnsi="Times New Roman" w:cs="Times New Roman"/>
          <w:sz w:val="24"/>
        </w:rPr>
        <w:t xml:space="preserve">  lettre</w:t>
      </w:r>
      <w:r w:rsidR="00C5566B">
        <w:rPr>
          <w:rFonts w:ascii="Times New Roman" w:hAnsi="Times New Roman" w:cs="Times New Roman"/>
          <w:sz w:val="24"/>
        </w:rPr>
        <w:t xml:space="preserve"> mais de</w:t>
      </w:r>
      <w:r w:rsidR="00843FB4">
        <w:rPr>
          <w:rFonts w:ascii="Times New Roman" w:hAnsi="Times New Roman" w:cs="Times New Roman"/>
          <w:sz w:val="24"/>
        </w:rPr>
        <w:t xml:space="preserve"> même valeur. </w:t>
      </w:r>
    </w:p>
    <w:p w:rsidR="00795D77" w:rsidRDefault="00795D77" w:rsidP="00795D77">
      <w:pPr>
        <w:jc w:val="left"/>
        <w:rPr>
          <w:rFonts w:ascii="Times New Roman" w:hAnsi="Times New Roman" w:cs="Times New Roman"/>
          <w:sz w:val="24"/>
        </w:rPr>
      </w:pPr>
    </w:p>
    <w:p w:rsidR="00C5566B" w:rsidRDefault="00C5566B" w:rsidP="00C5566B">
      <w:pPr>
        <w:spacing w:line="276" w:lineRule="auto"/>
        <w:jc w:val="left"/>
        <w:rPr>
          <w:rFonts w:ascii="Times New Roman" w:eastAsiaTheme="minorEastAsia" w:hAnsi="Times New Roman" w:cs="Times New Roman"/>
          <w:i/>
          <w:sz w:val="24"/>
        </w:rPr>
      </w:pPr>
      <w:r>
        <w:rPr>
          <w:rFonts w:ascii="Times New Roman" w:eastAsiaTheme="minorEastAsia" w:hAnsi="Times New Roman" w:cs="Times New Roman"/>
          <w:i/>
          <w:sz w:val="24"/>
        </w:rPr>
        <w:t>Étape 3: Les cas de test et la conception d'algorithme</w:t>
      </w:r>
    </w:p>
    <w:p w:rsidR="00795D77" w:rsidRDefault="00C5566B" w:rsidP="00795D77">
      <w:pPr>
        <w:jc w:val="left"/>
        <w:rPr>
          <w:rFonts w:ascii="Times New Roman" w:hAnsi="Times New Roman" w:cs="Times New Roman"/>
          <w:sz w:val="24"/>
        </w:rPr>
      </w:pPr>
      <w:r>
        <w:rPr>
          <w:rFonts w:ascii="Times New Roman" w:hAnsi="Times New Roman" w:cs="Times New Roman"/>
          <w:sz w:val="24"/>
        </w:rPr>
        <w:tab/>
        <w:t>L'approche de résoudre le problème est très simple : Trouver les notes en lettre correspondantes a</w:t>
      </w:r>
      <w:r w:rsidR="00DE7DB7">
        <w:rPr>
          <w:rFonts w:ascii="Times New Roman" w:hAnsi="Times New Roman" w:cs="Times New Roman"/>
          <w:sz w:val="24"/>
        </w:rPr>
        <w:t xml:space="preserve">ux notes en pourcentage sur le site de l'Université d'Ottawa et d'écrire un </w:t>
      </w:r>
      <w:r w:rsidR="00DE7DB7">
        <w:rPr>
          <w:rFonts w:ascii="Times New Roman" w:hAnsi="Times New Roman" w:cs="Times New Roman"/>
          <w:sz w:val="24"/>
        </w:rPr>
        <w:lastRenderedPageBreak/>
        <w:t>algorithme sous frome de langage C</w:t>
      </w:r>
      <w:r>
        <w:rPr>
          <w:rFonts w:ascii="Times New Roman" w:hAnsi="Times New Roman" w:cs="Times New Roman"/>
          <w:sz w:val="24"/>
        </w:rPr>
        <w:t xml:space="preserve"> </w:t>
      </w:r>
      <w:r w:rsidR="00DE7DB7">
        <w:rPr>
          <w:rFonts w:ascii="Times New Roman" w:hAnsi="Times New Roman" w:cs="Times New Roman"/>
          <w:sz w:val="24"/>
        </w:rPr>
        <w:t>qui explique la situation. Le tableau suivant démontre plusieurs cas de situations évaluées et ce que le programme imprime comme résultat.</w:t>
      </w:r>
    </w:p>
    <w:tbl>
      <w:tblPr>
        <w:tblStyle w:val="TableGrid"/>
        <w:tblpPr w:leftFromText="180" w:rightFromText="180" w:vertAnchor="page" w:horzAnchor="margin" w:tblpY="3526"/>
        <w:tblW w:w="0" w:type="auto"/>
        <w:tblLook w:val="04A0"/>
      </w:tblPr>
      <w:tblGrid>
        <w:gridCol w:w="3192"/>
        <w:gridCol w:w="3192"/>
        <w:gridCol w:w="3192"/>
      </w:tblGrid>
      <w:tr w:rsidR="00DE7DB7" w:rsidTr="00DE7DB7">
        <w:tc>
          <w:tcPr>
            <w:tcW w:w="3192" w:type="dxa"/>
          </w:tcPr>
          <w:p w:rsidR="00DE7DB7" w:rsidRDefault="00DE7DB7" w:rsidP="00DE7DB7">
            <w:pPr>
              <w:jc w:val="left"/>
              <w:rPr>
                <w:rFonts w:ascii="Times New Roman" w:hAnsi="Times New Roman" w:cs="Times New Roman"/>
                <w:sz w:val="24"/>
              </w:rPr>
            </w:pPr>
            <w:r>
              <w:rPr>
                <w:rFonts w:ascii="Times New Roman" w:hAnsi="Times New Roman" w:cs="Times New Roman"/>
                <w:sz w:val="24"/>
              </w:rPr>
              <w:t>N° de cas de tests</w:t>
            </w:r>
          </w:p>
        </w:tc>
        <w:tc>
          <w:tcPr>
            <w:tcW w:w="3192" w:type="dxa"/>
          </w:tcPr>
          <w:p w:rsidR="00DE7DB7" w:rsidRDefault="00DE7DB7" w:rsidP="00DE7DB7">
            <w:pPr>
              <w:jc w:val="left"/>
              <w:rPr>
                <w:rFonts w:ascii="Times New Roman" w:hAnsi="Times New Roman" w:cs="Times New Roman"/>
                <w:sz w:val="24"/>
              </w:rPr>
            </w:pPr>
            <w:r>
              <w:rPr>
                <w:rFonts w:ascii="Times New Roman" w:hAnsi="Times New Roman" w:cs="Times New Roman"/>
                <w:sz w:val="24"/>
              </w:rPr>
              <w:t>Entrée (%)</w:t>
            </w:r>
          </w:p>
        </w:tc>
        <w:tc>
          <w:tcPr>
            <w:tcW w:w="3192" w:type="dxa"/>
          </w:tcPr>
          <w:p w:rsidR="00DE7DB7" w:rsidRDefault="00DE7DB7" w:rsidP="00DE7DB7">
            <w:pPr>
              <w:jc w:val="left"/>
              <w:rPr>
                <w:rFonts w:ascii="Times New Roman" w:hAnsi="Times New Roman" w:cs="Times New Roman"/>
                <w:sz w:val="24"/>
              </w:rPr>
            </w:pPr>
            <w:r>
              <w:rPr>
                <w:rFonts w:ascii="Times New Roman" w:hAnsi="Times New Roman" w:cs="Times New Roman"/>
                <w:sz w:val="24"/>
              </w:rPr>
              <w:t>Sortie</w:t>
            </w:r>
          </w:p>
        </w:tc>
      </w:tr>
      <w:tr w:rsidR="00DE7DB7" w:rsidTr="00DE7DB7">
        <w:tc>
          <w:tcPr>
            <w:tcW w:w="3192" w:type="dxa"/>
          </w:tcPr>
          <w:p w:rsidR="00DE7DB7" w:rsidRDefault="00DE7DB7" w:rsidP="00DE7DB7">
            <w:pPr>
              <w:jc w:val="left"/>
              <w:rPr>
                <w:rFonts w:ascii="Times New Roman" w:hAnsi="Times New Roman" w:cs="Times New Roman"/>
                <w:sz w:val="24"/>
              </w:rPr>
            </w:pPr>
            <w:r>
              <w:rPr>
                <w:rFonts w:ascii="Times New Roman" w:hAnsi="Times New Roman" w:cs="Times New Roman"/>
                <w:sz w:val="24"/>
              </w:rPr>
              <w:t>1</w:t>
            </w:r>
          </w:p>
        </w:tc>
        <w:tc>
          <w:tcPr>
            <w:tcW w:w="3192" w:type="dxa"/>
          </w:tcPr>
          <w:p w:rsidR="00DE7DB7" w:rsidRDefault="00DE7DB7" w:rsidP="00DE7DB7">
            <w:pPr>
              <w:jc w:val="left"/>
              <w:rPr>
                <w:rFonts w:ascii="Times New Roman" w:hAnsi="Times New Roman" w:cs="Times New Roman"/>
                <w:sz w:val="24"/>
              </w:rPr>
            </w:pPr>
            <w:r>
              <w:rPr>
                <w:rFonts w:ascii="Times New Roman" w:hAnsi="Times New Roman" w:cs="Times New Roman"/>
                <w:sz w:val="24"/>
              </w:rPr>
              <w:t>56</w:t>
            </w:r>
          </w:p>
        </w:tc>
        <w:tc>
          <w:tcPr>
            <w:tcW w:w="3192" w:type="dxa"/>
          </w:tcPr>
          <w:p w:rsidR="00DE7DB7" w:rsidRDefault="00DE7DB7" w:rsidP="00DE7DB7">
            <w:pPr>
              <w:jc w:val="left"/>
              <w:rPr>
                <w:rFonts w:ascii="Times New Roman" w:hAnsi="Times New Roman" w:cs="Times New Roman"/>
                <w:sz w:val="24"/>
              </w:rPr>
            </w:pPr>
            <w:r>
              <w:rPr>
                <w:rFonts w:ascii="Times New Roman" w:hAnsi="Times New Roman" w:cs="Times New Roman"/>
                <w:sz w:val="24"/>
              </w:rPr>
              <w:t>D+</w:t>
            </w:r>
          </w:p>
        </w:tc>
      </w:tr>
      <w:tr w:rsidR="00DE7DB7" w:rsidTr="00DE7DB7">
        <w:tc>
          <w:tcPr>
            <w:tcW w:w="3192" w:type="dxa"/>
          </w:tcPr>
          <w:p w:rsidR="00DE7DB7" w:rsidRDefault="00DE7DB7" w:rsidP="00DE7DB7">
            <w:pPr>
              <w:jc w:val="left"/>
              <w:rPr>
                <w:rFonts w:ascii="Times New Roman" w:hAnsi="Times New Roman" w:cs="Times New Roman"/>
                <w:sz w:val="24"/>
              </w:rPr>
            </w:pPr>
            <w:r>
              <w:rPr>
                <w:rFonts w:ascii="Times New Roman" w:hAnsi="Times New Roman" w:cs="Times New Roman"/>
                <w:sz w:val="24"/>
              </w:rPr>
              <w:t>2</w:t>
            </w:r>
          </w:p>
        </w:tc>
        <w:tc>
          <w:tcPr>
            <w:tcW w:w="3192" w:type="dxa"/>
          </w:tcPr>
          <w:p w:rsidR="00DE7DB7" w:rsidRDefault="00DE7DB7" w:rsidP="00DE7DB7">
            <w:pPr>
              <w:jc w:val="left"/>
              <w:rPr>
                <w:rFonts w:ascii="Times New Roman" w:hAnsi="Times New Roman" w:cs="Times New Roman"/>
                <w:sz w:val="24"/>
              </w:rPr>
            </w:pPr>
            <w:r>
              <w:rPr>
                <w:rFonts w:ascii="Times New Roman" w:hAnsi="Times New Roman" w:cs="Times New Roman"/>
                <w:sz w:val="24"/>
              </w:rPr>
              <w:t>99</w:t>
            </w:r>
          </w:p>
        </w:tc>
        <w:tc>
          <w:tcPr>
            <w:tcW w:w="3192" w:type="dxa"/>
          </w:tcPr>
          <w:p w:rsidR="00DE7DB7" w:rsidRDefault="00DE7DB7" w:rsidP="00DE7DB7">
            <w:pPr>
              <w:jc w:val="left"/>
              <w:rPr>
                <w:rFonts w:ascii="Times New Roman" w:hAnsi="Times New Roman" w:cs="Times New Roman"/>
                <w:sz w:val="24"/>
              </w:rPr>
            </w:pPr>
            <w:r>
              <w:rPr>
                <w:rFonts w:ascii="Times New Roman" w:hAnsi="Times New Roman" w:cs="Times New Roman"/>
                <w:sz w:val="24"/>
              </w:rPr>
              <w:t>A+</w:t>
            </w:r>
          </w:p>
        </w:tc>
      </w:tr>
      <w:tr w:rsidR="00DE7DB7" w:rsidTr="00DE7DB7">
        <w:tc>
          <w:tcPr>
            <w:tcW w:w="3192" w:type="dxa"/>
          </w:tcPr>
          <w:p w:rsidR="00DE7DB7" w:rsidRDefault="00DE7DB7" w:rsidP="00DE7DB7">
            <w:pPr>
              <w:jc w:val="left"/>
              <w:rPr>
                <w:rFonts w:ascii="Times New Roman" w:hAnsi="Times New Roman" w:cs="Times New Roman"/>
                <w:sz w:val="24"/>
              </w:rPr>
            </w:pPr>
            <w:r>
              <w:rPr>
                <w:rFonts w:ascii="Times New Roman" w:hAnsi="Times New Roman" w:cs="Times New Roman"/>
                <w:sz w:val="24"/>
              </w:rPr>
              <w:t>3</w:t>
            </w:r>
          </w:p>
        </w:tc>
        <w:tc>
          <w:tcPr>
            <w:tcW w:w="3192" w:type="dxa"/>
          </w:tcPr>
          <w:p w:rsidR="00DE7DB7" w:rsidRDefault="00C62555" w:rsidP="00DE7DB7">
            <w:pPr>
              <w:jc w:val="left"/>
              <w:rPr>
                <w:rFonts w:ascii="Times New Roman" w:hAnsi="Times New Roman" w:cs="Times New Roman"/>
                <w:sz w:val="24"/>
              </w:rPr>
            </w:pPr>
            <w:r>
              <w:rPr>
                <w:rFonts w:ascii="Times New Roman" w:hAnsi="Times New Roman" w:cs="Times New Roman"/>
                <w:sz w:val="24"/>
              </w:rPr>
              <w:t>2</w:t>
            </w:r>
          </w:p>
        </w:tc>
        <w:tc>
          <w:tcPr>
            <w:tcW w:w="3192" w:type="dxa"/>
          </w:tcPr>
          <w:p w:rsidR="00DE7DB7" w:rsidRDefault="00C62555" w:rsidP="00DE7DB7">
            <w:pPr>
              <w:jc w:val="left"/>
              <w:rPr>
                <w:rFonts w:ascii="Times New Roman" w:hAnsi="Times New Roman" w:cs="Times New Roman"/>
                <w:sz w:val="24"/>
              </w:rPr>
            </w:pPr>
            <w:r>
              <w:rPr>
                <w:rFonts w:ascii="Times New Roman" w:hAnsi="Times New Roman" w:cs="Times New Roman"/>
                <w:sz w:val="24"/>
              </w:rPr>
              <w:t>F</w:t>
            </w:r>
          </w:p>
        </w:tc>
      </w:tr>
    </w:tbl>
    <w:p w:rsidR="0077482F" w:rsidRDefault="0077482F" w:rsidP="00795D77">
      <w:pPr>
        <w:jc w:val="left"/>
        <w:rPr>
          <w:rFonts w:ascii="Times New Roman" w:hAnsi="Times New Roman" w:cs="Times New Roman"/>
          <w:sz w:val="24"/>
        </w:rPr>
      </w:pPr>
    </w:p>
    <w:p w:rsidR="0077482F" w:rsidRPr="0077482F" w:rsidRDefault="0077482F" w:rsidP="0077482F">
      <w:pPr>
        <w:rPr>
          <w:rFonts w:ascii="Times New Roman" w:hAnsi="Times New Roman" w:cs="Times New Roman"/>
          <w:sz w:val="24"/>
        </w:rPr>
      </w:pPr>
    </w:p>
    <w:p w:rsidR="0077482F" w:rsidRPr="0077482F" w:rsidRDefault="0077482F" w:rsidP="0077482F">
      <w:pPr>
        <w:rPr>
          <w:rFonts w:ascii="Times New Roman" w:hAnsi="Times New Roman" w:cs="Times New Roman"/>
          <w:sz w:val="24"/>
        </w:rPr>
      </w:pPr>
    </w:p>
    <w:p w:rsidR="0077482F" w:rsidRPr="0077482F" w:rsidRDefault="0077482F" w:rsidP="0077482F">
      <w:pPr>
        <w:rPr>
          <w:rFonts w:ascii="Times New Roman" w:hAnsi="Times New Roman" w:cs="Times New Roman"/>
          <w:sz w:val="24"/>
        </w:rPr>
      </w:pPr>
    </w:p>
    <w:p w:rsidR="0077482F" w:rsidRDefault="0077482F" w:rsidP="0077482F">
      <w:pPr>
        <w:jc w:val="left"/>
        <w:rPr>
          <w:rFonts w:ascii="Times New Roman" w:hAnsi="Times New Roman" w:cs="Times New Roman"/>
          <w:sz w:val="24"/>
        </w:rPr>
      </w:pPr>
      <w:r>
        <w:rPr>
          <w:rFonts w:ascii="Times New Roman" w:hAnsi="Times New Roman" w:cs="Times New Roman"/>
          <w:sz w:val="24"/>
        </w:rPr>
        <w:t>Pour avoir cela, il a fallu concevoir un algorithme :</w:t>
      </w:r>
    </w:p>
    <w:p w:rsidR="0077482F" w:rsidRDefault="0077482F" w:rsidP="0077482F">
      <w:pPr>
        <w:jc w:val="left"/>
        <w:rPr>
          <w:rFonts w:ascii="Times New Roman" w:hAnsi="Times New Roman" w:cs="Times New Roman"/>
          <w:sz w:val="24"/>
        </w:rPr>
      </w:pPr>
      <w:r>
        <w:rPr>
          <w:rFonts w:ascii="Times New Roman" w:hAnsi="Times New Roman" w:cs="Times New Roman"/>
          <w:sz w:val="24"/>
        </w:rPr>
        <w:t>1. Imprimer une introduction au programme à l'utilisateur.</w:t>
      </w:r>
    </w:p>
    <w:p w:rsidR="0077482F" w:rsidRDefault="0077482F" w:rsidP="0077482F">
      <w:pPr>
        <w:jc w:val="left"/>
        <w:rPr>
          <w:rFonts w:ascii="Times New Roman" w:hAnsi="Times New Roman" w:cs="Times New Roman"/>
          <w:sz w:val="24"/>
        </w:rPr>
      </w:pPr>
      <w:r>
        <w:rPr>
          <w:rFonts w:ascii="Times New Roman" w:hAnsi="Times New Roman" w:cs="Times New Roman"/>
          <w:sz w:val="24"/>
        </w:rPr>
        <w:t>2. Imprimer d'entrer une note en pourcentage.</w:t>
      </w:r>
    </w:p>
    <w:p w:rsidR="0077482F" w:rsidRDefault="0077482F" w:rsidP="0077482F">
      <w:pPr>
        <w:jc w:val="left"/>
        <w:rPr>
          <w:rFonts w:ascii="Times New Roman" w:hAnsi="Times New Roman" w:cs="Times New Roman"/>
          <w:sz w:val="24"/>
        </w:rPr>
      </w:pPr>
      <w:r>
        <w:rPr>
          <w:rFonts w:ascii="Times New Roman" w:hAnsi="Times New Roman" w:cs="Times New Roman"/>
          <w:sz w:val="24"/>
        </w:rPr>
        <w:t>3. Faire la lecture de la donnée qui est entrée.</w:t>
      </w:r>
    </w:p>
    <w:p w:rsidR="0077482F" w:rsidRDefault="0077482F" w:rsidP="0077482F">
      <w:pPr>
        <w:jc w:val="left"/>
        <w:rPr>
          <w:rFonts w:ascii="Times New Roman" w:hAnsi="Times New Roman" w:cs="Times New Roman"/>
          <w:sz w:val="24"/>
        </w:rPr>
      </w:pPr>
      <w:r>
        <w:rPr>
          <w:rFonts w:ascii="Times New Roman" w:hAnsi="Times New Roman" w:cs="Times New Roman"/>
          <w:sz w:val="24"/>
        </w:rPr>
        <w:t>4.</w:t>
      </w:r>
      <w:r w:rsidR="00A54744">
        <w:rPr>
          <w:rFonts w:ascii="Times New Roman" w:hAnsi="Times New Roman" w:cs="Times New Roman"/>
          <w:sz w:val="24"/>
        </w:rPr>
        <w:t xml:space="preserve"> Le programme lira et trouvera la donnée correspondante.</w:t>
      </w:r>
      <w:r w:rsidR="00A40143">
        <w:rPr>
          <w:rFonts w:ascii="Times New Roman" w:hAnsi="Times New Roman" w:cs="Times New Roman"/>
          <w:sz w:val="24"/>
        </w:rPr>
        <w:t xml:space="preserve"> Le code en langage C expliquera que si la valeur est plus grande ou égale à un certain nombre, imprimer ce message, si non si elle est comprise entre un autre nombre, imprimer un autre message, etc.</w:t>
      </w:r>
    </w:p>
    <w:p w:rsidR="00A54744" w:rsidRDefault="00A54744" w:rsidP="0077482F">
      <w:pPr>
        <w:jc w:val="left"/>
        <w:rPr>
          <w:rFonts w:ascii="Times New Roman" w:hAnsi="Times New Roman" w:cs="Times New Roman"/>
          <w:sz w:val="24"/>
        </w:rPr>
      </w:pPr>
      <w:r>
        <w:rPr>
          <w:rFonts w:ascii="Times New Roman" w:hAnsi="Times New Roman" w:cs="Times New Roman"/>
          <w:sz w:val="24"/>
        </w:rPr>
        <w:t>5. Imprimer la réponse.</w:t>
      </w:r>
    </w:p>
    <w:p w:rsidR="00A54744" w:rsidRDefault="00A54744" w:rsidP="0077482F">
      <w:pPr>
        <w:jc w:val="left"/>
        <w:rPr>
          <w:rFonts w:ascii="Times New Roman" w:hAnsi="Times New Roman" w:cs="Times New Roman"/>
          <w:sz w:val="24"/>
        </w:rPr>
      </w:pPr>
      <w:r>
        <w:rPr>
          <w:rFonts w:ascii="Times New Roman" w:hAnsi="Times New Roman" w:cs="Times New Roman"/>
          <w:sz w:val="24"/>
        </w:rPr>
        <w:t>6. Fin du programme.</w:t>
      </w:r>
    </w:p>
    <w:p w:rsidR="00A40143" w:rsidRDefault="00A40143" w:rsidP="0077482F">
      <w:pPr>
        <w:jc w:val="left"/>
        <w:rPr>
          <w:rFonts w:ascii="Times New Roman" w:hAnsi="Times New Roman" w:cs="Times New Roman"/>
          <w:sz w:val="24"/>
        </w:rPr>
      </w:pPr>
    </w:p>
    <w:p w:rsidR="00A40143" w:rsidRDefault="00A40143" w:rsidP="0077482F">
      <w:pPr>
        <w:jc w:val="left"/>
        <w:rPr>
          <w:rFonts w:ascii="Times New Roman" w:hAnsi="Times New Roman" w:cs="Times New Roman"/>
          <w:i/>
          <w:sz w:val="24"/>
        </w:rPr>
      </w:pPr>
      <w:r>
        <w:rPr>
          <w:rFonts w:ascii="Times New Roman" w:hAnsi="Times New Roman" w:cs="Times New Roman"/>
          <w:i/>
          <w:sz w:val="24"/>
        </w:rPr>
        <w:t>Étape 4 : Implémentation</w:t>
      </w:r>
    </w:p>
    <w:p w:rsidR="00A40143" w:rsidRDefault="00031117" w:rsidP="0077482F">
      <w:pPr>
        <w:jc w:val="left"/>
        <w:rPr>
          <w:rFonts w:ascii="Times New Roman" w:hAnsi="Times New Roman" w:cs="Times New Roman"/>
          <w:sz w:val="24"/>
        </w:rPr>
      </w:pPr>
      <w:r>
        <w:rPr>
          <w:rFonts w:ascii="Times New Roman" w:hAnsi="Times New Roman" w:cs="Times New Roman"/>
          <w:sz w:val="24"/>
        </w:rPr>
        <w:t xml:space="preserve">Ceci est le code écrit dans le programme. </w:t>
      </w:r>
    </w:p>
    <w:p w:rsidR="00031117" w:rsidRDefault="00031117" w:rsidP="00031117">
      <w:pPr>
        <w:jc w:val="left"/>
        <w:rPr>
          <w:rFonts w:ascii="Courier New" w:hAnsi="Courier New" w:cs="Courier New"/>
          <w:sz w:val="24"/>
        </w:rPr>
      </w:pPr>
    </w:p>
    <w:p w:rsidR="00031117" w:rsidRPr="00031117" w:rsidRDefault="00031117" w:rsidP="00031117">
      <w:pPr>
        <w:jc w:val="left"/>
        <w:rPr>
          <w:rFonts w:ascii="Courier New" w:hAnsi="Courier New" w:cs="Courier New"/>
          <w:sz w:val="24"/>
        </w:rPr>
      </w:pPr>
      <w:r w:rsidRPr="00031117">
        <w:rPr>
          <w:rFonts w:ascii="Courier New" w:hAnsi="Courier New" w:cs="Courier New"/>
          <w:sz w:val="24"/>
        </w:rPr>
        <w:t>//----------------------------------------------------</w:t>
      </w:r>
    </w:p>
    <w:p w:rsidR="00031117" w:rsidRPr="00031117" w:rsidRDefault="00031117" w:rsidP="00031117">
      <w:pPr>
        <w:jc w:val="left"/>
        <w:rPr>
          <w:rFonts w:ascii="Courier New" w:hAnsi="Courier New" w:cs="Courier New"/>
          <w:sz w:val="24"/>
        </w:rPr>
      </w:pPr>
      <w:r w:rsidRPr="00031117">
        <w:rPr>
          <w:rFonts w:ascii="Courier New" w:hAnsi="Courier New" w:cs="Courier New"/>
          <w:sz w:val="24"/>
        </w:rPr>
        <w:t>// Date : 3 octobre 2015</w:t>
      </w:r>
    </w:p>
    <w:p w:rsidR="00031117" w:rsidRPr="00031117" w:rsidRDefault="00031117" w:rsidP="00031117">
      <w:pPr>
        <w:jc w:val="left"/>
        <w:rPr>
          <w:rFonts w:ascii="Courier New" w:hAnsi="Courier New" w:cs="Courier New"/>
          <w:sz w:val="24"/>
        </w:rPr>
      </w:pPr>
      <w:r w:rsidRPr="00031117">
        <w:rPr>
          <w:rFonts w:ascii="Courier New" w:hAnsi="Courier New" w:cs="Courier New"/>
          <w:sz w:val="24"/>
        </w:rPr>
        <w:t>// Programme : Conversion de notes à l'Université d'Ottawa</w:t>
      </w:r>
    </w:p>
    <w:p w:rsidR="00031117" w:rsidRPr="00031117" w:rsidRDefault="00031117" w:rsidP="00031117">
      <w:pPr>
        <w:jc w:val="left"/>
        <w:rPr>
          <w:rFonts w:ascii="Courier New" w:hAnsi="Courier New" w:cs="Courier New"/>
          <w:sz w:val="24"/>
        </w:rPr>
      </w:pPr>
      <w:r w:rsidRPr="00031117">
        <w:rPr>
          <w:rFonts w:ascii="Courier New" w:hAnsi="Courier New" w:cs="Courier New"/>
          <w:sz w:val="24"/>
        </w:rPr>
        <w:t>// Description : Ce programme fait la conversion de notes d'un système de notation</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w:t>
      </w:r>
    </w:p>
    <w:p w:rsid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#include &lt;</w:t>
      </w:r>
      <w:proofErr w:type="spellStart"/>
      <w:r w:rsidRPr="00031117">
        <w:rPr>
          <w:rFonts w:ascii="Courier New" w:hAnsi="Courier New" w:cs="Courier New"/>
          <w:sz w:val="24"/>
          <w:lang w:val="en-CA"/>
        </w:rPr>
        <w:t>stdio.h</w:t>
      </w:r>
      <w:proofErr w:type="spellEnd"/>
      <w:r w:rsidRPr="00031117">
        <w:rPr>
          <w:rFonts w:ascii="Courier New" w:hAnsi="Courier New" w:cs="Courier New"/>
          <w:sz w:val="24"/>
          <w:lang w:val="en-CA"/>
        </w:rPr>
        <w:t>&gt;</w:t>
      </w:r>
    </w:p>
    <w:p w:rsidR="00031117" w:rsidRPr="00031117" w:rsidRDefault="00031117" w:rsidP="00031117">
      <w:pPr>
        <w:jc w:val="left"/>
        <w:rPr>
          <w:rFonts w:ascii="Courier New" w:hAnsi="Courier New" w:cs="Courier New"/>
          <w:sz w:val="24"/>
          <w:lang w:val="en-CA"/>
        </w:rPr>
      </w:pPr>
    </w:p>
    <w:p w:rsidR="00031117" w:rsidRPr="00031117" w:rsidRDefault="00031117" w:rsidP="00031117">
      <w:pPr>
        <w:jc w:val="left"/>
        <w:rPr>
          <w:rFonts w:ascii="Courier New" w:hAnsi="Courier New" w:cs="Courier New"/>
          <w:sz w:val="24"/>
          <w:lang w:val="en-CA"/>
        </w:rPr>
      </w:pPr>
      <w:proofErr w:type="spellStart"/>
      <w:r>
        <w:rPr>
          <w:rFonts w:ascii="Courier New" w:hAnsi="Courier New" w:cs="Courier New"/>
          <w:sz w:val="24"/>
          <w:lang w:val="en-CA"/>
        </w:rPr>
        <w:t>i</w:t>
      </w:r>
      <w:r w:rsidRPr="00031117">
        <w:rPr>
          <w:rFonts w:ascii="Courier New" w:hAnsi="Courier New" w:cs="Courier New"/>
          <w:sz w:val="24"/>
          <w:lang w:val="en-CA"/>
        </w:rPr>
        <w:t>nt</w:t>
      </w:r>
      <w:proofErr w:type="spellEnd"/>
      <w:r w:rsidRPr="00031117">
        <w:rPr>
          <w:rFonts w:ascii="Courier New" w:hAnsi="Courier New" w:cs="Courier New"/>
          <w:sz w:val="24"/>
          <w:lang w:val="en-CA"/>
        </w:rPr>
        <w:t xml:space="preserve"> main (note)</w:t>
      </w:r>
    </w:p>
    <w:p w:rsidR="00031117" w:rsidRPr="00031117" w:rsidRDefault="00031117" w:rsidP="00031117">
      <w:pPr>
        <w:jc w:val="left"/>
        <w:rPr>
          <w:rFonts w:ascii="Courier New" w:hAnsi="Courier New" w:cs="Courier New"/>
          <w:sz w:val="24"/>
        </w:rPr>
      </w:pPr>
      <w:r w:rsidRPr="00031117">
        <w:rPr>
          <w:rFonts w:ascii="Courier New" w:hAnsi="Courier New" w:cs="Courier New"/>
          <w:sz w:val="24"/>
        </w:rPr>
        <w:t>{</w:t>
      </w:r>
    </w:p>
    <w:p w:rsidR="00031117" w:rsidRPr="00031117" w:rsidRDefault="00031117" w:rsidP="00031117">
      <w:pPr>
        <w:jc w:val="left"/>
        <w:rPr>
          <w:rFonts w:ascii="Courier New" w:hAnsi="Courier New" w:cs="Courier New"/>
          <w:sz w:val="24"/>
        </w:rPr>
      </w:pPr>
      <w:r w:rsidRPr="00031117">
        <w:rPr>
          <w:rFonts w:ascii="Courier New" w:hAnsi="Courier New" w:cs="Courier New"/>
          <w:sz w:val="24"/>
        </w:rPr>
        <w:t>//Imprimer une introduction du programme au usagers</w:t>
      </w:r>
    </w:p>
    <w:p w:rsidR="00031117" w:rsidRPr="00031117" w:rsidRDefault="00031117" w:rsidP="00031117">
      <w:pPr>
        <w:jc w:val="left"/>
        <w:rPr>
          <w:rFonts w:ascii="Courier New" w:hAnsi="Courier New" w:cs="Courier New"/>
          <w:sz w:val="24"/>
        </w:rPr>
      </w:pPr>
      <w:r w:rsidRPr="00031117">
        <w:rPr>
          <w:rFonts w:ascii="Courier New" w:hAnsi="Courier New" w:cs="Courier New"/>
          <w:sz w:val="24"/>
        </w:rPr>
        <w:t xml:space="preserve">  </w:t>
      </w:r>
      <w:proofErr w:type="spellStart"/>
      <w:r w:rsidRPr="00031117">
        <w:rPr>
          <w:rFonts w:ascii="Courier New" w:hAnsi="Courier New" w:cs="Courier New"/>
          <w:sz w:val="24"/>
        </w:rPr>
        <w:t>printf</w:t>
      </w:r>
      <w:proofErr w:type="spellEnd"/>
      <w:r w:rsidRPr="00031117">
        <w:rPr>
          <w:rFonts w:ascii="Courier New" w:hAnsi="Courier New" w:cs="Courier New"/>
          <w:sz w:val="24"/>
        </w:rPr>
        <w:t xml:space="preserve">("Ce programme transforme votre note en pourcentage en note sous forme de </w:t>
      </w:r>
      <w:proofErr w:type="spellStart"/>
      <w:r w:rsidRPr="00031117">
        <w:rPr>
          <w:rFonts w:ascii="Courier New" w:hAnsi="Courier New" w:cs="Courier New"/>
          <w:sz w:val="24"/>
        </w:rPr>
        <w:t>lettre\n</w:t>
      </w:r>
      <w:proofErr w:type="spellEnd"/>
      <w:r w:rsidRPr="00031117">
        <w:rPr>
          <w:rFonts w:ascii="Courier New" w:hAnsi="Courier New" w:cs="Courier New"/>
          <w:sz w:val="24"/>
        </w:rPr>
        <w:t>");</w:t>
      </w:r>
    </w:p>
    <w:p w:rsidR="00031117" w:rsidRPr="00031117" w:rsidRDefault="00031117" w:rsidP="00031117">
      <w:pPr>
        <w:jc w:val="left"/>
        <w:rPr>
          <w:rFonts w:ascii="Courier New" w:hAnsi="Courier New" w:cs="Courier New"/>
          <w:sz w:val="24"/>
        </w:rPr>
      </w:pPr>
      <w:r w:rsidRPr="00031117">
        <w:rPr>
          <w:rFonts w:ascii="Courier New" w:hAnsi="Courier New" w:cs="Courier New"/>
          <w:sz w:val="24"/>
        </w:rPr>
        <w:t xml:space="preserve">  </w:t>
      </w:r>
      <w:proofErr w:type="spellStart"/>
      <w:r w:rsidRPr="00031117">
        <w:rPr>
          <w:rFonts w:ascii="Courier New" w:hAnsi="Courier New" w:cs="Courier New"/>
          <w:sz w:val="24"/>
        </w:rPr>
        <w:t>printf</w:t>
      </w:r>
      <w:proofErr w:type="spellEnd"/>
      <w:r w:rsidRPr="00031117">
        <w:rPr>
          <w:rFonts w:ascii="Courier New" w:hAnsi="Courier New" w:cs="Courier New"/>
          <w:sz w:val="24"/>
        </w:rPr>
        <w:t>("SVP entrer votre note de pourcentage : ");</w:t>
      </w:r>
    </w:p>
    <w:p w:rsidR="00031117" w:rsidRDefault="00031117" w:rsidP="00031117">
      <w:pPr>
        <w:jc w:val="left"/>
        <w:rPr>
          <w:rFonts w:ascii="Courier New" w:hAnsi="Courier New" w:cs="Courier New"/>
          <w:sz w:val="24"/>
        </w:rPr>
      </w:pPr>
      <w:r w:rsidRPr="00031117">
        <w:rPr>
          <w:rFonts w:ascii="Courier New" w:hAnsi="Courier New" w:cs="Courier New"/>
          <w:sz w:val="24"/>
        </w:rPr>
        <w:t xml:space="preserve">  </w:t>
      </w:r>
      <w:proofErr w:type="spellStart"/>
      <w:r w:rsidRPr="00031117">
        <w:rPr>
          <w:rFonts w:ascii="Courier New" w:hAnsi="Courier New" w:cs="Courier New"/>
          <w:sz w:val="24"/>
        </w:rPr>
        <w:t>scanf</w:t>
      </w:r>
      <w:proofErr w:type="spellEnd"/>
      <w:r w:rsidRPr="00031117">
        <w:rPr>
          <w:rFonts w:ascii="Courier New" w:hAnsi="Courier New" w:cs="Courier New"/>
          <w:sz w:val="24"/>
        </w:rPr>
        <w:t>("%d", &amp;note);</w:t>
      </w:r>
    </w:p>
    <w:p w:rsidR="00031117" w:rsidRPr="00031117" w:rsidRDefault="00031117" w:rsidP="00031117">
      <w:pPr>
        <w:jc w:val="left"/>
        <w:rPr>
          <w:rFonts w:ascii="Courier New" w:hAnsi="Courier New" w:cs="Courier New"/>
          <w:sz w:val="24"/>
        </w:rPr>
      </w:pPr>
    </w:p>
    <w:p w:rsidR="00031117" w:rsidRPr="00031117" w:rsidRDefault="00031117" w:rsidP="00031117">
      <w:pPr>
        <w:jc w:val="left"/>
        <w:rPr>
          <w:rFonts w:ascii="Courier New" w:hAnsi="Courier New" w:cs="Courier New"/>
          <w:sz w:val="24"/>
        </w:rPr>
      </w:pPr>
      <w:r w:rsidRPr="00031117">
        <w:rPr>
          <w:rFonts w:ascii="Courier New" w:hAnsi="Courier New" w:cs="Courier New"/>
          <w:sz w:val="24"/>
        </w:rPr>
        <w:t>//Cette partie explique ce que le programme fera.</w:t>
      </w:r>
    </w:p>
    <w:p w:rsidR="00031117" w:rsidRPr="00031117" w:rsidRDefault="00031117" w:rsidP="00031117">
      <w:pPr>
        <w:jc w:val="left"/>
        <w:rPr>
          <w:rFonts w:ascii="Courier New" w:hAnsi="Courier New" w:cs="Courier New"/>
          <w:sz w:val="24"/>
        </w:rPr>
      </w:pPr>
      <w:r w:rsidRPr="00031117">
        <w:rPr>
          <w:rFonts w:ascii="Courier New" w:hAnsi="Courier New" w:cs="Courier New"/>
          <w:sz w:val="24"/>
        </w:rPr>
        <w:t>//Si la note  est plus grande qu'une valeur, le programme imprimera</w:t>
      </w:r>
    </w:p>
    <w:p w:rsidR="00031117" w:rsidRPr="00031117" w:rsidRDefault="00031117" w:rsidP="00031117">
      <w:pPr>
        <w:jc w:val="left"/>
        <w:rPr>
          <w:rFonts w:ascii="Courier New" w:hAnsi="Courier New" w:cs="Courier New"/>
          <w:sz w:val="24"/>
        </w:rPr>
      </w:pPr>
      <w:r w:rsidRPr="00031117">
        <w:rPr>
          <w:rFonts w:ascii="Courier New" w:hAnsi="Courier New" w:cs="Courier New"/>
          <w:sz w:val="24"/>
        </w:rPr>
        <w:t>//un message attribué pour cette valeur.</w:t>
      </w:r>
    </w:p>
    <w:p w:rsidR="00031117" w:rsidRPr="00261269" w:rsidRDefault="00031117" w:rsidP="00031117">
      <w:pPr>
        <w:jc w:val="left"/>
        <w:rPr>
          <w:rFonts w:ascii="Courier New" w:hAnsi="Courier New" w:cs="Courier New"/>
          <w:sz w:val="24"/>
          <w:lang w:val="en-CA"/>
        </w:rPr>
      </w:pPr>
      <w:r w:rsidRPr="00031117">
        <w:rPr>
          <w:rFonts w:ascii="Courier New" w:hAnsi="Courier New" w:cs="Courier New"/>
          <w:sz w:val="24"/>
        </w:rPr>
        <w:t xml:space="preserve">  </w:t>
      </w:r>
      <w:r w:rsidRPr="00261269">
        <w:rPr>
          <w:rFonts w:ascii="Courier New" w:hAnsi="Courier New" w:cs="Courier New"/>
          <w:sz w:val="24"/>
          <w:lang w:val="en-CA"/>
        </w:rPr>
        <w:t>if (note&gt;=90)</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w:t>
      </w:r>
      <w:proofErr w:type="spellStart"/>
      <w:r w:rsidRPr="00031117">
        <w:rPr>
          <w:rFonts w:ascii="Courier New" w:hAnsi="Courier New" w:cs="Courier New"/>
          <w:sz w:val="24"/>
          <w:lang w:val="en-CA"/>
        </w:rPr>
        <w:t>printf</w:t>
      </w:r>
      <w:proofErr w:type="spellEnd"/>
      <w:r w:rsidRPr="00031117">
        <w:rPr>
          <w:rFonts w:ascii="Courier New" w:hAnsi="Courier New" w:cs="Courier New"/>
          <w:sz w:val="24"/>
          <w:lang w:val="en-CA"/>
        </w:rPr>
        <w:t>("A+");</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else if(note&gt;=85)</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lastRenderedPageBreak/>
        <w:t xml:space="preserve">  </w:t>
      </w:r>
      <w:proofErr w:type="spellStart"/>
      <w:r w:rsidRPr="00031117">
        <w:rPr>
          <w:rFonts w:ascii="Courier New" w:hAnsi="Courier New" w:cs="Courier New"/>
          <w:sz w:val="24"/>
          <w:lang w:val="en-CA"/>
        </w:rPr>
        <w:t>printf</w:t>
      </w:r>
      <w:proofErr w:type="spellEnd"/>
      <w:r w:rsidRPr="00031117">
        <w:rPr>
          <w:rFonts w:ascii="Courier New" w:hAnsi="Courier New" w:cs="Courier New"/>
          <w:sz w:val="24"/>
          <w:lang w:val="en-CA"/>
        </w:rPr>
        <w:t>("A");</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else if(note&gt;=80)</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w:t>
      </w:r>
      <w:proofErr w:type="spellStart"/>
      <w:r w:rsidRPr="00031117">
        <w:rPr>
          <w:rFonts w:ascii="Courier New" w:hAnsi="Courier New" w:cs="Courier New"/>
          <w:sz w:val="24"/>
          <w:lang w:val="en-CA"/>
        </w:rPr>
        <w:t>printf</w:t>
      </w:r>
      <w:proofErr w:type="spellEnd"/>
      <w:r w:rsidRPr="00031117">
        <w:rPr>
          <w:rFonts w:ascii="Courier New" w:hAnsi="Courier New" w:cs="Courier New"/>
          <w:sz w:val="24"/>
          <w:lang w:val="en-CA"/>
        </w:rPr>
        <w:t>("A-");</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else if(note&gt;=75)</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w:t>
      </w:r>
      <w:proofErr w:type="spellStart"/>
      <w:r w:rsidRPr="00031117">
        <w:rPr>
          <w:rFonts w:ascii="Courier New" w:hAnsi="Courier New" w:cs="Courier New"/>
          <w:sz w:val="24"/>
          <w:lang w:val="en-CA"/>
        </w:rPr>
        <w:t>printf</w:t>
      </w:r>
      <w:proofErr w:type="spellEnd"/>
      <w:r w:rsidRPr="00031117">
        <w:rPr>
          <w:rFonts w:ascii="Courier New" w:hAnsi="Courier New" w:cs="Courier New"/>
          <w:sz w:val="24"/>
          <w:lang w:val="en-CA"/>
        </w:rPr>
        <w:t>("B+");</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else if (note&gt;=70)</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w:t>
      </w:r>
      <w:proofErr w:type="spellStart"/>
      <w:r w:rsidRPr="00031117">
        <w:rPr>
          <w:rFonts w:ascii="Courier New" w:hAnsi="Courier New" w:cs="Courier New"/>
          <w:sz w:val="24"/>
          <w:lang w:val="en-CA"/>
        </w:rPr>
        <w:t>printf</w:t>
      </w:r>
      <w:proofErr w:type="spellEnd"/>
      <w:r w:rsidRPr="00031117">
        <w:rPr>
          <w:rFonts w:ascii="Courier New" w:hAnsi="Courier New" w:cs="Courier New"/>
          <w:sz w:val="24"/>
          <w:lang w:val="en-CA"/>
        </w:rPr>
        <w:t>("B");</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else if (note&gt;=65)</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w:t>
      </w:r>
      <w:proofErr w:type="spellStart"/>
      <w:r w:rsidRPr="00031117">
        <w:rPr>
          <w:rFonts w:ascii="Courier New" w:hAnsi="Courier New" w:cs="Courier New"/>
          <w:sz w:val="24"/>
          <w:lang w:val="en-CA"/>
        </w:rPr>
        <w:t>printf</w:t>
      </w:r>
      <w:proofErr w:type="spellEnd"/>
      <w:r w:rsidRPr="00031117">
        <w:rPr>
          <w:rFonts w:ascii="Courier New" w:hAnsi="Courier New" w:cs="Courier New"/>
          <w:sz w:val="24"/>
          <w:lang w:val="en-CA"/>
        </w:rPr>
        <w:t>("C+");</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else if (note&gt;=60)</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w:t>
      </w:r>
      <w:proofErr w:type="spellStart"/>
      <w:r w:rsidRPr="00031117">
        <w:rPr>
          <w:rFonts w:ascii="Courier New" w:hAnsi="Courier New" w:cs="Courier New"/>
          <w:sz w:val="24"/>
          <w:lang w:val="en-CA"/>
        </w:rPr>
        <w:t>printf</w:t>
      </w:r>
      <w:proofErr w:type="spellEnd"/>
      <w:r w:rsidRPr="00031117">
        <w:rPr>
          <w:rFonts w:ascii="Courier New" w:hAnsi="Courier New" w:cs="Courier New"/>
          <w:sz w:val="24"/>
          <w:lang w:val="en-CA"/>
        </w:rPr>
        <w:t>("C");</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else if (note&gt;=55)</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w:t>
      </w:r>
      <w:proofErr w:type="spellStart"/>
      <w:r w:rsidRPr="00031117">
        <w:rPr>
          <w:rFonts w:ascii="Courier New" w:hAnsi="Courier New" w:cs="Courier New"/>
          <w:sz w:val="24"/>
          <w:lang w:val="en-CA"/>
        </w:rPr>
        <w:t>printf</w:t>
      </w:r>
      <w:proofErr w:type="spellEnd"/>
      <w:r w:rsidRPr="00031117">
        <w:rPr>
          <w:rFonts w:ascii="Courier New" w:hAnsi="Courier New" w:cs="Courier New"/>
          <w:sz w:val="24"/>
          <w:lang w:val="en-CA"/>
        </w:rPr>
        <w:t>("D+");</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else if (note&gt;=50)</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w:t>
      </w:r>
      <w:proofErr w:type="spellStart"/>
      <w:r w:rsidRPr="00031117">
        <w:rPr>
          <w:rFonts w:ascii="Courier New" w:hAnsi="Courier New" w:cs="Courier New"/>
          <w:sz w:val="24"/>
          <w:lang w:val="en-CA"/>
        </w:rPr>
        <w:t>printf</w:t>
      </w:r>
      <w:proofErr w:type="spellEnd"/>
      <w:r w:rsidRPr="00031117">
        <w:rPr>
          <w:rFonts w:ascii="Courier New" w:hAnsi="Courier New" w:cs="Courier New"/>
          <w:sz w:val="24"/>
          <w:lang w:val="en-CA"/>
        </w:rPr>
        <w:t>("D");</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else if (note&gt;=40)</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w:t>
      </w:r>
      <w:proofErr w:type="spellStart"/>
      <w:r w:rsidRPr="00031117">
        <w:rPr>
          <w:rFonts w:ascii="Courier New" w:hAnsi="Courier New" w:cs="Courier New"/>
          <w:sz w:val="24"/>
          <w:lang w:val="en-CA"/>
        </w:rPr>
        <w:t>printf</w:t>
      </w:r>
      <w:proofErr w:type="spellEnd"/>
      <w:r w:rsidRPr="00031117">
        <w:rPr>
          <w:rFonts w:ascii="Courier New" w:hAnsi="Courier New" w:cs="Courier New"/>
          <w:sz w:val="24"/>
          <w:lang w:val="en-CA"/>
        </w:rPr>
        <w:t>("E");</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else</w:t>
      </w:r>
    </w:p>
    <w:p w:rsidR="00031117" w:rsidRPr="00031117" w:rsidRDefault="00031117" w:rsidP="00031117">
      <w:pPr>
        <w:jc w:val="left"/>
        <w:rPr>
          <w:rFonts w:ascii="Courier New" w:hAnsi="Courier New" w:cs="Courier New"/>
          <w:sz w:val="24"/>
          <w:lang w:val="en-CA"/>
        </w:rPr>
      </w:pPr>
      <w:r w:rsidRPr="00031117">
        <w:rPr>
          <w:rFonts w:ascii="Courier New" w:hAnsi="Courier New" w:cs="Courier New"/>
          <w:sz w:val="24"/>
          <w:lang w:val="en-CA"/>
        </w:rPr>
        <w:t xml:space="preserve">  </w:t>
      </w:r>
      <w:proofErr w:type="spellStart"/>
      <w:r w:rsidRPr="00031117">
        <w:rPr>
          <w:rFonts w:ascii="Courier New" w:hAnsi="Courier New" w:cs="Courier New"/>
          <w:sz w:val="24"/>
          <w:lang w:val="en-CA"/>
        </w:rPr>
        <w:t>printf</w:t>
      </w:r>
      <w:proofErr w:type="spellEnd"/>
      <w:r w:rsidRPr="00031117">
        <w:rPr>
          <w:rFonts w:ascii="Courier New" w:hAnsi="Courier New" w:cs="Courier New"/>
          <w:sz w:val="24"/>
          <w:lang w:val="en-CA"/>
        </w:rPr>
        <w:t>("F");</w:t>
      </w:r>
    </w:p>
    <w:p w:rsidR="00031117" w:rsidRDefault="00031117" w:rsidP="00031117">
      <w:pPr>
        <w:jc w:val="left"/>
        <w:rPr>
          <w:rFonts w:ascii="Courier New" w:hAnsi="Courier New" w:cs="Courier New"/>
          <w:sz w:val="24"/>
        </w:rPr>
      </w:pPr>
      <w:r w:rsidRPr="00261269">
        <w:rPr>
          <w:rFonts w:ascii="Courier New" w:hAnsi="Courier New" w:cs="Courier New"/>
          <w:sz w:val="24"/>
          <w:lang w:val="en-CA"/>
        </w:rPr>
        <w:t xml:space="preserve">  </w:t>
      </w:r>
      <w:proofErr w:type="spellStart"/>
      <w:r w:rsidR="00C62555">
        <w:rPr>
          <w:rFonts w:ascii="Courier New" w:hAnsi="Courier New" w:cs="Courier New"/>
          <w:sz w:val="24"/>
        </w:rPr>
        <w:t>printf</w:t>
      </w:r>
      <w:proofErr w:type="spellEnd"/>
      <w:r w:rsidR="00C62555">
        <w:rPr>
          <w:rFonts w:ascii="Courier New" w:hAnsi="Courier New" w:cs="Courier New"/>
          <w:sz w:val="24"/>
        </w:rPr>
        <w:t xml:space="preserve">(" </w:t>
      </w:r>
      <w:r w:rsidRPr="00031117">
        <w:rPr>
          <w:rFonts w:ascii="Courier New" w:hAnsi="Courier New" w:cs="Courier New"/>
          <w:sz w:val="24"/>
        </w:rPr>
        <w:t>est votre note en lettres alpha. Merci");</w:t>
      </w:r>
    </w:p>
    <w:p w:rsidR="00031117" w:rsidRPr="00031117" w:rsidRDefault="00031117" w:rsidP="00031117">
      <w:pPr>
        <w:jc w:val="left"/>
        <w:rPr>
          <w:rFonts w:ascii="Courier New" w:hAnsi="Courier New" w:cs="Courier New"/>
          <w:sz w:val="24"/>
        </w:rPr>
      </w:pPr>
    </w:p>
    <w:p w:rsidR="00031117" w:rsidRDefault="00031117" w:rsidP="00031117">
      <w:pPr>
        <w:jc w:val="left"/>
        <w:rPr>
          <w:rFonts w:ascii="Courier New" w:hAnsi="Courier New" w:cs="Courier New"/>
          <w:sz w:val="24"/>
        </w:rPr>
      </w:pPr>
      <w:r w:rsidRPr="00031117">
        <w:rPr>
          <w:rFonts w:ascii="Courier New" w:hAnsi="Courier New" w:cs="Courier New"/>
          <w:sz w:val="24"/>
        </w:rPr>
        <w:t>// N'importe quelle valeur qui n'est pas comprise entre 40 et 100, aura «F» comme résultat</w:t>
      </w:r>
    </w:p>
    <w:p w:rsidR="00031117" w:rsidRPr="00031117" w:rsidRDefault="00031117" w:rsidP="00031117">
      <w:pPr>
        <w:jc w:val="left"/>
        <w:rPr>
          <w:rFonts w:ascii="Courier New" w:hAnsi="Courier New" w:cs="Courier New"/>
          <w:sz w:val="24"/>
        </w:rPr>
      </w:pPr>
    </w:p>
    <w:p w:rsidR="00031117" w:rsidRPr="00031117" w:rsidRDefault="00031117" w:rsidP="00031117">
      <w:pPr>
        <w:jc w:val="left"/>
        <w:rPr>
          <w:rFonts w:ascii="Courier New" w:hAnsi="Courier New" w:cs="Courier New"/>
          <w:sz w:val="24"/>
        </w:rPr>
      </w:pPr>
      <w:r w:rsidRPr="00031117">
        <w:rPr>
          <w:rFonts w:ascii="Courier New" w:hAnsi="Courier New" w:cs="Courier New"/>
          <w:sz w:val="24"/>
        </w:rPr>
        <w:t>//-------------------Fin du programme----------------------</w:t>
      </w:r>
    </w:p>
    <w:p w:rsidR="00031117" w:rsidRDefault="00031117" w:rsidP="00031117">
      <w:pPr>
        <w:jc w:val="left"/>
        <w:rPr>
          <w:rFonts w:ascii="Courier New" w:hAnsi="Courier New" w:cs="Courier New"/>
          <w:sz w:val="24"/>
        </w:rPr>
      </w:pPr>
      <w:r w:rsidRPr="00031117">
        <w:rPr>
          <w:rFonts w:ascii="Courier New" w:hAnsi="Courier New" w:cs="Courier New"/>
          <w:sz w:val="24"/>
        </w:rPr>
        <w:t>}</w:t>
      </w:r>
    </w:p>
    <w:p w:rsidR="00031117" w:rsidRDefault="00C62555" w:rsidP="00031117">
      <w:pPr>
        <w:jc w:val="left"/>
        <w:rPr>
          <w:rFonts w:ascii="Times New Roman" w:hAnsi="Times New Roman" w:cs="Times New Roman"/>
          <w:i/>
          <w:sz w:val="24"/>
        </w:rPr>
      </w:pPr>
      <w:r>
        <w:rPr>
          <w:rFonts w:ascii="Times New Roman" w:hAnsi="Times New Roman" w:cs="Times New Roman"/>
          <w:i/>
          <w:sz w:val="24"/>
        </w:rPr>
        <w:t>Étape 5 : Tests et vérifications</w:t>
      </w:r>
    </w:p>
    <w:p w:rsidR="00C62555" w:rsidRDefault="00C62555" w:rsidP="00031117">
      <w:pPr>
        <w:jc w:val="left"/>
        <w:rPr>
          <w:rFonts w:ascii="Times New Roman" w:hAnsi="Times New Roman" w:cs="Times New Roman"/>
          <w:sz w:val="24"/>
        </w:rPr>
      </w:pPr>
      <w:r>
        <w:rPr>
          <w:rFonts w:ascii="Times New Roman" w:hAnsi="Times New Roman" w:cs="Times New Roman"/>
          <w:sz w:val="24"/>
        </w:rPr>
        <w:t xml:space="preserve"> Voici les cas de tests vérifiés avec le programme </w:t>
      </w:r>
    </w:p>
    <w:p w:rsidR="00C62555" w:rsidRPr="00C62555" w:rsidRDefault="00C62555" w:rsidP="00031117">
      <w:pPr>
        <w:jc w:val="left"/>
        <w:rPr>
          <w:rFonts w:ascii="Times New Roman" w:hAnsi="Times New Roman" w:cs="Times New Roman"/>
          <w:sz w:val="24"/>
        </w:rPr>
      </w:pPr>
      <w:r>
        <w:rPr>
          <w:rFonts w:ascii="Times New Roman" w:hAnsi="Times New Roman" w:cs="Times New Roman"/>
          <w:sz w:val="24"/>
        </w:rPr>
        <w:t>Test 1 : note entrée : 56</w:t>
      </w:r>
    </w:p>
    <w:p w:rsidR="00A54744" w:rsidRDefault="00763ED2" w:rsidP="0077482F">
      <w:pPr>
        <w:jc w:val="left"/>
        <w:rPr>
          <w:rFonts w:ascii="Times New Roman" w:hAnsi="Times New Roman" w:cs="Times New Roman"/>
          <w:sz w:val="24"/>
        </w:rPr>
      </w:pPr>
      <w:r>
        <w:rPr>
          <w:rFonts w:ascii="Times New Roman" w:hAnsi="Times New Roman" w:cs="Times New Roman"/>
          <w:sz w:val="24"/>
        </w:rPr>
        <w:t>Selon le tableau, le résultat devrait être D+, et cela</w:t>
      </w:r>
      <w:r w:rsidR="00077740">
        <w:rPr>
          <w:rFonts w:ascii="Times New Roman" w:hAnsi="Times New Roman" w:cs="Times New Roman"/>
          <w:sz w:val="24"/>
        </w:rPr>
        <w:t xml:space="preserve"> est le résultat imprimé comme montré ci-dessous, dans la figure 3.</w:t>
      </w:r>
    </w:p>
    <w:p w:rsidR="00077740" w:rsidRDefault="00077740" w:rsidP="0077482F">
      <w:pPr>
        <w:jc w:val="left"/>
        <w:rPr>
          <w:rFonts w:ascii="Times New Roman" w:hAnsi="Times New Roman" w:cs="Times New Roman"/>
          <w:sz w:val="24"/>
        </w:rPr>
      </w:pPr>
    </w:p>
    <w:p w:rsidR="00077740" w:rsidRDefault="00077740" w:rsidP="00077740">
      <w:pPr>
        <w:rPr>
          <w:rFonts w:ascii="Times New Roman" w:hAnsi="Times New Roman" w:cs="Times New Roman"/>
          <w:sz w:val="24"/>
        </w:rPr>
      </w:pPr>
      <w:r>
        <w:rPr>
          <w:rFonts w:ascii="Times New Roman" w:hAnsi="Times New Roman" w:cs="Times New Roman"/>
          <w:sz w:val="24"/>
        </w:rPr>
        <w:t>Figure 3 - Fenêtre console du cas numéro 1</w:t>
      </w:r>
    </w:p>
    <w:p w:rsidR="00A54744" w:rsidRPr="0077482F" w:rsidRDefault="00A54744" w:rsidP="0077482F">
      <w:pPr>
        <w:jc w:val="left"/>
        <w:rPr>
          <w:rFonts w:ascii="Times New Roman" w:hAnsi="Times New Roman" w:cs="Times New Roman"/>
          <w:sz w:val="24"/>
        </w:rPr>
      </w:pPr>
    </w:p>
    <w:p w:rsidR="0077482F" w:rsidRPr="0077482F" w:rsidRDefault="0077482F" w:rsidP="0077482F">
      <w:pPr>
        <w:rPr>
          <w:rFonts w:ascii="Times New Roman" w:hAnsi="Times New Roman" w:cs="Times New Roman"/>
          <w:sz w:val="24"/>
        </w:rPr>
      </w:pPr>
    </w:p>
    <w:p w:rsidR="0077482F" w:rsidRPr="0077482F" w:rsidRDefault="0077482F" w:rsidP="0077482F">
      <w:pPr>
        <w:rPr>
          <w:rFonts w:ascii="Times New Roman" w:hAnsi="Times New Roman" w:cs="Times New Roman"/>
          <w:sz w:val="24"/>
        </w:rPr>
      </w:pPr>
    </w:p>
    <w:p w:rsidR="00573E38" w:rsidRDefault="003701A2" w:rsidP="0077482F">
      <w:pPr>
        <w:rPr>
          <w:rFonts w:ascii="Times New Roman" w:hAnsi="Times New Roman" w:cs="Times New Roman"/>
          <w:sz w:val="24"/>
        </w:rPr>
      </w:pPr>
      <w:r>
        <w:rPr>
          <w:rFonts w:ascii="Times New Roman" w:hAnsi="Times New Roman" w:cs="Times New Roman"/>
          <w:noProof/>
          <w:sz w:val="24"/>
          <w:lang w:val="en-CA" w:eastAsia="en-CA"/>
        </w:rPr>
        <w:drawing>
          <wp:anchor distT="0" distB="0" distL="114300" distR="114300" simplePos="0" relativeHeight="251663360" behindDoc="0" locked="0" layoutInCell="1" allowOverlap="1">
            <wp:simplePos x="0" y="0"/>
            <wp:positionH relativeFrom="column">
              <wp:posOffset>209550</wp:posOffset>
            </wp:positionH>
            <wp:positionV relativeFrom="paragraph">
              <wp:posOffset>83185</wp:posOffset>
            </wp:positionV>
            <wp:extent cx="5238750" cy="952500"/>
            <wp:effectExtent l="1905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l="4082" t="10420" r="47014" b="73735"/>
                    <a:stretch>
                      <a:fillRect/>
                    </a:stretch>
                  </pic:blipFill>
                  <pic:spPr bwMode="auto">
                    <a:xfrm>
                      <a:off x="0" y="0"/>
                      <a:ext cx="5238750" cy="952500"/>
                    </a:xfrm>
                    <a:prstGeom prst="rect">
                      <a:avLst/>
                    </a:prstGeom>
                    <a:noFill/>
                    <a:ln w="9525">
                      <a:noFill/>
                      <a:miter lim="800000"/>
                      <a:headEnd/>
                      <a:tailEnd/>
                    </a:ln>
                  </pic:spPr>
                </pic:pic>
              </a:graphicData>
            </a:graphic>
          </wp:anchor>
        </w:drawing>
      </w:r>
    </w:p>
    <w:p w:rsidR="00573E38" w:rsidRDefault="00573E38">
      <w:pPr>
        <w:rPr>
          <w:rFonts w:ascii="Times New Roman" w:hAnsi="Times New Roman" w:cs="Times New Roman"/>
          <w:sz w:val="24"/>
        </w:rPr>
      </w:pPr>
      <w:r>
        <w:rPr>
          <w:rFonts w:ascii="Times New Roman" w:hAnsi="Times New Roman" w:cs="Times New Roman"/>
          <w:sz w:val="24"/>
        </w:rPr>
        <w:br w:type="page"/>
      </w:r>
    </w:p>
    <w:p w:rsidR="00DE7DB7" w:rsidRDefault="00573E38" w:rsidP="00573E38">
      <w:pPr>
        <w:jc w:val="left"/>
        <w:rPr>
          <w:rFonts w:ascii="Times New Roman" w:hAnsi="Times New Roman" w:cs="Times New Roman"/>
          <w:sz w:val="24"/>
        </w:rPr>
      </w:pPr>
      <w:r>
        <w:rPr>
          <w:rFonts w:ascii="Times New Roman" w:hAnsi="Times New Roman" w:cs="Times New Roman"/>
          <w:sz w:val="24"/>
        </w:rPr>
        <w:lastRenderedPageBreak/>
        <w:t>Test 3 : note entrée : 2</w:t>
      </w:r>
    </w:p>
    <w:p w:rsidR="00573E38" w:rsidRDefault="00573E38" w:rsidP="00573E38">
      <w:pPr>
        <w:jc w:val="left"/>
        <w:rPr>
          <w:rFonts w:ascii="Times New Roman" w:hAnsi="Times New Roman" w:cs="Times New Roman"/>
          <w:sz w:val="24"/>
        </w:rPr>
      </w:pPr>
      <w:r>
        <w:rPr>
          <w:rFonts w:ascii="Times New Roman" w:hAnsi="Times New Roman" w:cs="Times New Roman"/>
          <w:sz w:val="24"/>
        </w:rPr>
        <w:t>Selon le tableau, le résultat devrait être F, et c'est bel et bien ce que le programme imprime tel que démontré dans la figure 4.</w:t>
      </w:r>
    </w:p>
    <w:p w:rsidR="00573E38" w:rsidRDefault="00573E38" w:rsidP="00573E38">
      <w:pPr>
        <w:jc w:val="left"/>
        <w:rPr>
          <w:rFonts w:ascii="Times New Roman" w:hAnsi="Times New Roman" w:cs="Times New Roman"/>
          <w:sz w:val="24"/>
        </w:rPr>
      </w:pPr>
    </w:p>
    <w:p w:rsidR="00573E38" w:rsidRDefault="00573E38" w:rsidP="00573E38">
      <w:pPr>
        <w:rPr>
          <w:rFonts w:ascii="Times New Roman" w:hAnsi="Times New Roman" w:cs="Times New Roman"/>
          <w:sz w:val="24"/>
        </w:rPr>
      </w:pPr>
      <w:r>
        <w:rPr>
          <w:rFonts w:ascii="Times New Roman" w:hAnsi="Times New Roman" w:cs="Times New Roman"/>
          <w:sz w:val="24"/>
        </w:rPr>
        <w:t>Figure 4 - Fenêtre console du cas numéro 3</w:t>
      </w:r>
    </w:p>
    <w:p w:rsidR="00573E38" w:rsidRDefault="00573E38" w:rsidP="00573E38">
      <w:pPr>
        <w:rPr>
          <w:rFonts w:ascii="Times New Roman" w:hAnsi="Times New Roman" w:cs="Times New Roman"/>
          <w:sz w:val="24"/>
        </w:rPr>
      </w:pPr>
    </w:p>
    <w:p w:rsidR="00573E38" w:rsidRDefault="00AC4C04" w:rsidP="00573E38">
      <w:pPr>
        <w:rPr>
          <w:rFonts w:ascii="Times New Roman" w:hAnsi="Times New Roman" w:cs="Times New Roman"/>
          <w:sz w:val="24"/>
        </w:rPr>
      </w:pPr>
      <w:r w:rsidRPr="00AC4C04">
        <w:rPr>
          <w:rFonts w:ascii="Times New Roman" w:hAnsi="Times New Roman" w:cs="Times New Roman"/>
          <w:noProof/>
          <w:sz w:val="24"/>
          <w:lang w:val="en-CA" w:eastAsia="en-CA"/>
        </w:rPr>
        <w:drawing>
          <wp:inline distT="0" distB="0" distL="0" distR="0">
            <wp:extent cx="5880100" cy="771525"/>
            <wp:effectExtent l="1905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l="5609" t="13207" r="45107" b="74639"/>
                    <a:stretch>
                      <a:fillRect/>
                    </a:stretch>
                  </pic:blipFill>
                  <pic:spPr bwMode="auto">
                    <a:xfrm>
                      <a:off x="0" y="0"/>
                      <a:ext cx="5880100" cy="771525"/>
                    </a:xfrm>
                    <a:prstGeom prst="rect">
                      <a:avLst/>
                    </a:prstGeom>
                    <a:noFill/>
                    <a:ln w="9525">
                      <a:noFill/>
                      <a:miter lim="800000"/>
                      <a:headEnd/>
                      <a:tailEnd/>
                    </a:ln>
                  </pic:spPr>
                </pic:pic>
              </a:graphicData>
            </a:graphic>
          </wp:inline>
        </w:drawing>
      </w:r>
    </w:p>
    <w:p w:rsidR="002E35AE" w:rsidRDefault="002E35AE" w:rsidP="00573E38">
      <w:pPr>
        <w:rPr>
          <w:rFonts w:ascii="Times New Roman" w:hAnsi="Times New Roman" w:cs="Times New Roman"/>
          <w:sz w:val="24"/>
        </w:rPr>
      </w:pPr>
    </w:p>
    <w:p w:rsidR="002E35AE" w:rsidRDefault="002E35AE" w:rsidP="002E35AE">
      <w:pPr>
        <w:jc w:val="left"/>
        <w:rPr>
          <w:rFonts w:ascii="Times New Roman" w:hAnsi="Times New Roman" w:cs="Times New Roman"/>
          <w:i/>
          <w:sz w:val="24"/>
        </w:rPr>
      </w:pPr>
      <w:r>
        <w:rPr>
          <w:rFonts w:ascii="Times New Roman" w:hAnsi="Times New Roman" w:cs="Times New Roman"/>
          <w:i/>
          <w:sz w:val="24"/>
        </w:rPr>
        <w:t>Le guide d'utilisation</w:t>
      </w:r>
    </w:p>
    <w:p w:rsidR="002E35AE" w:rsidRDefault="002E35AE" w:rsidP="002E35AE">
      <w:pPr>
        <w:jc w:val="left"/>
        <w:rPr>
          <w:rFonts w:ascii="Times New Roman" w:hAnsi="Times New Roman" w:cs="Times New Roman"/>
          <w:sz w:val="24"/>
        </w:rPr>
      </w:pPr>
    </w:p>
    <w:p w:rsidR="002E35AE" w:rsidRDefault="002E35AE" w:rsidP="002E35AE">
      <w:pPr>
        <w:pStyle w:val="ListParagraph"/>
        <w:numPr>
          <w:ilvl w:val="0"/>
          <w:numId w:val="1"/>
        </w:numPr>
        <w:jc w:val="left"/>
        <w:rPr>
          <w:rFonts w:ascii="Times New Roman" w:hAnsi="Times New Roman" w:cs="Times New Roman"/>
          <w:sz w:val="24"/>
        </w:rPr>
      </w:pPr>
      <w:r>
        <w:rPr>
          <w:rFonts w:ascii="Times New Roman" w:hAnsi="Times New Roman" w:cs="Times New Roman"/>
          <w:sz w:val="24"/>
        </w:rPr>
        <w:t>Pour exécuter le programme, cliquer sur «</w:t>
      </w:r>
      <w:proofErr w:type="spellStart"/>
      <w:r>
        <w:rPr>
          <w:rFonts w:ascii="Times New Roman" w:hAnsi="Times New Roman" w:cs="Times New Roman"/>
          <w:sz w:val="24"/>
        </w:rPr>
        <w:t>main.c</w:t>
      </w:r>
      <w:proofErr w:type="spellEnd"/>
      <w:r>
        <w:rPr>
          <w:rFonts w:ascii="Times New Roman" w:hAnsi="Times New Roman" w:cs="Times New Roman"/>
          <w:sz w:val="24"/>
        </w:rPr>
        <w:t xml:space="preserve">» pour permettre à </w:t>
      </w:r>
      <w:proofErr w:type="spellStart"/>
      <w:r>
        <w:rPr>
          <w:rFonts w:ascii="Times New Roman" w:hAnsi="Times New Roman" w:cs="Times New Roman"/>
          <w:sz w:val="24"/>
        </w:rPr>
        <w:t>CodeBlocks</w:t>
      </w:r>
      <w:proofErr w:type="spellEnd"/>
      <w:r>
        <w:rPr>
          <w:rFonts w:ascii="Times New Roman" w:hAnsi="Times New Roman" w:cs="Times New Roman"/>
          <w:sz w:val="24"/>
        </w:rPr>
        <w:t xml:space="preserve"> de s'ouvrir</w:t>
      </w:r>
    </w:p>
    <w:p w:rsidR="002E35AE" w:rsidRDefault="002E35AE" w:rsidP="002E35AE">
      <w:pPr>
        <w:pStyle w:val="ListParagraph"/>
        <w:numPr>
          <w:ilvl w:val="0"/>
          <w:numId w:val="1"/>
        </w:numPr>
        <w:jc w:val="left"/>
        <w:rPr>
          <w:rFonts w:ascii="Times New Roman" w:hAnsi="Times New Roman" w:cs="Times New Roman"/>
          <w:sz w:val="24"/>
        </w:rPr>
      </w:pPr>
      <w:r>
        <w:rPr>
          <w:rFonts w:ascii="Times New Roman" w:hAnsi="Times New Roman" w:cs="Times New Roman"/>
          <w:sz w:val="24"/>
        </w:rPr>
        <w:t>Cliquer sur «</w:t>
      </w:r>
      <w:proofErr w:type="spellStart"/>
      <w:r>
        <w:rPr>
          <w:rFonts w:ascii="Times New Roman" w:hAnsi="Times New Roman" w:cs="Times New Roman"/>
          <w:sz w:val="24"/>
        </w:rPr>
        <w:t>Run</w:t>
      </w:r>
      <w:proofErr w:type="spellEnd"/>
      <w:r>
        <w:rPr>
          <w:rFonts w:ascii="Times New Roman" w:hAnsi="Times New Roman" w:cs="Times New Roman"/>
          <w:sz w:val="24"/>
        </w:rPr>
        <w:t>»</w:t>
      </w:r>
    </w:p>
    <w:p w:rsidR="002E35AE" w:rsidRDefault="002E35AE" w:rsidP="002E35AE">
      <w:pPr>
        <w:pStyle w:val="ListParagraph"/>
        <w:numPr>
          <w:ilvl w:val="0"/>
          <w:numId w:val="1"/>
        </w:numPr>
        <w:jc w:val="left"/>
        <w:rPr>
          <w:rFonts w:ascii="Times New Roman" w:hAnsi="Times New Roman" w:cs="Times New Roman"/>
          <w:sz w:val="24"/>
        </w:rPr>
      </w:pPr>
      <w:r>
        <w:rPr>
          <w:rFonts w:ascii="Times New Roman" w:hAnsi="Times New Roman" w:cs="Times New Roman"/>
          <w:sz w:val="24"/>
        </w:rPr>
        <w:t>Une fenêtre s'ouvrira</w:t>
      </w:r>
    </w:p>
    <w:p w:rsidR="002E35AE" w:rsidRDefault="002E35AE" w:rsidP="002E35AE">
      <w:pPr>
        <w:pStyle w:val="ListParagraph"/>
        <w:numPr>
          <w:ilvl w:val="0"/>
          <w:numId w:val="1"/>
        </w:numPr>
        <w:jc w:val="left"/>
        <w:rPr>
          <w:rFonts w:ascii="Times New Roman" w:hAnsi="Times New Roman" w:cs="Times New Roman"/>
          <w:sz w:val="24"/>
        </w:rPr>
      </w:pPr>
      <w:r>
        <w:rPr>
          <w:rFonts w:ascii="Times New Roman" w:hAnsi="Times New Roman" w:cs="Times New Roman"/>
          <w:sz w:val="24"/>
        </w:rPr>
        <w:t>Suivre les instructions écrites dans la fenêtre</w:t>
      </w:r>
    </w:p>
    <w:p w:rsidR="002E35AE" w:rsidRDefault="002E35AE" w:rsidP="002E35AE">
      <w:pPr>
        <w:pStyle w:val="ListParagraph"/>
        <w:numPr>
          <w:ilvl w:val="0"/>
          <w:numId w:val="1"/>
        </w:numPr>
        <w:jc w:val="left"/>
        <w:rPr>
          <w:rFonts w:ascii="Times New Roman" w:hAnsi="Times New Roman" w:cs="Times New Roman"/>
          <w:sz w:val="24"/>
        </w:rPr>
      </w:pPr>
      <w:r>
        <w:rPr>
          <w:rFonts w:ascii="Times New Roman" w:hAnsi="Times New Roman" w:cs="Times New Roman"/>
          <w:sz w:val="24"/>
        </w:rPr>
        <w:t>Prendre note du résultat</w:t>
      </w:r>
    </w:p>
    <w:p w:rsidR="002E35AE" w:rsidRDefault="002E35AE" w:rsidP="002E35AE">
      <w:pPr>
        <w:pStyle w:val="ListParagraph"/>
        <w:numPr>
          <w:ilvl w:val="0"/>
          <w:numId w:val="1"/>
        </w:numPr>
        <w:jc w:val="left"/>
        <w:rPr>
          <w:rFonts w:ascii="Times New Roman" w:hAnsi="Times New Roman" w:cs="Times New Roman"/>
          <w:sz w:val="24"/>
        </w:rPr>
      </w:pPr>
      <w:r>
        <w:rPr>
          <w:rFonts w:ascii="Times New Roman" w:hAnsi="Times New Roman" w:cs="Times New Roman"/>
          <w:sz w:val="24"/>
        </w:rPr>
        <w:t>Fermer le programme</w:t>
      </w:r>
    </w:p>
    <w:p w:rsidR="002E35AE" w:rsidRPr="002E35AE" w:rsidRDefault="002E35AE" w:rsidP="002E35AE">
      <w:pPr>
        <w:pStyle w:val="ListParagraph"/>
        <w:jc w:val="left"/>
        <w:rPr>
          <w:rFonts w:ascii="Times New Roman" w:hAnsi="Times New Roman" w:cs="Times New Roman"/>
          <w:sz w:val="24"/>
        </w:rPr>
      </w:pPr>
    </w:p>
    <w:sectPr w:rsidR="002E35AE" w:rsidRPr="002E35AE" w:rsidSect="00D9692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BB2427"/>
    <w:multiLevelType w:val="hybridMultilevel"/>
    <w:tmpl w:val="252C75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855E08"/>
    <w:rsid w:val="00031117"/>
    <w:rsid w:val="00077740"/>
    <w:rsid w:val="00084643"/>
    <w:rsid w:val="00087BFF"/>
    <w:rsid w:val="000E38A7"/>
    <w:rsid w:val="000F569D"/>
    <w:rsid w:val="00174CF2"/>
    <w:rsid w:val="00261269"/>
    <w:rsid w:val="002D5500"/>
    <w:rsid w:val="002E35AE"/>
    <w:rsid w:val="00324923"/>
    <w:rsid w:val="00325B73"/>
    <w:rsid w:val="003272B0"/>
    <w:rsid w:val="003701A2"/>
    <w:rsid w:val="003973D2"/>
    <w:rsid w:val="00461E77"/>
    <w:rsid w:val="004D35ED"/>
    <w:rsid w:val="00544BC7"/>
    <w:rsid w:val="00573E38"/>
    <w:rsid w:val="005A5CF0"/>
    <w:rsid w:val="00605A22"/>
    <w:rsid w:val="006157F1"/>
    <w:rsid w:val="00627AE0"/>
    <w:rsid w:val="006565E5"/>
    <w:rsid w:val="006B74DD"/>
    <w:rsid w:val="006C018C"/>
    <w:rsid w:val="00720DEF"/>
    <w:rsid w:val="00763ED2"/>
    <w:rsid w:val="0077482F"/>
    <w:rsid w:val="00795D77"/>
    <w:rsid w:val="00797346"/>
    <w:rsid w:val="00843FB4"/>
    <w:rsid w:val="00845A02"/>
    <w:rsid w:val="00855E08"/>
    <w:rsid w:val="00864A6B"/>
    <w:rsid w:val="00877194"/>
    <w:rsid w:val="0088618C"/>
    <w:rsid w:val="0088768B"/>
    <w:rsid w:val="008E0413"/>
    <w:rsid w:val="00934DCC"/>
    <w:rsid w:val="009C2110"/>
    <w:rsid w:val="009F5098"/>
    <w:rsid w:val="00A40143"/>
    <w:rsid w:val="00A42027"/>
    <w:rsid w:val="00A54744"/>
    <w:rsid w:val="00A6129D"/>
    <w:rsid w:val="00A730CA"/>
    <w:rsid w:val="00A866AF"/>
    <w:rsid w:val="00AA78D2"/>
    <w:rsid w:val="00AC4C04"/>
    <w:rsid w:val="00B27C50"/>
    <w:rsid w:val="00B56333"/>
    <w:rsid w:val="00B72023"/>
    <w:rsid w:val="00B93933"/>
    <w:rsid w:val="00C17CFD"/>
    <w:rsid w:val="00C47C00"/>
    <w:rsid w:val="00C5566B"/>
    <w:rsid w:val="00C62555"/>
    <w:rsid w:val="00C812A9"/>
    <w:rsid w:val="00D63F5A"/>
    <w:rsid w:val="00D64E84"/>
    <w:rsid w:val="00D6676F"/>
    <w:rsid w:val="00D9692A"/>
    <w:rsid w:val="00DA1549"/>
    <w:rsid w:val="00DA6033"/>
    <w:rsid w:val="00DD03E2"/>
    <w:rsid w:val="00DE7DB7"/>
    <w:rsid w:val="00DF2BF4"/>
    <w:rsid w:val="00DF2E46"/>
    <w:rsid w:val="00E17993"/>
    <w:rsid w:val="00E316DD"/>
    <w:rsid w:val="00EA04E9"/>
    <w:rsid w:val="00ED7D62"/>
    <w:rsid w:val="00F23A42"/>
    <w:rsid w:val="00F31C75"/>
    <w:rsid w:val="00F7097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3" type="connector" idref="#_x0000_s1027"/>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692A"/>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667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77740"/>
    <w:rPr>
      <w:rFonts w:ascii="Tahoma" w:hAnsi="Tahoma" w:cs="Tahoma"/>
      <w:sz w:val="16"/>
      <w:szCs w:val="16"/>
    </w:rPr>
  </w:style>
  <w:style w:type="character" w:customStyle="1" w:styleId="BalloonTextChar">
    <w:name w:val="Balloon Text Char"/>
    <w:basedOn w:val="DefaultParagraphFont"/>
    <w:link w:val="BalloonText"/>
    <w:uiPriority w:val="99"/>
    <w:semiHidden/>
    <w:rsid w:val="00077740"/>
    <w:rPr>
      <w:rFonts w:ascii="Tahoma" w:hAnsi="Tahoma" w:cs="Tahoma"/>
      <w:sz w:val="16"/>
      <w:szCs w:val="16"/>
      <w:lang w:val="fr-CA"/>
    </w:rPr>
  </w:style>
  <w:style w:type="paragraph" w:styleId="ListParagraph">
    <w:name w:val="List Paragraph"/>
    <w:basedOn w:val="Normal"/>
    <w:uiPriority w:val="34"/>
    <w:qFormat/>
    <w:rsid w:val="002E35A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212</TotalTime>
  <Pages>5</Pages>
  <Words>916</Words>
  <Characters>5226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Jordany</dc:creator>
  <cp:lastModifiedBy>Jordany</cp:lastModifiedBy>
  <cp:revision>38</cp:revision>
  <dcterms:created xsi:type="dcterms:W3CDTF">2015-09-30T02:58:00Z</dcterms:created>
  <dcterms:modified xsi:type="dcterms:W3CDTF">2015-10-19T23:08:00Z</dcterms:modified>
</cp:coreProperties>
</file>