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2E2" w:rsidRDefault="006321B8" w:rsidP="006321B8">
      <w:pPr>
        <w:jc w:val="center"/>
        <w:rPr>
          <w:rFonts w:asciiTheme="minorHAnsi" w:hAnsiTheme="minorHAnsi"/>
          <w:b/>
          <w:color w:val="002060"/>
          <w:sz w:val="32"/>
        </w:rPr>
      </w:pPr>
      <w:r w:rsidRPr="001D4ACF">
        <w:rPr>
          <w:rFonts w:asciiTheme="minorHAnsi" w:hAnsiTheme="minorHAnsi"/>
          <w:b/>
          <w:color w:val="002060"/>
          <w:sz w:val="36"/>
        </w:rPr>
        <w:t>PSYCHOPATHOLOGY – STUDY GUIDE</w:t>
      </w:r>
    </w:p>
    <w:p w:rsidR="001D4ACF" w:rsidRPr="001D4ACF" w:rsidRDefault="001D4ACF" w:rsidP="001D4ACF">
      <w:pPr>
        <w:rPr>
          <w:rFonts w:asciiTheme="minorHAnsi" w:hAnsiTheme="minorHAnsi"/>
          <w:b/>
          <w:color w:val="002060"/>
          <w:sz w:val="32"/>
        </w:rPr>
      </w:pPr>
      <w:r w:rsidRPr="001D4ACF">
        <w:rPr>
          <w:rFonts w:asciiTheme="minorHAnsi" w:hAnsiTheme="minorHAnsi"/>
          <w:b/>
          <w:color w:val="002060"/>
          <w:sz w:val="32"/>
        </w:rPr>
        <w:t>DISORDERS</w:t>
      </w:r>
    </w:p>
    <w:p w:rsidR="006321B8" w:rsidRPr="000C33B0" w:rsidRDefault="006321B8">
      <w:pPr>
        <w:rPr>
          <w:rFonts w:asciiTheme="minorHAnsi" w:hAnsiTheme="minorHAnsi"/>
          <w:b/>
          <w:color w:val="FF0000"/>
          <w:sz w:val="28"/>
        </w:rPr>
      </w:pPr>
      <w:r w:rsidRPr="000C33B0">
        <w:rPr>
          <w:rFonts w:asciiTheme="minorHAnsi" w:hAnsiTheme="minorHAnsi"/>
          <w:b/>
          <w:color w:val="FF0000"/>
          <w:sz w:val="28"/>
        </w:rPr>
        <w:t>SPECIFIC PHOBIA</w:t>
      </w:r>
    </w:p>
    <w:p w:rsidR="006321B8" w:rsidRDefault="006321B8">
      <w:pPr>
        <w:rPr>
          <w:rFonts w:asciiTheme="minorHAnsi" w:hAnsiTheme="minorHAnsi"/>
        </w:rPr>
      </w:pPr>
      <w:r>
        <w:rPr>
          <w:rFonts w:asciiTheme="minorHAnsi" w:hAnsiTheme="minorHAnsi"/>
        </w:rPr>
        <w:t xml:space="preserve">Unreasonable fear of a specific object or situation that markedly interferes with daily life functioning </w:t>
      </w:r>
    </w:p>
    <w:p w:rsidR="006321B8" w:rsidRDefault="006321B8">
      <w:pPr>
        <w:rPr>
          <w:rFonts w:asciiTheme="minorHAnsi" w:hAnsiTheme="minorHAnsi"/>
        </w:rPr>
      </w:pPr>
      <w:r>
        <w:rPr>
          <w:rFonts w:asciiTheme="minorHAnsi" w:hAnsiTheme="minorHAnsi"/>
        </w:rPr>
        <w:t>Diagnostic Criteria for Specific Phobia:</w:t>
      </w:r>
    </w:p>
    <w:p w:rsidR="006321B8" w:rsidRDefault="006321B8" w:rsidP="006321B8">
      <w:pPr>
        <w:pStyle w:val="ListParagraph"/>
        <w:numPr>
          <w:ilvl w:val="0"/>
          <w:numId w:val="1"/>
        </w:numPr>
        <w:rPr>
          <w:rFonts w:asciiTheme="minorHAnsi" w:hAnsiTheme="minorHAnsi"/>
        </w:rPr>
      </w:pPr>
      <w:r>
        <w:rPr>
          <w:rFonts w:asciiTheme="minorHAnsi" w:hAnsiTheme="minorHAnsi"/>
        </w:rPr>
        <w:t xml:space="preserve">marked fear or anxiety about a specific object </w:t>
      </w:r>
      <w:r w:rsidR="00CB67E1">
        <w:rPr>
          <w:rFonts w:asciiTheme="minorHAnsi" w:hAnsiTheme="minorHAnsi"/>
        </w:rPr>
        <w:t>or situation</w:t>
      </w:r>
    </w:p>
    <w:p w:rsidR="00CB67E1" w:rsidRDefault="00CB67E1" w:rsidP="006321B8">
      <w:pPr>
        <w:pStyle w:val="ListParagraph"/>
        <w:numPr>
          <w:ilvl w:val="0"/>
          <w:numId w:val="1"/>
        </w:numPr>
        <w:rPr>
          <w:rFonts w:asciiTheme="minorHAnsi" w:hAnsiTheme="minorHAnsi"/>
        </w:rPr>
      </w:pPr>
      <w:r>
        <w:rPr>
          <w:rFonts w:asciiTheme="minorHAnsi" w:hAnsiTheme="minorHAnsi"/>
        </w:rPr>
        <w:t>phobic object or situation almost always provokes immediate fear or anxiety</w:t>
      </w:r>
    </w:p>
    <w:p w:rsidR="009C4FEE" w:rsidRDefault="00CB67E1" w:rsidP="009C4FEE">
      <w:pPr>
        <w:pStyle w:val="ListParagraph"/>
        <w:numPr>
          <w:ilvl w:val="0"/>
          <w:numId w:val="1"/>
        </w:numPr>
        <w:rPr>
          <w:rFonts w:asciiTheme="minorHAnsi" w:hAnsiTheme="minorHAnsi"/>
        </w:rPr>
      </w:pPr>
      <w:r>
        <w:rPr>
          <w:rFonts w:asciiTheme="minorHAnsi" w:hAnsiTheme="minorHAnsi"/>
        </w:rPr>
        <w:t>the phobic</w:t>
      </w:r>
      <w:r w:rsidR="009C4FEE">
        <w:rPr>
          <w:rFonts w:asciiTheme="minorHAnsi" w:hAnsiTheme="minorHAnsi"/>
        </w:rPr>
        <w:t xml:space="preserve"> thing is actively avoided or endured with intense fear or anxiety</w:t>
      </w:r>
    </w:p>
    <w:p w:rsidR="009C4FEE" w:rsidRDefault="009C4FEE" w:rsidP="009C4FEE">
      <w:pPr>
        <w:pStyle w:val="ListParagraph"/>
        <w:numPr>
          <w:ilvl w:val="0"/>
          <w:numId w:val="1"/>
        </w:numPr>
        <w:rPr>
          <w:rFonts w:asciiTheme="minorHAnsi" w:hAnsiTheme="minorHAnsi"/>
        </w:rPr>
      </w:pPr>
      <w:r>
        <w:rPr>
          <w:rFonts w:asciiTheme="minorHAnsi" w:hAnsiTheme="minorHAnsi"/>
        </w:rPr>
        <w:t>fear or anxiety is out of proportion</w:t>
      </w:r>
    </w:p>
    <w:p w:rsidR="009C4FEE" w:rsidRDefault="009C4FEE" w:rsidP="009C4FEE">
      <w:pPr>
        <w:pStyle w:val="ListParagraph"/>
        <w:numPr>
          <w:ilvl w:val="0"/>
          <w:numId w:val="1"/>
        </w:numPr>
        <w:rPr>
          <w:rFonts w:asciiTheme="minorHAnsi" w:hAnsiTheme="minorHAnsi"/>
        </w:rPr>
      </w:pPr>
      <w:r>
        <w:rPr>
          <w:rFonts w:asciiTheme="minorHAnsi" w:hAnsiTheme="minorHAnsi"/>
        </w:rPr>
        <w:t>persistent for 6 months or longer</w:t>
      </w:r>
    </w:p>
    <w:p w:rsidR="009C4FEE" w:rsidRDefault="009C4FEE" w:rsidP="009C4FEE">
      <w:pPr>
        <w:pStyle w:val="ListParagraph"/>
        <w:numPr>
          <w:ilvl w:val="0"/>
          <w:numId w:val="1"/>
        </w:numPr>
        <w:rPr>
          <w:rFonts w:asciiTheme="minorHAnsi" w:hAnsiTheme="minorHAnsi"/>
        </w:rPr>
      </w:pPr>
      <w:r>
        <w:rPr>
          <w:rFonts w:asciiTheme="minorHAnsi" w:hAnsiTheme="minorHAnsi"/>
        </w:rPr>
        <w:t xml:space="preserve">causes clinically significant distress </w:t>
      </w:r>
    </w:p>
    <w:p w:rsidR="009C4FEE" w:rsidRDefault="009C4FEE" w:rsidP="009C4FEE">
      <w:pPr>
        <w:pStyle w:val="ListParagraph"/>
        <w:numPr>
          <w:ilvl w:val="0"/>
          <w:numId w:val="1"/>
        </w:numPr>
        <w:rPr>
          <w:rFonts w:asciiTheme="minorHAnsi" w:hAnsiTheme="minorHAnsi"/>
        </w:rPr>
      </w:pPr>
      <w:r>
        <w:rPr>
          <w:rFonts w:asciiTheme="minorHAnsi" w:hAnsiTheme="minorHAnsi"/>
        </w:rPr>
        <w:t>not better explained by something else</w:t>
      </w:r>
    </w:p>
    <w:p w:rsidR="009C4FEE" w:rsidRDefault="009C4FEE" w:rsidP="009C4FEE">
      <w:pPr>
        <w:pStyle w:val="ListParagraph"/>
        <w:numPr>
          <w:ilvl w:val="0"/>
          <w:numId w:val="1"/>
        </w:numPr>
        <w:rPr>
          <w:rFonts w:asciiTheme="minorHAnsi" w:hAnsiTheme="minorHAnsi"/>
        </w:rPr>
      </w:pPr>
      <w:r>
        <w:rPr>
          <w:rFonts w:asciiTheme="minorHAnsi" w:hAnsiTheme="minorHAnsi"/>
        </w:rPr>
        <w:t>specify if animal, natural environment, blood/injection/injury, situational or other</w:t>
      </w:r>
    </w:p>
    <w:p w:rsidR="009C4FEE" w:rsidRDefault="009C4FEE" w:rsidP="009C4FEE">
      <w:pPr>
        <w:rPr>
          <w:rFonts w:asciiTheme="minorHAnsi" w:hAnsiTheme="minorHAnsi"/>
        </w:rPr>
      </w:pPr>
      <w:r w:rsidRPr="000C33B0">
        <w:rPr>
          <w:rFonts w:asciiTheme="minorHAnsi" w:hAnsiTheme="minorHAnsi"/>
          <w:color w:val="0070C0"/>
        </w:rPr>
        <w:t xml:space="preserve">Blood-Injection-Injury </w:t>
      </w:r>
      <w:r w:rsidR="000C33B0" w:rsidRPr="000C33B0">
        <w:rPr>
          <w:rFonts w:asciiTheme="minorHAnsi" w:hAnsiTheme="minorHAnsi"/>
          <w:color w:val="0070C0"/>
        </w:rPr>
        <w:t>Phobia</w:t>
      </w:r>
      <w:r w:rsidR="000C33B0">
        <w:rPr>
          <w:rFonts w:asciiTheme="minorHAnsi" w:hAnsiTheme="minorHAnsi"/>
        </w:rPr>
        <w:t xml:space="preserve"> </w:t>
      </w:r>
      <w:r>
        <w:rPr>
          <w:rFonts w:asciiTheme="minorHAnsi" w:hAnsiTheme="minorHAnsi"/>
        </w:rPr>
        <w:t>– unreasonable fear and avoidance of exposure to blood, injury or injection, victims experience fainting and a drop in blood pressure</w:t>
      </w:r>
    </w:p>
    <w:p w:rsidR="009C4FEE" w:rsidRDefault="009C4FEE" w:rsidP="009C4FEE">
      <w:pPr>
        <w:rPr>
          <w:rFonts w:asciiTheme="minorHAnsi" w:hAnsiTheme="minorHAnsi"/>
        </w:rPr>
      </w:pPr>
      <w:r w:rsidRPr="000C33B0">
        <w:rPr>
          <w:rFonts w:asciiTheme="minorHAnsi" w:hAnsiTheme="minorHAnsi"/>
          <w:color w:val="0070C0"/>
        </w:rPr>
        <w:t>Animal Phobia</w:t>
      </w:r>
      <w:r>
        <w:rPr>
          <w:rFonts w:asciiTheme="minorHAnsi" w:hAnsiTheme="minorHAnsi"/>
        </w:rPr>
        <w:t xml:space="preserve"> </w:t>
      </w:r>
      <w:r w:rsidR="000C6A80">
        <w:rPr>
          <w:rFonts w:asciiTheme="minorHAnsi" w:hAnsiTheme="minorHAnsi"/>
        </w:rPr>
        <w:t>- unreasonable</w:t>
      </w:r>
      <w:r w:rsidR="000C33B0">
        <w:rPr>
          <w:rFonts w:asciiTheme="minorHAnsi" w:hAnsiTheme="minorHAnsi"/>
        </w:rPr>
        <w:t>, enduring fear of animals or insects that usually develops early in life</w:t>
      </w:r>
    </w:p>
    <w:p w:rsidR="000C33B0" w:rsidRDefault="000C33B0" w:rsidP="009C4FEE">
      <w:pPr>
        <w:rPr>
          <w:rFonts w:asciiTheme="minorHAnsi" w:hAnsiTheme="minorHAnsi"/>
        </w:rPr>
      </w:pPr>
      <w:r w:rsidRPr="000C33B0">
        <w:rPr>
          <w:rFonts w:asciiTheme="minorHAnsi" w:hAnsiTheme="minorHAnsi"/>
          <w:color w:val="0070C0"/>
        </w:rPr>
        <w:t>Natural Environment Phobia</w:t>
      </w:r>
      <w:r>
        <w:rPr>
          <w:rFonts w:asciiTheme="minorHAnsi" w:hAnsiTheme="minorHAnsi"/>
        </w:rPr>
        <w:t xml:space="preserve"> – extreme fear of situations or events in nature, especially heights, storms, and water </w:t>
      </w:r>
    </w:p>
    <w:p w:rsidR="000C33B0" w:rsidRDefault="000C33B0" w:rsidP="009C4FEE">
      <w:pPr>
        <w:rPr>
          <w:rFonts w:asciiTheme="minorHAnsi" w:hAnsiTheme="minorHAnsi"/>
        </w:rPr>
      </w:pPr>
      <w:r w:rsidRPr="000C33B0">
        <w:rPr>
          <w:rFonts w:asciiTheme="minorHAnsi" w:hAnsiTheme="minorHAnsi"/>
          <w:color w:val="0070C0"/>
        </w:rPr>
        <w:t>Situational Phobia</w:t>
      </w:r>
      <w:r>
        <w:rPr>
          <w:rFonts w:asciiTheme="minorHAnsi" w:hAnsiTheme="minorHAnsi"/>
        </w:rPr>
        <w:t xml:space="preserve"> – an anxiety involving enclosed places or public transport</w:t>
      </w:r>
    </w:p>
    <w:p w:rsidR="000C33B0" w:rsidRDefault="000C33B0" w:rsidP="009C4FEE">
      <w:pPr>
        <w:rPr>
          <w:rFonts w:asciiTheme="minorHAnsi" w:hAnsiTheme="minorHAnsi"/>
        </w:rPr>
      </w:pPr>
      <w:r>
        <w:rPr>
          <w:rFonts w:asciiTheme="minorHAnsi" w:hAnsiTheme="minorHAnsi"/>
        </w:rPr>
        <w:t>Other phobias include illness, injury to children, loud sounds, clowns</w:t>
      </w:r>
    </w:p>
    <w:p w:rsidR="00477017" w:rsidRPr="00477017" w:rsidRDefault="00477017" w:rsidP="00477017">
      <w:pPr>
        <w:rPr>
          <w:rFonts w:asciiTheme="minorHAnsi" w:hAnsiTheme="minorHAnsi"/>
        </w:rPr>
      </w:pPr>
    </w:p>
    <w:p w:rsidR="00477017" w:rsidRPr="00477017" w:rsidRDefault="00477017" w:rsidP="00477017">
      <w:pPr>
        <w:rPr>
          <w:rFonts w:asciiTheme="minorHAnsi" w:hAnsiTheme="minorHAnsi"/>
          <w:b/>
          <w:color w:val="FF0000"/>
          <w:sz w:val="28"/>
        </w:rPr>
      </w:pPr>
      <w:r w:rsidRPr="00477017">
        <w:rPr>
          <w:rFonts w:asciiTheme="minorHAnsi" w:hAnsiTheme="minorHAnsi"/>
          <w:b/>
          <w:color w:val="FF0000"/>
          <w:sz w:val="28"/>
        </w:rPr>
        <w:t>SOCIAL PHOBIA</w:t>
      </w:r>
    </w:p>
    <w:p w:rsidR="00477017" w:rsidRDefault="00BC0C99" w:rsidP="00477017">
      <w:pPr>
        <w:rPr>
          <w:rFonts w:asciiTheme="minorHAnsi" w:hAnsiTheme="minorHAnsi"/>
        </w:rPr>
      </w:pPr>
      <w:r>
        <w:rPr>
          <w:rFonts w:asciiTheme="minorHAnsi" w:hAnsiTheme="minorHAnsi"/>
        </w:rPr>
        <w:t>Extreme, enduring, irrational fear and avoidance of social or performance situations</w:t>
      </w:r>
    </w:p>
    <w:p w:rsidR="00BC0C99" w:rsidRDefault="00BC0C99" w:rsidP="00BC0C99">
      <w:pPr>
        <w:rPr>
          <w:rFonts w:asciiTheme="minorHAnsi" w:hAnsiTheme="minorHAnsi"/>
        </w:rPr>
      </w:pPr>
      <w:r>
        <w:rPr>
          <w:rFonts w:asciiTheme="minorHAnsi" w:hAnsiTheme="minorHAnsi"/>
        </w:rPr>
        <w:t>Diagnostic Criteria for Social Anxiety Disorder:</w:t>
      </w:r>
    </w:p>
    <w:p w:rsidR="00BC0C99" w:rsidRDefault="00BC0C99" w:rsidP="00BC0C99">
      <w:pPr>
        <w:pStyle w:val="ListParagraph"/>
        <w:numPr>
          <w:ilvl w:val="0"/>
          <w:numId w:val="16"/>
        </w:numPr>
        <w:rPr>
          <w:rFonts w:asciiTheme="minorHAnsi" w:hAnsiTheme="minorHAnsi"/>
        </w:rPr>
      </w:pPr>
      <w:r>
        <w:rPr>
          <w:rFonts w:asciiTheme="minorHAnsi" w:hAnsiTheme="minorHAnsi"/>
        </w:rPr>
        <w:t>Marked fear or anxiety about one or more social situations in which the person is exposed to possible scrutiny</w:t>
      </w:r>
    </w:p>
    <w:p w:rsidR="00BC0C99" w:rsidRDefault="00BC0C99" w:rsidP="00BC0C99">
      <w:pPr>
        <w:pStyle w:val="ListParagraph"/>
        <w:numPr>
          <w:ilvl w:val="0"/>
          <w:numId w:val="16"/>
        </w:numPr>
        <w:rPr>
          <w:rFonts w:asciiTheme="minorHAnsi" w:hAnsiTheme="minorHAnsi"/>
        </w:rPr>
      </w:pPr>
      <w:r>
        <w:rPr>
          <w:rFonts w:asciiTheme="minorHAnsi" w:hAnsiTheme="minorHAnsi"/>
        </w:rPr>
        <w:t>Individual fears that they will act in a way or show anxiety symptoms that will be negatively evaluated</w:t>
      </w:r>
    </w:p>
    <w:p w:rsidR="00BC0C99" w:rsidRDefault="00BC0C99" w:rsidP="00BC0C99">
      <w:pPr>
        <w:pStyle w:val="ListParagraph"/>
        <w:numPr>
          <w:ilvl w:val="0"/>
          <w:numId w:val="16"/>
        </w:numPr>
        <w:rPr>
          <w:rFonts w:asciiTheme="minorHAnsi" w:hAnsiTheme="minorHAnsi"/>
        </w:rPr>
      </w:pPr>
      <w:r>
        <w:rPr>
          <w:rFonts w:asciiTheme="minorHAnsi" w:hAnsiTheme="minorHAnsi"/>
        </w:rPr>
        <w:t>The social situations almost always provoke fear or anxiety</w:t>
      </w:r>
    </w:p>
    <w:p w:rsidR="00BC0C99" w:rsidRDefault="00BC0C99" w:rsidP="00BC0C99">
      <w:pPr>
        <w:pStyle w:val="ListParagraph"/>
        <w:numPr>
          <w:ilvl w:val="0"/>
          <w:numId w:val="16"/>
        </w:numPr>
        <w:rPr>
          <w:rFonts w:asciiTheme="minorHAnsi" w:hAnsiTheme="minorHAnsi"/>
        </w:rPr>
      </w:pPr>
      <w:r>
        <w:rPr>
          <w:rFonts w:asciiTheme="minorHAnsi" w:hAnsiTheme="minorHAnsi"/>
        </w:rPr>
        <w:t>The social situations are avoided or endured with intense anxiety</w:t>
      </w:r>
    </w:p>
    <w:p w:rsidR="00BC0C99" w:rsidRDefault="00BC0C99" w:rsidP="00BC0C99">
      <w:pPr>
        <w:pStyle w:val="ListParagraph"/>
        <w:numPr>
          <w:ilvl w:val="0"/>
          <w:numId w:val="16"/>
        </w:numPr>
        <w:rPr>
          <w:rFonts w:asciiTheme="minorHAnsi" w:hAnsiTheme="minorHAnsi"/>
        </w:rPr>
      </w:pPr>
      <w:r>
        <w:rPr>
          <w:rFonts w:asciiTheme="minorHAnsi" w:hAnsiTheme="minorHAnsi"/>
        </w:rPr>
        <w:t>Fear is out of proportion</w:t>
      </w:r>
    </w:p>
    <w:p w:rsidR="00BC0C99" w:rsidRDefault="00BC0C99" w:rsidP="00BC0C99">
      <w:pPr>
        <w:pStyle w:val="ListParagraph"/>
        <w:numPr>
          <w:ilvl w:val="0"/>
          <w:numId w:val="16"/>
        </w:numPr>
        <w:rPr>
          <w:rFonts w:asciiTheme="minorHAnsi" w:hAnsiTheme="minorHAnsi"/>
        </w:rPr>
      </w:pPr>
      <w:r>
        <w:rPr>
          <w:rFonts w:asciiTheme="minorHAnsi" w:hAnsiTheme="minorHAnsi"/>
        </w:rPr>
        <w:t>Is persistent, 6 months or longer</w:t>
      </w:r>
    </w:p>
    <w:p w:rsidR="00BC0C99" w:rsidRDefault="00BC0C99" w:rsidP="00BC0C99">
      <w:pPr>
        <w:pStyle w:val="ListParagraph"/>
        <w:numPr>
          <w:ilvl w:val="0"/>
          <w:numId w:val="16"/>
        </w:numPr>
        <w:rPr>
          <w:rFonts w:asciiTheme="minorHAnsi" w:hAnsiTheme="minorHAnsi"/>
        </w:rPr>
      </w:pPr>
      <w:r>
        <w:rPr>
          <w:rFonts w:asciiTheme="minorHAnsi" w:hAnsiTheme="minorHAnsi"/>
        </w:rPr>
        <w:t>Causes clinically significant distress or impairment in social, occupational, or other situation</w:t>
      </w:r>
    </w:p>
    <w:p w:rsidR="00BC0C99" w:rsidRDefault="00BC0C99" w:rsidP="00BC0C99">
      <w:pPr>
        <w:pStyle w:val="ListParagraph"/>
        <w:numPr>
          <w:ilvl w:val="0"/>
          <w:numId w:val="16"/>
        </w:numPr>
        <w:rPr>
          <w:rFonts w:asciiTheme="minorHAnsi" w:hAnsiTheme="minorHAnsi"/>
        </w:rPr>
      </w:pPr>
      <w:r>
        <w:rPr>
          <w:rFonts w:asciiTheme="minorHAnsi" w:hAnsiTheme="minorHAnsi"/>
        </w:rPr>
        <w:t>Not attributable to physiological effects of a substance or another medical condition</w:t>
      </w:r>
    </w:p>
    <w:p w:rsidR="00BC0C99" w:rsidRDefault="00BC0C99" w:rsidP="00BC0C99">
      <w:pPr>
        <w:pStyle w:val="ListParagraph"/>
        <w:numPr>
          <w:ilvl w:val="0"/>
          <w:numId w:val="16"/>
        </w:numPr>
        <w:rPr>
          <w:rFonts w:asciiTheme="minorHAnsi" w:hAnsiTheme="minorHAnsi"/>
        </w:rPr>
      </w:pPr>
      <w:r>
        <w:rPr>
          <w:rFonts w:asciiTheme="minorHAnsi" w:hAnsiTheme="minorHAnsi"/>
        </w:rPr>
        <w:t>Not better explained by something else</w:t>
      </w:r>
    </w:p>
    <w:p w:rsidR="00302C25" w:rsidRPr="006A4F8C" w:rsidRDefault="00BC0C99" w:rsidP="006A4F8C">
      <w:pPr>
        <w:pStyle w:val="ListParagraph"/>
        <w:numPr>
          <w:ilvl w:val="0"/>
          <w:numId w:val="16"/>
        </w:numPr>
        <w:rPr>
          <w:rFonts w:asciiTheme="minorHAnsi" w:hAnsiTheme="minorHAnsi"/>
        </w:rPr>
      </w:pPr>
      <w:r>
        <w:rPr>
          <w:rFonts w:asciiTheme="minorHAnsi" w:hAnsiTheme="minorHAnsi"/>
        </w:rPr>
        <w:t>If another medical condition is present, the fear is clearly unrelated or excessive</w:t>
      </w:r>
    </w:p>
    <w:p w:rsidR="00302C25" w:rsidRPr="00302C25" w:rsidRDefault="00302C25" w:rsidP="00302C25">
      <w:pPr>
        <w:rPr>
          <w:rFonts w:asciiTheme="minorHAnsi" w:hAnsiTheme="minorHAnsi"/>
        </w:rPr>
      </w:pPr>
    </w:p>
    <w:p w:rsidR="00417550" w:rsidRPr="00FE3B6F" w:rsidRDefault="00102B88" w:rsidP="00417550">
      <w:pPr>
        <w:rPr>
          <w:rFonts w:asciiTheme="minorHAnsi" w:hAnsiTheme="minorHAnsi"/>
          <w:b/>
          <w:color w:val="FF0000"/>
          <w:sz w:val="28"/>
        </w:rPr>
      </w:pPr>
      <w:r w:rsidRPr="00FE3B6F">
        <w:rPr>
          <w:rFonts w:asciiTheme="minorHAnsi" w:hAnsiTheme="minorHAnsi"/>
          <w:b/>
          <w:color w:val="FF0000"/>
          <w:sz w:val="28"/>
        </w:rPr>
        <w:t>PANIC DISORDER AND AGORAPHOBIA</w:t>
      </w:r>
    </w:p>
    <w:p w:rsidR="00FE3B6F" w:rsidRDefault="00FE3B6F" w:rsidP="00417550">
      <w:pPr>
        <w:rPr>
          <w:rFonts w:asciiTheme="minorHAnsi" w:hAnsiTheme="minorHAnsi"/>
        </w:rPr>
      </w:pPr>
      <w:r w:rsidRPr="00FE3B6F">
        <w:rPr>
          <w:rFonts w:asciiTheme="minorHAnsi" w:hAnsiTheme="minorHAnsi"/>
          <w:color w:val="0070C0"/>
        </w:rPr>
        <w:t>Panic Disorder</w:t>
      </w:r>
      <w:r>
        <w:rPr>
          <w:rFonts w:asciiTheme="minorHAnsi" w:hAnsiTheme="minorHAnsi"/>
        </w:rPr>
        <w:t xml:space="preserve"> – recurrent, unexpected panic attacks accompanied by concern about future attacks and/or a lifestyle change to avoid future panic attacks</w:t>
      </w:r>
    </w:p>
    <w:p w:rsidR="00FE3B6F" w:rsidRDefault="00FE3B6F" w:rsidP="00417550">
      <w:pPr>
        <w:rPr>
          <w:rFonts w:asciiTheme="minorHAnsi" w:hAnsiTheme="minorHAnsi"/>
        </w:rPr>
      </w:pPr>
      <w:r w:rsidRPr="00FE3B6F">
        <w:rPr>
          <w:rFonts w:asciiTheme="minorHAnsi" w:hAnsiTheme="minorHAnsi"/>
          <w:color w:val="0070C0"/>
        </w:rPr>
        <w:lastRenderedPageBreak/>
        <w:t>Agoraphobia</w:t>
      </w:r>
      <w:r>
        <w:rPr>
          <w:rFonts w:asciiTheme="minorHAnsi" w:hAnsiTheme="minorHAnsi"/>
        </w:rPr>
        <w:t xml:space="preserve"> – an anxiety about being in places or situations from which escape might be difficult in the event they have a panic attack. People develop agoraphobia because they never know when these symptoms might occur </w:t>
      </w:r>
    </w:p>
    <w:p w:rsidR="00FE3B6F" w:rsidRDefault="00FE3B6F" w:rsidP="00417550">
      <w:pPr>
        <w:rPr>
          <w:rFonts w:asciiTheme="minorHAnsi" w:hAnsiTheme="minorHAnsi"/>
        </w:rPr>
      </w:pPr>
      <w:r>
        <w:rPr>
          <w:rFonts w:asciiTheme="minorHAnsi" w:hAnsiTheme="minorHAnsi"/>
        </w:rPr>
        <w:t>Diagnostic Criteria for Panic Attack:</w:t>
      </w:r>
    </w:p>
    <w:p w:rsidR="00FE3B6F" w:rsidRDefault="00FE3B6F" w:rsidP="00FE3B6F">
      <w:pPr>
        <w:pStyle w:val="ListParagraph"/>
        <w:numPr>
          <w:ilvl w:val="0"/>
          <w:numId w:val="4"/>
        </w:numPr>
        <w:rPr>
          <w:rFonts w:asciiTheme="minorHAnsi" w:hAnsiTheme="minorHAnsi"/>
        </w:rPr>
      </w:pPr>
      <w:r>
        <w:rPr>
          <w:rFonts w:asciiTheme="minorHAnsi" w:hAnsiTheme="minorHAnsi"/>
        </w:rPr>
        <w:t>recurrent unexpected panic attacks with four or more of the following:</w:t>
      </w:r>
    </w:p>
    <w:p w:rsidR="00F26E82" w:rsidRDefault="00F26E82" w:rsidP="00FE3B6F">
      <w:pPr>
        <w:pStyle w:val="ListParagraph"/>
        <w:numPr>
          <w:ilvl w:val="1"/>
          <w:numId w:val="4"/>
        </w:numPr>
        <w:rPr>
          <w:rFonts w:asciiTheme="minorHAnsi" w:hAnsiTheme="minorHAnsi"/>
        </w:rPr>
        <w:sectPr w:rsidR="00F26E82" w:rsidSect="006321B8">
          <w:pgSz w:w="12240" w:h="15840"/>
          <w:pgMar w:top="720" w:right="720" w:bottom="720" w:left="720" w:header="708" w:footer="708" w:gutter="0"/>
          <w:cols w:space="708"/>
          <w:docGrid w:linePitch="360"/>
        </w:sectPr>
      </w:pPr>
    </w:p>
    <w:p w:rsidR="00FE3B6F" w:rsidRPr="00F26E82" w:rsidRDefault="00FE3B6F" w:rsidP="00F26E82">
      <w:pPr>
        <w:pStyle w:val="ListParagraph"/>
        <w:numPr>
          <w:ilvl w:val="1"/>
          <w:numId w:val="4"/>
        </w:numPr>
        <w:rPr>
          <w:rFonts w:asciiTheme="minorHAnsi" w:hAnsiTheme="minorHAnsi"/>
        </w:rPr>
      </w:pPr>
      <w:r>
        <w:rPr>
          <w:rFonts w:asciiTheme="minorHAnsi" w:hAnsiTheme="minorHAnsi"/>
        </w:rPr>
        <w:lastRenderedPageBreak/>
        <w:t>palpitations</w:t>
      </w:r>
      <w:r w:rsidR="00F26E82">
        <w:rPr>
          <w:rFonts w:asciiTheme="minorHAnsi" w:hAnsiTheme="minorHAnsi"/>
        </w:rPr>
        <w:t xml:space="preserve"> and </w:t>
      </w:r>
      <w:r w:rsidRPr="00F26E82">
        <w:rPr>
          <w:rFonts w:asciiTheme="minorHAnsi" w:hAnsiTheme="minorHAnsi"/>
        </w:rPr>
        <w:t>sweating</w:t>
      </w:r>
    </w:p>
    <w:p w:rsidR="00FE3B6F" w:rsidRDefault="00FE3B6F" w:rsidP="00FE3B6F">
      <w:pPr>
        <w:pStyle w:val="ListParagraph"/>
        <w:numPr>
          <w:ilvl w:val="1"/>
          <w:numId w:val="4"/>
        </w:numPr>
        <w:rPr>
          <w:rFonts w:asciiTheme="minorHAnsi" w:hAnsiTheme="minorHAnsi"/>
        </w:rPr>
      </w:pPr>
      <w:r>
        <w:rPr>
          <w:rFonts w:asciiTheme="minorHAnsi" w:hAnsiTheme="minorHAnsi"/>
        </w:rPr>
        <w:t>trembling</w:t>
      </w:r>
    </w:p>
    <w:p w:rsidR="00FE3B6F" w:rsidRDefault="00FE3B6F" w:rsidP="00FE3B6F">
      <w:pPr>
        <w:pStyle w:val="ListParagraph"/>
        <w:numPr>
          <w:ilvl w:val="1"/>
          <w:numId w:val="4"/>
        </w:numPr>
        <w:rPr>
          <w:rFonts w:asciiTheme="minorHAnsi" w:hAnsiTheme="minorHAnsi"/>
        </w:rPr>
      </w:pPr>
      <w:r>
        <w:rPr>
          <w:rFonts w:asciiTheme="minorHAnsi" w:hAnsiTheme="minorHAnsi"/>
        </w:rPr>
        <w:t>shortness of breath</w:t>
      </w:r>
    </w:p>
    <w:p w:rsidR="00FE3B6F" w:rsidRDefault="00FE3B6F" w:rsidP="00FE3B6F">
      <w:pPr>
        <w:pStyle w:val="ListParagraph"/>
        <w:numPr>
          <w:ilvl w:val="1"/>
          <w:numId w:val="4"/>
        </w:numPr>
        <w:rPr>
          <w:rFonts w:asciiTheme="minorHAnsi" w:hAnsiTheme="minorHAnsi"/>
        </w:rPr>
      </w:pPr>
      <w:r>
        <w:rPr>
          <w:rFonts w:asciiTheme="minorHAnsi" w:hAnsiTheme="minorHAnsi"/>
        </w:rPr>
        <w:t>feeling of choking</w:t>
      </w:r>
    </w:p>
    <w:p w:rsidR="00FE3B6F" w:rsidRDefault="00FE3B6F" w:rsidP="00FE3B6F">
      <w:pPr>
        <w:pStyle w:val="ListParagraph"/>
        <w:numPr>
          <w:ilvl w:val="1"/>
          <w:numId w:val="4"/>
        </w:numPr>
        <w:rPr>
          <w:rFonts w:asciiTheme="minorHAnsi" w:hAnsiTheme="minorHAnsi"/>
        </w:rPr>
      </w:pPr>
      <w:r>
        <w:rPr>
          <w:rFonts w:asciiTheme="minorHAnsi" w:hAnsiTheme="minorHAnsi"/>
        </w:rPr>
        <w:t>nausea</w:t>
      </w:r>
    </w:p>
    <w:p w:rsidR="00FE3B6F" w:rsidRDefault="00FE3B6F" w:rsidP="00FE3B6F">
      <w:pPr>
        <w:pStyle w:val="ListParagraph"/>
        <w:numPr>
          <w:ilvl w:val="1"/>
          <w:numId w:val="4"/>
        </w:numPr>
        <w:rPr>
          <w:rFonts w:asciiTheme="minorHAnsi" w:hAnsiTheme="minorHAnsi"/>
        </w:rPr>
      </w:pPr>
      <w:r>
        <w:rPr>
          <w:rFonts w:asciiTheme="minorHAnsi" w:hAnsiTheme="minorHAnsi"/>
        </w:rPr>
        <w:t>lightheaded</w:t>
      </w:r>
    </w:p>
    <w:p w:rsidR="00FE3B6F" w:rsidRDefault="00FE3B6F" w:rsidP="00FE3B6F">
      <w:pPr>
        <w:pStyle w:val="ListParagraph"/>
        <w:numPr>
          <w:ilvl w:val="1"/>
          <w:numId w:val="4"/>
        </w:numPr>
        <w:rPr>
          <w:rFonts w:asciiTheme="minorHAnsi" w:hAnsiTheme="minorHAnsi"/>
        </w:rPr>
      </w:pPr>
      <w:r>
        <w:rPr>
          <w:rFonts w:asciiTheme="minorHAnsi" w:hAnsiTheme="minorHAnsi"/>
        </w:rPr>
        <w:lastRenderedPageBreak/>
        <w:t>chills or heat sensations</w:t>
      </w:r>
    </w:p>
    <w:p w:rsidR="00FE3B6F" w:rsidRDefault="00FE3B6F" w:rsidP="00FE3B6F">
      <w:pPr>
        <w:pStyle w:val="ListParagraph"/>
        <w:numPr>
          <w:ilvl w:val="1"/>
          <w:numId w:val="4"/>
        </w:numPr>
        <w:rPr>
          <w:rFonts w:asciiTheme="minorHAnsi" w:hAnsiTheme="minorHAnsi"/>
        </w:rPr>
      </w:pPr>
      <w:r>
        <w:rPr>
          <w:rFonts w:asciiTheme="minorHAnsi" w:hAnsiTheme="minorHAnsi"/>
        </w:rPr>
        <w:t xml:space="preserve">numbness or tingling </w:t>
      </w:r>
    </w:p>
    <w:p w:rsidR="00FE3B6F" w:rsidRDefault="00FE3B6F" w:rsidP="00FE3B6F">
      <w:pPr>
        <w:pStyle w:val="ListParagraph"/>
        <w:numPr>
          <w:ilvl w:val="1"/>
          <w:numId w:val="4"/>
        </w:numPr>
        <w:rPr>
          <w:rFonts w:asciiTheme="minorHAnsi" w:hAnsiTheme="minorHAnsi"/>
        </w:rPr>
      </w:pPr>
      <w:r>
        <w:rPr>
          <w:rFonts w:asciiTheme="minorHAnsi" w:hAnsiTheme="minorHAnsi"/>
        </w:rPr>
        <w:t>feelings of unreality or being detached from oneself</w:t>
      </w:r>
    </w:p>
    <w:p w:rsidR="00FE3B6F" w:rsidRDefault="00FE3B6F" w:rsidP="00FE3B6F">
      <w:pPr>
        <w:pStyle w:val="ListParagraph"/>
        <w:numPr>
          <w:ilvl w:val="1"/>
          <w:numId w:val="4"/>
        </w:numPr>
        <w:rPr>
          <w:rFonts w:asciiTheme="minorHAnsi" w:hAnsiTheme="minorHAnsi"/>
        </w:rPr>
      </w:pPr>
      <w:r>
        <w:rPr>
          <w:rFonts w:asciiTheme="minorHAnsi" w:hAnsiTheme="minorHAnsi"/>
        </w:rPr>
        <w:t>fear of losing control or going crazy</w:t>
      </w:r>
    </w:p>
    <w:p w:rsidR="00FE3B6F" w:rsidRDefault="00FE3B6F" w:rsidP="00FE3B6F">
      <w:pPr>
        <w:pStyle w:val="ListParagraph"/>
        <w:numPr>
          <w:ilvl w:val="1"/>
          <w:numId w:val="4"/>
        </w:numPr>
        <w:rPr>
          <w:rFonts w:asciiTheme="minorHAnsi" w:hAnsiTheme="minorHAnsi"/>
        </w:rPr>
      </w:pPr>
      <w:r>
        <w:rPr>
          <w:rFonts w:asciiTheme="minorHAnsi" w:hAnsiTheme="minorHAnsi"/>
        </w:rPr>
        <w:t>fear of dying</w:t>
      </w:r>
    </w:p>
    <w:p w:rsidR="00F26E82" w:rsidRDefault="00F26E82" w:rsidP="00FE3B6F">
      <w:pPr>
        <w:pStyle w:val="ListParagraph"/>
        <w:numPr>
          <w:ilvl w:val="0"/>
          <w:numId w:val="4"/>
        </w:numPr>
        <w:rPr>
          <w:rFonts w:asciiTheme="minorHAnsi" w:hAnsiTheme="minorHAnsi"/>
        </w:rPr>
        <w:sectPr w:rsidR="00F26E82" w:rsidSect="00F26E82">
          <w:type w:val="continuous"/>
          <w:pgSz w:w="12240" w:h="15840"/>
          <w:pgMar w:top="720" w:right="720" w:bottom="720" w:left="720" w:header="708" w:footer="708" w:gutter="0"/>
          <w:cols w:num="2" w:space="708"/>
          <w:docGrid w:linePitch="360"/>
        </w:sectPr>
      </w:pPr>
    </w:p>
    <w:p w:rsidR="00FE3B6F" w:rsidRDefault="00F26E82" w:rsidP="00FE3B6F">
      <w:pPr>
        <w:pStyle w:val="ListParagraph"/>
        <w:numPr>
          <w:ilvl w:val="0"/>
          <w:numId w:val="4"/>
        </w:numPr>
        <w:rPr>
          <w:rFonts w:asciiTheme="minorHAnsi" w:hAnsiTheme="minorHAnsi"/>
        </w:rPr>
      </w:pPr>
      <w:r>
        <w:rPr>
          <w:rFonts w:asciiTheme="minorHAnsi" w:hAnsiTheme="minorHAnsi"/>
        </w:rPr>
        <w:lastRenderedPageBreak/>
        <w:t>at least one of the attacks has been followed by one month of:</w:t>
      </w:r>
    </w:p>
    <w:p w:rsidR="00F26E82" w:rsidRDefault="00F26E82" w:rsidP="00F26E82">
      <w:pPr>
        <w:pStyle w:val="ListParagraph"/>
        <w:numPr>
          <w:ilvl w:val="1"/>
          <w:numId w:val="4"/>
        </w:numPr>
        <w:rPr>
          <w:rFonts w:asciiTheme="minorHAnsi" w:hAnsiTheme="minorHAnsi"/>
        </w:rPr>
      </w:pPr>
      <w:r>
        <w:rPr>
          <w:rFonts w:asciiTheme="minorHAnsi" w:hAnsiTheme="minorHAnsi"/>
        </w:rPr>
        <w:t>persistent concern about additional panic attacks or their consequences OR</w:t>
      </w:r>
    </w:p>
    <w:p w:rsidR="00F26E82" w:rsidRDefault="00F26E82" w:rsidP="00F26E82">
      <w:pPr>
        <w:pStyle w:val="ListParagraph"/>
        <w:numPr>
          <w:ilvl w:val="1"/>
          <w:numId w:val="4"/>
        </w:numPr>
        <w:rPr>
          <w:rFonts w:asciiTheme="minorHAnsi" w:hAnsiTheme="minorHAnsi"/>
        </w:rPr>
      </w:pPr>
      <w:r>
        <w:rPr>
          <w:rFonts w:asciiTheme="minorHAnsi" w:hAnsiTheme="minorHAnsi"/>
        </w:rPr>
        <w:t>a significant maladaptive change in behaviour related to the attacks</w:t>
      </w:r>
    </w:p>
    <w:p w:rsidR="00F26E82" w:rsidRDefault="00F26E82" w:rsidP="00F26E82">
      <w:pPr>
        <w:pStyle w:val="ListParagraph"/>
        <w:numPr>
          <w:ilvl w:val="0"/>
          <w:numId w:val="4"/>
        </w:numPr>
        <w:rPr>
          <w:rFonts w:asciiTheme="minorHAnsi" w:hAnsiTheme="minorHAnsi"/>
        </w:rPr>
      </w:pPr>
      <w:r>
        <w:rPr>
          <w:rFonts w:asciiTheme="minorHAnsi" w:hAnsiTheme="minorHAnsi"/>
        </w:rPr>
        <w:t>disturbance is not attributable to the physical effects of a substance or another medical condition</w:t>
      </w:r>
    </w:p>
    <w:p w:rsidR="00F26E82" w:rsidRDefault="00F26E82" w:rsidP="00F26E82">
      <w:pPr>
        <w:pStyle w:val="ListParagraph"/>
        <w:numPr>
          <w:ilvl w:val="0"/>
          <w:numId w:val="4"/>
        </w:numPr>
        <w:rPr>
          <w:rFonts w:asciiTheme="minorHAnsi" w:hAnsiTheme="minorHAnsi"/>
        </w:rPr>
      </w:pPr>
      <w:r>
        <w:rPr>
          <w:rFonts w:asciiTheme="minorHAnsi" w:hAnsiTheme="minorHAnsi"/>
        </w:rPr>
        <w:t>disturbance is not better explained by another mental disorder</w:t>
      </w:r>
    </w:p>
    <w:p w:rsidR="00F26E82" w:rsidRDefault="00F26E82" w:rsidP="00F26E82">
      <w:pPr>
        <w:rPr>
          <w:rFonts w:asciiTheme="minorHAnsi" w:hAnsiTheme="minorHAnsi"/>
        </w:rPr>
      </w:pPr>
      <w:r>
        <w:rPr>
          <w:rFonts w:asciiTheme="minorHAnsi" w:hAnsiTheme="minorHAnsi"/>
        </w:rPr>
        <w:t>Diagnostic Criteria for Agoraphobia:</w:t>
      </w:r>
    </w:p>
    <w:p w:rsidR="00F26E82" w:rsidRDefault="00F26E82" w:rsidP="00F26E82">
      <w:pPr>
        <w:pStyle w:val="ListParagraph"/>
        <w:numPr>
          <w:ilvl w:val="0"/>
          <w:numId w:val="5"/>
        </w:numPr>
        <w:rPr>
          <w:rFonts w:asciiTheme="minorHAnsi" w:hAnsiTheme="minorHAnsi"/>
        </w:rPr>
      </w:pPr>
      <w:r>
        <w:rPr>
          <w:rFonts w:asciiTheme="minorHAnsi" w:hAnsiTheme="minorHAnsi"/>
        </w:rPr>
        <w:t>marked fear or anxiety about two or more of the following</w:t>
      </w:r>
    </w:p>
    <w:p w:rsidR="00477017" w:rsidRDefault="00477017" w:rsidP="00F26E82">
      <w:pPr>
        <w:pStyle w:val="ListParagraph"/>
        <w:numPr>
          <w:ilvl w:val="1"/>
          <w:numId w:val="5"/>
        </w:numPr>
        <w:rPr>
          <w:rFonts w:asciiTheme="minorHAnsi" w:hAnsiTheme="minorHAnsi"/>
        </w:rPr>
        <w:sectPr w:rsidR="00477017" w:rsidSect="00F26E82">
          <w:type w:val="continuous"/>
          <w:pgSz w:w="12240" w:h="15840"/>
          <w:pgMar w:top="720" w:right="720" w:bottom="720" w:left="720" w:header="708" w:footer="708" w:gutter="0"/>
          <w:cols w:space="708"/>
          <w:docGrid w:linePitch="360"/>
        </w:sectPr>
      </w:pPr>
    </w:p>
    <w:p w:rsidR="00F26E82" w:rsidRDefault="00F26E82" w:rsidP="00F26E82">
      <w:pPr>
        <w:pStyle w:val="ListParagraph"/>
        <w:numPr>
          <w:ilvl w:val="1"/>
          <w:numId w:val="5"/>
        </w:numPr>
        <w:rPr>
          <w:rFonts w:asciiTheme="minorHAnsi" w:hAnsiTheme="minorHAnsi"/>
        </w:rPr>
      </w:pPr>
      <w:r>
        <w:rPr>
          <w:rFonts w:asciiTheme="minorHAnsi" w:hAnsiTheme="minorHAnsi"/>
        </w:rPr>
        <w:lastRenderedPageBreak/>
        <w:t>using public transport</w:t>
      </w:r>
    </w:p>
    <w:p w:rsidR="00F26E82" w:rsidRDefault="00F26E82" w:rsidP="00F26E82">
      <w:pPr>
        <w:pStyle w:val="ListParagraph"/>
        <w:numPr>
          <w:ilvl w:val="1"/>
          <w:numId w:val="5"/>
        </w:numPr>
        <w:rPr>
          <w:rFonts w:asciiTheme="minorHAnsi" w:hAnsiTheme="minorHAnsi"/>
        </w:rPr>
      </w:pPr>
      <w:r>
        <w:rPr>
          <w:rFonts w:asciiTheme="minorHAnsi" w:hAnsiTheme="minorHAnsi"/>
        </w:rPr>
        <w:t>being in open spaces</w:t>
      </w:r>
    </w:p>
    <w:p w:rsidR="00F26E82" w:rsidRDefault="00F26E82" w:rsidP="00F26E82">
      <w:pPr>
        <w:pStyle w:val="ListParagraph"/>
        <w:numPr>
          <w:ilvl w:val="1"/>
          <w:numId w:val="5"/>
        </w:numPr>
        <w:rPr>
          <w:rFonts w:asciiTheme="minorHAnsi" w:hAnsiTheme="minorHAnsi"/>
        </w:rPr>
      </w:pPr>
      <w:r>
        <w:rPr>
          <w:rFonts w:asciiTheme="minorHAnsi" w:hAnsiTheme="minorHAnsi"/>
        </w:rPr>
        <w:t>being in closed spaces</w:t>
      </w:r>
    </w:p>
    <w:p w:rsidR="00F26E82" w:rsidRDefault="002B75F4" w:rsidP="00F26E82">
      <w:pPr>
        <w:pStyle w:val="ListParagraph"/>
        <w:numPr>
          <w:ilvl w:val="1"/>
          <w:numId w:val="5"/>
        </w:numPr>
        <w:rPr>
          <w:rFonts w:asciiTheme="minorHAnsi" w:hAnsiTheme="minorHAnsi"/>
        </w:rPr>
      </w:pPr>
      <w:r>
        <w:rPr>
          <w:rFonts w:asciiTheme="minorHAnsi" w:hAnsiTheme="minorHAnsi"/>
        </w:rPr>
        <w:lastRenderedPageBreak/>
        <w:t>standing in line or crowds</w:t>
      </w:r>
    </w:p>
    <w:p w:rsidR="002B75F4" w:rsidRDefault="002B75F4" w:rsidP="00F26E82">
      <w:pPr>
        <w:pStyle w:val="ListParagraph"/>
        <w:numPr>
          <w:ilvl w:val="1"/>
          <w:numId w:val="5"/>
        </w:numPr>
        <w:rPr>
          <w:rFonts w:asciiTheme="minorHAnsi" w:hAnsiTheme="minorHAnsi"/>
        </w:rPr>
      </w:pPr>
      <w:r>
        <w:rPr>
          <w:rFonts w:asciiTheme="minorHAnsi" w:hAnsiTheme="minorHAnsi"/>
        </w:rPr>
        <w:t>being outside of the home alone</w:t>
      </w:r>
    </w:p>
    <w:p w:rsidR="00477017" w:rsidRDefault="00477017" w:rsidP="002B75F4">
      <w:pPr>
        <w:pStyle w:val="ListParagraph"/>
        <w:numPr>
          <w:ilvl w:val="0"/>
          <w:numId w:val="5"/>
        </w:numPr>
        <w:rPr>
          <w:rFonts w:asciiTheme="minorHAnsi" w:hAnsiTheme="minorHAnsi"/>
        </w:rPr>
        <w:sectPr w:rsidR="00477017" w:rsidSect="00477017">
          <w:type w:val="continuous"/>
          <w:pgSz w:w="12240" w:h="15840"/>
          <w:pgMar w:top="720" w:right="720" w:bottom="720" w:left="720" w:header="708" w:footer="708" w:gutter="0"/>
          <w:cols w:num="2" w:space="708"/>
          <w:docGrid w:linePitch="360"/>
        </w:sectPr>
      </w:pPr>
    </w:p>
    <w:p w:rsidR="002B75F4" w:rsidRDefault="002B75F4" w:rsidP="002B75F4">
      <w:pPr>
        <w:pStyle w:val="ListParagraph"/>
        <w:numPr>
          <w:ilvl w:val="0"/>
          <w:numId w:val="5"/>
        </w:numPr>
        <w:rPr>
          <w:rFonts w:asciiTheme="minorHAnsi" w:hAnsiTheme="minorHAnsi"/>
        </w:rPr>
      </w:pPr>
      <w:r>
        <w:rPr>
          <w:rFonts w:asciiTheme="minorHAnsi" w:hAnsiTheme="minorHAnsi"/>
        </w:rPr>
        <w:lastRenderedPageBreak/>
        <w:t>individual avoids these situations because of thoughts that escape might be difficult in the event of a panic attack</w:t>
      </w:r>
    </w:p>
    <w:p w:rsidR="002B75F4" w:rsidRDefault="002B75F4" w:rsidP="002B75F4">
      <w:pPr>
        <w:pStyle w:val="ListParagraph"/>
        <w:numPr>
          <w:ilvl w:val="0"/>
          <w:numId w:val="5"/>
        </w:numPr>
        <w:rPr>
          <w:rFonts w:asciiTheme="minorHAnsi" w:hAnsiTheme="minorHAnsi"/>
        </w:rPr>
      </w:pPr>
      <w:r>
        <w:rPr>
          <w:rFonts w:asciiTheme="minorHAnsi" w:hAnsiTheme="minorHAnsi"/>
        </w:rPr>
        <w:t>the agoraphobic situations always provoke fear or anxiety</w:t>
      </w:r>
    </w:p>
    <w:p w:rsidR="002B75F4" w:rsidRDefault="002B75F4" w:rsidP="002B75F4">
      <w:pPr>
        <w:pStyle w:val="ListParagraph"/>
        <w:numPr>
          <w:ilvl w:val="0"/>
          <w:numId w:val="5"/>
        </w:numPr>
        <w:rPr>
          <w:rFonts w:asciiTheme="minorHAnsi" w:hAnsiTheme="minorHAnsi"/>
        </w:rPr>
      </w:pPr>
      <w:r>
        <w:rPr>
          <w:rFonts w:asciiTheme="minorHAnsi" w:hAnsiTheme="minorHAnsi"/>
        </w:rPr>
        <w:t>they are actively avoided, require a companion or are endured with intense anxiety</w:t>
      </w:r>
    </w:p>
    <w:p w:rsidR="002B75F4" w:rsidRDefault="002B75F4" w:rsidP="002B75F4">
      <w:pPr>
        <w:pStyle w:val="ListParagraph"/>
        <w:numPr>
          <w:ilvl w:val="0"/>
          <w:numId w:val="5"/>
        </w:numPr>
        <w:rPr>
          <w:rFonts w:asciiTheme="minorHAnsi" w:hAnsiTheme="minorHAnsi"/>
        </w:rPr>
      </w:pPr>
      <w:r>
        <w:rPr>
          <w:rFonts w:asciiTheme="minorHAnsi" w:hAnsiTheme="minorHAnsi"/>
        </w:rPr>
        <w:t>fear is out of proportion</w:t>
      </w:r>
    </w:p>
    <w:p w:rsidR="002B75F4" w:rsidRDefault="002B75F4" w:rsidP="002B75F4">
      <w:pPr>
        <w:pStyle w:val="ListParagraph"/>
        <w:numPr>
          <w:ilvl w:val="0"/>
          <w:numId w:val="5"/>
        </w:numPr>
        <w:rPr>
          <w:rFonts w:asciiTheme="minorHAnsi" w:hAnsiTheme="minorHAnsi"/>
        </w:rPr>
      </w:pPr>
      <w:r>
        <w:rPr>
          <w:rFonts w:asciiTheme="minorHAnsi" w:hAnsiTheme="minorHAnsi"/>
        </w:rPr>
        <w:t>fear is persistent, six months or longer</w:t>
      </w:r>
    </w:p>
    <w:p w:rsidR="002B75F4" w:rsidRDefault="002B75F4" w:rsidP="002B75F4">
      <w:pPr>
        <w:pStyle w:val="ListParagraph"/>
        <w:numPr>
          <w:ilvl w:val="0"/>
          <w:numId w:val="5"/>
        </w:numPr>
        <w:rPr>
          <w:rFonts w:asciiTheme="minorHAnsi" w:hAnsiTheme="minorHAnsi"/>
        </w:rPr>
      </w:pPr>
      <w:r>
        <w:rPr>
          <w:rFonts w:asciiTheme="minorHAnsi" w:hAnsiTheme="minorHAnsi"/>
        </w:rPr>
        <w:t>causes clinically significant distress or impairment in social, occupational areas of functioning</w:t>
      </w:r>
    </w:p>
    <w:p w:rsidR="002B75F4" w:rsidRDefault="002B75F4" w:rsidP="002B75F4">
      <w:pPr>
        <w:pStyle w:val="ListParagraph"/>
        <w:numPr>
          <w:ilvl w:val="0"/>
          <w:numId w:val="5"/>
        </w:numPr>
        <w:rPr>
          <w:rFonts w:asciiTheme="minorHAnsi" w:hAnsiTheme="minorHAnsi"/>
        </w:rPr>
      </w:pPr>
      <w:r>
        <w:rPr>
          <w:rFonts w:asciiTheme="minorHAnsi" w:hAnsiTheme="minorHAnsi"/>
        </w:rPr>
        <w:t>if another medical condition is present, the fear is clearly excessive</w:t>
      </w:r>
    </w:p>
    <w:p w:rsidR="002B75F4" w:rsidRDefault="002B75F4" w:rsidP="00F30016">
      <w:pPr>
        <w:pStyle w:val="ListParagraph"/>
        <w:numPr>
          <w:ilvl w:val="0"/>
          <w:numId w:val="5"/>
        </w:numPr>
        <w:rPr>
          <w:rFonts w:asciiTheme="minorHAnsi" w:hAnsiTheme="minorHAnsi"/>
        </w:rPr>
      </w:pPr>
      <w:r>
        <w:rPr>
          <w:rFonts w:asciiTheme="minorHAnsi" w:hAnsiTheme="minorHAnsi"/>
        </w:rPr>
        <w:t>is not better explained by another mental disorder</w:t>
      </w:r>
    </w:p>
    <w:p w:rsidR="00477017" w:rsidRPr="00477017" w:rsidRDefault="00477017" w:rsidP="00477017">
      <w:pPr>
        <w:rPr>
          <w:rFonts w:asciiTheme="minorHAnsi" w:hAnsiTheme="minorHAnsi"/>
        </w:rPr>
      </w:pPr>
    </w:p>
    <w:p w:rsidR="00477017" w:rsidRPr="00477017" w:rsidRDefault="00477017" w:rsidP="00477017">
      <w:pPr>
        <w:rPr>
          <w:rFonts w:asciiTheme="minorHAnsi" w:hAnsiTheme="minorHAnsi"/>
          <w:b/>
          <w:color w:val="FF0000"/>
          <w:sz w:val="28"/>
        </w:rPr>
      </w:pPr>
      <w:r w:rsidRPr="00477017">
        <w:rPr>
          <w:rFonts w:asciiTheme="minorHAnsi" w:hAnsiTheme="minorHAnsi"/>
          <w:b/>
          <w:color w:val="FF0000"/>
          <w:sz w:val="28"/>
        </w:rPr>
        <w:t>GENERALIZED ANXIETY DISORDER</w:t>
      </w:r>
    </w:p>
    <w:p w:rsidR="00FE3B6F" w:rsidRDefault="00477017" w:rsidP="00417550">
      <w:pPr>
        <w:rPr>
          <w:rFonts w:asciiTheme="minorHAnsi" w:hAnsiTheme="minorHAnsi"/>
        </w:rPr>
      </w:pPr>
      <w:r>
        <w:rPr>
          <w:rFonts w:asciiTheme="minorHAnsi" w:hAnsiTheme="minorHAnsi"/>
        </w:rPr>
        <w:t>An anxiety disorder characterized by intense, uncontrollable, unfocused, chronic, and continuous worry that is distressing and unproductive accompanied by physical symptoms of tenseness, irritability, and restlessness</w:t>
      </w:r>
    </w:p>
    <w:p w:rsidR="00477017" w:rsidRDefault="00477017" w:rsidP="00417550">
      <w:pPr>
        <w:rPr>
          <w:rFonts w:asciiTheme="minorHAnsi" w:hAnsiTheme="minorHAnsi"/>
        </w:rPr>
      </w:pPr>
      <w:r>
        <w:rPr>
          <w:rFonts w:asciiTheme="minorHAnsi" w:hAnsiTheme="minorHAnsi"/>
        </w:rPr>
        <w:t>Diagnostic Criteria for Generalized Anxiety Disorder:</w:t>
      </w:r>
    </w:p>
    <w:p w:rsidR="00477017" w:rsidRDefault="00477017" w:rsidP="00477017">
      <w:pPr>
        <w:pStyle w:val="ListParagraph"/>
        <w:numPr>
          <w:ilvl w:val="0"/>
          <w:numId w:val="9"/>
        </w:numPr>
        <w:rPr>
          <w:rFonts w:asciiTheme="minorHAnsi" w:hAnsiTheme="minorHAnsi"/>
        </w:rPr>
      </w:pPr>
      <w:r>
        <w:rPr>
          <w:rFonts w:asciiTheme="minorHAnsi" w:hAnsiTheme="minorHAnsi"/>
        </w:rPr>
        <w:t>excessive anxiety and worry</w:t>
      </w:r>
    </w:p>
    <w:p w:rsidR="00477017" w:rsidRDefault="00477017" w:rsidP="00477017">
      <w:pPr>
        <w:pStyle w:val="ListParagraph"/>
        <w:numPr>
          <w:ilvl w:val="0"/>
          <w:numId w:val="9"/>
        </w:numPr>
        <w:rPr>
          <w:rFonts w:asciiTheme="minorHAnsi" w:hAnsiTheme="minorHAnsi"/>
        </w:rPr>
      </w:pPr>
      <w:r>
        <w:rPr>
          <w:rFonts w:asciiTheme="minorHAnsi" w:hAnsiTheme="minorHAnsi"/>
        </w:rPr>
        <w:t>difficult to control worry</w:t>
      </w:r>
    </w:p>
    <w:p w:rsidR="00477017" w:rsidRDefault="00477017" w:rsidP="00477017">
      <w:pPr>
        <w:pStyle w:val="ListParagraph"/>
        <w:numPr>
          <w:ilvl w:val="0"/>
          <w:numId w:val="9"/>
        </w:numPr>
        <w:rPr>
          <w:rFonts w:asciiTheme="minorHAnsi" w:hAnsiTheme="minorHAnsi"/>
        </w:rPr>
      </w:pPr>
      <w:r>
        <w:rPr>
          <w:rFonts w:asciiTheme="minorHAnsi" w:hAnsiTheme="minorHAnsi"/>
        </w:rPr>
        <w:t xml:space="preserve">three or more of the following </w:t>
      </w:r>
    </w:p>
    <w:p w:rsidR="00477017" w:rsidRDefault="00477017" w:rsidP="00477017">
      <w:pPr>
        <w:pStyle w:val="ListParagraph"/>
        <w:numPr>
          <w:ilvl w:val="1"/>
          <w:numId w:val="9"/>
        </w:numPr>
        <w:rPr>
          <w:rFonts w:asciiTheme="minorHAnsi" w:hAnsiTheme="minorHAnsi"/>
        </w:rPr>
        <w:sectPr w:rsidR="00477017" w:rsidSect="00F26E82">
          <w:type w:val="continuous"/>
          <w:pgSz w:w="12240" w:h="15840"/>
          <w:pgMar w:top="720" w:right="720" w:bottom="720" w:left="720" w:header="708" w:footer="708" w:gutter="0"/>
          <w:cols w:space="708"/>
          <w:docGrid w:linePitch="360"/>
        </w:sectPr>
      </w:pPr>
    </w:p>
    <w:p w:rsidR="00477017" w:rsidRDefault="00477017" w:rsidP="00477017">
      <w:pPr>
        <w:pStyle w:val="ListParagraph"/>
        <w:numPr>
          <w:ilvl w:val="1"/>
          <w:numId w:val="9"/>
        </w:numPr>
        <w:rPr>
          <w:rFonts w:asciiTheme="minorHAnsi" w:hAnsiTheme="minorHAnsi"/>
        </w:rPr>
      </w:pPr>
      <w:r>
        <w:rPr>
          <w:rFonts w:asciiTheme="minorHAnsi" w:hAnsiTheme="minorHAnsi"/>
        </w:rPr>
        <w:lastRenderedPageBreak/>
        <w:t>restlessness</w:t>
      </w:r>
    </w:p>
    <w:p w:rsidR="00477017" w:rsidRDefault="00477017" w:rsidP="00477017">
      <w:pPr>
        <w:pStyle w:val="ListParagraph"/>
        <w:numPr>
          <w:ilvl w:val="1"/>
          <w:numId w:val="9"/>
        </w:numPr>
        <w:rPr>
          <w:rFonts w:asciiTheme="minorHAnsi" w:hAnsiTheme="minorHAnsi"/>
        </w:rPr>
      </w:pPr>
      <w:r>
        <w:rPr>
          <w:rFonts w:asciiTheme="minorHAnsi" w:hAnsiTheme="minorHAnsi"/>
        </w:rPr>
        <w:t>easily fatigued</w:t>
      </w:r>
    </w:p>
    <w:p w:rsidR="00477017" w:rsidRDefault="00477017" w:rsidP="00477017">
      <w:pPr>
        <w:pStyle w:val="ListParagraph"/>
        <w:numPr>
          <w:ilvl w:val="1"/>
          <w:numId w:val="9"/>
        </w:numPr>
        <w:rPr>
          <w:rFonts w:asciiTheme="minorHAnsi" w:hAnsiTheme="minorHAnsi"/>
        </w:rPr>
      </w:pPr>
      <w:r>
        <w:rPr>
          <w:rFonts w:asciiTheme="minorHAnsi" w:hAnsiTheme="minorHAnsi"/>
        </w:rPr>
        <w:t xml:space="preserve">difficulty concentrating </w:t>
      </w:r>
    </w:p>
    <w:p w:rsidR="00477017" w:rsidRDefault="00477017" w:rsidP="00477017">
      <w:pPr>
        <w:pStyle w:val="ListParagraph"/>
        <w:numPr>
          <w:ilvl w:val="1"/>
          <w:numId w:val="9"/>
        </w:numPr>
        <w:rPr>
          <w:rFonts w:asciiTheme="minorHAnsi" w:hAnsiTheme="minorHAnsi"/>
        </w:rPr>
      </w:pPr>
      <w:r>
        <w:rPr>
          <w:rFonts w:asciiTheme="minorHAnsi" w:hAnsiTheme="minorHAnsi"/>
        </w:rPr>
        <w:lastRenderedPageBreak/>
        <w:t>irritability</w:t>
      </w:r>
    </w:p>
    <w:p w:rsidR="00477017" w:rsidRDefault="00477017" w:rsidP="00477017">
      <w:pPr>
        <w:pStyle w:val="ListParagraph"/>
        <w:numPr>
          <w:ilvl w:val="1"/>
          <w:numId w:val="9"/>
        </w:numPr>
        <w:rPr>
          <w:rFonts w:asciiTheme="minorHAnsi" w:hAnsiTheme="minorHAnsi"/>
        </w:rPr>
      </w:pPr>
      <w:r>
        <w:rPr>
          <w:rFonts w:asciiTheme="minorHAnsi" w:hAnsiTheme="minorHAnsi"/>
        </w:rPr>
        <w:t>muscle tension</w:t>
      </w:r>
    </w:p>
    <w:p w:rsidR="00477017" w:rsidRDefault="00477017" w:rsidP="00477017">
      <w:pPr>
        <w:pStyle w:val="ListParagraph"/>
        <w:numPr>
          <w:ilvl w:val="1"/>
          <w:numId w:val="9"/>
        </w:numPr>
        <w:rPr>
          <w:rFonts w:asciiTheme="minorHAnsi" w:hAnsiTheme="minorHAnsi"/>
        </w:rPr>
      </w:pPr>
      <w:r>
        <w:rPr>
          <w:rFonts w:asciiTheme="minorHAnsi" w:hAnsiTheme="minorHAnsi"/>
        </w:rPr>
        <w:t>sleep disturbance</w:t>
      </w:r>
    </w:p>
    <w:p w:rsidR="00477017" w:rsidRDefault="00477017" w:rsidP="00477017">
      <w:pPr>
        <w:pStyle w:val="ListParagraph"/>
        <w:numPr>
          <w:ilvl w:val="0"/>
          <w:numId w:val="9"/>
        </w:numPr>
        <w:rPr>
          <w:rFonts w:asciiTheme="minorHAnsi" w:hAnsiTheme="minorHAnsi"/>
        </w:rPr>
        <w:sectPr w:rsidR="00477017" w:rsidSect="00477017">
          <w:type w:val="continuous"/>
          <w:pgSz w:w="12240" w:h="15840"/>
          <w:pgMar w:top="720" w:right="720" w:bottom="720" w:left="720" w:header="708" w:footer="708" w:gutter="0"/>
          <w:cols w:num="2" w:space="708"/>
          <w:docGrid w:linePitch="360"/>
        </w:sectPr>
      </w:pPr>
    </w:p>
    <w:p w:rsidR="00477017" w:rsidRDefault="00477017" w:rsidP="00477017">
      <w:pPr>
        <w:pStyle w:val="ListParagraph"/>
        <w:numPr>
          <w:ilvl w:val="0"/>
          <w:numId w:val="9"/>
        </w:numPr>
        <w:rPr>
          <w:rFonts w:asciiTheme="minorHAnsi" w:hAnsiTheme="minorHAnsi"/>
        </w:rPr>
      </w:pPr>
      <w:r>
        <w:rPr>
          <w:rFonts w:asciiTheme="minorHAnsi" w:hAnsiTheme="minorHAnsi"/>
        </w:rPr>
        <w:lastRenderedPageBreak/>
        <w:t>distress in social, occupational, or other important areas of functioning</w:t>
      </w:r>
    </w:p>
    <w:p w:rsidR="00477017" w:rsidRDefault="00477017" w:rsidP="00477017">
      <w:pPr>
        <w:pStyle w:val="ListParagraph"/>
        <w:numPr>
          <w:ilvl w:val="0"/>
          <w:numId w:val="9"/>
        </w:numPr>
        <w:rPr>
          <w:rFonts w:asciiTheme="minorHAnsi" w:hAnsiTheme="minorHAnsi"/>
        </w:rPr>
      </w:pPr>
      <w:r>
        <w:rPr>
          <w:rFonts w:asciiTheme="minorHAnsi" w:hAnsiTheme="minorHAnsi"/>
        </w:rPr>
        <w:lastRenderedPageBreak/>
        <w:t>disturbance is not due to direct physiological effects of a substance</w:t>
      </w:r>
    </w:p>
    <w:p w:rsidR="00477017" w:rsidRDefault="00477017" w:rsidP="00477017">
      <w:pPr>
        <w:pStyle w:val="ListParagraph"/>
        <w:numPr>
          <w:ilvl w:val="0"/>
          <w:numId w:val="9"/>
        </w:numPr>
        <w:rPr>
          <w:rFonts w:asciiTheme="minorHAnsi" w:hAnsiTheme="minorHAnsi"/>
        </w:rPr>
      </w:pPr>
      <w:r>
        <w:rPr>
          <w:rFonts w:asciiTheme="minorHAnsi" w:hAnsiTheme="minorHAnsi"/>
        </w:rPr>
        <w:t>not better explained by another mental disorder</w:t>
      </w:r>
    </w:p>
    <w:p w:rsidR="005029C1" w:rsidRDefault="005029C1" w:rsidP="005C48C0">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OBSESSIVE COMPULSIVE DISORDER </w:t>
      </w:r>
    </w:p>
    <w:p w:rsidR="005B7A8E" w:rsidRDefault="006A4F8C" w:rsidP="005C48C0">
      <w:pPr>
        <w:rPr>
          <w:rFonts w:asciiTheme="minorHAnsi" w:hAnsiTheme="minorHAnsi"/>
        </w:rPr>
      </w:pPr>
      <w:r>
        <w:rPr>
          <w:rFonts w:asciiTheme="minorHAnsi" w:hAnsiTheme="minorHAnsi"/>
        </w:rPr>
        <w:t>An anxiety disorder involving unwanted, persistent, intrusive, thoughts and impulses as well as repetitive actions intended to suppress them</w:t>
      </w:r>
    </w:p>
    <w:p w:rsidR="006A4F8C" w:rsidRDefault="005E45A3" w:rsidP="005C48C0">
      <w:pPr>
        <w:rPr>
          <w:rFonts w:asciiTheme="minorHAnsi" w:hAnsiTheme="minorHAnsi"/>
        </w:rPr>
      </w:pPr>
      <w:r>
        <w:rPr>
          <w:rFonts w:asciiTheme="minorHAnsi" w:hAnsiTheme="minorHAnsi"/>
        </w:rPr>
        <w:t>Diagnostic Criteria for Obsessive Compulsive Disorder:</w:t>
      </w:r>
    </w:p>
    <w:p w:rsidR="005E45A3" w:rsidRDefault="005E45A3" w:rsidP="005E45A3">
      <w:pPr>
        <w:pStyle w:val="ListParagraph"/>
        <w:numPr>
          <w:ilvl w:val="0"/>
          <w:numId w:val="21"/>
        </w:numPr>
        <w:rPr>
          <w:rFonts w:asciiTheme="minorHAnsi" w:hAnsiTheme="minorHAnsi"/>
        </w:rPr>
      </w:pPr>
      <w:r>
        <w:rPr>
          <w:rFonts w:asciiTheme="minorHAnsi" w:hAnsiTheme="minorHAnsi"/>
        </w:rPr>
        <w:t xml:space="preserve">Presence of obsessions, compulsions or both. </w:t>
      </w:r>
    </w:p>
    <w:p w:rsidR="005E45A3" w:rsidRDefault="005E45A3" w:rsidP="005E45A3">
      <w:pPr>
        <w:pStyle w:val="ListParagraph"/>
        <w:numPr>
          <w:ilvl w:val="1"/>
          <w:numId w:val="21"/>
        </w:numPr>
        <w:rPr>
          <w:rFonts w:asciiTheme="minorHAnsi" w:hAnsiTheme="minorHAnsi"/>
        </w:rPr>
      </w:pPr>
      <w:r>
        <w:rPr>
          <w:rFonts w:asciiTheme="minorHAnsi" w:hAnsiTheme="minorHAnsi"/>
        </w:rPr>
        <w:t>Obsessions are defined by the following:</w:t>
      </w:r>
    </w:p>
    <w:p w:rsidR="005E45A3" w:rsidRDefault="005E45A3" w:rsidP="005E45A3">
      <w:pPr>
        <w:pStyle w:val="ListParagraph"/>
        <w:numPr>
          <w:ilvl w:val="2"/>
          <w:numId w:val="21"/>
        </w:numPr>
        <w:rPr>
          <w:rFonts w:asciiTheme="minorHAnsi" w:hAnsiTheme="minorHAnsi"/>
        </w:rPr>
      </w:pPr>
      <w:r>
        <w:rPr>
          <w:rFonts w:asciiTheme="minorHAnsi" w:hAnsiTheme="minorHAnsi"/>
        </w:rPr>
        <w:t xml:space="preserve">Recurrent and persistent thoughts, urges, or images that are intrusive and inappropriate and cause distress and anxiety </w:t>
      </w:r>
    </w:p>
    <w:p w:rsidR="005E45A3" w:rsidRDefault="005E45A3" w:rsidP="005E45A3">
      <w:pPr>
        <w:pStyle w:val="ListParagraph"/>
        <w:numPr>
          <w:ilvl w:val="2"/>
          <w:numId w:val="21"/>
        </w:numPr>
        <w:rPr>
          <w:rFonts w:asciiTheme="minorHAnsi" w:hAnsiTheme="minorHAnsi"/>
        </w:rPr>
      </w:pPr>
      <w:r>
        <w:rPr>
          <w:rFonts w:asciiTheme="minorHAnsi" w:hAnsiTheme="minorHAnsi"/>
        </w:rPr>
        <w:t>Individual attempts to ignore or suppress such thoughts</w:t>
      </w:r>
      <w:r w:rsidR="001C2382">
        <w:rPr>
          <w:rFonts w:asciiTheme="minorHAnsi" w:hAnsiTheme="minorHAnsi"/>
        </w:rPr>
        <w:t xml:space="preserve"> or neutralize them through</w:t>
      </w:r>
      <w:r>
        <w:rPr>
          <w:rFonts w:asciiTheme="minorHAnsi" w:hAnsiTheme="minorHAnsi"/>
        </w:rPr>
        <w:t xml:space="preserve"> other thoughts or actions</w:t>
      </w:r>
    </w:p>
    <w:p w:rsidR="005E45A3" w:rsidRDefault="005E45A3" w:rsidP="005E45A3">
      <w:pPr>
        <w:pStyle w:val="ListParagraph"/>
        <w:numPr>
          <w:ilvl w:val="1"/>
          <w:numId w:val="21"/>
        </w:numPr>
        <w:rPr>
          <w:rFonts w:asciiTheme="minorHAnsi" w:hAnsiTheme="minorHAnsi"/>
        </w:rPr>
      </w:pPr>
      <w:r>
        <w:rPr>
          <w:rFonts w:asciiTheme="minorHAnsi" w:hAnsiTheme="minorHAnsi"/>
        </w:rPr>
        <w:t>Compulsions are defined by the following:</w:t>
      </w:r>
    </w:p>
    <w:p w:rsidR="005E45A3" w:rsidRDefault="00A93DAD" w:rsidP="005E45A3">
      <w:pPr>
        <w:pStyle w:val="ListParagraph"/>
        <w:numPr>
          <w:ilvl w:val="2"/>
          <w:numId w:val="21"/>
        </w:numPr>
        <w:rPr>
          <w:rFonts w:asciiTheme="minorHAnsi" w:hAnsiTheme="minorHAnsi"/>
        </w:rPr>
      </w:pPr>
      <w:r>
        <w:rPr>
          <w:rFonts w:asciiTheme="minorHAnsi" w:hAnsiTheme="minorHAnsi"/>
        </w:rPr>
        <w:t>Repetitive behaviours that the individual feels driven to perform in response to an obsession or according to rules that must be applied rigidly</w:t>
      </w:r>
    </w:p>
    <w:p w:rsidR="00A93DAD" w:rsidRDefault="00A93DAD" w:rsidP="005E45A3">
      <w:pPr>
        <w:pStyle w:val="ListParagraph"/>
        <w:numPr>
          <w:ilvl w:val="2"/>
          <w:numId w:val="21"/>
        </w:numPr>
        <w:rPr>
          <w:rFonts w:asciiTheme="minorHAnsi" w:hAnsiTheme="minorHAnsi"/>
        </w:rPr>
      </w:pPr>
      <w:r>
        <w:rPr>
          <w:rFonts w:asciiTheme="minorHAnsi" w:hAnsiTheme="minorHAnsi"/>
        </w:rPr>
        <w:t>The behaviours or mental acts are aimed at preventing or reducing distress or preventing some dreaded event or situation. These behaviours not logically connected to the supposed outcomes</w:t>
      </w:r>
    </w:p>
    <w:p w:rsidR="00A93DAD" w:rsidRDefault="00A93DAD" w:rsidP="00A93DAD">
      <w:pPr>
        <w:pStyle w:val="ListParagraph"/>
        <w:numPr>
          <w:ilvl w:val="0"/>
          <w:numId w:val="21"/>
        </w:numPr>
        <w:rPr>
          <w:rFonts w:asciiTheme="minorHAnsi" w:hAnsiTheme="minorHAnsi"/>
        </w:rPr>
      </w:pPr>
      <w:r>
        <w:rPr>
          <w:rFonts w:asciiTheme="minorHAnsi" w:hAnsiTheme="minorHAnsi"/>
        </w:rPr>
        <w:t>The obsessions or compulsion are time-consuming or cause clinically significant distress</w:t>
      </w:r>
    </w:p>
    <w:p w:rsidR="00A93DAD" w:rsidRDefault="00A93DAD" w:rsidP="00A93DAD">
      <w:pPr>
        <w:pStyle w:val="ListParagraph"/>
        <w:numPr>
          <w:ilvl w:val="0"/>
          <w:numId w:val="21"/>
        </w:numPr>
        <w:rPr>
          <w:rFonts w:asciiTheme="minorHAnsi" w:hAnsiTheme="minorHAnsi"/>
        </w:rPr>
      </w:pPr>
      <w:r>
        <w:rPr>
          <w:rFonts w:asciiTheme="minorHAnsi" w:hAnsiTheme="minorHAnsi"/>
        </w:rPr>
        <w:t>Symptoms are not attributable to the physiological effects of a substance or medical condition</w:t>
      </w:r>
    </w:p>
    <w:p w:rsidR="00A93DAD" w:rsidRDefault="00A93DAD" w:rsidP="00A93DAD">
      <w:pPr>
        <w:pStyle w:val="ListParagraph"/>
        <w:numPr>
          <w:ilvl w:val="0"/>
          <w:numId w:val="21"/>
        </w:numPr>
        <w:rPr>
          <w:rFonts w:asciiTheme="minorHAnsi" w:hAnsiTheme="minorHAnsi"/>
        </w:rPr>
      </w:pPr>
      <w:r>
        <w:rPr>
          <w:rFonts w:asciiTheme="minorHAnsi" w:hAnsiTheme="minorHAnsi"/>
        </w:rPr>
        <w:t>Not better explained by another mental disorder</w:t>
      </w:r>
    </w:p>
    <w:p w:rsidR="00A93DAD" w:rsidRDefault="00A93DAD" w:rsidP="00A93DAD">
      <w:pPr>
        <w:pStyle w:val="ListParagraph"/>
        <w:numPr>
          <w:ilvl w:val="0"/>
          <w:numId w:val="21"/>
        </w:numPr>
        <w:rPr>
          <w:rFonts w:asciiTheme="minorHAnsi" w:hAnsiTheme="minorHAnsi"/>
        </w:rPr>
      </w:pPr>
      <w:r>
        <w:rPr>
          <w:rFonts w:asciiTheme="minorHAnsi" w:hAnsiTheme="minorHAnsi"/>
        </w:rPr>
        <w:t>Specify if:</w:t>
      </w:r>
    </w:p>
    <w:p w:rsidR="00A93DAD" w:rsidRDefault="00A93DAD" w:rsidP="00A93DAD">
      <w:pPr>
        <w:pStyle w:val="ListParagraph"/>
        <w:numPr>
          <w:ilvl w:val="1"/>
          <w:numId w:val="21"/>
        </w:numPr>
        <w:rPr>
          <w:rFonts w:asciiTheme="minorHAnsi" w:hAnsiTheme="minorHAnsi"/>
        </w:rPr>
      </w:pPr>
      <w:r>
        <w:rPr>
          <w:rFonts w:asciiTheme="minorHAnsi" w:hAnsiTheme="minorHAnsi"/>
        </w:rPr>
        <w:t>With good or fair insight – the individual recognizes that OCD beliefs are definitely or probably not true or that may or may not be true</w:t>
      </w:r>
    </w:p>
    <w:p w:rsidR="00A93DAD" w:rsidRDefault="00A93DAD" w:rsidP="00A93DAD">
      <w:pPr>
        <w:pStyle w:val="ListParagraph"/>
        <w:numPr>
          <w:ilvl w:val="1"/>
          <w:numId w:val="21"/>
        </w:numPr>
        <w:rPr>
          <w:rFonts w:asciiTheme="minorHAnsi" w:hAnsiTheme="minorHAnsi"/>
        </w:rPr>
      </w:pPr>
      <w:r>
        <w:rPr>
          <w:rFonts w:asciiTheme="minorHAnsi" w:hAnsiTheme="minorHAnsi"/>
        </w:rPr>
        <w:t>With poor insight - the individual thinks OCD beliefs are probably true</w:t>
      </w:r>
    </w:p>
    <w:p w:rsidR="00A93DAD" w:rsidRDefault="00A93DAD" w:rsidP="00A93DAD">
      <w:pPr>
        <w:pStyle w:val="ListParagraph"/>
        <w:numPr>
          <w:ilvl w:val="1"/>
          <w:numId w:val="21"/>
        </w:numPr>
        <w:rPr>
          <w:rFonts w:asciiTheme="minorHAnsi" w:hAnsiTheme="minorHAnsi"/>
        </w:rPr>
      </w:pPr>
      <w:r>
        <w:rPr>
          <w:rFonts w:asciiTheme="minorHAnsi" w:hAnsiTheme="minorHAnsi"/>
        </w:rPr>
        <w:t>With absent insight/delusional belief – individual is completely convinced that OCD beliefs are true</w:t>
      </w:r>
    </w:p>
    <w:p w:rsidR="00A93DAD" w:rsidRDefault="00A93DAD" w:rsidP="00A93DAD">
      <w:pPr>
        <w:pStyle w:val="ListParagraph"/>
        <w:numPr>
          <w:ilvl w:val="1"/>
          <w:numId w:val="21"/>
        </w:numPr>
        <w:rPr>
          <w:rFonts w:asciiTheme="minorHAnsi" w:hAnsiTheme="minorHAnsi"/>
        </w:rPr>
      </w:pPr>
      <w:r>
        <w:rPr>
          <w:rFonts w:asciiTheme="minorHAnsi" w:hAnsiTheme="minorHAnsi"/>
        </w:rPr>
        <w:t>Tic-related – the individual has a current or past history of a tic disorder</w:t>
      </w:r>
    </w:p>
    <w:p w:rsidR="00403EA9" w:rsidRPr="00403EA9" w:rsidRDefault="00403EA9" w:rsidP="00403EA9">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POSTTRAUMATIC STRESS DISORDER </w:t>
      </w:r>
    </w:p>
    <w:p w:rsidR="005B7A8E" w:rsidRDefault="00A93DAD" w:rsidP="005C48C0">
      <w:pPr>
        <w:rPr>
          <w:rFonts w:asciiTheme="minorHAnsi" w:hAnsiTheme="minorHAnsi"/>
        </w:rPr>
      </w:pPr>
      <w:r>
        <w:rPr>
          <w:rFonts w:asciiTheme="minorHAnsi" w:hAnsiTheme="minorHAnsi"/>
        </w:rPr>
        <w:t xml:space="preserve">Enduring, distress emotional disorder that follows exposure </w:t>
      </w:r>
      <w:r w:rsidR="00F73182">
        <w:rPr>
          <w:rFonts w:asciiTheme="minorHAnsi" w:hAnsiTheme="minorHAnsi"/>
        </w:rPr>
        <w:t>to a severe helplessness or fear inducing threat. The victim re-experiences the trauma, avoids stimuli associated with it, and develops a numbing of responsiveness and an increased vigilance and arousal</w:t>
      </w:r>
    </w:p>
    <w:p w:rsidR="00F73182" w:rsidRDefault="00F73182" w:rsidP="005C48C0">
      <w:pPr>
        <w:rPr>
          <w:rFonts w:asciiTheme="minorHAnsi" w:hAnsiTheme="minorHAnsi"/>
        </w:rPr>
      </w:pPr>
      <w:r>
        <w:rPr>
          <w:rFonts w:asciiTheme="minorHAnsi" w:hAnsiTheme="minorHAnsi"/>
        </w:rPr>
        <w:t>Diagnostic Criteria for Posttraumatic Stress Disorder:</w:t>
      </w:r>
    </w:p>
    <w:p w:rsidR="00F73182" w:rsidRDefault="00F73182" w:rsidP="00F73182">
      <w:pPr>
        <w:pStyle w:val="ListParagraph"/>
        <w:numPr>
          <w:ilvl w:val="0"/>
          <w:numId w:val="22"/>
        </w:numPr>
        <w:rPr>
          <w:rFonts w:asciiTheme="minorHAnsi" w:hAnsiTheme="minorHAnsi"/>
        </w:rPr>
      </w:pPr>
      <w:r>
        <w:rPr>
          <w:rFonts w:asciiTheme="minorHAnsi" w:hAnsiTheme="minorHAnsi"/>
        </w:rPr>
        <w:t>Exposure to actual or threatened death, serious injury, or sexual violence in one or more of the following ways:</w:t>
      </w:r>
    </w:p>
    <w:p w:rsidR="00F73182" w:rsidRDefault="008C5E26" w:rsidP="00F73182">
      <w:pPr>
        <w:pStyle w:val="ListParagraph"/>
        <w:numPr>
          <w:ilvl w:val="1"/>
          <w:numId w:val="22"/>
        </w:numPr>
        <w:rPr>
          <w:rFonts w:asciiTheme="minorHAnsi" w:hAnsiTheme="minorHAnsi"/>
        </w:rPr>
      </w:pPr>
      <w:r>
        <w:rPr>
          <w:rFonts w:asciiTheme="minorHAnsi" w:hAnsiTheme="minorHAnsi"/>
        </w:rPr>
        <w:t xml:space="preserve">Directly experiencing traumatic events </w:t>
      </w:r>
    </w:p>
    <w:p w:rsidR="008C5E26" w:rsidRDefault="008C5E26" w:rsidP="00F73182">
      <w:pPr>
        <w:pStyle w:val="ListParagraph"/>
        <w:numPr>
          <w:ilvl w:val="1"/>
          <w:numId w:val="22"/>
        </w:numPr>
        <w:rPr>
          <w:rFonts w:asciiTheme="minorHAnsi" w:hAnsiTheme="minorHAnsi"/>
        </w:rPr>
      </w:pPr>
      <w:r>
        <w:rPr>
          <w:rFonts w:asciiTheme="minorHAnsi" w:hAnsiTheme="minorHAnsi"/>
        </w:rPr>
        <w:t>Witnessing traumatic events happen to others</w:t>
      </w:r>
    </w:p>
    <w:p w:rsidR="008C5E26" w:rsidRDefault="008C5E26" w:rsidP="00F73182">
      <w:pPr>
        <w:pStyle w:val="ListParagraph"/>
        <w:numPr>
          <w:ilvl w:val="1"/>
          <w:numId w:val="22"/>
        </w:numPr>
        <w:rPr>
          <w:rFonts w:asciiTheme="minorHAnsi" w:hAnsiTheme="minorHAnsi"/>
        </w:rPr>
      </w:pPr>
      <w:r>
        <w:rPr>
          <w:rFonts w:asciiTheme="minorHAnsi" w:hAnsiTheme="minorHAnsi"/>
        </w:rPr>
        <w:t>Learning that that the traumatic events happened to someone close to you</w:t>
      </w:r>
    </w:p>
    <w:p w:rsidR="008C5E26" w:rsidRDefault="008C5E26" w:rsidP="00F73182">
      <w:pPr>
        <w:pStyle w:val="ListParagraph"/>
        <w:numPr>
          <w:ilvl w:val="1"/>
          <w:numId w:val="22"/>
        </w:numPr>
        <w:rPr>
          <w:rFonts w:asciiTheme="minorHAnsi" w:hAnsiTheme="minorHAnsi"/>
        </w:rPr>
      </w:pPr>
      <w:r>
        <w:rPr>
          <w:rFonts w:asciiTheme="minorHAnsi" w:hAnsiTheme="minorHAnsi"/>
        </w:rPr>
        <w:t>Experiencing repeated exposure to aversive details of the traumatic events</w:t>
      </w:r>
    </w:p>
    <w:p w:rsidR="008C5E26" w:rsidRDefault="008C5E26" w:rsidP="008C5E26">
      <w:pPr>
        <w:pStyle w:val="ListParagraph"/>
        <w:numPr>
          <w:ilvl w:val="0"/>
          <w:numId w:val="22"/>
        </w:numPr>
        <w:rPr>
          <w:rFonts w:asciiTheme="minorHAnsi" w:hAnsiTheme="minorHAnsi"/>
        </w:rPr>
      </w:pPr>
      <w:r>
        <w:rPr>
          <w:rFonts w:asciiTheme="minorHAnsi" w:hAnsiTheme="minorHAnsi"/>
        </w:rPr>
        <w:lastRenderedPageBreak/>
        <w:t>Presence of one or more of the following intrusion symptoms associated with the traumatic events, beginning after the event occurred:</w:t>
      </w:r>
    </w:p>
    <w:p w:rsidR="008C5E26" w:rsidRDefault="008C5E26" w:rsidP="008C5E26">
      <w:pPr>
        <w:pStyle w:val="ListParagraph"/>
        <w:numPr>
          <w:ilvl w:val="1"/>
          <w:numId w:val="22"/>
        </w:numPr>
        <w:rPr>
          <w:rFonts w:asciiTheme="minorHAnsi" w:hAnsiTheme="minorHAnsi"/>
        </w:rPr>
      </w:pPr>
      <w:r>
        <w:rPr>
          <w:rFonts w:asciiTheme="minorHAnsi" w:hAnsiTheme="minorHAnsi"/>
        </w:rPr>
        <w:t>Recurrent, involuntary and intrusive distressing memories of the event</w:t>
      </w:r>
    </w:p>
    <w:p w:rsidR="008C5E26" w:rsidRDefault="008C5E26" w:rsidP="008C5E26">
      <w:pPr>
        <w:pStyle w:val="ListParagraph"/>
        <w:numPr>
          <w:ilvl w:val="1"/>
          <w:numId w:val="22"/>
        </w:numPr>
        <w:rPr>
          <w:rFonts w:asciiTheme="minorHAnsi" w:hAnsiTheme="minorHAnsi"/>
        </w:rPr>
      </w:pPr>
      <w:r>
        <w:rPr>
          <w:rFonts w:asciiTheme="minorHAnsi" w:hAnsiTheme="minorHAnsi"/>
        </w:rPr>
        <w:t>Recurrent distressing dreams related to the event</w:t>
      </w:r>
    </w:p>
    <w:p w:rsidR="008C5E26" w:rsidRDefault="008C5E26" w:rsidP="008C5E26">
      <w:pPr>
        <w:pStyle w:val="ListParagraph"/>
        <w:numPr>
          <w:ilvl w:val="1"/>
          <w:numId w:val="22"/>
        </w:numPr>
        <w:rPr>
          <w:rFonts w:asciiTheme="minorHAnsi" w:hAnsiTheme="minorHAnsi"/>
        </w:rPr>
      </w:pPr>
      <w:r>
        <w:rPr>
          <w:rFonts w:asciiTheme="minorHAnsi" w:hAnsiTheme="minorHAnsi"/>
        </w:rPr>
        <w:t xml:space="preserve">Dissociative reactions in which the individual feels or acts as if the traumatic event were occurring </w:t>
      </w:r>
    </w:p>
    <w:p w:rsidR="008C5E26" w:rsidRDefault="008C5E26" w:rsidP="008C5E26">
      <w:pPr>
        <w:pStyle w:val="ListParagraph"/>
        <w:numPr>
          <w:ilvl w:val="1"/>
          <w:numId w:val="22"/>
        </w:numPr>
        <w:rPr>
          <w:rFonts w:asciiTheme="minorHAnsi" w:hAnsiTheme="minorHAnsi"/>
        </w:rPr>
      </w:pPr>
      <w:r>
        <w:rPr>
          <w:rFonts w:asciiTheme="minorHAnsi" w:hAnsiTheme="minorHAnsi"/>
        </w:rPr>
        <w:t>Intense or prolonged psychological distress at exposure to internal or external cues that symbolize an aspect of the event</w:t>
      </w:r>
    </w:p>
    <w:p w:rsidR="008C5E26" w:rsidRDefault="008C5E26" w:rsidP="008C5E26">
      <w:pPr>
        <w:pStyle w:val="ListParagraph"/>
        <w:numPr>
          <w:ilvl w:val="1"/>
          <w:numId w:val="22"/>
        </w:numPr>
        <w:rPr>
          <w:rFonts w:asciiTheme="minorHAnsi" w:hAnsiTheme="minorHAnsi"/>
        </w:rPr>
      </w:pPr>
      <w:r>
        <w:rPr>
          <w:rFonts w:asciiTheme="minorHAnsi" w:hAnsiTheme="minorHAnsi"/>
        </w:rPr>
        <w:t>Marked physiological reactions to internal or external cues that symbolize aspects of the event</w:t>
      </w:r>
    </w:p>
    <w:p w:rsidR="008C5E26" w:rsidRDefault="008C5E26" w:rsidP="008C5E26">
      <w:pPr>
        <w:pStyle w:val="ListParagraph"/>
        <w:numPr>
          <w:ilvl w:val="0"/>
          <w:numId w:val="22"/>
        </w:numPr>
        <w:rPr>
          <w:rFonts w:asciiTheme="minorHAnsi" w:hAnsiTheme="minorHAnsi"/>
        </w:rPr>
      </w:pPr>
      <w:r>
        <w:rPr>
          <w:rFonts w:asciiTheme="minorHAnsi" w:hAnsiTheme="minorHAnsi"/>
        </w:rPr>
        <w:t>Persistent avoidance of stimuli associated with the traumatic event, beginning after the event, evidenced by one or both of the following:</w:t>
      </w:r>
    </w:p>
    <w:p w:rsidR="008C5E26" w:rsidRDefault="008C5E26" w:rsidP="008C5E26">
      <w:pPr>
        <w:pStyle w:val="ListParagraph"/>
        <w:numPr>
          <w:ilvl w:val="1"/>
          <w:numId w:val="22"/>
        </w:numPr>
        <w:rPr>
          <w:rFonts w:asciiTheme="minorHAnsi" w:hAnsiTheme="minorHAnsi"/>
        </w:rPr>
      </w:pPr>
      <w:r>
        <w:rPr>
          <w:rFonts w:asciiTheme="minorHAnsi" w:hAnsiTheme="minorHAnsi"/>
        </w:rPr>
        <w:t>Avoidance of distressing memories, thoughts, or feelings about or related to the event</w:t>
      </w:r>
    </w:p>
    <w:p w:rsidR="008C5E26" w:rsidRDefault="008C5E26" w:rsidP="008C5E26">
      <w:pPr>
        <w:pStyle w:val="ListParagraph"/>
        <w:numPr>
          <w:ilvl w:val="1"/>
          <w:numId w:val="22"/>
        </w:numPr>
        <w:rPr>
          <w:rFonts w:asciiTheme="minorHAnsi" w:hAnsiTheme="minorHAnsi"/>
        </w:rPr>
      </w:pPr>
      <w:r>
        <w:rPr>
          <w:rFonts w:asciiTheme="minorHAnsi" w:hAnsiTheme="minorHAnsi"/>
        </w:rPr>
        <w:t>Avoidance of external reminders that arouse distressing memories, thoughts, or feelings about or related with the event</w:t>
      </w:r>
    </w:p>
    <w:p w:rsidR="008C5E26" w:rsidRDefault="008C5E26" w:rsidP="008C5E26">
      <w:pPr>
        <w:pStyle w:val="ListParagraph"/>
        <w:numPr>
          <w:ilvl w:val="0"/>
          <w:numId w:val="22"/>
        </w:numPr>
        <w:rPr>
          <w:rFonts w:asciiTheme="minorHAnsi" w:hAnsiTheme="minorHAnsi"/>
        </w:rPr>
      </w:pPr>
      <w:r>
        <w:rPr>
          <w:rFonts w:asciiTheme="minorHAnsi" w:hAnsiTheme="minorHAnsi"/>
        </w:rPr>
        <w:t xml:space="preserve">Negative alterations in cognitions and mood associated with the traumatic even, beginning or worsening </w:t>
      </w:r>
      <w:r w:rsidR="007F3881">
        <w:rPr>
          <w:rFonts w:asciiTheme="minorHAnsi" w:hAnsiTheme="minorHAnsi"/>
        </w:rPr>
        <w:t>after the event, as evidenced by the 2+ of the following:</w:t>
      </w:r>
    </w:p>
    <w:p w:rsidR="007F3881" w:rsidRDefault="007F3881" w:rsidP="007F3881">
      <w:pPr>
        <w:pStyle w:val="ListParagraph"/>
        <w:numPr>
          <w:ilvl w:val="1"/>
          <w:numId w:val="22"/>
        </w:numPr>
        <w:rPr>
          <w:rFonts w:asciiTheme="minorHAnsi" w:hAnsiTheme="minorHAnsi"/>
        </w:rPr>
      </w:pPr>
      <w:r>
        <w:rPr>
          <w:rFonts w:asciiTheme="minorHAnsi" w:hAnsiTheme="minorHAnsi"/>
        </w:rPr>
        <w:t>Inability to remember an important aspect of the event</w:t>
      </w:r>
    </w:p>
    <w:p w:rsidR="007F3881" w:rsidRDefault="007F3881" w:rsidP="007F3881">
      <w:pPr>
        <w:pStyle w:val="ListParagraph"/>
        <w:numPr>
          <w:ilvl w:val="1"/>
          <w:numId w:val="22"/>
        </w:numPr>
        <w:rPr>
          <w:rFonts w:asciiTheme="minorHAnsi" w:hAnsiTheme="minorHAnsi"/>
        </w:rPr>
      </w:pPr>
      <w:r>
        <w:rPr>
          <w:rFonts w:asciiTheme="minorHAnsi" w:hAnsiTheme="minorHAnsi"/>
        </w:rPr>
        <w:t xml:space="preserve">Persistent and exaggerated negative beliefs or expectations about oneself , others, or the world </w:t>
      </w:r>
    </w:p>
    <w:p w:rsidR="007F3881" w:rsidRDefault="007F3881" w:rsidP="007F3881">
      <w:pPr>
        <w:pStyle w:val="ListParagraph"/>
        <w:numPr>
          <w:ilvl w:val="1"/>
          <w:numId w:val="22"/>
        </w:numPr>
        <w:rPr>
          <w:rFonts w:asciiTheme="minorHAnsi" w:hAnsiTheme="minorHAnsi"/>
        </w:rPr>
      </w:pPr>
      <w:r>
        <w:rPr>
          <w:rFonts w:asciiTheme="minorHAnsi" w:hAnsiTheme="minorHAnsi"/>
        </w:rPr>
        <w:t>Persistent distorted cognitions about the cause or consequences of event that lead the individual to blame themselves or others</w:t>
      </w:r>
    </w:p>
    <w:p w:rsidR="007F3881" w:rsidRDefault="007F3881" w:rsidP="007F3881">
      <w:pPr>
        <w:pStyle w:val="ListParagraph"/>
        <w:numPr>
          <w:ilvl w:val="1"/>
          <w:numId w:val="22"/>
        </w:numPr>
        <w:rPr>
          <w:rFonts w:asciiTheme="minorHAnsi" w:hAnsiTheme="minorHAnsi"/>
        </w:rPr>
      </w:pPr>
      <w:r>
        <w:rPr>
          <w:rFonts w:asciiTheme="minorHAnsi" w:hAnsiTheme="minorHAnsi"/>
        </w:rPr>
        <w:t>Persistent negative emotional state</w:t>
      </w:r>
    </w:p>
    <w:p w:rsidR="007F3881" w:rsidRDefault="007F3881" w:rsidP="007F3881">
      <w:pPr>
        <w:pStyle w:val="ListParagraph"/>
        <w:numPr>
          <w:ilvl w:val="1"/>
          <w:numId w:val="22"/>
        </w:numPr>
        <w:rPr>
          <w:rFonts w:asciiTheme="minorHAnsi" w:hAnsiTheme="minorHAnsi"/>
        </w:rPr>
      </w:pPr>
      <w:r>
        <w:rPr>
          <w:rFonts w:asciiTheme="minorHAnsi" w:hAnsiTheme="minorHAnsi"/>
        </w:rPr>
        <w:t xml:space="preserve">Markedly diminished interest or participation in significant  activities </w:t>
      </w:r>
    </w:p>
    <w:p w:rsidR="007F3881" w:rsidRDefault="007F3881" w:rsidP="007F3881">
      <w:pPr>
        <w:pStyle w:val="ListParagraph"/>
        <w:numPr>
          <w:ilvl w:val="1"/>
          <w:numId w:val="22"/>
        </w:numPr>
        <w:rPr>
          <w:rFonts w:asciiTheme="minorHAnsi" w:hAnsiTheme="minorHAnsi"/>
        </w:rPr>
      </w:pPr>
      <w:r>
        <w:rPr>
          <w:rFonts w:asciiTheme="minorHAnsi" w:hAnsiTheme="minorHAnsi"/>
        </w:rPr>
        <w:t>Feelings of detachment or estrangement from others</w:t>
      </w:r>
    </w:p>
    <w:p w:rsidR="007F3881" w:rsidRDefault="007F3881" w:rsidP="007F3881">
      <w:pPr>
        <w:pStyle w:val="ListParagraph"/>
        <w:numPr>
          <w:ilvl w:val="1"/>
          <w:numId w:val="22"/>
        </w:numPr>
        <w:rPr>
          <w:rFonts w:asciiTheme="minorHAnsi" w:hAnsiTheme="minorHAnsi"/>
        </w:rPr>
      </w:pPr>
      <w:r>
        <w:rPr>
          <w:rFonts w:asciiTheme="minorHAnsi" w:hAnsiTheme="minorHAnsi"/>
        </w:rPr>
        <w:t xml:space="preserve">Persistent </w:t>
      </w:r>
      <w:r w:rsidR="00C36E6C">
        <w:rPr>
          <w:rFonts w:asciiTheme="minorHAnsi" w:hAnsiTheme="minorHAnsi"/>
        </w:rPr>
        <w:t>in</w:t>
      </w:r>
      <w:r>
        <w:rPr>
          <w:rFonts w:asciiTheme="minorHAnsi" w:hAnsiTheme="minorHAnsi"/>
        </w:rPr>
        <w:t>ability to experience positive emotions</w:t>
      </w:r>
    </w:p>
    <w:p w:rsidR="007F3881" w:rsidRDefault="007F3881" w:rsidP="007F3881">
      <w:pPr>
        <w:pStyle w:val="ListParagraph"/>
        <w:numPr>
          <w:ilvl w:val="0"/>
          <w:numId w:val="22"/>
        </w:numPr>
        <w:rPr>
          <w:rFonts w:asciiTheme="minorHAnsi" w:hAnsiTheme="minorHAnsi"/>
        </w:rPr>
      </w:pPr>
      <w:r>
        <w:rPr>
          <w:rFonts w:asciiTheme="minorHAnsi" w:hAnsiTheme="minorHAnsi"/>
        </w:rPr>
        <w:t>Marked alterations in arousal and reactivity associated with the event, beginning or worsening after the event, as evidenced by 2+ of the following:</w:t>
      </w:r>
    </w:p>
    <w:p w:rsidR="007F3881" w:rsidRDefault="007F3881" w:rsidP="007F3881">
      <w:pPr>
        <w:pStyle w:val="ListParagraph"/>
        <w:numPr>
          <w:ilvl w:val="1"/>
          <w:numId w:val="22"/>
        </w:numPr>
        <w:rPr>
          <w:rFonts w:asciiTheme="minorHAnsi" w:hAnsiTheme="minorHAnsi"/>
        </w:rPr>
      </w:pPr>
      <w:r>
        <w:rPr>
          <w:rFonts w:asciiTheme="minorHAnsi" w:hAnsiTheme="minorHAnsi"/>
        </w:rPr>
        <w:t>Irritable behaviour</w:t>
      </w:r>
    </w:p>
    <w:p w:rsidR="007F3881" w:rsidRDefault="007F3881" w:rsidP="007F3881">
      <w:pPr>
        <w:pStyle w:val="ListParagraph"/>
        <w:numPr>
          <w:ilvl w:val="1"/>
          <w:numId w:val="22"/>
        </w:numPr>
        <w:rPr>
          <w:rFonts w:asciiTheme="minorHAnsi" w:hAnsiTheme="minorHAnsi"/>
        </w:rPr>
      </w:pPr>
      <w:r>
        <w:rPr>
          <w:rFonts w:asciiTheme="minorHAnsi" w:hAnsiTheme="minorHAnsi"/>
        </w:rPr>
        <w:t>Reckless, self-destructive behaviour</w:t>
      </w:r>
    </w:p>
    <w:p w:rsidR="007F3881" w:rsidRDefault="007F3881" w:rsidP="007F3881">
      <w:pPr>
        <w:pStyle w:val="ListParagraph"/>
        <w:numPr>
          <w:ilvl w:val="1"/>
          <w:numId w:val="22"/>
        </w:numPr>
        <w:rPr>
          <w:rFonts w:asciiTheme="minorHAnsi" w:hAnsiTheme="minorHAnsi"/>
        </w:rPr>
      </w:pPr>
      <w:r>
        <w:rPr>
          <w:rFonts w:asciiTheme="minorHAnsi" w:hAnsiTheme="minorHAnsi"/>
        </w:rPr>
        <w:t>Hypervigilance</w:t>
      </w:r>
    </w:p>
    <w:p w:rsidR="007F3881" w:rsidRDefault="007F3881" w:rsidP="007F3881">
      <w:pPr>
        <w:pStyle w:val="ListParagraph"/>
        <w:numPr>
          <w:ilvl w:val="1"/>
          <w:numId w:val="22"/>
        </w:numPr>
        <w:rPr>
          <w:rFonts w:asciiTheme="minorHAnsi" w:hAnsiTheme="minorHAnsi"/>
        </w:rPr>
      </w:pPr>
      <w:r>
        <w:rPr>
          <w:rFonts w:asciiTheme="minorHAnsi" w:hAnsiTheme="minorHAnsi"/>
        </w:rPr>
        <w:t>Exaggerated startle response</w:t>
      </w:r>
    </w:p>
    <w:p w:rsidR="007F3881" w:rsidRDefault="007F3881" w:rsidP="007F3881">
      <w:pPr>
        <w:pStyle w:val="ListParagraph"/>
        <w:numPr>
          <w:ilvl w:val="1"/>
          <w:numId w:val="22"/>
        </w:numPr>
        <w:rPr>
          <w:rFonts w:asciiTheme="minorHAnsi" w:hAnsiTheme="minorHAnsi"/>
        </w:rPr>
      </w:pPr>
      <w:r>
        <w:rPr>
          <w:rFonts w:asciiTheme="minorHAnsi" w:hAnsiTheme="minorHAnsi"/>
        </w:rPr>
        <w:t>Problems with concentration</w:t>
      </w:r>
    </w:p>
    <w:p w:rsidR="007F3881" w:rsidRDefault="007F3881" w:rsidP="007F3881">
      <w:pPr>
        <w:pStyle w:val="ListParagraph"/>
        <w:numPr>
          <w:ilvl w:val="1"/>
          <w:numId w:val="22"/>
        </w:numPr>
        <w:rPr>
          <w:rFonts w:asciiTheme="minorHAnsi" w:hAnsiTheme="minorHAnsi"/>
        </w:rPr>
      </w:pPr>
      <w:r>
        <w:rPr>
          <w:rFonts w:asciiTheme="minorHAnsi" w:hAnsiTheme="minorHAnsi"/>
        </w:rPr>
        <w:t>Sleep disturbance</w:t>
      </w:r>
    </w:p>
    <w:p w:rsidR="007F3881" w:rsidRDefault="007F3881" w:rsidP="007F3881">
      <w:pPr>
        <w:pStyle w:val="ListParagraph"/>
        <w:numPr>
          <w:ilvl w:val="0"/>
          <w:numId w:val="22"/>
        </w:numPr>
        <w:rPr>
          <w:rFonts w:asciiTheme="minorHAnsi" w:hAnsiTheme="minorHAnsi"/>
        </w:rPr>
      </w:pPr>
      <w:r>
        <w:rPr>
          <w:rFonts w:asciiTheme="minorHAnsi" w:hAnsiTheme="minorHAnsi"/>
        </w:rPr>
        <w:t>Duration of the previous four</w:t>
      </w:r>
      <w:r w:rsidR="00D02010">
        <w:rPr>
          <w:rFonts w:asciiTheme="minorHAnsi" w:hAnsiTheme="minorHAnsi"/>
        </w:rPr>
        <w:t xml:space="preserve"> criteria</w:t>
      </w:r>
      <w:r>
        <w:rPr>
          <w:rFonts w:asciiTheme="minorHAnsi" w:hAnsiTheme="minorHAnsi"/>
        </w:rPr>
        <w:t xml:space="preserve"> for more than one month</w:t>
      </w:r>
    </w:p>
    <w:p w:rsidR="00D02010" w:rsidRDefault="00D02010" w:rsidP="007F3881">
      <w:pPr>
        <w:pStyle w:val="ListParagraph"/>
        <w:numPr>
          <w:ilvl w:val="0"/>
          <w:numId w:val="22"/>
        </w:numPr>
        <w:rPr>
          <w:rFonts w:asciiTheme="minorHAnsi" w:hAnsiTheme="minorHAnsi"/>
        </w:rPr>
      </w:pPr>
      <w:r>
        <w:rPr>
          <w:rFonts w:asciiTheme="minorHAnsi" w:hAnsiTheme="minorHAnsi"/>
        </w:rPr>
        <w:t xml:space="preserve">The disturbance causes clinically significant distress </w:t>
      </w:r>
    </w:p>
    <w:p w:rsidR="00D02010" w:rsidRDefault="00D02010" w:rsidP="007F3881">
      <w:pPr>
        <w:pStyle w:val="ListParagraph"/>
        <w:numPr>
          <w:ilvl w:val="0"/>
          <w:numId w:val="22"/>
        </w:numPr>
        <w:rPr>
          <w:rFonts w:asciiTheme="minorHAnsi" w:hAnsiTheme="minorHAnsi"/>
        </w:rPr>
      </w:pPr>
      <w:r>
        <w:rPr>
          <w:rFonts w:asciiTheme="minorHAnsi" w:hAnsiTheme="minorHAnsi"/>
        </w:rPr>
        <w:t>Not attributable to something else</w:t>
      </w:r>
    </w:p>
    <w:p w:rsidR="00D02010" w:rsidRDefault="00D02010" w:rsidP="007F3881">
      <w:pPr>
        <w:pStyle w:val="ListParagraph"/>
        <w:numPr>
          <w:ilvl w:val="0"/>
          <w:numId w:val="22"/>
        </w:numPr>
        <w:rPr>
          <w:rFonts w:asciiTheme="minorHAnsi" w:hAnsiTheme="minorHAnsi"/>
        </w:rPr>
      </w:pPr>
      <w:r>
        <w:rPr>
          <w:rFonts w:asciiTheme="minorHAnsi" w:hAnsiTheme="minorHAnsi"/>
        </w:rPr>
        <w:t>Specify whether:</w:t>
      </w:r>
    </w:p>
    <w:p w:rsidR="00D02010" w:rsidRDefault="00D02010" w:rsidP="00D02010">
      <w:pPr>
        <w:pStyle w:val="ListParagraph"/>
        <w:numPr>
          <w:ilvl w:val="1"/>
          <w:numId w:val="22"/>
        </w:numPr>
        <w:rPr>
          <w:rFonts w:asciiTheme="minorHAnsi" w:hAnsiTheme="minorHAnsi"/>
        </w:rPr>
      </w:pPr>
      <w:r>
        <w:rPr>
          <w:rFonts w:asciiTheme="minorHAnsi" w:hAnsiTheme="minorHAnsi"/>
        </w:rPr>
        <w:t>With dissociative symptoms – the individual’s symptoms meet the criteria for PTSD and in addition, in response to the stressor, the individual experiences persistent or recurrent symptoms of either of the following</w:t>
      </w:r>
    </w:p>
    <w:p w:rsidR="00D02010" w:rsidRDefault="00D02010" w:rsidP="00D02010">
      <w:pPr>
        <w:pStyle w:val="ListParagraph"/>
        <w:numPr>
          <w:ilvl w:val="2"/>
          <w:numId w:val="22"/>
        </w:numPr>
        <w:rPr>
          <w:rFonts w:asciiTheme="minorHAnsi" w:hAnsiTheme="minorHAnsi"/>
        </w:rPr>
      </w:pPr>
      <w:r>
        <w:rPr>
          <w:rFonts w:asciiTheme="minorHAnsi" w:hAnsiTheme="minorHAnsi"/>
        </w:rPr>
        <w:t>Depersonalization – persistent or recurrent experiences of feeling detached from oneself</w:t>
      </w:r>
    </w:p>
    <w:p w:rsidR="00D02010" w:rsidRDefault="00D02010" w:rsidP="00D02010">
      <w:pPr>
        <w:pStyle w:val="ListParagraph"/>
        <w:numPr>
          <w:ilvl w:val="2"/>
          <w:numId w:val="22"/>
        </w:numPr>
        <w:rPr>
          <w:rFonts w:asciiTheme="minorHAnsi" w:hAnsiTheme="minorHAnsi"/>
        </w:rPr>
      </w:pPr>
      <w:r>
        <w:rPr>
          <w:rFonts w:asciiTheme="minorHAnsi" w:hAnsiTheme="minorHAnsi"/>
        </w:rPr>
        <w:t xml:space="preserve">Derealisation – persistent or recurrent experiences of unreality of surroundings </w:t>
      </w:r>
    </w:p>
    <w:p w:rsidR="00D02010" w:rsidRDefault="00D02010" w:rsidP="00D02010">
      <w:pPr>
        <w:pStyle w:val="ListParagraph"/>
        <w:numPr>
          <w:ilvl w:val="0"/>
          <w:numId w:val="22"/>
        </w:numPr>
        <w:rPr>
          <w:rFonts w:asciiTheme="minorHAnsi" w:hAnsiTheme="minorHAnsi"/>
        </w:rPr>
      </w:pPr>
      <w:r>
        <w:rPr>
          <w:rFonts w:asciiTheme="minorHAnsi" w:hAnsiTheme="minorHAnsi"/>
        </w:rPr>
        <w:lastRenderedPageBreak/>
        <w:t>Specify if:</w:t>
      </w:r>
    </w:p>
    <w:p w:rsidR="00D02010" w:rsidRDefault="00D02010" w:rsidP="00D02010">
      <w:pPr>
        <w:pStyle w:val="ListParagraph"/>
        <w:numPr>
          <w:ilvl w:val="1"/>
          <w:numId w:val="22"/>
        </w:numPr>
        <w:rPr>
          <w:rFonts w:asciiTheme="minorHAnsi" w:hAnsiTheme="minorHAnsi"/>
        </w:rPr>
      </w:pPr>
      <w:r>
        <w:rPr>
          <w:rFonts w:asciiTheme="minorHAnsi" w:hAnsiTheme="minorHAnsi"/>
        </w:rPr>
        <w:t xml:space="preserve">With delayed expression – if the diagnostic threshold is not exceeded until at least 6 months after the event </w:t>
      </w:r>
    </w:p>
    <w:p w:rsidR="00403EA9" w:rsidRPr="00403EA9" w:rsidRDefault="00403EA9" w:rsidP="00403EA9">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CONVERSION DISORDER </w:t>
      </w:r>
    </w:p>
    <w:p w:rsidR="005B7A8E" w:rsidRDefault="00D02010" w:rsidP="005C48C0">
      <w:pPr>
        <w:rPr>
          <w:rFonts w:asciiTheme="minorHAnsi" w:hAnsiTheme="minorHAnsi"/>
        </w:rPr>
      </w:pPr>
      <w:r>
        <w:rPr>
          <w:rFonts w:asciiTheme="minorHAnsi" w:hAnsiTheme="minorHAnsi"/>
        </w:rPr>
        <w:t>Physical malfunctioning, such as blindness or paralysis, suggesting neurological impairment, with no organic pathology to account for it</w:t>
      </w:r>
    </w:p>
    <w:p w:rsidR="00D02010" w:rsidRDefault="00D02010" w:rsidP="005C48C0">
      <w:pPr>
        <w:rPr>
          <w:rFonts w:asciiTheme="minorHAnsi" w:hAnsiTheme="minorHAnsi"/>
        </w:rPr>
      </w:pPr>
      <w:r>
        <w:rPr>
          <w:rFonts w:asciiTheme="minorHAnsi" w:hAnsiTheme="minorHAnsi"/>
        </w:rPr>
        <w:t>Diagnostic Criteria for Conversion Disorder:</w:t>
      </w:r>
    </w:p>
    <w:p w:rsidR="00D02010" w:rsidRDefault="00D02010" w:rsidP="00D02010">
      <w:pPr>
        <w:pStyle w:val="ListParagraph"/>
        <w:numPr>
          <w:ilvl w:val="0"/>
          <w:numId w:val="23"/>
        </w:numPr>
        <w:rPr>
          <w:rFonts w:asciiTheme="minorHAnsi" w:hAnsiTheme="minorHAnsi"/>
        </w:rPr>
      </w:pPr>
      <w:r>
        <w:rPr>
          <w:rFonts w:asciiTheme="minorHAnsi" w:hAnsiTheme="minorHAnsi"/>
        </w:rPr>
        <w:t>One or more symptoms of altered voluntary motor or sensory function</w:t>
      </w:r>
    </w:p>
    <w:p w:rsidR="00D02010" w:rsidRDefault="00D02010" w:rsidP="00D02010">
      <w:pPr>
        <w:pStyle w:val="ListParagraph"/>
        <w:numPr>
          <w:ilvl w:val="0"/>
          <w:numId w:val="23"/>
        </w:numPr>
        <w:rPr>
          <w:rFonts w:asciiTheme="minorHAnsi" w:hAnsiTheme="minorHAnsi"/>
        </w:rPr>
      </w:pPr>
      <w:r>
        <w:rPr>
          <w:rFonts w:asciiTheme="minorHAnsi" w:hAnsiTheme="minorHAnsi"/>
        </w:rPr>
        <w:t xml:space="preserve">Clinical findings provide </w:t>
      </w:r>
      <w:r w:rsidR="008225C0">
        <w:rPr>
          <w:rFonts w:asciiTheme="minorHAnsi" w:hAnsiTheme="minorHAnsi"/>
        </w:rPr>
        <w:t>evidence of incompatibility between the symptom and recognized neurological or medical conditions</w:t>
      </w:r>
    </w:p>
    <w:p w:rsidR="008225C0" w:rsidRDefault="008225C0" w:rsidP="00D02010">
      <w:pPr>
        <w:pStyle w:val="ListParagraph"/>
        <w:numPr>
          <w:ilvl w:val="0"/>
          <w:numId w:val="23"/>
        </w:numPr>
        <w:rPr>
          <w:rFonts w:asciiTheme="minorHAnsi" w:hAnsiTheme="minorHAnsi"/>
        </w:rPr>
      </w:pPr>
      <w:r>
        <w:rPr>
          <w:rFonts w:asciiTheme="minorHAnsi" w:hAnsiTheme="minorHAnsi"/>
        </w:rPr>
        <w:t>The symptom or deficit is not better explained by another medical or mental disorder</w:t>
      </w:r>
    </w:p>
    <w:p w:rsidR="008225C0" w:rsidRDefault="008225C0" w:rsidP="008225C0">
      <w:pPr>
        <w:pStyle w:val="ListParagraph"/>
        <w:numPr>
          <w:ilvl w:val="0"/>
          <w:numId w:val="23"/>
        </w:numPr>
        <w:rPr>
          <w:rFonts w:asciiTheme="minorHAnsi" w:hAnsiTheme="minorHAnsi"/>
        </w:rPr>
      </w:pPr>
      <w:r>
        <w:rPr>
          <w:rFonts w:asciiTheme="minorHAnsi" w:hAnsiTheme="minorHAnsi"/>
        </w:rPr>
        <w:t>The symptom or deficit causes clinically significant distress or impairment in social, occupational or other areas of functioning</w:t>
      </w:r>
    </w:p>
    <w:p w:rsidR="00403EA9" w:rsidRPr="00403EA9" w:rsidRDefault="00403EA9" w:rsidP="00403EA9">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SOMATIZATION DISORDER </w:t>
      </w:r>
    </w:p>
    <w:p w:rsidR="005B7A8E" w:rsidRDefault="003B142E" w:rsidP="005C48C0">
      <w:pPr>
        <w:rPr>
          <w:rFonts w:asciiTheme="minorHAnsi" w:hAnsiTheme="minorHAnsi"/>
        </w:rPr>
      </w:pPr>
      <w:r>
        <w:rPr>
          <w:rFonts w:asciiTheme="minorHAnsi" w:hAnsiTheme="minorHAnsi"/>
        </w:rPr>
        <w:t xml:space="preserve">Disorders involving extreme and long-lasting </w:t>
      </w:r>
      <w:r w:rsidR="00E63C94">
        <w:rPr>
          <w:rFonts w:asciiTheme="minorHAnsi" w:hAnsiTheme="minorHAnsi"/>
        </w:rPr>
        <w:t>focus on multiple physical symptoms for which no medical cause is evident</w:t>
      </w:r>
    </w:p>
    <w:p w:rsidR="00E63C94" w:rsidRDefault="00E63C94" w:rsidP="005C48C0">
      <w:pPr>
        <w:rPr>
          <w:rFonts w:asciiTheme="minorHAnsi" w:hAnsiTheme="minorHAnsi"/>
        </w:rPr>
      </w:pPr>
      <w:r>
        <w:rPr>
          <w:rFonts w:asciiTheme="minorHAnsi" w:hAnsiTheme="minorHAnsi"/>
        </w:rPr>
        <w:t>Diagnostic Criteria for Somatic Symptom Disorder</w:t>
      </w:r>
    </w:p>
    <w:p w:rsidR="00E63C94" w:rsidRDefault="00E63C94" w:rsidP="00E63C94">
      <w:pPr>
        <w:pStyle w:val="ListParagraph"/>
        <w:numPr>
          <w:ilvl w:val="0"/>
          <w:numId w:val="24"/>
        </w:numPr>
        <w:rPr>
          <w:rFonts w:asciiTheme="minorHAnsi" w:hAnsiTheme="minorHAnsi"/>
        </w:rPr>
      </w:pPr>
      <w:r>
        <w:rPr>
          <w:rFonts w:asciiTheme="minorHAnsi" w:hAnsiTheme="minorHAnsi"/>
        </w:rPr>
        <w:t>One or more somatic symptoms that are distressing or result in significant disruption of daily life</w:t>
      </w:r>
    </w:p>
    <w:p w:rsidR="00E63C94" w:rsidRDefault="00E63C94" w:rsidP="00E63C94">
      <w:pPr>
        <w:pStyle w:val="ListParagraph"/>
        <w:numPr>
          <w:ilvl w:val="0"/>
          <w:numId w:val="24"/>
        </w:numPr>
        <w:rPr>
          <w:rFonts w:asciiTheme="minorHAnsi" w:hAnsiTheme="minorHAnsi"/>
        </w:rPr>
      </w:pPr>
      <w:r>
        <w:rPr>
          <w:rFonts w:asciiTheme="minorHAnsi" w:hAnsiTheme="minorHAnsi"/>
        </w:rPr>
        <w:t xml:space="preserve">Excessive thoughts, feelings, and behaviours related to the somatic symptoms or associated health concerns as manifested by at least one of the following: </w:t>
      </w:r>
    </w:p>
    <w:p w:rsidR="00E63C94" w:rsidRDefault="00E63C94" w:rsidP="00E63C94">
      <w:pPr>
        <w:pStyle w:val="ListParagraph"/>
        <w:numPr>
          <w:ilvl w:val="1"/>
          <w:numId w:val="24"/>
        </w:numPr>
        <w:rPr>
          <w:rFonts w:asciiTheme="minorHAnsi" w:hAnsiTheme="minorHAnsi"/>
        </w:rPr>
      </w:pPr>
      <w:r>
        <w:rPr>
          <w:rFonts w:asciiTheme="minorHAnsi" w:hAnsiTheme="minorHAnsi"/>
        </w:rPr>
        <w:t xml:space="preserve">Disproportionate and persistent thoughts about the seriousness of one’s symptoms </w:t>
      </w:r>
    </w:p>
    <w:p w:rsidR="00E63C94" w:rsidRDefault="00E63C94" w:rsidP="00E63C94">
      <w:pPr>
        <w:pStyle w:val="ListParagraph"/>
        <w:numPr>
          <w:ilvl w:val="1"/>
          <w:numId w:val="24"/>
        </w:numPr>
        <w:rPr>
          <w:rFonts w:asciiTheme="minorHAnsi" w:hAnsiTheme="minorHAnsi"/>
        </w:rPr>
      </w:pPr>
      <w:r>
        <w:rPr>
          <w:rFonts w:asciiTheme="minorHAnsi" w:hAnsiTheme="minorHAnsi"/>
        </w:rPr>
        <w:t xml:space="preserve">Persistently high level of anxiety </w:t>
      </w:r>
      <w:r w:rsidR="00290849">
        <w:rPr>
          <w:rFonts w:asciiTheme="minorHAnsi" w:hAnsiTheme="minorHAnsi"/>
        </w:rPr>
        <w:t>about health or symptoms</w:t>
      </w:r>
    </w:p>
    <w:p w:rsidR="00290849" w:rsidRDefault="00290849" w:rsidP="00E63C94">
      <w:pPr>
        <w:pStyle w:val="ListParagraph"/>
        <w:numPr>
          <w:ilvl w:val="1"/>
          <w:numId w:val="24"/>
        </w:numPr>
        <w:rPr>
          <w:rFonts w:asciiTheme="minorHAnsi" w:hAnsiTheme="minorHAnsi"/>
        </w:rPr>
      </w:pPr>
      <w:r>
        <w:rPr>
          <w:rFonts w:asciiTheme="minorHAnsi" w:hAnsiTheme="minorHAnsi"/>
        </w:rPr>
        <w:t>Excessive time and energy devoted to these concerns</w:t>
      </w:r>
    </w:p>
    <w:p w:rsidR="00290849" w:rsidRDefault="00290849" w:rsidP="00290849">
      <w:pPr>
        <w:pStyle w:val="ListParagraph"/>
        <w:numPr>
          <w:ilvl w:val="0"/>
          <w:numId w:val="24"/>
        </w:numPr>
        <w:rPr>
          <w:rFonts w:asciiTheme="minorHAnsi" w:hAnsiTheme="minorHAnsi"/>
        </w:rPr>
      </w:pPr>
      <w:r>
        <w:rPr>
          <w:rFonts w:asciiTheme="minorHAnsi" w:hAnsiTheme="minorHAnsi"/>
        </w:rPr>
        <w:t>Symptoms persist for 6 months or more</w:t>
      </w:r>
    </w:p>
    <w:p w:rsidR="00290849" w:rsidRDefault="00290849" w:rsidP="00290849">
      <w:pPr>
        <w:pStyle w:val="ListParagraph"/>
        <w:numPr>
          <w:ilvl w:val="0"/>
          <w:numId w:val="24"/>
        </w:numPr>
        <w:rPr>
          <w:rFonts w:asciiTheme="minorHAnsi" w:hAnsiTheme="minorHAnsi"/>
        </w:rPr>
      </w:pPr>
      <w:r>
        <w:rPr>
          <w:rFonts w:asciiTheme="minorHAnsi" w:hAnsiTheme="minorHAnsi"/>
        </w:rPr>
        <w:t>Specify if</w:t>
      </w:r>
    </w:p>
    <w:p w:rsidR="00290849" w:rsidRDefault="00290849" w:rsidP="00290849">
      <w:pPr>
        <w:pStyle w:val="ListParagraph"/>
        <w:numPr>
          <w:ilvl w:val="1"/>
          <w:numId w:val="24"/>
        </w:numPr>
        <w:rPr>
          <w:rFonts w:asciiTheme="minorHAnsi" w:hAnsiTheme="minorHAnsi"/>
        </w:rPr>
      </w:pPr>
      <w:r>
        <w:rPr>
          <w:rFonts w:asciiTheme="minorHAnsi" w:hAnsiTheme="minorHAnsi"/>
        </w:rPr>
        <w:t>With predominant pain  - somatic complaints predominantly involve pain</w:t>
      </w:r>
    </w:p>
    <w:p w:rsidR="00290849" w:rsidRDefault="00290849" w:rsidP="00290849">
      <w:pPr>
        <w:pStyle w:val="ListParagraph"/>
        <w:numPr>
          <w:ilvl w:val="1"/>
          <w:numId w:val="24"/>
        </w:numPr>
        <w:rPr>
          <w:rFonts w:asciiTheme="minorHAnsi" w:hAnsiTheme="minorHAnsi"/>
        </w:rPr>
      </w:pPr>
      <w:r>
        <w:rPr>
          <w:rFonts w:asciiTheme="minorHAnsi" w:hAnsiTheme="minorHAnsi"/>
        </w:rPr>
        <w:t>Persistent – severe symptoms, marked impairment, and long duration (6months +)</w:t>
      </w:r>
    </w:p>
    <w:p w:rsidR="00290849" w:rsidRDefault="00290849" w:rsidP="00290849">
      <w:pPr>
        <w:pStyle w:val="ListParagraph"/>
        <w:numPr>
          <w:ilvl w:val="1"/>
          <w:numId w:val="24"/>
        </w:numPr>
        <w:rPr>
          <w:rFonts w:asciiTheme="minorHAnsi" w:hAnsiTheme="minorHAnsi"/>
        </w:rPr>
      </w:pPr>
      <w:r>
        <w:rPr>
          <w:rFonts w:asciiTheme="minorHAnsi" w:hAnsiTheme="minorHAnsi"/>
        </w:rPr>
        <w:t>Mild, Moderate, or Severe?</w:t>
      </w:r>
    </w:p>
    <w:p w:rsidR="00403EA9" w:rsidRPr="00403EA9" w:rsidRDefault="00403EA9" w:rsidP="00403EA9">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DISSOCIATIVE IDENTITY DISORDER </w:t>
      </w:r>
    </w:p>
    <w:p w:rsidR="005B7A8E" w:rsidRDefault="00290849" w:rsidP="005C48C0">
      <w:pPr>
        <w:rPr>
          <w:rFonts w:asciiTheme="minorHAnsi" w:hAnsiTheme="minorHAnsi"/>
        </w:rPr>
      </w:pPr>
      <w:r>
        <w:rPr>
          <w:rFonts w:asciiTheme="minorHAnsi" w:hAnsiTheme="minorHAnsi"/>
        </w:rPr>
        <w:t>Formerly known as multiple personality disorder, a disorder in which as many as 100 personalities or fragments of personalities coexist within one body and mind</w:t>
      </w:r>
    </w:p>
    <w:p w:rsidR="00290849" w:rsidRDefault="00290849" w:rsidP="005C48C0">
      <w:pPr>
        <w:rPr>
          <w:rFonts w:asciiTheme="minorHAnsi" w:hAnsiTheme="minorHAnsi"/>
        </w:rPr>
      </w:pPr>
      <w:r>
        <w:rPr>
          <w:rFonts w:asciiTheme="minorHAnsi" w:hAnsiTheme="minorHAnsi"/>
        </w:rPr>
        <w:t>Diagnostic Criteria for Dissociative Identity Disorder</w:t>
      </w:r>
    </w:p>
    <w:p w:rsidR="00290849" w:rsidRDefault="00290849" w:rsidP="00290849">
      <w:pPr>
        <w:pStyle w:val="ListParagraph"/>
        <w:numPr>
          <w:ilvl w:val="0"/>
          <w:numId w:val="25"/>
        </w:numPr>
        <w:rPr>
          <w:rFonts w:asciiTheme="minorHAnsi" w:hAnsiTheme="minorHAnsi"/>
        </w:rPr>
      </w:pPr>
      <w:r>
        <w:rPr>
          <w:rFonts w:asciiTheme="minorHAnsi" w:hAnsiTheme="minorHAnsi"/>
        </w:rPr>
        <w:t xml:space="preserve">Disruption of identity characterized by two or more distinct personality states </w:t>
      </w:r>
    </w:p>
    <w:p w:rsidR="00290849" w:rsidRDefault="00290849" w:rsidP="00290849">
      <w:pPr>
        <w:pStyle w:val="ListParagraph"/>
        <w:numPr>
          <w:ilvl w:val="0"/>
          <w:numId w:val="25"/>
        </w:numPr>
        <w:rPr>
          <w:rFonts w:asciiTheme="minorHAnsi" w:hAnsiTheme="minorHAnsi"/>
        </w:rPr>
      </w:pPr>
      <w:r>
        <w:rPr>
          <w:rFonts w:asciiTheme="minorHAnsi" w:hAnsiTheme="minorHAnsi"/>
        </w:rPr>
        <w:t>Recurrent gaps in recall of everyday events, important personal info, and or traumatic events that are inconsistent with ordinary forgetting</w:t>
      </w:r>
    </w:p>
    <w:p w:rsidR="00290849" w:rsidRDefault="00290849" w:rsidP="00290849">
      <w:pPr>
        <w:pStyle w:val="ListParagraph"/>
        <w:numPr>
          <w:ilvl w:val="0"/>
          <w:numId w:val="25"/>
        </w:numPr>
        <w:rPr>
          <w:rFonts w:asciiTheme="minorHAnsi" w:hAnsiTheme="minorHAnsi"/>
        </w:rPr>
      </w:pPr>
      <w:r>
        <w:rPr>
          <w:rFonts w:asciiTheme="minorHAnsi" w:hAnsiTheme="minorHAnsi"/>
        </w:rPr>
        <w:t>The symptoms cause clinically significant distress or impairment in social, occupational and other areas of functioning</w:t>
      </w:r>
    </w:p>
    <w:p w:rsidR="00290849" w:rsidRDefault="00290849" w:rsidP="00290849">
      <w:pPr>
        <w:pStyle w:val="ListParagraph"/>
        <w:numPr>
          <w:ilvl w:val="0"/>
          <w:numId w:val="25"/>
        </w:numPr>
        <w:rPr>
          <w:rFonts w:asciiTheme="minorHAnsi" w:hAnsiTheme="minorHAnsi"/>
        </w:rPr>
      </w:pPr>
      <w:r>
        <w:rPr>
          <w:rFonts w:asciiTheme="minorHAnsi" w:hAnsiTheme="minorHAnsi"/>
        </w:rPr>
        <w:t>The disturbance is not a normal part of a broadly accepted cultural or religious practice</w:t>
      </w:r>
    </w:p>
    <w:p w:rsidR="00290849" w:rsidRDefault="00290849" w:rsidP="00290849">
      <w:pPr>
        <w:pStyle w:val="ListParagraph"/>
        <w:numPr>
          <w:ilvl w:val="0"/>
          <w:numId w:val="25"/>
        </w:numPr>
        <w:rPr>
          <w:rFonts w:asciiTheme="minorHAnsi" w:hAnsiTheme="minorHAnsi"/>
        </w:rPr>
      </w:pPr>
      <w:r>
        <w:rPr>
          <w:rFonts w:asciiTheme="minorHAnsi" w:hAnsiTheme="minorHAnsi"/>
        </w:rPr>
        <w:lastRenderedPageBreak/>
        <w:t>The symptoms</w:t>
      </w:r>
      <w:r w:rsidR="007D04FC">
        <w:rPr>
          <w:rFonts w:asciiTheme="minorHAnsi" w:hAnsiTheme="minorHAnsi"/>
        </w:rPr>
        <w:t xml:space="preserve"> are not attributable to the physiological effects of a substance or another medical conditions </w:t>
      </w:r>
    </w:p>
    <w:p w:rsidR="00403EA9" w:rsidRPr="00403EA9" w:rsidRDefault="00403EA9" w:rsidP="00403EA9">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MAJOR DEPRESSIVE DISORDER </w:t>
      </w:r>
    </w:p>
    <w:p w:rsidR="005B7A8E" w:rsidRDefault="007D04FC" w:rsidP="005C48C0">
      <w:pPr>
        <w:rPr>
          <w:rFonts w:asciiTheme="minorHAnsi" w:hAnsiTheme="minorHAnsi"/>
        </w:rPr>
      </w:pPr>
      <w:r>
        <w:rPr>
          <w:rFonts w:asciiTheme="minorHAnsi" w:hAnsiTheme="minorHAnsi"/>
        </w:rPr>
        <w:t>Most common and severe experience of depression, including feelings of worthlessness, disturbances in bodily activities</w:t>
      </w:r>
      <w:r w:rsidR="00403EA9">
        <w:rPr>
          <w:rFonts w:asciiTheme="minorHAnsi" w:hAnsiTheme="minorHAnsi"/>
        </w:rPr>
        <w:t xml:space="preserve"> such as sleep, loss of interest, and the inability to experience pleasure, persisting at least two weeks</w:t>
      </w:r>
    </w:p>
    <w:p w:rsidR="00403EA9" w:rsidRDefault="00403EA9" w:rsidP="005C48C0">
      <w:pPr>
        <w:rPr>
          <w:rFonts w:asciiTheme="minorHAnsi" w:hAnsiTheme="minorHAnsi"/>
        </w:rPr>
      </w:pPr>
      <w:r>
        <w:rPr>
          <w:rFonts w:asciiTheme="minorHAnsi" w:hAnsiTheme="minorHAnsi"/>
        </w:rPr>
        <w:t>Diagnostic Criteria for Major Depressive Disorder</w:t>
      </w:r>
    </w:p>
    <w:p w:rsidR="00403EA9" w:rsidRDefault="00403EA9" w:rsidP="00403EA9">
      <w:pPr>
        <w:pStyle w:val="ListParagraph"/>
        <w:numPr>
          <w:ilvl w:val="0"/>
          <w:numId w:val="26"/>
        </w:numPr>
        <w:rPr>
          <w:rFonts w:asciiTheme="minorHAnsi" w:hAnsiTheme="minorHAnsi"/>
        </w:rPr>
      </w:pPr>
      <w:r>
        <w:rPr>
          <w:rFonts w:asciiTheme="minorHAnsi" w:hAnsiTheme="minorHAnsi"/>
        </w:rPr>
        <w:t>Five or more of the following have been present for two weeks and at least one of the symptoms is either depressed mood or loss of interest or pleasure:</w:t>
      </w:r>
    </w:p>
    <w:p w:rsidR="00403EA9" w:rsidRDefault="00403EA9" w:rsidP="00403EA9">
      <w:pPr>
        <w:pStyle w:val="ListParagraph"/>
        <w:numPr>
          <w:ilvl w:val="1"/>
          <w:numId w:val="26"/>
        </w:numPr>
        <w:rPr>
          <w:rFonts w:asciiTheme="minorHAnsi" w:hAnsiTheme="minorHAnsi"/>
        </w:rPr>
      </w:pPr>
      <w:r>
        <w:rPr>
          <w:rFonts w:asciiTheme="minorHAnsi" w:hAnsiTheme="minorHAnsi"/>
        </w:rPr>
        <w:t>Depressed mood</w:t>
      </w:r>
    </w:p>
    <w:p w:rsidR="00403EA9" w:rsidRDefault="00403EA9" w:rsidP="00403EA9">
      <w:pPr>
        <w:pStyle w:val="ListParagraph"/>
        <w:numPr>
          <w:ilvl w:val="1"/>
          <w:numId w:val="26"/>
        </w:numPr>
        <w:rPr>
          <w:rFonts w:asciiTheme="minorHAnsi" w:hAnsiTheme="minorHAnsi"/>
        </w:rPr>
      </w:pPr>
      <w:r>
        <w:rPr>
          <w:rFonts w:asciiTheme="minorHAnsi" w:hAnsiTheme="minorHAnsi"/>
        </w:rPr>
        <w:t>Lack of interest or pleasure in activities</w:t>
      </w:r>
    </w:p>
    <w:p w:rsidR="00403EA9" w:rsidRDefault="00403EA9" w:rsidP="00403EA9">
      <w:pPr>
        <w:pStyle w:val="ListParagraph"/>
        <w:numPr>
          <w:ilvl w:val="1"/>
          <w:numId w:val="26"/>
        </w:numPr>
        <w:rPr>
          <w:rFonts w:asciiTheme="minorHAnsi" w:hAnsiTheme="minorHAnsi"/>
        </w:rPr>
      </w:pPr>
      <w:r>
        <w:rPr>
          <w:rFonts w:asciiTheme="minorHAnsi" w:hAnsiTheme="minorHAnsi"/>
        </w:rPr>
        <w:t>Significant weight loss or weight gain</w:t>
      </w:r>
    </w:p>
    <w:p w:rsidR="00403EA9" w:rsidRDefault="00403EA9" w:rsidP="00403EA9">
      <w:pPr>
        <w:pStyle w:val="ListParagraph"/>
        <w:numPr>
          <w:ilvl w:val="1"/>
          <w:numId w:val="26"/>
        </w:numPr>
        <w:rPr>
          <w:rFonts w:asciiTheme="minorHAnsi" w:hAnsiTheme="minorHAnsi"/>
        </w:rPr>
      </w:pPr>
      <w:r>
        <w:rPr>
          <w:rFonts w:asciiTheme="minorHAnsi" w:hAnsiTheme="minorHAnsi"/>
        </w:rPr>
        <w:t>Insomnia or hypersomnia</w:t>
      </w:r>
    </w:p>
    <w:p w:rsidR="00403EA9" w:rsidRDefault="00403EA9" w:rsidP="00403EA9">
      <w:pPr>
        <w:pStyle w:val="ListParagraph"/>
        <w:numPr>
          <w:ilvl w:val="1"/>
          <w:numId w:val="26"/>
        </w:numPr>
        <w:rPr>
          <w:rFonts w:asciiTheme="minorHAnsi" w:hAnsiTheme="minorHAnsi"/>
        </w:rPr>
      </w:pPr>
      <w:r>
        <w:rPr>
          <w:rFonts w:asciiTheme="minorHAnsi" w:hAnsiTheme="minorHAnsi"/>
        </w:rPr>
        <w:t>Psychomotor agitation or retardation</w:t>
      </w:r>
    </w:p>
    <w:p w:rsidR="00403EA9" w:rsidRDefault="00403EA9" w:rsidP="00403EA9">
      <w:pPr>
        <w:pStyle w:val="ListParagraph"/>
        <w:numPr>
          <w:ilvl w:val="1"/>
          <w:numId w:val="26"/>
        </w:numPr>
        <w:rPr>
          <w:rFonts w:asciiTheme="minorHAnsi" w:hAnsiTheme="minorHAnsi"/>
        </w:rPr>
      </w:pPr>
      <w:r>
        <w:rPr>
          <w:rFonts w:asciiTheme="minorHAnsi" w:hAnsiTheme="minorHAnsi"/>
        </w:rPr>
        <w:t>Fatigue or loss of energy</w:t>
      </w:r>
    </w:p>
    <w:p w:rsidR="00403EA9" w:rsidRDefault="00403EA9" w:rsidP="00403EA9">
      <w:pPr>
        <w:pStyle w:val="ListParagraph"/>
        <w:numPr>
          <w:ilvl w:val="1"/>
          <w:numId w:val="26"/>
        </w:numPr>
        <w:rPr>
          <w:rFonts w:asciiTheme="minorHAnsi" w:hAnsiTheme="minorHAnsi"/>
        </w:rPr>
      </w:pPr>
      <w:r>
        <w:rPr>
          <w:rFonts w:asciiTheme="minorHAnsi" w:hAnsiTheme="minorHAnsi"/>
        </w:rPr>
        <w:t>Feelings of worthlessness or excessive guilt</w:t>
      </w:r>
    </w:p>
    <w:p w:rsidR="00403EA9" w:rsidRDefault="00403EA9" w:rsidP="00403EA9">
      <w:pPr>
        <w:pStyle w:val="ListParagraph"/>
        <w:numPr>
          <w:ilvl w:val="1"/>
          <w:numId w:val="26"/>
        </w:numPr>
        <w:rPr>
          <w:rFonts w:asciiTheme="minorHAnsi" w:hAnsiTheme="minorHAnsi"/>
        </w:rPr>
      </w:pPr>
      <w:r>
        <w:rPr>
          <w:rFonts w:asciiTheme="minorHAnsi" w:hAnsiTheme="minorHAnsi"/>
        </w:rPr>
        <w:t>Diminished ability to concentrate</w:t>
      </w:r>
    </w:p>
    <w:p w:rsidR="00403EA9" w:rsidRDefault="00403EA9" w:rsidP="00403EA9">
      <w:pPr>
        <w:pStyle w:val="ListParagraph"/>
        <w:numPr>
          <w:ilvl w:val="1"/>
          <w:numId w:val="26"/>
        </w:numPr>
        <w:rPr>
          <w:rFonts w:asciiTheme="minorHAnsi" w:hAnsiTheme="minorHAnsi"/>
        </w:rPr>
      </w:pPr>
      <w:r>
        <w:rPr>
          <w:rFonts w:asciiTheme="minorHAnsi" w:hAnsiTheme="minorHAnsi"/>
        </w:rPr>
        <w:t>Recurrent thoughts of death or suicide</w:t>
      </w:r>
    </w:p>
    <w:p w:rsidR="00403EA9" w:rsidRDefault="00403EA9" w:rsidP="00403EA9">
      <w:pPr>
        <w:pStyle w:val="ListParagraph"/>
        <w:numPr>
          <w:ilvl w:val="0"/>
          <w:numId w:val="26"/>
        </w:numPr>
        <w:rPr>
          <w:rFonts w:asciiTheme="minorHAnsi" w:hAnsiTheme="minorHAnsi"/>
        </w:rPr>
      </w:pPr>
      <w:r>
        <w:rPr>
          <w:rFonts w:asciiTheme="minorHAnsi" w:hAnsiTheme="minorHAnsi"/>
        </w:rPr>
        <w:t>Symptoms cause clinically significant distress in social, occupational or other areas of functioning</w:t>
      </w:r>
    </w:p>
    <w:p w:rsidR="00403EA9" w:rsidRDefault="00403EA9" w:rsidP="00403EA9">
      <w:pPr>
        <w:pStyle w:val="ListParagraph"/>
        <w:numPr>
          <w:ilvl w:val="0"/>
          <w:numId w:val="26"/>
        </w:numPr>
        <w:rPr>
          <w:rFonts w:asciiTheme="minorHAnsi" w:hAnsiTheme="minorHAnsi"/>
        </w:rPr>
      </w:pPr>
      <w:r>
        <w:rPr>
          <w:rFonts w:asciiTheme="minorHAnsi" w:hAnsiTheme="minorHAnsi"/>
        </w:rPr>
        <w:t>Not attributable to physiological effects of a substance or other medical condition</w:t>
      </w:r>
    </w:p>
    <w:p w:rsidR="00403EA9" w:rsidRDefault="00403EA9" w:rsidP="00403EA9">
      <w:pPr>
        <w:pStyle w:val="ListParagraph"/>
        <w:numPr>
          <w:ilvl w:val="0"/>
          <w:numId w:val="26"/>
        </w:numPr>
        <w:rPr>
          <w:rFonts w:asciiTheme="minorHAnsi" w:hAnsiTheme="minorHAnsi"/>
        </w:rPr>
      </w:pPr>
      <w:r>
        <w:rPr>
          <w:rFonts w:asciiTheme="minorHAnsi" w:hAnsiTheme="minorHAnsi"/>
        </w:rPr>
        <w:t>Not better explained by something else</w:t>
      </w:r>
    </w:p>
    <w:p w:rsidR="00403EA9" w:rsidRDefault="00403EA9" w:rsidP="00403EA9">
      <w:pPr>
        <w:pStyle w:val="ListParagraph"/>
        <w:numPr>
          <w:ilvl w:val="0"/>
          <w:numId w:val="26"/>
        </w:numPr>
        <w:rPr>
          <w:rFonts w:asciiTheme="minorHAnsi" w:hAnsiTheme="minorHAnsi"/>
        </w:rPr>
      </w:pPr>
      <w:r>
        <w:rPr>
          <w:rFonts w:asciiTheme="minorHAnsi" w:hAnsiTheme="minorHAnsi"/>
        </w:rPr>
        <w:t>Never had a manic or hypomanic episode</w:t>
      </w:r>
    </w:p>
    <w:p w:rsidR="00403EA9" w:rsidRPr="00403EA9" w:rsidRDefault="00403EA9" w:rsidP="00403EA9">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DYSTHYMIC DISORDER </w:t>
      </w:r>
      <w:r w:rsidR="002718F8">
        <w:rPr>
          <w:rFonts w:asciiTheme="minorHAnsi" w:hAnsiTheme="minorHAnsi"/>
          <w:b/>
          <w:color w:val="FF0000"/>
          <w:sz w:val="28"/>
        </w:rPr>
        <w:t>or Persistent Depressive Disorder</w:t>
      </w:r>
    </w:p>
    <w:p w:rsidR="005B7A8E" w:rsidRDefault="002718F8" w:rsidP="005C48C0">
      <w:pPr>
        <w:rPr>
          <w:rFonts w:asciiTheme="minorHAnsi" w:hAnsiTheme="minorHAnsi"/>
        </w:rPr>
      </w:pPr>
      <w:r>
        <w:rPr>
          <w:rFonts w:asciiTheme="minorHAnsi" w:hAnsiTheme="minorHAnsi"/>
        </w:rPr>
        <w:t>Depressed mood that continues for at least two years</w:t>
      </w:r>
    </w:p>
    <w:p w:rsidR="002718F8" w:rsidRDefault="002718F8" w:rsidP="005C48C0">
      <w:pPr>
        <w:rPr>
          <w:rFonts w:asciiTheme="minorHAnsi" w:hAnsiTheme="minorHAnsi"/>
        </w:rPr>
      </w:pPr>
      <w:r>
        <w:rPr>
          <w:rFonts w:asciiTheme="minorHAnsi" w:hAnsiTheme="minorHAnsi"/>
        </w:rPr>
        <w:t>Diagnostic Criteria for Persistent Depressive Disorder</w:t>
      </w:r>
    </w:p>
    <w:p w:rsidR="002718F8" w:rsidRDefault="00D51283" w:rsidP="002718F8">
      <w:pPr>
        <w:pStyle w:val="ListParagraph"/>
        <w:numPr>
          <w:ilvl w:val="0"/>
          <w:numId w:val="28"/>
        </w:numPr>
        <w:rPr>
          <w:rFonts w:asciiTheme="minorHAnsi" w:hAnsiTheme="minorHAnsi"/>
        </w:rPr>
      </w:pPr>
      <w:r>
        <w:rPr>
          <w:rFonts w:asciiTheme="minorHAnsi" w:hAnsiTheme="minorHAnsi"/>
        </w:rPr>
        <w:t>Depressed mood for most of the day, for more days than not</w:t>
      </w:r>
    </w:p>
    <w:p w:rsidR="00D51283" w:rsidRDefault="00D51283" w:rsidP="002718F8">
      <w:pPr>
        <w:pStyle w:val="ListParagraph"/>
        <w:numPr>
          <w:ilvl w:val="0"/>
          <w:numId w:val="28"/>
        </w:numPr>
        <w:rPr>
          <w:rFonts w:asciiTheme="minorHAnsi" w:hAnsiTheme="minorHAnsi"/>
        </w:rPr>
      </w:pPr>
      <w:r>
        <w:rPr>
          <w:rFonts w:asciiTheme="minorHAnsi" w:hAnsiTheme="minorHAnsi"/>
        </w:rPr>
        <w:t>Presence of 2+ of the following:</w:t>
      </w:r>
    </w:p>
    <w:p w:rsidR="00D51283" w:rsidRDefault="00D51283" w:rsidP="00D51283">
      <w:pPr>
        <w:pStyle w:val="ListParagraph"/>
        <w:numPr>
          <w:ilvl w:val="1"/>
          <w:numId w:val="28"/>
        </w:numPr>
        <w:rPr>
          <w:rFonts w:asciiTheme="minorHAnsi" w:hAnsiTheme="minorHAnsi"/>
        </w:rPr>
      </w:pPr>
      <w:r>
        <w:rPr>
          <w:rFonts w:asciiTheme="minorHAnsi" w:hAnsiTheme="minorHAnsi"/>
        </w:rPr>
        <w:t>Poor appetite or overeating</w:t>
      </w:r>
    </w:p>
    <w:p w:rsidR="00D51283" w:rsidRDefault="00D51283" w:rsidP="00D51283">
      <w:pPr>
        <w:pStyle w:val="ListParagraph"/>
        <w:numPr>
          <w:ilvl w:val="1"/>
          <w:numId w:val="28"/>
        </w:numPr>
        <w:rPr>
          <w:rFonts w:asciiTheme="minorHAnsi" w:hAnsiTheme="minorHAnsi"/>
        </w:rPr>
      </w:pPr>
      <w:r>
        <w:rPr>
          <w:rFonts w:asciiTheme="minorHAnsi" w:hAnsiTheme="minorHAnsi"/>
        </w:rPr>
        <w:t>Insomnia or hypersomnia</w:t>
      </w:r>
    </w:p>
    <w:p w:rsidR="00D51283" w:rsidRDefault="00D51283" w:rsidP="00D51283">
      <w:pPr>
        <w:pStyle w:val="ListParagraph"/>
        <w:numPr>
          <w:ilvl w:val="1"/>
          <w:numId w:val="28"/>
        </w:numPr>
        <w:rPr>
          <w:rFonts w:asciiTheme="minorHAnsi" w:hAnsiTheme="minorHAnsi"/>
        </w:rPr>
      </w:pPr>
      <w:r>
        <w:rPr>
          <w:rFonts w:asciiTheme="minorHAnsi" w:hAnsiTheme="minorHAnsi"/>
        </w:rPr>
        <w:t>Low-energy</w:t>
      </w:r>
    </w:p>
    <w:p w:rsidR="00D51283" w:rsidRDefault="00D51283" w:rsidP="00D51283">
      <w:pPr>
        <w:pStyle w:val="ListParagraph"/>
        <w:numPr>
          <w:ilvl w:val="1"/>
          <w:numId w:val="28"/>
        </w:numPr>
        <w:rPr>
          <w:rFonts w:asciiTheme="minorHAnsi" w:hAnsiTheme="minorHAnsi"/>
        </w:rPr>
      </w:pPr>
      <w:r>
        <w:rPr>
          <w:rFonts w:asciiTheme="minorHAnsi" w:hAnsiTheme="minorHAnsi"/>
        </w:rPr>
        <w:t>Low self-esteem</w:t>
      </w:r>
    </w:p>
    <w:p w:rsidR="00D51283" w:rsidRDefault="00D51283" w:rsidP="00D51283">
      <w:pPr>
        <w:pStyle w:val="ListParagraph"/>
        <w:numPr>
          <w:ilvl w:val="1"/>
          <w:numId w:val="28"/>
        </w:numPr>
        <w:rPr>
          <w:rFonts w:asciiTheme="minorHAnsi" w:hAnsiTheme="minorHAnsi"/>
        </w:rPr>
      </w:pPr>
      <w:r>
        <w:rPr>
          <w:rFonts w:asciiTheme="minorHAnsi" w:hAnsiTheme="minorHAnsi"/>
        </w:rPr>
        <w:t>Poor concentration, difficulty making decisions</w:t>
      </w:r>
    </w:p>
    <w:p w:rsidR="00D51283" w:rsidRDefault="00D51283" w:rsidP="00D51283">
      <w:pPr>
        <w:pStyle w:val="ListParagraph"/>
        <w:numPr>
          <w:ilvl w:val="1"/>
          <w:numId w:val="28"/>
        </w:numPr>
        <w:rPr>
          <w:rFonts w:asciiTheme="minorHAnsi" w:hAnsiTheme="minorHAnsi"/>
        </w:rPr>
      </w:pPr>
      <w:r>
        <w:rPr>
          <w:rFonts w:asciiTheme="minorHAnsi" w:hAnsiTheme="minorHAnsi"/>
        </w:rPr>
        <w:t>Feelings of hopelessness</w:t>
      </w:r>
    </w:p>
    <w:p w:rsidR="00D51283" w:rsidRDefault="00D51283" w:rsidP="00D51283">
      <w:pPr>
        <w:pStyle w:val="ListParagraph"/>
        <w:numPr>
          <w:ilvl w:val="0"/>
          <w:numId w:val="28"/>
        </w:numPr>
        <w:rPr>
          <w:rFonts w:asciiTheme="minorHAnsi" w:hAnsiTheme="minorHAnsi"/>
        </w:rPr>
      </w:pPr>
      <w:r>
        <w:rPr>
          <w:rFonts w:asciiTheme="minorHAnsi" w:hAnsiTheme="minorHAnsi"/>
        </w:rPr>
        <w:t>During the 2 year period, individual has never been without symptoms for more than 2 months at a time</w:t>
      </w:r>
    </w:p>
    <w:p w:rsidR="00D51283" w:rsidRDefault="00D51283" w:rsidP="00D51283">
      <w:pPr>
        <w:pStyle w:val="ListParagraph"/>
        <w:numPr>
          <w:ilvl w:val="0"/>
          <w:numId w:val="28"/>
        </w:numPr>
        <w:rPr>
          <w:rFonts w:asciiTheme="minorHAnsi" w:hAnsiTheme="minorHAnsi"/>
        </w:rPr>
      </w:pPr>
      <w:r>
        <w:rPr>
          <w:rFonts w:asciiTheme="minorHAnsi" w:hAnsiTheme="minorHAnsi"/>
        </w:rPr>
        <w:t>Criteria for Major Depressive Disorder may be continuously present for 2 years</w:t>
      </w:r>
    </w:p>
    <w:p w:rsidR="00D51283" w:rsidRDefault="00D51283" w:rsidP="00D51283">
      <w:pPr>
        <w:pStyle w:val="ListParagraph"/>
        <w:numPr>
          <w:ilvl w:val="0"/>
          <w:numId w:val="28"/>
        </w:numPr>
        <w:rPr>
          <w:rFonts w:asciiTheme="minorHAnsi" w:hAnsiTheme="minorHAnsi"/>
        </w:rPr>
      </w:pPr>
      <w:r>
        <w:rPr>
          <w:rFonts w:asciiTheme="minorHAnsi" w:hAnsiTheme="minorHAnsi"/>
        </w:rPr>
        <w:t>Never been a manic episode or hypomanic episode, and criteria has not been met for cyclothymic disorder</w:t>
      </w:r>
    </w:p>
    <w:p w:rsidR="00D51283" w:rsidRDefault="00D51283" w:rsidP="00D51283">
      <w:pPr>
        <w:pStyle w:val="ListParagraph"/>
        <w:numPr>
          <w:ilvl w:val="0"/>
          <w:numId w:val="28"/>
        </w:numPr>
        <w:rPr>
          <w:rFonts w:asciiTheme="minorHAnsi" w:hAnsiTheme="minorHAnsi"/>
        </w:rPr>
      </w:pPr>
      <w:r>
        <w:rPr>
          <w:rFonts w:asciiTheme="minorHAnsi" w:hAnsiTheme="minorHAnsi"/>
        </w:rPr>
        <w:t>Not better explained by another mental illness</w:t>
      </w:r>
    </w:p>
    <w:p w:rsidR="00D51283" w:rsidRDefault="00D51283" w:rsidP="00D51283">
      <w:pPr>
        <w:pStyle w:val="ListParagraph"/>
        <w:numPr>
          <w:ilvl w:val="0"/>
          <w:numId w:val="28"/>
        </w:numPr>
        <w:rPr>
          <w:rFonts w:asciiTheme="minorHAnsi" w:hAnsiTheme="minorHAnsi"/>
        </w:rPr>
      </w:pPr>
      <w:r>
        <w:rPr>
          <w:rFonts w:asciiTheme="minorHAnsi" w:hAnsiTheme="minorHAnsi"/>
        </w:rPr>
        <w:t>Not attributable to physiological effects of a substance or another medical condition</w:t>
      </w:r>
    </w:p>
    <w:p w:rsidR="00D51283" w:rsidRDefault="00D51283" w:rsidP="00D51283">
      <w:pPr>
        <w:pStyle w:val="ListParagraph"/>
        <w:numPr>
          <w:ilvl w:val="0"/>
          <w:numId w:val="28"/>
        </w:numPr>
        <w:rPr>
          <w:rFonts w:asciiTheme="minorHAnsi" w:hAnsiTheme="minorHAnsi"/>
        </w:rPr>
      </w:pPr>
      <w:r>
        <w:rPr>
          <w:rFonts w:asciiTheme="minorHAnsi" w:hAnsiTheme="minorHAnsi"/>
        </w:rPr>
        <w:t>Cause</w:t>
      </w:r>
      <w:r w:rsidR="002F10C7">
        <w:rPr>
          <w:rFonts w:asciiTheme="minorHAnsi" w:hAnsiTheme="minorHAnsi"/>
        </w:rPr>
        <w:t xml:space="preserve">s </w:t>
      </w:r>
      <w:r>
        <w:rPr>
          <w:rFonts w:asciiTheme="minorHAnsi" w:hAnsiTheme="minorHAnsi"/>
        </w:rPr>
        <w:t xml:space="preserve">clinically significant distress in social, occupational or other </w:t>
      </w:r>
    </w:p>
    <w:p w:rsidR="002F10C7" w:rsidRDefault="002F10C7" w:rsidP="00D51283">
      <w:pPr>
        <w:pStyle w:val="ListParagraph"/>
        <w:numPr>
          <w:ilvl w:val="0"/>
          <w:numId w:val="28"/>
        </w:numPr>
        <w:rPr>
          <w:rFonts w:asciiTheme="minorHAnsi" w:hAnsiTheme="minorHAnsi"/>
        </w:rPr>
      </w:pPr>
      <w:r>
        <w:rPr>
          <w:rFonts w:asciiTheme="minorHAnsi" w:hAnsiTheme="minorHAnsi"/>
        </w:rPr>
        <w:lastRenderedPageBreak/>
        <w:t>Specify if:</w:t>
      </w:r>
    </w:p>
    <w:p w:rsidR="002F10C7" w:rsidRDefault="002F10C7" w:rsidP="002F10C7">
      <w:pPr>
        <w:pStyle w:val="ListParagraph"/>
        <w:numPr>
          <w:ilvl w:val="1"/>
          <w:numId w:val="28"/>
        </w:numPr>
        <w:rPr>
          <w:rFonts w:asciiTheme="minorHAnsi" w:hAnsiTheme="minorHAnsi"/>
        </w:rPr>
      </w:pPr>
      <w:r>
        <w:rPr>
          <w:rFonts w:asciiTheme="minorHAnsi" w:hAnsiTheme="minorHAnsi"/>
        </w:rPr>
        <w:t>With anxious distress</w:t>
      </w:r>
    </w:p>
    <w:p w:rsidR="002F10C7" w:rsidRDefault="002F10C7" w:rsidP="002F10C7">
      <w:pPr>
        <w:pStyle w:val="ListParagraph"/>
        <w:numPr>
          <w:ilvl w:val="1"/>
          <w:numId w:val="28"/>
        </w:numPr>
        <w:rPr>
          <w:rFonts w:asciiTheme="minorHAnsi" w:hAnsiTheme="minorHAnsi"/>
        </w:rPr>
      </w:pPr>
      <w:r>
        <w:rPr>
          <w:rFonts w:asciiTheme="minorHAnsi" w:hAnsiTheme="minorHAnsi"/>
        </w:rPr>
        <w:t>With mixed features</w:t>
      </w:r>
    </w:p>
    <w:p w:rsidR="002F10C7" w:rsidRDefault="002F10C7" w:rsidP="002F10C7">
      <w:pPr>
        <w:pStyle w:val="ListParagraph"/>
        <w:numPr>
          <w:ilvl w:val="1"/>
          <w:numId w:val="28"/>
        </w:numPr>
        <w:rPr>
          <w:rFonts w:asciiTheme="minorHAnsi" w:hAnsiTheme="minorHAnsi"/>
        </w:rPr>
      </w:pPr>
      <w:r>
        <w:rPr>
          <w:rFonts w:asciiTheme="minorHAnsi" w:hAnsiTheme="minorHAnsi"/>
        </w:rPr>
        <w:t>With melancholic features</w:t>
      </w:r>
    </w:p>
    <w:p w:rsidR="000654C6" w:rsidRDefault="000654C6" w:rsidP="002F10C7">
      <w:pPr>
        <w:pStyle w:val="ListParagraph"/>
        <w:numPr>
          <w:ilvl w:val="1"/>
          <w:numId w:val="28"/>
        </w:numPr>
        <w:rPr>
          <w:rFonts w:asciiTheme="minorHAnsi" w:hAnsiTheme="minorHAnsi"/>
        </w:rPr>
      </w:pPr>
      <w:r>
        <w:rPr>
          <w:rFonts w:asciiTheme="minorHAnsi" w:hAnsiTheme="minorHAnsi"/>
        </w:rPr>
        <w:t>With atypical features</w:t>
      </w:r>
    </w:p>
    <w:p w:rsidR="000654C6" w:rsidRDefault="000654C6" w:rsidP="002F10C7">
      <w:pPr>
        <w:pStyle w:val="ListParagraph"/>
        <w:numPr>
          <w:ilvl w:val="1"/>
          <w:numId w:val="28"/>
        </w:numPr>
        <w:rPr>
          <w:rFonts w:asciiTheme="minorHAnsi" w:hAnsiTheme="minorHAnsi"/>
        </w:rPr>
      </w:pPr>
      <w:r>
        <w:rPr>
          <w:rFonts w:asciiTheme="minorHAnsi" w:hAnsiTheme="minorHAnsi"/>
        </w:rPr>
        <w:t>With mood-congruent psychotic features</w:t>
      </w:r>
    </w:p>
    <w:p w:rsidR="000654C6" w:rsidRDefault="000654C6" w:rsidP="002F10C7">
      <w:pPr>
        <w:pStyle w:val="ListParagraph"/>
        <w:numPr>
          <w:ilvl w:val="1"/>
          <w:numId w:val="28"/>
        </w:numPr>
        <w:rPr>
          <w:rFonts w:asciiTheme="minorHAnsi" w:hAnsiTheme="minorHAnsi"/>
        </w:rPr>
      </w:pPr>
      <w:r>
        <w:rPr>
          <w:rFonts w:asciiTheme="minorHAnsi" w:hAnsiTheme="minorHAnsi"/>
        </w:rPr>
        <w:t>With mood-incongruent psychotic features</w:t>
      </w:r>
    </w:p>
    <w:p w:rsidR="000654C6" w:rsidRDefault="000654C6" w:rsidP="002F10C7">
      <w:pPr>
        <w:pStyle w:val="ListParagraph"/>
        <w:numPr>
          <w:ilvl w:val="1"/>
          <w:numId w:val="28"/>
        </w:numPr>
        <w:rPr>
          <w:rFonts w:asciiTheme="minorHAnsi" w:hAnsiTheme="minorHAnsi"/>
        </w:rPr>
      </w:pPr>
      <w:r>
        <w:rPr>
          <w:rFonts w:asciiTheme="minorHAnsi" w:hAnsiTheme="minorHAnsi"/>
        </w:rPr>
        <w:t>With Peripartum onset</w:t>
      </w:r>
    </w:p>
    <w:p w:rsidR="000654C6" w:rsidRDefault="000654C6" w:rsidP="002F10C7">
      <w:pPr>
        <w:pStyle w:val="ListParagraph"/>
        <w:numPr>
          <w:ilvl w:val="1"/>
          <w:numId w:val="28"/>
        </w:numPr>
        <w:rPr>
          <w:rFonts w:asciiTheme="minorHAnsi" w:hAnsiTheme="minorHAnsi"/>
        </w:rPr>
      </w:pPr>
      <w:r>
        <w:rPr>
          <w:rFonts w:asciiTheme="minorHAnsi" w:hAnsiTheme="minorHAnsi"/>
        </w:rPr>
        <w:t>In partial remission</w:t>
      </w:r>
    </w:p>
    <w:p w:rsidR="000654C6" w:rsidRDefault="000654C6" w:rsidP="002F10C7">
      <w:pPr>
        <w:pStyle w:val="ListParagraph"/>
        <w:numPr>
          <w:ilvl w:val="1"/>
          <w:numId w:val="28"/>
        </w:numPr>
        <w:rPr>
          <w:rFonts w:asciiTheme="minorHAnsi" w:hAnsiTheme="minorHAnsi"/>
        </w:rPr>
      </w:pPr>
      <w:r>
        <w:rPr>
          <w:rFonts w:asciiTheme="minorHAnsi" w:hAnsiTheme="minorHAnsi"/>
        </w:rPr>
        <w:t>In full remission</w:t>
      </w:r>
    </w:p>
    <w:p w:rsidR="000654C6" w:rsidRDefault="000654C6" w:rsidP="002F10C7">
      <w:pPr>
        <w:pStyle w:val="ListParagraph"/>
        <w:numPr>
          <w:ilvl w:val="1"/>
          <w:numId w:val="28"/>
        </w:numPr>
        <w:rPr>
          <w:rFonts w:asciiTheme="minorHAnsi" w:hAnsiTheme="minorHAnsi"/>
        </w:rPr>
      </w:pPr>
      <w:r>
        <w:rPr>
          <w:rFonts w:asciiTheme="minorHAnsi" w:hAnsiTheme="minorHAnsi"/>
        </w:rPr>
        <w:t>Early onset: before 21y/o</w:t>
      </w:r>
    </w:p>
    <w:p w:rsidR="000654C6" w:rsidRDefault="000654C6" w:rsidP="002F10C7">
      <w:pPr>
        <w:pStyle w:val="ListParagraph"/>
        <w:numPr>
          <w:ilvl w:val="1"/>
          <w:numId w:val="28"/>
        </w:numPr>
        <w:rPr>
          <w:rFonts w:asciiTheme="minorHAnsi" w:hAnsiTheme="minorHAnsi"/>
        </w:rPr>
      </w:pPr>
      <w:r>
        <w:rPr>
          <w:rFonts w:asciiTheme="minorHAnsi" w:hAnsiTheme="minorHAnsi"/>
        </w:rPr>
        <w:t>Late onset: at 21y/o or later</w:t>
      </w:r>
    </w:p>
    <w:p w:rsidR="000654C6" w:rsidRDefault="000654C6" w:rsidP="002F10C7">
      <w:pPr>
        <w:pStyle w:val="ListParagraph"/>
        <w:numPr>
          <w:ilvl w:val="1"/>
          <w:numId w:val="28"/>
        </w:numPr>
        <w:rPr>
          <w:rFonts w:asciiTheme="minorHAnsi" w:hAnsiTheme="minorHAnsi"/>
        </w:rPr>
      </w:pPr>
      <w:r>
        <w:rPr>
          <w:rFonts w:asciiTheme="minorHAnsi" w:hAnsiTheme="minorHAnsi"/>
        </w:rPr>
        <w:t>With pure dysthymic syndrome – full criteria for a major depressive episode have not been met in at least the previous 2 years</w:t>
      </w:r>
    </w:p>
    <w:p w:rsidR="000654C6" w:rsidRDefault="000654C6" w:rsidP="002F10C7">
      <w:pPr>
        <w:pStyle w:val="ListParagraph"/>
        <w:numPr>
          <w:ilvl w:val="1"/>
          <w:numId w:val="28"/>
        </w:numPr>
        <w:rPr>
          <w:rFonts w:asciiTheme="minorHAnsi" w:hAnsiTheme="minorHAnsi"/>
        </w:rPr>
      </w:pPr>
      <w:r>
        <w:rPr>
          <w:rFonts w:asciiTheme="minorHAnsi" w:hAnsiTheme="minorHAnsi"/>
        </w:rPr>
        <w:t>With persistent major depressive episode – full criteria for a major depressive episode have been met throughout the preceding 2 years</w:t>
      </w:r>
    </w:p>
    <w:p w:rsidR="000654C6" w:rsidRDefault="000654C6" w:rsidP="002F10C7">
      <w:pPr>
        <w:pStyle w:val="ListParagraph"/>
        <w:numPr>
          <w:ilvl w:val="1"/>
          <w:numId w:val="28"/>
        </w:numPr>
        <w:rPr>
          <w:rFonts w:asciiTheme="minorHAnsi" w:hAnsiTheme="minorHAnsi"/>
        </w:rPr>
      </w:pPr>
      <w:r>
        <w:rPr>
          <w:rFonts w:asciiTheme="minorHAnsi" w:hAnsiTheme="minorHAnsi"/>
        </w:rPr>
        <w:t>With intermittent major depressive episodes, with current episode – full criteria for a major depressive episode are currently met, but there have been periods of at least 8 weeks in the past 2 years with a lack of those symptoms</w:t>
      </w:r>
    </w:p>
    <w:p w:rsidR="000654C6" w:rsidRDefault="000654C6" w:rsidP="002F10C7">
      <w:pPr>
        <w:pStyle w:val="ListParagraph"/>
        <w:numPr>
          <w:ilvl w:val="1"/>
          <w:numId w:val="28"/>
        </w:numPr>
        <w:rPr>
          <w:rFonts w:asciiTheme="minorHAnsi" w:hAnsiTheme="minorHAnsi"/>
        </w:rPr>
      </w:pPr>
      <w:r>
        <w:rPr>
          <w:rFonts w:asciiTheme="minorHAnsi" w:hAnsiTheme="minorHAnsi"/>
        </w:rPr>
        <w:t>With intermittent major depressive episodes, without current episode</w:t>
      </w:r>
    </w:p>
    <w:p w:rsidR="000654C6" w:rsidRDefault="000654C6" w:rsidP="002F10C7">
      <w:pPr>
        <w:pStyle w:val="ListParagraph"/>
        <w:numPr>
          <w:ilvl w:val="1"/>
          <w:numId w:val="28"/>
        </w:numPr>
        <w:rPr>
          <w:rFonts w:asciiTheme="minorHAnsi" w:hAnsiTheme="minorHAnsi"/>
        </w:rPr>
      </w:pPr>
      <w:r>
        <w:rPr>
          <w:rFonts w:asciiTheme="minorHAnsi" w:hAnsiTheme="minorHAnsi"/>
        </w:rPr>
        <w:t>Specify current severity- mild, moderate, severe</w:t>
      </w:r>
    </w:p>
    <w:p w:rsidR="000654C6" w:rsidRPr="002718F8" w:rsidRDefault="000654C6" w:rsidP="000654C6">
      <w:pPr>
        <w:pStyle w:val="ListParagraph"/>
        <w:rPr>
          <w:rFonts w:asciiTheme="minorHAnsi" w:hAnsiTheme="minorHAnsi"/>
        </w:rPr>
      </w:pPr>
    </w:p>
    <w:p w:rsidR="005C48C0" w:rsidRPr="005B7A8E" w:rsidRDefault="00636F72" w:rsidP="005C48C0">
      <w:pPr>
        <w:rPr>
          <w:rFonts w:asciiTheme="minorHAnsi" w:hAnsiTheme="minorHAnsi"/>
          <w:b/>
          <w:color w:val="FF0000"/>
          <w:sz w:val="28"/>
        </w:rPr>
      </w:pPr>
      <w:r>
        <w:rPr>
          <w:rFonts w:asciiTheme="minorHAnsi" w:hAnsiTheme="minorHAnsi"/>
          <w:b/>
          <w:color w:val="FF0000"/>
          <w:sz w:val="28"/>
        </w:rPr>
        <w:t>BIPOLAR I</w:t>
      </w:r>
    </w:p>
    <w:p w:rsidR="000654C6" w:rsidRDefault="00636F72" w:rsidP="005C48C0">
      <w:pPr>
        <w:rPr>
          <w:rFonts w:asciiTheme="minorHAnsi" w:hAnsiTheme="minorHAnsi"/>
        </w:rPr>
      </w:pPr>
      <w:r>
        <w:rPr>
          <w:rFonts w:asciiTheme="minorHAnsi" w:hAnsiTheme="minorHAnsi"/>
        </w:rPr>
        <w:t>Alternation of major depressive episodes with full manic episodes</w:t>
      </w:r>
    </w:p>
    <w:p w:rsidR="00636F72" w:rsidRPr="005C48C0" w:rsidRDefault="00636F72" w:rsidP="005C48C0">
      <w:pPr>
        <w:rPr>
          <w:rFonts w:asciiTheme="minorHAnsi" w:hAnsiTheme="minorHAnsi"/>
        </w:rPr>
      </w:pPr>
    </w:p>
    <w:p w:rsidR="005C48C0" w:rsidRPr="005B7A8E" w:rsidRDefault="00636F72" w:rsidP="005C48C0">
      <w:pPr>
        <w:rPr>
          <w:rFonts w:asciiTheme="minorHAnsi" w:hAnsiTheme="minorHAnsi"/>
          <w:b/>
          <w:color w:val="FF0000"/>
          <w:sz w:val="28"/>
        </w:rPr>
      </w:pPr>
      <w:r>
        <w:rPr>
          <w:rFonts w:asciiTheme="minorHAnsi" w:hAnsiTheme="minorHAnsi"/>
          <w:b/>
          <w:color w:val="FF0000"/>
          <w:sz w:val="28"/>
        </w:rPr>
        <w:t>BIPOLAR II</w:t>
      </w:r>
    </w:p>
    <w:p w:rsidR="00636F72" w:rsidRDefault="00636F72" w:rsidP="00636F72">
      <w:pPr>
        <w:rPr>
          <w:rFonts w:asciiTheme="minorHAnsi" w:hAnsiTheme="minorHAnsi"/>
        </w:rPr>
      </w:pPr>
      <w:r>
        <w:rPr>
          <w:rFonts w:asciiTheme="minorHAnsi" w:hAnsiTheme="minorHAnsi"/>
        </w:rPr>
        <w:t>Alternation of major depressive episodes with hypomanic episodes (not full manic episodes)</w:t>
      </w:r>
    </w:p>
    <w:p w:rsidR="005B7A8E" w:rsidRDefault="00636F72" w:rsidP="005C48C0">
      <w:pPr>
        <w:rPr>
          <w:rFonts w:asciiTheme="minorHAnsi" w:hAnsiTheme="minorHAnsi"/>
        </w:rPr>
      </w:pPr>
      <w:r>
        <w:rPr>
          <w:rFonts w:asciiTheme="minorHAnsi" w:hAnsiTheme="minorHAnsi"/>
        </w:rPr>
        <w:t>Diagnostic Criteria for Bipolar II Disorder</w:t>
      </w:r>
    </w:p>
    <w:p w:rsidR="00636F72" w:rsidRDefault="00636F72" w:rsidP="00636F72">
      <w:pPr>
        <w:pStyle w:val="ListParagraph"/>
        <w:numPr>
          <w:ilvl w:val="0"/>
          <w:numId w:val="36"/>
        </w:numPr>
        <w:rPr>
          <w:rFonts w:asciiTheme="minorHAnsi" w:hAnsiTheme="minorHAnsi"/>
        </w:rPr>
      </w:pPr>
      <w:r>
        <w:rPr>
          <w:rFonts w:asciiTheme="minorHAnsi" w:hAnsiTheme="minorHAnsi"/>
        </w:rPr>
        <w:t>Criteria have been met for at least one hypomanic episode and at</w:t>
      </w:r>
      <w:r w:rsidR="005F5CF3">
        <w:rPr>
          <w:rFonts w:asciiTheme="minorHAnsi" w:hAnsiTheme="minorHAnsi"/>
        </w:rPr>
        <w:t xml:space="preserve"> </w:t>
      </w:r>
      <w:r>
        <w:rPr>
          <w:rFonts w:asciiTheme="minorHAnsi" w:hAnsiTheme="minorHAnsi"/>
        </w:rPr>
        <w:t>least one major depressive episode</w:t>
      </w:r>
      <w:r w:rsidR="005F5CF3">
        <w:rPr>
          <w:rFonts w:asciiTheme="minorHAnsi" w:hAnsiTheme="minorHAnsi"/>
        </w:rPr>
        <w:t xml:space="preserve"> </w:t>
      </w:r>
    </w:p>
    <w:p w:rsidR="000E26FA" w:rsidRDefault="000E26FA" w:rsidP="00636F72">
      <w:pPr>
        <w:pStyle w:val="ListParagraph"/>
        <w:numPr>
          <w:ilvl w:val="0"/>
          <w:numId w:val="36"/>
        </w:numPr>
        <w:rPr>
          <w:rFonts w:asciiTheme="minorHAnsi" w:hAnsiTheme="minorHAnsi"/>
        </w:rPr>
      </w:pPr>
      <w:r>
        <w:rPr>
          <w:rFonts w:asciiTheme="minorHAnsi" w:hAnsiTheme="minorHAnsi"/>
        </w:rPr>
        <w:t>There has never been  manic episode</w:t>
      </w:r>
    </w:p>
    <w:p w:rsidR="000E26FA" w:rsidRDefault="000E26FA" w:rsidP="00636F72">
      <w:pPr>
        <w:pStyle w:val="ListParagraph"/>
        <w:numPr>
          <w:ilvl w:val="0"/>
          <w:numId w:val="36"/>
        </w:numPr>
        <w:rPr>
          <w:rFonts w:asciiTheme="minorHAnsi" w:hAnsiTheme="minorHAnsi"/>
        </w:rPr>
      </w:pPr>
      <w:r>
        <w:rPr>
          <w:rFonts w:asciiTheme="minorHAnsi" w:hAnsiTheme="minorHAnsi"/>
        </w:rPr>
        <w:t>Not better explained by something else</w:t>
      </w:r>
    </w:p>
    <w:p w:rsidR="000E26FA" w:rsidRDefault="000E26FA" w:rsidP="00636F72">
      <w:pPr>
        <w:pStyle w:val="ListParagraph"/>
        <w:numPr>
          <w:ilvl w:val="0"/>
          <w:numId w:val="36"/>
        </w:numPr>
        <w:rPr>
          <w:rFonts w:asciiTheme="minorHAnsi" w:hAnsiTheme="minorHAnsi"/>
        </w:rPr>
      </w:pPr>
      <w:r>
        <w:rPr>
          <w:rFonts w:asciiTheme="minorHAnsi" w:hAnsiTheme="minorHAnsi"/>
        </w:rPr>
        <w:t>Causes distress in social and occupational functioning</w:t>
      </w:r>
    </w:p>
    <w:p w:rsidR="000E26FA" w:rsidRDefault="000E26FA" w:rsidP="00636F72">
      <w:pPr>
        <w:pStyle w:val="ListParagraph"/>
        <w:numPr>
          <w:ilvl w:val="0"/>
          <w:numId w:val="36"/>
        </w:numPr>
        <w:rPr>
          <w:rFonts w:asciiTheme="minorHAnsi" w:hAnsiTheme="minorHAnsi"/>
        </w:rPr>
      </w:pPr>
      <w:r>
        <w:rPr>
          <w:rFonts w:asciiTheme="minorHAnsi" w:hAnsiTheme="minorHAnsi"/>
        </w:rPr>
        <w:t>Specify current or most recent episode:</w:t>
      </w:r>
    </w:p>
    <w:p w:rsidR="000E26FA" w:rsidRDefault="000E26FA" w:rsidP="000E26FA">
      <w:pPr>
        <w:pStyle w:val="ListParagraph"/>
        <w:numPr>
          <w:ilvl w:val="1"/>
          <w:numId w:val="36"/>
        </w:numPr>
        <w:rPr>
          <w:rFonts w:asciiTheme="minorHAnsi" w:hAnsiTheme="minorHAnsi"/>
        </w:rPr>
      </w:pPr>
      <w:r>
        <w:rPr>
          <w:rFonts w:asciiTheme="minorHAnsi" w:hAnsiTheme="minorHAnsi"/>
        </w:rPr>
        <w:t>Hypomanic</w:t>
      </w:r>
    </w:p>
    <w:p w:rsidR="000E26FA" w:rsidRDefault="000E26FA" w:rsidP="000E26FA">
      <w:pPr>
        <w:pStyle w:val="ListParagraph"/>
        <w:numPr>
          <w:ilvl w:val="1"/>
          <w:numId w:val="36"/>
        </w:numPr>
        <w:rPr>
          <w:rFonts w:asciiTheme="minorHAnsi" w:hAnsiTheme="minorHAnsi"/>
        </w:rPr>
      </w:pPr>
      <w:r>
        <w:rPr>
          <w:rFonts w:asciiTheme="minorHAnsi" w:hAnsiTheme="minorHAnsi"/>
        </w:rPr>
        <w:t>Depressed</w:t>
      </w:r>
    </w:p>
    <w:p w:rsidR="000E26FA" w:rsidRDefault="000E26FA" w:rsidP="000E26FA">
      <w:pPr>
        <w:pStyle w:val="ListParagraph"/>
        <w:numPr>
          <w:ilvl w:val="0"/>
          <w:numId w:val="36"/>
        </w:numPr>
        <w:rPr>
          <w:rFonts w:asciiTheme="minorHAnsi" w:hAnsiTheme="minorHAnsi"/>
        </w:rPr>
      </w:pPr>
      <w:r>
        <w:rPr>
          <w:rFonts w:asciiTheme="minorHAnsi" w:hAnsiTheme="minorHAnsi"/>
        </w:rPr>
        <w:t xml:space="preserve">Specify if </w:t>
      </w:r>
    </w:p>
    <w:p w:rsidR="000E26FA" w:rsidRDefault="000E26FA" w:rsidP="00436451">
      <w:pPr>
        <w:pStyle w:val="ListParagraph"/>
        <w:numPr>
          <w:ilvl w:val="1"/>
          <w:numId w:val="36"/>
        </w:numPr>
        <w:rPr>
          <w:rFonts w:asciiTheme="minorHAnsi" w:hAnsiTheme="minorHAnsi"/>
        </w:rPr>
      </w:pPr>
      <w:r>
        <w:rPr>
          <w:rFonts w:asciiTheme="minorHAnsi" w:hAnsiTheme="minorHAnsi"/>
        </w:rPr>
        <w:t>With anxious distress</w:t>
      </w:r>
    </w:p>
    <w:p w:rsidR="00436451" w:rsidRDefault="00436451" w:rsidP="00436451">
      <w:pPr>
        <w:pStyle w:val="ListParagraph"/>
        <w:numPr>
          <w:ilvl w:val="1"/>
          <w:numId w:val="36"/>
        </w:numPr>
        <w:rPr>
          <w:rFonts w:asciiTheme="minorHAnsi" w:hAnsiTheme="minorHAnsi"/>
        </w:rPr>
      </w:pPr>
      <w:r>
        <w:rPr>
          <w:rFonts w:asciiTheme="minorHAnsi" w:hAnsiTheme="minorHAnsi"/>
        </w:rPr>
        <w:t>With mixed features</w:t>
      </w:r>
    </w:p>
    <w:p w:rsidR="00436451" w:rsidRDefault="00436451" w:rsidP="00436451">
      <w:pPr>
        <w:pStyle w:val="ListParagraph"/>
        <w:numPr>
          <w:ilvl w:val="1"/>
          <w:numId w:val="36"/>
        </w:numPr>
        <w:rPr>
          <w:rFonts w:asciiTheme="minorHAnsi" w:hAnsiTheme="minorHAnsi"/>
        </w:rPr>
      </w:pPr>
      <w:r>
        <w:rPr>
          <w:rFonts w:asciiTheme="minorHAnsi" w:hAnsiTheme="minorHAnsi"/>
        </w:rPr>
        <w:t>With rapid cycling</w:t>
      </w:r>
    </w:p>
    <w:p w:rsidR="00436451" w:rsidRDefault="00436451" w:rsidP="00436451">
      <w:pPr>
        <w:pStyle w:val="ListParagraph"/>
        <w:numPr>
          <w:ilvl w:val="1"/>
          <w:numId w:val="36"/>
        </w:numPr>
        <w:rPr>
          <w:rFonts w:asciiTheme="minorHAnsi" w:hAnsiTheme="minorHAnsi"/>
        </w:rPr>
      </w:pPr>
      <w:r>
        <w:rPr>
          <w:rFonts w:asciiTheme="minorHAnsi" w:hAnsiTheme="minorHAnsi"/>
        </w:rPr>
        <w:t>With mood-congruent psychotic features</w:t>
      </w:r>
    </w:p>
    <w:p w:rsidR="00436451" w:rsidRDefault="00436451" w:rsidP="00436451">
      <w:pPr>
        <w:pStyle w:val="ListParagraph"/>
        <w:numPr>
          <w:ilvl w:val="1"/>
          <w:numId w:val="36"/>
        </w:numPr>
        <w:rPr>
          <w:rFonts w:asciiTheme="minorHAnsi" w:hAnsiTheme="minorHAnsi"/>
        </w:rPr>
      </w:pPr>
      <w:r>
        <w:rPr>
          <w:rFonts w:asciiTheme="minorHAnsi" w:hAnsiTheme="minorHAnsi"/>
        </w:rPr>
        <w:t>With mood-incongruent psychotic features</w:t>
      </w:r>
    </w:p>
    <w:p w:rsidR="00436451" w:rsidRDefault="00436451" w:rsidP="00436451">
      <w:pPr>
        <w:pStyle w:val="ListParagraph"/>
        <w:numPr>
          <w:ilvl w:val="1"/>
          <w:numId w:val="36"/>
        </w:numPr>
        <w:rPr>
          <w:rFonts w:asciiTheme="minorHAnsi" w:hAnsiTheme="minorHAnsi"/>
        </w:rPr>
      </w:pPr>
      <w:r>
        <w:rPr>
          <w:rFonts w:asciiTheme="minorHAnsi" w:hAnsiTheme="minorHAnsi"/>
        </w:rPr>
        <w:t>With catatonia</w:t>
      </w:r>
    </w:p>
    <w:p w:rsidR="00436451" w:rsidRDefault="00436451" w:rsidP="00436451">
      <w:pPr>
        <w:pStyle w:val="ListParagraph"/>
        <w:numPr>
          <w:ilvl w:val="1"/>
          <w:numId w:val="36"/>
        </w:numPr>
        <w:rPr>
          <w:rFonts w:asciiTheme="minorHAnsi" w:hAnsiTheme="minorHAnsi"/>
        </w:rPr>
      </w:pPr>
      <w:r>
        <w:rPr>
          <w:rFonts w:asciiTheme="minorHAnsi" w:hAnsiTheme="minorHAnsi"/>
        </w:rPr>
        <w:lastRenderedPageBreak/>
        <w:t>With Peripartum onset</w:t>
      </w:r>
    </w:p>
    <w:p w:rsidR="00436451" w:rsidRDefault="00436451" w:rsidP="00436451">
      <w:pPr>
        <w:pStyle w:val="ListParagraph"/>
        <w:numPr>
          <w:ilvl w:val="1"/>
          <w:numId w:val="36"/>
        </w:numPr>
        <w:rPr>
          <w:rFonts w:asciiTheme="minorHAnsi" w:hAnsiTheme="minorHAnsi"/>
        </w:rPr>
      </w:pPr>
      <w:r>
        <w:rPr>
          <w:rFonts w:asciiTheme="minorHAnsi" w:hAnsiTheme="minorHAnsi"/>
        </w:rPr>
        <w:t>With seasonal pattern</w:t>
      </w:r>
    </w:p>
    <w:p w:rsidR="00436451" w:rsidRDefault="00436451" w:rsidP="00436451">
      <w:pPr>
        <w:pStyle w:val="ListParagraph"/>
        <w:numPr>
          <w:ilvl w:val="1"/>
          <w:numId w:val="36"/>
        </w:numPr>
        <w:rPr>
          <w:rFonts w:asciiTheme="minorHAnsi" w:hAnsiTheme="minorHAnsi"/>
        </w:rPr>
      </w:pPr>
      <w:r>
        <w:rPr>
          <w:rFonts w:asciiTheme="minorHAnsi" w:hAnsiTheme="minorHAnsi"/>
        </w:rPr>
        <w:t>Partial remission</w:t>
      </w:r>
    </w:p>
    <w:p w:rsidR="00436451" w:rsidRDefault="00436451" w:rsidP="00436451">
      <w:pPr>
        <w:pStyle w:val="ListParagraph"/>
        <w:numPr>
          <w:ilvl w:val="1"/>
          <w:numId w:val="36"/>
        </w:numPr>
        <w:rPr>
          <w:rFonts w:asciiTheme="minorHAnsi" w:hAnsiTheme="minorHAnsi"/>
        </w:rPr>
      </w:pPr>
      <w:r>
        <w:rPr>
          <w:rFonts w:asciiTheme="minorHAnsi" w:hAnsiTheme="minorHAnsi"/>
        </w:rPr>
        <w:t>Full remission</w:t>
      </w:r>
    </w:p>
    <w:p w:rsidR="00436451" w:rsidRDefault="00436451" w:rsidP="00436451">
      <w:pPr>
        <w:pStyle w:val="ListParagraph"/>
        <w:numPr>
          <w:ilvl w:val="1"/>
          <w:numId w:val="36"/>
        </w:numPr>
        <w:rPr>
          <w:rFonts w:asciiTheme="minorHAnsi" w:hAnsiTheme="minorHAnsi"/>
        </w:rPr>
      </w:pPr>
      <w:r>
        <w:rPr>
          <w:rFonts w:asciiTheme="minorHAnsi" w:hAnsiTheme="minorHAnsi"/>
        </w:rPr>
        <w:t>Severity</w:t>
      </w:r>
    </w:p>
    <w:p w:rsidR="00436451" w:rsidRDefault="00436451" w:rsidP="005C48C0">
      <w:pPr>
        <w:rPr>
          <w:rFonts w:asciiTheme="minorHAnsi" w:hAnsiTheme="minorHAnsi"/>
          <w:b/>
          <w:color w:val="FF0000"/>
          <w:sz w:val="28"/>
        </w:rPr>
      </w:pPr>
    </w:p>
    <w:p w:rsidR="005C48C0" w:rsidRPr="005B7A8E" w:rsidRDefault="005C48C0" w:rsidP="005C48C0">
      <w:pPr>
        <w:rPr>
          <w:rFonts w:asciiTheme="minorHAnsi" w:hAnsiTheme="minorHAnsi"/>
          <w:b/>
          <w:color w:val="FF0000"/>
        </w:rPr>
      </w:pPr>
      <w:r w:rsidRPr="005B7A8E">
        <w:rPr>
          <w:rFonts w:asciiTheme="minorHAnsi" w:hAnsiTheme="minorHAnsi"/>
          <w:b/>
          <w:color w:val="FF0000"/>
          <w:sz w:val="28"/>
        </w:rPr>
        <w:t>MANIA</w:t>
      </w:r>
      <w:r w:rsidRPr="005B7A8E">
        <w:rPr>
          <w:rFonts w:asciiTheme="minorHAnsi" w:hAnsiTheme="minorHAnsi"/>
          <w:b/>
          <w:color w:val="FF0000"/>
        </w:rPr>
        <w:t xml:space="preserve"> </w:t>
      </w:r>
    </w:p>
    <w:p w:rsidR="005B7A8E" w:rsidRDefault="002718F8" w:rsidP="005C48C0">
      <w:pPr>
        <w:rPr>
          <w:rFonts w:asciiTheme="minorHAnsi" w:hAnsiTheme="minorHAnsi"/>
        </w:rPr>
      </w:pPr>
      <w:r>
        <w:rPr>
          <w:rFonts w:asciiTheme="minorHAnsi" w:hAnsiTheme="minorHAnsi"/>
        </w:rPr>
        <w:t>Period of abnormally excessive elation or euphoria, associated with some mood disorders</w:t>
      </w:r>
    </w:p>
    <w:p w:rsidR="002718F8" w:rsidRDefault="002718F8" w:rsidP="005C48C0">
      <w:pPr>
        <w:rPr>
          <w:rFonts w:asciiTheme="minorHAnsi" w:hAnsiTheme="minorHAnsi"/>
        </w:rPr>
      </w:pPr>
      <w:r>
        <w:rPr>
          <w:rFonts w:asciiTheme="minorHAnsi" w:hAnsiTheme="minorHAnsi"/>
        </w:rPr>
        <w:t>Diagnostic Criteria for Manic Episode</w:t>
      </w:r>
    </w:p>
    <w:p w:rsidR="002718F8" w:rsidRDefault="002718F8" w:rsidP="002718F8">
      <w:pPr>
        <w:pStyle w:val="ListParagraph"/>
        <w:numPr>
          <w:ilvl w:val="0"/>
          <w:numId w:val="27"/>
        </w:numPr>
        <w:rPr>
          <w:rFonts w:asciiTheme="minorHAnsi" w:hAnsiTheme="minorHAnsi"/>
        </w:rPr>
      </w:pPr>
      <w:r>
        <w:rPr>
          <w:rFonts w:asciiTheme="minorHAnsi" w:hAnsiTheme="minorHAnsi"/>
        </w:rPr>
        <w:t>A distinct period of abnormally and persistently elevated, expansive or irritable mood and increase of energy lasting at least one week</w:t>
      </w:r>
    </w:p>
    <w:p w:rsidR="002718F8" w:rsidRDefault="002718F8" w:rsidP="002718F8">
      <w:pPr>
        <w:pStyle w:val="ListParagraph"/>
        <w:numPr>
          <w:ilvl w:val="0"/>
          <w:numId w:val="27"/>
        </w:numPr>
        <w:rPr>
          <w:rFonts w:asciiTheme="minorHAnsi" w:hAnsiTheme="minorHAnsi"/>
        </w:rPr>
      </w:pPr>
      <w:r>
        <w:rPr>
          <w:rFonts w:asciiTheme="minorHAnsi" w:hAnsiTheme="minorHAnsi"/>
        </w:rPr>
        <w:t>During the period of mood disturbance and increased energy, 3+ of the following symptoms are present to a significant degree and represent a noticeable change in behaviour</w:t>
      </w:r>
    </w:p>
    <w:p w:rsidR="002718F8" w:rsidRDefault="002718F8" w:rsidP="002718F8">
      <w:pPr>
        <w:pStyle w:val="ListParagraph"/>
        <w:numPr>
          <w:ilvl w:val="1"/>
          <w:numId w:val="27"/>
        </w:numPr>
        <w:rPr>
          <w:rFonts w:asciiTheme="minorHAnsi" w:hAnsiTheme="minorHAnsi"/>
        </w:rPr>
      </w:pPr>
      <w:r>
        <w:rPr>
          <w:rFonts w:asciiTheme="minorHAnsi" w:hAnsiTheme="minorHAnsi"/>
        </w:rPr>
        <w:t>Inflated self-esteem</w:t>
      </w:r>
    </w:p>
    <w:p w:rsidR="002718F8" w:rsidRDefault="002718F8" w:rsidP="002718F8">
      <w:pPr>
        <w:pStyle w:val="ListParagraph"/>
        <w:numPr>
          <w:ilvl w:val="1"/>
          <w:numId w:val="27"/>
        </w:numPr>
        <w:rPr>
          <w:rFonts w:asciiTheme="minorHAnsi" w:hAnsiTheme="minorHAnsi"/>
        </w:rPr>
      </w:pPr>
      <w:r>
        <w:rPr>
          <w:rFonts w:asciiTheme="minorHAnsi" w:hAnsiTheme="minorHAnsi"/>
        </w:rPr>
        <w:t>Decreased need for sleep</w:t>
      </w:r>
    </w:p>
    <w:p w:rsidR="002718F8" w:rsidRDefault="002718F8" w:rsidP="002718F8">
      <w:pPr>
        <w:pStyle w:val="ListParagraph"/>
        <w:numPr>
          <w:ilvl w:val="1"/>
          <w:numId w:val="27"/>
        </w:numPr>
        <w:rPr>
          <w:rFonts w:asciiTheme="minorHAnsi" w:hAnsiTheme="minorHAnsi"/>
        </w:rPr>
      </w:pPr>
      <w:r>
        <w:rPr>
          <w:rFonts w:asciiTheme="minorHAnsi" w:hAnsiTheme="minorHAnsi"/>
        </w:rPr>
        <w:t xml:space="preserve">More talkative than usual </w:t>
      </w:r>
    </w:p>
    <w:p w:rsidR="002718F8" w:rsidRDefault="002718F8" w:rsidP="002718F8">
      <w:pPr>
        <w:pStyle w:val="ListParagraph"/>
        <w:numPr>
          <w:ilvl w:val="1"/>
          <w:numId w:val="27"/>
        </w:numPr>
        <w:rPr>
          <w:rFonts w:asciiTheme="minorHAnsi" w:hAnsiTheme="minorHAnsi"/>
        </w:rPr>
      </w:pPr>
      <w:r>
        <w:rPr>
          <w:rFonts w:asciiTheme="minorHAnsi" w:hAnsiTheme="minorHAnsi"/>
        </w:rPr>
        <w:t>Thoughts are racing</w:t>
      </w:r>
    </w:p>
    <w:p w:rsidR="002718F8" w:rsidRDefault="002718F8" w:rsidP="002718F8">
      <w:pPr>
        <w:pStyle w:val="ListParagraph"/>
        <w:numPr>
          <w:ilvl w:val="1"/>
          <w:numId w:val="27"/>
        </w:numPr>
        <w:rPr>
          <w:rFonts w:asciiTheme="minorHAnsi" w:hAnsiTheme="minorHAnsi"/>
        </w:rPr>
      </w:pPr>
      <w:r>
        <w:rPr>
          <w:rFonts w:asciiTheme="minorHAnsi" w:hAnsiTheme="minorHAnsi"/>
        </w:rPr>
        <w:t>Distractibility</w:t>
      </w:r>
    </w:p>
    <w:p w:rsidR="002718F8" w:rsidRDefault="002718F8" w:rsidP="002718F8">
      <w:pPr>
        <w:pStyle w:val="ListParagraph"/>
        <w:numPr>
          <w:ilvl w:val="1"/>
          <w:numId w:val="27"/>
        </w:numPr>
        <w:rPr>
          <w:rFonts w:asciiTheme="minorHAnsi" w:hAnsiTheme="minorHAnsi"/>
        </w:rPr>
      </w:pPr>
      <w:r>
        <w:rPr>
          <w:rFonts w:asciiTheme="minorHAnsi" w:hAnsiTheme="minorHAnsi"/>
        </w:rPr>
        <w:t xml:space="preserve">Increase in goal-directed activity </w:t>
      </w:r>
    </w:p>
    <w:p w:rsidR="002718F8" w:rsidRDefault="002718F8" w:rsidP="002718F8">
      <w:pPr>
        <w:pStyle w:val="ListParagraph"/>
        <w:numPr>
          <w:ilvl w:val="1"/>
          <w:numId w:val="27"/>
        </w:numPr>
        <w:rPr>
          <w:rFonts w:asciiTheme="minorHAnsi" w:hAnsiTheme="minorHAnsi"/>
        </w:rPr>
      </w:pPr>
      <w:r>
        <w:rPr>
          <w:rFonts w:asciiTheme="minorHAnsi" w:hAnsiTheme="minorHAnsi"/>
        </w:rPr>
        <w:t>Excessive involvement in activities that have a high potential for painful consequences</w:t>
      </w:r>
    </w:p>
    <w:p w:rsidR="002718F8" w:rsidRDefault="002718F8" w:rsidP="002718F8">
      <w:pPr>
        <w:pStyle w:val="ListParagraph"/>
        <w:numPr>
          <w:ilvl w:val="0"/>
          <w:numId w:val="27"/>
        </w:numPr>
        <w:rPr>
          <w:rFonts w:asciiTheme="minorHAnsi" w:hAnsiTheme="minorHAnsi"/>
        </w:rPr>
      </w:pPr>
      <w:r>
        <w:rPr>
          <w:rFonts w:asciiTheme="minorHAnsi" w:hAnsiTheme="minorHAnsi"/>
        </w:rPr>
        <w:t>The mood disturbance causes significant impairment in social or occupational functioning</w:t>
      </w:r>
    </w:p>
    <w:p w:rsidR="002718F8" w:rsidRDefault="002718F8" w:rsidP="002718F8">
      <w:pPr>
        <w:pStyle w:val="ListParagraph"/>
        <w:numPr>
          <w:ilvl w:val="0"/>
          <w:numId w:val="27"/>
        </w:numPr>
        <w:rPr>
          <w:rFonts w:asciiTheme="minorHAnsi" w:hAnsiTheme="minorHAnsi"/>
        </w:rPr>
      </w:pPr>
      <w:r>
        <w:rPr>
          <w:rFonts w:asciiTheme="minorHAnsi" w:hAnsiTheme="minorHAnsi"/>
        </w:rPr>
        <w:t>Not attributable to a substance or other medical condition</w:t>
      </w:r>
    </w:p>
    <w:p w:rsidR="00DA7EE2" w:rsidRPr="00DA7EE2" w:rsidRDefault="00DA7EE2" w:rsidP="00DA7EE2">
      <w:pPr>
        <w:rPr>
          <w:rFonts w:asciiTheme="minorHAnsi" w:hAnsiTheme="minorHAnsi"/>
        </w:rPr>
      </w:pPr>
    </w:p>
    <w:p w:rsidR="005C48C0" w:rsidRPr="005B7A8E" w:rsidRDefault="005C48C0" w:rsidP="005C48C0">
      <w:pPr>
        <w:rPr>
          <w:rFonts w:asciiTheme="minorHAnsi" w:hAnsiTheme="minorHAnsi"/>
          <w:b/>
          <w:color w:val="FF0000"/>
        </w:rPr>
      </w:pPr>
      <w:r w:rsidRPr="005B7A8E">
        <w:rPr>
          <w:rFonts w:asciiTheme="minorHAnsi" w:hAnsiTheme="minorHAnsi"/>
          <w:b/>
          <w:color w:val="FF0000"/>
          <w:sz w:val="28"/>
        </w:rPr>
        <w:t>HYPOMANIA</w:t>
      </w:r>
      <w:r w:rsidRPr="005B7A8E">
        <w:rPr>
          <w:rFonts w:asciiTheme="minorHAnsi" w:hAnsiTheme="minorHAnsi"/>
          <w:b/>
          <w:color w:val="FF0000"/>
        </w:rPr>
        <w:t xml:space="preserve"> </w:t>
      </w:r>
    </w:p>
    <w:p w:rsidR="005F5CF3" w:rsidRDefault="005F5CF3" w:rsidP="005C48C0">
      <w:pPr>
        <w:rPr>
          <w:rFonts w:asciiTheme="minorHAnsi" w:hAnsiTheme="minorHAnsi"/>
        </w:rPr>
      </w:pPr>
      <w:r>
        <w:rPr>
          <w:rFonts w:asciiTheme="minorHAnsi" w:hAnsiTheme="minorHAnsi"/>
        </w:rPr>
        <w:t>Criteria for a hypomanic episode are identical to those for a manic episode with the following distinctions:</w:t>
      </w:r>
    </w:p>
    <w:p w:rsidR="005F5CF3" w:rsidRDefault="005F5CF3" w:rsidP="005F5CF3">
      <w:pPr>
        <w:pStyle w:val="ListParagraph"/>
        <w:numPr>
          <w:ilvl w:val="0"/>
          <w:numId w:val="36"/>
        </w:numPr>
        <w:rPr>
          <w:rFonts w:asciiTheme="minorHAnsi" w:hAnsiTheme="minorHAnsi"/>
        </w:rPr>
      </w:pPr>
      <w:r>
        <w:rPr>
          <w:rFonts w:asciiTheme="minorHAnsi" w:hAnsiTheme="minorHAnsi"/>
        </w:rPr>
        <w:t>Minimum duration is four days</w:t>
      </w:r>
    </w:p>
    <w:p w:rsidR="005F5CF3" w:rsidRDefault="005F5CF3" w:rsidP="005F5CF3">
      <w:pPr>
        <w:pStyle w:val="ListParagraph"/>
        <w:numPr>
          <w:ilvl w:val="0"/>
          <w:numId w:val="36"/>
        </w:numPr>
        <w:rPr>
          <w:rFonts w:asciiTheme="minorHAnsi" w:hAnsiTheme="minorHAnsi"/>
        </w:rPr>
      </w:pPr>
      <w:r>
        <w:rPr>
          <w:rFonts w:asciiTheme="minorHAnsi" w:hAnsiTheme="minorHAnsi"/>
        </w:rPr>
        <w:t>Not severe enough to cause impairment in social and occupational functioning</w:t>
      </w:r>
      <w:r w:rsidR="000E26FA">
        <w:rPr>
          <w:rFonts w:asciiTheme="minorHAnsi" w:hAnsiTheme="minorHAnsi"/>
        </w:rPr>
        <w:t xml:space="preserve"> or hospitalization</w:t>
      </w:r>
    </w:p>
    <w:p w:rsidR="000E26FA" w:rsidRDefault="000E26FA" w:rsidP="005F5CF3">
      <w:pPr>
        <w:pStyle w:val="ListParagraph"/>
        <w:numPr>
          <w:ilvl w:val="0"/>
          <w:numId w:val="36"/>
        </w:numPr>
        <w:rPr>
          <w:rFonts w:asciiTheme="minorHAnsi" w:hAnsiTheme="minorHAnsi"/>
        </w:rPr>
      </w:pPr>
      <w:r>
        <w:rPr>
          <w:rFonts w:asciiTheme="minorHAnsi" w:hAnsiTheme="minorHAnsi"/>
        </w:rPr>
        <w:t>No psychotic features</w:t>
      </w:r>
    </w:p>
    <w:p w:rsidR="00436451" w:rsidRPr="00436451" w:rsidRDefault="00436451" w:rsidP="00436451">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ANOREXIA NERVOSA</w:t>
      </w:r>
    </w:p>
    <w:p w:rsidR="005B7A8E" w:rsidRDefault="00436451" w:rsidP="005C48C0">
      <w:pPr>
        <w:rPr>
          <w:rFonts w:asciiTheme="minorHAnsi" w:hAnsiTheme="minorHAnsi"/>
        </w:rPr>
      </w:pPr>
      <w:r>
        <w:rPr>
          <w:rFonts w:asciiTheme="minorHAnsi" w:hAnsiTheme="minorHAnsi"/>
        </w:rPr>
        <w:t>Eating disorder characterized by recurrent food refusal leading to dangerously low body weight</w:t>
      </w:r>
      <w:r w:rsidR="00EA698B">
        <w:rPr>
          <w:rFonts w:asciiTheme="minorHAnsi" w:hAnsiTheme="minorHAnsi"/>
        </w:rPr>
        <w:t xml:space="preserve"> </w:t>
      </w:r>
    </w:p>
    <w:p w:rsidR="00EA698B" w:rsidRDefault="00262BE5" w:rsidP="005C48C0">
      <w:pPr>
        <w:rPr>
          <w:rFonts w:asciiTheme="minorHAnsi" w:hAnsiTheme="minorHAnsi"/>
        </w:rPr>
      </w:pPr>
      <w:r>
        <w:rPr>
          <w:rFonts w:asciiTheme="minorHAnsi" w:hAnsiTheme="minorHAnsi"/>
        </w:rPr>
        <w:t>Diagnostic Criteria for Anorexia Nervosa</w:t>
      </w:r>
    </w:p>
    <w:p w:rsidR="00262BE5" w:rsidRDefault="00DA7EE2" w:rsidP="00262BE5">
      <w:pPr>
        <w:pStyle w:val="ListParagraph"/>
        <w:numPr>
          <w:ilvl w:val="0"/>
          <w:numId w:val="37"/>
        </w:numPr>
        <w:rPr>
          <w:rFonts w:asciiTheme="minorHAnsi" w:hAnsiTheme="minorHAnsi"/>
        </w:rPr>
      </w:pPr>
      <w:r>
        <w:rPr>
          <w:rFonts w:asciiTheme="minorHAnsi" w:hAnsiTheme="minorHAnsi"/>
        </w:rPr>
        <w:t>Restriction of energy intake relative to requirements, leading to a significantly low body weight</w:t>
      </w:r>
    </w:p>
    <w:p w:rsidR="00DA7EE2" w:rsidRDefault="00DA7EE2" w:rsidP="00262BE5">
      <w:pPr>
        <w:pStyle w:val="ListParagraph"/>
        <w:numPr>
          <w:ilvl w:val="0"/>
          <w:numId w:val="37"/>
        </w:numPr>
        <w:rPr>
          <w:rFonts w:asciiTheme="minorHAnsi" w:hAnsiTheme="minorHAnsi"/>
        </w:rPr>
      </w:pPr>
      <w:r>
        <w:rPr>
          <w:rFonts w:asciiTheme="minorHAnsi" w:hAnsiTheme="minorHAnsi"/>
        </w:rPr>
        <w:t>Intense fear of gaining weight or of becoming fat, or persistent behaviour that interferes with gaining weight</w:t>
      </w:r>
    </w:p>
    <w:p w:rsidR="00DA7EE2" w:rsidRDefault="00DA7EE2" w:rsidP="00262BE5">
      <w:pPr>
        <w:pStyle w:val="ListParagraph"/>
        <w:numPr>
          <w:ilvl w:val="0"/>
          <w:numId w:val="37"/>
        </w:numPr>
        <w:rPr>
          <w:rFonts w:asciiTheme="minorHAnsi" w:hAnsiTheme="minorHAnsi"/>
        </w:rPr>
      </w:pPr>
      <w:r>
        <w:rPr>
          <w:rFonts w:asciiTheme="minorHAnsi" w:hAnsiTheme="minorHAnsi"/>
        </w:rPr>
        <w:t>Disturbance in the way in which one’s body weight or shape is experienced, extreme influence of body weight or shape on self-image, persistent lack of recognition of the seriousness of the low body weight</w:t>
      </w:r>
    </w:p>
    <w:p w:rsidR="00DA7EE2" w:rsidRDefault="00DA7EE2" w:rsidP="00262BE5">
      <w:pPr>
        <w:pStyle w:val="ListParagraph"/>
        <w:numPr>
          <w:ilvl w:val="0"/>
          <w:numId w:val="37"/>
        </w:numPr>
        <w:rPr>
          <w:rFonts w:asciiTheme="minorHAnsi" w:hAnsiTheme="minorHAnsi"/>
        </w:rPr>
      </w:pPr>
      <w:r>
        <w:rPr>
          <w:rFonts w:asciiTheme="minorHAnsi" w:hAnsiTheme="minorHAnsi"/>
        </w:rPr>
        <w:t>Specify if</w:t>
      </w:r>
    </w:p>
    <w:p w:rsidR="00DA7EE2" w:rsidRDefault="00DA7EE2" w:rsidP="00DA7EE2">
      <w:pPr>
        <w:pStyle w:val="ListParagraph"/>
        <w:numPr>
          <w:ilvl w:val="1"/>
          <w:numId w:val="37"/>
        </w:numPr>
        <w:rPr>
          <w:rFonts w:asciiTheme="minorHAnsi" w:hAnsiTheme="minorHAnsi"/>
        </w:rPr>
      </w:pPr>
      <w:r>
        <w:rPr>
          <w:rFonts w:asciiTheme="minorHAnsi" w:hAnsiTheme="minorHAnsi"/>
        </w:rPr>
        <w:t>Restricting type – during the last 3 months, the individual has not engaged in recurrent episodes of binge eating or purging behaviour. Weight loss is accomplished via dieting, fasting, excessive exercise</w:t>
      </w:r>
    </w:p>
    <w:p w:rsidR="00DA7EE2" w:rsidRDefault="00DA7EE2" w:rsidP="00DA7EE2">
      <w:pPr>
        <w:pStyle w:val="ListParagraph"/>
        <w:numPr>
          <w:ilvl w:val="1"/>
          <w:numId w:val="37"/>
        </w:numPr>
        <w:rPr>
          <w:rFonts w:asciiTheme="minorHAnsi" w:hAnsiTheme="minorHAnsi"/>
        </w:rPr>
      </w:pPr>
      <w:r>
        <w:rPr>
          <w:rFonts w:asciiTheme="minorHAnsi" w:hAnsiTheme="minorHAnsi"/>
        </w:rPr>
        <w:lastRenderedPageBreak/>
        <w:t>Binge-eating/ purging type – during the last 3 months, the individual has engaged in recurrent episodes of binge eating or purging behaviours, vomiting, laxatives, diuretics, enemas</w:t>
      </w:r>
    </w:p>
    <w:p w:rsidR="00DA7EE2" w:rsidRPr="00DA7EE2" w:rsidRDefault="00DA7EE2" w:rsidP="00DA7EE2">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BULIMIA NERVOSA </w:t>
      </w:r>
    </w:p>
    <w:p w:rsidR="005B7A8E" w:rsidRDefault="00EA698B" w:rsidP="005C48C0">
      <w:pPr>
        <w:rPr>
          <w:rFonts w:asciiTheme="minorHAnsi" w:hAnsiTheme="minorHAnsi"/>
        </w:rPr>
      </w:pPr>
      <w:r>
        <w:rPr>
          <w:rFonts w:asciiTheme="minorHAnsi" w:hAnsiTheme="minorHAnsi"/>
        </w:rPr>
        <w:t>Eating disorder involving recurrent episodes of uncontrolled excessive (binge) eating followed by compensatory actions to remove the food</w:t>
      </w:r>
    </w:p>
    <w:p w:rsidR="00EA698B" w:rsidRDefault="00DA7EE2" w:rsidP="005C48C0">
      <w:pPr>
        <w:rPr>
          <w:rFonts w:asciiTheme="minorHAnsi" w:hAnsiTheme="minorHAnsi"/>
        </w:rPr>
      </w:pPr>
      <w:r>
        <w:rPr>
          <w:rFonts w:asciiTheme="minorHAnsi" w:hAnsiTheme="minorHAnsi"/>
        </w:rPr>
        <w:t>Diagnostic Criteria for Bulimia Nervosa</w:t>
      </w:r>
    </w:p>
    <w:p w:rsidR="00DA7EE2" w:rsidRDefault="00945246" w:rsidP="00945246">
      <w:pPr>
        <w:pStyle w:val="ListParagraph"/>
        <w:numPr>
          <w:ilvl w:val="0"/>
          <w:numId w:val="38"/>
        </w:numPr>
        <w:rPr>
          <w:rFonts w:asciiTheme="minorHAnsi" w:hAnsiTheme="minorHAnsi"/>
        </w:rPr>
      </w:pPr>
      <w:r>
        <w:rPr>
          <w:rFonts w:asciiTheme="minorHAnsi" w:hAnsiTheme="minorHAnsi"/>
        </w:rPr>
        <w:t>Recurrent episodes of binge eating, which are characterized by:</w:t>
      </w:r>
    </w:p>
    <w:p w:rsidR="00945246" w:rsidRDefault="00945246" w:rsidP="00945246">
      <w:pPr>
        <w:pStyle w:val="ListParagraph"/>
        <w:numPr>
          <w:ilvl w:val="1"/>
          <w:numId w:val="38"/>
        </w:numPr>
        <w:rPr>
          <w:rFonts w:asciiTheme="minorHAnsi" w:hAnsiTheme="minorHAnsi"/>
        </w:rPr>
      </w:pPr>
      <w:r>
        <w:rPr>
          <w:rFonts w:asciiTheme="minorHAnsi" w:hAnsiTheme="minorHAnsi"/>
        </w:rPr>
        <w:t>Eating in a discrete period of time an amount of food that is definitely larger than most people would eat during a similar amount of time</w:t>
      </w:r>
    </w:p>
    <w:p w:rsidR="00945246" w:rsidRDefault="00945246" w:rsidP="00945246">
      <w:pPr>
        <w:pStyle w:val="ListParagraph"/>
        <w:numPr>
          <w:ilvl w:val="1"/>
          <w:numId w:val="38"/>
        </w:numPr>
        <w:rPr>
          <w:rFonts w:asciiTheme="minorHAnsi" w:hAnsiTheme="minorHAnsi"/>
        </w:rPr>
      </w:pPr>
      <w:r>
        <w:rPr>
          <w:rFonts w:asciiTheme="minorHAnsi" w:hAnsiTheme="minorHAnsi"/>
        </w:rPr>
        <w:t>A sense of lack of control over eating during the episode</w:t>
      </w:r>
    </w:p>
    <w:p w:rsidR="00945246" w:rsidRDefault="00945246" w:rsidP="00945246">
      <w:pPr>
        <w:pStyle w:val="ListParagraph"/>
        <w:numPr>
          <w:ilvl w:val="0"/>
          <w:numId w:val="38"/>
        </w:numPr>
        <w:rPr>
          <w:rFonts w:asciiTheme="minorHAnsi" w:hAnsiTheme="minorHAnsi"/>
        </w:rPr>
      </w:pPr>
      <w:r>
        <w:rPr>
          <w:rFonts w:asciiTheme="minorHAnsi" w:hAnsiTheme="minorHAnsi"/>
        </w:rPr>
        <w:t>Recurrent inappropriate compensatory behaviours in order to prevent weight gain</w:t>
      </w:r>
    </w:p>
    <w:p w:rsidR="00945246" w:rsidRDefault="00945246" w:rsidP="00945246">
      <w:pPr>
        <w:pStyle w:val="ListParagraph"/>
        <w:numPr>
          <w:ilvl w:val="0"/>
          <w:numId w:val="38"/>
        </w:numPr>
        <w:rPr>
          <w:rFonts w:asciiTheme="minorHAnsi" w:hAnsiTheme="minorHAnsi"/>
        </w:rPr>
      </w:pPr>
      <w:r>
        <w:rPr>
          <w:rFonts w:asciiTheme="minorHAnsi" w:hAnsiTheme="minorHAnsi"/>
        </w:rPr>
        <w:t>Occurs at least once a week for three months</w:t>
      </w:r>
    </w:p>
    <w:p w:rsidR="00945246" w:rsidRDefault="00945246" w:rsidP="00945246">
      <w:pPr>
        <w:pStyle w:val="ListParagraph"/>
        <w:numPr>
          <w:ilvl w:val="0"/>
          <w:numId w:val="38"/>
        </w:numPr>
        <w:rPr>
          <w:rFonts w:asciiTheme="minorHAnsi" w:hAnsiTheme="minorHAnsi"/>
        </w:rPr>
      </w:pPr>
      <w:r>
        <w:rPr>
          <w:rFonts w:asciiTheme="minorHAnsi" w:hAnsiTheme="minorHAnsi"/>
        </w:rPr>
        <w:t>Self-evaluation is heavily effected by body shape and weight</w:t>
      </w:r>
    </w:p>
    <w:p w:rsidR="00945246" w:rsidRPr="00945246" w:rsidRDefault="00945246" w:rsidP="00945246">
      <w:pPr>
        <w:pStyle w:val="ListParagraph"/>
        <w:numPr>
          <w:ilvl w:val="0"/>
          <w:numId w:val="38"/>
        </w:numPr>
        <w:rPr>
          <w:rFonts w:asciiTheme="minorHAnsi" w:hAnsiTheme="minorHAnsi"/>
        </w:rPr>
      </w:pPr>
      <w:r>
        <w:rPr>
          <w:rFonts w:asciiTheme="minorHAnsi" w:hAnsiTheme="minorHAnsi"/>
        </w:rPr>
        <w:t>The disturbance does not occur exclusively during episodes of anorexia nervosa</w:t>
      </w: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SCHIZOPHRENIA </w:t>
      </w:r>
    </w:p>
    <w:p w:rsidR="005B7A8E" w:rsidRDefault="00EA698B" w:rsidP="005C48C0">
      <w:pPr>
        <w:rPr>
          <w:rFonts w:asciiTheme="minorHAnsi" w:hAnsiTheme="minorHAnsi"/>
        </w:rPr>
      </w:pPr>
      <w:r>
        <w:rPr>
          <w:rFonts w:asciiTheme="minorHAnsi" w:hAnsiTheme="minorHAnsi"/>
        </w:rPr>
        <w:t>Devastating psychotic disorder that may involve characteristics disturbances i</w:t>
      </w:r>
      <w:r w:rsidR="00F41746">
        <w:rPr>
          <w:rFonts w:asciiTheme="minorHAnsi" w:hAnsiTheme="minorHAnsi"/>
        </w:rPr>
        <w:t xml:space="preserve">n thinking, perception, speech, </w:t>
      </w:r>
      <w:r>
        <w:rPr>
          <w:rFonts w:asciiTheme="minorHAnsi" w:hAnsiTheme="minorHAnsi"/>
        </w:rPr>
        <w:t>emotions, and behaviour</w:t>
      </w:r>
    </w:p>
    <w:p w:rsidR="00945246" w:rsidRDefault="00945246" w:rsidP="005C48C0">
      <w:pPr>
        <w:rPr>
          <w:rFonts w:asciiTheme="minorHAnsi" w:hAnsiTheme="minorHAnsi"/>
        </w:rPr>
      </w:pPr>
      <w:r>
        <w:rPr>
          <w:rFonts w:asciiTheme="minorHAnsi" w:hAnsiTheme="minorHAnsi"/>
        </w:rPr>
        <w:t>Diagnostic Criteria for Schizophrenia</w:t>
      </w:r>
    </w:p>
    <w:p w:rsidR="00945246" w:rsidRDefault="00945246" w:rsidP="00945246">
      <w:pPr>
        <w:pStyle w:val="ListParagraph"/>
        <w:numPr>
          <w:ilvl w:val="0"/>
          <w:numId w:val="39"/>
        </w:numPr>
        <w:rPr>
          <w:rFonts w:asciiTheme="minorHAnsi" w:hAnsiTheme="minorHAnsi"/>
        </w:rPr>
      </w:pPr>
      <w:r>
        <w:rPr>
          <w:rFonts w:asciiTheme="minorHAnsi" w:hAnsiTheme="minorHAnsi"/>
        </w:rPr>
        <w:t>Two or more of the following</w:t>
      </w:r>
    </w:p>
    <w:p w:rsidR="00945246" w:rsidRDefault="00945246" w:rsidP="00945246">
      <w:pPr>
        <w:pStyle w:val="ListParagraph"/>
        <w:numPr>
          <w:ilvl w:val="1"/>
          <w:numId w:val="39"/>
        </w:numPr>
        <w:rPr>
          <w:rFonts w:asciiTheme="minorHAnsi" w:hAnsiTheme="minorHAnsi"/>
        </w:rPr>
      </w:pPr>
      <w:r>
        <w:rPr>
          <w:rFonts w:asciiTheme="minorHAnsi" w:hAnsiTheme="minorHAnsi"/>
        </w:rPr>
        <w:t>Delusions</w:t>
      </w:r>
    </w:p>
    <w:p w:rsidR="00945246" w:rsidRDefault="00945246" w:rsidP="00945246">
      <w:pPr>
        <w:pStyle w:val="ListParagraph"/>
        <w:numPr>
          <w:ilvl w:val="1"/>
          <w:numId w:val="39"/>
        </w:numPr>
        <w:rPr>
          <w:rFonts w:asciiTheme="minorHAnsi" w:hAnsiTheme="minorHAnsi"/>
        </w:rPr>
      </w:pPr>
      <w:r>
        <w:rPr>
          <w:rFonts w:asciiTheme="minorHAnsi" w:hAnsiTheme="minorHAnsi"/>
        </w:rPr>
        <w:t>Hallucinations</w:t>
      </w:r>
    </w:p>
    <w:p w:rsidR="00945246" w:rsidRDefault="00945246" w:rsidP="00945246">
      <w:pPr>
        <w:pStyle w:val="ListParagraph"/>
        <w:numPr>
          <w:ilvl w:val="1"/>
          <w:numId w:val="39"/>
        </w:numPr>
        <w:rPr>
          <w:rFonts w:asciiTheme="minorHAnsi" w:hAnsiTheme="minorHAnsi"/>
        </w:rPr>
      </w:pPr>
      <w:r>
        <w:rPr>
          <w:rFonts w:asciiTheme="minorHAnsi" w:hAnsiTheme="minorHAnsi"/>
        </w:rPr>
        <w:t>Disorganized speech</w:t>
      </w:r>
    </w:p>
    <w:p w:rsidR="00945246" w:rsidRDefault="00945246" w:rsidP="00945246">
      <w:pPr>
        <w:pStyle w:val="ListParagraph"/>
        <w:numPr>
          <w:ilvl w:val="1"/>
          <w:numId w:val="39"/>
        </w:numPr>
        <w:rPr>
          <w:rFonts w:asciiTheme="minorHAnsi" w:hAnsiTheme="minorHAnsi"/>
        </w:rPr>
      </w:pPr>
      <w:r>
        <w:rPr>
          <w:rFonts w:asciiTheme="minorHAnsi" w:hAnsiTheme="minorHAnsi"/>
        </w:rPr>
        <w:t>Grossly disorganized or catatonic behaviour</w:t>
      </w:r>
    </w:p>
    <w:p w:rsidR="00945246" w:rsidRDefault="00945246" w:rsidP="00945246">
      <w:pPr>
        <w:pStyle w:val="ListParagraph"/>
        <w:numPr>
          <w:ilvl w:val="1"/>
          <w:numId w:val="39"/>
        </w:numPr>
        <w:rPr>
          <w:rFonts w:asciiTheme="minorHAnsi" w:hAnsiTheme="minorHAnsi"/>
        </w:rPr>
      </w:pPr>
      <w:r>
        <w:rPr>
          <w:rFonts w:asciiTheme="minorHAnsi" w:hAnsiTheme="minorHAnsi"/>
        </w:rPr>
        <w:t>Negative symptoms</w:t>
      </w:r>
    </w:p>
    <w:p w:rsidR="00945246" w:rsidRDefault="00945246" w:rsidP="00945246">
      <w:pPr>
        <w:pStyle w:val="ListParagraph"/>
        <w:numPr>
          <w:ilvl w:val="0"/>
          <w:numId w:val="39"/>
        </w:numPr>
        <w:rPr>
          <w:rFonts w:asciiTheme="minorHAnsi" w:hAnsiTheme="minorHAnsi"/>
        </w:rPr>
      </w:pPr>
      <w:r>
        <w:rPr>
          <w:rFonts w:asciiTheme="minorHAnsi" w:hAnsiTheme="minorHAnsi"/>
        </w:rPr>
        <w:t>Level of functioning in one or more areas is markedly lower than it was before onset</w:t>
      </w:r>
    </w:p>
    <w:p w:rsidR="00945246" w:rsidRDefault="00945246" w:rsidP="00945246">
      <w:pPr>
        <w:pStyle w:val="ListParagraph"/>
        <w:numPr>
          <w:ilvl w:val="0"/>
          <w:numId w:val="39"/>
        </w:numPr>
        <w:rPr>
          <w:rFonts w:asciiTheme="minorHAnsi" w:hAnsiTheme="minorHAnsi"/>
        </w:rPr>
      </w:pPr>
      <w:r>
        <w:rPr>
          <w:rFonts w:asciiTheme="minorHAnsi" w:hAnsiTheme="minorHAnsi"/>
        </w:rPr>
        <w:t>Continuous signs of the disturbance persist for at least 6 months</w:t>
      </w:r>
    </w:p>
    <w:p w:rsidR="00945246" w:rsidRDefault="00C416CF" w:rsidP="00945246">
      <w:pPr>
        <w:pStyle w:val="ListParagraph"/>
        <w:numPr>
          <w:ilvl w:val="0"/>
          <w:numId w:val="39"/>
        </w:numPr>
        <w:rPr>
          <w:rFonts w:asciiTheme="minorHAnsi" w:hAnsiTheme="minorHAnsi"/>
        </w:rPr>
      </w:pPr>
      <w:r>
        <w:rPr>
          <w:rFonts w:asciiTheme="minorHAnsi" w:hAnsiTheme="minorHAnsi"/>
        </w:rPr>
        <w:t>Not attributable to the physiological effects of a substance or other medical condition</w:t>
      </w:r>
    </w:p>
    <w:p w:rsidR="00C416CF" w:rsidRDefault="00C416CF" w:rsidP="00945246">
      <w:pPr>
        <w:pStyle w:val="ListParagraph"/>
        <w:numPr>
          <w:ilvl w:val="0"/>
          <w:numId w:val="39"/>
        </w:numPr>
        <w:rPr>
          <w:rFonts w:asciiTheme="minorHAnsi" w:hAnsiTheme="minorHAnsi"/>
        </w:rPr>
      </w:pPr>
      <w:r>
        <w:rPr>
          <w:rFonts w:asciiTheme="minorHAnsi" w:hAnsiTheme="minorHAnsi"/>
        </w:rPr>
        <w:t>Specify if</w:t>
      </w:r>
    </w:p>
    <w:p w:rsidR="00C416CF" w:rsidRPr="00945246" w:rsidRDefault="00C416CF" w:rsidP="00C416CF">
      <w:pPr>
        <w:pStyle w:val="ListParagraph"/>
        <w:numPr>
          <w:ilvl w:val="1"/>
          <w:numId w:val="39"/>
        </w:numPr>
        <w:rPr>
          <w:rFonts w:asciiTheme="minorHAnsi" w:hAnsiTheme="minorHAnsi"/>
        </w:rPr>
      </w:pPr>
      <w:r>
        <w:rPr>
          <w:rFonts w:asciiTheme="minorHAnsi" w:hAnsiTheme="minorHAnsi"/>
        </w:rPr>
        <w:t>With catatonia</w:t>
      </w:r>
    </w:p>
    <w:p w:rsidR="00EA698B" w:rsidRPr="005C48C0" w:rsidRDefault="00EA698B" w:rsidP="005C48C0">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DELUSIONAL DISORDER </w:t>
      </w:r>
    </w:p>
    <w:p w:rsidR="005B7A8E" w:rsidRDefault="00EA698B" w:rsidP="005C48C0">
      <w:pPr>
        <w:rPr>
          <w:rFonts w:asciiTheme="minorHAnsi" w:hAnsiTheme="minorHAnsi"/>
        </w:rPr>
      </w:pPr>
      <w:r>
        <w:rPr>
          <w:rFonts w:asciiTheme="minorHAnsi" w:hAnsiTheme="minorHAnsi"/>
        </w:rPr>
        <w:t>A psychotic disorder featuring a persistent belief contrary to reality (delusion) but no other symptoms of schizophrenia</w:t>
      </w:r>
    </w:p>
    <w:p w:rsidR="00C416CF" w:rsidRDefault="00C416CF" w:rsidP="005C48C0">
      <w:pPr>
        <w:rPr>
          <w:rFonts w:asciiTheme="minorHAnsi" w:hAnsiTheme="minorHAnsi"/>
        </w:rPr>
      </w:pPr>
      <w:r>
        <w:rPr>
          <w:rFonts w:asciiTheme="minorHAnsi" w:hAnsiTheme="minorHAnsi"/>
        </w:rPr>
        <w:t>Diagnostic Criteria for Delusional Disorder</w:t>
      </w:r>
    </w:p>
    <w:p w:rsidR="00C416CF" w:rsidRDefault="00C416CF" w:rsidP="00C416CF">
      <w:pPr>
        <w:pStyle w:val="ListParagraph"/>
        <w:numPr>
          <w:ilvl w:val="0"/>
          <w:numId w:val="40"/>
        </w:numPr>
        <w:rPr>
          <w:rFonts w:asciiTheme="minorHAnsi" w:hAnsiTheme="minorHAnsi"/>
        </w:rPr>
      </w:pPr>
      <w:r>
        <w:rPr>
          <w:rFonts w:asciiTheme="minorHAnsi" w:hAnsiTheme="minorHAnsi"/>
        </w:rPr>
        <w:t>The presence of 1+ delusions with a duration of 1 month or longer</w:t>
      </w:r>
    </w:p>
    <w:p w:rsidR="00C416CF" w:rsidRDefault="003A4E71" w:rsidP="00C416CF">
      <w:pPr>
        <w:pStyle w:val="ListParagraph"/>
        <w:numPr>
          <w:ilvl w:val="0"/>
          <w:numId w:val="40"/>
        </w:numPr>
        <w:rPr>
          <w:rFonts w:asciiTheme="minorHAnsi" w:hAnsiTheme="minorHAnsi"/>
        </w:rPr>
      </w:pPr>
      <w:r>
        <w:rPr>
          <w:rFonts w:asciiTheme="minorHAnsi" w:hAnsiTheme="minorHAnsi"/>
        </w:rPr>
        <w:t>Criteria from schizophrenia has never been met</w:t>
      </w:r>
    </w:p>
    <w:p w:rsidR="003A4E71" w:rsidRDefault="003A4E71" w:rsidP="00C416CF">
      <w:pPr>
        <w:pStyle w:val="ListParagraph"/>
        <w:numPr>
          <w:ilvl w:val="0"/>
          <w:numId w:val="40"/>
        </w:numPr>
        <w:rPr>
          <w:rFonts w:asciiTheme="minorHAnsi" w:hAnsiTheme="minorHAnsi"/>
        </w:rPr>
      </w:pPr>
      <w:r>
        <w:rPr>
          <w:rFonts w:asciiTheme="minorHAnsi" w:hAnsiTheme="minorHAnsi"/>
        </w:rPr>
        <w:t>Apart from the impact of the delusions, functioning is not markedly impaired and behaviour is not obviously bizarre or odd</w:t>
      </w:r>
    </w:p>
    <w:p w:rsidR="003A4E71" w:rsidRDefault="003A4E71" w:rsidP="00C416CF">
      <w:pPr>
        <w:pStyle w:val="ListParagraph"/>
        <w:numPr>
          <w:ilvl w:val="0"/>
          <w:numId w:val="40"/>
        </w:numPr>
        <w:rPr>
          <w:rFonts w:asciiTheme="minorHAnsi" w:hAnsiTheme="minorHAnsi"/>
        </w:rPr>
      </w:pPr>
      <w:r>
        <w:rPr>
          <w:rFonts w:asciiTheme="minorHAnsi" w:hAnsiTheme="minorHAnsi"/>
        </w:rPr>
        <w:t>If manic or major depressive episodes have occurred, they are shorter than the delusional periods</w:t>
      </w:r>
    </w:p>
    <w:p w:rsidR="003A4E71" w:rsidRDefault="003A4E71" w:rsidP="00C416CF">
      <w:pPr>
        <w:pStyle w:val="ListParagraph"/>
        <w:numPr>
          <w:ilvl w:val="0"/>
          <w:numId w:val="40"/>
        </w:numPr>
        <w:rPr>
          <w:rFonts w:asciiTheme="minorHAnsi" w:hAnsiTheme="minorHAnsi"/>
        </w:rPr>
      </w:pPr>
      <w:r>
        <w:rPr>
          <w:rFonts w:asciiTheme="minorHAnsi" w:hAnsiTheme="minorHAnsi"/>
        </w:rPr>
        <w:lastRenderedPageBreak/>
        <w:t>The disturbance is not attributable to the physiological effects of a substance or medical condition and is not better explained by something else</w:t>
      </w:r>
    </w:p>
    <w:p w:rsidR="003A4E71" w:rsidRDefault="003A4E71" w:rsidP="00C416CF">
      <w:pPr>
        <w:pStyle w:val="ListParagraph"/>
        <w:numPr>
          <w:ilvl w:val="0"/>
          <w:numId w:val="40"/>
        </w:numPr>
        <w:rPr>
          <w:rFonts w:asciiTheme="minorHAnsi" w:hAnsiTheme="minorHAnsi"/>
        </w:rPr>
      </w:pPr>
      <w:r>
        <w:rPr>
          <w:rFonts w:asciiTheme="minorHAnsi" w:hAnsiTheme="minorHAnsi"/>
        </w:rPr>
        <w:t>Specify if:</w:t>
      </w:r>
    </w:p>
    <w:p w:rsidR="003A4E71" w:rsidRDefault="003A4E71" w:rsidP="003A4E71">
      <w:pPr>
        <w:pStyle w:val="ListParagraph"/>
        <w:numPr>
          <w:ilvl w:val="1"/>
          <w:numId w:val="40"/>
        </w:numPr>
        <w:rPr>
          <w:rFonts w:asciiTheme="minorHAnsi" w:hAnsiTheme="minorHAnsi"/>
        </w:rPr>
      </w:pPr>
      <w:proofErr w:type="spellStart"/>
      <w:r>
        <w:rPr>
          <w:rFonts w:asciiTheme="minorHAnsi" w:hAnsiTheme="minorHAnsi"/>
        </w:rPr>
        <w:t>Erotomanic</w:t>
      </w:r>
      <w:proofErr w:type="spellEnd"/>
      <w:r>
        <w:rPr>
          <w:rFonts w:asciiTheme="minorHAnsi" w:hAnsiTheme="minorHAnsi"/>
        </w:rPr>
        <w:t xml:space="preserve"> type – central theme of delusion is that another person i</w:t>
      </w:r>
      <w:r w:rsidR="00F41746">
        <w:rPr>
          <w:rFonts w:asciiTheme="minorHAnsi" w:hAnsiTheme="minorHAnsi"/>
        </w:rPr>
        <w:t>s in lo</w:t>
      </w:r>
      <w:r>
        <w:rPr>
          <w:rFonts w:asciiTheme="minorHAnsi" w:hAnsiTheme="minorHAnsi"/>
        </w:rPr>
        <w:t>ve with the individual</w:t>
      </w:r>
    </w:p>
    <w:p w:rsidR="003A4E71" w:rsidRDefault="003A4E71" w:rsidP="003A4E71">
      <w:pPr>
        <w:pStyle w:val="ListParagraph"/>
        <w:numPr>
          <w:ilvl w:val="1"/>
          <w:numId w:val="40"/>
        </w:numPr>
        <w:rPr>
          <w:rFonts w:asciiTheme="minorHAnsi" w:hAnsiTheme="minorHAnsi"/>
        </w:rPr>
      </w:pPr>
      <w:r>
        <w:rPr>
          <w:rFonts w:asciiTheme="minorHAnsi" w:hAnsiTheme="minorHAnsi"/>
        </w:rPr>
        <w:t>Grandiose type – theme of the delusion is having some great talent or having made an important discovery</w:t>
      </w:r>
    </w:p>
    <w:p w:rsidR="003A4E71" w:rsidRDefault="003A4E71" w:rsidP="003A4E71">
      <w:pPr>
        <w:pStyle w:val="ListParagraph"/>
        <w:numPr>
          <w:ilvl w:val="1"/>
          <w:numId w:val="40"/>
        </w:numPr>
        <w:rPr>
          <w:rFonts w:asciiTheme="minorHAnsi" w:hAnsiTheme="minorHAnsi"/>
        </w:rPr>
      </w:pPr>
      <w:r>
        <w:rPr>
          <w:rFonts w:asciiTheme="minorHAnsi" w:hAnsiTheme="minorHAnsi"/>
        </w:rPr>
        <w:t>Jealous type – theme of delusion is that their partner is unfaithful</w:t>
      </w:r>
    </w:p>
    <w:p w:rsidR="003A4E71" w:rsidRDefault="003A4E71" w:rsidP="003A4E71">
      <w:pPr>
        <w:pStyle w:val="ListParagraph"/>
        <w:numPr>
          <w:ilvl w:val="1"/>
          <w:numId w:val="40"/>
        </w:numPr>
        <w:rPr>
          <w:rFonts w:asciiTheme="minorHAnsi" w:hAnsiTheme="minorHAnsi"/>
        </w:rPr>
      </w:pPr>
      <w:r>
        <w:rPr>
          <w:rFonts w:asciiTheme="minorHAnsi" w:hAnsiTheme="minorHAnsi"/>
        </w:rPr>
        <w:t>Persecutory type – theme of delusion is that they are being conspired against, cheated, spied on, followed, poisoned, or drugged</w:t>
      </w:r>
    </w:p>
    <w:p w:rsidR="003A4E71" w:rsidRDefault="003A4E71" w:rsidP="003A4E71">
      <w:pPr>
        <w:pStyle w:val="ListParagraph"/>
        <w:numPr>
          <w:ilvl w:val="1"/>
          <w:numId w:val="40"/>
        </w:numPr>
        <w:rPr>
          <w:rFonts w:asciiTheme="minorHAnsi" w:hAnsiTheme="minorHAnsi"/>
        </w:rPr>
      </w:pPr>
      <w:r>
        <w:rPr>
          <w:rFonts w:asciiTheme="minorHAnsi" w:hAnsiTheme="minorHAnsi"/>
        </w:rPr>
        <w:t>Somatic type – theme of delusion involves bodily functions</w:t>
      </w:r>
    </w:p>
    <w:p w:rsidR="003A4E71" w:rsidRDefault="003A4E71" w:rsidP="003A4E71">
      <w:pPr>
        <w:pStyle w:val="ListParagraph"/>
        <w:numPr>
          <w:ilvl w:val="1"/>
          <w:numId w:val="40"/>
        </w:numPr>
        <w:rPr>
          <w:rFonts w:asciiTheme="minorHAnsi" w:hAnsiTheme="minorHAnsi"/>
        </w:rPr>
      </w:pPr>
      <w:r>
        <w:rPr>
          <w:rFonts w:asciiTheme="minorHAnsi" w:hAnsiTheme="minorHAnsi"/>
        </w:rPr>
        <w:t>Mixed type – no one delusional theme dominates</w:t>
      </w:r>
    </w:p>
    <w:p w:rsidR="003A4E71" w:rsidRDefault="003A4E71" w:rsidP="003A4E71">
      <w:pPr>
        <w:pStyle w:val="ListParagraph"/>
        <w:numPr>
          <w:ilvl w:val="1"/>
          <w:numId w:val="40"/>
        </w:numPr>
        <w:rPr>
          <w:rFonts w:asciiTheme="minorHAnsi" w:hAnsiTheme="minorHAnsi"/>
        </w:rPr>
      </w:pPr>
      <w:r>
        <w:rPr>
          <w:rFonts w:asciiTheme="minorHAnsi" w:hAnsiTheme="minorHAnsi"/>
        </w:rPr>
        <w:t>Unspecified type – delusion cannot be clearly described</w:t>
      </w:r>
    </w:p>
    <w:p w:rsidR="00EA698B" w:rsidRPr="005C48C0" w:rsidRDefault="00EA698B" w:rsidP="005C48C0">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PARANOID PERSONALITY DISORDER </w:t>
      </w:r>
    </w:p>
    <w:p w:rsidR="005B7A8E" w:rsidRDefault="00262BE5" w:rsidP="005C48C0">
      <w:pPr>
        <w:rPr>
          <w:rFonts w:asciiTheme="minorHAnsi" w:hAnsiTheme="minorHAnsi"/>
        </w:rPr>
      </w:pPr>
      <w:r>
        <w:rPr>
          <w:rFonts w:asciiTheme="minorHAnsi" w:hAnsiTheme="minorHAnsi"/>
        </w:rPr>
        <w:t xml:space="preserve">Cluster </w:t>
      </w:r>
      <w:proofErr w:type="gramStart"/>
      <w:r>
        <w:rPr>
          <w:rFonts w:asciiTheme="minorHAnsi" w:hAnsiTheme="minorHAnsi"/>
        </w:rPr>
        <w:t>A</w:t>
      </w:r>
      <w:proofErr w:type="gramEnd"/>
      <w:r>
        <w:rPr>
          <w:rFonts w:asciiTheme="minorHAnsi" w:hAnsiTheme="minorHAnsi"/>
        </w:rPr>
        <w:t xml:space="preserve"> (odd or eccentric) personality disorder involving pervasive distrust and suspiciousness of others such that their motives are interpreted as malevolent</w:t>
      </w:r>
    </w:p>
    <w:p w:rsidR="00262BE5" w:rsidRDefault="009D4397" w:rsidP="005C48C0">
      <w:pPr>
        <w:rPr>
          <w:rFonts w:asciiTheme="minorHAnsi" w:hAnsiTheme="minorHAnsi"/>
        </w:rPr>
      </w:pPr>
      <w:r>
        <w:rPr>
          <w:rFonts w:asciiTheme="minorHAnsi" w:hAnsiTheme="minorHAnsi"/>
        </w:rPr>
        <w:t>Diagnostic Criteria for Paranoid Personality Disorder</w:t>
      </w:r>
    </w:p>
    <w:p w:rsidR="009D4397" w:rsidRDefault="009D4397" w:rsidP="009D4397">
      <w:pPr>
        <w:pStyle w:val="ListParagraph"/>
        <w:numPr>
          <w:ilvl w:val="0"/>
          <w:numId w:val="41"/>
        </w:numPr>
        <w:rPr>
          <w:rFonts w:asciiTheme="minorHAnsi" w:hAnsiTheme="minorHAnsi"/>
        </w:rPr>
      </w:pPr>
      <w:r>
        <w:rPr>
          <w:rFonts w:asciiTheme="minorHAnsi" w:hAnsiTheme="minorHAnsi"/>
        </w:rPr>
        <w:t>A pervasive distrust and suspiciousness of others, indicated by 4+ of the following:</w:t>
      </w:r>
    </w:p>
    <w:p w:rsidR="009D4397" w:rsidRDefault="009D4397" w:rsidP="009D4397">
      <w:pPr>
        <w:pStyle w:val="ListParagraph"/>
        <w:numPr>
          <w:ilvl w:val="1"/>
          <w:numId w:val="41"/>
        </w:numPr>
        <w:rPr>
          <w:rFonts w:asciiTheme="minorHAnsi" w:hAnsiTheme="minorHAnsi"/>
        </w:rPr>
      </w:pPr>
      <w:r>
        <w:rPr>
          <w:rFonts w:asciiTheme="minorHAnsi" w:hAnsiTheme="minorHAnsi"/>
        </w:rPr>
        <w:t>Suspects</w:t>
      </w:r>
      <w:r w:rsidR="00F41746">
        <w:rPr>
          <w:rFonts w:asciiTheme="minorHAnsi" w:hAnsiTheme="minorHAnsi"/>
        </w:rPr>
        <w:t>,</w:t>
      </w:r>
      <w:r>
        <w:rPr>
          <w:rFonts w:asciiTheme="minorHAnsi" w:hAnsiTheme="minorHAnsi"/>
        </w:rPr>
        <w:t xml:space="preserve"> with no proof, that others are exploiting, harming, deceiving them</w:t>
      </w:r>
    </w:p>
    <w:p w:rsidR="009D4397" w:rsidRDefault="009D4397" w:rsidP="009D4397">
      <w:pPr>
        <w:pStyle w:val="ListParagraph"/>
        <w:numPr>
          <w:ilvl w:val="1"/>
          <w:numId w:val="41"/>
        </w:numPr>
        <w:rPr>
          <w:rFonts w:asciiTheme="minorHAnsi" w:hAnsiTheme="minorHAnsi"/>
        </w:rPr>
      </w:pPr>
      <w:r>
        <w:rPr>
          <w:rFonts w:asciiTheme="minorHAnsi" w:hAnsiTheme="minorHAnsi"/>
        </w:rPr>
        <w:t>Preoccupied with unjustified doubts of loyalty</w:t>
      </w:r>
    </w:p>
    <w:p w:rsidR="009D4397" w:rsidRDefault="009D4397" w:rsidP="009D4397">
      <w:pPr>
        <w:pStyle w:val="ListParagraph"/>
        <w:numPr>
          <w:ilvl w:val="1"/>
          <w:numId w:val="41"/>
        </w:numPr>
        <w:rPr>
          <w:rFonts w:asciiTheme="minorHAnsi" w:hAnsiTheme="minorHAnsi"/>
        </w:rPr>
      </w:pPr>
      <w:r>
        <w:rPr>
          <w:rFonts w:asciiTheme="minorHAnsi" w:hAnsiTheme="minorHAnsi"/>
        </w:rPr>
        <w:t xml:space="preserve">Reluctant to confide in others </w:t>
      </w:r>
    </w:p>
    <w:p w:rsidR="009D4397" w:rsidRDefault="009D4397" w:rsidP="009D4397">
      <w:pPr>
        <w:pStyle w:val="ListParagraph"/>
        <w:numPr>
          <w:ilvl w:val="1"/>
          <w:numId w:val="41"/>
        </w:numPr>
        <w:rPr>
          <w:rFonts w:asciiTheme="minorHAnsi" w:hAnsiTheme="minorHAnsi"/>
        </w:rPr>
      </w:pPr>
      <w:r>
        <w:rPr>
          <w:rFonts w:asciiTheme="minorHAnsi" w:hAnsiTheme="minorHAnsi"/>
        </w:rPr>
        <w:t>Reads hidden meaning into benign remarks</w:t>
      </w:r>
    </w:p>
    <w:p w:rsidR="009D4397" w:rsidRDefault="009D4397" w:rsidP="009D4397">
      <w:pPr>
        <w:pStyle w:val="ListParagraph"/>
        <w:numPr>
          <w:ilvl w:val="1"/>
          <w:numId w:val="41"/>
        </w:numPr>
        <w:rPr>
          <w:rFonts w:asciiTheme="minorHAnsi" w:hAnsiTheme="minorHAnsi"/>
        </w:rPr>
      </w:pPr>
      <w:r>
        <w:rPr>
          <w:rFonts w:asciiTheme="minorHAnsi" w:hAnsiTheme="minorHAnsi"/>
        </w:rPr>
        <w:t>Persistently bears grudges</w:t>
      </w:r>
    </w:p>
    <w:p w:rsidR="009D4397" w:rsidRDefault="009D4397" w:rsidP="009D4397">
      <w:pPr>
        <w:pStyle w:val="ListParagraph"/>
        <w:numPr>
          <w:ilvl w:val="1"/>
          <w:numId w:val="41"/>
        </w:numPr>
        <w:rPr>
          <w:rFonts w:asciiTheme="minorHAnsi" w:hAnsiTheme="minorHAnsi"/>
        </w:rPr>
      </w:pPr>
      <w:r>
        <w:rPr>
          <w:rFonts w:asciiTheme="minorHAnsi" w:hAnsiTheme="minorHAnsi"/>
        </w:rPr>
        <w:t>Perceives attacks on their character that are not apparent to others and is quick to react</w:t>
      </w:r>
    </w:p>
    <w:p w:rsidR="009D4397" w:rsidRDefault="009D4397" w:rsidP="009D4397">
      <w:pPr>
        <w:pStyle w:val="ListParagraph"/>
        <w:numPr>
          <w:ilvl w:val="1"/>
          <w:numId w:val="41"/>
        </w:numPr>
        <w:rPr>
          <w:rFonts w:asciiTheme="minorHAnsi" w:hAnsiTheme="minorHAnsi"/>
        </w:rPr>
      </w:pPr>
      <w:r>
        <w:rPr>
          <w:rFonts w:asciiTheme="minorHAnsi" w:hAnsiTheme="minorHAnsi"/>
        </w:rPr>
        <w:t>Has recurrent suspicions about the fidelity of their partner</w:t>
      </w:r>
    </w:p>
    <w:p w:rsidR="009D4397" w:rsidRDefault="009D4397" w:rsidP="009D4397">
      <w:pPr>
        <w:pStyle w:val="ListParagraph"/>
        <w:numPr>
          <w:ilvl w:val="0"/>
          <w:numId w:val="41"/>
        </w:numPr>
        <w:rPr>
          <w:rFonts w:asciiTheme="minorHAnsi" w:hAnsiTheme="minorHAnsi"/>
        </w:rPr>
      </w:pPr>
      <w:r>
        <w:rPr>
          <w:rFonts w:asciiTheme="minorHAnsi" w:hAnsiTheme="minorHAnsi"/>
        </w:rPr>
        <w:t>Does not occur exclusively durin</w:t>
      </w:r>
      <w:r w:rsidR="00C22517">
        <w:rPr>
          <w:rFonts w:asciiTheme="minorHAnsi" w:hAnsiTheme="minorHAnsi"/>
        </w:rPr>
        <w:t>g the course of schizophrenia, b</w:t>
      </w:r>
      <w:r>
        <w:rPr>
          <w:rFonts w:asciiTheme="minorHAnsi" w:hAnsiTheme="minorHAnsi"/>
        </w:rPr>
        <w:t>ipolar disorder, or depressive disorder</w:t>
      </w:r>
    </w:p>
    <w:p w:rsidR="009D4397" w:rsidRPr="009D4397" w:rsidRDefault="009D4397" w:rsidP="009D4397">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SCHIZOID PERSONALITY DISORDER </w:t>
      </w:r>
    </w:p>
    <w:p w:rsidR="005B7A8E" w:rsidRDefault="004E08C8" w:rsidP="005C48C0">
      <w:pPr>
        <w:rPr>
          <w:rFonts w:asciiTheme="minorHAnsi" w:hAnsiTheme="minorHAnsi"/>
        </w:rPr>
      </w:pPr>
      <w:r>
        <w:rPr>
          <w:rFonts w:asciiTheme="minorHAnsi" w:hAnsiTheme="minorHAnsi"/>
        </w:rPr>
        <w:t xml:space="preserve">Cluster </w:t>
      </w:r>
      <w:proofErr w:type="gramStart"/>
      <w:r>
        <w:rPr>
          <w:rFonts w:asciiTheme="minorHAnsi" w:hAnsiTheme="minorHAnsi"/>
        </w:rPr>
        <w:t>A</w:t>
      </w:r>
      <w:proofErr w:type="gramEnd"/>
      <w:r>
        <w:rPr>
          <w:rFonts w:asciiTheme="minorHAnsi" w:hAnsiTheme="minorHAnsi"/>
        </w:rPr>
        <w:t xml:space="preserve"> (odd or eccentric) personality disorder featuring a pervasive pattern of detachment from social relationships and a restricted range of expression of emotions</w:t>
      </w:r>
    </w:p>
    <w:p w:rsidR="004E08C8" w:rsidRDefault="009D4397" w:rsidP="005C48C0">
      <w:pPr>
        <w:rPr>
          <w:rFonts w:asciiTheme="minorHAnsi" w:hAnsiTheme="minorHAnsi"/>
        </w:rPr>
      </w:pPr>
      <w:r>
        <w:rPr>
          <w:rFonts w:asciiTheme="minorHAnsi" w:hAnsiTheme="minorHAnsi"/>
        </w:rPr>
        <w:t>Diagnostic Criteria for Schizoid Personality Disorder</w:t>
      </w:r>
    </w:p>
    <w:p w:rsidR="009D4397" w:rsidRDefault="009D4397" w:rsidP="009D4397">
      <w:pPr>
        <w:pStyle w:val="ListParagraph"/>
        <w:numPr>
          <w:ilvl w:val="0"/>
          <w:numId w:val="42"/>
        </w:numPr>
        <w:rPr>
          <w:rFonts w:asciiTheme="minorHAnsi" w:hAnsiTheme="minorHAnsi"/>
        </w:rPr>
      </w:pPr>
      <w:r>
        <w:rPr>
          <w:rFonts w:asciiTheme="minorHAnsi" w:hAnsiTheme="minorHAnsi"/>
        </w:rPr>
        <w:t>A pervasive pattern of detachment from social relationships and a restricted range of expression of emotions, indicated by 4+ of the following:</w:t>
      </w:r>
    </w:p>
    <w:p w:rsidR="009D4397" w:rsidRDefault="009D4397" w:rsidP="009D4397">
      <w:pPr>
        <w:pStyle w:val="ListParagraph"/>
        <w:numPr>
          <w:ilvl w:val="1"/>
          <w:numId w:val="42"/>
        </w:numPr>
        <w:rPr>
          <w:rFonts w:asciiTheme="minorHAnsi" w:hAnsiTheme="minorHAnsi"/>
        </w:rPr>
      </w:pPr>
      <w:r>
        <w:rPr>
          <w:rFonts w:asciiTheme="minorHAnsi" w:hAnsiTheme="minorHAnsi"/>
        </w:rPr>
        <w:t>Neither desires nor enjoys close relationships</w:t>
      </w:r>
    </w:p>
    <w:p w:rsidR="009D4397" w:rsidRDefault="009D4397" w:rsidP="009D4397">
      <w:pPr>
        <w:pStyle w:val="ListParagraph"/>
        <w:numPr>
          <w:ilvl w:val="1"/>
          <w:numId w:val="42"/>
        </w:numPr>
        <w:rPr>
          <w:rFonts w:asciiTheme="minorHAnsi" w:hAnsiTheme="minorHAnsi"/>
        </w:rPr>
      </w:pPr>
      <w:r>
        <w:rPr>
          <w:rFonts w:asciiTheme="minorHAnsi" w:hAnsiTheme="minorHAnsi"/>
        </w:rPr>
        <w:t>Almost always chooses solitary activities</w:t>
      </w:r>
    </w:p>
    <w:p w:rsidR="009D4397" w:rsidRDefault="009D4397" w:rsidP="009D4397">
      <w:pPr>
        <w:pStyle w:val="ListParagraph"/>
        <w:numPr>
          <w:ilvl w:val="1"/>
          <w:numId w:val="42"/>
        </w:numPr>
        <w:rPr>
          <w:rFonts w:asciiTheme="minorHAnsi" w:hAnsiTheme="minorHAnsi"/>
        </w:rPr>
      </w:pPr>
      <w:r>
        <w:rPr>
          <w:rFonts w:asciiTheme="minorHAnsi" w:hAnsiTheme="minorHAnsi"/>
        </w:rPr>
        <w:t>Little to no interest in sexual experiences</w:t>
      </w:r>
    </w:p>
    <w:p w:rsidR="009D4397" w:rsidRDefault="009D4397" w:rsidP="009D4397">
      <w:pPr>
        <w:pStyle w:val="ListParagraph"/>
        <w:numPr>
          <w:ilvl w:val="1"/>
          <w:numId w:val="42"/>
        </w:numPr>
        <w:rPr>
          <w:rFonts w:asciiTheme="minorHAnsi" w:hAnsiTheme="minorHAnsi"/>
        </w:rPr>
      </w:pPr>
      <w:r>
        <w:rPr>
          <w:rFonts w:asciiTheme="minorHAnsi" w:hAnsiTheme="minorHAnsi"/>
        </w:rPr>
        <w:t>Takes pleasure in few if any activities</w:t>
      </w:r>
    </w:p>
    <w:p w:rsidR="009D4397" w:rsidRDefault="009D4397" w:rsidP="009D4397">
      <w:pPr>
        <w:pStyle w:val="ListParagraph"/>
        <w:numPr>
          <w:ilvl w:val="1"/>
          <w:numId w:val="42"/>
        </w:numPr>
        <w:rPr>
          <w:rFonts w:asciiTheme="minorHAnsi" w:hAnsiTheme="minorHAnsi"/>
        </w:rPr>
      </w:pPr>
      <w:r>
        <w:rPr>
          <w:rFonts w:asciiTheme="minorHAnsi" w:hAnsiTheme="minorHAnsi"/>
        </w:rPr>
        <w:t>Appears indifferent to the praise or criticism of others</w:t>
      </w:r>
    </w:p>
    <w:p w:rsidR="009D4397" w:rsidRDefault="009D4397" w:rsidP="009D4397">
      <w:pPr>
        <w:pStyle w:val="ListParagraph"/>
        <w:numPr>
          <w:ilvl w:val="1"/>
          <w:numId w:val="42"/>
        </w:numPr>
        <w:rPr>
          <w:rFonts w:asciiTheme="minorHAnsi" w:hAnsiTheme="minorHAnsi"/>
        </w:rPr>
      </w:pPr>
      <w:r>
        <w:rPr>
          <w:rFonts w:asciiTheme="minorHAnsi" w:hAnsiTheme="minorHAnsi"/>
        </w:rPr>
        <w:t>Shows emotional coldness</w:t>
      </w:r>
    </w:p>
    <w:p w:rsidR="009D4397" w:rsidRDefault="009D4397" w:rsidP="009D4397">
      <w:pPr>
        <w:pStyle w:val="ListParagraph"/>
        <w:numPr>
          <w:ilvl w:val="0"/>
          <w:numId w:val="42"/>
        </w:numPr>
        <w:rPr>
          <w:rFonts w:asciiTheme="minorHAnsi" w:hAnsiTheme="minorHAnsi"/>
        </w:rPr>
      </w:pPr>
      <w:r>
        <w:rPr>
          <w:rFonts w:asciiTheme="minorHAnsi" w:hAnsiTheme="minorHAnsi"/>
        </w:rPr>
        <w:t>Does not occur exclusively in the course of schizophrenia, bipolar disorder, or depressive disorder</w:t>
      </w:r>
    </w:p>
    <w:p w:rsidR="009D4397" w:rsidRPr="009D4397" w:rsidRDefault="009D4397" w:rsidP="009D4397">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SCHIZOTYPAL PERSONALITY DISORDER </w:t>
      </w:r>
    </w:p>
    <w:p w:rsidR="005B7A8E" w:rsidRDefault="004E08C8" w:rsidP="005C48C0">
      <w:pPr>
        <w:rPr>
          <w:rFonts w:asciiTheme="minorHAnsi" w:hAnsiTheme="minorHAnsi"/>
        </w:rPr>
      </w:pPr>
      <w:r>
        <w:rPr>
          <w:rFonts w:asciiTheme="minorHAnsi" w:hAnsiTheme="minorHAnsi"/>
        </w:rPr>
        <w:lastRenderedPageBreak/>
        <w:t xml:space="preserve">Cluster A (odd or eccentric) </w:t>
      </w:r>
      <w:r w:rsidR="0012319E">
        <w:rPr>
          <w:rFonts w:asciiTheme="minorHAnsi" w:hAnsiTheme="minorHAnsi"/>
        </w:rPr>
        <w:t>personality disorder involving a pervasive pattern of interpersonal deficits featuring acute discomfort with and reduced capacity for, close relationships, as well as by cognitive or perceptual distortions and eccentricities of behaviour</w:t>
      </w:r>
    </w:p>
    <w:p w:rsidR="006E4291" w:rsidRDefault="00A7778E" w:rsidP="005C48C0">
      <w:pPr>
        <w:rPr>
          <w:rFonts w:asciiTheme="minorHAnsi" w:hAnsiTheme="minorHAnsi"/>
        </w:rPr>
      </w:pPr>
      <w:r>
        <w:rPr>
          <w:rFonts w:asciiTheme="minorHAnsi" w:hAnsiTheme="minorHAnsi"/>
        </w:rPr>
        <w:t>Diagnostic Criteria for Schizotypal Personality Disorder</w:t>
      </w:r>
    </w:p>
    <w:p w:rsidR="00A7778E" w:rsidRDefault="00A7778E" w:rsidP="00A7778E">
      <w:pPr>
        <w:pStyle w:val="ListParagraph"/>
        <w:numPr>
          <w:ilvl w:val="0"/>
          <w:numId w:val="43"/>
        </w:numPr>
        <w:rPr>
          <w:rFonts w:asciiTheme="minorHAnsi" w:hAnsiTheme="minorHAnsi"/>
        </w:rPr>
      </w:pPr>
      <w:r>
        <w:rPr>
          <w:rFonts w:asciiTheme="minorHAnsi" w:hAnsiTheme="minorHAnsi"/>
        </w:rPr>
        <w:t>The above, indicated by 5+ of the following:</w:t>
      </w:r>
    </w:p>
    <w:p w:rsidR="00A7778E" w:rsidRDefault="00A7778E" w:rsidP="00A7778E">
      <w:pPr>
        <w:pStyle w:val="ListParagraph"/>
        <w:numPr>
          <w:ilvl w:val="1"/>
          <w:numId w:val="43"/>
        </w:numPr>
        <w:rPr>
          <w:rFonts w:asciiTheme="minorHAnsi" w:hAnsiTheme="minorHAnsi"/>
        </w:rPr>
      </w:pPr>
      <w:r>
        <w:rPr>
          <w:rFonts w:asciiTheme="minorHAnsi" w:hAnsiTheme="minorHAnsi"/>
        </w:rPr>
        <w:t xml:space="preserve">Ideas of reference </w:t>
      </w:r>
    </w:p>
    <w:p w:rsidR="00A7778E" w:rsidRDefault="00A7778E" w:rsidP="00A7778E">
      <w:pPr>
        <w:pStyle w:val="ListParagraph"/>
        <w:numPr>
          <w:ilvl w:val="1"/>
          <w:numId w:val="43"/>
        </w:numPr>
        <w:rPr>
          <w:rFonts w:asciiTheme="minorHAnsi" w:hAnsiTheme="minorHAnsi"/>
        </w:rPr>
      </w:pPr>
      <w:r>
        <w:rPr>
          <w:rFonts w:asciiTheme="minorHAnsi" w:hAnsiTheme="minorHAnsi"/>
        </w:rPr>
        <w:t>Odd beliefs or magical thinking that influences behaviour and is inconsistent with subcultural norm</w:t>
      </w:r>
    </w:p>
    <w:p w:rsidR="00A7778E" w:rsidRDefault="00A7778E" w:rsidP="00A7778E">
      <w:pPr>
        <w:pStyle w:val="ListParagraph"/>
        <w:numPr>
          <w:ilvl w:val="1"/>
          <w:numId w:val="43"/>
        </w:numPr>
        <w:rPr>
          <w:rFonts w:asciiTheme="minorHAnsi" w:hAnsiTheme="minorHAnsi"/>
        </w:rPr>
      </w:pPr>
      <w:r>
        <w:rPr>
          <w:rFonts w:asciiTheme="minorHAnsi" w:hAnsiTheme="minorHAnsi"/>
        </w:rPr>
        <w:t xml:space="preserve">Unusual perceptual experiences </w:t>
      </w:r>
    </w:p>
    <w:p w:rsidR="00A7778E" w:rsidRDefault="00A7778E" w:rsidP="00A7778E">
      <w:pPr>
        <w:pStyle w:val="ListParagraph"/>
        <w:numPr>
          <w:ilvl w:val="1"/>
          <w:numId w:val="43"/>
        </w:numPr>
        <w:rPr>
          <w:rFonts w:asciiTheme="minorHAnsi" w:hAnsiTheme="minorHAnsi"/>
        </w:rPr>
      </w:pPr>
      <w:r>
        <w:rPr>
          <w:rFonts w:asciiTheme="minorHAnsi" w:hAnsiTheme="minorHAnsi"/>
        </w:rPr>
        <w:t>Odd thinking about speech</w:t>
      </w:r>
    </w:p>
    <w:p w:rsidR="00A7778E" w:rsidRDefault="00A7778E" w:rsidP="00A7778E">
      <w:pPr>
        <w:pStyle w:val="ListParagraph"/>
        <w:numPr>
          <w:ilvl w:val="1"/>
          <w:numId w:val="43"/>
        </w:numPr>
        <w:rPr>
          <w:rFonts w:asciiTheme="minorHAnsi" w:hAnsiTheme="minorHAnsi"/>
        </w:rPr>
      </w:pPr>
      <w:r>
        <w:rPr>
          <w:rFonts w:asciiTheme="minorHAnsi" w:hAnsiTheme="minorHAnsi"/>
        </w:rPr>
        <w:t>Suspiciousness or paranoid ideation</w:t>
      </w:r>
    </w:p>
    <w:p w:rsidR="00AA5894" w:rsidRDefault="00AA5894" w:rsidP="00A7778E">
      <w:pPr>
        <w:pStyle w:val="ListParagraph"/>
        <w:numPr>
          <w:ilvl w:val="1"/>
          <w:numId w:val="43"/>
        </w:numPr>
        <w:rPr>
          <w:rFonts w:asciiTheme="minorHAnsi" w:hAnsiTheme="minorHAnsi"/>
        </w:rPr>
      </w:pPr>
      <w:r>
        <w:rPr>
          <w:rFonts w:asciiTheme="minorHAnsi" w:hAnsiTheme="minorHAnsi"/>
        </w:rPr>
        <w:t>Inappropriate or constricted affect</w:t>
      </w:r>
    </w:p>
    <w:p w:rsidR="00AA5894" w:rsidRDefault="00AA5894" w:rsidP="00A7778E">
      <w:pPr>
        <w:pStyle w:val="ListParagraph"/>
        <w:numPr>
          <w:ilvl w:val="1"/>
          <w:numId w:val="43"/>
        </w:numPr>
        <w:rPr>
          <w:rFonts w:asciiTheme="minorHAnsi" w:hAnsiTheme="minorHAnsi"/>
        </w:rPr>
      </w:pPr>
      <w:r>
        <w:rPr>
          <w:rFonts w:asciiTheme="minorHAnsi" w:hAnsiTheme="minorHAnsi"/>
        </w:rPr>
        <w:t>Behaviour or appearance that is odd</w:t>
      </w:r>
    </w:p>
    <w:p w:rsidR="00AA5894" w:rsidRDefault="00AA5894" w:rsidP="00A7778E">
      <w:pPr>
        <w:pStyle w:val="ListParagraph"/>
        <w:numPr>
          <w:ilvl w:val="1"/>
          <w:numId w:val="43"/>
        </w:numPr>
        <w:rPr>
          <w:rFonts w:asciiTheme="minorHAnsi" w:hAnsiTheme="minorHAnsi"/>
        </w:rPr>
      </w:pPr>
      <w:r>
        <w:rPr>
          <w:rFonts w:asciiTheme="minorHAnsi" w:hAnsiTheme="minorHAnsi"/>
        </w:rPr>
        <w:t>Lack of close friends or confidants</w:t>
      </w:r>
    </w:p>
    <w:p w:rsidR="00AA5894" w:rsidRDefault="00AA5894" w:rsidP="00A7778E">
      <w:pPr>
        <w:pStyle w:val="ListParagraph"/>
        <w:numPr>
          <w:ilvl w:val="1"/>
          <w:numId w:val="43"/>
        </w:numPr>
        <w:rPr>
          <w:rFonts w:asciiTheme="minorHAnsi" w:hAnsiTheme="minorHAnsi"/>
        </w:rPr>
      </w:pPr>
      <w:r>
        <w:rPr>
          <w:rFonts w:asciiTheme="minorHAnsi" w:hAnsiTheme="minorHAnsi"/>
        </w:rPr>
        <w:t>Excessive social anxiety</w:t>
      </w:r>
    </w:p>
    <w:p w:rsidR="00AA5894" w:rsidRDefault="00AA5894" w:rsidP="00AA5894">
      <w:pPr>
        <w:pStyle w:val="ListParagraph"/>
        <w:numPr>
          <w:ilvl w:val="0"/>
          <w:numId w:val="43"/>
        </w:numPr>
        <w:rPr>
          <w:rFonts w:asciiTheme="minorHAnsi" w:hAnsiTheme="minorHAnsi"/>
        </w:rPr>
      </w:pPr>
      <w:r>
        <w:rPr>
          <w:rFonts w:asciiTheme="minorHAnsi" w:hAnsiTheme="minorHAnsi"/>
        </w:rPr>
        <w:t>Does not occur exclusively in the course of schizophrenia, bipolar disorder, or depressive disorder</w:t>
      </w:r>
    </w:p>
    <w:p w:rsidR="00AA5894" w:rsidRDefault="00AA5894" w:rsidP="005C48C0">
      <w:pPr>
        <w:rPr>
          <w:rFonts w:asciiTheme="minorHAnsi" w:hAnsiTheme="minorHAnsi"/>
          <w:b/>
          <w:color w:val="FF0000"/>
          <w:sz w:val="28"/>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BORDERLINE PERSONALITY DISORDER </w:t>
      </w:r>
    </w:p>
    <w:p w:rsidR="005B7A8E" w:rsidRDefault="00436451" w:rsidP="005C48C0">
      <w:pPr>
        <w:rPr>
          <w:rFonts w:asciiTheme="minorHAnsi" w:hAnsiTheme="minorHAnsi"/>
        </w:rPr>
      </w:pPr>
      <w:r>
        <w:rPr>
          <w:rFonts w:asciiTheme="minorHAnsi" w:hAnsiTheme="minorHAnsi"/>
        </w:rPr>
        <w:t>Cluster B (dramatic, emotional, erratic) personality disorder involving a pervasive pattern of instability of interpersonal relationships, self-image, affects and control over impulses</w:t>
      </w:r>
    </w:p>
    <w:p w:rsidR="00EA698B" w:rsidRDefault="00AA5894" w:rsidP="005C48C0">
      <w:pPr>
        <w:rPr>
          <w:rFonts w:asciiTheme="minorHAnsi" w:hAnsiTheme="minorHAnsi"/>
        </w:rPr>
      </w:pPr>
      <w:r>
        <w:rPr>
          <w:rFonts w:asciiTheme="minorHAnsi" w:hAnsiTheme="minorHAnsi"/>
        </w:rPr>
        <w:t>Diagnostic Criteria for Borderline Personality Disorder</w:t>
      </w:r>
    </w:p>
    <w:p w:rsidR="00AA5894" w:rsidRDefault="00AA5894" w:rsidP="00AA5894">
      <w:pPr>
        <w:pStyle w:val="ListParagraph"/>
        <w:numPr>
          <w:ilvl w:val="0"/>
          <w:numId w:val="44"/>
        </w:numPr>
        <w:rPr>
          <w:rFonts w:asciiTheme="minorHAnsi" w:hAnsiTheme="minorHAnsi"/>
        </w:rPr>
      </w:pPr>
      <w:r>
        <w:rPr>
          <w:rFonts w:asciiTheme="minorHAnsi" w:hAnsiTheme="minorHAnsi"/>
        </w:rPr>
        <w:t>The above indicated by 5+ of the following:</w:t>
      </w:r>
    </w:p>
    <w:p w:rsidR="00AA5894" w:rsidRDefault="00AA5894" w:rsidP="00AA5894">
      <w:pPr>
        <w:pStyle w:val="ListParagraph"/>
        <w:numPr>
          <w:ilvl w:val="1"/>
          <w:numId w:val="44"/>
        </w:numPr>
        <w:rPr>
          <w:rFonts w:asciiTheme="minorHAnsi" w:hAnsiTheme="minorHAnsi"/>
        </w:rPr>
      </w:pPr>
      <w:r>
        <w:rPr>
          <w:rFonts w:asciiTheme="minorHAnsi" w:hAnsiTheme="minorHAnsi"/>
        </w:rPr>
        <w:t>Frantic efforts to avoid real or imagined abandonment</w:t>
      </w:r>
    </w:p>
    <w:p w:rsidR="00AA5894" w:rsidRDefault="00AA5894" w:rsidP="00AA5894">
      <w:pPr>
        <w:pStyle w:val="ListParagraph"/>
        <w:numPr>
          <w:ilvl w:val="1"/>
          <w:numId w:val="44"/>
        </w:numPr>
        <w:rPr>
          <w:rFonts w:asciiTheme="minorHAnsi" w:hAnsiTheme="minorHAnsi"/>
        </w:rPr>
      </w:pPr>
      <w:r>
        <w:rPr>
          <w:rFonts w:asciiTheme="minorHAnsi" w:hAnsiTheme="minorHAnsi"/>
        </w:rPr>
        <w:t>A pattern of unstable and intense interpersonal relationships characterized by alternating between extremes of idealization and devaluation</w:t>
      </w:r>
    </w:p>
    <w:p w:rsidR="00AA5894" w:rsidRDefault="00AA5894" w:rsidP="00AA5894">
      <w:pPr>
        <w:pStyle w:val="ListParagraph"/>
        <w:numPr>
          <w:ilvl w:val="1"/>
          <w:numId w:val="44"/>
        </w:numPr>
        <w:rPr>
          <w:rFonts w:asciiTheme="minorHAnsi" w:hAnsiTheme="minorHAnsi"/>
        </w:rPr>
      </w:pPr>
      <w:r>
        <w:rPr>
          <w:rFonts w:asciiTheme="minorHAnsi" w:hAnsiTheme="minorHAnsi"/>
        </w:rPr>
        <w:t>Identity disturbance, unstable self-image</w:t>
      </w:r>
    </w:p>
    <w:p w:rsidR="00AA5894" w:rsidRDefault="00AA5894" w:rsidP="00AA5894">
      <w:pPr>
        <w:pStyle w:val="ListParagraph"/>
        <w:numPr>
          <w:ilvl w:val="1"/>
          <w:numId w:val="44"/>
        </w:numPr>
        <w:rPr>
          <w:rFonts w:asciiTheme="minorHAnsi" w:hAnsiTheme="minorHAnsi"/>
        </w:rPr>
      </w:pPr>
      <w:r>
        <w:rPr>
          <w:rFonts w:asciiTheme="minorHAnsi" w:hAnsiTheme="minorHAnsi"/>
        </w:rPr>
        <w:t>Impulsivity in at least 2 areas that are potentially self-damaging</w:t>
      </w:r>
    </w:p>
    <w:p w:rsidR="00AA5894" w:rsidRDefault="00AA5894" w:rsidP="00AA5894">
      <w:pPr>
        <w:pStyle w:val="ListParagraph"/>
        <w:numPr>
          <w:ilvl w:val="1"/>
          <w:numId w:val="44"/>
        </w:numPr>
        <w:rPr>
          <w:rFonts w:asciiTheme="minorHAnsi" w:hAnsiTheme="minorHAnsi"/>
        </w:rPr>
      </w:pPr>
      <w:r>
        <w:rPr>
          <w:rFonts w:asciiTheme="minorHAnsi" w:hAnsiTheme="minorHAnsi"/>
        </w:rPr>
        <w:t>Recurrent suicidal behaviour, gestures, threats</w:t>
      </w:r>
    </w:p>
    <w:p w:rsidR="00AA5894" w:rsidRDefault="00AA5894" w:rsidP="00AA5894">
      <w:pPr>
        <w:pStyle w:val="ListParagraph"/>
        <w:numPr>
          <w:ilvl w:val="1"/>
          <w:numId w:val="44"/>
        </w:numPr>
        <w:rPr>
          <w:rFonts w:asciiTheme="minorHAnsi" w:hAnsiTheme="minorHAnsi"/>
        </w:rPr>
      </w:pPr>
      <w:r>
        <w:rPr>
          <w:rFonts w:asciiTheme="minorHAnsi" w:hAnsiTheme="minorHAnsi"/>
        </w:rPr>
        <w:t>Affective instability due to a markedly reactivity of mood</w:t>
      </w:r>
    </w:p>
    <w:p w:rsidR="00AA5894" w:rsidRDefault="00AA5894" w:rsidP="00AA5894">
      <w:pPr>
        <w:pStyle w:val="ListParagraph"/>
        <w:numPr>
          <w:ilvl w:val="1"/>
          <w:numId w:val="44"/>
        </w:numPr>
        <w:rPr>
          <w:rFonts w:asciiTheme="minorHAnsi" w:hAnsiTheme="minorHAnsi"/>
        </w:rPr>
      </w:pPr>
      <w:r>
        <w:rPr>
          <w:rFonts w:asciiTheme="minorHAnsi" w:hAnsiTheme="minorHAnsi"/>
        </w:rPr>
        <w:t>Chronic feelings of emptiness</w:t>
      </w:r>
    </w:p>
    <w:p w:rsidR="00AA5894" w:rsidRDefault="00AA5894" w:rsidP="00AA5894">
      <w:pPr>
        <w:pStyle w:val="ListParagraph"/>
        <w:numPr>
          <w:ilvl w:val="1"/>
          <w:numId w:val="44"/>
        </w:numPr>
        <w:rPr>
          <w:rFonts w:asciiTheme="minorHAnsi" w:hAnsiTheme="minorHAnsi"/>
        </w:rPr>
      </w:pPr>
      <w:r>
        <w:rPr>
          <w:rFonts w:asciiTheme="minorHAnsi" w:hAnsiTheme="minorHAnsi"/>
        </w:rPr>
        <w:t>Inappropriate, intense anger or difficulty controlling anger</w:t>
      </w:r>
    </w:p>
    <w:p w:rsidR="00AA5894" w:rsidRDefault="00AA5894" w:rsidP="00AA5894">
      <w:pPr>
        <w:pStyle w:val="ListParagraph"/>
        <w:numPr>
          <w:ilvl w:val="1"/>
          <w:numId w:val="44"/>
        </w:numPr>
        <w:rPr>
          <w:rFonts w:asciiTheme="minorHAnsi" w:hAnsiTheme="minorHAnsi"/>
        </w:rPr>
      </w:pPr>
      <w:r>
        <w:rPr>
          <w:rFonts w:asciiTheme="minorHAnsi" w:hAnsiTheme="minorHAnsi"/>
        </w:rPr>
        <w:t>Transient, stress-related paranoid ideation or severe dissociative symptoms</w:t>
      </w:r>
    </w:p>
    <w:p w:rsidR="00AA5894" w:rsidRPr="00AA5894" w:rsidRDefault="00AA5894" w:rsidP="00AA5894">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HISTRIONIC PERSONALITY DISORDER </w:t>
      </w:r>
    </w:p>
    <w:p w:rsidR="005B7A8E" w:rsidRDefault="00EA698B" w:rsidP="005C48C0">
      <w:pPr>
        <w:rPr>
          <w:rFonts w:asciiTheme="minorHAnsi" w:hAnsiTheme="minorHAnsi"/>
        </w:rPr>
      </w:pPr>
      <w:r>
        <w:rPr>
          <w:rFonts w:asciiTheme="minorHAnsi" w:hAnsiTheme="minorHAnsi"/>
        </w:rPr>
        <w:t>Cluster B (dramatic, emotional, erratic) personality involving a pervasive pattern of excessive emotionality and attention seeking</w:t>
      </w:r>
    </w:p>
    <w:p w:rsidR="00EA698B" w:rsidRDefault="00E660BA" w:rsidP="005C48C0">
      <w:pPr>
        <w:rPr>
          <w:rFonts w:asciiTheme="minorHAnsi" w:hAnsiTheme="minorHAnsi"/>
        </w:rPr>
      </w:pPr>
      <w:r>
        <w:rPr>
          <w:rFonts w:asciiTheme="minorHAnsi" w:hAnsiTheme="minorHAnsi"/>
        </w:rPr>
        <w:t>Diagnostic Criteria for Histrionic Personality Disorder</w:t>
      </w:r>
    </w:p>
    <w:p w:rsidR="00E660BA" w:rsidRDefault="00E660BA" w:rsidP="00E660BA">
      <w:pPr>
        <w:pStyle w:val="ListParagraph"/>
        <w:numPr>
          <w:ilvl w:val="0"/>
          <w:numId w:val="44"/>
        </w:numPr>
        <w:rPr>
          <w:rFonts w:asciiTheme="minorHAnsi" w:hAnsiTheme="minorHAnsi"/>
        </w:rPr>
      </w:pPr>
      <w:r>
        <w:rPr>
          <w:rFonts w:asciiTheme="minorHAnsi" w:hAnsiTheme="minorHAnsi"/>
        </w:rPr>
        <w:t>The above, indicated by 5+ of the following:</w:t>
      </w:r>
    </w:p>
    <w:p w:rsidR="00E660BA" w:rsidRDefault="00E660BA" w:rsidP="00E660BA">
      <w:pPr>
        <w:pStyle w:val="ListParagraph"/>
        <w:numPr>
          <w:ilvl w:val="1"/>
          <w:numId w:val="44"/>
        </w:numPr>
        <w:rPr>
          <w:rFonts w:asciiTheme="minorHAnsi" w:hAnsiTheme="minorHAnsi"/>
        </w:rPr>
      </w:pPr>
      <w:r>
        <w:rPr>
          <w:rFonts w:asciiTheme="minorHAnsi" w:hAnsiTheme="minorHAnsi"/>
        </w:rPr>
        <w:t>Uncomfortable in situations in which they are not the centre of attention</w:t>
      </w:r>
    </w:p>
    <w:p w:rsidR="00E660BA" w:rsidRDefault="00E660BA" w:rsidP="00E660BA">
      <w:pPr>
        <w:pStyle w:val="ListParagraph"/>
        <w:numPr>
          <w:ilvl w:val="1"/>
          <w:numId w:val="44"/>
        </w:numPr>
        <w:rPr>
          <w:rFonts w:asciiTheme="minorHAnsi" w:hAnsiTheme="minorHAnsi"/>
        </w:rPr>
      </w:pPr>
      <w:r>
        <w:rPr>
          <w:rFonts w:asciiTheme="minorHAnsi" w:hAnsiTheme="minorHAnsi"/>
        </w:rPr>
        <w:t>Interaction with others is often characterized by inappropriate sexually seductive or provocative behaviour</w:t>
      </w:r>
    </w:p>
    <w:p w:rsidR="00E660BA" w:rsidRDefault="00E660BA" w:rsidP="00E660BA">
      <w:pPr>
        <w:pStyle w:val="ListParagraph"/>
        <w:numPr>
          <w:ilvl w:val="1"/>
          <w:numId w:val="44"/>
        </w:numPr>
        <w:rPr>
          <w:rFonts w:asciiTheme="minorHAnsi" w:hAnsiTheme="minorHAnsi"/>
        </w:rPr>
      </w:pPr>
      <w:r>
        <w:rPr>
          <w:rFonts w:asciiTheme="minorHAnsi" w:hAnsiTheme="minorHAnsi"/>
        </w:rPr>
        <w:t>Displays rapidly shifting and shallow expression of emotions</w:t>
      </w:r>
    </w:p>
    <w:p w:rsidR="00E660BA" w:rsidRDefault="00E660BA" w:rsidP="00E660BA">
      <w:pPr>
        <w:pStyle w:val="ListParagraph"/>
        <w:numPr>
          <w:ilvl w:val="1"/>
          <w:numId w:val="44"/>
        </w:numPr>
        <w:rPr>
          <w:rFonts w:asciiTheme="minorHAnsi" w:hAnsiTheme="minorHAnsi"/>
        </w:rPr>
      </w:pPr>
      <w:r>
        <w:rPr>
          <w:rFonts w:asciiTheme="minorHAnsi" w:hAnsiTheme="minorHAnsi"/>
        </w:rPr>
        <w:lastRenderedPageBreak/>
        <w:t>Consistently uses physical appearance to draw attention to them</w:t>
      </w:r>
    </w:p>
    <w:p w:rsidR="00E660BA" w:rsidRDefault="00E660BA" w:rsidP="00E660BA">
      <w:pPr>
        <w:pStyle w:val="ListParagraph"/>
        <w:numPr>
          <w:ilvl w:val="1"/>
          <w:numId w:val="44"/>
        </w:numPr>
        <w:rPr>
          <w:rFonts w:asciiTheme="minorHAnsi" w:hAnsiTheme="minorHAnsi"/>
        </w:rPr>
      </w:pPr>
      <w:r>
        <w:rPr>
          <w:rFonts w:asciiTheme="minorHAnsi" w:hAnsiTheme="minorHAnsi"/>
        </w:rPr>
        <w:t>Has a style of speech that is excessively impressionistic and lacking in detail</w:t>
      </w:r>
    </w:p>
    <w:p w:rsidR="00E660BA" w:rsidRDefault="00E660BA" w:rsidP="00E660BA">
      <w:pPr>
        <w:pStyle w:val="ListParagraph"/>
        <w:numPr>
          <w:ilvl w:val="1"/>
          <w:numId w:val="44"/>
        </w:numPr>
        <w:rPr>
          <w:rFonts w:asciiTheme="minorHAnsi" w:hAnsiTheme="minorHAnsi"/>
        </w:rPr>
      </w:pPr>
      <w:r>
        <w:rPr>
          <w:rFonts w:asciiTheme="minorHAnsi" w:hAnsiTheme="minorHAnsi"/>
        </w:rPr>
        <w:t>Shows self-dramatization, theatricality and lacking in detail</w:t>
      </w:r>
    </w:p>
    <w:p w:rsidR="00E660BA" w:rsidRDefault="00E660BA" w:rsidP="00E660BA">
      <w:pPr>
        <w:pStyle w:val="ListParagraph"/>
        <w:numPr>
          <w:ilvl w:val="1"/>
          <w:numId w:val="44"/>
        </w:numPr>
        <w:rPr>
          <w:rFonts w:asciiTheme="minorHAnsi" w:hAnsiTheme="minorHAnsi"/>
        </w:rPr>
      </w:pPr>
      <w:r>
        <w:rPr>
          <w:rFonts w:asciiTheme="minorHAnsi" w:hAnsiTheme="minorHAnsi"/>
        </w:rPr>
        <w:t>Is suggestible</w:t>
      </w:r>
    </w:p>
    <w:p w:rsidR="00E660BA" w:rsidRDefault="00E660BA" w:rsidP="00E660BA">
      <w:pPr>
        <w:pStyle w:val="ListParagraph"/>
        <w:numPr>
          <w:ilvl w:val="1"/>
          <w:numId w:val="44"/>
        </w:numPr>
        <w:rPr>
          <w:rFonts w:asciiTheme="minorHAnsi" w:hAnsiTheme="minorHAnsi"/>
        </w:rPr>
      </w:pPr>
      <w:r>
        <w:rPr>
          <w:rFonts w:asciiTheme="minorHAnsi" w:hAnsiTheme="minorHAnsi"/>
        </w:rPr>
        <w:t>Considers relationships to be more intimate than they actually are</w:t>
      </w:r>
    </w:p>
    <w:p w:rsidR="00E660BA" w:rsidRPr="00E660BA" w:rsidRDefault="00E660BA" w:rsidP="00E660BA">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NARCISSISTIC PERSONALITY DISORDER </w:t>
      </w:r>
    </w:p>
    <w:p w:rsidR="005B7A8E" w:rsidRDefault="00262BE5" w:rsidP="005C48C0">
      <w:pPr>
        <w:rPr>
          <w:rFonts w:asciiTheme="minorHAnsi" w:hAnsiTheme="minorHAnsi"/>
        </w:rPr>
      </w:pPr>
      <w:r>
        <w:rPr>
          <w:rFonts w:asciiTheme="minorHAnsi" w:hAnsiTheme="minorHAnsi"/>
        </w:rPr>
        <w:t>Cluster B (dramatic, emotional, erratic) personality disorder involving a pervasive pattern of grandiosity in fantasy or behaviour, need for admiration, and lack of empathy</w:t>
      </w:r>
    </w:p>
    <w:p w:rsidR="00262BE5" w:rsidRDefault="00E660BA" w:rsidP="005C48C0">
      <w:pPr>
        <w:rPr>
          <w:rFonts w:asciiTheme="minorHAnsi" w:hAnsiTheme="minorHAnsi"/>
        </w:rPr>
      </w:pPr>
      <w:r>
        <w:rPr>
          <w:rFonts w:asciiTheme="minorHAnsi" w:hAnsiTheme="minorHAnsi"/>
        </w:rPr>
        <w:t>Diagnostic Criteria for Narcissistic Personality Disorder</w:t>
      </w:r>
    </w:p>
    <w:p w:rsidR="00E660BA" w:rsidRDefault="00E660BA" w:rsidP="00E660BA">
      <w:pPr>
        <w:pStyle w:val="ListParagraph"/>
        <w:numPr>
          <w:ilvl w:val="0"/>
          <w:numId w:val="44"/>
        </w:numPr>
        <w:rPr>
          <w:rFonts w:asciiTheme="minorHAnsi" w:hAnsiTheme="minorHAnsi"/>
        </w:rPr>
      </w:pPr>
      <w:r>
        <w:rPr>
          <w:rFonts w:asciiTheme="minorHAnsi" w:hAnsiTheme="minorHAnsi"/>
        </w:rPr>
        <w:t>The above, indicated by 5+ of the following:</w:t>
      </w:r>
    </w:p>
    <w:p w:rsidR="00E660BA" w:rsidRDefault="00E660BA" w:rsidP="00E660BA">
      <w:pPr>
        <w:pStyle w:val="ListParagraph"/>
        <w:numPr>
          <w:ilvl w:val="1"/>
          <w:numId w:val="44"/>
        </w:numPr>
        <w:rPr>
          <w:rFonts w:asciiTheme="minorHAnsi" w:hAnsiTheme="minorHAnsi"/>
        </w:rPr>
      </w:pPr>
      <w:r>
        <w:rPr>
          <w:rFonts w:asciiTheme="minorHAnsi" w:hAnsiTheme="minorHAnsi"/>
        </w:rPr>
        <w:t xml:space="preserve">Grandiose sense of self-importance </w:t>
      </w:r>
    </w:p>
    <w:p w:rsidR="00E660BA" w:rsidRDefault="00E660BA" w:rsidP="00E660BA">
      <w:pPr>
        <w:pStyle w:val="ListParagraph"/>
        <w:numPr>
          <w:ilvl w:val="1"/>
          <w:numId w:val="44"/>
        </w:numPr>
        <w:rPr>
          <w:rFonts w:asciiTheme="minorHAnsi" w:hAnsiTheme="minorHAnsi"/>
        </w:rPr>
      </w:pPr>
      <w:r>
        <w:rPr>
          <w:rFonts w:asciiTheme="minorHAnsi" w:hAnsiTheme="minorHAnsi"/>
        </w:rPr>
        <w:t>Preoccupied with fantasies of unlimited success, power, brilliance, beauty</w:t>
      </w:r>
    </w:p>
    <w:p w:rsidR="00E660BA" w:rsidRDefault="00E660BA" w:rsidP="00E660BA">
      <w:pPr>
        <w:pStyle w:val="ListParagraph"/>
        <w:numPr>
          <w:ilvl w:val="1"/>
          <w:numId w:val="44"/>
        </w:numPr>
        <w:rPr>
          <w:rFonts w:asciiTheme="minorHAnsi" w:hAnsiTheme="minorHAnsi"/>
        </w:rPr>
      </w:pPr>
      <w:r>
        <w:rPr>
          <w:rFonts w:asciiTheme="minorHAnsi" w:hAnsiTheme="minorHAnsi"/>
        </w:rPr>
        <w:t>Believes they are special and unique and can only be understood by similar people</w:t>
      </w:r>
    </w:p>
    <w:p w:rsidR="00E660BA" w:rsidRDefault="00E660BA" w:rsidP="00E660BA">
      <w:pPr>
        <w:pStyle w:val="ListParagraph"/>
        <w:numPr>
          <w:ilvl w:val="1"/>
          <w:numId w:val="44"/>
        </w:numPr>
        <w:rPr>
          <w:rFonts w:asciiTheme="minorHAnsi" w:hAnsiTheme="minorHAnsi"/>
        </w:rPr>
      </w:pPr>
      <w:r>
        <w:rPr>
          <w:rFonts w:asciiTheme="minorHAnsi" w:hAnsiTheme="minorHAnsi"/>
        </w:rPr>
        <w:t>Requests excessive admiration</w:t>
      </w:r>
    </w:p>
    <w:p w:rsidR="00E660BA" w:rsidRDefault="00E660BA" w:rsidP="00E660BA">
      <w:pPr>
        <w:pStyle w:val="ListParagraph"/>
        <w:numPr>
          <w:ilvl w:val="1"/>
          <w:numId w:val="44"/>
        </w:numPr>
        <w:rPr>
          <w:rFonts w:asciiTheme="minorHAnsi" w:hAnsiTheme="minorHAnsi"/>
        </w:rPr>
      </w:pPr>
      <w:r>
        <w:rPr>
          <w:rFonts w:asciiTheme="minorHAnsi" w:hAnsiTheme="minorHAnsi"/>
        </w:rPr>
        <w:t>Has a sense of entitlement</w:t>
      </w:r>
    </w:p>
    <w:p w:rsidR="00E660BA" w:rsidRDefault="00E660BA" w:rsidP="00E660BA">
      <w:pPr>
        <w:pStyle w:val="ListParagraph"/>
        <w:numPr>
          <w:ilvl w:val="1"/>
          <w:numId w:val="44"/>
        </w:numPr>
        <w:rPr>
          <w:rFonts w:asciiTheme="minorHAnsi" w:hAnsiTheme="minorHAnsi"/>
        </w:rPr>
      </w:pPr>
      <w:r>
        <w:rPr>
          <w:rFonts w:asciiTheme="minorHAnsi" w:hAnsiTheme="minorHAnsi"/>
        </w:rPr>
        <w:t>Is interpersonally exploitative</w:t>
      </w:r>
    </w:p>
    <w:p w:rsidR="00E660BA" w:rsidRDefault="00E660BA" w:rsidP="00E660BA">
      <w:pPr>
        <w:pStyle w:val="ListParagraph"/>
        <w:numPr>
          <w:ilvl w:val="1"/>
          <w:numId w:val="44"/>
        </w:numPr>
        <w:rPr>
          <w:rFonts w:asciiTheme="minorHAnsi" w:hAnsiTheme="minorHAnsi"/>
        </w:rPr>
      </w:pPr>
      <w:r>
        <w:rPr>
          <w:rFonts w:asciiTheme="minorHAnsi" w:hAnsiTheme="minorHAnsi"/>
        </w:rPr>
        <w:t>Lacks empathy</w:t>
      </w:r>
    </w:p>
    <w:p w:rsidR="00E660BA" w:rsidRDefault="00E660BA" w:rsidP="00E660BA">
      <w:pPr>
        <w:pStyle w:val="ListParagraph"/>
        <w:numPr>
          <w:ilvl w:val="1"/>
          <w:numId w:val="44"/>
        </w:numPr>
        <w:rPr>
          <w:rFonts w:asciiTheme="minorHAnsi" w:hAnsiTheme="minorHAnsi"/>
        </w:rPr>
      </w:pPr>
      <w:r>
        <w:rPr>
          <w:rFonts w:asciiTheme="minorHAnsi" w:hAnsiTheme="minorHAnsi"/>
        </w:rPr>
        <w:t>Often envious of others and believes others are envious of them</w:t>
      </w:r>
    </w:p>
    <w:p w:rsidR="00E660BA" w:rsidRDefault="00E660BA" w:rsidP="00E660BA">
      <w:pPr>
        <w:pStyle w:val="ListParagraph"/>
        <w:numPr>
          <w:ilvl w:val="1"/>
          <w:numId w:val="44"/>
        </w:numPr>
        <w:rPr>
          <w:rFonts w:asciiTheme="minorHAnsi" w:hAnsiTheme="minorHAnsi"/>
        </w:rPr>
      </w:pPr>
      <w:r>
        <w:rPr>
          <w:rFonts w:asciiTheme="minorHAnsi" w:hAnsiTheme="minorHAnsi"/>
        </w:rPr>
        <w:t>Shows arrogant or haughty attitudes</w:t>
      </w:r>
    </w:p>
    <w:p w:rsidR="00E660BA" w:rsidRPr="00E660BA" w:rsidRDefault="00E660BA" w:rsidP="00E660BA">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ANTI-SOCIAL PERSONALITY DISORDER </w:t>
      </w:r>
    </w:p>
    <w:p w:rsidR="005B7A8E" w:rsidRDefault="00436451" w:rsidP="005C48C0">
      <w:pPr>
        <w:rPr>
          <w:rFonts w:asciiTheme="minorHAnsi" w:hAnsiTheme="minorHAnsi"/>
        </w:rPr>
      </w:pPr>
      <w:r>
        <w:rPr>
          <w:rFonts w:asciiTheme="minorHAnsi" w:hAnsiTheme="minorHAnsi"/>
        </w:rPr>
        <w:t>Cluster B (dramatic, emotional, erratic) personality disorder involving pervasive pattern of disregard for and violation of the rights of others. Similar to psychopathy, but with greater emphasis on behaviour rather than on personality traits</w:t>
      </w:r>
    </w:p>
    <w:p w:rsidR="00436451" w:rsidRDefault="00E660BA" w:rsidP="005C48C0">
      <w:pPr>
        <w:rPr>
          <w:rFonts w:asciiTheme="minorHAnsi" w:hAnsiTheme="minorHAnsi"/>
        </w:rPr>
      </w:pPr>
      <w:r>
        <w:rPr>
          <w:rFonts w:asciiTheme="minorHAnsi" w:hAnsiTheme="minorHAnsi"/>
        </w:rPr>
        <w:t>Diagnostic Criteria for Anti-Social Personality Disorder</w:t>
      </w:r>
    </w:p>
    <w:p w:rsidR="00E660BA" w:rsidRDefault="00966449" w:rsidP="00E660BA">
      <w:pPr>
        <w:pStyle w:val="ListParagraph"/>
        <w:numPr>
          <w:ilvl w:val="0"/>
          <w:numId w:val="44"/>
        </w:numPr>
        <w:rPr>
          <w:rFonts w:asciiTheme="minorHAnsi" w:hAnsiTheme="minorHAnsi"/>
        </w:rPr>
      </w:pPr>
      <w:r>
        <w:rPr>
          <w:rFonts w:asciiTheme="minorHAnsi" w:hAnsiTheme="minorHAnsi"/>
        </w:rPr>
        <w:t>The above indicated by 3+ of the following:</w:t>
      </w:r>
    </w:p>
    <w:p w:rsidR="00966449" w:rsidRDefault="00966449" w:rsidP="00966449">
      <w:pPr>
        <w:pStyle w:val="ListParagraph"/>
        <w:numPr>
          <w:ilvl w:val="1"/>
          <w:numId w:val="44"/>
        </w:numPr>
        <w:rPr>
          <w:rFonts w:asciiTheme="minorHAnsi" w:hAnsiTheme="minorHAnsi"/>
        </w:rPr>
      </w:pPr>
      <w:r>
        <w:rPr>
          <w:rFonts w:asciiTheme="minorHAnsi" w:hAnsiTheme="minorHAnsi"/>
        </w:rPr>
        <w:t>Failure to conform to social norms with respect to lawful behaviours</w:t>
      </w:r>
    </w:p>
    <w:p w:rsidR="00966449" w:rsidRDefault="00966449" w:rsidP="00966449">
      <w:pPr>
        <w:pStyle w:val="ListParagraph"/>
        <w:numPr>
          <w:ilvl w:val="1"/>
          <w:numId w:val="44"/>
        </w:numPr>
        <w:rPr>
          <w:rFonts w:asciiTheme="minorHAnsi" w:hAnsiTheme="minorHAnsi"/>
        </w:rPr>
      </w:pPr>
      <w:r>
        <w:rPr>
          <w:rFonts w:asciiTheme="minorHAnsi" w:hAnsiTheme="minorHAnsi"/>
        </w:rPr>
        <w:t>Deceitfulness</w:t>
      </w:r>
    </w:p>
    <w:p w:rsidR="00966449" w:rsidRDefault="00966449" w:rsidP="00966449">
      <w:pPr>
        <w:pStyle w:val="ListParagraph"/>
        <w:numPr>
          <w:ilvl w:val="1"/>
          <w:numId w:val="44"/>
        </w:numPr>
        <w:rPr>
          <w:rFonts w:asciiTheme="minorHAnsi" w:hAnsiTheme="minorHAnsi"/>
        </w:rPr>
      </w:pPr>
      <w:r>
        <w:rPr>
          <w:rFonts w:asciiTheme="minorHAnsi" w:hAnsiTheme="minorHAnsi"/>
        </w:rPr>
        <w:t>Impulsivity or failure to plan ahead</w:t>
      </w:r>
    </w:p>
    <w:p w:rsidR="00966449" w:rsidRDefault="00966449" w:rsidP="00966449">
      <w:pPr>
        <w:pStyle w:val="ListParagraph"/>
        <w:numPr>
          <w:ilvl w:val="1"/>
          <w:numId w:val="44"/>
        </w:numPr>
        <w:rPr>
          <w:rFonts w:asciiTheme="minorHAnsi" w:hAnsiTheme="minorHAnsi"/>
        </w:rPr>
      </w:pPr>
      <w:r>
        <w:rPr>
          <w:rFonts w:asciiTheme="minorHAnsi" w:hAnsiTheme="minorHAnsi"/>
        </w:rPr>
        <w:t>Irritability and aggressiveness</w:t>
      </w:r>
    </w:p>
    <w:p w:rsidR="00966449" w:rsidRDefault="00966449" w:rsidP="00966449">
      <w:pPr>
        <w:pStyle w:val="ListParagraph"/>
        <w:numPr>
          <w:ilvl w:val="1"/>
          <w:numId w:val="44"/>
        </w:numPr>
        <w:rPr>
          <w:rFonts w:asciiTheme="minorHAnsi" w:hAnsiTheme="minorHAnsi"/>
        </w:rPr>
      </w:pPr>
      <w:r>
        <w:rPr>
          <w:rFonts w:asciiTheme="minorHAnsi" w:hAnsiTheme="minorHAnsi"/>
        </w:rPr>
        <w:t>Reckless disregard for safety of self or others</w:t>
      </w:r>
    </w:p>
    <w:p w:rsidR="00966449" w:rsidRDefault="00966449" w:rsidP="00966449">
      <w:pPr>
        <w:pStyle w:val="ListParagraph"/>
        <w:numPr>
          <w:ilvl w:val="1"/>
          <w:numId w:val="44"/>
        </w:numPr>
        <w:rPr>
          <w:rFonts w:asciiTheme="minorHAnsi" w:hAnsiTheme="minorHAnsi"/>
        </w:rPr>
      </w:pPr>
      <w:r>
        <w:rPr>
          <w:rFonts w:asciiTheme="minorHAnsi" w:hAnsiTheme="minorHAnsi"/>
        </w:rPr>
        <w:t>Consistent irresponsibility</w:t>
      </w:r>
    </w:p>
    <w:p w:rsidR="00966449" w:rsidRDefault="00966449" w:rsidP="00966449">
      <w:pPr>
        <w:pStyle w:val="ListParagraph"/>
        <w:numPr>
          <w:ilvl w:val="1"/>
          <w:numId w:val="44"/>
        </w:numPr>
        <w:rPr>
          <w:rFonts w:asciiTheme="minorHAnsi" w:hAnsiTheme="minorHAnsi"/>
        </w:rPr>
      </w:pPr>
      <w:r>
        <w:rPr>
          <w:rFonts w:asciiTheme="minorHAnsi" w:hAnsiTheme="minorHAnsi"/>
        </w:rPr>
        <w:t>Lack of remorse</w:t>
      </w:r>
    </w:p>
    <w:p w:rsidR="00966449" w:rsidRDefault="00966449" w:rsidP="00966449">
      <w:pPr>
        <w:pStyle w:val="ListParagraph"/>
        <w:numPr>
          <w:ilvl w:val="0"/>
          <w:numId w:val="44"/>
        </w:numPr>
        <w:rPr>
          <w:rFonts w:asciiTheme="minorHAnsi" w:hAnsiTheme="minorHAnsi"/>
        </w:rPr>
      </w:pPr>
      <w:r>
        <w:rPr>
          <w:rFonts w:asciiTheme="minorHAnsi" w:hAnsiTheme="minorHAnsi"/>
        </w:rPr>
        <w:t>The individual is at least 18y/o</w:t>
      </w:r>
    </w:p>
    <w:p w:rsidR="00966449" w:rsidRDefault="00966449" w:rsidP="00966449">
      <w:pPr>
        <w:pStyle w:val="ListParagraph"/>
        <w:numPr>
          <w:ilvl w:val="0"/>
          <w:numId w:val="44"/>
        </w:numPr>
        <w:rPr>
          <w:rFonts w:asciiTheme="minorHAnsi" w:hAnsiTheme="minorHAnsi"/>
        </w:rPr>
      </w:pPr>
      <w:r>
        <w:rPr>
          <w:rFonts w:asciiTheme="minorHAnsi" w:hAnsiTheme="minorHAnsi"/>
        </w:rPr>
        <w:t>There is evidence of conduct disorder with onset before age 15</w:t>
      </w:r>
    </w:p>
    <w:p w:rsidR="00966449" w:rsidRDefault="00966449" w:rsidP="00966449">
      <w:pPr>
        <w:pStyle w:val="ListParagraph"/>
        <w:numPr>
          <w:ilvl w:val="0"/>
          <w:numId w:val="44"/>
        </w:numPr>
        <w:rPr>
          <w:rFonts w:asciiTheme="minorHAnsi" w:hAnsiTheme="minorHAnsi"/>
        </w:rPr>
      </w:pPr>
      <w:r>
        <w:rPr>
          <w:rFonts w:asciiTheme="minorHAnsi" w:hAnsiTheme="minorHAnsi"/>
        </w:rPr>
        <w:t>The occurrence of antisocial behaviour is not exclusively during the course of schizophrenia or bipolar disorder</w:t>
      </w:r>
    </w:p>
    <w:p w:rsidR="00966449" w:rsidRPr="00966449" w:rsidRDefault="00966449" w:rsidP="00966449">
      <w:pPr>
        <w:rPr>
          <w:rFonts w:asciiTheme="minorHAnsi" w:hAnsiTheme="minorHAnsi"/>
        </w:rPr>
      </w:pPr>
    </w:p>
    <w:p w:rsidR="005C48C0" w:rsidRPr="005B7A8E" w:rsidRDefault="005C48C0" w:rsidP="005C48C0">
      <w:pPr>
        <w:rPr>
          <w:rFonts w:asciiTheme="minorHAnsi" w:hAnsiTheme="minorHAnsi"/>
          <w:b/>
          <w:color w:val="FF0000"/>
        </w:rPr>
      </w:pPr>
      <w:r w:rsidRPr="005B7A8E">
        <w:rPr>
          <w:rFonts w:asciiTheme="minorHAnsi" w:hAnsiTheme="minorHAnsi"/>
          <w:b/>
          <w:color w:val="FF0000"/>
          <w:sz w:val="28"/>
        </w:rPr>
        <w:t>PSYCHOPATHY</w:t>
      </w:r>
      <w:r w:rsidRPr="005B7A8E">
        <w:rPr>
          <w:rFonts w:asciiTheme="minorHAnsi" w:hAnsiTheme="minorHAnsi"/>
          <w:b/>
          <w:color w:val="FF0000"/>
        </w:rPr>
        <w:t xml:space="preserve"> </w:t>
      </w:r>
    </w:p>
    <w:p w:rsidR="005B7A8E" w:rsidRDefault="006E4291" w:rsidP="005C48C0">
      <w:pPr>
        <w:rPr>
          <w:rFonts w:asciiTheme="minorHAnsi" w:hAnsiTheme="minorHAnsi"/>
        </w:rPr>
      </w:pPr>
      <w:r>
        <w:rPr>
          <w:rFonts w:asciiTheme="minorHAnsi" w:hAnsiTheme="minorHAnsi"/>
        </w:rPr>
        <w:t>Non-DSM category similar to antisocial personality disorder but with less emphasis on behaviour; indicators include superficial charm, lack of remorse, and other personality characteristics</w:t>
      </w:r>
    </w:p>
    <w:p w:rsidR="006E4291" w:rsidRDefault="0090459E" w:rsidP="005C48C0">
      <w:pPr>
        <w:rPr>
          <w:rFonts w:asciiTheme="minorHAnsi" w:hAnsiTheme="minorHAnsi"/>
        </w:rPr>
      </w:pPr>
      <w:r>
        <w:rPr>
          <w:rFonts w:asciiTheme="minorHAnsi" w:hAnsiTheme="minorHAnsi"/>
        </w:rPr>
        <w:lastRenderedPageBreak/>
        <w:t>16 Major Characteristics of</w:t>
      </w:r>
      <w:r w:rsidR="00966449">
        <w:rPr>
          <w:rFonts w:asciiTheme="minorHAnsi" w:hAnsiTheme="minorHAnsi"/>
        </w:rPr>
        <w:t xml:space="preserve"> Psychopathy (</w:t>
      </w:r>
      <w:proofErr w:type="spellStart"/>
      <w:r w:rsidR="00966449">
        <w:rPr>
          <w:rFonts w:asciiTheme="minorHAnsi" w:hAnsiTheme="minorHAnsi"/>
        </w:rPr>
        <w:t>Cleckly</w:t>
      </w:r>
      <w:proofErr w:type="spellEnd"/>
      <w:r w:rsidR="00966449">
        <w:rPr>
          <w:rFonts w:asciiTheme="minorHAnsi" w:hAnsiTheme="minorHAnsi"/>
        </w:rPr>
        <w:t xml:space="preserve"> Criteria)</w:t>
      </w:r>
    </w:p>
    <w:p w:rsidR="00966449" w:rsidRDefault="00966449" w:rsidP="00966449">
      <w:pPr>
        <w:pStyle w:val="ListParagraph"/>
        <w:numPr>
          <w:ilvl w:val="0"/>
          <w:numId w:val="46"/>
        </w:numPr>
        <w:rPr>
          <w:rFonts w:asciiTheme="minorHAnsi" w:hAnsiTheme="minorHAnsi"/>
        </w:rPr>
      </w:pPr>
      <w:r>
        <w:rPr>
          <w:rFonts w:asciiTheme="minorHAnsi" w:hAnsiTheme="minorHAnsi"/>
        </w:rPr>
        <w:t>Superficial charm and good intelligence</w:t>
      </w:r>
    </w:p>
    <w:p w:rsidR="00966449" w:rsidRDefault="00966449" w:rsidP="00966449">
      <w:pPr>
        <w:pStyle w:val="ListParagraph"/>
        <w:numPr>
          <w:ilvl w:val="0"/>
          <w:numId w:val="46"/>
        </w:numPr>
        <w:rPr>
          <w:rFonts w:asciiTheme="minorHAnsi" w:hAnsiTheme="minorHAnsi"/>
        </w:rPr>
      </w:pPr>
      <w:r>
        <w:rPr>
          <w:rFonts w:asciiTheme="minorHAnsi" w:hAnsiTheme="minorHAnsi"/>
        </w:rPr>
        <w:t>Absence of delusions and other irrational thinking</w:t>
      </w:r>
    </w:p>
    <w:p w:rsidR="00966449" w:rsidRDefault="00966449" w:rsidP="00966449">
      <w:pPr>
        <w:pStyle w:val="ListParagraph"/>
        <w:numPr>
          <w:ilvl w:val="0"/>
          <w:numId w:val="46"/>
        </w:numPr>
        <w:rPr>
          <w:rFonts w:asciiTheme="minorHAnsi" w:hAnsiTheme="minorHAnsi"/>
        </w:rPr>
      </w:pPr>
      <w:r>
        <w:rPr>
          <w:rFonts w:asciiTheme="minorHAnsi" w:hAnsiTheme="minorHAnsi"/>
        </w:rPr>
        <w:t>Absence of nervousness</w:t>
      </w:r>
    </w:p>
    <w:p w:rsidR="00966449" w:rsidRDefault="00966449" w:rsidP="00966449">
      <w:pPr>
        <w:pStyle w:val="ListParagraph"/>
        <w:numPr>
          <w:ilvl w:val="0"/>
          <w:numId w:val="46"/>
        </w:numPr>
        <w:rPr>
          <w:rFonts w:asciiTheme="minorHAnsi" w:hAnsiTheme="minorHAnsi"/>
        </w:rPr>
      </w:pPr>
      <w:r>
        <w:rPr>
          <w:rFonts w:asciiTheme="minorHAnsi" w:hAnsiTheme="minorHAnsi"/>
        </w:rPr>
        <w:t>Unreliability</w:t>
      </w:r>
    </w:p>
    <w:p w:rsidR="00966449" w:rsidRDefault="00966449" w:rsidP="00966449">
      <w:pPr>
        <w:pStyle w:val="ListParagraph"/>
        <w:numPr>
          <w:ilvl w:val="0"/>
          <w:numId w:val="46"/>
        </w:numPr>
        <w:rPr>
          <w:rFonts w:asciiTheme="minorHAnsi" w:hAnsiTheme="minorHAnsi"/>
        </w:rPr>
      </w:pPr>
      <w:r>
        <w:rPr>
          <w:rFonts w:asciiTheme="minorHAnsi" w:hAnsiTheme="minorHAnsi"/>
        </w:rPr>
        <w:t>Untruthfulness</w:t>
      </w:r>
    </w:p>
    <w:p w:rsidR="00966449" w:rsidRDefault="00966449" w:rsidP="00966449">
      <w:pPr>
        <w:pStyle w:val="ListParagraph"/>
        <w:numPr>
          <w:ilvl w:val="0"/>
          <w:numId w:val="46"/>
        </w:numPr>
        <w:rPr>
          <w:rFonts w:asciiTheme="minorHAnsi" w:hAnsiTheme="minorHAnsi"/>
        </w:rPr>
      </w:pPr>
      <w:r>
        <w:rPr>
          <w:rFonts w:asciiTheme="minorHAnsi" w:hAnsiTheme="minorHAnsi"/>
        </w:rPr>
        <w:t>Lack of remorse or shame</w:t>
      </w:r>
    </w:p>
    <w:p w:rsidR="00966449" w:rsidRDefault="0090459E" w:rsidP="00966449">
      <w:pPr>
        <w:pStyle w:val="ListParagraph"/>
        <w:numPr>
          <w:ilvl w:val="0"/>
          <w:numId w:val="46"/>
        </w:numPr>
        <w:rPr>
          <w:rFonts w:asciiTheme="minorHAnsi" w:hAnsiTheme="minorHAnsi"/>
        </w:rPr>
      </w:pPr>
      <w:r>
        <w:rPr>
          <w:rFonts w:asciiTheme="minorHAnsi" w:hAnsiTheme="minorHAnsi"/>
        </w:rPr>
        <w:t>Inadequacy</w:t>
      </w:r>
      <w:r w:rsidR="00966449">
        <w:rPr>
          <w:rFonts w:asciiTheme="minorHAnsi" w:hAnsiTheme="minorHAnsi"/>
        </w:rPr>
        <w:t xml:space="preserve"> </w:t>
      </w:r>
      <w:r>
        <w:rPr>
          <w:rFonts w:asciiTheme="minorHAnsi" w:hAnsiTheme="minorHAnsi"/>
        </w:rPr>
        <w:t>motivated antisocial behaviour</w:t>
      </w:r>
    </w:p>
    <w:p w:rsidR="00966449" w:rsidRDefault="0090459E" w:rsidP="00966449">
      <w:pPr>
        <w:pStyle w:val="ListParagraph"/>
        <w:numPr>
          <w:ilvl w:val="0"/>
          <w:numId w:val="46"/>
        </w:numPr>
        <w:rPr>
          <w:rFonts w:asciiTheme="minorHAnsi" w:hAnsiTheme="minorHAnsi"/>
        </w:rPr>
      </w:pPr>
      <w:r>
        <w:rPr>
          <w:rFonts w:asciiTheme="minorHAnsi" w:hAnsiTheme="minorHAnsi"/>
        </w:rPr>
        <w:t>Poor judgement and failure to learn by experience</w:t>
      </w:r>
    </w:p>
    <w:p w:rsidR="0090459E" w:rsidRDefault="0090459E" w:rsidP="00966449">
      <w:pPr>
        <w:pStyle w:val="ListParagraph"/>
        <w:numPr>
          <w:ilvl w:val="0"/>
          <w:numId w:val="46"/>
        </w:numPr>
        <w:rPr>
          <w:rFonts w:asciiTheme="minorHAnsi" w:hAnsiTheme="minorHAnsi"/>
        </w:rPr>
      </w:pPr>
      <w:r>
        <w:rPr>
          <w:rFonts w:asciiTheme="minorHAnsi" w:hAnsiTheme="minorHAnsi"/>
        </w:rPr>
        <w:t xml:space="preserve">Pathological egocentricity and incapacity for love </w:t>
      </w:r>
    </w:p>
    <w:p w:rsidR="0090459E" w:rsidRDefault="0090459E" w:rsidP="00966449">
      <w:pPr>
        <w:pStyle w:val="ListParagraph"/>
        <w:numPr>
          <w:ilvl w:val="0"/>
          <w:numId w:val="46"/>
        </w:numPr>
        <w:rPr>
          <w:rFonts w:asciiTheme="minorHAnsi" w:hAnsiTheme="minorHAnsi"/>
        </w:rPr>
      </w:pPr>
      <w:r>
        <w:rPr>
          <w:rFonts w:asciiTheme="minorHAnsi" w:hAnsiTheme="minorHAnsi"/>
        </w:rPr>
        <w:t>General poverty in major affective reactions</w:t>
      </w:r>
    </w:p>
    <w:p w:rsidR="0090459E" w:rsidRDefault="0090459E" w:rsidP="00966449">
      <w:pPr>
        <w:pStyle w:val="ListParagraph"/>
        <w:numPr>
          <w:ilvl w:val="0"/>
          <w:numId w:val="46"/>
        </w:numPr>
        <w:rPr>
          <w:rFonts w:asciiTheme="minorHAnsi" w:hAnsiTheme="minorHAnsi"/>
        </w:rPr>
      </w:pPr>
      <w:r>
        <w:rPr>
          <w:rFonts w:asciiTheme="minorHAnsi" w:hAnsiTheme="minorHAnsi"/>
        </w:rPr>
        <w:t>Specific loss of insight</w:t>
      </w:r>
    </w:p>
    <w:p w:rsidR="0090459E" w:rsidRDefault="0090459E" w:rsidP="00966449">
      <w:pPr>
        <w:pStyle w:val="ListParagraph"/>
        <w:numPr>
          <w:ilvl w:val="0"/>
          <w:numId w:val="46"/>
        </w:numPr>
        <w:rPr>
          <w:rFonts w:asciiTheme="minorHAnsi" w:hAnsiTheme="minorHAnsi"/>
        </w:rPr>
      </w:pPr>
      <w:r>
        <w:rPr>
          <w:rFonts w:asciiTheme="minorHAnsi" w:hAnsiTheme="minorHAnsi"/>
        </w:rPr>
        <w:t>Unresponsiveness in general interpersonal relations</w:t>
      </w:r>
    </w:p>
    <w:p w:rsidR="0090459E" w:rsidRDefault="0090459E" w:rsidP="00966449">
      <w:pPr>
        <w:pStyle w:val="ListParagraph"/>
        <w:numPr>
          <w:ilvl w:val="0"/>
          <w:numId w:val="46"/>
        </w:numPr>
        <w:rPr>
          <w:rFonts w:asciiTheme="minorHAnsi" w:hAnsiTheme="minorHAnsi"/>
        </w:rPr>
      </w:pPr>
      <w:r>
        <w:rPr>
          <w:rFonts w:asciiTheme="minorHAnsi" w:hAnsiTheme="minorHAnsi"/>
        </w:rPr>
        <w:t>Fantastic and uninviting behaviour</w:t>
      </w:r>
    </w:p>
    <w:p w:rsidR="0090459E" w:rsidRDefault="0090459E" w:rsidP="00966449">
      <w:pPr>
        <w:pStyle w:val="ListParagraph"/>
        <w:numPr>
          <w:ilvl w:val="0"/>
          <w:numId w:val="46"/>
        </w:numPr>
        <w:rPr>
          <w:rFonts w:asciiTheme="minorHAnsi" w:hAnsiTheme="minorHAnsi"/>
        </w:rPr>
      </w:pPr>
      <w:r>
        <w:rPr>
          <w:rFonts w:asciiTheme="minorHAnsi" w:hAnsiTheme="minorHAnsi"/>
        </w:rPr>
        <w:t>Suicide rarely carried out</w:t>
      </w:r>
    </w:p>
    <w:p w:rsidR="0090459E" w:rsidRDefault="0090459E" w:rsidP="00966449">
      <w:pPr>
        <w:pStyle w:val="ListParagraph"/>
        <w:numPr>
          <w:ilvl w:val="0"/>
          <w:numId w:val="46"/>
        </w:numPr>
        <w:rPr>
          <w:rFonts w:asciiTheme="minorHAnsi" w:hAnsiTheme="minorHAnsi"/>
        </w:rPr>
      </w:pPr>
      <w:r>
        <w:rPr>
          <w:rFonts w:asciiTheme="minorHAnsi" w:hAnsiTheme="minorHAnsi"/>
        </w:rPr>
        <w:t>Sex life impersonal, trivial, and poorly integrated</w:t>
      </w:r>
    </w:p>
    <w:p w:rsidR="0090459E" w:rsidRDefault="0090459E" w:rsidP="00966449">
      <w:pPr>
        <w:pStyle w:val="ListParagraph"/>
        <w:numPr>
          <w:ilvl w:val="0"/>
          <w:numId w:val="46"/>
        </w:numPr>
        <w:rPr>
          <w:rFonts w:asciiTheme="minorHAnsi" w:hAnsiTheme="minorHAnsi"/>
        </w:rPr>
      </w:pPr>
      <w:r>
        <w:rPr>
          <w:rFonts w:asciiTheme="minorHAnsi" w:hAnsiTheme="minorHAnsi"/>
        </w:rPr>
        <w:t>Failure to follow any life plan</w:t>
      </w:r>
    </w:p>
    <w:p w:rsidR="0090459E" w:rsidRPr="0090459E" w:rsidRDefault="0090459E" w:rsidP="0090459E">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AVOIDANT PERSONALITY DISORDER </w:t>
      </w:r>
      <w:r w:rsidR="00463AA6" w:rsidRPr="005B7A8E">
        <w:rPr>
          <w:rFonts w:asciiTheme="minorHAnsi" w:hAnsiTheme="minorHAnsi"/>
          <w:b/>
          <w:color w:val="FF0000"/>
          <w:sz w:val="28"/>
        </w:rPr>
        <w:t xml:space="preserve"> </w:t>
      </w:r>
    </w:p>
    <w:p w:rsidR="005B7A8E" w:rsidRDefault="00436451" w:rsidP="005C48C0">
      <w:pPr>
        <w:rPr>
          <w:rFonts w:asciiTheme="minorHAnsi" w:hAnsiTheme="minorHAnsi"/>
        </w:rPr>
      </w:pPr>
      <w:r>
        <w:rPr>
          <w:rFonts w:asciiTheme="minorHAnsi" w:hAnsiTheme="minorHAnsi"/>
        </w:rPr>
        <w:t>Cluster C (anxious or fearful) personality disorder featuring a pervasive pattern of social inhibition, feelings of inadequacy, and hypersensitivity to criticism</w:t>
      </w:r>
    </w:p>
    <w:p w:rsidR="00436451" w:rsidRDefault="00966449" w:rsidP="005C48C0">
      <w:pPr>
        <w:rPr>
          <w:rFonts w:asciiTheme="minorHAnsi" w:hAnsiTheme="minorHAnsi"/>
        </w:rPr>
      </w:pPr>
      <w:r>
        <w:rPr>
          <w:rFonts w:asciiTheme="minorHAnsi" w:hAnsiTheme="minorHAnsi"/>
        </w:rPr>
        <w:t>Diagnostic Criteria for Avoidant Personality Disorder</w:t>
      </w:r>
    </w:p>
    <w:p w:rsidR="00966449" w:rsidRDefault="0090459E" w:rsidP="00966449">
      <w:pPr>
        <w:pStyle w:val="ListParagraph"/>
        <w:numPr>
          <w:ilvl w:val="0"/>
          <w:numId w:val="45"/>
        </w:numPr>
        <w:rPr>
          <w:rFonts w:asciiTheme="minorHAnsi" w:hAnsiTheme="minorHAnsi"/>
        </w:rPr>
      </w:pPr>
      <w:r>
        <w:rPr>
          <w:rFonts w:asciiTheme="minorHAnsi" w:hAnsiTheme="minorHAnsi"/>
        </w:rPr>
        <w:t>The above, indicated by 4+ of the following:</w:t>
      </w:r>
    </w:p>
    <w:p w:rsidR="0090459E" w:rsidRDefault="00555306" w:rsidP="0090459E">
      <w:pPr>
        <w:pStyle w:val="ListParagraph"/>
        <w:numPr>
          <w:ilvl w:val="1"/>
          <w:numId w:val="45"/>
        </w:numPr>
        <w:rPr>
          <w:rFonts w:asciiTheme="minorHAnsi" w:hAnsiTheme="minorHAnsi"/>
        </w:rPr>
      </w:pPr>
      <w:r>
        <w:rPr>
          <w:rFonts w:asciiTheme="minorHAnsi" w:hAnsiTheme="minorHAnsi"/>
        </w:rPr>
        <w:t>Avoids occupational activities that involve significant interpersonal contact because of fears of criticism, disapproval, or rejection</w:t>
      </w:r>
    </w:p>
    <w:p w:rsidR="00555306" w:rsidRDefault="00555306" w:rsidP="0090459E">
      <w:pPr>
        <w:pStyle w:val="ListParagraph"/>
        <w:numPr>
          <w:ilvl w:val="1"/>
          <w:numId w:val="45"/>
        </w:numPr>
        <w:rPr>
          <w:rFonts w:asciiTheme="minorHAnsi" w:hAnsiTheme="minorHAnsi"/>
        </w:rPr>
      </w:pPr>
      <w:r>
        <w:rPr>
          <w:rFonts w:asciiTheme="minorHAnsi" w:hAnsiTheme="minorHAnsi"/>
        </w:rPr>
        <w:t>Is unwilling to get involved with people unless certain of being liked</w:t>
      </w:r>
    </w:p>
    <w:p w:rsidR="00555306" w:rsidRDefault="00555306" w:rsidP="0090459E">
      <w:pPr>
        <w:pStyle w:val="ListParagraph"/>
        <w:numPr>
          <w:ilvl w:val="1"/>
          <w:numId w:val="45"/>
        </w:numPr>
        <w:rPr>
          <w:rFonts w:asciiTheme="minorHAnsi" w:hAnsiTheme="minorHAnsi"/>
        </w:rPr>
      </w:pPr>
      <w:r>
        <w:rPr>
          <w:rFonts w:asciiTheme="minorHAnsi" w:hAnsiTheme="minorHAnsi"/>
        </w:rPr>
        <w:t>Shows restraint within interpersonal relationships because of the fear of being shamed or ridiculed</w:t>
      </w:r>
    </w:p>
    <w:p w:rsidR="00555306" w:rsidRDefault="00555306" w:rsidP="0090459E">
      <w:pPr>
        <w:pStyle w:val="ListParagraph"/>
        <w:numPr>
          <w:ilvl w:val="1"/>
          <w:numId w:val="45"/>
        </w:numPr>
        <w:rPr>
          <w:rFonts w:asciiTheme="minorHAnsi" w:hAnsiTheme="minorHAnsi"/>
        </w:rPr>
      </w:pPr>
      <w:r>
        <w:rPr>
          <w:rFonts w:asciiTheme="minorHAnsi" w:hAnsiTheme="minorHAnsi"/>
        </w:rPr>
        <w:t>Is preoccupied with being criticized or rejected</w:t>
      </w:r>
    </w:p>
    <w:p w:rsidR="00555306" w:rsidRDefault="00555306" w:rsidP="0090459E">
      <w:pPr>
        <w:pStyle w:val="ListParagraph"/>
        <w:numPr>
          <w:ilvl w:val="1"/>
          <w:numId w:val="45"/>
        </w:numPr>
        <w:rPr>
          <w:rFonts w:asciiTheme="minorHAnsi" w:hAnsiTheme="minorHAnsi"/>
        </w:rPr>
      </w:pPr>
      <w:r>
        <w:rPr>
          <w:rFonts w:asciiTheme="minorHAnsi" w:hAnsiTheme="minorHAnsi"/>
        </w:rPr>
        <w:t>Is inhibited in new interpersonal situations because of feelings of inadequacy</w:t>
      </w:r>
    </w:p>
    <w:p w:rsidR="00555306" w:rsidRDefault="00555306" w:rsidP="0090459E">
      <w:pPr>
        <w:pStyle w:val="ListParagraph"/>
        <w:numPr>
          <w:ilvl w:val="1"/>
          <w:numId w:val="45"/>
        </w:numPr>
        <w:rPr>
          <w:rFonts w:asciiTheme="minorHAnsi" w:hAnsiTheme="minorHAnsi"/>
        </w:rPr>
      </w:pPr>
      <w:r>
        <w:rPr>
          <w:rFonts w:asciiTheme="minorHAnsi" w:hAnsiTheme="minorHAnsi"/>
        </w:rPr>
        <w:t>Views self as socially inept, personally unappealing, or inferior to others</w:t>
      </w:r>
    </w:p>
    <w:p w:rsidR="00555306" w:rsidRDefault="00555306" w:rsidP="0090459E">
      <w:pPr>
        <w:pStyle w:val="ListParagraph"/>
        <w:numPr>
          <w:ilvl w:val="1"/>
          <w:numId w:val="45"/>
        </w:numPr>
        <w:rPr>
          <w:rFonts w:asciiTheme="minorHAnsi" w:hAnsiTheme="minorHAnsi"/>
        </w:rPr>
      </w:pPr>
      <w:r>
        <w:rPr>
          <w:rFonts w:asciiTheme="minorHAnsi" w:hAnsiTheme="minorHAnsi"/>
        </w:rPr>
        <w:t>Is unusually reluctant to take personal risks or to engage in any new activities because they may prove embarrassing</w:t>
      </w:r>
    </w:p>
    <w:p w:rsidR="00555306" w:rsidRPr="00555306" w:rsidRDefault="00555306" w:rsidP="00555306">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 xml:space="preserve">DEPENDENT PERSONALITY DISORDER </w:t>
      </w:r>
    </w:p>
    <w:p w:rsidR="00EA698B" w:rsidRDefault="00EA698B" w:rsidP="005C48C0">
      <w:pPr>
        <w:rPr>
          <w:rFonts w:asciiTheme="minorHAnsi" w:hAnsiTheme="minorHAnsi"/>
        </w:rPr>
      </w:pPr>
      <w:r>
        <w:rPr>
          <w:rFonts w:asciiTheme="minorHAnsi" w:hAnsiTheme="minorHAnsi"/>
        </w:rPr>
        <w:t>Cluster C (anxious or fearful) personality disorder featuring pervasive and excessive need to be taken care of, a condition that leads to submissive and clinging behaviour and fears of separation</w:t>
      </w:r>
    </w:p>
    <w:p w:rsidR="006E4291" w:rsidRDefault="00555306" w:rsidP="005C48C0">
      <w:pPr>
        <w:rPr>
          <w:rFonts w:asciiTheme="minorHAnsi" w:hAnsiTheme="minorHAnsi"/>
        </w:rPr>
      </w:pPr>
      <w:r>
        <w:rPr>
          <w:rFonts w:asciiTheme="minorHAnsi" w:hAnsiTheme="minorHAnsi"/>
        </w:rPr>
        <w:t>Diagnostic Criteria for Dependent Personality Disorder</w:t>
      </w:r>
    </w:p>
    <w:p w:rsidR="00555306" w:rsidRDefault="00555306" w:rsidP="00555306">
      <w:pPr>
        <w:pStyle w:val="ListParagraph"/>
        <w:numPr>
          <w:ilvl w:val="0"/>
          <w:numId w:val="45"/>
        </w:numPr>
        <w:rPr>
          <w:rFonts w:asciiTheme="minorHAnsi" w:hAnsiTheme="minorHAnsi"/>
        </w:rPr>
      </w:pPr>
      <w:r>
        <w:rPr>
          <w:rFonts w:asciiTheme="minorHAnsi" w:hAnsiTheme="minorHAnsi"/>
        </w:rPr>
        <w:t>The above as indicated by 5+ of the following:</w:t>
      </w:r>
    </w:p>
    <w:p w:rsidR="00555306" w:rsidRDefault="00555306" w:rsidP="00555306">
      <w:pPr>
        <w:pStyle w:val="ListParagraph"/>
        <w:numPr>
          <w:ilvl w:val="1"/>
          <w:numId w:val="45"/>
        </w:numPr>
        <w:rPr>
          <w:rFonts w:asciiTheme="minorHAnsi" w:hAnsiTheme="minorHAnsi"/>
        </w:rPr>
      </w:pPr>
      <w:r>
        <w:rPr>
          <w:rFonts w:asciiTheme="minorHAnsi" w:hAnsiTheme="minorHAnsi"/>
        </w:rPr>
        <w:t>Has difficulty making everyday decisions without excessive amount of advice and reassurance</w:t>
      </w:r>
    </w:p>
    <w:p w:rsidR="00555306" w:rsidRDefault="00555306" w:rsidP="00555306">
      <w:pPr>
        <w:pStyle w:val="ListParagraph"/>
        <w:numPr>
          <w:ilvl w:val="1"/>
          <w:numId w:val="45"/>
        </w:numPr>
        <w:rPr>
          <w:rFonts w:asciiTheme="minorHAnsi" w:hAnsiTheme="minorHAnsi"/>
        </w:rPr>
      </w:pPr>
      <w:r>
        <w:rPr>
          <w:rFonts w:asciiTheme="minorHAnsi" w:hAnsiTheme="minorHAnsi"/>
        </w:rPr>
        <w:t>Needs others to assume responsibility for most major areas of their life</w:t>
      </w:r>
    </w:p>
    <w:p w:rsidR="00555306" w:rsidRDefault="00555306" w:rsidP="00555306">
      <w:pPr>
        <w:pStyle w:val="ListParagraph"/>
        <w:numPr>
          <w:ilvl w:val="1"/>
          <w:numId w:val="45"/>
        </w:numPr>
        <w:rPr>
          <w:rFonts w:asciiTheme="minorHAnsi" w:hAnsiTheme="minorHAnsi"/>
        </w:rPr>
      </w:pPr>
      <w:r>
        <w:rPr>
          <w:rFonts w:asciiTheme="minorHAnsi" w:hAnsiTheme="minorHAnsi"/>
        </w:rPr>
        <w:lastRenderedPageBreak/>
        <w:t>Has difficulty expressing disagreement with others because of fear of loss of support or approval</w:t>
      </w:r>
    </w:p>
    <w:p w:rsidR="00555306" w:rsidRDefault="00555306" w:rsidP="00555306">
      <w:pPr>
        <w:pStyle w:val="ListParagraph"/>
        <w:numPr>
          <w:ilvl w:val="1"/>
          <w:numId w:val="45"/>
        </w:numPr>
        <w:rPr>
          <w:rFonts w:asciiTheme="minorHAnsi" w:hAnsiTheme="minorHAnsi"/>
        </w:rPr>
      </w:pPr>
      <w:r>
        <w:rPr>
          <w:rFonts w:asciiTheme="minorHAnsi" w:hAnsiTheme="minorHAnsi"/>
        </w:rPr>
        <w:t>Has difficulty initiating projects or doing things on his or her own</w:t>
      </w:r>
    </w:p>
    <w:p w:rsidR="00555306" w:rsidRDefault="00555306" w:rsidP="00555306">
      <w:pPr>
        <w:pStyle w:val="ListParagraph"/>
        <w:numPr>
          <w:ilvl w:val="1"/>
          <w:numId w:val="45"/>
        </w:numPr>
        <w:rPr>
          <w:rFonts w:asciiTheme="minorHAnsi" w:hAnsiTheme="minorHAnsi"/>
        </w:rPr>
      </w:pPr>
      <w:r>
        <w:rPr>
          <w:rFonts w:asciiTheme="minorHAnsi" w:hAnsiTheme="minorHAnsi"/>
        </w:rPr>
        <w:t>Goes to excessive lengths to obtain nurturance and support from others</w:t>
      </w:r>
    </w:p>
    <w:p w:rsidR="00555306" w:rsidRDefault="00555306" w:rsidP="00555306">
      <w:pPr>
        <w:pStyle w:val="ListParagraph"/>
        <w:numPr>
          <w:ilvl w:val="1"/>
          <w:numId w:val="45"/>
        </w:numPr>
        <w:rPr>
          <w:rFonts w:asciiTheme="minorHAnsi" w:hAnsiTheme="minorHAnsi"/>
        </w:rPr>
      </w:pPr>
      <w:r>
        <w:rPr>
          <w:rFonts w:asciiTheme="minorHAnsi" w:hAnsiTheme="minorHAnsi"/>
        </w:rPr>
        <w:t>Feels uncomfortable or helpless when alone because of the fear of being unable to take care of themselves</w:t>
      </w:r>
    </w:p>
    <w:p w:rsidR="00555306" w:rsidRDefault="00555306" w:rsidP="00555306">
      <w:pPr>
        <w:pStyle w:val="ListParagraph"/>
        <w:numPr>
          <w:ilvl w:val="1"/>
          <w:numId w:val="45"/>
        </w:numPr>
        <w:rPr>
          <w:rFonts w:asciiTheme="minorHAnsi" w:hAnsiTheme="minorHAnsi"/>
        </w:rPr>
      </w:pPr>
      <w:r>
        <w:rPr>
          <w:rFonts w:asciiTheme="minorHAnsi" w:hAnsiTheme="minorHAnsi"/>
        </w:rPr>
        <w:t>Urgently seeks another relationship as a source of care and support when a close relationship ends</w:t>
      </w:r>
    </w:p>
    <w:p w:rsidR="00555306" w:rsidRDefault="00555306" w:rsidP="00555306">
      <w:pPr>
        <w:pStyle w:val="ListParagraph"/>
        <w:numPr>
          <w:ilvl w:val="1"/>
          <w:numId w:val="45"/>
        </w:numPr>
        <w:rPr>
          <w:rFonts w:asciiTheme="minorHAnsi" w:hAnsiTheme="minorHAnsi"/>
        </w:rPr>
      </w:pPr>
      <w:r>
        <w:rPr>
          <w:rFonts w:asciiTheme="minorHAnsi" w:hAnsiTheme="minorHAnsi"/>
        </w:rPr>
        <w:t>Is unrealistically preoccupied with fears of being left to take care of themselves</w:t>
      </w:r>
    </w:p>
    <w:p w:rsidR="00555306" w:rsidRPr="00555306" w:rsidRDefault="00555306" w:rsidP="00555306">
      <w:pPr>
        <w:rPr>
          <w:rFonts w:asciiTheme="minorHAnsi" w:hAnsiTheme="minorHAnsi"/>
        </w:rPr>
      </w:pPr>
    </w:p>
    <w:p w:rsidR="005C48C0" w:rsidRPr="005B7A8E" w:rsidRDefault="005C48C0" w:rsidP="005C48C0">
      <w:pPr>
        <w:rPr>
          <w:rFonts w:asciiTheme="minorHAnsi" w:hAnsiTheme="minorHAnsi"/>
          <w:b/>
          <w:color w:val="FF0000"/>
          <w:sz w:val="28"/>
        </w:rPr>
      </w:pPr>
      <w:r w:rsidRPr="005B7A8E">
        <w:rPr>
          <w:rFonts w:asciiTheme="minorHAnsi" w:hAnsiTheme="minorHAnsi"/>
          <w:b/>
          <w:color w:val="FF0000"/>
          <w:sz w:val="28"/>
        </w:rPr>
        <w:t>OBSESSIVE-COMPULSIVE PERSONALITY DISORDER</w:t>
      </w:r>
    </w:p>
    <w:p w:rsidR="00102B88" w:rsidRDefault="00262BE5" w:rsidP="00417550">
      <w:pPr>
        <w:rPr>
          <w:rFonts w:asciiTheme="minorHAnsi" w:hAnsiTheme="minorHAnsi"/>
        </w:rPr>
      </w:pPr>
      <w:r>
        <w:rPr>
          <w:rFonts w:asciiTheme="minorHAnsi" w:hAnsiTheme="minorHAnsi"/>
        </w:rPr>
        <w:t>Cluster C (anxious and fearful) personality disorder featuring a pervasive pattern of preoccupation with orderliness, perfectionism, and mental and interpersonal control at the experience of flexibility, openness, and efficiency</w:t>
      </w:r>
    </w:p>
    <w:p w:rsidR="00555306" w:rsidRDefault="00555306" w:rsidP="00417550">
      <w:pPr>
        <w:rPr>
          <w:rFonts w:asciiTheme="minorHAnsi" w:hAnsiTheme="minorHAnsi"/>
        </w:rPr>
      </w:pPr>
      <w:r>
        <w:rPr>
          <w:rFonts w:asciiTheme="minorHAnsi" w:hAnsiTheme="minorHAnsi"/>
        </w:rPr>
        <w:t>Diagnostic Criteria for Obsessive Compulsive Personality Disorder</w:t>
      </w:r>
    </w:p>
    <w:p w:rsidR="00555306" w:rsidRDefault="005F355B" w:rsidP="00555306">
      <w:pPr>
        <w:pStyle w:val="ListParagraph"/>
        <w:numPr>
          <w:ilvl w:val="0"/>
          <w:numId w:val="45"/>
        </w:numPr>
        <w:rPr>
          <w:rFonts w:asciiTheme="minorHAnsi" w:hAnsiTheme="minorHAnsi"/>
        </w:rPr>
      </w:pPr>
      <w:r>
        <w:rPr>
          <w:rFonts w:asciiTheme="minorHAnsi" w:hAnsiTheme="minorHAnsi"/>
        </w:rPr>
        <w:t>The above as i</w:t>
      </w:r>
      <w:r w:rsidR="0054770C">
        <w:rPr>
          <w:rFonts w:asciiTheme="minorHAnsi" w:hAnsiTheme="minorHAnsi"/>
        </w:rPr>
        <w:t>ndicated by 4+ of the following:</w:t>
      </w:r>
    </w:p>
    <w:p w:rsidR="0054770C" w:rsidRDefault="0054770C" w:rsidP="0054770C">
      <w:pPr>
        <w:pStyle w:val="ListParagraph"/>
        <w:numPr>
          <w:ilvl w:val="1"/>
          <w:numId w:val="45"/>
        </w:numPr>
        <w:rPr>
          <w:rFonts w:asciiTheme="minorHAnsi" w:hAnsiTheme="minorHAnsi"/>
        </w:rPr>
      </w:pPr>
      <w:r>
        <w:rPr>
          <w:rFonts w:asciiTheme="minorHAnsi" w:hAnsiTheme="minorHAnsi"/>
        </w:rPr>
        <w:t>Preoccupied with details, rules, lists, order, organization, or schedules to the extent that the point of the activity is lost</w:t>
      </w:r>
    </w:p>
    <w:p w:rsidR="0054770C" w:rsidRDefault="0054770C" w:rsidP="0054770C">
      <w:pPr>
        <w:pStyle w:val="ListParagraph"/>
        <w:numPr>
          <w:ilvl w:val="1"/>
          <w:numId w:val="45"/>
        </w:numPr>
        <w:rPr>
          <w:rFonts w:asciiTheme="minorHAnsi" w:hAnsiTheme="minorHAnsi"/>
        </w:rPr>
      </w:pPr>
      <w:r>
        <w:rPr>
          <w:rFonts w:asciiTheme="minorHAnsi" w:hAnsiTheme="minorHAnsi"/>
        </w:rPr>
        <w:t>Shows perfectionism that interferes with task completion</w:t>
      </w:r>
    </w:p>
    <w:p w:rsidR="0054770C" w:rsidRDefault="0054770C" w:rsidP="0054770C">
      <w:pPr>
        <w:pStyle w:val="ListParagraph"/>
        <w:numPr>
          <w:ilvl w:val="1"/>
          <w:numId w:val="45"/>
        </w:numPr>
        <w:rPr>
          <w:rFonts w:asciiTheme="minorHAnsi" w:hAnsiTheme="minorHAnsi"/>
        </w:rPr>
      </w:pPr>
      <w:r>
        <w:rPr>
          <w:rFonts w:asciiTheme="minorHAnsi" w:hAnsiTheme="minorHAnsi"/>
        </w:rPr>
        <w:t>Is excessively devoted to work and productivity to the exclusion of leisure activities</w:t>
      </w:r>
    </w:p>
    <w:p w:rsidR="0054770C" w:rsidRDefault="0054770C" w:rsidP="0054770C">
      <w:pPr>
        <w:pStyle w:val="ListParagraph"/>
        <w:numPr>
          <w:ilvl w:val="1"/>
          <w:numId w:val="45"/>
        </w:numPr>
        <w:rPr>
          <w:rFonts w:asciiTheme="minorHAnsi" w:hAnsiTheme="minorHAnsi"/>
        </w:rPr>
      </w:pPr>
      <w:r>
        <w:rPr>
          <w:rFonts w:asciiTheme="minorHAnsi" w:hAnsiTheme="minorHAnsi"/>
        </w:rPr>
        <w:t>Over-conscientious, scrupulous, and inflexible about matters of morality, ethics, or values</w:t>
      </w:r>
    </w:p>
    <w:p w:rsidR="0054770C" w:rsidRDefault="0054770C" w:rsidP="0054770C">
      <w:pPr>
        <w:pStyle w:val="ListParagraph"/>
        <w:numPr>
          <w:ilvl w:val="1"/>
          <w:numId w:val="45"/>
        </w:numPr>
        <w:rPr>
          <w:rFonts w:asciiTheme="minorHAnsi" w:hAnsiTheme="minorHAnsi"/>
        </w:rPr>
      </w:pPr>
      <w:r>
        <w:rPr>
          <w:rFonts w:asciiTheme="minorHAnsi" w:hAnsiTheme="minorHAnsi"/>
        </w:rPr>
        <w:t>Is unable to discard worn-out or worthless objects even when they have no sentimental value</w:t>
      </w:r>
    </w:p>
    <w:p w:rsidR="0054770C" w:rsidRDefault="0054770C" w:rsidP="0054770C">
      <w:pPr>
        <w:pStyle w:val="ListParagraph"/>
        <w:numPr>
          <w:ilvl w:val="1"/>
          <w:numId w:val="45"/>
        </w:numPr>
        <w:rPr>
          <w:rFonts w:asciiTheme="minorHAnsi" w:hAnsiTheme="minorHAnsi"/>
        </w:rPr>
      </w:pPr>
      <w:r>
        <w:rPr>
          <w:rFonts w:asciiTheme="minorHAnsi" w:hAnsiTheme="minorHAnsi"/>
        </w:rPr>
        <w:t>Reluctant to delegate tasks or work with others unless they submit exactly to their way of doing things</w:t>
      </w:r>
    </w:p>
    <w:p w:rsidR="0054770C" w:rsidRDefault="0054770C" w:rsidP="0054770C">
      <w:pPr>
        <w:pStyle w:val="ListParagraph"/>
        <w:numPr>
          <w:ilvl w:val="1"/>
          <w:numId w:val="45"/>
        </w:numPr>
        <w:rPr>
          <w:rFonts w:asciiTheme="minorHAnsi" w:hAnsiTheme="minorHAnsi"/>
        </w:rPr>
      </w:pPr>
      <w:r>
        <w:rPr>
          <w:rFonts w:asciiTheme="minorHAnsi" w:hAnsiTheme="minorHAnsi"/>
        </w:rPr>
        <w:t>Adopts a miserly spending style toward self and others</w:t>
      </w:r>
    </w:p>
    <w:p w:rsidR="0054770C" w:rsidRDefault="0054770C" w:rsidP="0054770C">
      <w:pPr>
        <w:pStyle w:val="ListParagraph"/>
        <w:numPr>
          <w:ilvl w:val="1"/>
          <w:numId w:val="45"/>
        </w:numPr>
        <w:rPr>
          <w:rFonts w:asciiTheme="minorHAnsi" w:hAnsiTheme="minorHAnsi"/>
        </w:rPr>
      </w:pPr>
      <w:r>
        <w:rPr>
          <w:rFonts w:asciiTheme="minorHAnsi" w:hAnsiTheme="minorHAnsi"/>
        </w:rPr>
        <w:t>Shows rigidity and stubbornness</w:t>
      </w:r>
    </w:p>
    <w:p w:rsidR="00262BE5" w:rsidRDefault="00262BE5" w:rsidP="00417550">
      <w:pPr>
        <w:rPr>
          <w:rFonts w:asciiTheme="minorHAnsi" w:hAnsiTheme="minorHAnsi"/>
        </w:rPr>
      </w:pPr>
    </w:p>
    <w:p w:rsidR="001D4ACF" w:rsidRDefault="001D4ACF" w:rsidP="00417550">
      <w:pPr>
        <w:rPr>
          <w:rFonts w:asciiTheme="minorHAnsi" w:hAnsiTheme="minorHAnsi"/>
          <w:b/>
          <w:color w:val="002060"/>
          <w:sz w:val="32"/>
        </w:rPr>
      </w:pPr>
      <w:r>
        <w:rPr>
          <w:rFonts w:asciiTheme="minorHAnsi" w:hAnsiTheme="minorHAnsi"/>
          <w:b/>
          <w:color w:val="002060"/>
          <w:sz w:val="32"/>
        </w:rPr>
        <w:t>TOPICS</w:t>
      </w:r>
    </w:p>
    <w:p w:rsidR="001D4ACF" w:rsidRPr="005B7A8E" w:rsidRDefault="00FA3980" w:rsidP="00417550">
      <w:pPr>
        <w:rPr>
          <w:rFonts w:asciiTheme="minorHAnsi" w:hAnsiTheme="minorHAnsi"/>
          <w:b/>
          <w:color w:val="FF0000"/>
          <w:sz w:val="28"/>
        </w:rPr>
      </w:pPr>
      <w:r w:rsidRPr="005B7A8E">
        <w:rPr>
          <w:rFonts w:asciiTheme="minorHAnsi" w:hAnsiTheme="minorHAnsi"/>
          <w:b/>
          <w:color w:val="FF0000"/>
          <w:sz w:val="28"/>
        </w:rPr>
        <w:t>Anxiety Disorders</w:t>
      </w:r>
      <w:r w:rsidR="005C48C0" w:rsidRPr="005B7A8E">
        <w:rPr>
          <w:rFonts w:asciiTheme="minorHAnsi" w:hAnsiTheme="minorHAnsi"/>
          <w:b/>
          <w:color w:val="FF0000"/>
          <w:sz w:val="28"/>
        </w:rPr>
        <w:t>:</w:t>
      </w:r>
    </w:p>
    <w:p w:rsidR="00FA3980" w:rsidRPr="005B7A8E" w:rsidRDefault="00FA3980" w:rsidP="00417550">
      <w:pPr>
        <w:rPr>
          <w:rFonts w:asciiTheme="minorHAnsi" w:hAnsiTheme="minorHAnsi"/>
          <w:b/>
        </w:rPr>
      </w:pPr>
      <w:r w:rsidRPr="005B7A8E">
        <w:rPr>
          <w:rFonts w:asciiTheme="minorHAnsi" w:hAnsiTheme="minorHAnsi"/>
          <w:b/>
        </w:rPr>
        <w:t xml:space="preserve">Watson &amp; </w:t>
      </w:r>
      <w:proofErr w:type="spellStart"/>
      <w:r w:rsidRPr="005B7A8E">
        <w:rPr>
          <w:rFonts w:asciiTheme="minorHAnsi" w:hAnsiTheme="minorHAnsi"/>
          <w:b/>
        </w:rPr>
        <w:t>Raynor</w:t>
      </w:r>
      <w:proofErr w:type="spellEnd"/>
    </w:p>
    <w:p w:rsidR="00D824C1" w:rsidRDefault="00D824C1" w:rsidP="00D824C1">
      <w:pPr>
        <w:pStyle w:val="ListParagraph"/>
        <w:numPr>
          <w:ilvl w:val="0"/>
          <w:numId w:val="13"/>
        </w:numPr>
        <w:rPr>
          <w:rFonts w:asciiTheme="minorHAnsi" w:hAnsiTheme="minorHAnsi"/>
        </w:rPr>
      </w:pPr>
      <w:r>
        <w:rPr>
          <w:rFonts w:asciiTheme="minorHAnsi" w:hAnsiTheme="minorHAnsi"/>
        </w:rPr>
        <w:t>Put a white rat in front of an 11 month old baby, baby was not afraid</w:t>
      </w:r>
    </w:p>
    <w:p w:rsidR="00D824C1" w:rsidRDefault="00D824C1" w:rsidP="00D824C1">
      <w:pPr>
        <w:pStyle w:val="ListParagraph"/>
        <w:numPr>
          <w:ilvl w:val="0"/>
          <w:numId w:val="13"/>
        </w:numPr>
        <w:rPr>
          <w:rFonts w:asciiTheme="minorHAnsi" w:hAnsiTheme="minorHAnsi"/>
        </w:rPr>
      </w:pPr>
      <w:r>
        <w:rPr>
          <w:rFonts w:asciiTheme="minorHAnsi" w:hAnsiTheme="minorHAnsi"/>
        </w:rPr>
        <w:t>Experimenters then paired the rat with a loud noise</w:t>
      </w:r>
    </w:p>
    <w:p w:rsidR="00D824C1" w:rsidRDefault="00D824C1" w:rsidP="00D824C1">
      <w:pPr>
        <w:pStyle w:val="ListParagraph"/>
        <w:numPr>
          <w:ilvl w:val="0"/>
          <w:numId w:val="13"/>
        </w:numPr>
        <w:rPr>
          <w:rFonts w:asciiTheme="minorHAnsi" w:hAnsiTheme="minorHAnsi"/>
        </w:rPr>
      </w:pPr>
      <w:r>
        <w:rPr>
          <w:rFonts w:asciiTheme="minorHAnsi" w:hAnsiTheme="minorHAnsi"/>
        </w:rPr>
        <w:t>After five times the baby showed the first signs of fear</w:t>
      </w:r>
    </w:p>
    <w:p w:rsidR="00D824C1" w:rsidRDefault="00F508D0" w:rsidP="00D824C1">
      <w:pPr>
        <w:pStyle w:val="ListParagraph"/>
        <w:numPr>
          <w:ilvl w:val="0"/>
          <w:numId w:val="13"/>
        </w:numPr>
        <w:rPr>
          <w:rFonts w:asciiTheme="minorHAnsi" w:hAnsiTheme="minorHAnsi"/>
        </w:rPr>
      </w:pPr>
      <w:r>
        <w:rPr>
          <w:rFonts w:asciiTheme="minorHAnsi" w:hAnsiTheme="minorHAnsi"/>
        </w:rPr>
        <w:t>Baby then showed fear at Santa beard</w:t>
      </w:r>
      <w:bookmarkStart w:id="0" w:name="_GoBack"/>
      <w:bookmarkEnd w:id="0"/>
    </w:p>
    <w:p w:rsidR="00F508D0" w:rsidRDefault="00F508D0" w:rsidP="00D824C1">
      <w:pPr>
        <w:pStyle w:val="ListParagraph"/>
        <w:numPr>
          <w:ilvl w:val="0"/>
          <w:numId w:val="13"/>
        </w:numPr>
        <w:rPr>
          <w:rFonts w:asciiTheme="minorHAnsi" w:hAnsiTheme="minorHAnsi"/>
        </w:rPr>
      </w:pPr>
      <w:r>
        <w:rPr>
          <w:rFonts w:asciiTheme="minorHAnsi" w:hAnsiTheme="minorHAnsi"/>
        </w:rPr>
        <w:t>Created fear of an object not previously feared</w:t>
      </w:r>
    </w:p>
    <w:p w:rsidR="005C48C0" w:rsidRPr="005B7A8E" w:rsidRDefault="00F432AC" w:rsidP="00F508D0">
      <w:pPr>
        <w:rPr>
          <w:rFonts w:asciiTheme="minorHAnsi" w:hAnsiTheme="minorHAnsi"/>
          <w:b/>
        </w:rPr>
      </w:pPr>
      <w:r w:rsidRPr="005B7A8E">
        <w:rPr>
          <w:rFonts w:asciiTheme="minorHAnsi" w:hAnsiTheme="minorHAnsi"/>
          <w:b/>
        </w:rPr>
        <w:t xml:space="preserve">Two-factor theory </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Biological Preparedness </w:t>
      </w:r>
    </w:p>
    <w:p w:rsidR="00524A81" w:rsidRPr="00524A81" w:rsidRDefault="00524A81" w:rsidP="00524A81">
      <w:pPr>
        <w:numPr>
          <w:ilvl w:val="0"/>
          <w:numId w:val="29"/>
        </w:numPr>
        <w:rPr>
          <w:rFonts w:asciiTheme="minorHAnsi" w:hAnsiTheme="minorHAnsi"/>
        </w:rPr>
      </w:pPr>
      <w:r w:rsidRPr="00524A81">
        <w:rPr>
          <w:rFonts w:asciiTheme="minorHAnsi" w:hAnsiTheme="minorHAnsi"/>
        </w:rPr>
        <w:t>Some neutral stimuli more likely to become classically conditioned</w:t>
      </w:r>
    </w:p>
    <w:p w:rsidR="00524A81" w:rsidRPr="00524A81" w:rsidRDefault="00524A81" w:rsidP="00524A81">
      <w:pPr>
        <w:numPr>
          <w:ilvl w:val="1"/>
          <w:numId w:val="29"/>
        </w:numPr>
        <w:rPr>
          <w:rFonts w:asciiTheme="minorHAnsi" w:hAnsiTheme="minorHAnsi"/>
        </w:rPr>
      </w:pPr>
      <w:r w:rsidRPr="00524A81">
        <w:rPr>
          <w:rFonts w:asciiTheme="minorHAnsi" w:hAnsiTheme="minorHAnsi"/>
        </w:rPr>
        <w:t>Lambs VS spiders</w:t>
      </w:r>
    </w:p>
    <w:p w:rsidR="00524A81" w:rsidRPr="00524A81" w:rsidRDefault="00524A81" w:rsidP="00524A81">
      <w:pPr>
        <w:numPr>
          <w:ilvl w:val="0"/>
          <w:numId w:val="29"/>
        </w:numPr>
        <w:rPr>
          <w:rFonts w:asciiTheme="minorHAnsi" w:hAnsiTheme="minorHAnsi"/>
        </w:rPr>
      </w:pPr>
      <w:r w:rsidRPr="00524A81">
        <w:rPr>
          <w:rFonts w:asciiTheme="minorHAnsi" w:hAnsiTheme="minorHAnsi"/>
        </w:rPr>
        <w:t>Cook &amp; Mineka (1998)</w:t>
      </w:r>
    </w:p>
    <w:p w:rsidR="00524A81" w:rsidRPr="00524A81" w:rsidRDefault="00524A81" w:rsidP="00524A81">
      <w:pPr>
        <w:numPr>
          <w:ilvl w:val="1"/>
          <w:numId w:val="29"/>
        </w:numPr>
        <w:rPr>
          <w:rFonts w:asciiTheme="minorHAnsi" w:hAnsiTheme="minorHAnsi"/>
        </w:rPr>
      </w:pPr>
      <w:r w:rsidRPr="00524A81">
        <w:rPr>
          <w:rFonts w:asciiTheme="minorHAnsi" w:hAnsiTheme="minorHAnsi"/>
        </w:rPr>
        <w:lastRenderedPageBreak/>
        <w:t>Rhesus monkeys saw fear modelled in response to toy snake, toy crocodile, flowers, toy rabbit</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Vicarious Learning </w:t>
      </w:r>
    </w:p>
    <w:p w:rsidR="00524A81" w:rsidRPr="00524A81" w:rsidRDefault="00524A81" w:rsidP="00524A81">
      <w:pPr>
        <w:numPr>
          <w:ilvl w:val="0"/>
          <w:numId w:val="31"/>
        </w:numPr>
        <w:rPr>
          <w:rFonts w:asciiTheme="minorHAnsi" w:hAnsiTheme="minorHAnsi"/>
        </w:rPr>
      </w:pPr>
      <w:r w:rsidRPr="00524A81">
        <w:rPr>
          <w:rFonts w:asciiTheme="minorHAnsi" w:hAnsiTheme="minorHAnsi"/>
        </w:rPr>
        <w:t>Modelling – learn fear by imitating the fear of others</w:t>
      </w:r>
    </w:p>
    <w:p w:rsidR="00524A81" w:rsidRPr="00524A81" w:rsidRDefault="00524A81" w:rsidP="00524A81">
      <w:pPr>
        <w:numPr>
          <w:ilvl w:val="0"/>
          <w:numId w:val="31"/>
        </w:numPr>
        <w:rPr>
          <w:rFonts w:asciiTheme="minorHAnsi" w:hAnsiTheme="minorHAnsi"/>
        </w:rPr>
      </w:pPr>
      <w:r w:rsidRPr="00524A81">
        <w:rPr>
          <w:rFonts w:asciiTheme="minorHAnsi" w:hAnsiTheme="minorHAnsi"/>
        </w:rPr>
        <w:t>Information transmission – learn fear by verbal instruction</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Types of Exposure </w:t>
      </w:r>
    </w:p>
    <w:p w:rsidR="00524A81" w:rsidRPr="00524A81" w:rsidRDefault="00524A81" w:rsidP="00524A81">
      <w:pPr>
        <w:numPr>
          <w:ilvl w:val="0"/>
          <w:numId w:val="20"/>
        </w:numPr>
        <w:rPr>
          <w:rFonts w:asciiTheme="minorHAnsi" w:hAnsiTheme="minorHAnsi"/>
        </w:rPr>
      </w:pPr>
      <w:r w:rsidRPr="00524A81">
        <w:rPr>
          <w:rFonts w:asciiTheme="minorHAnsi" w:hAnsiTheme="minorHAnsi"/>
        </w:rPr>
        <w:t>Exposure Therapy – based upon extinction leaning</w:t>
      </w:r>
    </w:p>
    <w:p w:rsidR="00524A81" w:rsidRPr="00524A81" w:rsidRDefault="00524A81" w:rsidP="00524A81">
      <w:pPr>
        <w:numPr>
          <w:ilvl w:val="1"/>
          <w:numId w:val="20"/>
        </w:numPr>
        <w:rPr>
          <w:rFonts w:asciiTheme="minorHAnsi" w:hAnsiTheme="minorHAnsi"/>
        </w:rPr>
      </w:pPr>
      <w:r w:rsidRPr="00524A81">
        <w:rPr>
          <w:rFonts w:asciiTheme="minorHAnsi" w:hAnsiTheme="minorHAnsi"/>
        </w:rPr>
        <w:t>Imaginal</w:t>
      </w:r>
    </w:p>
    <w:p w:rsidR="00524A81" w:rsidRPr="00524A81" w:rsidRDefault="00524A81" w:rsidP="00524A81">
      <w:pPr>
        <w:numPr>
          <w:ilvl w:val="1"/>
          <w:numId w:val="20"/>
        </w:numPr>
        <w:rPr>
          <w:rFonts w:asciiTheme="minorHAnsi" w:hAnsiTheme="minorHAnsi"/>
        </w:rPr>
      </w:pPr>
      <w:r w:rsidRPr="00524A81">
        <w:rPr>
          <w:rFonts w:asciiTheme="minorHAnsi" w:hAnsiTheme="minorHAnsi"/>
        </w:rPr>
        <w:t>In vivo</w:t>
      </w:r>
    </w:p>
    <w:p w:rsidR="00524A81" w:rsidRPr="00524A81" w:rsidRDefault="00524A81" w:rsidP="00524A81">
      <w:pPr>
        <w:numPr>
          <w:ilvl w:val="1"/>
          <w:numId w:val="20"/>
        </w:numPr>
        <w:rPr>
          <w:rFonts w:asciiTheme="minorHAnsi" w:hAnsiTheme="minorHAnsi"/>
        </w:rPr>
      </w:pPr>
      <w:r w:rsidRPr="00524A81">
        <w:rPr>
          <w:rFonts w:asciiTheme="minorHAnsi" w:hAnsiTheme="minorHAnsi"/>
        </w:rPr>
        <w:t>Virtual reality</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Cognitive Models </w:t>
      </w:r>
    </w:p>
    <w:p w:rsidR="00524A81" w:rsidRPr="00524A81" w:rsidRDefault="00524A81" w:rsidP="00524A81">
      <w:pPr>
        <w:numPr>
          <w:ilvl w:val="0"/>
          <w:numId w:val="20"/>
        </w:numPr>
        <w:rPr>
          <w:rFonts w:asciiTheme="minorHAnsi" w:hAnsiTheme="minorHAnsi"/>
        </w:rPr>
      </w:pPr>
      <w:r w:rsidRPr="00524A81">
        <w:rPr>
          <w:rFonts w:asciiTheme="minorHAnsi" w:hAnsiTheme="minorHAnsi"/>
        </w:rPr>
        <w:t>Cognitive models suggest that the way individual process fear information results in the development of a phobia</w:t>
      </w:r>
    </w:p>
    <w:p w:rsidR="00524A81" w:rsidRPr="00524A81" w:rsidRDefault="00524A81" w:rsidP="00524A81">
      <w:pPr>
        <w:numPr>
          <w:ilvl w:val="1"/>
          <w:numId w:val="20"/>
        </w:numPr>
        <w:rPr>
          <w:rFonts w:asciiTheme="minorHAnsi" w:hAnsiTheme="minorHAnsi"/>
        </w:rPr>
      </w:pPr>
      <w:r w:rsidRPr="00524A81">
        <w:rPr>
          <w:rFonts w:asciiTheme="minorHAnsi" w:hAnsiTheme="minorHAnsi"/>
        </w:rPr>
        <w:t>Threat interpretations</w:t>
      </w:r>
    </w:p>
    <w:p w:rsidR="00524A81" w:rsidRPr="00524A81" w:rsidRDefault="00524A81" w:rsidP="00524A81">
      <w:pPr>
        <w:numPr>
          <w:ilvl w:val="1"/>
          <w:numId w:val="20"/>
        </w:numPr>
        <w:rPr>
          <w:rFonts w:asciiTheme="minorHAnsi" w:hAnsiTheme="minorHAnsi"/>
        </w:rPr>
      </w:pPr>
      <w:r w:rsidRPr="00524A81">
        <w:rPr>
          <w:rFonts w:asciiTheme="minorHAnsi" w:hAnsiTheme="minorHAnsi"/>
        </w:rPr>
        <w:t>Information processing biases</w:t>
      </w:r>
    </w:p>
    <w:p w:rsidR="005C48C0" w:rsidRDefault="005C48C0" w:rsidP="00F508D0">
      <w:pPr>
        <w:rPr>
          <w:rFonts w:asciiTheme="minorHAnsi" w:hAnsiTheme="minorHAnsi"/>
        </w:rPr>
      </w:pPr>
    </w:p>
    <w:p w:rsidR="005C48C0" w:rsidRPr="005B7A8E" w:rsidRDefault="005C48C0" w:rsidP="00F508D0">
      <w:pPr>
        <w:rPr>
          <w:rFonts w:asciiTheme="minorHAnsi" w:hAnsiTheme="minorHAnsi"/>
          <w:b/>
          <w:color w:val="FF0000"/>
          <w:sz w:val="28"/>
        </w:rPr>
      </w:pPr>
      <w:r w:rsidRPr="005B7A8E">
        <w:rPr>
          <w:rFonts w:asciiTheme="minorHAnsi" w:hAnsiTheme="minorHAnsi"/>
          <w:b/>
          <w:color w:val="FF0000"/>
          <w:sz w:val="28"/>
        </w:rPr>
        <w:t xml:space="preserve">Mood Disorders: </w:t>
      </w:r>
    </w:p>
    <w:p w:rsidR="005C48C0" w:rsidRPr="005B7A8E" w:rsidRDefault="00F432AC" w:rsidP="00F508D0">
      <w:pPr>
        <w:rPr>
          <w:rFonts w:asciiTheme="minorHAnsi" w:hAnsiTheme="minorHAnsi"/>
          <w:b/>
        </w:rPr>
      </w:pPr>
      <w:r w:rsidRPr="005B7A8E">
        <w:rPr>
          <w:rFonts w:asciiTheme="minorHAnsi" w:hAnsiTheme="minorHAnsi"/>
          <w:b/>
        </w:rPr>
        <w:t xml:space="preserve">Bipolar I versus II </w:t>
      </w:r>
    </w:p>
    <w:p w:rsidR="00524A81" w:rsidRPr="00524A81" w:rsidRDefault="00524A81" w:rsidP="00524A81">
      <w:pPr>
        <w:rPr>
          <w:rFonts w:asciiTheme="minorHAnsi" w:hAnsiTheme="minorHAnsi"/>
        </w:rPr>
      </w:pPr>
      <w:r w:rsidRPr="00524A81">
        <w:rPr>
          <w:rFonts w:asciiTheme="minorHAnsi" w:hAnsiTheme="minorHAnsi"/>
        </w:rPr>
        <w:t>Bipolar I</w:t>
      </w:r>
    </w:p>
    <w:p w:rsidR="00524A81" w:rsidRPr="00524A81" w:rsidRDefault="00524A81" w:rsidP="00524A81">
      <w:pPr>
        <w:numPr>
          <w:ilvl w:val="0"/>
          <w:numId w:val="32"/>
        </w:numPr>
        <w:rPr>
          <w:rFonts w:asciiTheme="minorHAnsi" w:hAnsiTheme="minorHAnsi"/>
        </w:rPr>
      </w:pPr>
      <w:r w:rsidRPr="00524A81">
        <w:rPr>
          <w:rFonts w:asciiTheme="minorHAnsi" w:hAnsiTheme="minorHAnsi"/>
        </w:rPr>
        <w:t>At least one manic episode or mixed</w:t>
      </w:r>
      <w:r w:rsidR="00357CD9">
        <w:rPr>
          <w:rFonts w:asciiTheme="minorHAnsi" w:hAnsiTheme="minorHAnsi"/>
        </w:rPr>
        <w:t xml:space="preserve"> </w:t>
      </w:r>
      <w:r w:rsidRPr="00524A81">
        <w:rPr>
          <w:rFonts w:asciiTheme="minorHAnsi" w:hAnsiTheme="minorHAnsi"/>
        </w:rPr>
        <w:t>episode</w:t>
      </w:r>
    </w:p>
    <w:p w:rsidR="00524A81" w:rsidRPr="00524A81" w:rsidRDefault="00524A81" w:rsidP="00524A81">
      <w:pPr>
        <w:numPr>
          <w:ilvl w:val="0"/>
          <w:numId w:val="32"/>
        </w:numPr>
        <w:rPr>
          <w:rFonts w:asciiTheme="minorHAnsi" w:hAnsiTheme="minorHAnsi"/>
        </w:rPr>
      </w:pPr>
      <w:r w:rsidRPr="00524A81">
        <w:rPr>
          <w:rFonts w:asciiTheme="minorHAnsi" w:hAnsiTheme="minorHAnsi"/>
        </w:rPr>
        <w:t>Often at least one episode of MDD</w:t>
      </w:r>
    </w:p>
    <w:p w:rsidR="00524A81" w:rsidRPr="00524A81" w:rsidRDefault="00524A81" w:rsidP="00524A81">
      <w:pPr>
        <w:numPr>
          <w:ilvl w:val="0"/>
          <w:numId w:val="32"/>
        </w:numPr>
        <w:rPr>
          <w:rFonts w:asciiTheme="minorHAnsi" w:hAnsiTheme="minorHAnsi"/>
        </w:rPr>
      </w:pPr>
      <w:r w:rsidRPr="00524A81">
        <w:rPr>
          <w:rFonts w:asciiTheme="minorHAnsi" w:hAnsiTheme="minorHAnsi"/>
        </w:rPr>
        <w:t>Age of onset is during the 20s</w:t>
      </w:r>
    </w:p>
    <w:p w:rsidR="00524A81" w:rsidRPr="00524A81" w:rsidRDefault="00524A81" w:rsidP="00524A81">
      <w:pPr>
        <w:numPr>
          <w:ilvl w:val="0"/>
          <w:numId w:val="32"/>
        </w:numPr>
        <w:rPr>
          <w:rFonts w:asciiTheme="minorHAnsi" w:hAnsiTheme="minorHAnsi"/>
        </w:rPr>
      </w:pPr>
      <w:r w:rsidRPr="00524A81">
        <w:rPr>
          <w:rFonts w:asciiTheme="minorHAnsi" w:hAnsiTheme="minorHAnsi"/>
        </w:rPr>
        <w:t>Completed suicide occurs in 10-15%</w:t>
      </w:r>
    </w:p>
    <w:p w:rsidR="00524A81" w:rsidRPr="00524A81" w:rsidRDefault="00524A81" w:rsidP="00524A81">
      <w:pPr>
        <w:rPr>
          <w:rFonts w:asciiTheme="minorHAnsi" w:hAnsiTheme="minorHAnsi"/>
        </w:rPr>
      </w:pPr>
      <w:r w:rsidRPr="00524A81">
        <w:rPr>
          <w:rFonts w:asciiTheme="minorHAnsi" w:hAnsiTheme="minorHAnsi"/>
        </w:rPr>
        <w:t>Bipolar II</w:t>
      </w:r>
    </w:p>
    <w:p w:rsidR="00524A81" w:rsidRPr="00524A81" w:rsidRDefault="00524A81" w:rsidP="00524A81">
      <w:pPr>
        <w:numPr>
          <w:ilvl w:val="0"/>
          <w:numId w:val="32"/>
        </w:numPr>
        <w:rPr>
          <w:rFonts w:asciiTheme="minorHAnsi" w:hAnsiTheme="minorHAnsi"/>
        </w:rPr>
      </w:pPr>
      <w:r w:rsidRPr="00524A81">
        <w:rPr>
          <w:rFonts w:asciiTheme="minorHAnsi" w:hAnsiTheme="minorHAnsi"/>
        </w:rPr>
        <w:t>1+ MDE</w:t>
      </w:r>
    </w:p>
    <w:p w:rsidR="00524A81" w:rsidRPr="00524A81" w:rsidRDefault="00524A81" w:rsidP="00524A81">
      <w:pPr>
        <w:numPr>
          <w:ilvl w:val="0"/>
          <w:numId w:val="32"/>
        </w:numPr>
        <w:rPr>
          <w:rFonts w:asciiTheme="minorHAnsi" w:hAnsiTheme="minorHAnsi"/>
        </w:rPr>
      </w:pPr>
      <w:r w:rsidRPr="00524A81">
        <w:rPr>
          <w:rFonts w:asciiTheme="minorHAnsi" w:hAnsiTheme="minorHAnsi"/>
        </w:rPr>
        <w:t>1+ hypomania</w:t>
      </w:r>
    </w:p>
    <w:p w:rsidR="00524A81" w:rsidRDefault="00524A81" w:rsidP="00524A81">
      <w:pPr>
        <w:numPr>
          <w:ilvl w:val="0"/>
          <w:numId w:val="32"/>
        </w:numPr>
        <w:rPr>
          <w:rFonts w:asciiTheme="minorHAnsi" w:hAnsiTheme="minorHAnsi"/>
        </w:rPr>
      </w:pPr>
      <w:r w:rsidRPr="00524A81">
        <w:rPr>
          <w:rFonts w:asciiTheme="minorHAnsi" w:hAnsiTheme="minorHAnsi"/>
        </w:rPr>
        <w:t>Never experience manic episode</w:t>
      </w:r>
    </w:p>
    <w:p w:rsidR="00524A81" w:rsidRPr="00524A81" w:rsidRDefault="00524A81" w:rsidP="00524A81">
      <w:pPr>
        <w:rPr>
          <w:rFonts w:asciiTheme="minorHAnsi" w:hAnsiTheme="minorHAnsi"/>
        </w:rPr>
      </w:pPr>
    </w:p>
    <w:p w:rsidR="00524A81" w:rsidRPr="00524A81" w:rsidRDefault="00524A81" w:rsidP="00524A81">
      <w:pPr>
        <w:rPr>
          <w:rFonts w:asciiTheme="minorHAnsi" w:hAnsiTheme="minorHAnsi"/>
        </w:rPr>
      </w:pPr>
      <w:r w:rsidRPr="00524A81">
        <w:rPr>
          <w:rFonts w:asciiTheme="minorHAnsi" w:hAnsiTheme="minorHAnsi"/>
        </w:rPr>
        <w:t>Onset</w:t>
      </w:r>
    </w:p>
    <w:p w:rsidR="00524A81" w:rsidRPr="00524A81" w:rsidRDefault="00524A81" w:rsidP="00524A81">
      <w:pPr>
        <w:numPr>
          <w:ilvl w:val="0"/>
          <w:numId w:val="32"/>
        </w:numPr>
        <w:rPr>
          <w:rFonts w:asciiTheme="minorHAnsi" w:hAnsiTheme="minorHAnsi"/>
        </w:rPr>
      </w:pPr>
      <w:r w:rsidRPr="00524A81">
        <w:rPr>
          <w:rFonts w:asciiTheme="minorHAnsi" w:hAnsiTheme="minorHAnsi"/>
        </w:rPr>
        <w:t>Bipolar I = 18 years</w:t>
      </w:r>
    </w:p>
    <w:p w:rsidR="00524A81" w:rsidRPr="00524A81" w:rsidRDefault="00524A81" w:rsidP="00524A81">
      <w:pPr>
        <w:numPr>
          <w:ilvl w:val="0"/>
          <w:numId w:val="32"/>
        </w:numPr>
        <w:rPr>
          <w:rFonts w:asciiTheme="minorHAnsi" w:hAnsiTheme="minorHAnsi"/>
        </w:rPr>
      </w:pPr>
      <w:r w:rsidRPr="00524A81">
        <w:rPr>
          <w:rFonts w:asciiTheme="minorHAnsi" w:hAnsiTheme="minorHAnsi"/>
        </w:rPr>
        <w:t>Bipolar II = 22 years</w:t>
      </w:r>
    </w:p>
    <w:p w:rsidR="00524A81" w:rsidRPr="00524A81" w:rsidRDefault="00524A81" w:rsidP="00524A81">
      <w:pPr>
        <w:rPr>
          <w:rFonts w:asciiTheme="minorHAnsi" w:hAnsiTheme="minorHAnsi"/>
        </w:rPr>
      </w:pPr>
      <w:r w:rsidRPr="00524A81">
        <w:rPr>
          <w:rFonts w:asciiTheme="minorHAnsi" w:hAnsiTheme="minorHAnsi"/>
        </w:rPr>
        <w:t>Duration</w:t>
      </w:r>
    </w:p>
    <w:p w:rsidR="00524A81" w:rsidRPr="00524A81" w:rsidRDefault="00524A81" w:rsidP="00524A81">
      <w:pPr>
        <w:numPr>
          <w:ilvl w:val="0"/>
          <w:numId w:val="32"/>
        </w:numPr>
        <w:rPr>
          <w:rFonts w:asciiTheme="minorHAnsi" w:hAnsiTheme="minorHAnsi"/>
        </w:rPr>
      </w:pPr>
      <w:r w:rsidRPr="00524A81">
        <w:rPr>
          <w:rFonts w:asciiTheme="minorHAnsi" w:hAnsiTheme="minorHAnsi"/>
        </w:rPr>
        <w:t>Chronic</w:t>
      </w:r>
    </w:p>
    <w:p w:rsidR="00524A81" w:rsidRPr="00524A81" w:rsidRDefault="00524A81" w:rsidP="00524A81">
      <w:pPr>
        <w:rPr>
          <w:rFonts w:asciiTheme="minorHAnsi" w:hAnsiTheme="minorHAnsi"/>
        </w:rPr>
      </w:pPr>
      <w:r w:rsidRPr="00524A81">
        <w:rPr>
          <w:rFonts w:asciiTheme="minorHAnsi" w:hAnsiTheme="minorHAnsi"/>
        </w:rPr>
        <w:t>Suicide rates are high</w:t>
      </w:r>
    </w:p>
    <w:p w:rsidR="00524A81" w:rsidRPr="00524A81" w:rsidRDefault="00524A81" w:rsidP="00524A81">
      <w:pPr>
        <w:numPr>
          <w:ilvl w:val="0"/>
          <w:numId w:val="32"/>
        </w:numPr>
        <w:rPr>
          <w:rFonts w:asciiTheme="minorHAnsi" w:hAnsiTheme="minorHAnsi"/>
        </w:rPr>
      </w:pPr>
      <w:r w:rsidRPr="00524A81">
        <w:rPr>
          <w:rFonts w:asciiTheme="minorHAnsi" w:hAnsiTheme="minorHAnsi"/>
        </w:rPr>
        <w:t>Attempts 12-48%</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Beck’s Cognitive Model</w:t>
      </w:r>
    </w:p>
    <w:p w:rsidR="00524A81" w:rsidRPr="00524A81" w:rsidRDefault="00524A81" w:rsidP="00524A81">
      <w:pPr>
        <w:numPr>
          <w:ilvl w:val="0"/>
          <w:numId w:val="32"/>
        </w:numPr>
        <w:rPr>
          <w:rFonts w:asciiTheme="minorHAnsi" w:hAnsiTheme="minorHAnsi"/>
        </w:rPr>
      </w:pPr>
      <w:r w:rsidRPr="00524A81">
        <w:rPr>
          <w:rFonts w:asciiTheme="minorHAnsi" w:hAnsiTheme="minorHAnsi"/>
        </w:rPr>
        <w:t>Examples of cognitive biases</w:t>
      </w:r>
    </w:p>
    <w:p w:rsidR="00524A81" w:rsidRPr="00524A81" w:rsidRDefault="00524A81" w:rsidP="00524A81">
      <w:pPr>
        <w:numPr>
          <w:ilvl w:val="1"/>
          <w:numId w:val="32"/>
        </w:numPr>
        <w:rPr>
          <w:rFonts w:asciiTheme="minorHAnsi" w:hAnsiTheme="minorHAnsi"/>
        </w:rPr>
      </w:pPr>
      <w:r w:rsidRPr="00524A81">
        <w:rPr>
          <w:rFonts w:asciiTheme="minorHAnsi" w:hAnsiTheme="minorHAnsi"/>
        </w:rPr>
        <w:t>Arbitrary inference</w:t>
      </w:r>
    </w:p>
    <w:p w:rsidR="00524A81" w:rsidRPr="00524A81" w:rsidRDefault="00524A81" w:rsidP="00524A81">
      <w:pPr>
        <w:numPr>
          <w:ilvl w:val="1"/>
          <w:numId w:val="32"/>
        </w:numPr>
        <w:rPr>
          <w:rFonts w:asciiTheme="minorHAnsi" w:hAnsiTheme="minorHAnsi"/>
        </w:rPr>
      </w:pPr>
      <w:r w:rsidRPr="00524A81">
        <w:rPr>
          <w:rFonts w:asciiTheme="minorHAnsi" w:hAnsiTheme="minorHAnsi"/>
        </w:rPr>
        <w:t>Selective abstraction</w:t>
      </w:r>
    </w:p>
    <w:p w:rsidR="00524A81" w:rsidRPr="00524A81" w:rsidRDefault="00524A81" w:rsidP="00524A81">
      <w:pPr>
        <w:numPr>
          <w:ilvl w:val="1"/>
          <w:numId w:val="32"/>
        </w:numPr>
        <w:rPr>
          <w:rFonts w:asciiTheme="minorHAnsi" w:hAnsiTheme="minorHAnsi"/>
        </w:rPr>
      </w:pPr>
      <w:r w:rsidRPr="00524A81">
        <w:rPr>
          <w:rFonts w:asciiTheme="minorHAnsi" w:hAnsiTheme="minorHAnsi"/>
        </w:rPr>
        <w:lastRenderedPageBreak/>
        <w:t>Overgeneralization</w:t>
      </w:r>
    </w:p>
    <w:p w:rsidR="00524A81" w:rsidRPr="00524A81" w:rsidRDefault="00524A81" w:rsidP="00524A81">
      <w:pPr>
        <w:numPr>
          <w:ilvl w:val="1"/>
          <w:numId w:val="32"/>
        </w:numPr>
        <w:rPr>
          <w:rFonts w:asciiTheme="minorHAnsi" w:hAnsiTheme="minorHAnsi"/>
        </w:rPr>
      </w:pPr>
      <w:r w:rsidRPr="00524A81">
        <w:rPr>
          <w:rFonts w:asciiTheme="minorHAnsi" w:hAnsiTheme="minorHAnsi"/>
        </w:rPr>
        <w:t>Magnification and minimization</w:t>
      </w:r>
    </w:p>
    <w:p w:rsidR="00524A81" w:rsidRPr="00524A81" w:rsidRDefault="00524A81" w:rsidP="00524A81">
      <w:pPr>
        <w:numPr>
          <w:ilvl w:val="0"/>
          <w:numId w:val="32"/>
        </w:numPr>
        <w:rPr>
          <w:rFonts w:asciiTheme="minorHAnsi" w:hAnsiTheme="minorHAnsi"/>
        </w:rPr>
      </w:pPr>
      <w:r w:rsidRPr="00524A81">
        <w:rPr>
          <w:rFonts w:asciiTheme="minorHAnsi" w:hAnsiTheme="minorHAnsi"/>
        </w:rPr>
        <w:t>Depression is rooted in negative schema or core beliefs</w:t>
      </w:r>
    </w:p>
    <w:p w:rsidR="00524A81" w:rsidRPr="00524A81" w:rsidRDefault="00524A81" w:rsidP="00524A81">
      <w:pPr>
        <w:numPr>
          <w:ilvl w:val="1"/>
          <w:numId w:val="32"/>
        </w:numPr>
        <w:rPr>
          <w:rFonts w:asciiTheme="minorHAnsi" w:hAnsiTheme="minorHAnsi"/>
        </w:rPr>
      </w:pPr>
      <w:r w:rsidRPr="00524A81">
        <w:rPr>
          <w:rFonts w:asciiTheme="minorHAnsi" w:hAnsiTheme="minorHAnsi"/>
        </w:rPr>
        <w:t>Develops from negative events in childhood</w:t>
      </w:r>
    </w:p>
    <w:p w:rsidR="00524A81" w:rsidRPr="00524A81" w:rsidRDefault="00524A81" w:rsidP="00524A81">
      <w:pPr>
        <w:numPr>
          <w:ilvl w:val="1"/>
          <w:numId w:val="32"/>
        </w:numPr>
        <w:rPr>
          <w:rFonts w:asciiTheme="minorHAnsi" w:hAnsiTheme="minorHAnsi"/>
        </w:rPr>
      </w:pPr>
      <w:r w:rsidRPr="00524A81">
        <w:rPr>
          <w:rFonts w:asciiTheme="minorHAnsi" w:hAnsiTheme="minorHAnsi"/>
        </w:rPr>
        <w:t>When activated results in cognitive errors</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Learned Helplessness </w:t>
      </w:r>
    </w:p>
    <w:p w:rsidR="00524A81" w:rsidRPr="00524A81" w:rsidRDefault="00524A81" w:rsidP="00524A81">
      <w:pPr>
        <w:numPr>
          <w:ilvl w:val="0"/>
          <w:numId w:val="32"/>
        </w:numPr>
        <w:rPr>
          <w:rFonts w:asciiTheme="minorHAnsi" w:hAnsiTheme="minorHAnsi"/>
        </w:rPr>
      </w:pPr>
      <w:r w:rsidRPr="00524A81">
        <w:rPr>
          <w:rFonts w:asciiTheme="minorHAnsi" w:hAnsiTheme="minorHAnsi"/>
        </w:rPr>
        <w:t>Learned Helplessness (Seligman 1974) – dog shocking guy</w:t>
      </w:r>
    </w:p>
    <w:p w:rsidR="00524A81" w:rsidRPr="00524A81" w:rsidRDefault="00524A81" w:rsidP="00524A81">
      <w:pPr>
        <w:numPr>
          <w:ilvl w:val="1"/>
          <w:numId w:val="32"/>
        </w:numPr>
        <w:rPr>
          <w:rFonts w:asciiTheme="minorHAnsi" w:hAnsiTheme="minorHAnsi"/>
        </w:rPr>
      </w:pPr>
      <w:r w:rsidRPr="00524A81">
        <w:rPr>
          <w:rFonts w:asciiTheme="minorHAnsi" w:hAnsiTheme="minorHAnsi"/>
        </w:rPr>
        <w:t>Uncontrollable aversive events lead to helplessness</w:t>
      </w:r>
    </w:p>
    <w:p w:rsidR="00524A81" w:rsidRPr="00524A81" w:rsidRDefault="00524A81" w:rsidP="00524A81">
      <w:pPr>
        <w:numPr>
          <w:ilvl w:val="1"/>
          <w:numId w:val="32"/>
        </w:numPr>
        <w:rPr>
          <w:rFonts w:asciiTheme="minorHAnsi" w:hAnsiTheme="minorHAnsi"/>
        </w:rPr>
      </w:pPr>
      <w:r w:rsidRPr="00524A81">
        <w:rPr>
          <w:rFonts w:asciiTheme="minorHAnsi" w:hAnsiTheme="minorHAnsi"/>
        </w:rPr>
        <w:t>Helplessness leads to depression</w:t>
      </w:r>
    </w:p>
    <w:p w:rsidR="00524A81" w:rsidRPr="00524A81" w:rsidRDefault="00524A81" w:rsidP="00524A81">
      <w:pPr>
        <w:numPr>
          <w:ilvl w:val="0"/>
          <w:numId w:val="32"/>
        </w:numPr>
        <w:rPr>
          <w:rFonts w:asciiTheme="minorHAnsi" w:hAnsiTheme="minorHAnsi"/>
        </w:rPr>
      </w:pPr>
      <w:r w:rsidRPr="00524A81">
        <w:rPr>
          <w:rFonts w:asciiTheme="minorHAnsi" w:hAnsiTheme="minorHAnsi"/>
        </w:rPr>
        <w:t>Limitations</w:t>
      </w:r>
    </w:p>
    <w:p w:rsidR="00524A81" w:rsidRPr="00524A81" w:rsidRDefault="00524A81" w:rsidP="00524A81">
      <w:pPr>
        <w:numPr>
          <w:ilvl w:val="1"/>
          <w:numId w:val="32"/>
        </w:numPr>
        <w:rPr>
          <w:rFonts w:asciiTheme="minorHAnsi" w:hAnsiTheme="minorHAnsi"/>
        </w:rPr>
      </w:pPr>
      <w:r w:rsidRPr="00524A81">
        <w:rPr>
          <w:rFonts w:asciiTheme="minorHAnsi" w:hAnsiTheme="minorHAnsi"/>
        </w:rPr>
        <w:t>Aversive experiences sometimes lead to resilience</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Serotonin Hypothesis</w:t>
      </w:r>
    </w:p>
    <w:p w:rsidR="005C48C0" w:rsidRDefault="00F432AC" w:rsidP="00F508D0">
      <w:pPr>
        <w:rPr>
          <w:rFonts w:asciiTheme="minorHAnsi" w:hAnsiTheme="minorHAnsi"/>
        </w:rPr>
      </w:pPr>
      <w:r w:rsidRPr="00F432AC">
        <w:rPr>
          <w:rFonts w:asciiTheme="minorHAnsi" w:hAnsiTheme="minorHAnsi"/>
        </w:rPr>
        <w:t xml:space="preserve"> </w:t>
      </w:r>
    </w:p>
    <w:p w:rsidR="005C48C0" w:rsidRPr="005B7A8E" w:rsidRDefault="005C48C0" w:rsidP="00F508D0">
      <w:pPr>
        <w:rPr>
          <w:rFonts w:asciiTheme="minorHAnsi" w:hAnsiTheme="minorHAnsi"/>
          <w:b/>
          <w:color w:val="FF0000"/>
          <w:sz w:val="28"/>
        </w:rPr>
      </w:pPr>
      <w:r w:rsidRPr="005B7A8E">
        <w:rPr>
          <w:rFonts w:asciiTheme="minorHAnsi" w:hAnsiTheme="minorHAnsi"/>
          <w:b/>
          <w:color w:val="FF0000"/>
          <w:sz w:val="28"/>
        </w:rPr>
        <w:t xml:space="preserve">Eating Disorders: </w:t>
      </w:r>
    </w:p>
    <w:p w:rsidR="005C48C0" w:rsidRPr="005B7A8E" w:rsidRDefault="00F432AC" w:rsidP="00F508D0">
      <w:pPr>
        <w:rPr>
          <w:rFonts w:asciiTheme="minorHAnsi" w:hAnsiTheme="minorHAnsi"/>
          <w:b/>
        </w:rPr>
      </w:pPr>
      <w:r w:rsidRPr="005B7A8E">
        <w:rPr>
          <w:rFonts w:asciiTheme="minorHAnsi" w:hAnsiTheme="minorHAnsi"/>
          <w:b/>
        </w:rPr>
        <w:t xml:space="preserve">Eating Disorders NOS </w:t>
      </w:r>
      <w:r w:rsidR="008332ED">
        <w:rPr>
          <w:rFonts w:asciiTheme="minorHAnsi" w:hAnsiTheme="minorHAnsi"/>
          <w:b/>
        </w:rPr>
        <w:t>(Not Otherwise Specified)</w:t>
      </w:r>
    </w:p>
    <w:p w:rsidR="007078BC" w:rsidRPr="007078BC" w:rsidRDefault="007078BC" w:rsidP="007078BC">
      <w:pPr>
        <w:numPr>
          <w:ilvl w:val="0"/>
          <w:numId w:val="34"/>
        </w:numPr>
        <w:rPr>
          <w:rFonts w:asciiTheme="minorHAnsi" w:hAnsiTheme="minorHAnsi"/>
        </w:rPr>
      </w:pPr>
      <w:r w:rsidRPr="007078BC">
        <w:rPr>
          <w:rFonts w:asciiTheme="minorHAnsi" w:hAnsiTheme="minorHAnsi"/>
        </w:rPr>
        <w:t>Most common eating disorder in DSM-IV was “Eating Disorder Not Otherwise Specified”</w:t>
      </w:r>
    </w:p>
    <w:p w:rsidR="007078BC" w:rsidRPr="007078BC" w:rsidRDefault="007078BC" w:rsidP="007078BC">
      <w:pPr>
        <w:numPr>
          <w:ilvl w:val="0"/>
          <w:numId w:val="34"/>
        </w:numPr>
        <w:rPr>
          <w:rFonts w:asciiTheme="minorHAnsi" w:hAnsiTheme="minorHAnsi"/>
        </w:rPr>
      </w:pPr>
      <w:r w:rsidRPr="007078BC">
        <w:rPr>
          <w:rFonts w:asciiTheme="minorHAnsi" w:hAnsiTheme="minorHAnsi"/>
        </w:rPr>
        <w:t>Individuals often move from one eating disorder to the next</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Disparity between Actual and Ideal Body Shape </w:t>
      </w:r>
    </w:p>
    <w:p w:rsidR="007078BC" w:rsidRPr="007078BC" w:rsidRDefault="007078BC" w:rsidP="007078BC">
      <w:pPr>
        <w:rPr>
          <w:rFonts w:asciiTheme="minorHAnsi" w:hAnsiTheme="minorHAnsi"/>
        </w:rPr>
      </w:pPr>
      <w:r w:rsidRPr="007078BC">
        <w:rPr>
          <w:rFonts w:asciiTheme="minorHAnsi" w:hAnsiTheme="minorHAnsi"/>
        </w:rPr>
        <w:t>Etiology of Eating Disorders</w:t>
      </w:r>
    </w:p>
    <w:p w:rsidR="007078BC" w:rsidRPr="007078BC" w:rsidRDefault="007078BC" w:rsidP="007078BC">
      <w:pPr>
        <w:numPr>
          <w:ilvl w:val="0"/>
          <w:numId w:val="34"/>
        </w:numPr>
        <w:rPr>
          <w:rFonts w:asciiTheme="minorHAnsi" w:hAnsiTheme="minorHAnsi"/>
        </w:rPr>
      </w:pPr>
      <w:r w:rsidRPr="007078BC">
        <w:rPr>
          <w:rFonts w:asciiTheme="minorHAnsi" w:hAnsiTheme="minorHAnsi"/>
        </w:rPr>
        <w:t>Multi-factorial</w:t>
      </w:r>
    </w:p>
    <w:p w:rsidR="007078BC" w:rsidRPr="007078BC" w:rsidRDefault="007078BC" w:rsidP="007078BC">
      <w:pPr>
        <w:numPr>
          <w:ilvl w:val="1"/>
          <w:numId w:val="34"/>
        </w:numPr>
        <w:rPr>
          <w:rFonts w:asciiTheme="minorHAnsi" w:hAnsiTheme="minorHAnsi"/>
        </w:rPr>
      </w:pPr>
      <w:r w:rsidRPr="007078BC">
        <w:rPr>
          <w:rFonts w:asciiTheme="minorHAnsi" w:hAnsiTheme="minorHAnsi"/>
        </w:rPr>
        <w:t>Sociocultural factors</w:t>
      </w:r>
    </w:p>
    <w:p w:rsidR="007078BC" w:rsidRPr="007078BC" w:rsidRDefault="007078BC" w:rsidP="007078BC">
      <w:pPr>
        <w:numPr>
          <w:ilvl w:val="2"/>
          <w:numId w:val="34"/>
        </w:numPr>
        <w:rPr>
          <w:rFonts w:asciiTheme="minorHAnsi" w:hAnsiTheme="minorHAnsi"/>
        </w:rPr>
      </w:pPr>
      <w:r w:rsidRPr="007078BC">
        <w:rPr>
          <w:rFonts w:asciiTheme="minorHAnsi" w:hAnsiTheme="minorHAnsi"/>
        </w:rPr>
        <w:t>Disparity between ideal and actual shape</w:t>
      </w:r>
    </w:p>
    <w:p w:rsidR="007078BC" w:rsidRPr="007078BC" w:rsidRDefault="007078BC" w:rsidP="007078BC">
      <w:pPr>
        <w:numPr>
          <w:ilvl w:val="3"/>
          <w:numId w:val="34"/>
        </w:numPr>
        <w:rPr>
          <w:rFonts w:asciiTheme="minorHAnsi" w:hAnsiTheme="minorHAnsi"/>
        </w:rPr>
      </w:pPr>
      <w:r w:rsidRPr="007078BC">
        <w:rPr>
          <w:rFonts w:asciiTheme="minorHAnsi" w:hAnsiTheme="minorHAnsi"/>
        </w:rPr>
        <w:t>Ideal shape has moved towards thinness</w:t>
      </w:r>
    </w:p>
    <w:p w:rsidR="007078BC" w:rsidRPr="007078BC" w:rsidRDefault="007078BC" w:rsidP="007078BC">
      <w:pPr>
        <w:numPr>
          <w:ilvl w:val="3"/>
          <w:numId w:val="34"/>
        </w:numPr>
        <w:rPr>
          <w:rFonts w:asciiTheme="minorHAnsi" w:hAnsiTheme="minorHAnsi"/>
        </w:rPr>
      </w:pPr>
      <w:r w:rsidRPr="007078BC">
        <w:rPr>
          <w:rFonts w:asciiTheme="minorHAnsi" w:hAnsiTheme="minorHAnsi"/>
        </w:rPr>
        <w:t>Obesity rates have doubled since 1900</w:t>
      </w:r>
    </w:p>
    <w:p w:rsidR="007078BC" w:rsidRPr="007078BC" w:rsidRDefault="007078BC" w:rsidP="007078BC">
      <w:pPr>
        <w:numPr>
          <w:ilvl w:val="2"/>
          <w:numId w:val="34"/>
        </w:numPr>
        <w:rPr>
          <w:rFonts w:asciiTheme="minorHAnsi" w:hAnsiTheme="minorHAnsi"/>
        </w:rPr>
      </w:pPr>
      <w:r w:rsidRPr="007078BC">
        <w:rPr>
          <w:rFonts w:asciiTheme="minorHAnsi" w:hAnsiTheme="minorHAnsi"/>
        </w:rPr>
        <w:t>Corresponding increase in</w:t>
      </w:r>
    </w:p>
    <w:p w:rsidR="007078BC" w:rsidRPr="007078BC" w:rsidRDefault="007078BC" w:rsidP="007078BC">
      <w:pPr>
        <w:numPr>
          <w:ilvl w:val="3"/>
          <w:numId w:val="34"/>
        </w:numPr>
        <w:rPr>
          <w:rFonts w:asciiTheme="minorHAnsi" w:hAnsiTheme="minorHAnsi"/>
        </w:rPr>
      </w:pPr>
      <w:r w:rsidRPr="007078BC">
        <w:rPr>
          <w:rFonts w:asciiTheme="minorHAnsi" w:hAnsiTheme="minorHAnsi"/>
        </w:rPr>
        <w:t>Dieting – 14% of women</w:t>
      </w:r>
    </w:p>
    <w:p w:rsidR="007078BC" w:rsidRPr="007078BC" w:rsidRDefault="007078BC" w:rsidP="007078BC">
      <w:pPr>
        <w:numPr>
          <w:ilvl w:val="3"/>
          <w:numId w:val="34"/>
        </w:numPr>
        <w:rPr>
          <w:rFonts w:asciiTheme="minorHAnsi" w:hAnsiTheme="minorHAnsi"/>
        </w:rPr>
      </w:pPr>
      <w:r w:rsidRPr="007078BC">
        <w:rPr>
          <w:rFonts w:asciiTheme="minorHAnsi" w:hAnsiTheme="minorHAnsi"/>
        </w:rPr>
        <w:t>Body dissatisfaction</w:t>
      </w:r>
    </w:p>
    <w:p w:rsidR="007078BC" w:rsidRPr="007078BC" w:rsidRDefault="007078BC" w:rsidP="007078BC">
      <w:pPr>
        <w:numPr>
          <w:ilvl w:val="2"/>
          <w:numId w:val="34"/>
        </w:numPr>
        <w:rPr>
          <w:rFonts w:asciiTheme="minorHAnsi" w:hAnsiTheme="minorHAnsi"/>
        </w:rPr>
      </w:pPr>
      <w:r w:rsidRPr="007078BC">
        <w:rPr>
          <w:rFonts w:asciiTheme="minorHAnsi" w:hAnsiTheme="minorHAnsi"/>
        </w:rPr>
        <w:t>Eating disorders more prevalent in careers that value thinness and athleticism (models, dancers, athletes)</w:t>
      </w:r>
    </w:p>
    <w:p w:rsidR="007078BC" w:rsidRPr="007078BC" w:rsidRDefault="007078BC" w:rsidP="007078BC">
      <w:pPr>
        <w:numPr>
          <w:ilvl w:val="2"/>
          <w:numId w:val="34"/>
        </w:numPr>
        <w:rPr>
          <w:rFonts w:asciiTheme="minorHAnsi" w:hAnsiTheme="minorHAnsi"/>
        </w:rPr>
      </w:pPr>
      <w:r w:rsidRPr="007078BC">
        <w:rPr>
          <w:rFonts w:asciiTheme="minorHAnsi" w:hAnsiTheme="minorHAnsi"/>
        </w:rPr>
        <w:t>Eating disorders more common in western societies</w:t>
      </w:r>
    </w:p>
    <w:p w:rsidR="007078BC" w:rsidRPr="007078BC" w:rsidRDefault="007078BC" w:rsidP="007078BC">
      <w:pPr>
        <w:numPr>
          <w:ilvl w:val="2"/>
          <w:numId w:val="34"/>
        </w:numPr>
        <w:rPr>
          <w:rFonts w:asciiTheme="minorHAnsi" w:hAnsiTheme="minorHAnsi"/>
        </w:rPr>
      </w:pPr>
      <w:r w:rsidRPr="007078BC">
        <w:rPr>
          <w:rFonts w:asciiTheme="minorHAnsi" w:hAnsiTheme="minorHAnsi"/>
        </w:rPr>
        <w:t>BUT</w:t>
      </w:r>
    </w:p>
    <w:p w:rsidR="007078BC" w:rsidRPr="007078BC" w:rsidRDefault="007078BC" w:rsidP="007078BC">
      <w:pPr>
        <w:numPr>
          <w:ilvl w:val="3"/>
          <w:numId w:val="34"/>
        </w:numPr>
        <w:rPr>
          <w:rFonts w:asciiTheme="minorHAnsi" w:hAnsiTheme="minorHAnsi"/>
        </w:rPr>
      </w:pPr>
      <w:r w:rsidRPr="007078BC">
        <w:rPr>
          <w:rFonts w:asciiTheme="minorHAnsi" w:hAnsiTheme="minorHAnsi"/>
        </w:rPr>
        <w:t>Variations of anorexia found historically – food restriction associated with extreme piety and religiosity</w:t>
      </w:r>
    </w:p>
    <w:p w:rsidR="007078BC" w:rsidRPr="007078BC" w:rsidRDefault="007078BC" w:rsidP="007078BC">
      <w:pPr>
        <w:numPr>
          <w:ilvl w:val="3"/>
          <w:numId w:val="34"/>
        </w:numPr>
        <w:rPr>
          <w:rFonts w:asciiTheme="minorHAnsi" w:hAnsiTheme="minorHAnsi"/>
        </w:rPr>
      </w:pPr>
      <w:r w:rsidRPr="007078BC">
        <w:rPr>
          <w:rFonts w:asciiTheme="minorHAnsi" w:hAnsiTheme="minorHAnsi"/>
        </w:rPr>
        <w:t>Variations of anorexia found culturally – food refusal in India, Malaysia, Philippines</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Keys Study </w:t>
      </w:r>
    </w:p>
    <w:p w:rsidR="007078BC" w:rsidRPr="007078BC" w:rsidRDefault="007078BC" w:rsidP="007078BC">
      <w:pPr>
        <w:numPr>
          <w:ilvl w:val="0"/>
          <w:numId w:val="34"/>
        </w:numPr>
        <w:rPr>
          <w:rFonts w:asciiTheme="minorHAnsi" w:hAnsiTheme="minorHAnsi"/>
        </w:rPr>
      </w:pPr>
      <w:r w:rsidRPr="007078BC">
        <w:rPr>
          <w:rFonts w:asciiTheme="minorHAnsi" w:hAnsiTheme="minorHAnsi"/>
        </w:rPr>
        <w:t>Studied the effects of weight loss and refeeding</w:t>
      </w:r>
    </w:p>
    <w:p w:rsidR="007078BC" w:rsidRPr="007078BC" w:rsidRDefault="007078BC" w:rsidP="007078BC">
      <w:pPr>
        <w:numPr>
          <w:ilvl w:val="0"/>
          <w:numId w:val="34"/>
        </w:numPr>
        <w:rPr>
          <w:rFonts w:asciiTheme="minorHAnsi" w:hAnsiTheme="minorHAnsi"/>
        </w:rPr>
      </w:pPr>
      <w:r w:rsidRPr="007078BC">
        <w:rPr>
          <w:rFonts w:asciiTheme="minorHAnsi" w:hAnsiTheme="minorHAnsi"/>
        </w:rPr>
        <w:t>Weight loss to 75% of initial weight resulted in</w:t>
      </w:r>
    </w:p>
    <w:p w:rsidR="007078BC" w:rsidRPr="007078BC" w:rsidRDefault="007078BC" w:rsidP="007078BC">
      <w:pPr>
        <w:numPr>
          <w:ilvl w:val="1"/>
          <w:numId w:val="34"/>
        </w:numPr>
        <w:rPr>
          <w:rFonts w:asciiTheme="minorHAnsi" w:hAnsiTheme="minorHAnsi"/>
        </w:rPr>
      </w:pPr>
      <w:r w:rsidRPr="007078BC">
        <w:rPr>
          <w:rFonts w:asciiTheme="minorHAnsi" w:hAnsiTheme="minorHAnsi"/>
        </w:rPr>
        <w:lastRenderedPageBreak/>
        <w:t>Problems concentrating, obsessive thinking about food, distractibility</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Restrained Eating </w:t>
      </w:r>
    </w:p>
    <w:p w:rsidR="007078BC" w:rsidRPr="007078BC" w:rsidRDefault="007078BC" w:rsidP="007078BC">
      <w:pPr>
        <w:numPr>
          <w:ilvl w:val="0"/>
          <w:numId w:val="34"/>
        </w:numPr>
        <w:rPr>
          <w:rFonts w:asciiTheme="minorHAnsi" w:hAnsiTheme="minorHAnsi"/>
        </w:rPr>
      </w:pPr>
      <w:r w:rsidRPr="007078BC">
        <w:rPr>
          <w:rFonts w:asciiTheme="minorHAnsi" w:hAnsiTheme="minorHAnsi"/>
        </w:rPr>
        <w:t>Dietary restraint</w:t>
      </w:r>
    </w:p>
    <w:p w:rsidR="007078BC" w:rsidRPr="007078BC" w:rsidRDefault="007078BC" w:rsidP="007078BC">
      <w:pPr>
        <w:numPr>
          <w:ilvl w:val="1"/>
          <w:numId w:val="34"/>
        </w:numPr>
        <w:rPr>
          <w:rFonts w:asciiTheme="minorHAnsi" w:hAnsiTheme="minorHAnsi"/>
        </w:rPr>
      </w:pPr>
      <w:proofErr w:type="spellStart"/>
      <w:r w:rsidRPr="007078BC">
        <w:rPr>
          <w:rFonts w:asciiTheme="minorHAnsi" w:hAnsiTheme="minorHAnsi"/>
        </w:rPr>
        <w:t>Federoff</w:t>
      </w:r>
      <w:proofErr w:type="spellEnd"/>
      <w:r w:rsidRPr="007078BC">
        <w:rPr>
          <w:rFonts w:asciiTheme="minorHAnsi" w:hAnsiTheme="minorHAnsi"/>
        </w:rPr>
        <w:t>, Polivy, &amp; Herman – 1997</w:t>
      </w:r>
    </w:p>
    <w:p w:rsidR="007078BC" w:rsidRPr="007078BC" w:rsidRDefault="007078BC" w:rsidP="007078BC">
      <w:pPr>
        <w:numPr>
          <w:ilvl w:val="2"/>
          <w:numId w:val="34"/>
        </w:numPr>
        <w:rPr>
          <w:rFonts w:asciiTheme="minorHAnsi" w:hAnsiTheme="minorHAnsi"/>
        </w:rPr>
      </w:pPr>
      <w:r w:rsidRPr="007078BC">
        <w:rPr>
          <w:rFonts w:asciiTheme="minorHAnsi" w:hAnsiTheme="minorHAnsi"/>
        </w:rPr>
        <w:t>Studied restrained versus unrestrained eaters</w:t>
      </w:r>
    </w:p>
    <w:p w:rsidR="007078BC" w:rsidRPr="007078BC" w:rsidRDefault="007078BC" w:rsidP="007078BC">
      <w:pPr>
        <w:numPr>
          <w:ilvl w:val="2"/>
          <w:numId w:val="34"/>
        </w:numPr>
        <w:rPr>
          <w:rFonts w:asciiTheme="minorHAnsi" w:hAnsiTheme="minorHAnsi"/>
        </w:rPr>
      </w:pPr>
      <w:r w:rsidRPr="007078BC">
        <w:rPr>
          <w:rFonts w:asciiTheme="minorHAnsi" w:hAnsiTheme="minorHAnsi"/>
        </w:rPr>
        <w:t>Pre-exposure to food cues</w:t>
      </w:r>
    </w:p>
    <w:p w:rsidR="007078BC" w:rsidRPr="007078BC" w:rsidRDefault="007078BC" w:rsidP="007078BC">
      <w:pPr>
        <w:numPr>
          <w:ilvl w:val="2"/>
          <w:numId w:val="34"/>
        </w:numPr>
        <w:rPr>
          <w:rFonts w:asciiTheme="minorHAnsi" w:hAnsiTheme="minorHAnsi"/>
        </w:rPr>
      </w:pPr>
      <w:r w:rsidRPr="007078BC">
        <w:rPr>
          <w:rFonts w:asciiTheme="minorHAnsi" w:hAnsiTheme="minorHAnsi"/>
        </w:rPr>
        <w:t>Who ate more?</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Set Point Theory </w:t>
      </w:r>
    </w:p>
    <w:p w:rsidR="007078BC" w:rsidRPr="007078BC" w:rsidRDefault="007078BC" w:rsidP="007078BC">
      <w:pPr>
        <w:numPr>
          <w:ilvl w:val="0"/>
          <w:numId w:val="34"/>
        </w:numPr>
        <w:rPr>
          <w:rFonts w:asciiTheme="minorHAnsi" w:hAnsiTheme="minorHAnsi"/>
        </w:rPr>
      </w:pPr>
      <w:r w:rsidRPr="007078BC">
        <w:rPr>
          <w:rFonts w:asciiTheme="minorHAnsi" w:hAnsiTheme="minorHAnsi"/>
        </w:rPr>
        <w:t>Body weight is regulated at a predetermined level</w:t>
      </w:r>
    </w:p>
    <w:p w:rsidR="007078BC" w:rsidRPr="007078BC" w:rsidRDefault="007078BC" w:rsidP="007078BC">
      <w:pPr>
        <w:numPr>
          <w:ilvl w:val="0"/>
          <w:numId w:val="34"/>
        </w:numPr>
        <w:rPr>
          <w:rFonts w:asciiTheme="minorHAnsi" w:hAnsiTheme="minorHAnsi"/>
        </w:rPr>
      </w:pPr>
      <w:r w:rsidRPr="007078BC">
        <w:rPr>
          <w:rFonts w:asciiTheme="minorHAnsi" w:hAnsiTheme="minorHAnsi"/>
        </w:rPr>
        <w:t>Controlled by feedback mechanisms centralized by hypothalamus</w:t>
      </w:r>
    </w:p>
    <w:p w:rsidR="007078BC" w:rsidRPr="007078BC" w:rsidRDefault="007078BC" w:rsidP="007078BC">
      <w:pPr>
        <w:numPr>
          <w:ilvl w:val="0"/>
          <w:numId w:val="34"/>
        </w:numPr>
        <w:rPr>
          <w:rFonts w:asciiTheme="minorHAnsi" w:hAnsiTheme="minorHAnsi"/>
        </w:rPr>
      </w:pPr>
      <w:r w:rsidRPr="007078BC">
        <w:rPr>
          <w:rFonts w:asciiTheme="minorHAnsi" w:hAnsiTheme="minorHAnsi"/>
        </w:rPr>
        <w:t>Heritability of weight is between 30-70%</w:t>
      </w:r>
    </w:p>
    <w:p w:rsidR="005C48C0" w:rsidRDefault="005C48C0" w:rsidP="00F508D0">
      <w:pPr>
        <w:rPr>
          <w:rFonts w:asciiTheme="minorHAnsi" w:hAnsiTheme="minorHAnsi"/>
        </w:rPr>
      </w:pPr>
    </w:p>
    <w:p w:rsidR="005C48C0" w:rsidRPr="005B7A8E" w:rsidRDefault="005C48C0" w:rsidP="00F508D0">
      <w:pPr>
        <w:rPr>
          <w:rFonts w:asciiTheme="minorHAnsi" w:hAnsiTheme="minorHAnsi"/>
          <w:b/>
          <w:color w:val="FF0000"/>
          <w:sz w:val="28"/>
        </w:rPr>
      </w:pPr>
      <w:r w:rsidRPr="005B7A8E">
        <w:rPr>
          <w:rFonts w:asciiTheme="minorHAnsi" w:hAnsiTheme="minorHAnsi"/>
          <w:b/>
          <w:color w:val="FF0000"/>
          <w:sz w:val="28"/>
        </w:rPr>
        <w:t>Schizophrenia:</w:t>
      </w:r>
    </w:p>
    <w:p w:rsidR="005C48C0" w:rsidRPr="005B7A8E" w:rsidRDefault="00F432AC" w:rsidP="00F508D0">
      <w:pPr>
        <w:rPr>
          <w:rFonts w:asciiTheme="minorHAnsi" w:hAnsiTheme="minorHAnsi"/>
          <w:b/>
        </w:rPr>
      </w:pPr>
      <w:r w:rsidRPr="005B7A8E">
        <w:rPr>
          <w:rFonts w:asciiTheme="minorHAnsi" w:hAnsiTheme="minorHAnsi"/>
          <w:b/>
        </w:rPr>
        <w:t xml:space="preserve">Positive versus Negative Symptoms </w:t>
      </w:r>
    </w:p>
    <w:p w:rsidR="007D4E9F" w:rsidRPr="007D4E9F" w:rsidRDefault="007D4E9F" w:rsidP="007D4E9F">
      <w:pPr>
        <w:rPr>
          <w:rFonts w:asciiTheme="minorHAnsi" w:hAnsiTheme="minorHAnsi"/>
        </w:rPr>
      </w:pPr>
      <w:r w:rsidRPr="007D4E9F">
        <w:rPr>
          <w:rFonts w:asciiTheme="minorHAnsi" w:hAnsiTheme="minorHAnsi"/>
        </w:rPr>
        <w:t>Positive Symptoms</w:t>
      </w:r>
    </w:p>
    <w:p w:rsidR="007D4E9F" w:rsidRPr="007D4E9F" w:rsidRDefault="007D4E9F" w:rsidP="007D4E9F">
      <w:pPr>
        <w:numPr>
          <w:ilvl w:val="0"/>
          <w:numId w:val="33"/>
        </w:numPr>
        <w:rPr>
          <w:rFonts w:asciiTheme="minorHAnsi" w:hAnsiTheme="minorHAnsi"/>
        </w:rPr>
      </w:pPr>
      <w:r w:rsidRPr="007D4E9F">
        <w:rPr>
          <w:rFonts w:asciiTheme="minorHAnsi" w:hAnsiTheme="minorHAnsi"/>
        </w:rPr>
        <w:t>“Excesses” of thought and behaviour</w:t>
      </w:r>
    </w:p>
    <w:p w:rsidR="007D4E9F" w:rsidRPr="007D4E9F" w:rsidRDefault="007D4E9F" w:rsidP="007D4E9F">
      <w:pPr>
        <w:numPr>
          <w:ilvl w:val="0"/>
          <w:numId w:val="33"/>
        </w:numPr>
        <w:rPr>
          <w:rFonts w:asciiTheme="minorHAnsi" w:hAnsiTheme="minorHAnsi"/>
        </w:rPr>
      </w:pPr>
      <w:r w:rsidRPr="007D4E9F">
        <w:rPr>
          <w:rFonts w:asciiTheme="minorHAnsi" w:hAnsiTheme="minorHAnsi"/>
        </w:rPr>
        <w:t>50-70% of people with schizophrenia have delusions or hallucinations</w:t>
      </w:r>
    </w:p>
    <w:p w:rsidR="007D4E9F" w:rsidRPr="007D4E9F" w:rsidRDefault="007D4E9F" w:rsidP="007D4E9F">
      <w:pPr>
        <w:numPr>
          <w:ilvl w:val="0"/>
          <w:numId w:val="33"/>
        </w:numPr>
        <w:rPr>
          <w:rFonts w:asciiTheme="minorHAnsi" w:hAnsiTheme="minorHAnsi"/>
        </w:rPr>
      </w:pPr>
      <w:r w:rsidRPr="007D4E9F">
        <w:rPr>
          <w:rFonts w:asciiTheme="minorHAnsi" w:hAnsiTheme="minorHAnsi"/>
        </w:rPr>
        <w:t>Examples:</w:t>
      </w:r>
    </w:p>
    <w:p w:rsidR="007D4E9F" w:rsidRPr="007D4E9F" w:rsidRDefault="007D4E9F" w:rsidP="007D4E9F">
      <w:pPr>
        <w:numPr>
          <w:ilvl w:val="1"/>
          <w:numId w:val="33"/>
        </w:numPr>
        <w:rPr>
          <w:rFonts w:asciiTheme="minorHAnsi" w:hAnsiTheme="minorHAnsi"/>
        </w:rPr>
      </w:pPr>
      <w:r w:rsidRPr="007D4E9F">
        <w:rPr>
          <w:rFonts w:asciiTheme="minorHAnsi" w:hAnsiTheme="minorHAnsi"/>
        </w:rPr>
        <w:t>Delusions</w:t>
      </w:r>
    </w:p>
    <w:p w:rsidR="007D4E9F" w:rsidRPr="007D4E9F" w:rsidRDefault="007D4E9F" w:rsidP="007D4E9F">
      <w:pPr>
        <w:numPr>
          <w:ilvl w:val="2"/>
          <w:numId w:val="33"/>
        </w:numPr>
        <w:rPr>
          <w:rFonts w:asciiTheme="minorHAnsi" w:hAnsiTheme="minorHAnsi"/>
        </w:rPr>
      </w:pPr>
      <w:r w:rsidRPr="007D4E9F">
        <w:rPr>
          <w:rFonts w:asciiTheme="minorHAnsi" w:hAnsiTheme="minorHAnsi"/>
        </w:rPr>
        <w:t>Beliefs held contrary to reality</w:t>
      </w:r>
    </w:p>
    <w:p w:rsidR="007D4E9F" w:rsidRPr="007D4E9F" w:rsidRDefault="007D4E9F" w:rsidP="007D4E9F">
      <w:pPr>
        <w:numPr>
          <w:ilvl w:val="3"/>
          <w:numId w:val="33"/>
        </w:numPr>
        <w:rPr>
          <w:rFonts w:asciiTheme="minorHAnsi" w:hAnsiTheme="minorHAnsi"/>
        </w:rPr>
      </w:pPr>
      <w:r w:rsidRPr="007D4E9F">
        <w:rPr>
          <w:rFonts w:asciiTheme="minorHAnsi" w:hAnsiTheme="minorHAnsi"/>
        </w:rPr>
        <w:t>Delusions of grandeur</w:t>
      </w:r>
    </w:p>
    <w:p w:rsidR="007D4E9F" w:rsidRPr="007D4E9F" w:rsidRDefault="007D4E9F" w:rsidP="007D4E9F">
      <w:pPr>
        <w:numPr>
          <w:ilvl w:val="3"/>
          <w:numId w:val="33"/>
        </w:numPr>
        <w:rPr>
          <w:rFonts w:asciiTheme="minorHAnsi" w:hAnsiTheme="minorHAnsi"/>
        </w:rPr>
      </w:pPr>
      <w:r w:rsidRPr="007D4E9F">
        <w:rPr>
          <w:rFonts w:asciiTheme="minorHAnsi" w:hAnsiTheme="minorHAnsi"/>
        </w:rPr>
        <w:t>Delusions of persecution</w:t>
      </w:r>
    </w:p>
    <w:p w:rsidR="007D4E9F" w:rsidRPr="007D4E9F" w:rsidRDefault="007D4E9F" w:rsidP="007D4E9F">
      <w:pPr>
        <w:numPr>
          <w:ilvl w:val="3"/>
          <w:numId w:val="33"/>
        </w:numPr>
        <w:rPr>
          <w:rFonts w:asciiTheme="minorHAnsi" w:hAnsiTheme="minorHAnsi"/>
        </w:rPr>
      </w:pPr>
      <w:r w:rsidRPr="007D4E9F">
        <w:rPr>
          <w:rFonts w:asciiTheme="minorHAnsi" w:hAnsiTheme="minorHAnsi"/>
        </w:rPr>
        <w:t>Thought broadcasting</w:t>
      </w:r>
    </w:p>
    <w:p w:rsidR="007D4E9F" w:rsidRPr="007D4E9F" w:rsidRDefault="007D4E9F" w:rsidP="007D4E9F">
      <w:pPr>
        <w:numPr>
          <w:ilvl w:val="3"/>
          <w:numId w:val="33"/>
        </w:numPr>
        <w:rPr>
          <w:rFonts w:asciiTheme="minorHAnsi" w:hAnsiTheme="minorHAnsi"/>
        </w:rPr>
      </w:pPr>
      <w:r w:rsidRPr="007D4E9F">
        <w:rPr>
          <w:rFonts w:asciiTheme="minorHAnsi" w:hAnsiTheme="minorHAnsi"/>
        </w:rPr>
        <w:t>Thought insertion</w:t>
      </w:r>
    </w:p>
    <w:p w:rsidR="007D4E9F" w:rsidRPr="007D4E9F" w:rsidRDefault="007D4E9F" w:rsidP="007D4E9F">
      <w:pPr>
        <w:numPr>
          <w:ilvl w:val="3"/>
          <w:numId w:val="33"/>
        </w:numPr>
        <w:rPr>
          <w:rFonts w:asciiTheme="minorHAnsi" w:hAnsiTheme="minorHAnsi"/>
        </w:rPr>
      </w:pPr>
      <w:r w:rsidRPr="007D4E9F">
        <w:rPr>
          <w:rFonts w:asciiTheme="minorHAnsi" w:hAnsiTheme="minorHAnsi"/>
        </w:rPr>
        <w:t>Thoughts/actions imposed/controlled by external force</w:t>
      </w:r>
    </w:p>
    <w:p w:rsidR="007D4E9F" w:rsidRPr="007D4E9F" w:rsidRDefault="007D4E9F" w:rsidP="007D4E9F">
      <w:pPr>
        <w:numPr>
          <w:ilvl w:val="1"/>
          <w:numId w:val="33"/>
        </w:numPr>
        <w:rPr>
          <w:rFonts w:asciiTheme="minorHAnsi" w:hAnsiTheme="minorHAnsi"/>
        </w:rPr>
      </w:pPr>
      <w:r w:rsidRPr="007D4E9F">
        <w:rPr>
          <w:rFonts w:asciiTheme="minorHAnsi" w:hAnsiTheme="minorHAnsi"/>
        </w:rPr>
        <w:t>Hallucinations</w:t>
      </w:r>
    </w:p>
    <w:p w:rsidR="007D4E9F" w:rsidRPr="007D4E9F" w:rsidRDefault="007D4E9F" w:rsidP="007D4E9F">
      <w:pPr>
        <w:numPr>
          <w:ilvl w:val="2"/>
          <w:numId w:val="33"/>
        </w:numPr>
        <w:rPr>
          <w:rFonts w:asciiTheme="minorHAnsi" w:hAnsiTheme="minorHAnsi"/>
        </w:rPr>
      </w:pPr>
      <w:r w:rsidRPr="007D4E9F">
        <w:rPr>
          <w:rFonts w:asciiTheme="minorHAnsi" w:hAnsiTheme="minorHAnsi"/>
        </w:rPr>
        <w:t>Sensory experiences in the absence of stimulation from the environment</w:t>
      </w:r>
    </w:p>
    <w:p w:rsidR="007D4E9F" w:rsidRPr="007D4E9F" w:rsidRDefault="007D4E9F" w:rsidP="007D4E9F">
      <w:pPr>
        <w:numPr>
          <w:ilvl w:val="3"/>
          <w:numId w:val="33"/>
        </w:numPr>
        <w:rPr>
          <w:rFonts w:asciiTheme="minorHAnsi" w:hAnsiTheme="minorHAnsi"/>
        </w:rPr>
      </w:pPr>
      <w:r w:rsidRPr="007D4E9F">
        <w:rPr>
          <w:rFonts w:asciiTheme="minorHAnsi" w:hAnsiTheme="minorHAnsi"/>
        </w:rPr>
        <w:t>Can be with or without awareness</w:t>
      </w:r>
    </w:p>
    <w:p w:rsidR="007D4E9F" w:rsidRPr="007D4E9F" w:rsidRDefault="007D4E9F" w:rsidP="007D4E9F">
      <w:pPr>
        <w:numPr>
          <w:ilvl w:val="3"/>
          <w:numId w:val="33"/>
        </w:numPr>
        <w:rPr>
          <w:rFonts w:asciiTheme="minorHAnsi" w:hAnsiTheme="minorHAnsi"/>
        </w:rPr>
      </w:pPr>
      <w:r w:rsidRPr="007D4E9F">
        <w:rPr>
          <w:rFonts w:asciiTheme="minorHAnsi" w:hAnsiTheme="minorHAnsi"/>
        </w:rPr>
        <w:t>Most often auditory</w:t>
      </w:r>
    </w:p>
    <w:p w:rsidR="007D4E9F" w:rsidRPr="007D4E9F" w:rsidRDefault="007D4E9F" w:rsidP="007D4E9F">
      <w:pPr>
        <w:numPr>
          <w:ilvl w:val="3"/>
          <w:numId w:val="33"/>
        </w:numPr>
        <w:rPr>
          <w:rFonts w:asciiTheme="minorHAnsi" w:hAnsiTheme="minorHAnsi"/>
        </w:rPr>
      </w:pPr>
      <w:r w:rsidRPr="007D4E9F">
        <w:rPr>
          <w:rFonts w:asciiTheme="minorHAnsi" w:hAnsiTheme="minorHAnsi"/>
        </w:rPr>
        <w:t>Often people commenting on behaviour, own thoughts spoken by another voice, voices arguing</w:t>
      </w:r>
    </w:p>
    <w:p w:rsidR="007D4E9F" w:rsidRPr="007D4E9F" w:rsidRDefault="007D4E9F" w:rsidP="007D4E9F">
      <w:pPr>
        <w:rPr>
          <w:rFonts w:asciiTheme="minorHAnsi" w:hAnsiTheme="minorHAnsi"/>
        </w:rPr>
      </w:pPr>
      <w:r w:rsidRPr="007D4E9F">
        <w:rPr>
          <w:rFonts w:asciiTheme="minorHAnsi" w:hAnsiTheme="minorHAnsi"/>
        </w:rPr>
        <w:t>Negative Symptoms</w:t>
      </w:r>
    </w:p>
    <w:p w:rsidR="007D4E9F" w:rsidRPr="007D4E9F" w:rsidRDefault="007D4E9F" w:rsidP="007D4E9F">
      <w:pPr>
        <w:numPr>
          <w:ilvl w:val="0"/>
          <w:numId w:val="33"/>
        </w:numPr>
        <w:rPr>
          <w:rFonts w:asciiTheme="minorHAnsi" w:hAnsiTheme="minorHAnsi"/>
        </w:rPr>
      </w:pPr>
      <w:r w:rsidRPr="007D4E9F">
        <w:rPr>
          <w:rFonts w:asciiTheme="minorHAnsi" w:hAnsiTheme="minorHAnsi"/>
        </w:rPr>
        <w:t>Behavioural deficits</w:t>
      </w:r>
    </w:p>
    <w:p w:rsidR="007D4E9F" w:rsidRPr="007D4E9F" w:rsidRDefault="007D4E9F" w:rsidP="007D4E9F">
      <w:pPr>
        <w:numPr>
          <w:ilvl w:val="1"/>
          <w:numId w:val="33"/>
        </w:numPr>
        <w:rPr>
          <w:rFonts w:asciiTheme="minorHAnsi" w:hAnsiTheme="minorHAnsi"/>
        </w:rPr>
      </w:pPr>
      <w:proofErr w:type="spellStart"/>
      <w:r w:rsidRPr="007D4E9F">
        <w:rPr>
          <w:rFonts w:asciiTheme="minorHAnsi" w:hAnsiTheme="minorHAnsi"/>
        </w:rPr>
        <w:t>Avolition</w:t>
      </w:r>
      <w:proofErr w:type="spellEnd"/>
    </w:p>
    <w:p w:rsidR="007D4E9F" w:rsidRPr="007D4E9F" w:rsidRDefault="007D4E9F" w:rsidP="007D4E9F">
      <w:pPr>
        <w:numPr>
          <w:ilvl w:val="1"/>
          <w:numId w:val="33"/>
        </w:numPr>
        <w:rPr>
          <w:rFonts w:asciiTheme="minorHAnsi" w:hAnsiTheme="minorHAnsi"/>
        </w:rPr>
      </w:pPr>
      <w:proofErr w:type="spellStart"/>
      <w:r w:rsidRPr="007D4E9F">
        <w:rPr>
          <w:rFonts w:asciiTheme="minorHAnsi" w:hAnsiTheme="minorHAnsi"/>
        </w:rPr>
        <w:t>Alogia</w:t>
      </w:r>
      <w:proofErr w:type="spellEnd"/>
    </w:p>
    <w:p w:rsidR="007D4E9F" w:rsidRPr="007D4E9F" w:rsidRDefault="007D4E9F" w:rsidP="007D4E9F">
      <w:pPr>
        <w:numPr>
          <w:ilvl w:val="1"/>
          <w:numId w:val="33"/>
        </w:numPr>
        <w:rPr>
          <w:rFonts w:asciiTheme="minorHAnsi" w:hAnsiTheme="minorHAnsi"/>
        </w:rPr>
      </w:pPr>
      <w:r w:rsidRPr="007D4E9F">
        <w:rPr>
          <w:rFonts w:asciiTheme="minorHAnsi" w:hAnsiTheme="minorHAnsi"/>
        </w:rPr>
        <w:t>Anhedonia</w:t>
      </w:r>
    </w:p>
    <w:p w:rsidR="007D4E9F" w:rsidRPr="007D4E9F" w:rsidRDefault="007D4E9F" w:rsidP="007D4E9F">
      <w:pPr>
        <w:numPr>
          <w:ilvl w:val="1"/>
          <w:numId w:val="33"/>
        </w:numPr>
        <w:rPr>
          <w:rFonts w:asciiTheme="minorHAnsi" w:hAnsiTheme="minorHAnsi"/>
        </w:rPr>
      </w:pPr>
      <w:r w:rsidRPr="007D4E9F">
        <w:rPr>
          <w:rFonts w:asciiTheme="minorHAnsi" w:hAnsiTheme="minorHAnsi"/>
        </w:rPr>
        <w:t>Flat Affect</w:t>
      </w:r>
    </w:p>
    <w:p w:rsidR="007D4E9F" w:rsidRPr="007D4E9F" w:rsidRDefault="007D4E9F" w:rsidP="007D4E9F">
      <w:pPr>
        <w:numPr>
          <w:ilvl w:val="1"/>
          <w:numId w:val="33"/>
        </w:numPr>
        <w:rPr>
          <w:rFonts w:asciiTheme="minorHAnsi" w:hAnsiTheme="minorHAnsi"/>
        </w:rPr>
      </w:pPr>
      <w:proofErr w:type="spellStart"/>
      <w:r w:rsidRPr="007D4E9F">
        <w:rPr>
          <w:rFonts w:asciiTheme="minorHAnsi" w:hAnsiTheme="minorHAnsi"/>
        </w:rPr>
        <w:t>Asociality</w:t>
      </w:r>
      <w:proofErr w:type="spellEnd"/>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Dopamine Hypothesis </w:t>
      </w:r>
    </w:p>
    <w:p w:rsidR="007D4E9F" w:rsidRPr="007D4E9F" w:rsidRDefault="007D4E9F" w:rsidP="007D4E9F">
      <w:pPr>
        <w:numPr>
          <w:ilvl w:val="0"/>
          <w:numId w:val="33"/>
        </w:numPr>
        <w:rPr>
          <w:rFonts w:asciiTheme="minorHAnsi" w:hAnsiTheme="minorHAnsi"/>
        </w:rPr>
      </w:pPr>
      <w:r w:rsidRPr="007D4E9F">
        <w:rPr>
          <w:rFonts w:asciiTheme="minorHAnsi" w:hAnsiTheme="minorHAnsi"/>
        </w:rPr>
        <w:lastRenderedPageBreak/>
        <w:t>Effect of anti-psychotic drugs</w:t>
      </w:r>
    </w:p>
    <w:p w:rsidR="007D4E9F" w:rsidRPr="007D4E9F" w:rsidRDefault="007D4E9F" w:rsidP="007D4E9F">
      <w:pPr>
        <w:numPr>
          <w:ilvl w:val="1"/>
          <w:numId w:val="33"/>
        </w:numPr>
        <w:rPr>
          <w:rFonts w:asciiTheme="minorHAnsi" w:hAnsiTheme="minorHAnsi"/>
        </w:rPr>
      </w:pPr>
      <w:r w:rsidRPr="007D4E9F">
        <w:rPr>
          <w:rFonts w:asciiTheme="minorHAnsi" w:hAnsiTheme="minorHAnsi"/>
        </w:rPr>
        <w:t>Dopamine antagonists</w:t>
      </w:r>
    </w:p>
    <w:p w:rsidR="007D4E9F" w:rsidRPr="007D4E9F" w:rsidRDefault="007D4E9F" w:rsidP="007D4E9F">
      <w:pPr>
        <w:numPr>
          <w:ilvl w:val="1"/>
          <w:numId w:val="33"/>
        </w:numPr>
        <w:rPr>
          <w:rFonts w:asciiTheme="minorHAnsi" w:hAnsiTheme="minorHAnsi"/>
        </w:rPr>
      </w:pPr>
      <w:proofErr w:type="spellStart"/>
      <w:r w:rsidRPr="007D4E9F">
        <w:rPr>
          <w:rFonts w:asciiTheme="minorHAnsi" w:hAnsiTheme="minorHAnsi"/>
        </w:rPr>
        <w:t>Parkinsonian</w:t>
      </w:r>
      <w:proofErr w:type="spellEnd"/>
      <w:r w:rsidRPr="007D4E9F">
        <w:rPr>
          <w:rFonts w:asciiTheme="minorHAnsi" w:hAnsiTheme="minorHAnsi"/>
        </w:rPr>
        <w:t xml:space="preserve"> symptoms</w:t>
      </w:r>
    </w:p>
    <w:p w:rsidR="007D4E9F" w:rsidRPr="007D4E9F" w:rsidRDefault="007D4E9F" w:rsidP="007D4E9F">
      <w:pPr>
        <w:numPr>
          <w:ilvl w:val="0"/>
          <w:numId w:val="33"/>
        </w:numPr>
        <w:rPr>
          <w:rFonts w:asciiTheme="minorHAnsi" w:hAnsiTheme="minorHAnsi"/>
        </w:rPr>
      </w:pPr>
      <w:r w:rsidRPr="007D4E9F">
        <w:rPr>
          <w:rFonts w:asciiTheme="minorHAnsi" w:hAnsiTheme="minorHAnsi"/>
        </w:rPr>
        <w:t>Effect of L-dopa</w:t>
      </w:r>
    </w:p>
    <w:p w:rsidR="007D4E9F" w:rsidRPr="007D4E9F" w:rsidRDefault="007D4E9F" w:rsidP="007D4E9F">
      <w:pPr>
        <w:numPr>
          <w:ilvl w:val="0"/>
          <w:numId w:val="33"/>
        </w:numPr>
        <w:rPr>
          <w:rFonts w:asciiTheme="minorHAnsi" w:hAnsiTheme="minorHAnsi"/>
        </w:rPr>
      </w:pPr>
      <w:r w:rsidRPr="007D4E9F">
        <w:rPr>
          <w:rFonts w:asciiTheme="minorHAnsi" w:hAnsiTheme="minorHAnsi"/>
        </w:rPr>
        <w:t>Effect of amphetamines</w:t>
      </w:r>
    </w:p>
    <w:p w:rsidR="007D4E9F" w:rsidRPr="007D4E9F" w:rsidRDefault="007D4E9F" w:rsidP="007D4E9F">
      <w:pPr>
        <w:numPr>
          <w:ilvl w:val="0"/>
          <w:numId w:val="33"/>
        </w:numPr>
        <w:rPr>
          <w:rFonts w:asciiTheme="minorHAnsi" w:hAnsiTheme="minorHAnsi"/>
        </w:rPr>
      </w:pPr>
      <w:r w:rsidRPr="007D4E9F">
        <w:rPr>
          <w:rFonts w:asciiTheme="minorHAnsi" w:hAnsiTheme="minorHAnsi"/>
        </w:rPr>
        <w:t>Limitations of initial model:</w:t>
      </w:r>
    </w:p>
    <w:p w:rsidR="007D4E9F" w:rsidRPr="007D4E9F" w:rsidRDefault="007D4E9F" w:rsidP="007D4E9F">
      <w:pPr>
        <w:numPr>
          <w:ilvl w:val="1"/>
          <w:numId w:val="33"/>
        </w:numPr>
        <w:rPr>
          <w:rFonts w:asciiTheme="minorHAnsi" w:hAnsiTheme="minorHAnsi"/>
        </w:rPr>
      </w:pPr>
      <w:r w:rsidRPr="007D4E9F">
        <w:rPr>
          <w:rFonts w:asciiTheme="minorHAnsi" w:hAnsiTheme="minorHAnsi"/>
        </w:rPr>
        <w:t>Antipsychotics don’t help everyone</w:t>
      </w:r>
    </w:p>
    <w:p w:rsidR="007D4E9F" w:rsidRPr="007D4E9F" w:rsidRDefault="007D4E9F" w:rsidP="007D4E9F">
      <w:pPr>
        <w:numPr>
          <w:ilvl w:val="1"/>
          <w:numId w:val="33"/>
        </w:numPr>
        <w:rPr>
          <w:rFonts w:asciiTheme="minorHAnsi" w:hAnsiTheme="minorHAnsi"/>
        </w:rPr>
      </w:pPr>
      <w:r w:rsidRPr="007D4E9F">
        <w:rPr>
          <w:rFonts w:asciiTheme="minorHAnsi" w:hAnsiTheme="minorHAnsi"/>
        </w:rPr>
        <w:t>Symptoms take time to improve on antipsychotics</w:t>
      </w:r>
    </w:p>
    <w:p w:rsidR="007D4E9F" w:rsidRPr="007D4E9F" w:rsidRDefault="007D4E9F" w:rsidP="007D4E9F">
      <w:pPr>
        <w:numPr>
          <w:ilvl w:val="1"/>
          <w:numId w:val="33"/>
        </w:numPr>
        <w:rPr>
          <w:rFonts w:asciiTheme="minorHAnsi" w:hAnsiTheme="minorHAnsi"/>
        </w:rPr>
      </w:pPr>
      <w:r w:rsidRPr="007D4E9F">
        <w:rPr>
          <w:rFonts w:asciiTheme="minorHAnsi" w:hAnsiTheme="minorHAnsi"/>
        </w:rPr>
        <w:t>Only affect positive symptoms, less effective on negative symptoms</w:t>
      </w:r>
    </w:p>
    <w:p w:rsidR="007D4E9F" w:rsidRPr="007D4E9F" w:rsidRDefault="007D4E9F" w:rsidP="007D4E9F">
      <w:pPr>
        <w:rPr>
          <w:rFonts w:asciiTheme="minorHAnsi" w:hAnsiTheme="minorHAnsi"/>
        </w:rPr>
      </w:pPr>
      <w:r w:rsidRPr="007D4E9F">
        <w:rPr>
          <w:rFonts w:asciiTheme="minorHAnsi" w:hAnsiTheme="minorHAnsi"/>
        </w:rPr>
        <w:t>Etiology – Dopamine Hypothesis Advancements</w:t>
      </w:r>
    </w:p>
    <w:p w:rsidR="007D4E9F" w:rsidRPr="007D4E9F" w:rsidRDefault="007D4E9F" w:rsidP="007D4E9F">
      <w:pPr>
        <w:numPr>
          <w:ilvl w:val="0"/>
          <w:numId w:val="33"/>
        </w:numPr>
        <w:rPr>
          <w:rFonts w:asciiTheme="minorHAnsi" w:hAnsiTheme="minorHAnsi"/>
        </w:rPr>
      </w:pPr>
      <w:r w:rsidRPr="007D4E9F">
        <w:rPr>
          <w:rFonts w:asciiTheme="minorHAnsi" w:hAnsiTheme="minorHAnsi"/>
        </w:rPr>
        <w:t>D2 receptor site (striatal D2) overactive</w:t>
      </w:r>
    </w:p>
    <w:p w:rsidR="007D4E9F" w:rsidRPr="007D4E9F" w:rsidRDefault="007D4E9F" w:rsidP="007D4E9F">
      <w:pPr>
        <w:numPr>
          <w:ilvl w:val="0"/>
          <w:numId w:val="33"/>
        </w:numPr>
        <w:rPr>
          <w:rFonts w:asciiTheme="minorHAnsi" w:hAnsiTheme="minorHAnsi"/>
        </w:rPr>
      </w:pPr>
      <w:r w:rsidRPr="007D4E9F">
        <w:rPr>
          <w:rFonts w:asciiTheme="minorHAnsi" w:hAnsiTheme="minorHAnsi"/>
        </w:rPr>
        <w:t>D1 receptors (Prefrontal D1) are underactive –May account for negative symptoms</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Expressed Emotion </w:t>
      </w:r>
    </w:p>
    <w:p w:rsidR="005B7A8E" w:rsidRPr="007026B3" w:rsidRDefault="007026B3" w:rsidP="007026B3">
      <w:pPr>
        <w:pStyle w:val="ListParagraph"/>
        <w:numPr>
          <w:ilvl w:val="0"/>
          <w:numId w:val="33"/>
        </w:numPr>
        <w:rPr>
          <w:rFonts w:asciiTheme="minorHAnsi" w:hAnsiTheme="minorHAnsi"/>
        </w:rPr>
      </w:pPr>
      <w:r>
        <w:rPr>
          <w:rFonts w:asciiTheme="minorHAnsi" w:hAnsiTheme="minorHAnsi"/>
        </w:rPr>
        <w:t xml:space="preserve">The hostility, criticism, and over involvement demonstrated by some families toward a family member with a psychological disorder; this can often can contribute to the person relapse </w:t>
      </w:r>
    </w:p>
    <w:p w:rsidR="005C48C0" w:rsidRDefault="00F432AC" w:rsidP="00F508D0">
      <w:pPr>
        <w:rPr>
          <w:rFonts w:asciiTheme="minorHAnsi" w:hAnsiTheme="minorHAnsi"/>
        </w:rPr>
      </w:pPr>
      <w:r w:rsidRPr="005B7A8E">
        <w:rPr>
          <w:rFonts w:asciiTheme="minorHAnsi" w:hAnsiTheme="minorHAnsi"/>
          <w:b/>
        </w:rPr>
        <w:t>First versus Second Generation Anti-psychotic</w:t>
      </w:r>
      <w:r w:rsidRPr="00F432AC">
        <w:rPr>
          <w:rFonts w:asciiTheme="minorHAnsi" w:hAnsiTheme="minorHAnsi"/>
        </w:rPr>
        <w:t xml:space="preserve"> </w:t>
      </w:r>
      <w:r w:rsidRPr="005B7A8E">
        <w:rPr>
          <w:rFonts w:asciiTheme="minorHAnsi" w:hAnsiTheme="minorHAnsi"/>
          <w:b/>
        </w:rPr>
        <w:t>Medication</w:t>
      </w:r>
      <w:r w:rsidRPr="00F432AC">
        <w:rPr>
          <w:rFonts w:asciiTheme="minorHAnsi" w:hAnsiTheme="minorHAnsi"/>
        </w:rPr>
        <w:t xml:space="preserve"> </w:t>
      </w:r>
    </w:p>
    <w:p w:rsidR="007D4E9F" w:rsidRPr="007D4E9F" w:rsidRDefault="007D4E9F" w:rsidP="007D4E9F">
      <w:pPr>
        <w:numPr>
          <w:ilvl w:val="0"/>
          <w:numId w:val="33"/>
        </w:numPr>
        <w:rPr>
          <w:rFonts w:asciiTheme="minorHAnsi" w:hAnsiTheme="minorHAnsi"/>
        </w:rPr>
      </w:pPr>
      <w:r w:rsidRPr="007D4E9F">
        <w:rPr>
          <w:rFonts w:asciiTheme="minorHAnsi" w:hAnsiTheme="minorHAnsi"/>
        </w:rPr>
        <w:t>First Generation Anti-psychotics</w:t>
      </w:r>
    </w:p>
    <w:p w:rsidR="007D4E9F" w:rsidRPr="007D4E9F" w:rsidRDefault="007D4E9F" w:rsidP="007D4E9F">
      <w:pPr>
        <w:numPr>
          <w:ilvl w:val="1"/>
          <w:numId w:val="33"/>
        </w:numPr>
        <w:rPr>
          <w:rFonts w:asciiTheme="minorHAnsi" w:hAnsiTheme="minorHAnsi"/>
        </w:rPr>
      </w:pPr>
      <w:r w:rsidRPr="007D4E9F">
        <w:rPr>
          <w:rFonts w:asciiTheme="minorHAnsi" w:hAnsiTheme="minorHAnsi"/>
        </w:rPr>
        <w:t>Same class as antihistamines (phenothiazine)</w:t>
      </w:r>
    </w:p>
    <w:p w:rsidR="007D4E9F" w:rsidRPr="007D4E9F" w:rsidRDefault="007D4E9F" w:rsidP="007D4E9F">
      <w:pPr>
        <w:numPr>
          <w:ilvl w:val="1"/>
          <w:numId w:val="33"/>
        </w:numPr>
        <w:rPr>
          <w:rFonts w:asciiTheme="minorHAnsi" w:hAnsiTheme="minorHAnsi"/>
        </w:rPr>
      </w:pPr>
      <w:r w:rsidRPr="007D4E9F">
        <w:rPr>
          <w:rFonts w:asciiTheme="minorHAnsi" w:hAnsiTheme="minorHAnsi"/>
        </w:rPr>
        <w:t>Act on D2 Receptors</w:t>
      </w:r>
    </w:p>
    <w:p w:rsidR="007D4E9F" w:rsidRPr="007D4E9F" w:rsidRDefault="007D4E9F" w:rsidP="007D4E9F">
      <w:pPr>
        <w:numPr>
          <w:ilvl w:val="1"/>
          <w:numId w:val="33"/>
        </w:numPr>
        <w:rPr>
          <w:rFonts w:asciiTheme="minorHAnsi" w:hAnsiTheme="minorHAnsi"/>
        </w:rPr>
      </w:pPr>
      <w:r w:rsidRPr="007D4E9F">
        <w:rPr>
          <w:rFonts w:asciiTheme="minorHAnsi" w:hAnsiTheme="minorHAnsi"/>
        </w:rPr>
        <w:t>Effective on positive symptoms</w:t>
      </w:r>
    </w:p>
    <w:p w:rsidR="007D4E9F" w:rsidRPr="007D4E9F" w:rsidRDefault="007D4E9F" w:rsidP="007D4E9F">
      <w:pPr>
        <w:numPr>
          <w:ilvl w:val="1"/>
          <w:numId w:val="33"/>
        </w:numPr>
        <w:rPr>
          <w:rFonts w:asciiTheme="minorHAnsi" w:hAnsiTheme="minorHAnsi"/>
        </w:rPr>
      </w:pPr>
      <w:r w:rsidRPr="007D4E9F">
        <w:rPr>
          <w:rFonts w:asciiTheme="minorHAnsi" w:hAnsiTheme="minorHAnsi"/>
        </w:rPr>
        <w:t>Examples:</w:t>
      </w:r>
    </w:p>
    <w:p w:rsidR="007D4E9F" w:rsidRPr="007D4E9F" w:rsidRDefault="007D4E9F" w:rsidP="0077423D">
      <w:pPr>
        <w:numPr>
          <w:ilvl w:val="2"/>
          <w:numId w:val="33"/>
        </w:numPr>
        <w:rPr>
          <w:rFonts w:asciiTheme="minorHAnsi" w:hAnsiTheme="minorHAnsi"/>
        </w:rPr>
      </w:pPr>
      <w:r w:rsidRPr="007D4E9F">
        <w:rPr>
          <w:rFonts w:asciiTheme="minorHAnsi" w:hAnsiTheme="minorHAnsi"/>
        </w:rPr>
        <w:t>Chlorpromazine (</w:t>
      </w:r>
      <w:proofErr w:type="spellStart"/>
      <w:r w:rsidRPr="007D4E9F">
        <w:rPr>
          <w:rFonts w:asciiTheme="minorHAnsi" w:hAnsiTheme="minorHAnsi"/>
        </w:rPr>
        <w:t>Thorazine</w:t>
      </w:r>
      <w:proofErr w:type="spellEnd"/>
      <w:r w:rsidRPr="007D4E9F">
        <w:rPr>
          <w:rFonts w:asciiTheme="minorHAnsi" w:hAnsiTheme="minorHAnsi"/>
        </w:rPr>
        <w:t>)</w:t>
      </w:r>
    </w:p>
    <w:p w:rsidR="007D4E9F" w:rsidRPr="007D4E9F" w:rsidRDefault="007D4E9F" w:rsidP="0077423D">
      <w:pPr>
        <w:numPr>
          <w:ilvl w:val="2"/>
          <w:numId w:val="33"/>
        </w:numPr>
        <w:rPr>
          <w:rFonts w:asciiTheme="minorHAnsi" w:hAnsiTheme="minorHAnsi"/>
        </w:rPr>
      </w:pPr>
      <w:r w:rsidRPr="007D4E9F">
        <w:rPr>
          <w:rFonts w:asciiTheme="minorHAnsi" w:hAnsiTheme="minorHAnsi"/>
        </w:rPr>
        <w:t>Haloperidol (Haldol)</w:t>
      </w:r>
    </w:p>
    <w:p w:rsidR="007D4E9F" w:rsidRPr="007D4E9F" w:rsidRDefault="007D4E9F" w:rsidP="0077423D">
      <w:pPr>
        <w:numPr>
          <w:ilvl w:val="2"/>
          <w:numId w:val="33"/>
        </w:numPr>
        <w:rPr>
          <w:rFonts w:asciiTheme="minorHAnsi" w:hAnsiTheme="minorHAnsi"/>
        </w:rPr>
      </w:pPr>
      <w:r w:rsidRPr="007D4E9F">
        <w:rPr>
          <w:rFonts w:asciiTheme="minorHAnsi" w:hAnsiTheme="minorHAnsi"/>
        </w:rPr>
        <w:t>60-70% effective</w:t>
      </w:r>
    </w:p>
    <w:p w:rsidR="007D4E9F" w:rsidRPr="007D4E9F" w:rsidRDefault="007D4E9F" w:rsidP="007D4E9F">
      <w:pPr>
        <w:numPr>
          <w:ilvl w:val="1"/>
          <w:numId w:val="33"/>
        </w:numPr>
        <w:rPr>
          <w:rFonts w:asciiTheme="minorHAnsi" w:hAnsiTheme="minorHAnsi"/>
        </w:rPr>
      </w:pPr>
      <w:r w:rsidRPr="007D4E9F">
        <w:rPr>
          <w:rFonts w:asciiTheme="minorHAnsi" w:hAnsiTheme="minorHAnsi"/>
        </w:rPr>
        <w:t>Serious side effects:</w:t>
      </w:r>
    </w:p>
    <w:p w:rsidR="007D4E9F" w:rsidRPr="007D4E9F" w:rsidRDefault="007D4E9F" w:rsidP="0077423D">
      <w:pPr>
        <w:numPr>
          <w:ilvl w:val="2"/>
          <w:numId w:val="33"/>
        </w:numPr>
        <w:rPr>
          <w:rFonts w:asciiTheme="minorHAnsi" w:hAnsiTheme="minorHAnsi"/>
        </w:rPr>
      </w:pPr>
      <w:r w:rsidRPr="007D4E9F">
        <w:rPr>
          <w:rFonts w:asciiTheme="minorHAnsi" w:hAnsiTheme="minorHAnsi"/>
        </w:rPr>
        <w:t>Extrapyramidal side effects</w:t>
      </w:r>
    </w:p>
    <w:p w:rsidR="007D4E9F" w:rsidRPr="007D4E9F" w:rsidRDefault="007D4E9F" w:rsidP="0077423D">
      <w:pPr>
        <w:numPr>
          <w:ilvl w:val="3"/>
          <w:numId w:val="33"/>
        </w:numPr>
        <w:rPr>
          <w:rFonts w:asciiTheme="minorHAnsi" w:hAnsiTheme="minorHAnsi"/>
        </w:rPr>
      </w:pPr>
      <w:r w:rsidRPr="007D4E9F">
        <w:rPr>
          <w:rFonts w:asciiTheme="minorHAnsi" w:hAnsiTheme="minorHAnsi"/>
        </w:rPr>
        <w:t>Dyskinesia</w:t>
      </w:r>
    </w:p>
    <w:p w:rsidR="007D4E9F" w:rsidRPr="007D4E9F" w:rsidRDefault="007D4E9F" w:rsidP="0077423D">
      <w:pPr>
        <w:numPr>
          <w:ilvl w:val="3"/>
          <w:numId w:val="33"/>
        </w:numPr>
        <w:rPr>
          <w:rFonts w:asciiTheme="minorHAnsi" w:hAnsiTheme="minorHAnsi"/>
        </w:rPr>
      </w:pPr>
      <w:proofErr w:type="spellStart"/>
      <w:r w:rsidRPr="007D4E9F">
        <w:rPr>
          <w:rFonts w:asciiTheme="minorHAnsi" w:hAnsiTheme="minorHAnsi"/>
        </w:rPr>
        <w:t>Akinesia</w:t>
      </w:r>
      <w:proofErr w:type="spellEnd"/>
    </w:p>
    <w:p w:rsidR="007D4E9F" w:rsidRPr="007D4E9F" w:rsidRDefault="007D4E9F" w:rsidP="0077423D">
      <w:pPr>
        <w:numPr>
          <w:ilvl w:val="2"/>
          <w:numId w:val="33"/>
        </w:numPr>
        <w:rPr>
          <w:rFonts w:asciiTheme="minorHAnsi" w:hAnsiTheme="minorHAnsi"/>
        </w:rPr>
      </w:pPr>
      <w:r w:rsidRPr="007D4E9F">
        <w:rPr>
          <w:rFonts w:asciiTheme="minorHAnsi" w:hAnsiTheme="minorHAnsi"/>
        </w:rPr>
        <w:t>Tardive Dyskinesia – effects 3-5% of people taking them</w:t>
      </w:r>
    </w:p>
    <w:p w:rsidR="007D4E9F" w:rsidRPr="007D4E9F" w:rsidRDefault="007D4E9F" w:rsidP="007D4E9F">
      <w:pPr>
        <w:numPr>
          <w:ilvl w:val="0"/>
          <w:numId w:val="33"/>
        </w:numPr>
        <w:rPr>
          <w:rFonts w:asciiTheme="minorHAnsi" w:hAnsiTheme="minorHAnsi"/>
        </w:rPr>
      </w:pPr>
      <w:r w:rsidRPr="007D4E9F">
        <w:rPr>
          <w:rFonts w:asciiTheme="minorHAnsi" w:hAnsiTheme="minorHAnsi"/>
        </w:rPr>
        <w:t>Second Generation Anti-psychotics</w:t>
      </w:r>
    </w:p>
    <w:p w:rsidR="007D4E9F" w:rsidRPr="007D4E9F" w:rsidRDefault="007D4E9F" w:rsidP="007D4E9F">
      <w:pPr>
        <w:numPr>
          <w:ilvl w:val="1"/>
          <w:numId w:val="33"/>
        </w:numPr>
        <w:rPr>
          <w:rFonts w:asciiTheme="minorHAnsi" w:hAnsiTheme="minorHAnsi"/>
        </w:rPr>
      </w:pPr>
      <w:r w:rsidRPr="007D4E9F">
        <w:rPr>
          <w:rFonts w:asciiTheme="minorHAnsi" w:hAnsiTheme="minorHAnsi"/>
        </w:rPr>
        <w:t>Act on D2, D3, D4 receptors and on S2 and S3 serotonin receptors</w:t>
      </w:r>
    </w:p>
    <w:p w:rsidR="007D4E9F" w:rsidRPr="007D4E9F" w:rsidRDefault="007D4E9F" w:rsidP="007D4E9F">
      <w:pPr>
        <w:numPr>
          <w:ilvl w:val="1"/>
          <w:numId w:val="33"/>
        </w:numPr>
        <w:rPr>
          <w:rFonts w:asciiTheme="minorHAnsi" w:hAnsiTheme="minorHAnsi"/>
        </w:rPr>
      </w:pPr>
      <w:r w:rsidRPr="007D4E9F">
        <w:rPr>
          <w:rFonts w:asciiTheme="minorHAnsi" w:hAnsiTheme="minorHAnsi"/>
        </w:rPr>
        <w:t>May be more effective on negative and positive symptoms</w:t>
      </w:r>
    </w:p>
    <w:p w:rsidR="007D4E9F" w:rsidRPr="007D4E9F" w:rsidRDefault="007D4E9F" w:rsidP="007D4E9F">
      <w:pPr>
        <w:numPr>
          <w:ilvl w:val="1"/>
          <w:numId w:val="33"/>
        </w:numPr>
        <w:rPr>
          <w:rFonts w:asciiTheme="minorHAnsi" w:hAnsiTheme="minorHAnsi"/>
        </w:rPr>
      </w:pPr>
      <w:r w:rsidRPr="007D4E9F">
        <w:rPr>
          <w:rFonts w:asciiTheme="minorHAnsi" w:hAnsiTheme="minorHAnsi"/>
        </w:rPr>
        <w:t>Fewer motor side effects and decreased risk of TD</w:t>
      </w:r>
    </w:p>
    <w:p w:rsidR="007D4E9F" w:rsidRPr="007D4E9F" w:rsidRDefault="007D4E9F" w:rsidP="007D4E9F">
      <w:pPr>
        <w:numPr>
          <w:ilvl w:val="1"/>
          <w:numId w:val="33"/>
        </w:numPr>
        <w:rPr>
          <w:rFonts w:asciiTheme="minorHAnsi" w:hAnsiTheme="minorHAnsi"/>
        </w:rPr>
      </w:pPr>
      <w:r w:rsidRPr="007D4E9F">
        <w:rPr>
          <w:rFonts w:asciiTheme="minorHAnsi" w:hAnsiTheme="minorHAnsi"/>
        </w:rPr>
        <w:t>BUT other serious side effects (lowers white blood cell count)</w:t>
      </w:r>
    </w:p>
    <w:p w:rsidR="007D4E9F" w:rsidRPr="007D4E9F" w:rsidRDefault="007D4E9F" w:rsidP="007D4E9F">
      <w:pPr>
        <w:numPr>
          <w:ilvl w:val="1"/>
          <w:numId w:val="33"/>
        </w:numPr>
        <w:rPr>
          <w:rFonts w:asciiTheme="minorHAnsi" w:hAnsiTheme="minorHAnsi"/>
        </w:rPr>
      </w:pPr>
      <w:r w:rsidRPr="007D4E9F">
        <w:rPr>
          <w:rFonts w:asciiTheme="minorHAnsi" w:hAnsiTheme="minorHAnsi"/>
        </w:rPr>
        <w:t>Examples:</w:t>
      </w:r>
    </w:p>
    <w:p w:rsidR="007D4E9F" w:rsidRPr="007D4E9F" w:rsidRDefault="007D4E9F" w:rsidP="007D4E9F">
      <w:pPr>
        <w:numPr>
          <w:ilvl w:val="2"/>
          <w:numId w:val="33"/>
        </w:numPr>
        <w:rPr>
          <w:rFonts w:asciiTheme="minorHAnsi" w:hAnsiTheme="minorHAnsi"/>
        </w:rPr>
      </w:pPr>
      <w:r w:rsidRPr="007D4E9F">
        <w:rPr>
          <w:rFonts w:asciiTheme="minorHAnsi" w:hAnsiTheme="minorHAnsi"/>
        </w:rPr>
        <w:t>Clozapine (</w:t>
      </w:r>
      <w:proofErr w:type="spellStart"/>
      <w:r w:rsidRPr="007D4E9F">
        <w:rPr>
          <w:rFonts w:asciiTheme="minorHAnsi" w:hAnsiTheme="minorHAnsi"/>
        </w:rPr>
        <w:t>Clozaril</w:t>
      </w:r>
      <w:proofErr w:type="spellEnd"/>
      <w:r w:rsidRPr="007D4E9F">
        <w:rPr>
          <w:rFonts w:asciiTheme="minorHAnsi" w:hAnsiTheme="minorHAnsi"/>
        </w:rPr>
        <w:t>)</w:t>
      </w:r>
    </w:p>
    <w:p w:rsidR="007D4E9F" w:rsidRPr="007D4E9F" w:rsidRDefault="007D4E9F" w:rsidP="007D4E9F">
      <w:pPr>
        <w:numPr>
          <w:ilvl w:val="2"/>
          <w:numId w:val="33"/>
        </w:numPr>
        <w:rPr>
          <w:rFonts w:asciiTheme="minorHAnsi" w:hAnsiTheme="minorHAnsi"/>
        </w:rPr>
      </w:pPr>
      <w:r w:rsidRPr="007D4E9F">
        <w:rPr>
          <w:rFonts w:asciiTheme="minorHAnsi" w:hAnsiTheme="minorHAnsi"/>
        </w:rPr>
        <w:t>Olanzapine (Zyprexa)</w:t>
      </w:r>
    </w:p>
    <w:p w:rsidR="007D4E9F" w:rsidRPr="007D4E9F" w:rsidRDefault="007D4E9F" w:rsidP="007D4E9F">
      <w:pPr>
        <w:numPr>
          <w:ilvl w:val="2"/>
          <w:numId w:val="33"/>
        </w:numPr>
        <w:rPr>
          <w:rFonts w:asciiTheme="minorHAnsi" w:hAnsiTheme="minorHAnsi"/>
        </w:rPr>
      </w:pPr>
      <w:proofErr w:type="spellStart"/>
      <w:r w:rsidRPr="007D4E9F">
        <w:rPr>
          <w:rFonts w:asciiTheme="minorHAnsi" w:hAnsiTheme="minorHAnsi"/>
        </w:rPr>
        <w:t>Risperidone</w:t>
      </w:r>
      <w:proofErr w:type="spellEnd"/>
      <w:r w:rsidRPr="007D4E9F">
        <w:rPr>
          <w:rFonts w:asciiTheme="minorHAnsi" w:hAnsiTheme="minorHAnsi"/>
        </w:rPr>
        <w:t xml:space="preserve"> (Risperdal)</w:t>
      </w:r>
    </w:p>
    <w:p w:rsidR="007D4E9F" w:rsidRPr="007D4E9F" w:rsidRDefault="007D4E9F" w:rsidP="007D4E9F">
      <w:pPr>
        <w:numPr>
          <w:ilvl w:val="2"/>
          <w:numId w:val="33"/>
        </w:numPr>
        <w:rPr>
          <w:rFonts w:asciiTheme="minorHAnsi" w:hAnsiTheme="minorHAnsi"/>
        </w:rPr>
      </w:pPr>
      <w:r w:rsidRPr="007D4E9F">
        <w:rPr>
          <w:rFonts w:asciiTheme="minorHAnsi" w:hAnsiTheme="minorHAnsi"/>
        </w:rPr>
        <w:t>Quetiapine (Seroquel)</w:t>
      </w:r>
    </w:p>
    <w:p w:rsidR="005C48C0" w:rsidRDefault="005C48C0" w:rsidP="00F508D0">
      <w:pPr>
        <w:rPr>
          <w:rFonts w:asciiTheme="minorHAnsi" w:hAnsiTheme="minorHAnsi"/>
        </w:rPr>
      </w:pPr>
    </w:p>
    <w:p w:rsidR="005C48C0" w:rsidRPr="005C48C0" w:rsidRDefault="005C48C0" w:rsidP="00F508D0">
      <w:pPr>
        <w:rPr>
          <w:rFonts w:asciiTheme="minorHAnsi" w:hAnsiTheme="minorHAnsi"/>
          <w:color w:val="FF0000"/>
        </w:rPr>
      </w:pPr>
      <w:r w:rsidRPr="005B7A8E">
        <w:rPr>
          <w:rFonts w:asciiTheme="minorHAnsi" w:hAnsiTheme="minorHAnsi"/>
          <w:b/>
          <w:color w:val="FF0000"/>
          <w:sz w:val="28"/>
        </w:rPr>
        <w:t>Personality Disorders:</w:t>
      </w:r>
      <w:r w:rsidRPr="005C48C0">
        <w:rPr>
          <w:rFonts w:asciiTheme="minorHAnsi" w:hAnsiTheme="minorHAnsi"/>
          <w:color w:val="FF0000"/>
        </w:rPr>
        <w:t xml:space="preserve"> </w:t>
      </w:r>
    </w:p>
    <w:p w:rsidR="005C48C0" w:rsidRPr="005B7A8E" w:rsidRDefault="00F432AC" w:rsidP="00F508D0">
      <w:pPr>
        <w:rPr>
          <w:rFonts w:asciiTheme="minorHAnsi" w:hAnsiTheme="minorHAnsi"/>
          <w:b/>
        </w:rPr>
      </w:pPr>
      <w:r w:rsidRPr="005B7A8E">
        <w:rPr>
          <w:rFonts w:asciiTheme="minorHAnsi" w:hAnsiTheme="minorHAnsi"/>
          <w:b/>
        </w:rPr>
        <w:lastRenderedPageBreak/>
        <w:t xml:space="preserve">Categorical versus Dimensional models of personality disorders </w:t>
      </w:r>
    </w:p>
    <w:p w:rsidR="007D4E9F" w:rsidRPr="007D4E9F" w:rsidRDefault="007D4E9F" w:rsidP="007D4E9F">
      <w:pPr>
        <w:numPr>
          <w:ilvl w:val="0"/>
          <w:numId w:val="33"/>
        </w:numPr>
        <w:rPr>
          <w:rFonts w:asciiTheme="minorHAnsi" w:hAnsiTheme="minorHAnsi"/>
        </w:rPr>
      </w:pPr>
      <w:r w:rsidRPr="007D4E9F">
        <w:rPr>
          <w:rFonts w:asciiTheme="minorHAnsi" w:hAnsiTheme="minorHAnsi"/>
        </w:rPr>
        <w:t>Are personality disorders extremes of various personality dimensions or distinctly different disorders</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Cluster A, B,</w:t>
      </w:r>
      <w:r w:rsidR="005B7A8E">
        <w:rPr>
          <w:rFonts w:asciiTheme="minorHAnsi" w:hAnsiTheme="minorHAnsi"/>
          <w:b/>
        </w:rPr>
        <w:t xml:space="preserve"> C</w:t>
      </w:r>
      <w:r w:rsidRPr="005B7A8E">
        <w:rPr>
          <w:rFonts w:asciiTheme="minorHAnsi" w:hAnsiTheme="minorHAnsi"/>
          <w:b/>
        </w:rPr>
        <w:t xml:space="preserve"> </w:t>
      </w:r>
    </w:p>
    <w:p w:rsidR="005B7A8E" w:rsidRDefault="007D4E9F" w:rsidP="00F508D0">
      <w:pPr>
        <w:rPr>
          <w:rFonts w:asciiTheme="minorHAnsi" w:hAnsiTheme="minorHAnsi"/>
        </w:rPr>
      </w:pPr>
      <w:r>
        <w:rPr>
          <w:rFonts w:asciiTheme="minorHAnsi" w:hAnsiTheme="minorHAnsi"/>
        </w:rPr>
        <w:t>Cluster A</w:t>
      </w:r>
    </w:p>
    <w:p w:rsidR="007D4E9F" w:rsidRPr="007D4E9F" w:rsidRDefault="007D4E9F" w:rsidP="007D4E9F">
      <w:pPr>
        <w:ind w:left="360"/>
        <w:rPr>
          <w:rFonts w:asciiTheme="minorHAnsi" w:hAnsiTheme="minorHAnsi"/>
        </w:rPr>
      </w:pPr>
      <w:r w:rsidRPr="007D4E9F">
        <w:rPr>
          <w:rFonts w:asciiTheme="minorHAnsi" w:hAnsiTheme="minorHAnsi"/>
        </w:rPr>
        <w:t>Paranoid Personality Disorder</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Characterized by pervasive distrust and suspiciousness of others such:</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Suspects that others are exploiting them</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Preoccupation about loyalty or trustworthiness of friends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Reads hidden threatening meaning into benign remarks or events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Persistently bears grudges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Questions fidelity of spouse/partner</w:t>
      </w:r>
    </w:p>
    <w:p w:rsidR="007D4E9F" w:rsidRPr="007D4E9F" w:rsidRDefault="007D4E9F" w:rsidP="007D4E9F">
      <w:pPr>
        <w:ind w:left="360"/>
        <w:rPr>
          <w:rFonts w:asciiTheme="minorHAnsi" w:hAnsiTheme="minorHAnsi"/>
        </w:rPr>
      </w:pPr>
      <w:r w:rsidRPr="007D4E9F">
        <w:rPr>
          <w:rFonts w:asciiTheme="minorHAnsi" w:hAnsiTheme="minorHAnsi"/>
        </w:rPr>
        <w:t>Schizoid Personality Disorder</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Characterized by pervasive detachment from social relationship, restricted range of affect:</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Lack of interest or desire to develop close relationships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 xml:space="preserve">Preference for solitary activities </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Little interest in having sexual experiences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Little pleasure in activities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 xml:space="preserve">Lacks close friends </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Indifferent to praise/criticism</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Emotional coldness, detachment, flattened affect</w:t>
      </w:r>
    </w:p>
    <w:p w:rsidR="007D4E9F" w:rsidRPr="007D4E9F" w:rsidRDefault="007D4E9F" w:rsidP="007D4E9F">
      <w:pPr>
        <w:ind w:left="360"/>
        <w:rPr>
          <w:rFonts w:asciiTheme="minorHAnsi" w:hAnsiTheme="minorHAnsi"/>
        </w:rPr>
      </w:pPr>
      <w:r w:rsidRPr="007D4E9F">
        <w:rPr>
          <w:rFonts w:asciiTheme="minorHAnsi" w:hAnsiTheme="minorHAnsi"/>
        </w:rPr>
        <w:t>Schizotypal Personality Disorder</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Characterized by interpersonal/social difficulties and odd beliefs/magical thinking</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Ideas of reference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Odd beliefs/magical thinking (clairvoyance, telepathy)</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Unusual perceptual experiences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Odd thinking/speech</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Suspiciousness/ paranoid ideation</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Inappropriate affect</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Odd, eccentric appearance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Lack of close friends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Excessive social anxiety, often associated with paranoid fears</w:t>
      </w:r>
    </w:p>
    <w:p w:rsidR="007D4E9F" w:rsidRDefault="007D4E9F" w:rsidP="00F508D0">
      <w:pPr>
        <w:rPr>
          <w:rFonts w:asciiTheme="minorHAnsi" w:hAnsiTheme="minorHAnsi"/>
        </w:rPr>
      </w:pPr>
      <w:r>
        <w:rPr>
          <w:rFonts w:asciiTheme="minorHAnsi" w:hAnsiTheme="minorHAnsi"/>
        </w:rPr>
        <w:t>Cluster B</w:t>
      </w:r>
    </w:p>
    <w:p w:rsidR="007D4E9F" w:rsidRDefault="007D4E9F" w:rsidP="007D4E9F">
      <w:pPr>
        <w:ind w:left="360"/>
        <w:rPr>
          <w:rFonts w:asciiTheme="minorHAnsi" w:hAnsiTheme="minorHAnsi"/>
        </w:rPr>
      </w:pPr>
      <w:r w:rsidRPr="007D4E9F">
        <w:rPr>
          <w:rFonts w:asciiTheme="minorHAnsi" w:hAnsiTheme="minorHAnsi"/>
        </w:rPr>
        <w:t>Histrionic Personality Disorder</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Characterized by overly dramatic/attention-seeking behaviours: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Preference for being centre of attention</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Seductive or provocative behaviour</w:t>
      </w:r>
    </w:p>
    <w:p w:rsidR="007D4E9F" w:rsidRPr="007D4E9F" w:rsidRDefault="007D4E9F" w:rsidP="007D4E9F">
      <w:pPr>
        <w:numPr>
          <w:ilvl w:val="1"/>
          <w:numId w:val="33"/>
        </w:numPr>
        <w:ind w:left="1800"/>
        <w:rPr>
          <w:rFonts w:asciiTheme="minorHAnsi" w:hAnsiTheme="minorHAnsi"/>
        </w:rPr>
      </w:pPr>
      <w:proofErr w:type="spellStart"/>
      <w:r w:rsidRPr="007D4E9F">
        <w:rPr>
          <w:rFonts w:asciiTheme="minorHAnsi" w:hAnsiTheme="minorHAnsi"/>
        </w:rPr>
        <w:t>Rapidl</w:t>
      </w:r>
      <w:proofErr w:type="spellEnd"/>
      <w:r w:rsidRPr="007D4E9F">
        <w:rPr>
          <w:rFonts w:asciiTheme="minorHAnsi" w:hAnsiTheme="minorHAnsi"/>
        </w:rPr>
        <w:t xml:space="preserve"> shifting/shallow emotions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 xml:space="preserve">Uses physical appearance to draw attention to </w:t>
      </w:r>
      <w:r w:rsidR="0077423D">
        <w:rPr>
          <w:rFonts w:asciiTheme="minorHAnsi" w:hAnsiTheme="minorHAnsi"/>
        </w:rPr>
        <w:t>s</w:t>
      </w:r>
      <w:r w:rsidRPr="007D4E9F">
        <w:rPr>
          <w:rFonts w:asciiTheme="minorHAnsi" w:hAnsiTheme="minorHAnsi"/>
        </w:rPr>
        <w:t>elf</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Speech is impressionistic/lacks detail</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Dramatic, theatrical expressions of emotions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Very suggestable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lastRenderedPageBreak/>
        <w:t>Considers relationships to be more intimate than they are</w:t>
      </w:r>
    </w:p>
    <w:p w:rsidR="007D4E9F" w:rsidRPr="007D4E9F" w:rsidRDefault="007D4E9F" w:rsidP="007D4E9F">
      <w:pPr>
        <w:ind w:left="360"/>
        <w:rPr>
          <w:rFonts w:asciiTheme="minorHAnsi" w:hAnsiTheme="minorHAnsi"/>
        </w:rPr>
      </w:pPr>
      <w:r w:rsidRPr="007D4E9F">
        <w:rPr>
          <w:rFonts w:asciiTheme="minorHAnsi" w:hAnsiTheme="minorHAnsi"/>
        </w:rPr>
        <w:t>Narcissistic Personality Disorder</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Grandiose view of own uniqueness and abilities: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 xml:space="preserve">Exaggerated sense of </w:t>
      </w:r>
      <w:r w:rsidR="0077423D">
        <w:rPr>
          <w:rFonts w:asciiTheme="minorHAnsi" w:hAnsiTheme="minorHAnsi"/>
        </w:rPr>
        <w:t>s</w:t>
      </w:r>
      <w:r w:rsidRPr="007D4E9F">
        <w:rPr>
          <w:rFonts w:asciiTheme="minorHAnsi" w:hAnsiTheme="minorHAnsi"/>
        </w:rPr>
        <w:t>elf-importance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Preoccupied with fantasies of power and success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Believes they are special/unique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Requires excessive admiration</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Sense of entitlement</w:t>
      </w:r>
    </w:p>
    <w:p w:rsidR="007D4E9F" w:rsidRPr="007D4E9F" w:rsidRDefault="0077423D" w:rsidP="007D4E9F">
      <w:pPr>
        <w:numPr>
          <w:ilvl w:val="1"/>
          <w:numId w:val="33"/>
        </w:numPr>
        <w:ind w:left="1800"/>
        <w:rPr>
          <w:rFonts w:asciiTheme="minorHAnsi" w:hAnsiTheme="minorHAnsi"/>
        </w:rPr>
      </w:pPr>
      <w:r>
        <w:rPr>
          <w:rFonts w:asciiTheme="minorHAnsi" w:hAnsiTheme="minorHAnsi"/>
        </w:rPr>
        <w:t>Interpersonall</w:t>
      </w:r>
      <w:r w:rsidR="007D4E9F" w:rsidRPr="007D4E9F">
        <w:rPr>
          <w:rFonts w:asciiTheme="minorHAnsi" w:hAnsiTheme="minorHAnsi"/>
        </w:rPr>
        <w:t>y exploitative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Lacks empathy</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Envious of others/believes others are envious of them</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Arrogant behaviour</w:t>
      </w:r>
    </w:p>
    <w:p w:rsidR="007D4E9F" w:rsidRPr="007D4E9F" w:rsidRDefault="007D4E9F" w:rsidP="007D4E9F">
      <w:pPr>
        <w:ind w:left="360"/>
        <w:rPr>
          <w:rFonts w:asciiTheme="minorHAnsi" w:hAnsiTheme="minorHAnsi"/>
        </w:rPr>
      </w:pPr>
      <w:r w:rsidRPr="007D4E9F">
        <w:rPr>
          <w:rFonts w:asciiTheme="minorHAnsi" w:hAnsiTheme="minorHAnsi"/>
        </w:rPr>
        <w:t>Borderline Personality Disorder</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Characterized by impulsivity and instability in relationships, mood, and self-image: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Efforts to avoid abandonment</w:t>
      </w:r>
    </w:p>
    <w:p w:rsidR="007D4E9F" w:rsidRPr="007D4E9F" w:rsidRDefault="0077423D" w:rsidP="007D4E9F">
      <w:pPr>
        <w:numPr>
          <w:ilvl w:val="1"/>
          <w:numId w:val="33"/>
        </w:numPr>
        <w:ind w:left="1800"/>
        <w:rPr>
          <w:rFonts w:asciiTheme="minorHAnsi" w:hAnsiTheme="minorHAnsi"/>
        </w:rPr>
      </w:pPr>
      <w:r>
        <w:rPr>
          <w:rFonts w:asciiTheme="minorHAnsi" w:hAnsiTheme="minorHAnsi"/>
        </w:rPr>
        <w:t>Unst</w:t>
      </w:r>
      <w:r w:rsidR="007D4E9F" w:rsidRPr="007D4E9F">
        <w:rPr>
          <w:rFonts w:asciiTheme="minorHAnsi" w:hAnsiTheme="minorHAnsi"/>
        </w:rPr>
        <w:t>able and intense interpersonal relationships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Unstable self-image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Impulsivity that is self-damaging – sex, substance abuse, reckless driving</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Recurrent suicidal behaviour, gestures, threats, self-mutilation</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Reactivity of mood</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Feelings of emptiness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Intense anger, problems controlling anger</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Dissociation, stress-related paranoid ideation</w:t>
      </w:r>
    </w:p>
    <w:p w:rsidR="007D4E9F" w:rsidRPr="007D4E9F" w:rsidRDefault="007D4E9F" w:rsidP="007D4E9F">
      <w:pPr>
        <w:ind w:left="360"/>
        <w:rPr>
          <w:rFonts w:asciiTheme="minorHAnsi" w:hAnsiTheme="minorHAnsi"/>
        </w:rPr>
      </w:pPr>
      <w:r w:rsidRPr="007D4E9F">
        <w:rPr>
          <w:rFonts w:asciiTheme="minorHAnsi" w:hAnsiTheme="minorHAnsi"/>
        </w:rPr>
        <w:t>Antisocial Personality Disorder</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Characterized by pervasive pattern of disregard and or violation of the rights of others beginning in childhood or adolescence: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Failure to conform to social norms/ lawful behaviours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Deceitfulness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Impulsivity and failure to plan ahead</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Irritability</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Reckless disregard for safety for others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Irresponsibility</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Lack of remorse</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At least 18y/o</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Evidence conduct disorder before 15</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75-80% of convicted felons are diagnosed with ASPD</w:t>
      </w:r>
    </w:p>
    <w:p w:rsidR="007D4E9F" w:rsidRDefault="007D4E9F" w:rsidP="00F508D0">
      <w:pPr>
        <w:rPr>
          <w:rFonts w:asciiTheme="minorHAnsi" w:hAnsiTheme="minorHAnsi"/>
        </w:rPr>
      </w:pPr>
    </w:p>
    <w:p w:rsidR="007D4E9F" w:rsidRDefault="007D4E9F" w:rsidP="00F508D0">
      <w:pPr>
        <w:rPr>
          <w:rFonts w:asciiTheme="minorHAnsi" w:hAnsiTheme="minorHAnsi"/>
        </w:rPr>
      </w:pPr>
      <w:r>
        <w:rPr>
          <w:rFonts w:asciiTheme="minorHAnsi" w:hAnsiTheme="minorHAnsi"/>
        </w:rPr>
        <w:t>Cluster C</w:t>
      </w:r>
    </w:p>
    <w:p w:rsidR="007D4E9F" w:rsidRPr="007D4E9F" w:rsidRDefault="007D4E9F" w:rsidP="007D4E9F">
      <w:pPr>
        <w:rPr>
          <w:rFonts w:asciiTheme="minorHAnsi" w:hAnsiTheme="minorHAnsi"/>
        </w:rPr>
      </w:pPr>
      <w:r w:rsidRPr="007D4E9F">
        <w:rPr>
          <w:rFonts w:asciiTheme="minorHAnsi" w:hAnsiTheme="minorHAnsi"/>
        </w:rPr>
        <w:t>Avoidant Personality Disorder</w:t>
      </w:r>
    </w:p>
    <w:p w:rsidR="007D4E9F" w:rsidRPr="007D4E9F" w:rsidRDefault="007D4E9F" w:rsidP="007D4E9F">
      <w:pPr>
        <w:numPr>
          <w:ilvl w:val="0"/>
          <w:numId w:val="33"/>
        </w:numPr>
        <w:rPr>
          <w:rFonts w:asciiTheme="minorHAnsi" w:hAnsiTheme="minorHAnsi"/>
        </w:rPr>
      </w:pPr>
      <w:r w:rsidRPr="007D4E9F">
        <w:rPr>
          <w:rFonts w:asciiTheme="minorHAnsi" w:hAnsiTheme="minorHAnsi"/>
        </w:rPr>
        <w:t>Extreme anxiety and social inhibition across most social situations:</w:t>
      </w:r>
    </w:p>
    <w:p w:rsidR="007D4E9F" w:rsidRPr="007D4E9F" w:rsidRDefault="007D4E9F" w:rsidP="007D4E9F">
      <w:pPr>
        <w:numPr>
          <w:ilvl w:val="1"/>
          <w:numId w:val="33"/>
        </w:numPr>
        <w:rPr>
          <w:rFonts w:asciiTheme="minorHAnsi" w:hAnsiTheme="minorHAnsi"/>
        </w:rPr>
      </w:pPr>
      <w:r w:rsidRPr="007D4E9F">
        <w:rPr>
          <w:rFonts w:asciiTheme="minorHAnsi" w:hAnsiTheme="minorHAnsi"/>
        </w:rPr>
        <w:t>Avoid occupational activities involving interpersonal contact</w:t>
      </w:r>
    </w:p>
    <w:p w:rsidR="007D4E9F" w:rsidRPr="007D4E9F" w:rsidRDefault="007D4E9F" w:rsidP="007D4E9F">
      <w:pPr>
        <w:numPr>
          <w:ilvl w:val="1"/>
          <w:numId w:val="33"/>
        </w:numPr>
        <w:rPr>
          <w:rFonts w:asciiTheme="minorHAnsi" w:hAnsiTheme="minorHAnsi"/>
        </w:rPr>
      </w:pPr>
      <w:r w:rsidRPr="007D4E9F">
        <w:rPr>
          <w:rFonts w:asciiTheme="minorHAnsi" w:hAnsiTheme="minorHAnsi"/>
        </w:rPr>
        <w:t>Unwilling to get involved unless there is certainty of being liked</w:t>
      </w:r>
    </w:p>
    <w:p w:rsidR="007D4E9F" w:rsidRPr="007D4E9F" w:rsidRDefault="007D4E9F" w:rsidP="007D4E9F">
      <w:pPr>
        <w:numPr>
          <w:ilvl w:val="1"/>
          <w:numId w:val="33"/>
        </w:numPr>
        <w:rPr>
          <w:rFonts w:asciiTheme="minorHAnsi" w:hAnsiTheme="minorHAnsi"/>
        </w:rPr>
      </w:pPr>
      <w:r w:rsidRPr="007D4E9F">
        <w:rPr>
          <w:rFonts w:asciiTheme="minorHAnsi" w:hAnsiTheme="minorHAnsi"/>
        </w:rPr>
        <w:lastRenderedPageBreak/>
        <w:t>Shows restraint in interpersonal relationships for fear of being shamed</w:t>
      </w:r>
    </w:p>
    <w:p w:rsidR="007D4E9F" w:rsidRPr="007D4E9F" w:rsidRDefault="007D4E9F" w:rsidP="007D4E9F">
      <w:pPr>
        <w:numPr>
          <w:ilvl w:val="1"/>
          <w:numId w:val="33"/>
        </w:numPr>
        <w:rPr>
          <w:rFonts w:asciiTheme="minorHAnsi" w:hAnsiTheme="minorHAnsi"/>
        </w:rPr>
      </w:pPr>
      <w:r w:rsidRPr="007D4E9F">
        <w:rPr>
          <w:rFonts w:asciiTheme="minorHAnsi" w:hAnsiTheme="minorHAnsi"/>
        </w:rPr>
        <w:t>Preoccupied with being criticised</w:t>
      </w:r>
    </w:p>
    <w:p w:rsidR="007D4E9F" w:rsidRPr="007D4E9F" w:rsidRDefault="007D4E9F" w:rsidP="007D4E9F">
      <w:pPr>
        <w:numPr>
          <w:ilvl w:val="1"/>
          <w:numId w:val="33"/>
        </w:numPr>
        <w:rPr>
          <w:rFonts w:asciiTheme="minorHAnsi" w:hAnsiTheme="minorHAnsi"/>
        </w:rPr>
      </w:pPr>
      <w:r w:rsidRPr="007D4E9F">
        <w:rPr>
          <w:rFonts w:asciiTheme="minorHAnsi" w:hAnsiTheme="minorHAnsi"/>
        </w:rPr>
        <w:t>Inhibited in new interpersonal situations</w:t>
      </w:r>
    </w:p>
    <w:p w:rsidR="007D4E9F" w:rsidRPr="007D4E9F" w:rsidRDefault="007D4E9F" w:rsidP="007D4E9F">
      <w:pPr>
        <w:numPr>
          <w:ilvl w:val="1"/>
          <w:numId w:val="33"/>
        </w:numPr>
        <w:rPr>
          <w:rFonts w:asciiTheme="minorHAnsi" w:hAnsiTheme="minorHAnsi"/>
        </w:rPr>
      </w:pPr>
      <w:r w:rsidRPr="007D4E9F">
        <w:rPr>
          <w:rFonts w:asciiTheme="minorHAnsi" w:hAnsiTheme="minorHAnsi"/>
        </w:rPr>
        <w:t xml:space="preserve">Views self as socially inept </w:t>
      </w:r>
    </w:p>
    <w:p w:rsidR="007D4E9F" w:rsidRPr="007D4E9F" w:rsidRDefault="007D4E9F" w:rsidP="007D4E9F">
      <w:pPr>
        <w:numPr>
          <w:ilvl w:val="1"/>
          <w:numId w:val="33"/>
        </w:numPr>
        <w:rPr>
          <w:rFonts w:asciiTheme="minorHAnsi" w:hAnsiTheme="minorHAnsi"/>
        </w:rPr>
      </w:pPr>
      <w:r w:rsidRPr="007D4E9F">
        <w:rPr>
          <w:rFonts w:asciiTheme="minorHAnsi" w:hAnsiTheme="minorHAnsi"/>
        </w:rPr>
        <w:t>Reluctant to take personal risks</w:t>
      </w:r>
    </w:p>
    <w:p w:rsidR="007D4E9F" w:rsidRPr="007D4E9F" w:rsidRDefault="007D4E9F" w:rsidP="007D4E9F">
      <w:pPr>
        <w:numPr>
          <w:ilvl w:val="0"/>
          <w:numId w:val="33"/>
        </w:numPr>
        <w:rPr>
          <w:rFonts w:asciiTheme="minorHAnsi" w:hAnsiTheme="minorHAnsi"/>
        </w:rPr>
      </w:pPr>
      <w:r w:rsidRPr="007D4E9F">
        <w:rPr>
          <w:rFonts w:asciiTheme="minorHAnsi" w:hAnsiTheme="minorHAnsi"/>
        </w:rPr>
        <w:t>Etiology</w:t>
      </w:r>
    </w:p>
    <w:p w:rsidR="007D4E9F" w:rsidRPr="007D4E9F" w:rsidRDefault="007D4E9F" w:rsidP="007D4E9F">
      <w:pPr>
        <w:numPr>
          <w:ilvl w:val="1"/>
          <w:numId w:val="33"/>
        </w:numPr>
        <w:rPr>
          <w:rFonts w:asciiTheme="minorHAnsi" w:hAnsiTheme="minorHAnsi"/>
        </w:rPr>
      </w:pPr>
      <w:r w:rsidRPr="007D4E9F">
        <w:rPr>
          <w:rFonts w:asciiTheme="minorHAnsi" w:hAnsiTheme="minorHAnsi"/>
        </w:rPr>
        <w:t>APD associated with childhood characterization by isolation, rejection, and conflict</w:t>
      </w:r>
    </w:p>
    <w:p w:rsidR="007D4E9F" w:rsidRPr="007D4E9F" w:rsidRDefault="007D4E9F" w:rsidP="007D4E9F">
      <w:pPr>
        <w:numPr>
          <w:ilvl w:val="1"/>
          <w:numId w:val="33"/>
        </w:numPr>
        <w:rPr>
          <w:rFonts w:asciiTheme="minorHAnsi" w:hAnsiTheme="minorHAnsi"/>
        </w:rPr>
      </w:pPr>
      <w:r w:rsidRPr="007D4E9F">
        <w:rPr>
          <w:rFonts w:asciiTheme="minorHAnsi" w:hAnsiTheme="minorHAnsi"/>
        </w:rPr>
        <w:t>On a continuum with Social Anxiety Disorder</w:t>
      </w:r>
    </w:p>
    <w:p w:rsidR="007D4E9F" w:rsidRPr="007D4E9F" w:rsidRDefault="007D4E9F" w:rsidP="007D4E9F">
      <w:pPr>
        <w:rPr>
          <w:rFonts w:asciiTheme="minorHAnsi" w:hAnsiTheme="minorHAnsi"/>
        </w:rPr>
      </w:pPr>
      <w:r w:rsidRPr="007D4E9F">
        <w:rPr>
          <w:rFonts w:asciiTheme="minorHAnsi" w:hAnsiTheme="minorHAnsi"/>
        </w:rPr>
        <w:t>Dependent Personality Disorder</w:t>
      </w:r>
    </w:p>
    <w:p w:rsidR="007D4E9F" w:rsidRPr="007D4E9F" w:rsidRDefault="007D4E9F" w:rsidP="007D4E9F">
      <w:pPr>
        <w:numPr>
          <w:ilvl w:val="0"/>
          <w:numId w:val="33"/>
        </w:numPr>
        <w:rPr>
          <w:rFonts w:asciiTheme="minorHAnsi" w:hAnsiTheme="minorHAnsi"/>
        </w:rPr>
      </w:pPr>
      <w:r w:rsidRPr="007D4E9F">
        <w:rPr>
          <w:rFonts w:asciiTheme="minorHAnsi" w:hAnsiTheme="minorHAnsi"/>
        </w:rPr>
        <w:t>Extreme lack of self-confidence and autonomy</w:t>
      </w:r>
    </w:p>
    <w:p w:rsidR="007D4E9F" w:rsidRPr="007D4E9F" w:rsidRDefault="007D4E9F" w:rsidP="007D4E9F">
      <w:pPr>
        <w:numPr>
          <w:ilvl w:val="1"/>
          <w:numId w:val="33"/>
        </w:numPr>
        <w:rPr>
          <w:rFonts w:asciiTheme="minorHAnsi" w:hAnsiTheme="minorHAnsi"/>
        </w:rPr>
      </w:pPr>
      <w:r w:rsidRPr="007D4E9F">
        <w:rPr>
          <w:rFonts w:asciiTheme="minorHAnsi" w:hAnsiTheme="minorHAnsi"/>
        </w:rPr>
        <w:t>Difficulty making everyday decisions without advice/reassurance</w:t>
      </w:r>
    </w:p>
    <w:p w:rsidR="007D4E9F" w:rsidRPr="007D4E9F" w:rsidRDefault="007D4E9F" w:rsidP="007D4E9F">
      <w:pPr>
        <w:numPr>
          <w:ilvl w:val="1"/>
          <w:numId w:val="33"/>
        </w:numPr>
        <w:rPr>
          <w:rFonts w:asciiTheme="minorHAnsi" w:hAnsiTheme="minorHAnsi"/>
        </w:rPr>
      </w:pPr>
      <w:r w:rsidRPr="007D4E9F">
        <w:rPr>
          <w:rFonts w:asciiTheme="minorHAnsi" w:hAnsiTheme="minorHAnsi"/>
        </w:rPr>
        <w:t>Needs others to assume responsibility</w:t>
      </w:r>
    </w:p>
    <w:p w:rsidR="007D4E9F" w:rsidRPr="007D4E9F" w:rsidRDefault="007D4E9F" w:rsidP="007D4E9F">
      <w:pPr>
        <w:numPr>
          <w:ilvl w:val="1"/>
          <w:numId w:val="33"/>
        </w:numPr>
        <w:rPr>
          <w:rFonts w:asciiTheme="minorHAnsi" w:hAnsiTheme="minorHAnsi"/>
        </w:rPr>
      </w:pPr>
      <w:r w:rsidRPr="007D4E9F">
        <w:rPr>
          <w:rFonts w:asciiTheme="minorHAnsi" w:hAnsiTheme="minorHAnsi"/>
        </w:rPr>
        <w:t>Difficulty expressing disagreement</w:t>
      </w:r>
    </w:p>
    <w:p w:rsidR="007D4E9F" w:rsidRPr="007D4E9F" w:rsidRDefault="007D4E9F" w:rsidP="007D4E9F">
      <w:pPr>
        <w:numPr>
          <w:ilvl w:val="1"/>
          <w:numId w:val="33"/>
        </w:numPr>
        <w:rPr>
          <w:rFonts w:asciiTheme="minorHAnsi" w:hAnsiTheme="minorHAnsi"/>
        </w:rPr>
      </w:pPr>
      <w:r w:rsidRPr="007D4E9F">
        <w:rPr>
          <w:rFonts w:asciiTheme="minorHAnsi" w:hAnsiTheme="minorHAnsi"/>
        </w:rPr>
        <w:t>Difficulty initiating  projects or doing things on own</w:t>
      </w:r>
    </w:p>
    <w:p w:rsidR="007D4E9F" w:rsidRPr="007D4E9F" w:rsidRDefault="007D4E9F" w:rsidP="007D4E9F">
      <w:pPr>
        <w:numPr>
          <w:ilvl w:val="1"/>
          <w:numId w:val="33"/>
        </w:numPr>
        <w:rPr>
          <w:rFonts w:asciiTheme="minorHAnsi" w:hAnsiTheme="minorHAnsi"/>
        </w:rPr>
      </w:pPr>
      <w:r w:rsidRPr="007D4E9F">
        <w:rPr>
          <w:rFonts w:asciiTheme="minorHAnsi" w:hAnsiTheme="minorHAnsi"/>
        </w:rPr>
        <w:t>Goes to excessive length to obtain support from others</w:t>
      </w:r>
    </w:p>
    <w:p w:rsidR="007D4E9F" w:rsidRPr="007D4E9F" w:rsidRDefault="007D4E9F" w:rsidP="007D4E9F">
      <w:pPr>
        <w:numPr>
          <w:ilvl w:val="1"/>
          <w:numId w:val="33"/>
        </w:numPr>
        <w:rPr>
          <w:rFonts w:asciiTheme="minorHAnsi" w:hAnsiTheme="minorHAnsi"/>
        </w:rPr>
      </w:pPr>
      <w:r w:rsidRPr="007D4E9F">
        <w:rPr>
          <w:rFonts w:asciiTheme="minorHAnsi" w:hAnsiTheme="minorHAnsi"/>
        </w:rPr>
        <w:t>Feels uncomfortable or helpless when alone</w:t>
      </w:r>
    </w:p>
    <w:p w:rsidR="007D4E9F" w:rsidRPr="007D4E9F" w:rsidRDefault="007D4E9F" w:rsidP="007D4E9F">
      <w:pPr>
        <w:numPr>
          <w:ilvl w:val="1"/>
          <w:numId w:val="33"/>
        </w:numPr>
        <w:rPr>
          <w:rFonts w:asciiTheme="minorHAnsi" w:hAnsiTheme="minorHAnsi"/>
        </w:rPr>
      </w:pPr>
      <w:r w:rsidRPr="007D4E9F">
        <w:rPr>
          <w:rFonts w:asciiTheme="minorHAnsi" w:hAnsiTheme="minorHAnsi"/>
        </w:rPr>
        <w:t>Urgently seeks another relationship when close relationship ends</w:t>
      </w:r>
    </w:p>
    <w:p w:rsidR="007D4E9F" w:rsidRPr="007D4E9F" w:rsidRDefault="007D4E9F" w:rsidP="007D4E9F">
      <w:pPr>
        <w:numPr>
          <w:ilvl w:val="1"/>
          <w:numId w:val="33"/>
        </w:numPr>
        <w:rPr>
          <w:rFonts w:asciiTheme="minorHAnsi" w:hAnsiTheme="minorHAnsi"/>
        </w:rPr>
      </w:pPr>
      <w:r w:rsidRPr="007D4E9F">
        <w:rPr>
          <w:rFonts w:asciiTheme="minorHAnsi" w:hAnsiTheme="minorHAnsi"/>
        </w:rPr>
        <w:t>Unrealistically preoccupied with fears of being left alone</w:t>
      </w:r>
    </w:p>
    <w:p w:rsidR="007D4E9F" w:rsidRPr="007D4E9F" w:rsidRDefault="007D4E9F" w:rsidP="007D4E9F">
      <w:pPr>
        <w:rPr>
          <w:rFonts w:asciiTheme="minorHAnsi" w:hAnsiTheme="minorHAnsi"/>
        </w:rPr>
      </w:pPr>
      <w:r w:rsidRPr="007D4E9F">
        <w:rPr>
          <w:rFonts w:asciiTheme="minorHAnsi" w:hAnsiTheme="minorHAnsi"/>
        </w:rPr>
        <w:t>Obsessive Compulsive Personality Disorder</w:t>
      </w:r>
    </w:p>
    <w:p w:rsidR="007D4E9F" w:rsidRPr="007D4E9F" w:rsidRDefault="007D4E9F" w:rsidP="007D4E9F">
      <w:pPr>
        <w:numPr>
          <w:ilvl w:val="0"/>
          <w:numId w:val="33"/>
        </w:numPr>
        <w:rPr>
          <w:rFonts w:asciiTheme="minorHAnsi" w:hAnsiTheme="minorHAnsi"/>
        </w:rPr>
      </w:pPr>
      <w:r w:rsidRPr="007D4E9F">
        <w:rPr>
          <w:rFonts w:asciiTheme="minorHAnsi" w:hAnsiTheme="minorHAnsi"/>
        </w:rPr>
        <w:t>Extreme perfectionism and preoccupation with details</w:t>
      </w:r>
    </w:p>
    <w:p w:rsidR="007D4E9F" w:rsidRPr="007D4E9F" w:rsidRDefault="007D4E9F" w:rsidP="007D4E9F">
      <w:pPr>
        <w:numPr>
          <w:ilvl w:val="1"/>
          <w:numId w:val="33"/>
        </w:numPr>
        <w:rPr>
          <w:rFonts w:asciiTheme="minorHAnsi" w:hAnsiTheme="minorHAnsi"/>
        </w:rPr>
      </w:pPr>
      <w:r w:rsidRPr="007D4E9F">
        <w:rPr>
          <w:rFonts w:asciiTheme="minorHAnsi" w:hAnsiTheme="minorHAnsi"/>
        </w:rPr>
        <w:t>Preoccupied with details, rules, list, order, organization, schedules</w:t>
      </w:r>
    </w:p>
    <w:p w:rsidR="007D4E9F" w:rsidRPr="007D4E9F" w:rsidRDefault="007D4E9F" w:rsidP="007D4E9F">
      <w:pPr>
        <w:numPr>
          <w:ilvl w:val="1"/>
          <w:numId w:val="33"/>
        </w:numPr>
        <w:rPr>
          <w:rFonts w:asciiTheme="minorHAnsi" w:hAnsiTheme="minorHAnsi"/>
        </w:rPr>
      </w:pPr>
      <w:r w:rsidRPr="007D4E9F">
        <w:rPr>
          <w:rFonts w:asciiTheme="minorHAnsi" w:hAnsiTheme="minorHAnsi"/>
        </w:rPr>
        <w:t>Perfectionism that interferes with task completion</w:t>
      </w:r>
    </w:p>
    <w:p w:rsidR="007D4E9F" w:rsidRPr="007D4E9F" w:rsidRDefault="007D4E9F" w:rsidP="007D4E9F">
      <w:pPr>
        <w:numPr>
          <w:ilvl w:val="1"/>
          <w:numId w:val="33"/>
        </w:numPr>
        <w:rPr>
          <w:rFonts w:asciiTheme="minorHAnsi" w:hAnsiTheme="minorHAnsi"/>
        </w:rPr>
      </w:pPr>
      <w:r w:rsidRPr="007D4E9F">
        <w:rPr>
          <w:rFonts w:asciiTheme="minorHAnsi" w:hAnsiTheme="minorHAnsi"/>
        </w:rPr>
        <w:t>Excessively devoted to work to exclusion of leisure activities</w:t>
      </w:r>
    </w:p>
    <w:p w:rsidR="007D4E9F" w:rsidRPr="007D4E9F" w:rsidRDefault="007D4E9F" w:rsidP="007D4E9F">
      <w:pPr>
        <w:numPr>
          <w:ilvl w:val="1"/>
          <w:numId w:val="33"/>
        </w:numPr>
        <w:rPr>
          <w:rFonts w:asciiTheme="minorHAnsi" w:hAnsiTheme="minorHAnsi"/>
        </w:rPr>
      </w:pPr>
      <w:r w:rsidRPr="007D4E9F">
        <w:rPr>
          <w:rFonts w:asciiTheme="minorHAnsi" w:hAnsiTheme="minorHAnsi"/>
        </w:rPr>
        <w:t>Over conscientious, scrupulous and inflexible about matters of morality, ethics, values</w:t>
      </w:r>
    </w:p>
    <w:p w:rsidR="007D4E9F" w:rsidRPr="007D4E9F" w:rsidRDefault="007D4E9F" w:rsidP="007D4E9F">
      <w:pPr>
        <w:numPr>
          <w:ilvl w:val="1"/>
          <w:numId w:val="33"/>
        </w:numPr>
        <w:rPr>
          <w:rFonts w:asciiTheme="minorHAnsi" w:hAnsiTheme="minorHAnsi"/>
        </w:rPr>
      </w:pPr>
      <w:r w:rsidRPr="007D4E9F">
        <w:rPr>
          <w:rFonts w:asciiTheme="minorHAnsi" w:hAnsiTheme="minorHAnsi"/>
        </w:rPr>
        <w:t>Unable to discard worn-out, worthless objects</w:t>
      </w:r>
    </w:p>
    <w:p w:rsidR="007D4E9F" w:rsidRPr="007D4E9F" w:rsidRDefault="007D4E9F" w:rsidP="007D4E9F">
      <w:pPr>
        <w:numPr>
          <w:ilvl w:val="1"/>
          <w:numId w:val="33"/>
        </w:numPr>
        <w:rPr>
          <w:rFonts w:asciiTheme="minorHAnsi" w:hAnsiTheme="minorHAnsi"/>
        </w:rPr>
      </w:pPr>
      <w:r w:rsidRPr="007D4E9F">
        <w:rPr>
          <w:rFonts w:asciiTheme="minorHAnsi" w:hAnsiTheme="minorHAnsi"/>
        </w:rPr>
        <w:t>Reluctant to delegate</w:t>
      </w:r>
    </w:p>
    <w:p w:rsidR="007D4E9F" w:rsidRPr="007D4E9F" w:rsidRDefault="007D4E9F" w:rsidP="007D4E9F">
      <w:pPr>
        <w:numPr>
          <w:ilvl w:val="1"/>
          <w:numId w:val="33"/>
        </w:numPr>
        <w:rPr>
          <w:rFonts w:asciiTheme="minorHAnsi" w:hAnsiTheme="minorHAnsi"/>
        </w:rPr>
      </w:pPr>
      <w:r w:rsidRPr="007D4E9F">
        <w:rPr>
          <w:rFonts w:asciiTheme="minorHAnsi" w:hAnsiTheme="minorHAnsi"/>
        </w:rPr>
        <w:t>Miserly spending style</w:t>
      </w:r>
    </w:p>
    <w:p w:rsidR="007D4E9F" w:rsidRPr="007D4E9F" w:rsidRDefault="007D4E9F" w:rsidP="007D4E9F">
      <w:pPr>
        <w:numPr>
          <w:ilvl w:val="1"/>
          <w:numId w:val="33"/>
        </w:numPr>
        <w:rPr>
          <w:rFonts w:asciiTheme="minorHAnsi" w:hAnsiTheme="minorHAnsi"/>
        </w:rPr>
      </w:pPr>
      <w:r w:rsidRPr="007D4E9F">
        <w:rPr>
          <w:rFonts w:asciiTheme="minorHAnsi" w:hAnsiTheme="minorHAnsi"/>
        </w:rPr>
        <w:t>Rigidity and stubbornness</w:t>
      </w:r>
    </w:p>
    <w:p w:rsidR="007D4E9F" w:rsidRDefault="007D4E9F" w:rsidP="00F508D0">
      <w:pPr>
        <w:rPr>
          <w:rFonts w:asciiTheme="minorHAnsi" w:hAnsiTheme="minorHAnsi"/>
        </w:rPr>
      </w:pPr>
    </w:p>
    <w:p w:rsidR="005C48C0" w:rsidRDefault="00F432AC" w:rsidP="00F508D0">
      <w:pPr>
        <w:rPr>
          <w:rFonts w:asciiTheme="minorHAnsi" w:hAnsiTheme="minorHAnsi"/>
        </w:rPr>
      </w:pPr>
      <w:r w:rsidRPr="005B7A8E">
        <w:rPr>
          <w:rFonts w:asciiTheme="minorHAnsi" w:hAnsiTheme="minorHAnsi"/>
          <w:b/>
        </w:rPr>
        <w:t>Psychopathy versus Antisocial Personality</w:t>
      </w:r>
      <w:r w:rsidRPr="00F432AC">
        <w:rPr>
          <w:rFonts w:asciiTheme="minorHAnsi" w:hAnsiTheme="minorHAnsi"/>
        </w:rPr>
        <w:t xml:space="preserve"> </w:t>
      </w:r>
      <w:r w:rsidRPr="005B7A8E">
        <w:rPr>
          <w:rFonts w:asciiTheme="minorHAnsi" w:hAnsiTheme="minorHAnsi"/>
          <w:b/>
        </w:rPr>
        <w:t>Disorder</w:t>
      </w:r>
      <w:r w:rsidRPr="00F432AC">
        <w:rPr>
          <w:rFonts w:asciiTheme="minorHAnsi" w:hAnsiTheme="minorHAnsi"/>
        </w:rPr>
        <w:t xml:space="preserve"> </w:t>
      </w:r>
    </w:p>
    <w:p w:rsidR="007D4E9F" w:rsidRPr="007D4E9F" w:rsidRDefault="007D4E9F" w:rsidP="007D4E9F">
      <w:pPr>
        <w:ind w:left="360"/>
        <w:rPr>
          <w:rFonts w:asciiTheme="minorHAnsi" w:hAnsiTheme="minorHAnsi"/>
        </w:rPr>
      </w:pPr>
      <w:r w:rsidRPr="007D4E9F">
        <w:rPr>
          <w:rFonts w:asciiTheme="minorHAnsi" w:hAnsiTheme="minorHAnsi"/>
        </w:rPr>
        <w:t>Psychopathy</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“A social predator who charms, manipulates and ruthlessly plows their way through life…completely lacking in feelings for others, they selfishly take what they want and do as they please, violating social norms and expectations without the slightest sense of guilt or regret” – Hare, 2003</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Related to ASPD but not synonymous with ASPD</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Behaviours VS thoughts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20% ASPD are psychopaths</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Characterized by:</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Glibness/superficial charm</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Grandiose sense of self-worth</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Proneness to boredom/need for stimulation</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lastRenderedPageBreak/>
        <w:t>Pathological lying</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Conning/manipulative</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Lack of remorse</w:t>
      </w:r>
    </w:p>
    <w:p w:rsidR="007D4E9F" w:rsidRPr="007D4E9F" w:rsidRDefault="007D4E9F" w:rsidP="007D4E9F">
      <w:pPr>
        <w:numPr>
          <w:ilvl w:val="0"/>
          <w:numId w:val="33"/>
        </w:numPr>
        <w:ind w:left="1080"/>
        <w:rPr>
          <w:rFonts w:asciiTheme="minorHAnsi" w:hAnsiTheme="minorHAnsi"/>
        </w:rPr>
      </w:pPr>
      <w:r w:rsidRPr="007D4E9F">
        <w:rPr>
          <w:rFonts w:asciiTheme="minorHAnsi" w:hAnsiTheme="minorHAnsi"/>
        </w:rPr>
        <w:t>Etiology – Psychopathy/ASPD</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Under arousal Hypothesis</w:t>
      </w:r>
    </w:p>
    <w:p w:rsidR="007D4E9F" w:rsidRPr="007D4E9F" w:rsidRDefault="007D4E9F" w:rsidP="007D4E9F">
      <w:pPr>
        <w:numPr>
          <w:ilvl w:val="2"/>
          <w:numId w:val="33"/>
        </w:numPr>
        <w:ind w:left="2520"/>
        <w:rPr>
          <w:rFonts w:asciiTheme="minorHAnsi" w:hAnsiTheme="minorHAnsi"/>
        </w:rPr>
      </w:pPr>
      <w:r w:rsidRPr="007D4E9F">
        <w:rPr>
          <w:rFonts w:asciiTheme="minorHAnsi" w:hAnsiTheme="minorHAnsi"/>
        </w:rPr>
        <w:t>Low cortical arousal leads to risk-taking behaviours to boost arousal</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Fearlessness Hypothesis</w:t>
      </w:r>
    </w:p>
    <w:p w:rsidR="007D4E9F" w:rsidRPr="007D4E9F" w:rsidRDefault="007D4E9F" w:rsidP="007D4E9F">
      <w:pPr>
        <w:numPr>
          <w:ilvl w:val="2"/>
          <w:numId w:val="33"/>
        </w:numPr>
        <w:ind w:left="2520"/>
        <w:rPr>
          <w:rFonts w:asciiTheme="minorHAnsi" w:hAnsiTheme="minorHAnsi"/>
        </w:rPr>
      </w:pPr>
      <w:r w:rsidRPr="007D4E9F">
        <w:rPr>
          <w:rFonts w:asciiTheme="minorHAnsi" w:hAnsiTheme="minorHAnsi"/>
        </w:rPr>
        <w:t>Lower galvanic skin response to conditioned fear</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Defective MAOA gene</w:t>
      </w:r>
    </w:p>
    <w:p w:rsidR="007D4E9F" w:rsidRPr="007D4E9F" w:rsidRDefault="007D4E9F" w:rsidP="007D4E9F">
      <w:pPr>
        <w:numPr>
          <w:ilvl w:val="2"/>
          <w:numId w:val="33"/>
        </w:numPr>
        <w:ind w:left="2520"/>
        <w:rPr>
          <w:rFonts w:asciiTheme="minorHAnsi" w:hAnsiTheme="minorHAnsi"/>
        </w:rPr>
      </w:pPr>
      <w:r w:rsidRPr="007D4E9F">
        <w:rPr>
          <w:rFonts w:asciiTheme="minorHAnsi" w:hAnsiTheme="minorHAnsi"/>
        </w:rPr>
        <w:t>Genetic linkage study</w:t>
      </w:r>
    </w:p>
    <w:p w:rsidR="007D4E9F" w:rsidRPr="007D4E9F" w:rsidRDefault="007D4E9F" w:rsidP="007D4E9F">
      <w:pPr>
        <w:numPr>
          <w:ilvl w:val="3"/>
          <w:numId w:val="33"/>
        </w:numPr>
        <w:ind w:left="3240"/>
        <w:rPr>
          <w:rFonts w:asciiTheme="minorHAnsi" w:hAnsiTheme="minorHAnsi"/>
        </w:rPr>
      </w:pPr>
      <w:r w:rsidRPr="007D4E9F">
        <w:rPr>
          <w:rFonts w:asciiTheme="minorHAnsi" w:hAnsiTheme="minorHAnsi"/>
        </w:rPr>
        <w:t>Defective MAOA gene on X chromosome</w:t>
      </w:r>
    </w:p>
    <w:p w:rsidR="007D4E9F" w:rsidRPr="007D4E9F" w:rsidRDefault="007D4E9F" w:rsidP="007D4E9F">
      <w:pPr>
        <w:numPr>
          <w:ilvl w:val="2"/>
          <w:numId w:val="33"/>
        </w:numPr>
        <w:ind w:left="2520"/>
        <w:rPr>
          <w:rFonts w:asciiTheme="minorHAnsi" w:hAnsiTheme="minorHAnsi"/>
        </w:rPr>
      </w:pPr>
      <w:r w:rsidRPr="007D4E9F">
        <w:rPr>
          <w:rFonts w:asciiTheme="minorHAnsi" w:hAnsiTheme="minorHAnsi"/>
        </w:rPr>
        <w:t>High levels of MAOA expression + maltreatment = less antisocial problems</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Etiology ASPD</w:t>
      </w:r>
    </w:p>
    <w:p w:rsidR="007D4E9F" w:rsidRPr="007D4E9F" w:rsidRDefault="007D4E9F" w:rsidP="007D4E9F">
      <w:pPr>
        <w:numPr>
          <w:ilvl w:val="2"/>
          <w:numId w:val="33"/>
        </w:numPr>
        <w:ind w:left="2520"/>
        <w:rPr>
          <w:rFonts w:asciiTheme="minorHAnsi" w:hAnsiTheme="minorHAnsi"/>
        </w:rPr>
      </w:pPr>
      <w:r w:rsidRPr="007D4E9F">
        <w:rPr>
          <w:rFonts w:asciiTheme="minorHAnsi" w:hAnsiTheme="minorHAnsi"/>
        </w:rPr>
        <w:t>Maladaptive response to reward/punishment</w:t>
      </w:r>
    </w:p>
    <w:p w:rsidR="007D4E9F" w:rsidRPr="007D4E9F" w:rsidRDefault="007D4E9F" w:rsidP="007D4E9F">
      <w:pPr>
        <w:numPr>
          <w:ilvl w:val="3"/>
          <w:numId w:val="33"/>
        </w:numPr>
        <w:ind w:left="3240"/>
        <w:rPr>
          <w:rFonts w:asciiTheme="minorHAnsi" w:hAnsiTheme="minorHAnsi"/>
        </w:rPr>
      </w:pPr>
      <w:r w:rsidRPr="007D4E9F">
        <w:rPr>
          <w:rFonts w:asciiTheme="minorHAnsi" w:hAnsiTheme="minorHAnsi"/>
        </w:rPr>
        <w:t xml:space="preserve">Failure to abandon unattainable goal – card-playing task (Patterson and </w:t>
      </w:r>
      <w:proofErr w:type="spellStart"/>
      <w:r w:rsidRPr="007D4E9F">
        <w:rPr>
          <w:rFonts w:asciiTheme="minorHAnsi" w:hAnsiTheme="minorHAnsi"/>
        </w:rPr>
        <w:t>kosson</w:t>
      </w:r>
      <w:proofErr w:type="spellEnd"/>
      <w:r w:rsidRPr="007D4E9F">
        <w:rPr>
          <w:rFonts w:asciiTheme="minorHAnsi" w:hAnsiTheme="minorHAnsi"/>
        </w:rPr>
        <w:t>, 1978)</w:t>
      </w:r>
    </w:p>
    <w:p w:rsidR="007D4E9F" w:rsidRPr="007D4E9F" w:rsidRDefault="007D4E9F" w:rsidP="007D4E9F">
      <w:pPr>
        <w:numPr>
          <w:ilvl w:val="4"/>
          <w:numId w:val="33"/>
        </w:numPr>
        <w:ind w:left="3960"/>
        <w:rPr>
          <w:rFonts w:asciiTheme="minorHAnsi" w:hAnsiTheme="minorHAnsi"/>
        </w:rPr>
      </w:pPr>
      <w:r w:rsidRPr="007D4E9F">
        <w:rPr>
          <w:rFonts w:asciiTheme="minorHAnsi" w:hAnsiTheme="minorHAnsi"/>
        </w:rPr>
        <w:t>Initial game: rewarded 90% of the time</w:t>
      </w:r>
    </w:p>
    <w:p w:rsidR="007D4E9F" w:rsidRPr="007D4E9F" w:rsidRDefault="007D4E9F" w:rsidP="007D4E9F">
      <w:pPr>
        <w:numPr>
          <w:ilvl w:val="4"/>
          <w:numId w:val="33"/>
        </w:numPr>
        <w:ind w:left="3960"/>
        <w:rPr>
          <w:rFonts w:asciiTheme="minorHAnsi" w:hAnsiTheme="minorHAnsi"/>
        </w:rPr>
      </w:pPr>
      <w:r w:rsidRPr="007D4E9F">
        <w:rPr>
          <w:rFonts w:asciiTheme="minorHAnsi" w:hAnsiTheme="minorHAnsi"/>
        </w:rPr>
        <w:t>End game: rewarded 0% of the time</w:t>
      </w:r>
    </w:p>
    <w:p w:rsidR="007D4E9F" w:rsidRPr="007D4E9F" w:rsidRDefault="007D4E9F" w:rsidP="007D4E9F">
      <w:pPr>
        <w:numPr>
          <w:ilvl w:val="4"/>
          <w:numId w:val="33"/>
        </w:numPr>
        <w:ind w:left="3960"/>
        <w:rPr>
          <w:rFonts w:asciiTheme="minorHAnsi" w:hAnsiTheme="minorHAnsi"/>
        </w:rPr>
      </w:pPr>
      <w:r w:rsidRPr="007D4E9F">
        <w:rPr>
          <w:rFonts w:asciiTheme="minorHAnsi" w:hAnsiTheme="minorHAnsi"/>
        </w:rPr>
        <w:t>How did psychopaths VS non-psychopaths respond to change in reward contingency</w:t>
      </w:r>
    </w:p>
    <w:p w:rsidR="007D4E9F" w:rsidRPr="007D4E9F" w:rsidRDefault="007D4E9F" w:rsidP="007D4E9F">
      <w:pPr>
        <w:numPr>
          <w:ilvl w:val="1"/>
          <w:numId w:val="33"/>
        </w:numPr>
        <w:ind w:left="1800"/>
        <w:rPr>
          <w:rFonts w:asciiTheme="minorHAnsi" w:hAnsiTheme="minorHAnsi"/>
        </w:rPr>
      </w:pPr>
      <w:r w:rsidRPr="007D4E9F">
        <w:rPr>
          <w:rFonts w:asciiTheme="minorHAnsi" w:hAnsiTheme="minorHAnsi"/>
        </w:rPr>
        <w:t>Treatment</w:t>
      </w:r>
    </w:p>
    <w:p w:rsidR="007D4E9F" w:rsidRPr="007D4E9F" w:rsidRDefault="007D4E9F" w:rsidP="007D4E9F">
      <w:pPr>
        <w:numPr>
          <w:ilvl w:val="2"/>
          <w:numId w:val="33"/>
        </w:numPr>
        <w:ind w:left="2520"/>
        <w:rPr>
          <w:rFonts w:asciiTheme="minorHAnsi" w:hAnsiTheme="minorHAnsi"/>
        </w:rPr>
      </w:pPr>
      <w:r w:rsidRPr="007D4E9F">
        <w:rPr>
          <w:rFonts w:asciiTheme="minorHAnsi" w:hAnsiTheme="minorHAnsi"/>
        </w:rPr>
        <w:t>Rarely seek treatment</w:t>
      </w:r>
    </w:p>
    <w:p w:rsidR="007D4E9F" w:rsidRPr="007D4E9F" w:rsidRDefault="007D4E9F" w:rsidP="007D4E9F">
      <w:pPr>
        <w:numPr>
          <w:ilvl w:val="2"/>
          <w:numId w:val="33"/>
        </w:numPr>
        <w:ind w:left="2520"/>
        <w:rPr>
          <w:rFonts w:asciiTheme="minorHAnsi" w:hAnsiTheme="minorHAnsi"/>
        </w:rPr>
      </w:pPr>
      <w:r w:rsidRPr="007D4E9F">
        <w:rPr>
          <w:rFonts w:asciiTheme="minorHAnsi" w:hAnsiTheme="minorHAnsi"/>
        </w:rPr>
        <w:t>Treatment outcome is poor</w:t>
      </w:r>
    </w:p>
    <w:p w:rsidR="007D4E9F" w:rsidRPr="007D4E9F" w:rsidRDefault="007D4E9F" w:rsidP="007D4E9F">
      <w:pPr>
        <w:numPr>
          <w:ilvl w:val="2"/>
          <w:numId w:val="33"/>
        </w:numPr>
        <w:ind w:left="2520"/>
        <w:rPr>
          <w:rFonts w:asciiTheme="minorHAnsi" w:hAnsiTheme="minorHAnsi"/>
        </w:rPr>
      </w:pPr>
      <w:r w:rsidRPr="007D4E9F">
        <w:rPr>
          <w:rFonts w:asciiTheme="minorHAnsi" w:hAnsiTheme="minorHAnsi"/>
        </w:rPr>
        <w:t>Currently trying to identify children at risk for ASPD</w:t>
      </w:r>
    </w:p>
    <w:p w:rsidR="005C48C0" w:rsidRDefault="005C48C0" w:rsidP="00F508D0">
      <w:pPr>
        <w:rPr>
          <w:rFonts w:asciiTheme="minorHAnsi" w:hAnsiTheme="minorHAnsi"/>
        </w:rPr>
      </w:pPr>
    </w:p>
    <w:p w:rsidR="005C48C0" w:rsidRPr="005B7A8E" w:rsidRDefault="005C48C0" w:rsidP="00F508D0">
      <w:pPr>
        <w:rPr>
          <w:rFonts w:asciiTheme="minorHAnsi" w:hAnsiTheme="minorHAnsi"/>
          <w:b/>
          <w:color w:val="FF0000"/>
          <w:sz w:val="28"/>
        </w:rPr>
      </w:pPr>
      <w:r w:rsidRPr="005B7A8E">
        <w:rPr>
          <w:rFonts w:asciiTheme="minorHAnsi" w:hAnsiTheme="minorHAnsi"/>
          <w:b/>
          <w:color w:val="FF0000"/>
          <w:sz w:val="28"/>
        </w:rPr>
        <w:t xml:space="preserve">Somatoform and Dissociative Disorders: </w:t>
      </w:r>
    </w:p>
    <w:p w:rsidR="005C48C0" w:rsidRPr="005B7A8E" w:rsidRDefault="00F432AC" w:rsidP="00F508D0">
      <w:pPr>
        <w:rPr>
          <w:rFonts w:asciiTheme="minorHAnsi" w:hAnsiTheme="minorHAnsi"/>
          <w:b/>
        </w:rPr>
      </w:pPr>
      <w:r w:rsidRPr="005B7A8E">
        <w:rPr>
          <w:rFonts w:asciiTheme="minorHAnsi" w:hAnsiTheme="minorHAnsi"/>
          <w:b/>
        </w:rPr>
        <w:t xml:space="preserve">Cognitive model of Illness Anxiety Disorder </w:t>
      </w:r>
    </w:p>
    <w:p w:rsidR="007D4E9F" w:rsidRPr="007D4E9F" w:rsidRDefault="007D4E9F" w:rsidP="007D4E9F">
      <w:pPr>
        <w:rPr>
          <w:rFonts w:asciiTheme="minorHAnsi" w:hAnsiTheme="minorHAnsi"/>
        </w:rPr>
      </w:pPr>
      <w:r w:rsidRPr="007D4E9F">
        <w:rPr>
          <w:rFonts w:asciiTheme="minorHAnsi" w:hAnsiTheme="minorHAnsi"/>
        </w:rPr>
        <w:t>Illness Anxiety Disorder</w:t>
      </w:r>
    </w:p>
    <w:p w:rsidR="007D4E9F" w:rsidRPr="007D4E9F" w:rsidRDefault="007D4E9F" w:rsidP="007D4E9F">
      <w:pPr>
        <w:numPr>
          <w:ilvl w:val="0"/>
          <w:numId w:val="32"/>
        </w:numPr>
        <w:rPr>
          <w:rFonts w:asciiTheme="minorHAnsi" w:hAnsiTheme="minorHAnsi"/>
        </w:rPr>
      </w:pPr>
      <w:r w:rsidRPr="007D4E9F">
        <w:rPr>
          <w:rFonts w:asciiTheme="minorHAnsi" w:hAnsiTheme="minorHAnsi"/>
        </w:rPr>
        <w:t>Preoccupation with having or acquiring a serious illness</w:t>
      </w:r>
    </w:p>
    <w:p w:rsidR="007D4E9F" w:rsidRPr="007D4E9F" w:rsidRDefault="007D4E9F" w:rsidP="007D4E9F">
      <w:pPr>
        <w:numPr>
          <w:ilvl w:val="0"/>
          <w:numId w:val="32"/>
        </w:numPr>
        <w:rPr>
          <w:rFonts w:asciiTheme="minorHAnsi" w:hAnsiTheme="minorHAnsi"/>
        </w:rPr>
      </w:pPr>
      <w:r w:rsidRPr="007D4E9F">
        <w:rPr>
          <w:rFonts w:asciiTheme="minorHAnsi" w:hAnsiTheme="minorHAnsi"/>
        </w:rPr>
        <w:t>Somatic symptoms are not present or are mild</w:t>
      </w:r>
    </w:p>
    <w:p w:rsidR="007D4E9F" w:rsidRPr="007D4E9F" w:rsidRDefault="007D4E9F" w:rsidP="007D4E9F">
      <w:pPr>
        <w:numPr>
          <w:ilvl w:val="0"/>
          <w:numId w:val="32"/>
        </w:numPr>
        <w:rPr>
          <w:rFonts w:asciiTheme="minorHAnsi" w:hAnsiTheme="minorHAnsi"/>
        </w:rPr>
      </w:pPr>
      <w:r w:rsidRPr="007D4E9F">
        <w:rPr>
          <w:rFonts w:asciiTheme="minorHAnsi" w:hAnsiTheme="minorHAnsi"/>
        </w:rPr>
        <w:t>High anxiety about health</w:t>
      </w:r>
    </w:p>
    <w:p w:rsidR="007D4E9F" w:rsidRPr="007D4E9F" w:rsidRDefault="007D4E9F" w:rsidP="007D4E9F">
      <w:pPr>
        <w:numPr>
          <w:ilvl w:val="0"/>
          <w:numId w:val="32"/>
        </w:numPr>
        <w:rPr>
          <w:rFonts w:asciiTheme="minorHAnsi" w:hAnsiTheme="minorHAnsi"/>
        </w:rPr>
      </w:pPr>
      <w:r w:rsidRPr="007D4E9F">
        <w:rPr>
          <w:rFonts w:asciiTheme="minorHAnsi" w:hAnsiTheme="minorHAnsi"/>
        </w:rPr>
        <w:t>Performs excessive health-related behaviours or avoids</w:t>
      </w:r>
    </w:p>
    <w:p w:rsidR="007D4E9F" w:rsidRPr="007D4E9F" w:rsidRDefault="007D4E9F" w:rsidP="007D4E9F">
      <w:pPr>
        <w:numPr>
          <w:ilvl w:val="0"/>
          <w:numId w:val="32"/>
        </w:numPr>
        <w:rPr>
          <w:rFonts w:asciiTheme="minorHAnsi" w:hAnsiTheme="minorHAnsi"/>
        </w:rPr>
      </w:pPr>
      <w:r w:rsidRPr="007D4E9F">
        <w:rPr>
          <w:rFonts w:asciiTheme="minorHAnsi" w:hAnsiTheme="minorHAnsi"/>
        </w:rPr>
        <w:t>Prevalence: 1-5%</w:t>
      </w:r>
    </w:p>
    <w:p w:rsidR="005B7A8E" w:rsidRDefault="007D4E9F" w:rsidP="00F508D0">
      <w:pPr>
        <w:rPr>
          <w:rFonts w:asciiTheme="minorHAnsi" w:hAnsiTheme="minorHAnsi"/>
        </w:rPr>
      </w:pPr>
      <w:r>
        <w:rPr>
          <w:noProof/>
          <w:lang w:eastAsia="en-CA"/>
        </w:rPr>
        <w:lastRenderedPageBreak/>
        <w:drawing>
          <wp:inline distT="0" distB="0" distL="0" distR="0" wp14:anchorId="7E3F9F5B" wp14:editId="215589C7">
            <wp:extent cx="6858000" cy="304228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0" cy="3042285"/>
                    </a:xfrm>
                    <a:prstGeom prst="rect">
                      <a:avLst/>
                    </a:prstGeom>
                    <a:noFill/>
                    <a:ln>
                      <a:noFill/>
                    </a:ln>
                  </pic:spPr>
                </pic:pic>
              </a:graphicData>
            </a:graphic>
          </wp:inline>
        </w:drawing>
      </w:r>
    </w:p>
    <w:p w:rsidR="005C48C0" w:rsidRPr="005B7A8E" w:rsidRDefault="00F432AC" w:rsidP="00F508D0">
      <w:pPr>
        <w:rPr>
          <w:rFonts w:asciiTheme="minorHAnsi" w:hAnsiTheme="minorHAnsi"/>
          <w:b/>
        </w:rPr>
      </w:pPr>
      <w:r w:rsidRPr="005B7A8E">
        <w:rPr>
          <w:rFonts w:asciiTheme="minorHAnsi" w:hAnsiTheme="minorHAnsi"/>
          <w:b/>
        </w:rPr>
        <w:t xml:space="preserve">Illness Anxiety Disorder versus Panic Disorder </w:t>
      </w:r>
    </w:p>
    <w:p w:rsidR="007D4E9F" w:rsidRPr="007D4E9F" w:rsidRDefault="007D4E9F" w:rsidP="007D4E9F">
      <w:pPr>
        <w:numPr>
          <w:ilvl w:val="0"/>
          <w:numId w:val="32"/>
        </w:numPr>
        <w:rPr>
          <w:rFonts w:asciiTheme="minorHAnsi" w:hAnsiTheme="minorHAnsi"/>
        </w:rPr>
      </w:pPr>
      <w:r w:rsidRPr="007D4E9F">
        <w:rPr>
          <w:rFonts w:asciiTheme="minorHAnsi" w:hAnsiTheme="minorHAnsi"/>
        </w:rPr>
        <w:t>Panic Disorder</w:t>
      </w:r>
    </w:p>
    <w:p w:rsidR="007D4E9F" w:rsidRPr="007D4E9F" w:rsidRDefault="007D4E9F" w:rsidP="007D4E9F">
      <w:pPr>
        <w:numPr>
          <w:ilvl w:val="1"/>
          <w:numId w:val="32"/>
        </w:numPr>
        <w:rPr>
          <w:rFonts w:asciiTheme="minorHAnsi" w:hAnsiTheme="minorHAnsi"/>
        </w:rPr>
      </w:pPr>
      <w:r w:rsidRPr="007D4E9F">
        <w:rPr>
          <w:rFonts w:asciiTheme="minorHAnsi" w:hAnsiTheme="minorHAnsi"/>
        </w:rPr>
        <w:t>Catastrophic misinterpretation of bodily sensations</w:t>
      </w:r>
    </w:p>
    <w:p w:rsidR="007D4E9F" w:rsidRPr="007D4E9F" w:rsidRDefault="007D4E9F" w:rsidP="007D4E9F">
      <w:pPr>
        <w:numPr>
          <w:ilvl w:val="1"/>
          <w:numId w:val="32"/>
        </w:numPr>
        <w:rPr>
          <w:rFonts w:asciiTheme="minorHAnsi" w:hAnsiTheme="minorHAnsi"/>
        </w:rPr>
      </w:pPr>
      <w:r w:rsidRPr="007D4E9F">
        <w:rPr>
          <w:rFonts w:asciiTheme="minorHAnsi" w:hAnsiTheme="minorHAnsi"/>
        </w:rPr>
        <w:t>Represents Imminent danger</w:t>
      </w:r>
    </w:p>
    <w:p w:rsidR="007D4E9F" w:rsidRPr="007D4E9F" w:rsidRDefault="007D4E9F" w:rsidP="007D4E9F">
      <w:pPr>
        <w:numPr>
          <w:ilvl w:val="2"/>
          <w:numId w:val="32"/>
        </w:numPr>
        <w:rPr>
          <w:rFonts w:asciiTheme="minorHAnsi" w:hAnsiTheme="minorHAnsi"/>
        </w:rPr>
      </w:pPr>
      <w:r w:rsidRPr="007D4E9F">
        <w:rPr>
          <w:rFonts w:asciiTheme="minorHAnsi" w:hAnsiTheme="minorHAnsi"/>
        </w:rPr>
        <w:t>I might be having a heart attack</w:t>
      </w:r>
    </w:p>
    <w:p w:rsidR="007D4E9F" w:rsidRPr="007D4E9F" w:rsidRDefault="007D4E9F" w:rsidP="007D4E9F">
      <w:pPr>
        <w:numPr>
          <w:ilvl w:val="1"/>
          <w:numId w:val="32"/>
        </w:numPr>
        <w:rPr>
          <w:rFonts w:asciiTheme="minorHAnsi" w:hAnsiTheme="minorHAnsi"/>
        </w:rPr>
      </w:pPr>
      <w:r w:rsidRPr="007D4E9F">
        <w:rPr>
          <w:rFonts w:asciiTheme="minorHAnsi" w:hAnsiTheme="minorHAnsi"/>
        </w:rPr>
        <w:t>Learns to fear the sensations</w:t>
      </w:r>
    </w:p>
    <w:p w:rsidR="007D4E9F" w:rsidRPr="007D4E9F" w:rsidRDefault="007D4E9F" w:rsidP="007D4E9F">
      <w:pPr>
        <w:numPr>
          <w:ilvl w:val="1"/>
          <w:numId w:val="32"/>
        </w:numPr>
        <w:rPr>
          <w:rFonts w:asciiTheme="minorHAnsi" w:hAnsiTheme="minorHAnsi"/>
        </w:rPr>
      </w:pPr>
      <w:r w:rsidRPr="007D4E9F">
        <w:rPr>
          <w:rFonts w:asciiTheme="minorHAnsi" w:hAnsiTheme="minorHAnsi"/>
        </w:rPr>
        <w:t>Attendance to emergency room</w:t>
      </w:r>
    </w:p>
    <w:p w:rsidR="007D4E9F" w:rsidRPr="007D4E9F" w:rsidRDefault="007D4E9F" w:rsidP="007D4E9F">
      <w:pPr>
        <w:numPr>
          <w:ilvl w:val="0"/>
          <w:numId w:val="32"/>
        </w:numPr>
        <w:rPr>
          <w:rFonts w:asciiTheme="minorHAnsi" w:hAnsiTheme="minorHAnsi"/>
        </w:rPr>
      </w:pPr>
      <w:r w:rsidRPr="007D4E9F">
        <w:rPr>
          <w:rFonts w:asciiTheme="minorHAnsi" w:hAnsiTheme="minorHAnsi"/>
        </w:rPr>
        <w:t>Illness Anxiety Disorder</w:t>
      </w:r>
    </w:p>
    <w:p w:rsidR="007D4E9F" w:rsidRPr="007D4E9F" w:rsidRDefault="007D4E9F" w:rsidP="007D4E9F">
      <w:pPr>
        <w:numPr>
          <w:ilvl w:val="1"/>
          <w:numId w:val="32"/>
        </w:numPr>
        <w:rPr>
          <w:rFonts w:asciiTheme="minorHAnsi" w:hAnsiTheme="minorHAnsi"/>
        </w:rPr>
      </w:pPr>
      <w:r w:rsidRPr="007D4E9F">
        <w:rPr>
          <w:rFonts w:asciiTheme="minorHAnsi" w:hAnsiTheme="minorHAnsi"/>
        </w:rPr>
        <w:t>Catastrophic misinterpretations of bodily sensations</w:t>
      </w:r>
    </w:p>
    <w:p w:rsidR="007D4E9F" w:rsidRPr="007D4E9F" w:rsidRDefault="007D4E9F" w:rsidP="007D4E9F">
      <w:pPr>
        <w:numPr>
          <w:ilvl w:val="1"/>
          <w:numId w:val="32"/>
        </w:numPr>
        <w:rPr>
          <w:rFonts w:asciiTheme="minorHAnsi" w:hAnsiTheme="minorHAnsi"/>
        </w:rPr>
      </w:pPr>
      <w:r w:rsidRPr="007D4E9F">
        <w:rPr>
          <w:rFonts w:asciiTheme="minorHAnsi" w:hAnsiTheme="minorHAnsi"/>
        </w:rPr>
        <w:t>Represent distant or possible danger</w:t>
      </w:r>
    </w:p>
    <w:p w:rsidR="007D4E9F" w:rsidRPr="007D4E9F" w:rsidRDefault="007D4E9F" w:rsidP="007D4E9F">
      <w:pPr>
        <w:numPr>
          <w:ilvl w:val="2"/>
          <w:numId w:val="32"/>
        </w:numPr>
        <w:rPr>
          <w:rFonts w:asciiTheme="minorHAnsi" w:hAnsiTheme="minorHAnsi"/>
        </w:rPr>
      </w:pPr>
      <w:r w:rsidRPr="007D4E9F">
        <w:rPr>
          <w:rFonts w:asciiTheme="minorHAnsi" w:hAnsiTheme="minorHAnsi"/>
        </w:rPr>
        <w:t>I might have cancer</w:t>
      </w:r>
    </w:p>
    <w:p w:rsidR="007D4E9F" w:rsidRPr="007D4E9F" w:rsidRDefault="007D4E9F" w:rsidP="007D4E9F">
      <w:pPr>
        <w:numPr>
          <w:ilvl w:val="1"/>
          <w:numId w:val="32"/>
        </w:numPr>
        <w:rPr>
          <w:rFonts w:asciiTheme="minorHAnsi" w:hAnsiTheme="minorHAnsi"/>
        </w:rPr>
      </w:pPr>
      <w:r w:rsidRPr="007D4E9F">
        <w:rPr>
          <w:rFonts w:asciiTheme="minorHAnsi" w:hAnsiTheme="minorHAnsi"/>
        </w:rPr>
        <w:t>Fears having the disease</w:t>
      </w:r>
    </w:p>
    <w:p w:rsidR="007D4E9F" w:rsidRPr="007D4E9F" w:rsidRDefault="007D4E9F" w:rsidP="007D4E9F">
      <w:pPr>
        <w:numPr>
          <w:ilvl w:val="1"/>
          <w:numId w:val="32"/>
        </w:numPr>
        <w:rPr>
          <w:rFonts w:asciiTheme="minorHAnsi" w:hAnsiTheme="minorHAnsi"/>
        </w:rPr>
      </w:pPr>
      <w:r w:rsidRPr="007D4E9F">
        <w:rPr>
          <w:rFonts w:asciiTheme="minorHAnsi" w:hAnsiTheme="minorHAnsi"/>
        </w:rPr>
        <w:t>Attendance to family doctor, numerous tests</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Controversy of Conversion Disorder </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Originally known as Hysteria</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The development of sensory or motor symptoms that cannot be explained by an organic cause</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Examples:</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Sudden loss of vision</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Paralysis</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Seizures</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Anesthesia</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Often appear after stressful event</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Prevalence – less than 1%</w:t>
      </w:r>
    </w:p>
    <w:p w:rsidR="007D4E9F" w:rsidRPr="007D4E9F" w:rsidRDefault="007D4E9F" w:rsidP="007D4E9F">
      <w:pPr>
        <w:ind w:left="360"/>
        <w:rPr>
          <w:rFonts w:asciiTheme="minorHAnsi" w:hAnsiTheme="minorHAnsi"/>
        </w:rPr>
      </w:pPr>
      <w:r w:rsidRPr="007D4E9F">
        <w:rPr>
          <w:rFonts w:asciiTheme="minorHAnsi" w:hAnsiTheme="minorHAnsi"/>
        </w:rPr>
        <w:t>Example</w:t>
      </w:r>
    </w:p>
    <w:p w:rsidR="007D4E9F" w:rsidRPr="007D4E9F" w:rsidRDefault="007D4E9F" w:rsidP="007D4E9F">
      <w:pPr>
        <w:numPr>
          <w:ilvl w:val="0"/>
          <w:numId w:val="32"/>
        </w:numPr>
        <w:ind w:left="1080"/>
        <w:rPr>
          <w:rFonts w:asciiTheme="minorHAnsi" w:hAnsiTheme="minorHAnsi"/>
        </w:rPr>
      </w:pPr>
      <w:proofErr w:type="spellStart"/>
      <w:r w:rsidRPr="007D4E9F">
        <w:rPr>
          <w:rFonts w:asciiTheme="minorHAnsi" w:hAnsiTheme="minorHAnsi"/>
        </w:rPr>
        <w:t>Sackeim</w:t>
      </w:r>
      <w:proofErr w:type="spellEnd"/>
      <w:r w:rsidRPr="007D4E9F">
        <w:rPr>
          <w:rFonts w:asciiTheme="minorHAnsi" w:hAnsiTheme="minorHAnsi"/>
        </w:rPr>
        <w:t xml:space="preserve"> et al., 1979:</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Hypnotized – given suggestion of total blindness</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Patient 1 – Important to be blind</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lastRenderedPageBreak/>
        <w:t>On visual test performed significantly worse than someone who was blind</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Patient 2 – No further instructions</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Exhibited near perfect performance on visual test</w:t>
      </w:r>
    </w:p>
    <w:p w:rsidR="007D4E9F" w:rsidRPr="007D4E9F" w:rsidRDefault="007D4E9F" w:rsidP="007D4E9F">
      <w:pPr>
        <w:ind w:left="360"/>
        <w:rPr>
          <w:rFonts w:asciiTheme="minorHAnsi" w:hAnsiTheme="minorHAnsi"/>
        </w:rPr>
      </w:pPr>
      <w:r w:rsidRPr="007D4E9F">
        <w:rPr>
          <w:rFonts w:asciiTheme="minorHAnsi" w:hAnsiTheme="minorHAnsi"/>
        </w:rPr>
        <w:t>Distinction from Neurological Problems</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 xml:space="preserve">Slater &amp; </w:t>
      </w:r>
      <w:proofErr w:type="spellStart"/>
      <w:r w:rsidRPr="007D4E9F">
        <w:rPr>
          <w:rFonts w:asciiTheme="minorHAnsi" w:hAnsiTheme="minorHAnsi"/>
        </w:rPr>
        <w:t>Glithero</w:t>
      </w:r>
      <w:proofErr w:type="spellEnd"/>
      <w:r w:rsidRPr="007D4E9F">
        <w:rPr>
          <w:rFonts w:asciiTheme="minorHAnsi" w:hAnsiTheme="minorHAnsi"/>
        </w:rPr>
        <w:t>, 1965</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Followed clients diagnosed with conversion disorder</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9 years after diagnosis 60% had died or developed symptoms of physical disease, often of nervous system</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Technology has improved diagnosis of medical diseases</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Misdiagnosis dropped from 29% in 1950’s to 4% today</w:t>
      </w:r>
    </w:p>
    <w:p w:rsidR="007D4E9F" w:rsidRPr="007D4E9F" w:rsidRDefault="007D4E9F" w:rsidP="007D4E9F">
      <w:pPr>
        <w:ind w:left="360"/>
        <w:rPr>
          <w:rFonts w:asciiTheme="minorHAnsi" w:hAnsiTheme="minorHAnsi"/>
        </w:rPr>
      </w:pPr>
      <w:r w:rsidRPr="007D4E9F">
        <w:rPr>
          <w:rFonts w:asciiTheme="minorHAnsi" w:hAnsiTheme="minorHAnsi"/>
        </w:rPr>
        <w:t>Etiology –Theories</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Freud:</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Unacceptable unconscious conflict results in anxiety</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Conflict is repressed</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Anxiety increases and is converted into physical symptoms</w:t>
      </w:r>
    </w:p>
    <w:p w:rsidR="007D4E9F" w:rsidRPr="007D4E9F" w:rsidRDefault="007D4E9F" w:rsidP="007D4E9F">
      <w:pPr>
        <w:numPr>
          <w:ilvl w:val="0"/>
          <w:numId w:val="32"/>
        </w:numPr>
        <w:ind w:left="1080"/>
        <w:rPr>
          <w:rFonts w:asciiTheme="minorHAnsi" w:hAnsiTheme="minorHAnsi"/>
        </w:rPr>
      </w:pPr>
      <w:proofErr w:type="spellStart"/>
      <w:r w:rsidRPr="007D4E9F">
        <w:rPr>
          <w:rFonts w:asciiTheme="minorHAnsi" w:hAnsiTheme="minorHAnsi"/>
        </w:rPr>
        <w:t>Sackeim</w:t>
      </w:r>
      <w:proofErr w:type="spellEnd"/>
      <w:r w:rsidRPr="007D4E9F">
        <w:rPr>
          <w:rFonts w:asciiTheme="minorHAnsi" w:hAnsiTheme="minorHAnsi"/>
        </w:rPr>
        <w:t xml:space="preserve"> et al., (1979)</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perceptual representations blocked from awareness, but information is still extracted</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fMRI – decreased activity in right inferior parietal cortex</w:t>
      </w:r>
    </w:p>
    <w:p w:rsidR="007D4E9F" w:rsidRPr="007D4E9F" w:rsidRDefault="007D4E9F" w:rsidP="007D4E9F">
      <w:pPr>
        <w:numPr>
          <w:ilvl w:val="0"/>
          <w:numId w:val="32"/>
        </w:numPr>
        <w:ind w:left="1080"/>
        <w:rPr>
          <w:rFonts w:asciiTheme="minorHAnsi" w:hAnsiTheme="minorHAnsi"/>
        </w:rPr>
      </w:pPr>
      <w:r w:rsidRPr="007D4E9F">
        <w:rPr>
          <w:rFonts w:asciiTheme="minorHAnsi" w:hAnsiTheme="minorHAnsi"/>
        </w:rPr>
        <w:t>Behavioural Theory:</w:t>
      </w:r>
    </w:p>
    <w:p w:rsidR="007D4E9F" w:rsidRPr="007D4E9F" w:rsidRDefault="007D4E9F" w:rsidP="007D4E9F">
      <w:pPr>
        <w:numPr>
          <w:ilvl w:val="1"/>
          <w:numId w:val="32"/>
        </w:numPr>
        <w:ind w:left="1800"/>
        <w:rPr>
          <w:rFonts w:asciiTheme="minorHAnsi" w:hAnsiTheme="minorHAnsi"/>
        </w:rPr>
      </w:pPr>
      <w:r w:rsidRPr="007D4E9F">
        <w:rPr>
          <w:rFonts w:asciiTheme="minorHAnsi" w:hAnsiTheme="minorHAnsi"/>
        </w:rPr>
        <w:t>Symptoms are rewarding (Ullmann &amp; Krasner, 1975)</w:t>
      </w:r>
    </w:p>
    <w:p w:rsidR="005B7A8E" w:rsidRDefault="005B7A8E" w:rsidP="00F508D0">
      <w:pPr>
        <w:rPr>
          <w:rFonts w:asciiTheme="minorHAnsi" w:hAnsiTheme="minorHAnsi"/>
        </w:rPr>
      </w:pPr>
    </w:p>
    <w:p w:rsidR="005C48C0" w:rsidRPr="005B7A8E" w:rsidRDefault="00F432AC" w:rsidP="00F508D0">
      <w:pPr>
        <w:rPr>
          <w:rFonts w:asciiTheme="minorHAnsi" w:hAnsiTheme="minorHAnsi"/>
          <w:b/>
        </w:rPr>
      </w:pPr>
      <w:r w:rsidRPr="005B7A8E">
        <w:rPr>
          <w:rFonts w:asciiTheme="minorHAnsi" w:hAnsiTheme="minorHAnsi"/>
          <w:b/>
        </w:rPr>
        <w:t xml:space="preserve">Concept of Dissociation </w:t>
      </w:r>
    </w:p>
    <w:p w:rsidR="007D4E9F" w:rsidRPr="007D4E9F" w:rsidRDefault="007D4E9F" w:rsidP="007D4E9F">
      <w:pPr>
        <w:rPr>
          <w:rFonts w:asciiTheme="minorHAnsi" w:hAnsiTheme="minorHAnsi"/>
        </w:rPr>
      </w:pPr>
      <w:r w:rsidRPr="007D4E9F">
        <w:rPr>
          <w:rFonts w:asciiTheme="minorHAnsi" w:hAnsiTheme="minorHAnsi"/>
        </w:rPr>
        <w:t>Dissociative Disorders</w:t>
      </w:r>
    </w:p>
    <w:p w:rsidR="007D4E9F" w:rsidRPr="007D4E9F" w:rsidRDefault="007D4E9F" w:rsidP="007D4E9F">
      <w:pPr>
        <w:numPr>
          <w:ilvl w:val="0"/>
          <w:numId w:val="32"/>
        </w:numPr>
        <w:rPr>
          <w:rFonts w:asciiTheme="minorHAnsi" w:hAnsiTheme="minorHAnsi"/>
        </w:rPr>
      </w:pPr>
      <w:r w:rsidRPr="007D4E9F">
        <w:rPr>
          <w:rFonts w:asciiTheme="minorHAnsi" w:hAnsiTheme="minorHAnsi"/>
        </w:rPr>
        <w:t>Characterized by changes in a person’s identity, memory, or consciousness</w:t>
      </w:r>
    </w:p>
    <w:p w:rsidR="007D4E9F" w:rsidRPr="007D4E9F" w:rsidRDefault="007D4E9F" w:rsidP="007D4E9F">
      <w:pPr>
        <w:numPr>
          <w:ilvl w:val="0"/>
          <w:numId w:val="32"/>
        </w:numPr>
        <w:rPr>
          <w:rFonts w:asciiTheme="minorHAnsi" w:hAnsiTheme="minorHAnsi"/>
        </w:rPr>
      </w:pPr>
      <w:r w:rsidRPr="007D4E9F">
        <w:rPr>
          <w:rFonts w:asciiTheme="minorHAnsi" w:hAnsiTheme="minorHAnsi"/>
        </w:rPr>
        <w:t>Most people have experienced dissociation</w:t>
      </w:r>
    </w:p>
    <w:p w:rsidR="007D4E9F" w:rsidRPr="007D4E9F" w:rsidRDefault="007D4E9F" w:rsidP="007D4E9F">
      <w:pPr>
        <w:numPr>
          <w:ilvl w:val="0"/>
          <w:numId w:val="32"/>
        </w:numPr>
        <w:rPr>
          <w:rFonts w:asciiTheme="minorHAnsi" w:hAnsiTheme="minorHAnsi"/>
        </w:rPr>
      </w:pPr>
      <w:r w:rsidRPr="007D4E9F">
        <w:rPr>
          <w:rFonts w:asciiTheme="minorHAnsi" w:hAnsiTheme="minorHAnsi"/>
        </w:rPr>
        <w:t>3.3% have pathological dissociative episodes (Ross Et al., 1990)</w:t>
      </w:r>
    </w:p>
    <w:p w:rsidR="007D4E9F" w:rsidRPr="007D4E9F" w:rsidRDefault="007D4E9F" w:rsidP="007D4E9F">
      <w:pPr>
        <w:numPr>
          <w:ilvl w:val="0"/>
          <w:numId w:val="32"/>
        </w:numPr>
        <w:rPr>
          <w:rFonts w:asciiTheme="minorHAnsi" w:hAnsiTheme="minorHAnsi"/>
        </w:rPr>
      </w:pPr>
      <w:r w:rsidRPr="007D4E9F">
        <w:rPr>
          <w:rFonts w:asciiTheme="minorHAnsi" w:hAnsiTheme="minorHAnsi"/>
        </w:rPr>
        <w:t>Frequently comorbid with anxiety disorders, mood disorders, and personality disorders, particularly borderline personality disorder</w:t>
      </w:r>
    </w:p>
    <w:p w:rsidR="007D4E9F" w:rsidRPr="007D4E9F" w:rsidRDefault="007D4E9F" w:rsidP="007D4E9F">
      <w:pPr>
        <w:rPr>
          <w:rFonts w:asciiTheme="minorHAnsi" w:hAnsiTheme="minorHAnsi"/>
        </w:rPr>
      </w:pPr>
      <w:r w:rsidRPr="007D4E9F">
        <w:rPr>
          <w:rFonts w:asciiTheme="minorHAnsi" w:hAnsiTheme="minorHAnsi"/>
        </w:rPr>
        <w:t>Dissociative Experiences Scale</w:t>
      </w:r>
    </w:p>
    <w:p w:rsidR="007D4E9F" w:rsidRPr="007D4E9F" w:rsidRDefault="007D4E9F" w:rsidP="007D4E9F">
      <w:pPr>
        <w:numPr>
          <w:ilvl w:val="0"/>
          <w:numId w:val="32"/>
        </w:numPr>
        <w:rPr>
          <w:rFonts w:asciiTheme="minorHAnsi" w:hAnsiTheme="minorHAnsi"/>
        </w:rPr>
      </w:pPr>
      <w:r w:rsidRPr="007D4E9F">
        <w:rPr>
          <w:rFonts w:asciiTheme="minorHAnsi" w:hAnsiTheme="minorHAnsi"/>
        </w:rPr>
        <w:t>Have the following experiences ever happened to you?</w:t>
      </w:r>
    </w:p>
    <w:p w:rsidR="007D4E9F" w:rsidRPr="007D4E9F" w:rsidRDefault="007D4E9F" w:rsidP="007D4E9F">
      <w:pPr>
        <w:numPr>
          <w:ilvl w:val="1"/>
          <w:numId w:val="32"/>
        </w:numPr>
        <w:rPr>
          <w:rFonts w:asciiTheme="minorHAnsi" w:hAnsiTheme="minorHAnsi"/>
        </w:rPr>
      </w:pPr>
      <w:r w:rsidRPr="007D4E9F">
        <w:rPr>
          <w:rFonts w:asciiTheme="minorHAnsi" w:hAnsiTheme="minorHAnsi"/>
        </w:rPr>
        <w:t>Driven a car and don’t remember part of the trip</w:t>
      </w:r>
    </w:p>
    <w:p w:rsidR="007D4E9F" w:rsidRPr="007D4E9F" w:rsidRDefault="007D4E9F" w:rsidP="007D4E9F">
      <w:pPr>
        <w:numPr>
          <w:ilvl w:val="1"/>
          <w:numId w:val="32"/>
        </w:numPr>
        <w:rPr>
          <w:rFonts w:asciiTheme="minorHAnsi" w:hAnsiTheme="minorHAnsi"/>
        </w:rPr>
      </w:pPr>
      <w:r w:rsidRPr="007D4E9F">
        <w:rPr>
          <w:rFonts w:asciiTheme="minorHAnsi" w:hAnsiTheme="minorHAnsi"/>
        </w:rPr>
        <w:t>Listen to someone and realized you missed part of the conversation</w:t>
      </w:r>
    </w:p>
    <w:p w:rsidR="007D4E9F" w:rsidRPr="007D4E9F" w:rsidRDefault="007D4E9F" w:rsidP="007D4E9F">
      <w:pPr>
        <w:numPr>
          <w:ilvl w:val="1"/>
          <w:numId w:val="32"/>
        </w:numPr>
        <w:rPr>
          <w:rFonts w:asciiTheme="minorHAnsi" w:hAnsiTheme="minorHAnsi"/>
        </w:rPr>
      </w:pPr>
      <w:r w:rsidRPr="007D4E9F">
        <w:rPr>
          <w:rFonts w:asciiTheme="minorHAnsi" w:hAnsiTheme="minorHAnsi"/>
        </w:rPr>
        <w:t>Feel like part of your body does not belong to them</w:t>
      </w:r>
    </w:p>
    <w:p w:rsidR="007D4E9F" w:rsidRPr="007D4E9F" w:rsidRDefault="007D4E9F" w:rsidP="007D4E9F">
      <w:pPr>
        <w:numPr>
          <w:ilvl w:val="1"/>
          <w:numId w:val="32"/>
        </w:numPr>
        <w:rPr>
          <w:rFonts w:asciiTheme="minorHAnsi" w:hAnsiTheme="minorHAnsi"/>
        </w:rPr>
      </w:pPr>
      <w:r w:rsidRPr="007D4E9F">
        <w:rPr>
          <w:rFonts w:asciiTheme="minorHAnsi" w:hAnsiTheme="minorHAnsi"/>
        </w:rPr>
        <w:t>Remembering the past so vividly that it feels like you’re reliving it</w:t>
      </w:r>
    </w:p>
    <w:p w:rsidR="007D4E9F" w:rsidRPr="007D4E9F" w:rsidRDefault="007D4E9F" w:rsidP="007D4E9F">
      <w:pPr>
        <w:rPr>
          <w:rFonts w:asciiTheme="minorHAnsi" w:hAnsiTheme="minorHAnsi"/>
        </w:rPr>
      </w:pPr>
      <w:r w:rsidRPr="007D4E9F">
        <w:rPr>
          <w:rFonts w:asciiTheme="minorHAnsi" w:hAnsiTheme="minorHAnsi"/>
        </w:rPr>
        <w:t>Common Dissociative Experiences</w:t>
      </w:r>
    </w:p>
    <w:p w:rsidR="007D4E9F" w:rsidRPr="007D4E9F" w:rsidRDefault="007D4E9F" w:rsidP="007D4E9F">
      <w:pPr>
        <w:numPr>
          <w:ilvl w:val="0"/>
          <w:numId w:val="32"/>
        </w:numPr>
        <w:rPr>
          <w:rFonts w:asciiTheme="minorHAnsi" w:hAnsiTheme="minorHAnsi"/>
        </w:rPr>
      </w:pPr>
      <w:r w:rsidRPr="007D4E9F">
        <w:rPr>
          <w:rFonts w:asciiTheme="minorHAnsi" w:hAnsiTheme="minorHAnsi"/>
        </w:rPr>
        <w:t>Common</w:t>
      </w:r>
    </w:p>
    <w:p w:rsidR="007D4E9F" w:rsidRPr="007D4E9F" w:rsidRDefault="007D4E9F" w:rsidP="007D4E9F">
      <w:pPr>
        <w:numPr>
          <w:ilvl w:val="1"/>
          <w:numId w:val="32"/>
        </w:numPr>
        <w:rPr>
          <w:rFonts w:asciiTheme="minorHAnsi" w:hAnsiTheme="minorHAnsi"/>
        </w:rPr>
      </w:pPr>
      <w:r w:rsidRPr="007D4E9F">
        <w:rPr>
          <w:rFonts w:asciiTheme="minorHAnsi" w:hAnsiTheme="minorHAnsi"/>
        </w:rPr>
        <w:t>Ignoring pain</w:t>
      </w:r>
    </w:p>
    <w:p w:rsidR="007D4E9F" w:rsidRPr="007D4E9F" w:rsidRDefault="007D4E9F" w:rsidP="007D4E9F">
      <w:pPr>
        <w:numPr>
          <w:ilvl w:val="1"/>
          <w:numId w:val="32"/>
        </w:numPr>
        <w:rPr>
          <w:rFonts w:asciiTheme="minorHAnsi" w:hAnsiTheme="minorHAnsi"/>
        </w:rPr>
      </w:pPr>
      <w:r w:rsidRPr="007D4E9F">
        <w:rPr>
          <w:rFonts w:asciiTheme="minorHAnsi" w:hAnsiTheme="minorHAnsi"/>
        </w:rPr>
        <w:t>Missing part of a conversation</w:t>
      </w:r>
    </w:p>
    <w:p w:rsidR="007D4E9F" w:rsidRPr="007D4E9F" w:rsidRDefault="007D4E9F" w:rsidP="007D4E9F">
      <w:pPr>
        <w:numPr>
          <w:ilvl w:val="1"/>
          <w:numId w:val="32"/>
        </w:numPr>
        <w:rPr>
          <w:rFonts w:asciiTheme="minorHAnsi" w:hAnsiTheme="minorHAnsi"/>
        </w:rPr>
      </w:pPr>
      <w:r w:rsidRPr="007D4E9F">
        <w:rPr>
          <w:rFonts w:asciiTheme="minorHAnsi" w:hAnsiTheme="minorHAnsi"/>
        </w:rPr>
        <w:t>Uncertainty about whether you’ve done something</w:t>
      </w:r>
    </w:p>
    <w:p w:rsidR="007D4E9F" w:rsidRPr="007D4E9F" w:rsidRDefault="007D4E9F" w:rsidP="007D4E9F">
      <w:pPr>
        <w:numPr>
          <w:ilvl w:val="0"/>
          <w:numId w:val="32"/>
        </w:numPr>
        <w:rPr>
          <w:rFonts w:asciiTheme="minorHAnsi" w:hAnsiTheme="minorHAnsi"/>
        </w:rPr>
      </w:pPr>
      <w:r w:rsidRPr="007D4E9F">
        <w:rPr>
          <w:rFonts w:asciiTheme="minorHAnsi" w:hAnsiTheme="minorHAnsi"/>
        </w:rPr>
        <w:t>Less Common</w:t>
      </w:r>
    </w:p>
    <w:p w:rsidR="007D4E9F" w:rsidRPr="007D4E9F" w:rsidRDefault="007D4E9F" w:rsidP="007D4E9F">
      <w:pPr>
        <w:numPr>
          <w:ilvl w:val="1"/>
          <w:numId w:val="32"/>
        </w:numPr>
        <w:rPr>
          <w:rFonts w:asciiTheme="minorHAnsi" w:hAnsiTheme="minorHAnsi"/>
        </w:rPr>
      </w:pPr>
      <w:r w:rsidRPr="007D4E9F">
        <w:rPr>
          <w:rFonts w:asciiTheme="minorHAnsi" w:hAnsiTheme="minorHAnsi"/>
        </w:rPr>
        <w:t>Forgetting part of a driving trip</w:t>
      </w:r>
    </w:p>
    <w:p w:rsidR="007D4E9F" w:rsidRPr="007D4E9F" w:rsidRDefault="007D4E9F" w:rsidP="007D4E9F">
      <w:pPr>
        <w:numPr>
          <w:ilvl w:val="1"/>
          <w:numId w:val="32"/>
        </w:numPr>
        <w:rPr>
          <w:rFonts w:asciiTheme="minorHAnsi" w:hAnsiTheme="minorHAnsi"/>
        </w:rPr>
      </w:pPr>
      <w:r w:rsidRPr="007D4E9F">
        <w:rPr>
          <w:rFonts w:asciiTheme="minorHAnsi" w:hAnsiTheme="minorHAnsi"/>
        </w:rPr>
        <w:t>Forgetting important events</w:t>
      </w:r>
    </w:p>
    <w:p w:rsidR="007D4E9F" w:rsidRPr="007D4E9F" w:rsidRDefault="007D4E9F" w:rsidP="007D4E9F">
      <w:pPr>
        <w:numPr>
          <w:ilvl w:val="1"/>
          <w:numId w:val="32"/>
        </w:numPr>
        <w:rPr>
          <w:rFonts w:asciiTheme="minorHAnsi" w:hAnsiTheme="minorHAnsi"/>
        </w:rPr>
      </w:pPr>
      <w:r w:rsidRPr="007D4E9F">
        <w:rPr>
          <w:rFonts w:asciiTheme="minorHAnsi" w:hAnsiTheme="minorHAnsi"/>
        </w:rPr>
        <w:lastRenderedPageBreak/>
        <w:t>Finding a familiar place unfamiliar</w:t>
      </w:r>
    </w:p>
    <w:p w:rsidR="007D4E9F" w:rsidRPr="007D4E9F" w:rsidRDefault="007D4E9F" w:rsidP="007D4E9F">
      <w:pPr>
        <w:numPr>
          <w:ilvl w:val="0"/>
          <w:numId w:val="32"/>
        </w:numPr>
        <w:rPr>
          <w:rFonts w:asciiTheme="minorHAnsi" w:hAnsiTheme="minorHAnsi"/>
        </w:rPr>
      </w:pPr>
      <w:r w:rsidRPr="007D4E9F">
        <w:rPr>
          <w:rFonts w:asciiTheme="minorHAnsi" w:hAnsiTheme="minorHAnsi"/>
        </w:rPr>
        <w:t>Very Rare</w:t>
      </w:r>
    </w:p>
    <w:p w:rsidR="007D4E9F" w:rsidRPr="007D4E9F" w:rsidRDefault="007D4E9F" w:rsidP="007D4E9F">
      <w:pPr>
        <w:numPr>
          <w:ilvl w:val="1"/>
          <w:numId w:val="32"/>
        </w:numPr>
        <w:rPr>
          <w:rFonts w:asciiTheme="minorHAnsi" w:hAnsiTheme="minorHAnsi"/>
        </w:rPr>
      </w:pPr>
      <w:r w:rsidRPr="007D4E9F">
        <w:rPr>
          <w:rFonts w:asciiTheme="minorHAnsi" w:hAnsiTheme="minorHAnsi"/>
        </w:rPr>
        <w:t>Not recognizing self</w:t>
      </w:r>
    </w:p>
    <w:p w:rsidR="007D4E9F" w:rsidRPr="007D4E9F" w:rsidRDefault="007D4E9F" w:rsidP="007D4E9F">
      <w:pPr>
        <w:numPr>
          <w:ilvl w:val="1"/>
          <w:numId w:val="32"/>
        </w:numPr>
        <w:rPr>
          <w:rFonts w:asciiTheme="minorHAnsi" w:hAnsiTheme="minorHAnsi"/>
        </w:rPr>
      </w:pPr>
      <w:r w:rsidRPr="007D4E9F">
        <w:rPr>
          <w:rFonts w:asciiTheme="minorHAnsi" w:hAnsiTheme="minorHAnsi"/>
        </w:rPr>
        <w:t>Feeling like your body is not your own</w:t>
      </w:r>
    </w:p>
    <w:p w:rsidR="007D4E9F" w:rsidRPr="007D4E9F" w:rsidRDefault="007D4E9F" w:rsidP="007D4E9F">
      <w:pPr>
        <w:numPr>
          <w:ilvl w:val="1"/>
          <w:numId w:val="32"/>
        </w:numPr>
        <w:rPr>
          <w:rFonts w:asciiTheme="minorHAnsi" w:hAnsiTheme="minorHAnsi"/>
        </w:rPr>
      </w:pPr>
      <w:r w:rsidRPr="007D4E9F">
        <w:rPr>
          <w:rFonts w:asciiTheme="minorHAnsi" w:hAnsiTheme="minorHAnsi"/>
        </w:rPr>
        <w:t>Not know how you got somewhere</w:t>
      </w:r>
    </w:p>
    <w:p w:rsidR="007D4E9F" w:rsidRPr="007D4E9F" w:rsidRDefault="007D4E9F" w:rsidP="007D4E9F">
      <w:pPr>
        <w:rPr>
          <w:rFonts w:asciiTheme="minorHAnsi" w:hAnsiTheme="minorHAnsi"/>
        </w:rPr>
      </w:pPr>
      <w:r w:rsidRPr="007D4E9F">
        <w:rPr>
          <w:rFonts w:asciiTheme="minorHAnsi" w:hAnsiTheme="minorHAnsi"/>
        </w:rPr>
        <w:t>DSM-</w:t>
      </w:r>
      <w:r w:rsidRPr="007D4E9F">
        <w:rPr>
          <w:rFonts w:asciiTheme="minorHAnsi" w:hAnsiTheme="minorHAnsi"/>
        </w:rPr>
        <w:softHyphen/>
        <w:t>‐5</w:t>
      </w:r>
    </w:p>
    <w:p w:rsidR="007D4E9F" w:rsidRPr="007D4E9F" w:rsidRDefault="007D4E9F" w:rsidP="007D4E9F">
      <w:pPr>
        <w:numPr>
          <w:ilvl w:val="0"/>
          <w:numId w:val="33"/>
        </w:numPr>
        <w:rPr>
          <w:rFonts w:asciiTheme="minorHAnsi" w:hAnsiTheme="minorHAnsi"/>
        </w:rPr>
      </w:pPr>
      <w:r w:rsidRPr="007D4E9F">
        <w:rPr>
          <w:rFonts w:asciiTheme="minorHAnsi" w:hAnsiTheme="minorHAnsi"/>
        </w:rPr>
        <w:t>Depersonalization-</w:t>
      </w:r>
      <w:proofErr w:type="spellStart"/>
      <w:r w:rsidRPr="007D4E9F">
        <w:rPr>
          <w:rFonts w:asciiTheme="minorHAnsi" w:hAnsiTheme="minorHAnsi"/>
        </w:rPr>
        <w:t>derealization</w:t>
      </w:r>
      <w:proofErr w:type="spellEnd"/>
      <w:r w:rsidRPr="007D4E9F">
        <w:rPr>
          <w:rFonts w:asciiTheme="minorHAnsi" w:hAnsiTheme="minorHAnsi"/>
        </w:rPr>
        <w:t xml:space="preserve"> Disorder</w:t>
      </w:r>
    </w:p>
    <w:p w:rsidR="007D4E9F" w:rsidRPr="007D4E9F" w:rsidRDefault="007D4E9F" w:rsidP="007D4E9F">
      <w:pPr>
        <w:numPr>
          <w:ilvl w:val="1"/>
          <w:numId w:val="33"/>
        </w:numPr>
        <w:rPr>
          <w:rFonts w:asciiTheme="minorHAnsi" w:hAnsiTheme="minorHAnsi"/>
        </w:rPr>
      </w:pPr>
      <w:r w:rsidRPr="007D4E9F">
        <w:rPr>
          <w:rFonts w:asciiTheme="minorHAnsi" w:hAnsiTheme="minorHAnsi"/>
        </w:rPr>
        <w:t>Disruptions in perceptions or experiences of the self</w:t>
      </w:r>
    </w:p>
    <w:p w:rsidR="007D4E9F" w:rsidRPr="007D4E9F" w:rsidRDefault="007D4E9F" w:rsidP="007D4E9F">
      <w:pPr>
        <w:numPr>
          <w:ilvl w:val="2"/>
          <w:numId w:val="33"/>
        </w:numPr>
        <w:rPr>
          <w:rFonts w:asciiTheme="minorHAnsi" w:hAnsiTheme="minorHAnsi"/>
        </w:rPr>
      </w:pPr>
      <w:r w:rsidRPr="007D4E9F">
        <w:rPr>
          <w:rFonts w:asciiTheme="minorHAnsi" w:hAnsiTheme="minorHAnsi"/>
        </w:rPr>
        <w:t>Unusual sensory experiences</w:t>
      </w:r>
    </w:p>
    <w:p w:rsidR="007D4E9F" w:rsidRPr="007D4E9F" w:rsidRDefault="007D4E9F" w:rsidP="007D4E9F">
      <w:pPr>
        <w:numPr>
          <w:ilvl w:val="2"/>
          <w:numId w:val="33"/>
        </w:numPr>
        <w:rPr>
          <w:rFonts w:asciiTheme="minorHAnsi" w:hAnsiTheme="minorHAnsi"/>
        </w:rPr>
      </w:pPr>
      <w:r w:rsidRPr="007D4E9F">
        <w:rPr>
          <w:rFonts w:asciiTheme="minorHAnsi" w:hAnsiTheme="minorHAnsi"/>
        </w:rPr>
        <w:t>Out of body experiences</w:t>
      </w:r>
    </w:p>
    <w:p w:rsidR="007D4E9F" w:rsidRPr="007D4E9F" w:rsidRDefault="007D4E9F" w:rsidP="007D4E9F">
      <w:pPr>
        <w:numPr>
          <w:ilvl w:val="2"/>
          <w:numId w:val="33"/>
        </w:numPr>
        <w:rPr>
          <w:rFonts w:asciiTheme="minorHAnsi" w:hAnsiTheme="minorHAnsi"/>
        </w:rPr>
      </w:pPr>
      <w:r w:rsidRPr="007D4E9F">
        <w:rPr>
          <w:rFonts w:asciiTheme="minorHAnsi" w:hAnsiTheme="minorHAnsi"/>
        </w:rPr>
        <w:t>Often follows stressful event</w:t>
      </w:r>
    </w:p>
    <w:p w:rsidR="007D4E9F" w:rsidRPr="007D4E9F" w:rsidRDefault="007D4E9F" w:rsidP="007D4E9F">
      <w:pPr>
        <w:numPr>
          <w:ilvl w:val="1"/>
          <w:numId w:val="33"/>
        </w:numPr>
        <w:rPr>
          <w:rFonts w:asciiTheme="minorHAnsi" w:hAnsiTheme="minorHAnsi"/>
        </w:rPr>
      </w:pPr>
      <w:r w:rsidRPr="007D4E9F">
        <w:rPr>
          <w:rFonts w:asciiTheme="minorHAnsi" w:hAnsiTheme="minorHAnsi"/>
        </w:rPr>
        <w:t>Depersonalization: - own reality</w:t>
      </w:r>
    </w:p>
    <w:p w:rsidR="007D4E9F" w:rsidRPr="007D4E9F" w:rsidRDefault="007D4E9F" w:rsidP="007D4E9F">
      <w:pPr>
        <w:numPr>
          <w:ilvl w:val="1"/>
          <w:numId w:val="33"/>
        </w:numPr>
        <w:rPr>
          <w:rFonts w:asciiTheme="minorHAnsi" w:hAnsiTheme="minorHAnsi"/>
        </w:rPr>
      </w:pPr>
      <w:proofErr w:type="spellStart"/>
      <w:r w:rsidRPr="007D4E9F">
        <w:rPr>
          <w:rFonts w:asciiTheme="minorHAnsi" w:hAnsiTheme="minorHAnsi"/>
        </w:rPr>
        <w:t>Derealization</w:t>
      </w:r>
      <w:proofErr w:type="spellEnd"/>
      <w:r w:rsidRPr="007D4E9F">
        <w:rPr>
          <w:rFonts w:asciiTheme="minorHAnsi" w:hAnsiTheme="minorHAnsi"/>
        </w:rPr>
        <w:t>:- sense of external world</w:t>
      </w:r>
    </w:p>
    <w:p w:rsidR="007D4E9F" w:rsidRPr="007D4E9F" w:rsidRDefault="007D4E9F" w:rsidP="007D4E9F">
      <w:pPr>
        <w:numPr>
          <w:ilvl w:val="0"/>
          <w:numId w:val="33"/>
        </w:numPr>
        <w:rPr>
          <w:rFonts w:asciiTheme="minorHAnsi" w:hAnsiTheme="minorHAnsi"/>
        </w:rPr>
      </w:pPr>
      <w:r w:rsidRPr="007D4E9F">
        <w:rPr>
          <w:rFonts w:asciiTheme="minorHAnsi" w:hAnsiTheme="minorHAnsi"/>
        </w:rPr>
        <w:t>Dissociative Amnesia</w:t>
      </w:r>
    </w:p>
    <w:p w:rsidR="007D4E9F" w:rsidRPr="007D4E9F" w:rsidRDefault="007D4E9F" w:rsidP="007D4E9F">
      <w:pPr>
        <w:numPr>
          <w:ilvl w:val="1"/>
          <w:numId w:val="33"/>
        </w:numPr>
        <w:rPr>
          <w:rFonts w:asciiTheme="minorHAnsi" w:hAnsiTheme="minorHAnsi"/>
        </w:rPr>
      </w:pPr>
      <w:r w:rsidRPr="007D4E9F">
        <w:rPr>
          <w:rFonts w:asciiTheme="minorHAnsi" w:hAnsiTheme="minorHAnsi"/>
        </w:rPr>
        <w:t>Unable to recall important personal information</w:t>
      </w:r>
    </w:p>
    <w:p w:rsidR="007D4E9F" w:rsidRPr="007D4E9F" w:rsidRDefault="007D4E9F" w:rsidP="007D4E9F">
      <w:pPr>
        <w:numPr>
          <w:ilvl w:val="1"/>
          <w:numId w:val="33"/>
        </w:numPr>
        <w:rPr>
          <w:rFonts w:asciiTheme="minorHAnsi" w:hAnsiTheme="minorHAnsi"/>
        </w:rPr>
      </w:pPr>
      <w:r w:rsidRPr="007D4E9F">
        <w:rPr>
          <w:rFonts w:asciiTheme="minorHAnsi" w:hAnsiTheme="minorHAnsi"/>
        </w:rPr>
        <w:t>Often follows stressful event</w:t>
      </w:r>
    </w:p>
    <w:p w:rsidR="007D4E9F" w:rsidRPr="007D4E9F" w:rsidRDefault="007D4E9F" w:rsidP="007D4E9F">
      <w:pPr>
        <w:numPr>
          <w:ilvl w:val="1"/>
          <w:numId w:val="33"/>
        </w:numPr>
        <w:rPr>
          <w:rFonts w:asciiTheme="minorHAnsi" w:hAnsiTheme="minorHAnsi"/>
        </w:rPr>
      </w:pPr>
      <w:r w:rsidRPr="007D4E9F">
        <w:rPr>
          <w:rFonts w:asciiTheme="minorHAnsi" w:hAnsiTheme="minorHAnsi"/>
        </w:rPr>
        <w:t>Not due to substance, medical condition or physical injury</w:t>
      </w:r>
    </w:p>
    <w:p w:rsidR="007D4E9F" w:rsidRPr="007D4E9F" w:rsidRDefault="007D4E9F" w:rsidP="007D4E9F">
      <w:pPr>
        <w:numPr>
          <w:ilvl w:val="2"/>
          <w:numId w:val="33"/>
        </w:numPr>
        <w:rPr>
          <w:rFonts w:asciiTheme="minorHAnsi" w:hAnsiTheme="minorHAnsi"/>
        </w:rPr>
      </w:pPr>
      <w:r w:rsidRPr="007D4E9F">
        <w:rPr>
          <w:rFonts w:asciiTheme="minorHAnsi" w:hAnsiTheme="minorHAnsi"/>
        </w:rPr>
        <w:t>Distinguished by gradual loss, accompanied by other cognitive deficits</w:t>
      </w:r>
    </w:p>
    <w:p w:rsidR="007D4E9F" w:rsidRPr="007D4E9F" w:rsidRDefault="007D4E9F" w:rsidP="007D4E9F">
      <w:pPr>
        <w:numPr>
          <w:ilvl w:val="1"/>
          <w:numId w:val="33"/>
        </w:numPr>
        <w:rPr>
          <w:rFonts w:asciiTheme="minorHAnsi" w:hAnsiTheme="minorHAnsi"/>
        </w:rPr>
      </w:pPr>
      <w:r w:rsidRPr="007D4E9F">
        <w:rPr>
          <w:rFonts w:asciiTheme="minorHAnsi" w:hAnsiTheme="minorHAnsi"/>
        </w:rPr>
        <w:t>With dissociative Fugue:</w:t>
      </w:r>
    </w:p>
    <w:p w:rsidR="007D4E9F" w:rsidRPr="007D4E9F" w:rsidRDefault="007D4E9F" w:rsidP="007D4E9F">
      <w:pPr>
        <w:numPr>
          <w:ilvl w:val="2"/>
          <w:numId w:val="33"/>
        </w:numPr>
        <w:rPr>
          <w:rFonts w:asciiTheme="minorHAnsi" w:hAnsiTheme="minorHAnsi"/>
        </w:rPr>
      </w:pPr>
      <w:r w:rsidRPr="007D4E9F">
        <w:rPr>
          <w:rFonts w:asciiTheme="minorHAnsi" w:hAnsiTheme="minorHAnsi"/>
        </w:rPr>
        <w:t>Amnesia + suddenly leaves home and assumes new identity</w:t>
      </w:r>
    </w:p>
    <w:p w:rsidR="007D4E9F" w:rsidRPr="007D4E9F" w:rsidRDefault="007D4E9F" w:rsidP="007D4E9F">
      <w:pPr>
        <w:numPr>
          <w:ilvl w:val="2"/>
          <w:numId w:val="33"/>
        </w:numPr>
        <w:rPr>
          <w:rFonts w:asciiTheme="minorHAnsi" w:hAnsiTheme="minorHAnsi"/>
        </w:rPr>
      </w:pPr>
      <w:r w:rsidRPr="007D4E9F">
        <w:rPr>
          <w:rFonts w:asciiTheme="minorHAnsi" w:hAnsiTheme="minorHAnsi"/>
        </w:rPr>
        <w:t>Often follows stressful event</w:t>
      </w:r>
    </w:p>
    <w:p w:rsidR="007D4E9F" w:rsidRPr="007D4E9F" w:rsidRDefault="007D4E9F" w:rsidP="007D4E9F">
      <w:pPr>
        <w:numPr>
          <w:ilvl w:val="0"/>
          <w:numId w:val="33"/>
        </w:numPr>
        <w:rPr>
          <w:rFonts w:asciiTheme="minorHAnsi" w:hAnsiTheme="minorHAnsi"/>
        </w:rPr>
      </w:pPr>
      <w:r w:rsidRPr="007D4E9F">
        <w:rPr>
          <w:rFonts w:asciiTheme="minorHAnsi" w:hAnsiTheme="minorHAnsi"/>
        </w:rPr>
        <w:t>Dissociative identity Disorder</w:t>
      </w:r>
    </w:p>
    <w:p w:rsidR="007D4E9F" w:rsidRPr="007D4E9F" w:rsidRDefault="007D4E9F" w:rsidP="007D4E9F">
      <w:pPr>
        <w:numPr>
          <w:ilvl w:val="1"/>
          <w:numId w:val="33"/>
        </w:numPr>
        <w:rPr>
          <w:rFonts w:asciiTheme="minorHAnsi" w:hAnsiTheme="minorHAnsi"/>
        </w:rPr>
      </w:pPr>
      <w:r w:rsidRPr="007D4E9F">
        <w:rPr>
          <w:rFonts w:asciiTheme="minorHAnsi" w:hAnsiTheme="minorHAnsi"/>
        </w:rPr>
        <w:t>The presence of at least two separate ego states or alters</w:t>
      </w:r>
    </w:p>
    <w:p w:rsidR="007D4E9F" w:rsidRPr="007D4E9F" w:rsidRDefault="007D4E9F" w:rsidP="007D4E9F">
      <w:pPr>
        <w:numPr>
          <w:ilvl w:val="1"/>
          <w:numId w:val="33"/>
        </w:numPr>
        <w:rPr>
          <w:rFonts w:asciiTheme="minorHAnsi" w:hAnsiTheme="minorHAnsi"/>
        </w:rPr>
      </w:pPr>
      <w:r w:rsidRPr="007D4E9F">
        <w:rPr>
          <w:rFonts w:asciiTheme="minorHAnsi" w:hAnsiTheme="minorHAnsi"/>
        </w:rPr>
        <w:t>Alters: different modes of being, feeling, and acting that are independent of each other</w:t>
      </w:r>
    </w:p>
    <w:p w:rsidR="007D4E9F" w:rsidRPr="007D4E9F" w:rsidRDefault="007D4E9F" w:rsidP="007D4E9F">
      <w:pPr>
        <w:numPr>
          <w:ilvl w:val="1"/>
          <w:numId w:val="33"/>
        </w:numPr>
        <w:rPr>
          <w:rFonts w:asciiTheme="minorHAnsi" w:hAnsiTheme="minorHAnsi"/>
        </w:rPr>
      </w:pPr>
      <w:r w:rsidRPr="007D4E9F">
        <w:rPr>
          <w:rFonts w:asciiTheme="minorHAnsi" w:hAnsiTheme="minorHAnsi"/>
        </w:rPr>
        <w:t>Validity of diagnosis is questionable</w:t>
      </w:r>
    </w:p>
    <w:p w:rsidR="007D4E9F" w:rsidRPr="007D4E9F" w:rsidRDefault="007D4E9F" w:rsidP="007D4E9F">
      <w:pPr>
        <w:numPr>
          <w:ilvl w:val="2"/>
          <w:numId w:val="33"/>
        </w:numPr>
        <w:rPr>
          <w:rFonts w:asciiTheme="minorHAnsi" w:hAnsiTheme="minorHAnsi"/>
        </w:rPr>
      </w:pPr>
      <w:r w:rsidRPr="007D4E9F">
        <w:rPr>
          <w:rFonts w:asciiTheme="minorHAnsi" w:hAnsiTheme="minorHAnsi"/>
        </w:rPr>
        <w:t>Prevalence – 0.4-1.3%</w:t>
      </w:r>
    </w:p>
    <w:p w:rsidR="007D4E9F" w:rsidRPr="007D4E9F" w:rsidRDefault="007D4E9F" w:rsidP="007D4E9F">
      <w:pPr>
        <w:numPr>
          <w:ilvl w:val="2"/>
          <w:numId w:val="33"/>
        </w:numPr>
        <w:rPr>
          <w:rFonts w:asciiTheme="minorHAnsi" w:hAnsiTheme="minorHAnsi"/>
        </w:rPr>
      </w:pPr>
      <w:r w:rsidRPr="007D4E9F">
        <w:rPr>
          <w:rFonts w:asciiTheme="minorHAnsi" w:hAnsiTheme="minorHAnsi"/>
        </w:rPr>
        <w:t>Previously a “1 in a million” diagnosis</w:t>
      </w:r>
    </w:p>
    <w:p w:rsidR="007D4E9F" w:rsidRPr="007D4E9F" w:rsidRDefault="007D4E9F" w:rsidP="007D4E9F">
      <w:pPr>
        <w:numPr>
          <w:ilvl w:val="2"/>
          <w:numId w:val="33"/>
        </w:numPr>
        <w:rPr>
          <w:rFonts w:asciiTheme="minorHAnsi" w:hAnsiTheme="minorHAnsi"/>
        </w:rPr>
      </w:pPr>
      <w:r w:rsidRPr="007D4E9F">
        <w:rPr>
          <w:rFonts w:asciiTheme="minorHAnsi" w:hAnsiTheme="minorHAnsi"/>
        </w:rPr>
        <w:t>Why?</w:t>
      </w:r>
    </w:p>
    <w:p w:rsidR="005B7A8E" w:rsidRDefault="005B7A8E" w:rsidP="00F508D0">
      <w:pPr>
        <w:rPr>
          <w:rFonts w:asciiTheme="minorHAnsi" w:hAnsiTheme="minorHAnsi"/>
        </w:rPr>
      </w:pPr>
    </w:p>
    <w:p w:rsidR="00F508D0" w:rsidRDefault="00F432AC" w:rsidP="00F508D0">
      <w:pPr>
        <w:rPr>
          <w:rFonts w:asciiTheme="minorHAnsi" w:hAnsiTheme="minorHAnsi"/>
          <w:b/>
        </w:rPr>
      </w:pPr>
      <w:r w:rsidRPr="005B7A8E">
        <w:rPr>
          <w:rFonts w:asciiTheme="minorHAnsi" w:hAnsiTheme="minorHAnsi"/>
          <w:b/>
        </w:rPr>
        <w:t>Recovered Memories</w:t>
      </w:r>
    </w:p>
    <w:p w:rsidR="007D4E9F" w:rsidRPr="007D4E9F" w:rsidRDefault="007D4E9F" w:rsidP="007D4E9F">
      <w:pPr>
        <w:numPr>
          <w:ilvl w:val="0"/>
          <w:numId w:val="32"/>
        </w:numPr>
        <w:rPr>
          <w:rFonts w:asciiTheme="minorHAnsi" w:hAnsiTheme="minorHAnsi"/>
        </w:rPr>
      </w:pPr>
      <w:r w:rsidRPr="007D4E9F">
        <w:rPr>
          <w:rFonts w:asciiTheme="minorHAnsi" w:hAnsiTheme="minorHAnsi"/>
        </w:rPr>
        <w:t>Can people have recovered memories of child abuse?</w:t>
      </w:r>
    </w:p>
    <w:p w:rsidR="007D4E9F" w:rsidRPr="007D4E9F" w:rsidRDefault="007D4E9F" w:rsidP="007D4E9F">
      <w:pPr>
        <w:numPr>
          <w:ilvl w:val="0"/>
          <w:numId w:val="32"/>
        </w:numPr>
        <w:rPr>
          <w:rFonts w:asciiTheme="minorHAnsi" w:hAnsiTheme="minorHAnsi"/>
        </w:rPr>
      </w:pPr>
      <w:r w:rsidRPr="007D4E9F">
        <w:rPr>
          <w:rFonts w:asciiTheme="minorHAnsi" w:hAnsiTheme="minorHAnsi"/>
        </w:rPr>
        <w:t>Important to understand:</w:t>
      </w:r>
    </w:p>
    <w:p w:rsidR="007D4E9F" w:rsidRPr="007D4E9F" w:rsidRDefault="007D4E9F" w:rsidP="007D4E9F">
      <w:pPr>
        <w:numPr>
          <w:ilvl w:val="1"/>
          <w:numId w:val="32"/>
        </w:numPr>
        <w:rPr>
          <w:rFonts w:asciiTheme="minorHAnsi" w:hAnsiTheme="minorHAnsi"/>
        </w:rPr>
      </w:pPr>
      <w:r w:rsidRPr="007D4E9F">
        <w:rPr>
          <w:rFonts w:asciiTheme="minorHAnsi" w:hAnsiTheme="minorHAnsi"/>
        </w:rPr>
        <w:t>Legal implications</w:t>
      </w:r>
    </w:p>
    <w:p w:rsidR="007D4E9F" w:rsidRPr="007D4E9F" w:rsidRDefault="007D4E9F" w:rsidP="007D4E9F">
      <w:pPr>
        <w:numPr>
          <w:ilvl w:val="1"/>
          <w:numId w:val="32"/>
        </w:numPr>
        <w:rPr>
          <w:rFonts w:asciiTheme="minorHAnsi" w:hAnsiTheme="minorHAnsi"/>
        </w:rPr>
      </w:pPr>
      <w:r w:rsidRPr="007D4E9F">
        <w:rPr>
          <w:rFonts w:asciiTheme="minorHAnsi" w:hAnsiTheme="minorHAnsi"/>
        </w:rPr>
        <w:t>Therapeutic implications</w:t>
      </w:r>
    </w:p>
    <w:p w:rsidR="007D4E9F" w:rsidRPr="005B7A8E" w:rsidRDefault="007D4E9F" w:rsidP="00F508D0">
      <w:pPr>
        <w:rPr>
          <w:rFonts w:asciiTheme="minorHAnsi" w:hAnsiTheme="minorHAnsi"/>
          <w:b/>
        </w:rPr>
      </w:pPr>
    </w:p>
    <w:sectPr w:rsidR="007D4E9F" w:rsidRPr="005B7A8E" w:rsidSect="00F26E82">
      <w:type w:val="continuous"/>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422CC"/>
    <w:multiLevelType w:val="hybridMultilevel"/>
    <w:tmpl w:val="4C98B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2945A2"/>
    <w:multiLevelType w:val="hybridMultilevel"/>
    <w:tmpl w:val="D92AA6E2"/>
    <w:lvl w:ilvl="0" w:tplc="B1F81C4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5F1C29D2">
      <w:numFmt w:val="bullet"/>
      <w:lvlText w:val="•"/>
      <w:lvlJc w:val="left"/>
      <w:pPr>
        <w:ind w:left="4320" w:hanging="360"/>
      </w:pPr>
      <w:rPr>
        <w:rFonts w:ascii="Calibri" w:eastAsiaTheme="minorHAnsi" w:hAnsi="Calibri" w:cs="Verdana" w:hint="default"/>
      </w:rPr>
    </w:lvl>
    <w:lvl w:ilvl="6" w:tplc="10090001">
      <w:start w:val="1"/>
      <w:numFmt w:val="bullet"/>
      <w:lvlText w:val=""/>
      <w:lvlJc w:val="left"/>
      <w:pPr>
        <w:ind w:left="5040" w:hanging="360"/>
      </w:pPr>
      <w:rPr>
        <w:rFonts w:ascii="Symbol" w:hAnsi="Symbol" w:hint="default"/>
      </w:rPr>
    </w:lvl>
    <w:lvl w:ilvl="7" w:tplc="AB160226">
      <w:start w:val="2"/>
      <w:numFmt w:val="bullet"/>
      <w:lvlText w:val="–"/>
      <w:lvlJc w:val="left"/>
      <w:pPr>
        <w:ind w:left="5760" w:hanging="360"/>
      </w:pPr>
      <w:rPr>
        <w:rFonts w:ascii="Calibri" w:eastAsiaTheme="minorHAnsi" w:hAnsi="Calibri" w:cs="Verdana" w:hint="default"/>
      </w:rPr>
    </w:lvl>
    <w:lvl w:ilvl="8" w:tplc="10090005">
      <w:start w:val="1"/>
      <w:numFmt w:val="bullet"/>
      <w:lvlText w:val=""/>
      <w:lvlJc w:val="left"/>
      <w:pPr>
        <w:ind w:left="6480" w:hanging="360"/>
      </w:pPr>
      <w:rPr>
        <w:rFonts w:ascii="Wingdings" w:hAnsi="Wingdings" w:hint="default"/>
      </w:rPr>
    </w:lvl>
  </w:abstractNum>
  <w:abstractNum w:abstractNumId="2" w15:restartNumberingAfterBreak="0">
    <w:nsid w:val="054C55B7"/>
    <w:multiLevelType w:val="hybridMultilevel"/>
    <w:tmpl w:val="2B500F2A"/>
    <w:lvl w:ilvl="0" w:tplc="DB08525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5E60B0F"/>
    <w:multiLevelType w:val="hybridMultilevel"/>
    <w:tmpl w:val="D15649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07FD32EF"/>
    <w:multiLevelType w:val="hybridMultilevel"/>
    <w:tmpl w:val="8F94B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89E4090"/>
    <w:multiLevelType w:val="hybridMultilevel"/>
    <w:tmpl w:val="3E48B4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A7D0347"/>
    <w:multiLevelType w:val="hybridMultilevel"/>
    <w:tmpl w:val="99C45A70"/>
    <w:lvl w:ilvl="0" w:tplc="B1F81C4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B2167AAA">
      <w:start w:val="1"/>
      <w:numFmt w:val="bullet"/>
      <w:lvlText w:val="•"/>
      <w:lvlJc w:val="left"/>
      <w:pPr>
        <w:ind w:left="4320" w:hanging="360"/>
      </w:pPr>
      <w:rPr>
        <w:rFonts w:ascii="Calibri" w:eastAsiaTheme="minorHAnsi" w:hAnsi="Calibri" w:cs="Verdana" w:hint="default"/>
      </w:rPr>
    </w:lvl>
    <w:lvl w:ilvl="6" w:tplc="2D1A8C5A">
      <w:start w:val="1"/>
      <w:numFmt w:val="bullet"/>
      <w:lvlText w:val="–"/>
      <w:lvlJc w:val="left"/>
      <w:pPr>
        <w:ind w:left="5040" w:hanging="360"/>
      </w:pPr>
      <w:rPr>
        <w:rFonts w:ascii="Calibri" w:eastAsiaTheme="minorHAnsi" w:hAnsi="Calibri" w:cs="Verdana"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15:restartNumberingAfterBreak="0">
    <w:nsid w:val="0D761E7F"/>
    <w:multiLevelType w:val="hybridMultilevel"/>
    <w:tmpl w:val="6CECF9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DE52B33"/>
    <w:multiLevelType w:val="hybridMultilevel"/>
    <w:tmpl w:val="18BA01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FCF1EA9"/>
    <w:multiLevelType w:val="hybridMultilevel"/>
    <w:tmpl w:val="E7EAB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83E380D"/>
    <w:multiLevelType w:val="hybridMultilevel"/>
    <w:tmpl w:val="16B207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98C3F9F"/>
    <w:multiLevelType w:val="hybridMultilevel"/>
    <w:tmpl w:val="CF5474CC"/>
    <w:lvl w:ilvl="0" w:tplc="DB08525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BDB6816"/>
    <w:multiLevelType w:val="hybridMultilevel"/>
    <w:tmpl w:val="A73E97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C5B09E6"/>
    <w:multiLevelType w:val="hybridMultilevel"/>
    <w:tmpl w:val="FAA2C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0BA344E"/>
    <w:multiLevelType w:val="hybridMultilevel"/>
    <w:tmpl w:val="C49E5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5E45403"/>
    <w:multiLevelType w:val="hybridMultilevel"/>
    <w:tmpl w:val="7FF8E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7232850"/>
    <w:multiLevelType w:val="hybridMultilevel"/>
    <w:tmpl w:val="4E56D226"/>
    <w:lvl w:ilvl="0" w:tplc="B1F81C4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15:restartNumberingAfterBreak="0">
    <w:nsid w:val="30EE66D5"/>
    <w:multiLevelType w:val="hybridMultilevel"/>
    <w:tmpl w:val="607E27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13B52DD"/>
    <w:multiLevelType w:val="hybridMultilevel"/>
    <w:tmpl w:val="6D640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3894D27"/>
    <w:multiLevelType w:val="hybridMultilevel"/>
    <w:tmpl w:val="3B467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41D7604"/>
    <w:multiLevelType w:val="hybridMultilevel"/>
    <w:tmpl w:val="AAF4E6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4863599"/>
    <w:multiLevelType w:val="hybridMultilevel"/>
    <w:tmpl w:val="F7C4AE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5506E30"/>
    <w:multiLevelType w:val="hybridMultilevel"/>
    <w:tmpl w:val="D62847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6546651"/>
    <w:multiLevelType w:val="hybridMultilevel"/>
    <w:tmpl w:val="094889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E8233A9"/>
    <w:multiLevelType w:val="hybridMultilevel"/>
    <w:tmpl w:val="4E0ED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F9A35AC"/>
    <w:multiLevelType w:val="hybridMultilevel"/>
    <w:tmpl w:val="67F48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1994F68"/>
    <w:multiLevelType w:val="hybridMultilevel"/>
    <w:tmpl w:val="0A48BA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228389F"/>
    <w:multiLevelType w:val="hybridMultilevel"/>
    <w:tmpl w:val="D74C3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35B2E6D"/>
    <w:multiLevelType w:val="hybridMultilevel"/>
    <w:tmpl w:val="C3D683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7AF45AB"/>
    <w:multiLevelType w:val="hybridMultilevel"/>
    <w:tmpl w:val="E6EED8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890772F"/>
    <w:multiLevelType w:val="hybridMultilevel"/>
    <w:tmpl w:val="13A890F2"/>
    <w:lvl w:ilvl="0" w:tplc="DB08525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CAA5BBB"/>
    <w:multiLevelType w:val="hybridMultilevel"/>
    <w:tmpl w:val="BDA633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FD74461"/>
    <w:multiLevelType w:val="hybridMultilevel"/>
    <w:tmpl w:val="1F9878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2E02EB4"/>
    <w:multiLevelType w:val="hybridMultilevel"/>
    <w:tmpl w:val="EA6CC9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A111A94"/>
    <w:multiLevelType w:val="hybridMultilevel"/>
    <w:tmpl w:val="33CEE1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0921BF6"/>
    <w:multiLevelType w:val="hybridMultilevel"/>
    <w:tmpl w:val="C89EE6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21924AC"/>
    <w:multiLevelType w:val="hybridMultilevel"/>
    <w:tmpl w:val="4762C9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4B1253"/>
    <w:multiLevelType w:val="hybridMultilevel"/>
    <w:tmpl w:val="439C0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5F07E7A"/>
    <w:multiLevelType w:val="hybridMultilevel"/>
    <w:tmpl w:val="DB3C286C"/>
    <w:lvl w:ilvl="0" w:tplc="DB085250">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15:restartNumberingAfterBreak="0">
    <w:nsid w:val="69344CDC"/>
    <w:multiLevelType w:val="hybridMultilevel"/>
    <w:tmpl w:val="4574C4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F893BC0"/>
    <w:multiLevelType w:val="hybridMultilevel"/>
    <w:tmpl w:val="EB082016"/>
    <w:lvl w:ilvl="0" w:tplc="B1F81C44">
      <w:numFmt w:val="bullet"/>
      <w:lvlText w:val="-"/>
      <w:lvlJc w:val="left"/>
      <w:pPr>
        <w:ind w:left="720" w:hanging="360"/>
      </w:pPr>
      <w:rPr>
        <w:rFonts w:ascii="Calibri" w:eastAsia="Calibri"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1" w15:restartNumberingAfterBreak="0">
    <w:nsid w:val="723C3A37"/>
    <w:multiLevelType w:val="hybridMultilevel"/>
    <w:tmpl w:val="0512D0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A8E77B5"/>
    <w:multiLevelType w:val="hybridMultilevel"/>
    <w:tmpl w:val="7EFAE2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CCE2DD9"/>
    <w:multiLevelType w:val="hybridMultilevel"/>
    <w:tmpl w:val="80666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25"/>
  </w:num>
  <w:num w:numId="3">
    <w:abstractNumId w:val="18"/>
  </w:num>
  <w:num w:numId="4">
    <w:abstractNumId w:val="28"/>
  </w:num>
  <w:num w:numId="5">
    <w:abstractNumId w:val="41"/>
  </w:num>
  <w:num w:numId="6">
    <w:abstractNumId w:val="15"/>
  </w:num>
  <w:num w:numId="7">
    <w:abstractNumId w:val="29"/>
  </w:num>
  <w:num w:numId="8">
    <w:abstractNumId w:val="8"/>
  </w:num>
  <w:num w:numId="9">
    <w:abstractNumId w:val="26"/>
  </w:num>
  <w:num w:numId="10">
    <w:abstractNumId w:val="20"/>
  </w:num>
  <w:num w:numId="11">
    <w:abstractNumId w:val="36"/>
  </w:num>
  <w:num w:numId="12">
    <w:abstractNumId w:val="13"/>
  </w:num>
  <w:num w:numId="13">
    <w:abstractNumId w:val="19"/>
  </w:num>
  <w:num w:numId="14">
    <w:abstractNumId w:val="2"/>
  </w:num>
  <w:num w:numId="15">
    <w:abstractNumId w:val="38"/>
  </w:num>
  <w:num w:numId="16">
    <w:abstractNumId w:val="24"/>
  </w:num>
  <w:num w:numId="17">
    <w:abstractNumId w:val="14"/>
  </w:num>
  <w:num w:numId="18">
    <w:abstractNumId w:val="30"/>
  </w:num>
  <w:num w:numId="19">
    <w:abstractNumId w:val="11"/>
  </w:num>
  <w:num w:numId="20">
    <w:abstractNumId w:val="40"/>
  </w:num>
  <w:num w:numId="21">
    <w:abstractNumId w:val="17"/>
  </w:num>
  <w:num w:numId="22">
    <w:abstractNumId w:val="0"/>
  </w:num>
  <w:num w:numId="23">
    <w:abstractNumId w:val="37"/>
  </w:num>
  <w:num w:numId="24">
    <w:abstractNumId w:val="21"/>
  </w:num>
  <w:num w:numId="25">
    <w:abstractNumId w:val="7"/>
  </w:num>
  <w:num w:numId="26">
    <w:abstractNumId w:val="10"/>
  </w:num>
  <w:num w:numId="27">
    <w:abstractNumId w:val="4"/>
  </w:num>
  <w:num w:numId="28">
    <w:abstractNumId w:val="23"/>
  </w:num>
  <w:num w:numId="29">
    <w:abstractNumId w:val="35"/>
  </w:num>
  <w:num w:numId="30">
    <w:abstractNumId w:val="40"/>
  </w:num>
  <w:num w:numId="31">
    <w:abstractNumId w:val="3"/>
  </w:num>
  <w:num w:numId="32">
    <w:abstractNumId w:val="1"/>
  </w:num>
  <w:num w:numId="33">
    <w:abstractNumId w:val="6"/>
  </w:num>
  <w:num w:numId="34">
    <w:abstractNumId w:val="16"/>
  </w:num>
  <w:num w:numId="35">
    <w:abstractNumId w:val="1"/>
  </w:num>
  <w:num w:numId="36">
    <w:abstractNumId w:val="34"/>
  </w:num>
  <w:num w:numId="37">
    <w:abstractNumId w:val="12"/>
  </w:num>
  <w:num w:numId="38">
    <w:abstractNumId w:val="42"/>
  </w:num>
  <w:num w:numId="39">
    <w:abstractNumId w:val="5"/>
  </w:num>
  <w:num w:numId="40">
    <w:abstractNumId w:val="22"/>
  </w:num>
  <w:num w:numId="41">
    <w:abstractNumId w:val="33"/>
  </w:num>
  <w:num w:numId="42">
    <w:abstractNumId w:val="31"/>
  </w:num>
  <w:num w:numId="43">
    <w:abstractNumId w:val="32"/>
  </w:num>
  <w:num w:numId="44">
    <w:abstractNumId w:val="39"/>
  </w:num>
  <w:num w:numId="45">
    <w:abstractNumId w:val="43"/>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321B8"/>
    <w:rsid w:val="000654C6"/>
    <w:rsid w:val="000C33B0"/>
    <w:rsid w:val="000C6A80"/>
    <w:rsid w:val="000E26FA"/>
    <w:rsid w:val="00102B88"/>
    <w:rsid w:val="00102DE5"/>
    <w:rsid w:val="0012319E"/>
    <w:rsid w:val="001C2382"/>
    <w:rsid w:val="001D4ACF"/>
    <w:rsid w:val="001D5C43"/>
    <w:rsid w:val="00262BE5"/>
    <w:rsid w:val="002718F8"/>
    <w:rsid w:val="00290849"/>
    <w:rsid w:val="002B75F4"/>
    <w:rsid w:val="002F10C7"/>
    <w:rsid w:val="00302C25"/>
    <w:rsid w:val="00357CD9"/>
    <w:rsid w:val="00386479"/>
    <w:rsid w:val="003A4E71"/>
    <w:rsid w:val="003B142E"/>
    <w:rsid w:val="003D5FF1"/>
    <w:rsid w:val="00403EA9"/>
    <w:rsid w:val="00417550"/>
    <w:rsid w:val="00436451"/>
    <w:rsid w:val="00447534"/>
    <w:rsid w:val="00463AA6"/>
    <w:rsid w:val="00477017"/>
    <w:rsid w:val="00480FD6"/>
    <w:rsid w:val="004E08C8"/>
    <w:rsid w:val="005029C1"/>
    <w:rsid w:val="0051349C"/>
    <w:rsid w:val="00524A81"/>
    <w:rsid w:val="0054770C"/>
    <w:rsid w:val="00555306"/>
    <w:rsid w:val="005B7A8A"/>
    <w:rsid w:val="005B7A8E"/>
    <w:rsid w:val="005C48C0"/>
    <w:rsid w:val="005E45A3"/>
    <w:rsid w:val="005F355B"/>
    <w:rsid w:val="005F5CF3"/>
    <w:rsid w:val="006321B8"/>
    <w:rsid w:val="00636F72"/>
    <w:rsid w:val="00654202"/>
    <w:rsid w:val="006A4F8C"/>
    <w:rsid w:val="006E4291"/>
    <w:rsid w:val="007001EF"/>
    <w:rsid w:val="007026B3"/>
    <w:rsid w:val="007078BC"/>
    <w:rsid w:val="0077423D"/>
    <w:rsid w:val="007B658C"/>
    <w:rsid w:val="007D04FC"/>
    <w:rsid w:val="007D4E9F"/>
    <w:rsid w:val="007F3881"/>
    <w:rsid w:val="008225C0"/>
    <w:rsid w:val="008332ED"/>
    <w:rsid w:val="00842665"/>
    <w:rsid w:val="008C5E26"/>
    <w:rsid w:val="0090459E"/>
    <w:rsid w:val="009174E7"/>
    <w:rsid w:val="00945246"/>
    <w:rsid w:val="00966449"/>
    <w:rsid w:val="009C4FEE"/>
    <w:rsid w:val="009D4397"/>
    <w:rsid w:val="00A042E2"/>
    <w:rsid w:val="00A7778E"/>
    <w:rsid w:val="00A93DAD"/>
    <w:rsid w:val="00AA5894"/>
    <w:rsid w:val="00B55390"/>
    <w:rsid w:val="00BC0C99"/>
    <w:rsid w:val="00C12136"/>
    <w:rsid w:val="00C22517"/>
    <w:rsid w:val="00C36E6C"/>
    <w:rsid w:val="00C416CF"/>
    <w:rsid w:val="00C56C72"/>
    <w:rsid w:val="00CB67E1"/>
    <w:rsid w:val="00D02010"/>
    <w:rsid w:val="00D51283"/>
    <w:rsid w:val="00D824C1"/>
    <w:rsid w:val="00DA7EE2"/>
    <w:rsid w:val="00E61BA3"/>
    <w:rsid w:val="00E63C94"/>
    <w:rsid w:val="00E660BA"/>
    <w:rsid w:val="00E82BA1"/>
    <w:rsid w:val="00EA698B"/>
    <w:rsid w:val="00F26E82"/>
    <w:rsid w:val="00F30016"/>
    <w:rsid w:val="00F41746"/>
    <w:rsid w:val="00F432AC"/>
    <w:rsid w:val="00F508D0"/>
    <w:rsid w:val="00F73182"/>
    <w:rsid w:val="00FA3980"/>
    <w:rsid w:val="00FE3B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B46FBC-4734-4249-889D-A7B5F948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CA"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2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1B8"/>
    <w:pPr>
      <w:ind w:left="720"/>
      <w:contextualSpacing/>
    </w:pPr>
  </w:style>
  <w:style w:type="character" w:styleId="Hyperlink">
    <w:name w:val="Hyperlink"/>
    <w:basedOn w:val="DefaultParagraphFont"/>
    <w:uiPriority w:val="99"/>
    <w:unhideWhenUsed/>
    <w:rsid w:val="007D4E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3823">
      <w:bodyDiv w:val="1"/>
      <w:marLeft w:val="0"/>
      <w:marRight w:val="0"/>
      <w:marTop w:val="0"/>
      <w:marBottom w:val="0"/>
      <w:divBdr>
        <w:top w:val="none" w:sz="0" w:space="0" w:color="auto"/>
        <w:left w:val="none" w:sz="0" w:space="0" w:color="auto"/>
        <w:bottom w:val="none" w:sz="0" w:space="0" w:color="auto"/>
        <w:right w:val="none" w:sz="0" w:space="0" w:color="auto"/>
      </w:divBdr>
    </w:div>
    <w:div w:id="25374810">
      <w:bodyDiv w:val="1"/>
      <w:marLeft w:val="0"/>
      <w:marRight w:val="0"/>
      <w:marTop w:val="0"/>
      <w:marBottom w:val="0"/>
      <w:divBdr>
        <w:top w:val="none" w:sz="0" w:space="0" w:color="auto"/>
        <w:left w:val="none" w:sz="0" w:space="0" w:color="auto"/>
        <w:bottom w:val="none" w:sz="0" w:space="0" w:color="auto"/>
        <w:right w:val="none" w:sz="0" w:space="0" w:color="auto"/>
      </w:divBdr>
    </w:div>
    <w:div w:id="74514843">
      <w:bodyDiv w:val="1"/>
      <w:marLeft w:val="0"/>
      <w:marRight w:val="0"/>
      <w:marTop w:val="0"/>
      <w:marBottom w:val="0"/>
      <w:divBdr>
        <w:top w:val="none" w:sz="0" w:space="0" w:color="auto"/>
        <w:left w:val="none" w:sz="0" w:space="0" w:color="auto"/>
        <w:bottom w:val="none" w:sz="0" w:space="0" w:color="auto"/>
        <w:right w:val="none" w:sz="0" w:space="0" w:color="auto"/>
      </w:divBdr>
    </w:div>
    <w:div w:id="95097837">
      <w:bodyDiv w:val="1"/>
      <w:marLeft w:val="0"/>
      <w:marRight w:val="0"/>
      <w:marTop w:val="0"/>
      <w:marBottom w:val="0"/>
      <w:divBdr>
        <w:top w:val="none" w:sz="0" w:space="0" w:color="auto"/>
        <w:left w:val="none" w:sz="0" w:space="0" w:color="auto"/>
        <w:bottom w:val="none" w:sz="0" w:space="0" w:color="auto"/>
        <w:right w:val="none" w:sz="0" w:space="0" w:color="auto"/>
      </w:divBdr>
    </w:div>
    <w:div w:id="112015562">
      <w:bodyDiv w:val="1"/>
      <w:marLeft w:val="0"/>
      <w:marRight w:val="0"/>
      <w:marTop w:val="0"/>
      <w:marBottom w:val="0"/>
      <w:divBdr>
        <w:top w:val="none" w:sz="0" w:space="0" w:color="auto"/>
        <w:left w:val="none" w:sz="0" w:space="0" w:color="auto"/>
        <w:bottom w:val="none" w:sz="0" w:space="0" w:color="auto"/>
        <w:right w:val="none" w:sz="0" w:space="0" w:color="auto"/>
      </w:divBdr>
    </w:div>
    <w:div w:id="118258616">
      <w:bodyDiv w:val="1"/>
      <w:marLeft w:val="0"/>
      <w:marRight w:val="0"/>
      <w:marTop w:val="0"/>
      <w:marBottom w:val="0"/>
      <w:divBdr>
        <w:top w:val="none" w:sz="0" w:space="0" w:color="auto"/>
        <w:left w:val="none" w:sz="0" w:space="0" w:color="auto"/>
        <w:bottom w:val="none" w:sz="0" w:space="0" w:color="auto"/>
        <w:right w:val="none" w:sz="0" w:space="0" w:color="auto"/>
      </w:divBdr>
    </w:div>
    <w:div w:id="138353145">
      <w:bodyDiv w:val="1"/>
      <w:marLeft w:val="0"/>
      <w:marRight w:val="0"/>
      <w:marTop w:val="0"/>
      <w:marBottom w:val="0"/>
      <w:divBdr>
        <w:top w:val="none" w:sz="0" w:space="0" w:color="auto"/>
        <w:left w:val="none" w:sz="0" w:space="0" w:color="auto"/>
        <w:bottom w:val="none" w:sz="0" w:space="0" w:color="auto"/>
        <w:right w:val="none" w:sz="0" w:space="0" w:color="auto"/>
      </w:divBdr>
    </w:div>
    <w:div w:id="146552071">
      <w:bodyDiv w:val="1"/>
      <w:marLeft w:val="0"/>
      <w:marRight w:val="0"/>
      <w:marTop w:val="0"/>
      <w:marBottom w:val="0"/>
      <w:divBdr>
        <w:top w:val="none" w:sz="0" w:space="0" w:color="auto"/>
        <w:left w:val="none" w:sz="0" w:space="0" w:color="auto"/>
        <w:bottom w:val="none" w:sz="0" w:space="0" w:color="auto"/>
        <w:right w:val="none" w:sz="0" w:space="0" w:color="auto"/>
      </w:divBdr>
    </w:div>
    <w:div w:id="201330526">
      <w:bodyDiv w:val="1"/>
      <w:marLeft w:val="0"/>
      <w:marRight w:val="0"/>
      <w:marTop w:val="0"/>
      <w:marBottom w:val="0"/>
      <w:divBdr>
        <w:top w:val="none" w:sz="0" w:space="0" w:color="auto"/>
        <w:left w:val="none" w:sz="0" w:space="0" w:color="auto"/>
        <w:bottom w:val="none" w:sz="0" w:space="0" w:color="auto"/>
        <w:right w:val="none" w:sz="0" w:space="0" w:color="auto"/>
      </w:divBdr>
    </w:div>
    <w:div w:id="228927453">
      <w:bodyDiv w:val="1"/>
      <w:marLeft w:val="0"/>
      <w:marRight w:val="0"/>
      <w:marTop w:val="0"/>
      <w:marBottom w:val="0"/>
      <w:divBdr>
        <w:top w:val="none" w:sz="0" w:space="0" w:color="auto"/>
        <w:left w:val="none" w:sz="0" w:space="0" w:color="auto"/>
        <w:bottom w:val="none" w:sz="0" w:space="0" w:color="auto"/>
        <w:right w:val="none" w:sz="0" w:space="0" w:color="auto"/>
      </w:divBdr>
    </w:div>
    <w:div w:id="242646348">
      <w:bodyDiv w:val="1"/>
      <w:marLeft w:val="0"/>
      <w:marRight w:val="0"/>
      <w:marTop w:val="0"/>
      <w:marBottom w:val="0"/>
      <w:divBdr>
        <w:top w:val="none" w:sz="0" w:space="0" w:color="auto"/>
        <w:left w:val="none" w:sz="0" w:space="0" w:color="auto"/>
        <w:bottom w:val="none" w:sz="0" w:space="0" w:color="auto"/>
        <w:right w:val="none" w:sz="0" w:space="0" w:color="auto"/>
      </w:divBdr>
    </w:div>
    <w:div w:id="327633974">
      <w:bodyDiv w:val="1"/>
      <w:marLeft w:val="0"/>
      <w:marRight w:val="0"/>
      <w:marTop w:val="0"/>
      <w:marBottom w:val="0"/>
      <w:divBdr>
        <w:top w:val="none" w:sz="0" w:space="0" w:color="auto"/>
        <w:left w:val="none" w:sz="0" w:space="0" w:color="auto"/>
        <w:bottom w:val="none" w:sz="0" w:space="0" w:color="auto"/>
        <w:right w:val="none" w:sz="0" w:space="0" w:color="auto"/>
      </w:divBdr>
    </w:div>
    <w:div w:id="386689914">
      <w:bodyDiv w:val="1"/>
      <w:marLeft w:val="0"/>
      <w:marRight w:val="0"/>
      <w:marTop w:val="0"/>
      <w:marBottom w:val="0"/>
      <w:divBdr>
        <w:top w:val="none" w:sz="0" w:space="0" w:color="auto"/>
        <w:left w:val="none" w:sz="0" w:space="0" w:color="auto"/>
        <w:bottom w:val="none" w:sz="0" w:space="0" w:color="auto"/>
        <w:right w:val="none" w:sz="0" w:space="0" w:color="auto"/>
      </w:divBdr>
    </w:div>
    <w:div w:id="392003539">
      <w:bodyDiv w:val="1"/>
      <w:marLeft w:val="0"/>
      <w:marRight w:val="0"/>
      <w:marTop w:val="0"/>
      <w:marBottom w:val="0"/>
      <w:divBdr>
        <w:top w:val="none" w:sz="0" w:space="0" w:color="auto"/>
        <w:left w:val="none" w:sz="0" w:space="0" w:color="auto"/>
        <w:bottom w:val="none" w:sz="0" w:space="0" w:color="auto"/>
        <w:right w:val="none" w:sz="0" w:space="0" w:color="auto"/>
      </w:divBdr>
    </w:div>
    <w:div w:id="424377348">
      <w:bodyDiv w:val="1"/>
      <w:marLeft w:val="0"/>
      <w:marRight w:val="0"/>
      <w:marTop w:val="0"/>
      <w:marBottom w:val="0"/>
      <w:divBdr>
        <w:top w:val="none" w:sz="0" w:space="0" w:color="auto"/>
        <w:left w:val="none" w:sz="0" w:space="0" w:color="auto"/>
        <w:bottom w:val="none" w:sz="0" w:space="0" w:color="auto"/>
        <w:right w:val="none" w:sz="0" w:space="0" w:color="auto"/>
      </w:divBdr>
    </w:div>
    <w:div w:id="454904883">
      <w:bodyDiv w:val="1"/>
      <w:marLeft w:val="0"/>
      <w:marRight w:val="0"/>
      <w:marTop w:val="0"/>
      <w:marBottom w:val="0"/>
      <w:divBdr>
        <w:top w:val="none" w:sz="0" w:space="0" w:color="auto"/>
        <w:left w:val="none" w:sz="0" w:space="0" w:color="auto"/>
        <w:bottom w:val="none" w:sz="0" w:space="0" w:color="auto"/>
        <w:right w:val="none" w:sz="0" w:space="0" w:color="auto"/>
      </w:divBdr>
    </w:div>
    <w:div w:id="464276193">
      <w:bodyDiv w:val="1"/>
      <w:marLeft w:val="0"/>
      <w:marRight w:val="0"/>
      <w:marTop w:val="0"/>
      <w:marBottom w:val="0"/>
      <w:divBdr>
        <w:top w:val="none" w:sz="0" w:space="0" w:color="auto"/>
        <w:left w:val="none" w:sz="0" w:space="0" w:color="auto"/>
        <w:bottom w:val="none" w:sz="0" w:space="0" w:color="auto"/>
        <w:right w:val="none" w:sz="0" w:space="0" w:color="auto"/>
      </w:divBdr>
    </w:div>
    <w:div w:id="501092853">
      <w:bodyDiv w:val="1"/>
      <w:marLeft w:val="0"/>
      <w:marRight w:val="0"/>
      <w:marTop w:val="0"/>
      <w:marBottom w:val="0"/>
      <w:divBdr>
        <w:top w:val="none" w:sz="0" w:space="0" w:color="auto"/>
        <w:left w:val="none" w:sz="0" w:space="0" w:color="auto"/>
        <w:bottom w:val="none" w:sz="0" w:space="0" w:color="auto"/>
        <w:right w:val="none" w:sz="0" w:space="0" w:color="auto"/>
      </w:divBdr>
    </w:div>
    <w:div w:id="516237593">
      <w:bodyDiv w:val="1"/>
      <w:marLeft w:val="0"/>
      <w:marRight w:val="0"/>
      <w:marTop w:val="0"/>
      <w:marBottom w:val="0"/>
      <w:divBdr>
        <w:top w:val="none" w:sz="0" w:space="0" w:color="auto"/>
        <w:left w:val="none" w:sz="0" w:space="0" w:color="auto"/>
        <w:bottom w:val="none" w:sz="0" w:space="0" w:color="auto"/>
        <w:right w:val="none" w:sz="0" w:space="0" w:color="auto"/>
      </w:divBdr>
    </w:div>
    <w:div w:id="525413017">
      <w:bodyDiv w:val="1"/>
      <w:marLeft w:val="0"/>
      <w:marRight w:val="0"/>
      <w:marTop w:val="0"/>
      <w:marBottom w:val="0"/>
      <w:divBdr>
        <w:top w:val="none" w:sz="0" w:space="0" w:color="auto"/>
        <w:left w:val="none" w:sz="0" w:space="0" w:color="auto"/>
        <w:bottom w:val="none" w:sz="0" w:space="0" w:color="auto"/>
        <w:right w:val="none" w:sz="0" w:space="0" w:color="auto"/>
      </w:divBdr>
    </w:div>
    <w:div w:id="575747759">
      <w:bodyDiv w:val="1"/>
      <w:marLeft w:val="0"/>
      <w:marRight w:val="0"/>
      <w:marTop w:val="0"/>
      <w:marBottom w:val="0"/>
      <w:divBdr>
        <w:top w:val="none" w:sz="0" w:space="0" w:color="auto"/>
        <w:left w:val="none" w:sz="0" w:space="0" w:color="auto"/>
        <w:bottom w:val="none" w:sz="0" w:space="0" w:color="auto"/>
        <w:right w:val="none" w:sz="0" w:space="0" w:color="auto"/>
      </w:divBdr>
    </w:div>
    <w:div w:id="590435077">
      <w:bodyDiv w:val="1"/>
      <w:marLeft w:val="0"/>
      <w:marRight w:val="0"/>
      <w:marTop w:val="0"/>
      <w:marBottom w:val="0"/>
      <w:divBdr>
        <w:top w:val="none" w:sz="0" w:space="0" w:color="auto"/>
        <w:left w:val="none" w:sz="0" w:space="0" w:color="auto"/>
        <w:bottom w:val="none" w:sz="0" w:space="0" w:color="auto"/>
        <w:right w:val="none" w:sz="0" w:space="0" w:color="auto"/>
      </w:divBdr>
    </w:div>
    <w:div w:id="630982938">
      <w:bodyDiv w:val="1"/>
      <w:marLeft w:val="0"/>
      <w:marRight w:val="0"/>
      <w:marTop w:val="0"/>
      <w:marBottom w:val="0"/>
      <w:divBdr>
        <w:top w:val="none" w:sz="0" w:space="0" w:color="auto"/>
        <w:left w:val="none" w:sz="0" w:space="0" w:color="auto"/>
        <w:bottom w:val="none" w:sz="0" w:space="0" w:color="auto"/>
        <w:right w:val="none" w:sz="0" w:space="0" w:color="auto"/>
      </w:divBdr>
    </w:div>
    <w:div w:id="698894086">
      <w:bodyDiv w:val="1"/>
      <w:marLeft w:val="0"/>
      <w:marRight w:val="0"/>
      <w:marTop w:val="0"/>
      <w:marBottom w:val="0"/>
      <w:divBdr>
        <w:top w:val="none" w:sz="0" w:space="0" w:color="auto"/>
        <w:left w:val="none" w:sz="0" w:space="0" w:color="auto"/>
        <w:bottom w:val="none" w:sz="0" w:space="0" w:color="auto"/>
        <w:right w:val="none" w:sz="0" w:space="0" w:color="auto"/>
      </w:divBdr>
    </w:div>
    <w:div w:id="728843702">
      <w:bodyDiv w:val="1"/>
      <w:marLeft w:val="0"/>
      <w:marRight w:val="0"/>
      <w:marTop w:val="0"/>
      <w:marBottom w:val="0"/>
      <w:divBdr>
        <w:top w:val="none" w:sz="0" w:space="0" w:color="auto"/>
        <w:left w:val="none" w:sz="0" w:space="0" w:color="auto"/>
        <w:bottom w:val="none" w:sz="0" w:space="0" w:color="auto"/>
        <w:right w:val="none" w:sz="0" w:space="0" w:color="auto"/>
      </w:divBdr>
    </w:div>
    <w:div w:id="761799577">
      <w:bodyDiv w:val="1"/>
      <w:marLeft w:val="0"/>
      <w:marRight w:val="0"/>
      <w:marTop w:val="0"/>
      <w:marBottom w:val="0"/>
      <w:divBdr>
        <w:top w:val="none" w:sz="0" w:space="0" w:color="auto"/>
        <w:left w:val="none" w:sz="0" w:space="0" w:color="auto"/>
        <w:bottom w:val="none" w:sz="0" w:space="0" w:color="auto"/>
        <w:right w:val="none" w:sz="0" w:space="0" w:color="auto"/>
      </w:divBdr>
    </w:div>
    <w:div w:id="771322605">
      <w:bodyDiv w:val="1"/>
      <w:marLeft w:val="0"/>
      <w:marRight w:val="0"/>
      <w:marTop w:val="0"/>
      <w:marBottom w:val="0"/>
      <w:divBdr>
        <w:top w:val="none" w:sz="0" w:space="0" w:color="auto"/>
        <w:left w:val="none" w:sz="0" w:space="0" w:color="auto"/>
        <w:bottom w:val="none" w:sz="0" w:space="0" w:color="auto"/>
        <w:right w:val="none" w:sz="0" w:space="0" w:color="auto"/>
      </w:divBdr>
    </w:div>
    <w:div w:id="819075171">
      <w:bodyDiv w:val="1"/>
      <w:marLeft w:val="0"/>
      <w:marRight w:val="0"/>
      <w:marTop w:val="0"/>
      <w:marBottom w:val="0"/>
      <w:divBdr>
        <w:top w:val="none" w:sz="0" w:space="0" w:color="auto"/>
        <w:left w:val="none" w:sz="0" w:space="0" w:color="auto"/>
        <w:bottom w:val="none" w:sz="0" w:space="0" w:color="auto"/>
        <w:right w:val="none" w:sz="0" w:space="0" w:color="auto"/>
      </w:divBdr>
    </w:div>
    <w:div w:id="819738405">
      <w:bodyDiv w:val="1"/>
      <w:marLeft w:val="0"/>
      <w:marRight w:val="0"/>
      <w:marTop w:val="0"/>
      <w:marBottom w:val="0"/>
      <w:divBdr>
        <w:top w:val="none" w:sz="0" w:space="0" w:color="auto"/>
        <w:left w:val="none" w:sz="0" w:space="0" w:color="auto"/>
        <w:bottom w:val="none" w:sz="0" w:space="0" w:color="auto"/>
        <w:right w:val="none" w:sz="0" w:space="0" w:color="auto"/>
      </w:divBdr>
    </w:div>
    <w:div w:id="843513941">
      <w:bodyDiv w:val="1"/>
      <w:marLeft w:val="0"/>
      <w:marRight w:val="0"/>
      <w:marTop w:val="0"/>
      <w:marBottom w:val="0"/>
      <w:divBdr>
        <w:top w:val="none" w:sz="0" w:space="0" w:color="auto"/>
        <w:left w:val="none" w:sz="0" w:space="0" w:color="auto"/>
        <w:bottom w:val="none" w:sz="0" w:space="0" w:color="auto"/>
        <w:right w:val="none" w:sz="0" w:space="0" w:color="auto"/>
      </w:divBdr>
    </w:div>
    <w:div w:id="846138059">
      <w:bodyDiv w:val="1"/>
      <w:marLeft w:val="0"/>
      <w:marRight w:val="0"/>
      <w:marTop w:val="0"/>
      <w:marBottom w:val="0"/>
      <w:divBdr>
        <w:top w:val="none" w:sz="0" w:space="0" w:color="auto"/>
        <w:left w:val="none" w:sz="0" w:space="0" w:color="auto"/>
        <w:bottom w:val="none" w:sz="0" w:space="0" w:color="auto"/>
        <w:right w:val="none" w:sz="0" w:space="0" w:color="auto"/>
      </w:divBdr>
    </w:div>
    <w:div w:id="881944976">
      <w:bodyDiv w:val="1"/>
      <w:marLeft w:val="0"/>
      <w:marRight w:val="0"/>
      <w:marTop w:val="0"/>
      <w:marBottom w:val="0"/>
      <w:divBdr>
        <w:top w:val="none" w:sz="0" w:space="0" w:color="auto"/>
        <w:left w:val="none" w:sz="0" w:space="0" w:color="auto"/>
        <w:bottom w:val="none" w:sz="0" w:space="0" w:color="auto"/>
        <w:right w:val="none" w:sz="0" w:space="0" w:color="auto"/>
      </w:divBdr>
    </w:div>
    <w:div w:id="919605811">
      <w:bodyDiv w:val="1"/>
      <w:marLeft w:val="0"/>
      <w:marRight w:val="0"/>
      <w:marTop w:val="0"/>
      <w:marBottom w:val="0"/>
      <w:divBdr>
        <w:top w:val="none" w:sz="0" w:space="0" w:color="auto"/>
        <w:left w:val="none" w:sz="0" w:space="0" w:color="auto"/>
        <w:bottom w:val="none" w:sz="0" w:space="0" w:color="auto"/>
        <w:right w:val="none" w:sz="0" w:space="0" w:color="auto"/>
      </w:divBdr>
    </w:div>
    <w:div w:id="927468463">
      <w:bodyDiv w:val="1"/>
      <w:marLeft w:val="0"/>
      <w:marRight w:val="0"/>
      <w:marTop w:val="0"/>
      <w:marBottom w:val="0"/>
      <w:divBdr>
        <w:top w:val="none" w:sz="0" w:space="0" w:color="auto"/>
        <w:left w:val="none" w:sz="0" w:space="0" w:color="auto"/>
        <w:bottom w:val="none" w:sz="0" w:space="0" w:color="auto"/>
        <w:right w:val="none" w:sz="0" w:space="0" w:color="auto"/>
      </w:divBdr>
    </w:div>
    <w:div w:id="951716321">
      <w:bodyDiv w:val="1"/>
      <w:marLeft w:val="0"/>
      <w:marRight w:val="0"/>
      <w:marTop w:val="0"/>
      <w:marBottom w:val="0"/>
      <w:divBdr>
        <w:top w:val="none" w:sz="0" w:space="0" w:color="auto"/>
        <w:left w:val="none" w:sz="0" w:space="0" w:color="auto"/>
        <w:bottom w:val="none" w:sz="0" w:space="0" w:color="auto"/>
        <w:right w:val="none" w:sz="0" w:space="0" w:color="auto"/>
      </w:divBdr>
    </w:div>
    <w:div w:id="1084495434">
      <w:bodyDiv w:val="1"/>
      <w:marLeft w:val="0"/>
      <w:marRight w:val="0"/>
      <w:marTop w:val="0"/>
      <w:marBottom w:val="0"/>
      <w:divBdr>
        <w:top w:val="none" w:sz="0" w:space="0" w:color="auto"/>
        <w:left w:val="none" w:sz="0" w:space="0" w:color="auto"/>
        <w:bottom w:val="none" w:sz="0" w:space="0" w:color="auto"/>
        <w:right w:val="none" w:sz="0" w:space="0" w:color="auto"/>
      </w:divBdr>
    </w:div>
    <w:div w:id="1093474132">
      <w:bodyDiv w:val="1"/>
      <w:marLeft w:val="0"/>
      <w:marRight w:val="0"/>
      <w:marTop w:val="0"/>
      <w:marBottom w:val="0"/>
      <w:divBdr>
        <w:top w:val="none" w:sz="0" w:space="0" w:color="auto"/>
        <w:left w:val="none" w:sz="0" w:space="0" w:color="auto"/>
        <w:bottom w:val="none" w:sz="0" w:space="0" w:color="auto"/>
        <w:right w:val="none" w:sz="0" w:space="0" w:color="auto"/>
      </w:divBdr>
    </w:div>
    <w:div w:id="1126046881">
      <w:bodyDiv w:val="1"/>
      <w:marLeft w:val="0"/>
      <w:marRight w:val="0"/>
      <w:marTop w:val="0"/>
      <w:marBottom w:val="0"/>
      <w:divBdr>
        <w:top w:val="none" w:sz="0" w:space="0" w:color="auto"/>
        <w:left w:val="none" w:sz="0" w:space="0" w:color="auto"/>
        <w:bottom w:val="none" w:sz="0" w:space="0" w:color="auto"/>
        <w:right w:val="none" w:sz="0" w:space="0" w:color="auto"/>
      </w:divBdr>
    </w:div>
    <w:div w:id="1156192288">
      <w:bodyDiv w:val="1"/>
      <w:marLeft w:val="0"/>
      <w:marRight w:val="0"/>
      <w:marTop w:val="0"/>
      <w:marBottom w:val="0"/>
      <w:divBdr>
        <w:top w:val="none" w:sz="0" w:space="0" w:color="auto"/>
        <w:left w:val="none" w:sz="0" w:space="0" w:color="auto"/>
        <w:bottom w:val="none" w:sz="0" w:space="0" w:color="auto"/>
        <w:right w:val="none" w:sz="0" w:space="0" w:color="auto"/>
      </w:divBdr>
    </w:div>
    <w:div w:id="1175724197">
      <w:bodyDiv w:val="1"/>
      <w:marLeft w:val="0"/>
      <w:marRight w:val="0"/>
      <w:marTop w:val="0"/>
      <w:marBottom w:val="0"/>
      <w:divBdr>
        <w:top w:val="none" w:sz="0" w:space="0" w:color="auto"/>
        <w:left w:val="none" w:sz="0" w:space="0" w:color="auto"/>
        <w:bottom w:val="none" w:sz="0" w:space="0" w:color="auto"/>
        <w:right w:val="none" w:sz="0" w:space="0" w:color="auto"/>
      </w:divBdr>
    </w:div>
    <w:div w:id="1346052338">
      <w:bodyDiv w:val="1"/>
      <w:marLeft w:val="0"/>
      <w:marRight w:val="0"/>
      <w:marTop w:val="0"/>
      <w:marBottom w:val="0"/>
      <w:divBdr>
        <w:top w:val="none" w:sz="0" w:space="0" w:color="auto"/>
        <w:left w:val="none" w:sz="0" w:space="0" w:color="auto"/>
        <w:bottom w:val="none" w:sz="0" w:space="0" w:color="auto"/>
        <w:right w:val="none" w:sz="0" w:space="0" w:color="auto"/>
      </w:divBdr>
    </w:div>
    <w:div w:id="1516766726">
      <w:bodyDiv w:val="1"/>
      <w:marLeft w:val="0"/>
      <w:marRight w:val="0"/>
      <w:marTop w:val="0"/>
      <w:marBottom w:val="0"/>
      <w:divBdr>
        <w:top w:val="none" w:sz="0" w:space="0" w:color="auto"/>
        <w:left w:val="none" w:sz="0" w:space="0" w:color="auto"/>
        <w:bottom w:val="none" w:sz="0" w:space="0" w:color="auto"/>
        <w:right w:val="none" w:sz="0" w:space="0" w:color="auto"/>
      </w:divBdr>
    </w:div>
    <w:div w:id="1520389797">
      <w:bodyDiv w:val="1"/>
      <w:marLeft w:val="0"/>
      <w:marRight w:val="0"/>
      <w:marTop w:val="0"/>
      <w:marBottom w:val="0"/>
      <w:divBdr>
        <w:top w:val="none" w:sz="0" w:space="0" w:color="auto"/>
        <w:left w:val="none" w:sz="0" w:space="0" w:color="auto"/>
        <w:bottom w:val="none" w:sz="0" w:space="0" w:color="auto"/>
        <w:right w:val="none" w:sz="0" w:space="0" w:color="auto"/>
      </w:divBdr>
    </w:div>
    <w:div w:id="1532037414">
      <w:bodyDiv w:val="1"/>
      <w:marLeft w:val="0"/>
      <w:marRight w:val="0"/>
      <w:marTop w:val="0"/>
      <w:marBottom w:val="0"/>
      <w:divBdr>
        <w:top w:val="none" w:sz="0" w:space="0" w:color="auto"/>
        <w:left w:val="none" w:sz="0" w:space="0" w:color="auto"/>
        <w:bottom w:val="none" w:sz="0" w:space="0" w:color="auto"/>
        <w:right w:val="none" w:sz="0" w:space="0" w:color="auto"/>
      </w:divBdr>
    </w:div>
    <w:div w:id="1663268257">
      <w:bodyDiv w:val="1"/>
      <w:marLeft w:val="0"/>
      <w:marRight w:val="0"/>
      <w:marTop w:val="0"/>
      <w:marBottom w:val="0"/>
      <w:divBdr>
        <w:top w:val="none" w:sz="0" w:space="0" w:color="auto"/>
        <w:left w:val="none" w:sz="0" w:space="0" w:color="auto"/>
        <w:bottom w:val="none" w:sz="0" w:space="0" w:color="auto"/>
        <w:right w:val="none" w:sz="0" w:space="0" w:color="auto"/>
      </w:divBdr>
    </w:div>
    <w:div w:id="1799882659">
      <w:bodyDiv w:val="1"/>
      <w:marLeft w:val="0"/>
      <w:marRight w:val="0"/>
      <w:marTop w:val="0"/>
      <w:marBottom w:val="0"/>
      <w:divBdr>
        <w:top w:val="none" w:sz="0" w:space="0" w:color="auto"/>
        <w:left w:val="none" w:sz="0" w:space="0" w:color="auto"/>
        <w:bottom w:val="none" w:sz="0" w:space="0" w:color="auto"/>
        <w:right w:val="none" w:sz="0" w:space="0" w:color="auto"/>
      </w:divBdr>
    </w:div>
    <w:div w:id="1818374727">
      <w:bodyDiv w:val="1"/>
      <w:marLeft w:val="0"/>
      <w:marRight w:val="0"/>
      <w:marTop w:val="0"/>
      <w:marBottom w:val="0"/>
      <w:divBdr>
        <w:top w:val="none" w:sz="0" w:space="0" w:color="auto"/>
        <w:left w:val="none" w:sz="0" w:space="0" w:color="auto"/>
        <w:bottom w:val="none" w:sz="0" w:space="0" w:color="auto"/>
        <w:right w:val="none" w:sz="0" w:space="0" w:color="auto"/>
      </w:divBdr>
    </w:div>
    <w:div w:id="1821457525">
      <w:bodyDiv w:val="1"/>
      <w:marLeft w:val="0"/>
      <w:marRight w:val="0"/>
      <w:marTop w:val="0"/>
      <w:marBottom w:val="0"/>
      <w:divBdr>
        <w:top w:val="none" w:sz="0" w:space="0" w:color="auto"/>
        <w:left w:val="none" w:sz="0" w:space="0" w:color="auto"/>
        <w:bottom w:val="none" w:sz="0" w:space="0" w:color="auto"/>
        <w:right w:val="none" w:sz="0" w:space="0" w:color="auto"/>
      </w:divBdr>
    </w:div>
    <w:div w:id="1860773813">
      <w:bodyDiv w:val="1"/>
      <w:marLeft w:val="0"/>
      <w:marRight w:val="0"/>
      <w:marTop w:val="0"/>
      <w:marBottom w:val="0"/>
      <w:divBdr>
        <w:top w:val="none" w:sz="0" w:space="0" w:color="auto"/>
        <w:left w:val="none" w:sz="0" w:space="0" w:color="auto"/>
        <w:bottom w:val="none" w:sz="0" w:space="0" w:color="auto"/>
        <w:right w:val="none" w:sz="0" w:space="0" w:color="auto"/>
      </w:divBdr>
    </w:div>
    <w:div w:id="1968195876">
      <w:bodyDiv w:val="1"/>
      <w:marLeft w:val="0"/>
      <w:marRight w:val="0"/>
      <w:marTop w:val="0"/>
      <w:marBottom w:val="0"/>
      <w:divBdr>
        <w:top w:val="none" w:sz="0" w:space="0" w:color="auto"/>
        <w:left w:val="none" w:sz="0" w:space="0" w:color="auto"/>
        <w:bottom w:val="none" w:sz="0" w:space="0" w:color="auto"/>
        <w:right w:val="none" w:sz="0" w:space="0" w:color="auto"/>
      </w:divBdr>
    </w:div>
    <w:div w:id="1981156375">
      <w:bodyDiv w:val="1"/>
      <w:marLeft w:val="0"/>
      <w:marRight w:val="0"/>
      <w:marTop w:val="0"/>
      <w:marBottom w:val="0"/>
      <w:divBdr>
        <w:top w:val="none" w:sz="0" w:space="0" w:color="auto"/>
        <w:left w:val="none" w:sz="0" w:space="0" w:color="auto"/>
        <w:bottom w:val="none" w:sz="0" w:space="0" w:color="auto"/>
        <w:right w:val="none" w:sz="0" w:space="0" w:color="auto"/>
      </w:divBdr>
    </w:div>
    <w:div w:id="1990745716">
      <w:bodyDiv w:val="1"/>
      <w:marLeft w:val="0"/>
      <w:marRight w:val="0"/>
      <w:marTop w:val="0"/>
      <w:marBottom w:val="0"/>
      <w:divBdr>
        <w:top w:val="none" w:sz="0" w:space="0" w:color="auto"/>
        <w:left w:val="none" w:sz="0" w:space="0" w:color="auto"/>
        <w:bottom w:val="none" w:sz="0" w:space="0" w:color="auto"/>
        <w:right w:val="none" w:sz="0" w:space="0" w:color="auto"/>
      </w:divBdr>
    </w:div>
    <w:div w:id="1998805477">
      <w:bodyDiv w:val="1"/>
      <w:marLeft w:val="0"/>
      <w:marRight w:val="0"/>
      <w:marTop w:val="0"/>
      <w:marBottom w:val="0"/>
      <w:divBdr>
        <w:top w:val="none" w:sz="0" w:space="0" w:color="auto"/>
        <w:left w:val="none" w:sz="0" w:space="0" w:color="auto"/>
        <w:bottom w:val="none" w:sz="0" w:space="0" w:color="auto"/>
        <w:right w:val="none" w:sz="0" w:space="0" w:color="auto"/>
      </w:divBdr>
    </w:div>
    <w:div w:id="2059477432">
      <w:bodyDiv w:val="1"/>
      <w:marLeft w:val="0"/>
      <w:marRight w:val="0"/>
      <w:marTop w:val="0"/>
      <w:marBottom w:val="0"/>
      <w:divBdr>
        <w:top w:val="none" w:sz="0" w:space="0" w:color="auto"/>
        <w:left w:val="none" w:sz="0" w:space="0" w:color="auto"/>
        <w:bottom w:val="none" w:sz="0" w:space="0" w:color="auto"/>
        <w:right w:val="none" w:sz="0" w:space="0" w:color="auto"/>
      </w:divBdr>
    </w:div>
    <w:div w:id="21400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5669</TotalTime>
  <Pages>1</Pages>
  <Words>6692</Words>
  <Characters>38147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Jasmine</dc:creator>
  <cp:lastModifiedBy>Michael Kerr</cp:lastModifiedBy>
  <cp:revision>20</cp:revision>
  <dcterms:created xsi:type="dcterms:W3CDTF">2015-06-16T22:16:00Z</dcterms:created>
  <dcterms:modified xsi:type="dcterms:W3CDTF">2015-06-21T15:24:00Z</dcterms:modified>
</cp:coreProperties>
</file>