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F0BC7" w14:textId="77777777" w:rsidR="003575F8" w:rsidRPr="00CF0AC1" w:rsidRDefault="00F31321" w:rsidP="00F31321">
      <w:pPr>
        <w:jc w:val="center"/>
        <w:rPr>
          <w:b/>
          <w:sz w:val="28"/>
          <w:u w:val="single"/>
        </w:rPr>
      </w:pPr>
      <w:r w:rsidRPr="00CF0AC1">
        <w:rPr>
          <w:b/>
          <w:sz w:val="28"/>
          <w:u w:val="single"/>
        </w:rPr>
        <w:t>OB Notes</w:t>
      </w:r>
    </w:p>
    <w:p w14:paraId="06139542" w14:textId="77777777" w:rsidR="00F31321" w:rsidRPr="00CF0AC1" w:rsidRDefault="00F31321" w:rsidP="00F31321">
      <w:pPr>
        <w:jc w:val="center"/>
      </w:pPr>
    </w:p>
    <w:p w14:paraId="3851AECA" w14:textId="77777777" w:rsidR="00F31321" w:rsidRPr="00CF0AC1" w:rsidRDefault="00F31321" w:rsidP="00F31321">
      <w:pPr>
        <w:rPr>
          <w:b/>
          <w:u w:val="single"/>
        </w:rPr>
      </w:pPr>
      <w:r w:rsidRPr="00CF0AC1">
        <w:rPr>
          <w:b/>
          <w:u w:val="single"/>
        </w:rPr>
        <w:t>Chapter 1</w:t>
      </w:r>
    </w:p>
    <w:p w14:paraId="30AB3C7F" w14:textId="77777777" w:rsidR="00F31321" w:rsidRPr="00CF0AC1" w:rsidRDefault="00F31321" w:rsidP="00F31321"/>
    <w:p w14:paraId="343CA80F" w14:textId="77777777" w:rsidR="00F31321" w:rsidRPr="00CF0AC1" w:rsidRDefault="00F31321" w:rsidP="00F31321">
      <w:pPr>
        <w:pStyle w:val="ListParagraph"/>
        <w:numPr>
          <w:ilvl w:val="0"/>
          <w:numId w:val="5"/>
        </w:numPr>
        <w:rPr>
          <w:b/>
        </w:rPr>
      </w:pPr>
      <w:r w:rsidRPr="00CF0AC1">
        <w:rPr>
          <w:b/>
        </w:rPr>
        <w:t>Resource value</w:t>
      </w:r>
    </w:p>
    <w:p w14:paraId="16080BB6" w14:textId="77777777" w:rsidR="00F31321" w:rsidRPr="00CF0AC1" w:rsidRDefault="00F31321" w:rsidP="00F31321">
      <w:pPr>
        <w:pStyle w:val="ListParagraph"/>
        <w:numPr>
          <w:ilvl w:val="1"/>
          <w:numId w:val="2"/>
        </w:numPr>
        <w:rPr>
          <w:b/>
        </w:rPr>
      </w:pPr>
      <w:r w:rsidRPr="00CF0AC1">
        <w:rPr>
          <w:b/>
        </w:rPr>
        <w:t>Rare</w:t>
      </w:r>
      <w:r w:rsidRPr="00CF0AC1">
        <w:t>- in short supply</w:t>
      </w:r>
    </w:p>
    <w:p w14:paraId="4DB60ACD" w14:textId="77777777" w:rsidR="00F31321" w:rsidRPr="00CF0AC1" w:rsidRDefault="00F31321" w:rsidP="00F31321">
      <w:pPr>
        <w:pStyle w:val="ListParagraph"/>
        <w:numPr>
          <w:ilvl w:val="1"/>
          <w:numId w:val="2"/>
        </w:numPr>
        <w:rPr>
          <w:b/>
        </w:rPr>
      </w:pPr>
      <w:r w:rsidRPr="00CF0AC1">
        <w:rPr>
          <w:b/>
        </w:rPr>
        <w:t>Inimitable</w:t>
      </w:r>
      <w:r w:rsidRPr="00CF0AC1">
        <w:t>- incapable of being copied</w:t>
      </w:r>
    </w:p>
    <w:p w14:paraId="5BC93177" w14:textId="77777777" w:rsidR="00F31321" w:rsidRPr="00CF0AC1" w:rsidRDefault="00F31321" w:rsidP="00F31321">
      <w:pPr>
        <w:pStyle w:val="ListParagraph"/>
        <w:numPr>
          <w:ilvl w:val="2"/>
          <w:numId w:val="1"/>
        </w:numPr>
      </w:pPr>
      <w:r w:rsidRPr="00CF0AC1">
        <w:t>History</w:t>
      </w:r>
    </w:p>
    <w:p w14:paraId="507B77A6" w14:textId="77777777" w:rsidR="00F31321" w:rsidRPr="00CF0AC1" w:rsidRDefault="00F31321" w:rsidP="00F31321">
      <w:pPr>
        <w:pStyle w:val="ListParagraph"/>
        <w:numPr>
          <w:ilvl w:val="2"/>
          <w:numId w:val="1"/>
        </w:numPr>
        <w:rPr>
          <w:b/>
        </w:rPr>
      </w:pPr>
      <w:r w:rsidRPr="00CF0AC1">
        <w:t>Numerous small decisions</w:t>
      </w:r>
    </w:p>
    <w:p w14:paraId="2BA9F7D8" w14:textId="77777777" w:rsidR="00F31321" w:rsidRPr="00CF0AC1" w:rsidRDefault="00F31321" w:rsidP="00F31321">
      <w:pPr>
        <w:pStyle w:val="ListParagraph"/>
        <w:numPr>
          <w:ilvl w:val="2"/>
          <w:numId w:val="1"/>
        </w:numPr>
        <w:rPr>
          <w:b/>
        </w:rPr>
      </w:pPr>
      <w:r w:rsidRPr="00CF0AC1">
        <w:t>Socially complex resources</w:t>
      </w:r>
    </w:p>
    <w:p w14:paraId="3295D975" w14:textId="77777777" w:rsidR="00F31321" w:rsidRPr="00CF0AC1" w:rsidRDefault="00F31321" w:rsidP="00F31321">
      <w:pPr>
        <w:rPr>
          <w:b/>
        </w:rPr>
      </w:pPr>
    </w:p>
    <w:p w14:paraId="39C43BFD" w14:textId="77777777" w:rsidR="00F31321" w:rsidRPr="00CF0AC1" w:rsidRDefault="00F31321" w:rsidP="00F31321">
      <w:pPr>
        <w:pStyle w:val="ListParagraph"/>
        <w:numPr>
          <w:ilvl w:val="0"/>
          <w:numId w:val="4"/>
        </w:numPr>
        <w:rPr>
          <w:b/>
        </w:rPr>
      </w:pPr>
      <w:r w:rsidRPr="00CF0AC1">
        <w:rPr>
          <w:b/>
        </w:rPr>
        <w:t>Rule of one eighth</w:t>
      </w:r>
    </w:p>
    <w:p w14:paraId="383E34A0" w14:textId="77777777" w:rsidR="00F31321" w:rsidRPr="00CF0AC1" w:rsidRDefault="00F31321" w:rsidP="00F31321">
      <w:pPr>
        <w:pStyle w:val="ListParagraph"/>
      </w:pPr>
      <w:proofErr w:type="gramStart"/>
      <w:r w:rsidRPr="00CF0AC1">
        <w:t>the</w:t>
      </w:r>
      <w:proofErr w:type="gramEnd"/>
      <w:r w:rsidRPr="00CF0AC1">
        <w:t xml:space="preserve"> belief that 1/8 of the organization will do what is required to build profits by putting people first</w:t>
      </w:r>
    </w:p>
    <w:p w14:paraId="45759E30" w14:textId="77777777" w:rsidR="00F31321" w:rsidRPr="00CF0AC1" w:rsidRDefault="00F31321" w:rsidP="00F31321">
      <w:bookmarkStart w:id="0" w:name="_GoBack"/>
      <w:bookmarkEnd w:id="0"/>
    </w:p>
    <w:p w14:paraId="4C427CE4" w14:textId="77777777" w:rsidR="00F31321" w:rsidRPr="00CF0AC1" w:rsidRDefault="00F31321" w:rsidP="00F31321">
      <w:pPr>
        <w:pStyle w:val="ListParagraph"/>
        <w:numPr>
          <w:ilvl w:val="0"/>
          <w:numId w:val="4"/>
        </w:numPr>
        <w:rPr>
          <w:b/>
        </w:rPr>
      </w:pPr>
      <w:r w:rsidRPr="00CF0AC1">
        <w:rPr>
          <w:b/>
        </w:rPr>
        <w:t>Scientific method</w:t>
      </w:r>
    </w:p>
    <w:p w14:paraId="2DBE0E6C" w14:textId="77777777" w:rsidR="00F31321" w:rsidRPr="00CF0AC1" w:rsidRDefault="00F31321" w:rsidP="00F31321">
      <w:pPr>
        <w:pStyle w:val="ListParagraph"/>
        <w:numPr>
          <w:ilvl w:val="1"/>
          <w:numId w:val="4"/>
        </w:numPr>
        <w:rPr>
          <w:b/>
        </w:rPr>
      </w:pPr>
      <w:proofErr w:type="gramStart"/>
      <w:r w:rsidRPr="00CF0AC1">
        <w:rPr>
          <w:b/>
        </w:rPr>
        <w:t>theory</w:t>
      </w:r>
      <w:proofErr w:type="gramEnd"/>
    </w:p>
    <w:p w14:paraId="6F3C05AC" w14:textId="77777777" w:rsidR="00F31321" w:rsidRPr="00CF0AC1" w:rsidRDefault="00F31321" w:rsidP="00F31321">
      <w:pPr>
        <w:pStyle w:val="ListParagraph"/>
        <w:numPr>
          <w:ilvl w:val="1"/>
          <w:numId w:val="4"/>
        </w:numPr>
        <w:rPr>
          <w:b/>
        </w:rPr>
      </w:pPr>
      <w:proofErr w:type="gramStart"/>
      <w:r w:rsidRPr="00CF0AC1">
        <w:rPr>
          <w:b/>
        </w:rPr>
        <w:t>hypothesis</w:t>
      </w:r>
      <w:proofErr w:type="gramEnd"/>
    </w:p>
    <w:p w14:paraId="6CB2796A" w14:textId="77777777" w:rsidR="00F31321" w:rsidRPr="00CF0AC1" w:rsidRDefault="00F31321" w:rsidP="00F31321">
      <w:pPr>
        <w:pStyle w:val="ListParagraph"/>
        <w:numPr>
          <w:ilvl w:val="1"/>
          <w:numId w:val="4"/>
        </w:numPr>
        <w:rPr>
          <w:b/>
        </w:rPr>
      </w:pPr>
      <w:proofErr w:type="gramStart"/>
      <w:r w:rsidRPr="00CF0AC1">
        <w:rPr>
          <w:b/>
        </w:rPr>
        <w:t>data</w:t>
      </w:r>
      <w:proofErr w:type="gramEnd"/>
    </w:p>
    <w:p w14:paraId="15E8C0EF" w14:textId="77777777" w:rsidR="00F31321" w:rsidRPr="00CF0AC1" w:rsidRDefault="00F31321" w:rsidP="00F31321">
      <w:pPr>
        <w:pStyle w:val="ListParagraph"/>
        <w:numPr>
          <w:ilvl w:val="1"/>
          <w:numId w:val="4"/>
        </w:numPr>
        <w:rPr>
          <w:b/>
        </w:rPr>
      </w:pPr>
      <w:proofErr w:type="gramStart"/>
      <w:r w:rsidRPr="00CF0AC1">
        <w:rPr>
          <w:b/>
        </w:rPr>
        <w:t>verification</w:t>
      </w:r>
      <w:proofErr w:type="gramEnd"/>
    </w:p>
    <w:p w14:paraId="1D3E5A2E" w14:textId="77777777" w:rsidR="00F31321" w:rsidRPr="00CF0AC1" w:rsidRDefault="00F31321" w:rsidP="00F31321">
      <w:pPr>
        <w:rPr>
          <w:b/>
        </w:rPr>
      </w:pPr>
    </w:p>
    <w:p w14:paraId="7C1669E1" w14:textId="77777777" w:rsidR="00F31321" w:rsidRPr="00CF0AC1" w:rsidRDefault="00F31321" w:rsidP="00F31321">
      <w:pPr>
        <w:rPr>
          <w:b/>
          <w:u w:val="single"/>
        </w:rPr>
      </w:pPr>
      <w:r w:rsidRPr="00CF0AC1">
        <w:rPr>
          <w:b/>
          <w:u w:val="single"/>
        </w:rPr>
        <w:t>Chapter 2 Job Performance</w:t>
      </w:r>
    </w:p>
    <w:p w14:paraId="02E8CE69" w14:textId="77777777" w:rsidR="00F31321" w:rsidRPr="00CF0AC1" w:rsidRDefault="00F31321" w:rsidP="00F31321">
      <w:pPr>
        <w:rPr>
          <w:b/>
          <w:u w:val="single"/>
        </w:rPr>
      </w:pPr>
    </w:p>
    <w:p w14:paraId="38433463" w14:textId="77777777" w:rsidR="00F31321" w:rsidRPr="00CF0AC1" w:rsidRDefault="00F31321" w:rsidP="009C53BE">
      <w:pPr>
        <w:pStyle w:val="ListParagraph"/>
      </w:pPr>
      <w:r w:rsidRPr="00CF0AC1">
        <w:rPr>
          <w:b/>
        </w:rPr>
        <w:t xml:space="preserve">Job performance- </w:t>
      </w:r>
      <w:r w:rsidRPr="00CF0AC1">
        <w:t>employees behavior that contributes either positively or negatively to the accomplishment of organizations goals</w:t>
      </w:r>
    </w:p>
    <w:p w14:paraId="053D942F" w14:textId="77777777" w:rsidR="00F31321" w:rsidRPr="00CF0AC1" w:rsidRDefault="00F31321" w:rsidP="00F31321"/>
    <w:p w14:paraId="266A8DDE" w14:textId="77777777" w:rsidR="009C53BE" w:rsidRPr="00CF0AC1" w:rsidRDefault="00935B66" w:rsidP="009C53BE">
      <w:pPr>
        <w:pStyle w:val="ListParagraph"/>
        <w:numPr>
          <w:ilvl w:val="0"/>
          <w:numId w:val="4"/>
        </w:numPr>
        <w:rPr>
          <w:b/>
        </w:rPr>
      </w:pPr>
      <w:r w:rsidRPr="00CF0AC1">
        <w:rPr>
          <w:b/>
        </w:rPr>
        <w:t xml:space="preserve">Task performance- </w:t>
      </w:r>
      <w:r w:rsidR="009C53BE" w:rsidRPr="00CF0AC1">
        <w:t>employee behaviors that are directly involved in the transformation of organizational resources into good or services that the organization produces</w:t>
      </w:r>
    </w:p>
    <w:p w14:paraId="60D1395D" w14:textId="77777777" w:rsidR="009C53BE" w:rsidRPr="00CF0AC1" w:rsidRDefault="009C53BE" w:rsidP="009C53BE">
      <w:pPr>
        <w:rPr>
          <w:b/>
        </w:rPr>
      </w:pPr>
    </w:p>
    <w:p w14:paraId="55929C12" w14:textId="3024B43A" w:rsidR="009C53BE" w:rsidRPr="00CF0AC1" w:rsidRDefault="009C53BE" w:rsidP="009C53BE">
      <w:pPr>
        <w:pStyle w:val="ListParagraph"/>
        <w:numPr>
          <w:ilvl w:val="1"/>
          <w:numId w:val="4"/>
        </w:numPr>
        <w:rPr>
          <w:b/>
        </w:rPr>
      </w:pPr>
      <w:r w:rsidRPr="00CF0AC1">
        <w:rPr>
          <w:b/>
        </w:rPr>
        <w:t xml:space="preserve">Routine task performance- </w:t>
      </w:r>
      <w:r w:rsidRPr="00CF0AC1">
        <w:t>well known responses by employees to predictable task demands</w:t>
      </w:r>
    </w:p>
    <w:p w14:paraId="747A3EF8" w14:textId="77777777" w:rsidR="009C53BE" w:rsidRPr="00CF0AC1" w:rsidRDefault="009C53BE" w:rsidP="009C53BE">
      <w:pPr>
        <w:pStyle w:val="ListParagraph"/>
        <w:numPr>
          <w:ilvl w:val="1"/>
          <w:numId w:val="4"/>
        </w:numPr>
        <w:rPr>
          <w:b/>
        </w:rPr>
      </w:pPr>
      <w:r w:rsidRPr="00CF0AC1">
        <w:rPr>
          <w:b/>
        </w:rPr>
        <w:t xml:space="preserve">Adaptive task performance- </w:t>
      </w:r>
      <w:r w:rsidRPr="00CF0AC1">
        <w:t>thoughtful responses by employee to unique or unusual task demand</w:t>
      </w:r>
    </w:p>
    <w:p w14:paraId="10CEA788" w14:textId="77777777" w:rsidR="009C53BE" w:rsidRPr="00CF0AC1" w:rsidRDefault="009C53BE" w:rsidP="009C53BE">
      <w:pPr>
        <w:pStyle w:val="ListParagraph"/>
        <w:numPr>
          <w:ilvl w:val="1"/>
          <w:numId w:val="4"/>
        </w:numPr>
        <w:rPr>
          <w:b/>
        </w:rPr>
      </w:pPr>
      <w:r w:rsidRPr="00CF0AC1">
        <w:rPr>
          <w:b/>
        </w:rPr>
        <w:t xml:space="preserve">Creative task performance- </w:t>
      </w:r>
      <w:r w:rsidRPr="00CF0AC1">
        <w:t xml:space="preserve">physical outcomes that are both </w:t>
      </w:r>
      <w:r w:rsidRPr="00B72D00">
        <w:t>novel</w:t>
      </w:r>
      <w:r w:rsidRPr="00CF0AC1">
        <w:t xml:space="preserve"> and useful</w:t>
      </w:r>
    </w:p>
    <w:p w14:paraId="62FDD48F" w14:textId="77777777" w:rsidR="009C53BE" w:rsidRPr="00CF0AC1" w:rsidRDefault="009C53BE" w:rsidP="009C53BE">
      <w:pPr>
        <w:pStyle w:val="ListParagraph"/>
        <w:ind w:left="1440"/>
        <w:rPr>
          <w:b/>
        </w:rPr>
      </w:pPr>
    </w:p>
    <w:p w14:paraId="3ED06F14" w14:textId="77777777" w:rsidR="00F31321" w:rsidRPr="00CF0AC1" w:rsidRDefault="00B4123E" w:rsidP="00B4123E">
      <w:pPr>
        <w:pStyle w:val="ListParagraph"/>
        <w:numPr>
          <w:ilvl w:val="0"/>
          <w:numId w:val="4"/>
        </w:numPr>
        <w:rPr>
          <w:b/>
        </w:rPr>
      </w:pPr>
      <w:r w:rsidRPr="00CF0AC1">
        <w:rPr>
          <w:b/>
        </w:rPr>
        <w:t>Citizenship behavior</w:t>
      </w:r>
    </w:p>
    <w:p w14:paraId="5D423924" w14:textId="77777777" w:rsidR="00B4123E" w:rsidRPr="00CF0AC1" w:rsidRDefault="00B4123E" w:rsidP="00B4123E">
      <w:pPr>
        <w:rPr>
          <w:b/>
        </w:rPr>
      </w:pPr>
    </w:p>
    <w:p w14:paraId="509702FA" w14:textId="77777777" w:rsidR="00B4123E" w:rsidRPr="00CF0AC1" w:rsidRDefault="00B4123E" w:rsidP="00B4123E">
      <w:pPr>
        <w:pStyle w:val="ListParagraph"/>
        <w:numPr>
          <w:ilvl w:val="1"/>
          <w:numId w:val="4"/>
        </w:numPr>
        <w:rPr>
          <w:b/>
        </w:rPr>
      </w:pPr>
      <w:r w:rsidRPr="00CF0AC1">
        <w:rPr>
          <w:b/>
        </w:rPr>
        <w:t xml:space="preserve">Interpersonal- </w:t>
      </w:r>
      <w:r w:rsidRPr="00CF0AC1">
        <w:t>going beyond normal job expectations to assist, support and develop co-workers</w:t>
      </w:r>
    </w:p>
    <w:p w14:paraId="4C5A160C" w14:textId="77777777" w:rsidR="00B4123E" w:rsidRPr="00CF0AC1" w:rsidRDefault="00B4123E" w:rsidP="00B4123E">
      <w:pPr>
        <w:pStyle w:val="ListParagraph"/>
        <w:numPr>
          <w:ilvl w:val="2"/>
          <w:numId w:val="4"/>
        </w:numPr>
        <w:rPr>
          <w:b/>
        </w:rPr>
      </w:pPr>
      <w:r w:rsidRPr="00CF0AC1">
        <w:rPr>
          <w:b/>
        </w:rPr>
        <w:t xml:space="preserve">Helping- </w:t>
      </w:r>
      <w:r w:rsidRPr="00CF0AC1">
        <w:t>assisting co-workers with heavy work loads, aiding with personal manners and showing new employees the ropes</w:t>
      </w:r>
    </w:p>
    <w:p w14:paraId="370CB369" w14:textId="77777777" w:rsidR="00B4123E" w:rsidRPr="00CF0AC1" w:rsidRDefault="00B4123E" w:rsidP="00B4123E">
      <w:pPr>
        <w:pStyle w:val="ListParagraph"/>
        <w:numPr>
          <w:ilvl w:val="2"/>
          <w:numId w:val="4"/>
        </w:numPr>
        <w:rPr>
          <w:b/>
        </w:rPr>
      </w:pPr>
      <w:r w:rsidRPr="00CF0AC1">
        <w:rPr>
          <w:b/>
        </w:rPr>
        <w:t xml:space="preserve">Courtesy- </w:t>
      </w:r>
      <w:r w:rsidRPr="00CF0AC1">
        <w:t>sharing important information with co-workers</w:t>
      </w:r>
    </w:p>
    <w:p w14:paraId="7D4B8FF1" w14:textId="77777777" w:rsidR="00B4123E" w:rsidRPr="00CF0AC1" w:rsidRDefault="00B4123E" w:rsidP="00B4123E">
      <w:pPr>
        <w:pStyle w:val="ListParagraph"/>
        <w:numPr>
          <w:ilvl w:val="2"/>
          <w:numId w:val="4"/>
        </w:numPr>
        <w:rPr>
          <w:b/>
        </w:rPr>
      </w:pPr>
      <w:r w:rsidRPr="00CF0AC1">
        <w:rPr>
          <w:b/>
        </w:rPr>
        <w:lastRenderedPageBreak/>
        <w:t xml:space="preserve">Sportsmanship- </w:t>
      </w:r>
      <w:r w:rsidRPr="00CF0AC1">
        <w:t>Maintaining positive attitude with co-workers through good and bad times</w:t>
      </w:r>
    </w:p>
    <w:p w14:paraId="56DE17B8" w14:textId="77777777" w:rsidR="00B4123E" w:rsidRPr="00CF0AC1" w:rsidRDefault="00B4123E" w:rsidP="00B4123E">
      <w:pPr>
        <w:pStyle w:val="ListParagraph"/>
        <w:numPr>
          <w:ilvl w:val="1"/>
          <w:numId w:val="4"/>
        </w:numPr>
        <w:rPr>
          <w:b/>
        </w:rPr>
      </w:pPr>
      <w:r w:rsidRPr="00CF0AC1">
        <w:rPr>
          <w:b/>
        </w:rPr>
        <w:t>Organizational</w:t>
      </w:r>
      <w:r w:rsidR="00A650A4" w:rsidRPr="00CF0AC1">
        <w:rPr>
          <w:b/>
        </w:rPr>
        <w:t xml:space="preserve">- </w:t>
      </w:r>
      <w:r w:rsidR="00A650A4" w:rsidRPr="00CF0AC1">
        <w:t xml:space="preserve">going beyond normal expectations to improve operations of the organization </w:t>
      </w:r>
      <w:proofErr w:type="spellStart"/>
      <w:r w:rsidR="00A650A4" w:rsidRPr="00CF0AC1">
        <w:t>aswell</w:t>
      </w:r>
      <w:proofErr w:type="spellEnd"/>
      <w:r w:rsidR="00A650A4" w:rsidRPr="00CF0AC1">
        <w:t xml:space="preserve"> as defending organizations and being loyal to it</w:t>
      </w:r>
    </w:p>
    <w:p w14:paraId="2140E1C3" w14:textId="77777777" w:rsidR="00B4123E" w:rsidRPr="00CF0AC1" w:rsidRDefault="00A650A4" w:rsidP="00B4123E">
      <w:pPr>
        <w:pStyle w:val="ListParagraph"/>
        <w:numPr>
          <w:ilvl w:val="2"/>
          <w:numId w:val="4"/>
        </w:numPr>
        <w:rPr>
          <w:b/>
        </w:rPr>
      </w:pPr>
      <w:r w:rsidRPr="00CF0AC1">
        <w:rPr>
          <w:b/>
        </w:rPr>
        <w:t xml:space="preserve">Voice- </w:t>
      </w:r>
      <w:r w:rsidRPr="00CF0AC1">
        <w:t>speaking up to offer constructive suggestions for change (often reaction to negative work event)</w:t>
      </w:r>
    </w:p>
    <w:p w14:paraId="5121A93D" w14:textId="77777777" w:rsidR="00A650A4" w:rsidRPr="00CF0AC1" w:rsidRDefault="00A650A4" w:rsidP="00B4123E">
      <w:pPr>
        <w:pStyle w:val="ListParagraph"/>
        <w:numPr>
          <w:ilvl w:val="2"/>
          <w:numId w:val="4"/>
        </w:numPr>
        <w:rPr>
          <w:b/>
        </w:rPr>
      </w:pPr>
      <w:r w:rsidRPr="00CF0AC1">
        <w:rPr>
          <w:b/>
        </w:rPr>
        <w:t xml:space="preserve">Civil virtue- </w:t>
      </w:r>
      <w:r w:rsidRPr="00CF0AC1">
        <w:t>participation in company operations at a deeper then normal level through voluntary meetings, readings and keeping up with news that affects the company</w:t>
      </w:r>
    </w:p>
    <w:p w14:paraId="13667A3B" w14:textId="77777777" w:rsidR="00A650A4" w:rsidRPr="00CF0AC1" w:rsidRDefault="00A650A4" w:rsidP="00A650A4">
      <w:pPr>
        <w:pStyle w:val="ListParagraph"/>
        <w:numPr>
          <w:ilvl w:val="2"/>
          <w:numId w:val="4"/>
        </w:numPr>
        <w:rPr>
          <w:b/>
        </w:rPr>
      </w:pPr>
      <w:r w:rsidRPr="00CF0AC1">
        <w:rPr>
          <w:b/>
        </w:rPr>
        <w:t xml:space="preserve">Boosterism- </w:t>
      </w:r>
      <w:r w:rsidRPr="00CF0AC1">
        <w:t>positively representing the organization when in public</w:t>
      </w:r>
    </w:p>
    <w:p w14:paraId="5D6BE094" w14:textId="77777777" w:rsidR="00A650A4" w:rsidRPr="00CF0AC1" w:rsidRDefault="00A650A4" w:rsidP="00A650A4">
      <w:pPr>
        <w:pStyle w:val="ListParagraph"/>
        <w:numPr>
          <w:ilvl w:val="0"/>
          <w:numId w:val="6"/>
        </w:numPr>
        <w:rPr>
          <w:b/>
        </w:rPr>
      </w:pPr>
      <w:r w:rsidRPr="00CF0AC1">
        <w:rPr>
          <w:b/>
        </w:rPr>
        <w:t>Counterproductive behaviors</w:t>
      </w:r>
    </w:p>
    <w:p w14:paraId="0E9381FC" w14:textId="77777777" w:rsidR="00A650A4" w:rsidRPr="00CF0AC1" w:rsidRDefault="00A650A4" w:rsidP="00A650A4">
      <w:pPr>
        <w:pStyle w:val="ListParagraph"/>
        <w:numPr>
          <w:ilvl w:val="1"/>
          <w:numId w:val="6"/>
        </w:numPr>
        <w:rPr>
          <w:b/>
        </w:rPr>
      </w:pPr>
      <w:r w:rsidRPr="00CF0AC1">
        <w:rPr>
          <w:b/>
        </w:rPr>
        <w:t>Property deviance-</w:t>
      </w:r>
      <w:r w:rsidRPr="00CF0AC1">
        <w:t xml:space="preserve"> behaviors that harm an organizations </w:t>
      </w:r>
      <w:proofErr w:type="spellStart"/>
      <w:r w:rsidRPr="00CF0AC1">
        <w:t>assests</w:t>
      </w:r>
      <w:proofErr w:type="spellEnd"/>
      <w:r w:rsidRPr="00CF0AC1">
        <w:t xml:space="preserve"> and possessions </w:t>
      </w:r>
    </w:p>
    <w:p w14:paraId="4BEE4975" w14:textId="77777777" w:rsidR="00A650A4" w:rsidRPr="00CF0AC1" w:rsidRDefault="00A650A4" w:rsidP="00A650A4">
      <w:pPr>
        <w:pStyle w:val="ListParagraph"/>
        <w:numPr>
          <w:ilvl w:val="2"/>
          <w:numId w:val="6"/>
        </w:numPr>
        <w:rPr>
          <w:b/>
        </w:rPr>
      </w:pPr>
      <w:r w:rsidRPr="00CF0AC1">
        <w:rPr>
          <w:b/>
        </w:rPr>
        <w:t xml:space="preserve">Sabotage </w:t>
      </w:r>
      <w:r w:rsidRPr="00CF0AC1">
        <w:t>– purposeful destruction of equipment, process or product</w:t>
      </w:r>
    </w:p>
    <w:p w14:paraId="0F84EE17" w14:textId="77777777" w:rsidR="00A650A4" w:rsidRPr="00CF0AC1" w:rsidRDefault="00A650A4" w:rsidP="00A650A4">
      <w:pPr>
        <w:pStyle w:val="ListParagraph"/>
        <w:numPr>
          <w:ilvl w:val="2"/>
          <w:numId w:val="6"/>
        </w:numPr>
        <w:rPr>
          <w:b/>
        </w:rPr>
      </w:pPr>
      <w:r w:rsidRPr="00CF0AC1">
        <w:rPr>
          <w:b/>
        </w:rPr>
        <w:t xml:space="preserve">Theft- </w:t>
      </w:r>
      <w:r w:rsidRPr="00CF0AC1">
        <w:t>stealing company product or equipment</w:t>
      </w:r>
    </w:p>
    <w:p w14:paraId="79AEA100" w14:textId="77777777" w:rsidR="00935B66" w:rsidRPr="00CF0AC1" w:rsidRDefault="00935B66" w:rsidP="00935B66">
      <w:pPr>
        <w:pStyle w:val="ListParagraph"/>
        <w:ind w:left="1440"/>
        <w:rPr>
          <w:b/>
        </w:rPr>
      </w:pPr>
    </w:p>
    <w:p w14:paraId="3B636321" w14:textId="77777777" w:rsidR="00A650A4" w:rsidRPr="00CF0AC1" w:rsidRDefault="00935B66" w:rsidP="00A650A4">
      <w:pPr>
        <w:pStyle w:val="ListParagraph"/>
        <w:numPr>
          <w:ilvl w:val="1"/>
          <w:numId w:val="6"/>
        </w:numPr>
        <w:rPr>
          <w:b/>
        </w:rPr>
      </w:pPr>
      <w:r w:rsidRPr="00CF0AC1">
        <w:rPr>
          <w:b/>
        </w:rPr>
        <w:t xml:space="preserve">Production deviance- </w:t>
      </w:r>
      <w:r w:rsidRPr="00CF0AC1">
        <w:t>intentionally reducing organizational efficiency of work output</w:t>
      </w:r>
    </w:p>
    <w:p w14:paraId="6EDEB2A4" w14:textId="77777777" w:rsidR="00935B66" w:rsidRPr="00CF0AC1" w:rsidRDefault="00935B66" w:rsidP="00935B66">
      <w:pPr>
        <w:pStyle w:val="ListParagraph"/>
        <w:numPr>
          <w:ilvl w:val="2"/>
          <w:numId w:val="6"/>
        </w:numPr>
        <w:rPr>
          <w:b/>
        </w:rPr>
      </w:pPr>
      <w:r w:rsidRPr="00CF0AC1">
        <w:rPr>
          <w:b/>
        </w:rPr>
        <w:t xml:space="preserve">Wasting resources- </w:t>
      </w:r>
      <w:r w:rsidRPr="00CF0AC1">
        <w:t>using to many materials or too much time to do little work</w:t>
      </w:r>
    </w:p>
    <w:p w14:paraId="70782C9F" w14:textId="77777777" w:rsidR="00935B66" w:rsidRPr="00CF0AC1" w:rsidRDefault="00935B66" w:rsidP="00935B66">
      <w:pPr>
        <w:pStyle w:val="ListParagraph"/>
        <w:numPr>
          <w:ilvl w:val="2"/>
          <w:numId w:val="6"/>
        </w:numPr>
        <w:rPr>
          <w:b/>
        </w:rPr>
      </w:pPr>
      <w:r w:rsidRPr="00CF0AC1">
        <w:rPr>
          <w:b/>
        </w:rPr>
        <w:t xml:space="preserve">Substance abuse- </w:t>
      </w:r>
      <w:r w:rsidRPr="00CF0AC1">
        <w:t>to use of drugs or alcohol before or during work</w:t>
      </w:r>
    </w:p>
    <w:p w14:paraId="4D54B118" w14:textId="77777777" w:rsidR="00935B66" w:rsidRPr="00CF0AC1" w:rsidRDefault="00935B66" w:rsidP="00935B66">
      <w:pPr>
        <w:pStyle w:val="ListParagraph"/>
        <w:ind w:left="1440"/>
        <w:rPr>
          <w:b/>
        </w:rPr>
      </w:pPr>
    </w:p>
    <w:p w14:paraId="451ABDC2" w14:textId="77777777" w:rsidR="00935B66" w:rsidRPr="00CF0AC1" w:rsidRDefault="00935B66" w:rsidP="00935B66">
      <w:pPr>
        <w:pStyle w:val="ListParagraph"/>
        <w:numPr>
          <w:ilvl w:val="1"/>
          <w:numId w:val="6"/>
        </w:numPr>
        <w:rPr>
          <w:b/>
        </w:rPr>
      </w:pPr>
      <w:r w:rsidRPr="00CF0AC1">
        <w:rPr>
          <w:b/>
        </w:rPr>
        <w:t>Political deviance-</w:t>
      </w:r>
      <w:r w:rsidRPr="00CF0AC1">
        <w:t xml:space="preserve"> behaviors that intentionally disadvantage other individuals</w:t>
      </w:r>
    </w:p>
    <w:p w14:paraId="2DEEA5BA" w14:textId="77777777" w:rsidR="00935B66" w:rsidRPr="00CF0AC1" w:rsidRDefault="00935B66" w:rsidP="00935B66">
      <w:pPr>
        <w:pStyle w:val="ListParagraph"/>
        <w:numPr>
          <w:ilvl w:val="2"/>
          <w:numId w:val="6"/>
        </w:numPr>
        <w:rPr>
          <w:b/>
        </w:rPr>
      </w:pPr>
      <w:r w:rsidRPr="00CF0AC1">
        <w:rPr>
          <w:b/>
        </w:rPr>
        <w:t xml:space="preserve">Gossiping- </w:t>
      </w:r>
      <w:r w:rsidRPr="00CF0AC1">
        <w:t>conversation about other people in which facts are not confirmed</w:t>
      </w:r>
    </w:p>
    <w:p w14:paraId="375899C7" w14:textId="45CB2EFF" w:rsidR="00935B66" w:rsidRPr="00CF0AC1" w:rsidRDefault="00935B66" w:rsidP="00935B66">
      <w:pPr>
        <w:pStyle w:val="ListParagraph"/>
        <w:numPr>
          <w:ilvl w:val="2"/>
          <w:numId w:val="6"/>
        </w:numPr>
        <w:rPr>
          <w:b/>
        </w:rPr>
      </w:pPr>
      <w:r w:rsidRPr="00CF0AC1">
        <w:rPr>
          <w:b/>
        </w:rPr>
        <w:t xml:space="preserve">Incivility- </w:t>
      </w:r>
      <w:r w:rsidRPr="00CF0AC1">
        <w:t xml:space="preserve">communication </w:t>
      </w:r>
      <w:proofErr w:type="spellStart"/>
      <w:r w:rsidRPr="00CF0AC1">
        <w:t>th</w:t>
      </w:r>
      <w:r w:rsidR="009D6A2B">
        <w:t>in</w:t>
      </w:r>
      <w:r w:rsidRPr="00CF0AC1">
        <w:t>at</w:t>
      </w:r>
      <w:proofErr w:type="spellEnd"/>
      <w:r w:rsidRPr="00CF0AC1">
        <w:t xml:space="preserve"> is rude, impolite, discourteous, lacking manners</w:t>
      </w:r>
    </w:p>
    <w:p w14:paraId="5D102C86" w14:textId="77777777" w:rsidR="00935B66" w:rsidRPr="00CF0AC1" w:rsidRDefault="00935B66" w:rsidP="00935B66">
      <w:pPr>
        <w:pStyle w:val="ListParagraph"/>
        <w:ind w:left="1440"/>
        <w:rPr>
          <w:b/>
        </w:rPr>
      </w:pPr>
    </w:p>
    <w:p w14:paraId="50890A96" w14:textId="77777777" w:rsidR="00935B66" w:rsidRPr="00CF0AC1" w:rsidRDefault="00935B66" w:rsidP="00935B66">
      <w:pPr>
        <w:pStyle w:val="ListParagraph"/>
        <w:numPr>
          <w:ilvl w:val="1"/>
          <w:numId w:val="6"/>
        </w:numPr>
        <w:rPr>
          <w:b/>
        </w:rPr>
      </w:pPr>
      <w:r w:rsidRPr="00CF0AC1">
        <w:rPr>
          <w:b/>
        </w:rPr>
        <w:t xml:space="preserve">Personal aggression- </w:t>
      </w:r>
      <w:r w:rsidRPr="00CF0AC1">
        <w:t>hostile verbal and physical actions directed towards other employees</w:t>
      </w:r>
    </w:p>
    <w:p w14:paraId="34680AA3" w14:textId="77777777" w:rsidR="00935B66" w:rsidRPr="00CF0AC1" w:rsidRDefault="00935B66" w:rsidP="00935B66">
      <w:pPr>
        <w:pStyle w:val="ListParagraph"/>
        <w:numPr>
          <w:ilvl w:val="2"/>
          <w:numId w:val="6"/>
        </w:numPr>
        <w:rPr>
          <w:b/>
        </w:rPr>
      </w:pPr>
      <w:r w:rsidRPr="00CF0AC1">
        <w:rPr>
          <w:b/>
        </w:rPr>
        <w:t xml:space="preserve">Harassment – </w:t>
      </w:r>
      <w:r w:rsidRPr="00CF0AC1">
        <w:t xml:space="preserve">unwanted physical contact or remarks from colleague </w:t>
      </w:r>
    </w:p>
    <w:p w14:paraId="166CE982" w14:textId="77777777" w:rsidR="00935B66" w:rsidRPr="00CF0AC1" w:rsidRDefault="00935B66" w:rsidP="00935B66">
      <w:pPr>
        <w:pStyle w:val="ListParagraph"/>
        <w:numPr>
          <w:ilvl w:val="2"/>
          <w:numId w:val="6"/>
        </w:numPr>
        <w:rPr>
          <w:b/>
        </w:rPr>
      </w:pPr>
      <w:r w:rsidRPr="00CF0AC1">
        <w:rPr>
          <w:b/>
        </w:rPr>
        <w:t xml:space="preserve">Abuse- </w:t>
      </w:r>
      <w:r w:rsidRPr="00CF0AC1">
        <w:t>employee assault or endangerment from which physical or psychological injuries may occur.</w:t>
      </w:r>
    </w:p>
    <w:p w14:paraId="6B46CEFB" w14:textId="77777777" w:rsidR="00935B66" w:rsidRPr="00CF0AC1" w:rsidRDefault="00935B66" w:rsidP="00935B66">
      <w:pPr>
        <w:rPr>
          <w:b/>
        </w:rPr>
      </w:pPr>
    </w:p>
    <w:p w14:paraId="167F5A36" w14:textId="77777777" w:rsidR="00935B66" w:rsidRPr="00CF0AC1" w:rsidRDefault="00935B66" w:rsidP="009C53BE">
      <w:pPr>
        <w:pStyle w:val="ListParagraph"/>
        <w:rPr>
          <w:b/>
        </w:rPr>
      </w:pPr>
    </w:p>
    <w:p w14:paraId="2EB49A2B" w14:textId="77777777" w:rsidR="009C53BE" w:rsidRPr="00CF0AC1" w:rsidRDefault="009C53BE" w:rsidP="009C53BE">
      <w:pPr>
        <w:pStyle w:val="ListParagraph"/>
        <w:rPr>
          <w:b/>
        </w:rPr>
      </w:pPr>
    </w:p>
    <w:p w14:paraId="618B2136" w14:textId="77777777" w:rsidR="009C53BE" w:rsidRPr="00CF0AC1" w:rsidRDefault="009C53BE" w:rsidP="009C53BE">
      <w:pPr>
        <w:pStyle w:val="ListParagraph"/>
        <w:rPr>
          <w:b/>
        </w:rPr>
      </w:pPr>
    </w:p>
    <w:p w14:paraId="3185FA4C" w14:textId="77777777" w:rsidR="009C53BE" w:rsidRPr="00CF0AC1" w:rsidRDefault="009C53BE" w:rsidP="009C53BE">
      <w:pPr>
        <w:pStyle w:val="ListParagraph"/>
        <w:rPr>
          <w:b/>
        </w:rPr>
      </w:pPr>
    </w:p>
    <w:p w14:paraId="7BDFFBBD" w14:textId="77777777" w:rsidR="009C53BE" w:rsidRPr="00CF0AC1" w:rsidRDefault="009C53BE" w:rsidP="009C53BE">
      <w:pPr>
        <w:pStyle w:val="ListParagraph"/>
        <w:rPr>
          <w:b/>
        </w:rPr>
      </w:pPr>
    </w:p>
    <w:p w14:paraId="5AC98276" w14:textId="77777777" w:rsidR="009C53BE" w:rsidRPr="00CF0AC1" w:rsidRDefault="009C53BE" w:rsidP="009C53BE">
      <w:pPr>
        <w:pStyle w:val="ListParagraph"/>
        <w:rPr>
          <w:b/>
        </w:rPr>
      </w:pPr>
    </w:p>
    <w:p w14:paraId="7F9ECBFE" w14:textId="77777777" w:rsidR="009C53BE" w:rsidRPr="00CF0AC1" w:rsidRDefault="009C53BE" w:rsidP="009C53BE">
      <w:pPr>
        <w:pStyle w:val="ListParagraph"/>
        <w:rPr>
          <w:b/>
        </w:rPr>
      </w:pPr>
      <w:r w:rsidRPr="00CF0AC1">
        <w:rPr>
          <w:b/>
          <w:noProof/>
        </w:rPr>
        <w:drawing>
          <wp:inline distT="0" distB="0" distL="0" distR="0" wp14:anchorId="257D0D5D" wp14:editId="49765E82">
            <wp:extent cx="3883631" cy="4548433"/>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0203_lg.jpg"/>
                    <pic:cNvPicPr/>
                  </pic:nvPicPr>
                  <pic:blipFill>
                    <a:blip r:embed="rId6">
                      <a:extLst>
                        <a:ext uri="{28A0092B-C50C-407E-A947-70E740481C1C}">
                          <a14:useLocalDpi xmlns:a14="http://schemas.microsoft.com/office/drawing/2010/main" val="0"/>
                        </a:ext>
                      </a:extLst>
                    </a:blip>
                    <a:stretch>
                      <a:fillRect/>
                    </a:stretch>
                  </pic:blipFill>
                  <pic:spPr>
                    <a:xfrm>
                      <a:off x="0" y="0"/>
                      <a:ext cx="3883631" cy="4548433"/>
                    </a:xfrm>
                    <a:prstGeom prst="rect">
                      <a:avLst/>
                    </a:prstGeom>
                  </pic:spPr>
                </pic:pic>
              </a:graphicData>
            </a:graphic>
          </wp:inline>
        </w:drawing>
      </w:r>
    </w:p>
    <w:p w14:paraId="0A04DB65" w14:textId="77777777" w:rsidR="00A650A4" w:rsidRPr="00CF0AC1" w:rsidRDefault="00A650A4" w:rsidP="00A650A4">
      <w:pPr>
        <w:pStyle w:val="ListParagraph"/>
        <w:rPr>
          <w:b/>
        </w:rPr>
      </w:pPr>
    </w:p>
    <w:p w14:paraId="77615893" w14:textId="77777777" w:rsidR="009C53BE" w:rsidRPr="00CF0AC1" w:rsidRDefault="009C53BE" w:rsidP="00A650A4">
      <w:pPr>
        <w:pStyle w:val="ListParagraph"/>
        <w:rPr>
          <w:b/>
          <w:u w:val="single"/>
        </w:rPr>
      </w:pPr>
      <w:r w:rsidRPr="00CF0AC1">
        <w:rPr>
          <w:b/>
          <w:u w:val="single"/>
        </w:rPr>
        <w:t>Chapter 3 organizational commitment</w:t>
      </w:r>
    </w:p>
    <w:p w14:paraId="6C900A04" w14:textId="77777777" w:rsidR="009C53BE" w:rsidRPr="00CF0AC1" w:rsidRDefault="009C53BE" w:rsidP="00A650A4">
      <w:pPr>
        <w:pStyle w:val="ListParagraph"/>
        <w:rPr>
          <w:b/>
          <w:u w:val="single"/>
        </w:rPr>
      </w:pPr>
    </w:p>
    <w:p w14:paraId="6CDD3D27" w14:textId="77777777" w:rsidR="009C53BE" w:rsidRPr="00CF0AC1" w:rsidRDefault="009C53BE" w:rsidP="00A650A4">
      <w:pPr>
        <w:pStyle w:val="ListParagraph"/>
      </w:pPr>
      <w:r w:rsidRPr="00CF0AC1">
        <w:t>Forms of commitment:</w:t>
      </w:r>
    </w:p>
    <w:p w14:paraId="7E7FEB30" w14:textId="77777777" w:rsidR="009C53BE" w:rsidRPr="00CF0AC1" w:rsidRDefault="009C53BE" w:rsidP="009C53BE">
      <w:pPr>
        <w:pStyle w:val="ListParagraph"/>
      </w:pPr>
    </w:p>
    <w:p w14:paraId="0C6E918B" w14:textId="77777777" w:rsidR="009C53BE" w:rsidRPr="00CF0AC1" w:rsidRDefault="009C53BE" w:rsidP="009C53BE">
      <w:pPr>
        <w:pStyle w:val="ListParagraph"/>
        <w:numPr>
          <w:ilvl w:val="0"/>
          <w:numId w:val="6"/>
        </w:numPr>
      </w:pPr>
      <w:r w:rsidRPr="00CF0AC1">
        <w:rPr>
          <w:b/>
        </w:rPr>
        <w:t>Affective commitment</w:t>
      </w:r>
      <w:r w:rsidRPr="00CF0AC1">
        <w:t xml:space="preserve">- employees desire to </w:t>
      </w:r>
      <w:r w:rsidR="003B5D12" w:rsidRPr="00CF0AC1">
        <w:t>remain a member of an organization due to a feeling of emotional attachment</w:t>
      </w:r>
    </w:p>
    <w:p w14:paraId="08D233C7" w14:textId="77777777" w:rsidR="009C53BE" w:rsidRPr="00CF0AC1" w:rsidRDefault="009C53BE" w:rsidP="009C53BE">
      <w:pPr>
        <w:pStyle w:val="ListParagraph"/>
        <w:numPr>
          <w:ilvl w:val="0"/>
          <w:numId w:val="6"/>
        </w:numPr>
        <w:rPr>
          <w:b/>
        </w:rPr>
      </w:pPr>
      <w:r w:rsidRPr="00CF0AC1">
        <w:rPr>
          <w:b/>
        </w:rPr>
        <w:t>Continuance commitment</w:t>
      </w:r>
      <w:r w:rsidR="003B5D12" w:rsidRPr="00CF0AC1">
        <w:rPr>
          <w:b/>
        </w:rPr>
        <w:t xml:space="preserve">- </w:t>
      </w:r>
      <w:r w:rsidR="003B5D12" w:rsidRPr="00CF0AC1">
        <w:t>employees desire to remain a member of an organization due to an awareness of the costs of living</w:t>
      </w:r>
    </w:p>
    <w:p w14:paraId="03190834" w14:textId="77777777" w:rsidR="009C53BE" w:rsidRPr="00CF0AC1" w:rsidRDefault="009C53BE" w:rsidP="009C53BE">
      <w:pPr>
        <w:pStyle w:val="ListParagraph"/>
        <w:numPr>
          <w:ilvl w:val="0"/>
          <w:numId w:val="6"/>
        </w:numPr>
        <w:rPr>
          <w:b/>
        </w:rPr>
      </w:pPr>
      <w:r w:rsidRPr="00CF0AC1">
        <w:rPr>
          <w:b/>
        </w:rPr>
        <w:t>Normative commitment</w:t>
      </w:r>
      <w:r w:rsidR="003B5D12" w:rsidRPr="00CF0AC1">
        <w:rPr>
          <w:b/>
        </w:rPr>
        <w:t xml:space="preserve">- </w:t>
      </w:r>
      <w:r w:rsidR="003B5D12" w:rsidRPr="00CF0AC1">
        <w:t>employees desire to remain a member of an organization due to a feeling of obligation</w:t>
      </w:r>
    </w:p>
    <w:p w14:paraId="725C5B20" w14:textId="77777777" w:rsidR="003B5D12" w:rsidRPr="00CF0AC1" w:rsidRDefault="003B5D12" w:rsidP="003B5D12">
      <w:pPr>
        <w:rPr>
          <w:b/>
        </w:rPr>
      </w:pPr>
    </w:p>
    <w:p w14:paraId="5C20C938" w14:textId="77777777" w:rsidR="003B5D12" w:rsidRPr="00CF0AC1" w:rsidRDefault="003B5D12" w:rsidP="003B5D12">
      <w:pPr>
        <w:rPr>
          <w:b/>
        </w:rPr>
      </w:pPr>
      <w:r w:rsidRPr="00CF0AC1">
        <w:rPr>
          <w:b/>
        </w:rPr>
        <w:t>Withdrawal Behaviors</w:t>
      </w:r>
    </w:p>
    <w:p w14:paraId="70D45E28" w14:textId="77777777" w:rsidR="003B5D12" w:rsidRPr="00CF0AC1" w:rsidRDefault="003B5D12" w:rsidP="003B5D12">
      <w:pPr>
        <w:pStyle w:val="ListParagraph"/>
        <w:numPr>
          <w:ilvl w:val="0"/>
          <w:numId w:val="8"/>
        </w:numPr>
        <w:rPr>
          <w:b/>
        </w:rPr>
      </w:pPr>
      <w:r w:rsidRPr="00CF0AC1">
        <w:rPr>
          <w:b/>
        </w:rPr>
        <w:t xml:space="preserve">Psychological withdrawal (neglect)- </w:t>
      </w:r>
      <w:r w:rsidRPr="00CF0AC1">
        <w:t>mentally escaping the work environment</w:t>
      </w:r>
    </w:p>
    <w:p w14:paraId="1E2D0531" w14:textId="77777777" w:rsidR="003B5D12" w:rsidRPr="00CF0AC1" w:rsidRDefault="00EA235F" w:rsidP="003B5D12">
      <w:pPr>
        <w:pStyle w:val="ListParagraph"/>
        <w:numPr>
          <w:ilvl w:val="1"/>
          <w:numId w:val="8"/>
        </w:numPr>
        <w:rPr>
          <w:b/>
        </w:rPr>
      </w:pPr>
      <w:r w:rsidRPr="00CF0AC1">
        <w:rPr>
          <w:b/>
        </w:rPr>
        <w:t xml:space="preserve">Daydreaming- </w:t>
      </w:r>
      <w:r w:rsidRPr="00CF0AC1">
        <w:t>a form of psychological withdrawal in which one</w:t>
      </w:r>
      <w:r w:rsidR="000E0902" w:rsidRPr="00CF0AC1">
        <w:t>s work is interrupted by random thoughts or concerns</w:t>
      </w:r>
    </w:p>
    <w:p w14:paraId="402CE891" w14:textId="77777777" w:rsidR="00596CA5" w:rsidRPr="00CF0AC1" w:rsidRDefault="00596CA5" w:rsidP="00596CA5">
      <w:pPr>
        <w:pStyle w:val="ListParagraph"/>
        <w:ind w:left="1440"/>
        <w:rPr>
          <w:b/>
        </w:rPr>
      </w:pPr>
    </w:p>
    <w:p w14:paraId="15E2CC42" w14:textId="77777777" w:rsidR="00EA235F" w:rsidRPr="00CF0AC1" w:rsidRDefault="00EA235F" w:rsidP="003B5D12">
      <w:pPr>
        <w:pStyle w:val="ListParagraph"/>
        <w:numPr>
          <w:ilvl w:val="1"/>
          <w:numId w:val="8"/>
        </w:numPr>
        <w:rPr>
          <w:b/>
        </w:rPr>
      </w:pPr>
      <w:r w:rsidRPr="00CF0AC1">
        <w:rPr>
          <w:b/>
        </w:rPr>
        <w:t>Socializing-</w:t>
      </w:r>
      <w:r w:rsidR="000E0902" w:rsidRPr="00CF0AC1">
        <w:rPr>
          <w:b/>
        </w:rPr>
        <w:t xml:space="preserve"> </w:t>
      </w:r>
      <w:r w:rsidR="000E0902" w:rsidRPr="00CF0AC1">
        <w:t>a form of psychological withdrawal in which one verbally chats with co-workers about non-work topics</w:t>
      </w:r>
    </w:p>
    <w:p w14:paraId="38C2C1B0" w14:textId="77777777" w:rsidR="00596CA5" w:rsidRPr="00CF0AC1" w:rsidRDefault="00596CA5" w:rsidP="00596CA5">
      <w:pPr>
        <w:pStyle w:val="ListParagraph"/>
        <w:ind w:left="1440"/>
        <w:rPr>
          <w:b/>
        </w:rPr>
      </w:pPr>
    </w:p>
    <w:p w14:paraId="228D623E" w14:textId="77777777" w:rsidR="00EA235F" w:rsidRPr="00CF0AC1" w:rsidRDefault="00EA235F" w:rsidP="003B5D12">
      <w:pPr>
        <w:pStyle w:val="ListParagraph"/>
        <w:numPr>
          <w:ilvl w:val="1"/>
          <w:numId w:val="8"/>
        </w:numPr>
        <w:rPr>
          <w:b/>
        </w:rPr>
      </w:pPr>
      <w:r w:rsidRPr="00CF0AC1">
        <w:rPr>
          <w:b/>
        </w:rPr>
        <w:t>Looking busy</w:t>
      </w:r>
      <w:r w:rsidR="000E0902" w:rsidRPr="00CF0AC1">
        <w:rPr>
          <w:b/>
        </w:rPr>
        <w:t xml:space="preserve">- </w:t>
      </w:r>
      <w:r w:rsidR="000E0902" w:rsidRPr="00CF0AC1">
        <w:t>a form of psychological withdrawal in which one attempts to appear consumed with work when not performing actual work tasks</w:t>
      </w:r>
    </w:p>
    <w:p w14:paraId="24FEAE2E" w14:textId="77777777" w:rsidR="00596CA5" w:rsidRPr="00CF0AC1" w:rsidRDefault="00596CA5" w:rsidP="00596CA5">
      <w:pPr>
        <w:pStyle w:val="ListParagraph"/>
        <w:ind w:left="1440"/>
        <w:rPr>
          <w:b/>
        </w:rPr>
      </w:pPr>
    </w:p>
    <w:p w14:paraId="596CE364" w14:textId="77777777" w:rsidR="00EA235F" w:rsidRPr="00CF0AC1" w:rsidRDefault="00EA235F" w:rsidP="003B5D12">
      <w:pPr>
        <w:pStyle w:val="ListParagraph"/>
        <w:numPr>
          <w:ilvl w:val="1"/>
          <w:numId w:val="8"/>
        </w:numPr>
        <w:rPr>
          <w:b/>
        </w:rPr>
      </w:pPr>
      <w:r w:rsidRPr="00CF0AC1">
        <w:rPr>
          <w:b/>
        </w:rPr>
        <w:t>Moonlighting</w:t>
      </w:r>
      <w:r w:rsidR="000E0902" w:rsidRPr="00CF0AC1">
        <w:rPr>
          <w:b/>
        </w:rPr>
        <w:t xml:space="preserve">- </w:t>
      </w:r>
      <w:r w:rsidR="000E0902" w:rsidRPr="00CF0AC1">
        <w:t>a form of psychological withdrawal in which employees use work time and resources to do non-work related activates</w:t>
      </w:r>
    </w:p>
    <w:p w14:paraId="415C5483" w14:textId="77777777" w:rsidR="00596CA5" w:rsidRPr="00CF0AC1" w:rsidRDefault="00596CA5" w:rsidP="00596CA5">
      <w:pPr>
        <w:pStyle w:val="ListParagraph"/>
        <w:ind w:left="1440"/>
        <w:rPr>
          <w:b/>
        </w:rPr>
      </w:pPr>
    </w:p>
    <w:p w14:paraId="0E22EF9F" w14:textId="77777777" w:rsidR="00EA235F" w:rsidRPr="00CF0AC1" w:rsidRDefault="00EA235F" w:rsidP="003B5D12">
      <w:pPr>
        <w:pStyle w:val="ListParagraph"/>
        <w:numPr>
          <w:ilvl w:val="1"/>
          <w:numId w:val="8"/>
        </w:numPr>
        <w:rPr>
          <w:b/>
        </w:rPr>
      </w:pPr>
      <w:proofErr w:type="spellStart"/>
      <w:r w:rsidRPr="00CF0AC1">
        <w:rPr>
          <w:b/>
        </w:rPr>
        <w:t>Cyberloafing</w:t>
      </w:r>
      <w:proofErr w:type="spellEnd"/>
      <w:r w:rsidRPr="00CF0AC1">
        <w:rPr>
          <w:b/>
        </w:rPr>
        <w:t>-</w:t>
      </w:r>
      <w:r w:rsidR="000E0902" w:rsidRPr="00CF0AC1">
        <w:rPr>
          <w:b/>
        </w:rPr>
        <w:t xml:space="preserve"> </w:t>
      </w:r>
      <w:r w:rsidR="000E0902" w:rsidRPr="00CF0AC1">
        <w:t xml:space="preserve">a form of psychological withdrawal in which employees surf the internet and email to avoid doing work related activities </w:t>
      </w:r>
    </w:p>
    <w:p w14:paraId="6D4F6BEB" w14:textId="77777777" w:rsidR="000E0902" w:rsidRPr="00CF0AC1" w:rsidRDefault="000E0902" w:rsidP="000E0902">
      <w:pPr>
        <w:pStyle w:val="ListParagraph"/>
        <w:rPr>
          <w:b/>
        </w:rPr>
      </w:pPr>
    </w:p>
    <w:p w14:paraId="1AEC0950" w14:textId="77777777" w:rsidR="003B5D12" w:rsidRPr="00CF0AC1" w:rsidRDefault="003B5D12" w:rsidP="003B5D12">
      <w:pPr>
        <w:pStyle w:val="ListParagraph"/>
        <w:numPr>
          <w:ilvl w:val="0"/>
          <w:numId w:val="8"/>
        </w:numPr>
        <w:rPr>
          <w:b/>
        </w:rPr>
      </w:pPr>
      <w:r w:rsidRPr="00CF0AC1">
        <w:rPr>
          <w:b/>
        </w:rPr>
        <w:t xml:space="preserve">Physical withdrawal (exit)- </w:t>
      </w:r>
      <w:r w:rsidRPr="00CF0AC1">
        <w:t xml:space="preserve">physical escape from work environment </w:t>
      </w:r>
    </w:p>
    <w:p w14:paraId="6C2E0E1D" w14:textId="77777777" w:rsidR="003B5D12" w:rsidRPr="00CF0AC1" w:rsidRDefault="000E0902" w:rsidP="000E0902">
      <w:pPr>
        <w:pStyle w:val="ListParagraph"/>
        <w:numPr>
          <w:ilvl w:val="1"/>
          <w:numId w:val="8"/>
        </w:numPr>
        <w:rPr>
          <w:b/>
        </w:rPr>
      </w:pPr>
      <w:r w:rsidRPr="00CF0AC1">
        <w:rPr>
          <w:b/>
        </w:rPr>
        <w:t xml:space="preserve">Tardiness- </w:t>
      </w:r>
      <w:r w:rsidRPr="00CF0AC1">
        <w:t xml:space="preserve">a form of psychological withdrawal in which employees arrive late to work or leave </w:t>
      </w:r>
      <w:r w:rsidR="00596CA5" w:rsidRPr="00CF0AC1">
        <w:t>early</w:t>
      </w:r>
    </w:p>
    <w:p w14:paraId="3DE05663" w14:textId="77777777" w:rsidR="00596CA5" w:rsidRPr="00CF0AC1" w:rsidRDefault="00596CA5" w:rsidP="00596CA5">
      <w:pPr>
        <w:pStyle w:val="ListParagraph"/>
        <w:ind w:left="1440"/>
        <w:rPr>
          <w:b/>
        </w:rPr>
      </w:pPr>
    </w:p>
    <w:p w14:paraId="625EE483" w14:textId="77777777" w:rsidR="000E0902" w:rsidRPr="00CF0AC1" w:rsidRDefault="000E0902" w:rsidP="000E0902">
      <w:pPr>
        <w:pStyle w:val="ListParagraph"/>
        <w:numPr>
          <w:ilvl w:val="1"/>
          <w:numId w:val="8"/>
        </w:numPr>
        <w:rPr>
          <w:b/>
        </w:rPr>
      </w:pPr>
      <w:r w:rsidRPr="00CF0AC1">
        <w:rPr>
          <w:b/>
        </w:rPr>
        <w:t xml:space="preserve">Long breaks- </w:t>
      </w:r>
      <w:r w:rsidRPr="00CF0AC1">
        <w:t>a form of psychological withdrawal in which employees take longer then normal lunches or breaks to spend less time at work</w:t>
      </w:r>
    </w:p>
    <w:p w14:paraId="6D71598B" w14:textId="77777777" w:rsidR="00596CA5" w:rsidRPr="00CF0AC1" w:rsidRDefault="00596CA5" w:rsidP="00596CA5">
      <w:pPr>
        <w:rPr>
          <w:b/>
        </w:rPr>
      </w:pPr>
    </w:p>
    <w:p w14:paraId="30850F2D" w14:textId="77777777" w:rsidR="00596CA5" w:rsidRPr="00CF0AC1" w:rsidRDefault="00596CA5" w:rsidP="00596CA5">
      <w:pPr>
        <w:pStyle w:val="ListParagraph"/>
        <w:ind w:left="1440"/>
        <w:rPr>
          <w:b/>
        </w:rPr>
      </w:pPr>
    </w:p>
    <w:p w14:paraId="7BA3F78D" w14:textId="77777777" w:rsidR="000E0902" w:rsidRPr="00CF0AC1" w:rsidRDefault="000E0902" w:rsidP="000E0902">
      <w:pPr>
        <w:pStyle w:val="ListParagraph"/>
        <w:numPr>
          <w:ilvl w:val="1"/>
          <w:numId w:val="8"/>
        </w:numPr>
        <w:rPr>
          <w:b/>
        </w:rPr>
      </w:pPr>
      <w:r w:rsidRPr="00CF0AC1">
        <w:rPr>
          <w:b/>
        </w:rPr>
        <w:t xml:space="preserve">Missing meetings- </w:t>
      </w:r>
      <w:r w:rsidRPr="00CF0AC1">
        <w:t xml:space="preserve">a form of psychological withdrawal in which </w:t>
      </w:r>
      <w:r w:rsidR="00596CA5" w:rsidRPr="00CF0AC1">
        <w:t xml:space="preserve">employees </w:t>
      </w:r>
      <w:r w:rsidRPr="00CF0AC1">
        <w:t>neglect im</w:t>
      </w:r>
      <w:r w:rsidR="00596CA5" w:rsidRPr="00CF0AC1">
        <w:t>portant work functions while away from office</w:t>
      </w:r>
    </w:p>
    <w:p w14:paraId="5C5CE3FE" w14:textId="77777777" w:rsidR="00596CA5" w:rsidRPr="00CF0AC1" w:rsidRDefault="00596CA5" w:rsidP="00596CA5">
      <w:pPr>
        <w:pStyle w:val="ListParagraph"/>
        <w:ind w:left="1440"/>
        <w:rPr>
          <w:b/>
        </w:rPr>
      </w:pPr>
    </w:p>
    <w:p w14:paraId="72A36634" w14:textId="77777777" w:rsidR="000E0902" w:rsidRPr="00CF0AC1" w:rsidRDefault="000E0902" w:rsidP="000E0902">
      <w:pPr>
        <w:pStyle w:val="ListParagraph"/>
        <w:numPr>
          <w:ilvl w:val="1"/>
          <w:numId w:val="8"/>
        </w:numPr>
        <w:rPr>
          <w:b/>
        </w:rPr>
      </w:pPr>
      <w:r w:rsidRPr="00CF0AC1">
        <w:rPr>
          <w:b/>
        </w:rPr>
        <w:t xml:space="preserve">Absenteeism- </w:t>
      </w:r>
      <w:r w:rsidRPr="00CF0AC1">
        <w:t>a form of psychological withdrawal in which employees</w:t>
      </w:r>
      <w:r w:rsidR="00596CA5" w:rsidRPr="00CF0AC1">
        <w:t xml:space="preserve"> do not show up for an entire day of work</w:t>
      </w:r>
    </w:p>
    <w:p w14:paraId="0194DE6B" w14:textId="77777777" w:rsidR="00596CA5" w:rsidRPr="00CF0AC1" w:rsidRDefault="00596CA5" w:rsidP="00596CA5">
      <w:pPr>
        <w:pStyle w:val="ListParagraph"/>
        <w:ind w:left="1440"/>
        <w:rPr>
          <w:b/>
        </w:rPr>
      </w:pPr>
    </w:p>
    <w:p w14:paraId="4725565C" w14:textId="77777777" w:rsidR="000E0902" w:rsidRPr="00CF0AC1" w:rsidRDefault="000E0902" w:rsidP="000E0902">
      <w:pPr>
        <w:pStyle w:val="ListParagraph"/>
        <w:numPr>
          <w:ilvl w:val="1"/>
          <w:numId w:val="8"/>
        </w:numPr>
        <w:rPr>
          <w:b/>
        </w:rPr>
      </w:pPr>
      <w:r w:rsidRPr="00CF0AC1">
        <w:rPr>
          <w:b/>
        </w:rPr>
        <w:t xml:space="preserve">Quitting- </w:t>
      </w:r>
      <w:r w:rsidRPr="00CF0AC1">
        <w:t>a form of psychological withdrawal in which employees</w:t>
      </w:r>
      <w:r w:rsidR="00596CA5" w:rsidRPr="00CF0AC1">
        <w:t xml:space="preserve"> voluntarily leave the organization</w:t>
      </w:r>
    </w:p>
    <w:p w14:paraId="7E6ED6B2" w14:textId="77777777" w:rsidR="00596CA5" w:rsidRPr="00CF0AC1" w:rsidRDefault="00596CA5" w:rsidP="00596CA5">
      <w:pPr>
        <w:rPr>
          <w:b/>
        </w:rPr>
      </w:pPr>
    </w:p>
    <w:p w14:paraId="7D2F56B5" w14:textId="77777777" w:rsidR="00596CA5" w:rsidRPr="00CF0AC1" w:rsidRDefault="00596CA5" w:rsidP="00596CA5">
      <w:r w:rsidRPr="00CF0AC1">
        <w:rPr>
          <w:b/>
        </w:rPr>
        <w:t xml:space="preserve">Independent form model- </w:t>
      </w:r>
      <w:r w:rsidRPr="00CF0AC1">
        <w:t>method predicts various withdrawal behaviors are uncorrelated</w:t>
      </w:r>
    </w:p>
    <w:p w14:paraId="1C1E5B43" w14:textId="77777777" w:rsidR="00596CA5" w:rsidRPr="00CF0AC1" w:rsidRDefault="00596CA5" w:rsidP="00596CA5"/>
    <w:p w14:paraId="539FD668" w14:textId="77777777" w:rsidR="00596CA5" w:rsidRPr="00CF0AC1" w:rsidRDefault="00596CA5" w:rsidP="00596CA5">
      <w:r w:rsidRPr="00CF0AC1">
        <w:rPr>
          <w:b/>
        </w:rPr>
        <w:t xml:space="preserve">Compensatory form model- </w:t>
      </w:r>
      <w:r w:rsidRPr="00CF0AC1">
        <w:t>method predicts various withdrawal behaviors are negatively correlated</w:t>
      </w:r>
    </w:p>
    <w:p w14:paraId="35F12F0B" w14:textId="77777777" w:rsidR="00596CA5" w:rsidRPr="00CF0AC1" w:rsidRDefault="00596CA5" w:rsidP="00596CA5"/>
    <w:p w14:paraId="00A69BFB" w14:textId="77777777" w:rsidR="00596CA5" w:rsidRPr="00CF0AC1" w:rsidRDefault="00596CA5" w:rsidP="00596CA5">
      <w:r w:rsidRPr="00CF0AC1">
        <w:rPr>
          <w:b/>
        </w:rPr>
        <w:t xml:space="preserve">Progression model- </w:t>
      </w:r>
      <w:r w:rsidRPr="00CF0AC1">
        <w:t>method predicts various withdrawal behaviors are positively correlated</w:t>
      </w:r>
      <w:r w:rsidRPr="00CF0AC1">
        <w:rPr>
          <w:noProof/>
        </w:rPr>
        <w:drawing>
          <wp:inline distT="0" distB="0" distL="0" distR="0" wp14:anchorId="5D148421" wp14:editId="771DDD32">
            <wp:extent cx="5486400" cy="31965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0305_lg.jpg"/>
                    <pic:cNvPicPr/>
                  </pic:nvPicPr>
                  <pic:blipFill>
                    <a:blip r:embed="rId7">
                      <a:extLst>
                        <a:ext uri="{28A0092B-C50C-407E-A947-70E740481C1C}">
                          <a14:useLocalDpi xmlns:a14="http://schemas.microsoft.com/office/drawing/2010/main" val="0"/>
                        </a:ext>
                      </a:extLst>
                    </a:blip>
                    <a:stretch>
                      <a:fillRect/>
                    </a:stretch>
                  </pic:blipFill>
                  <pic:spPr>
                    <a:xfrm>
                      <a:off x="0" y="0"/>
                      <a:ext cx="5486400" cy="3196590"/>
                    </a:xfrm>
                    <a:prstGeom prst="rect">
                      <a:avLst/>
                    </a:prstGeom>
                  </pic:spPr>
                </pic:pic>
              </a:graphicData>
            </a:graphic>
          </wp:inline>
        </w:drawing>
      </w:r>
    </w:p>
    <w:p w14:paraId="12BA9DA4" w14:textId="77777777" w:rsidR="00596CA5" w:rsidRPr="00CF0AC1" w:rsidRDefault="00596CA5" w:rsidP="00596CA5">
      <w:pPr>
        <w:rPr>
          <w:b/>
          <w:u w:val="single"/>
        </w:rPr>
      </w:pPr>
      <w:r w:rsidRPr="00CF0AC1">
        <w:rPr>
          <w:b/>
          <w:u w:val="single"/>
        </w:rPr>
        <w:t>Chapter 4 Job Satisfaction</w:t>
      </w:r>
    </w:p>
    <w:p w14:paraId="1C3E4B90" w14:textId="77777777" w:rsidR="00596CA5" w:rsidRPr="00CF0AC1" w:rsidRDefault="00596CA5" w:rsidP="00596CA5"/>
    <w:p w14:paraId="1CE58E05" w14:textId="77777777" w:rsidR="00596CA5" w:rsidRPr="00CF0AC1" w:rsidRDefault="00101C63" w:rsidP="00596CA5">
      <w:r w:rsidRPr="00CF0AC1">
        <w:rPr>
          <w:b/>
        </w:rPr>
        <w:t xml:space="preserve">Values- </w:t>
      </w:r>
      <w:r w:rsidRPr="00CF0AC1">
        <w:t>things people consciously or unconsciously want to seek or attain</w:t>
      </w:r>
    </w:p>
    <w:p w14:paraId="2D862893" w14:textId="77777777" w:rsidR="00101C63" w:rsidRPr="00CF0AC1" w:rsidRDefault="00101C63" w:rsidP="00596CA5"/>
    <w:p w14:paraId="0ECF6DED" w14:textId="77777777" w:rsidR="00101C63" w:rsidRPr="00CF0AC1" w:rsidRDefault="00101C63" w:rsidP="00596CA5">
      <w:r w:rsidRPr="00CF0AC1">
        <w:rPr>
          <w:b/>
        </w:rPr>
        <w:t xml:space="preserve">Value-percept theory- </w:t>
      </w:r>
      <w:r w:rsidRPr="00CF0AC1">
        <w:t>theory that argue job satisfaction depends on whether the employee perceives that his/her job supplies the things that he/she values</w:t>
      </w:r>
    </w:p>
    <w:p w14:paraId="46B8E91D" w14:textId="77777777" w:rsidR="00101C63" w:rsidRPr="00CF0AC1" w:rsidRDefault="00101C63" w:rsidP="00596CA5"/>
    <w:p w14:paraId="3ED3CEB8" w14:textId="77777777" w:rsidR="00101C63" w:rsidRPr="00CF0AC1" w:rsidRDefault="00101C63" w:rsidP="00101C63">
      <w:pPr>
        <w:pStyle w:val="ListParagraph"/>
        <w:numPr>
          <w:ilvl w:val="0"/>
          <w:numId w:val="9"/>
        </w:numPr>
      </w:pPr>
      <w:r w:rsidRPr="00CF0AC1">
        <w:rPr>
          <w:b/>
        </w:rPr>
        <w:t xml:space="preserve">Pay satisfaction- </w:t>
      </w:r>
      <w:r w:rsidRPr="00CF0AC1">
        <w:t>employees feeling about compensation for their job</w:t>
      </w:r>
    </w:p>
    <w:p w14:paraId="5EAE4E72" w14:textId="77777777" w:rsidR="00101C63" w:rsidRPr="00CF0AC1" w:rsidRDefault="00101C63" w:rsidP="00101C63">
      <w:pPr>
        <w:pStyle w:val="ListParagraph"/>
        <w:numPr>
          <w:ilvl w:val="0"/>
          <w:numId w:val="9"/>
        </w:numPr>
      </w:pPr>
      <w:r w:rsidRPr="00CF0AC1">
        <w:rPr>
          <w:b/>
        </w:rPr>
        <w:t xml:space="preserve">Promotion satisfaction- </w:t>
      </w:r>
      <w:r w:rsidRPr="00CF0AC1">
        <w:t>employees feeling about how the company handles promotions</w:t>
      </w:r>
    </w:p>
    <w:p w14:paraId="600450F1" w14:textId="77777777" w:rsidR="00101C63" w:rsidRPr="00CF0AC1" w:rsidRDefault="00101C63" w:rsidP="00101C63">
      <w:pPr>
        <w:pStyle w:val="ListParagraph"/>
        <w:numPr>
          <w:ilvl w:val="0"/>
          <w:numId w:val="9"/>
        </w:numPr>
      </w:pPr>
      <w:r w:rsidRPr="00CF0AC1">
        <w:rPr>
          <w:b/>
        </w:rPr>
        <w:t xml:space="preserve">Supervision satisfaction- </w:t>
      </w:r>
      <w:r w:rsidRPr="00CF0AC1">
        <w:t>employees feelings about their boss including competency, communication and personality</w:t>
      </w:r>
    </w:p>
    <w:p w14:paraId="20A20C1D" w14:textId="77777777" w:rsidR="00101C63" w:rsidRPr="00CF0AC1" w:rsidRDefault="00101C63" w:rsidP="00101C63">
      <w:pPr>
        <w:pStyle w:val="ListParagraph"/>
        <w:numPr>
          <w:ilvl w:val="0"/>
          <w:numId w:val="9"/>
        </w:numPr>
      </w:pPr>
      <w:r w:rsidRPr="00CF0AC1">
        <w:rPr>
          <w:b/>
        </w:rPr>
        <w:t xml:space="preserve">Co-worker satisfaction- </w:t>
      </w:r>
      <w:r w:rsidRPr="00CF0AC1">
        <w:t xml:space="preserve">employees feeling about their co-worker including abilities and personalities </w:t>
      </w:r>
    </w:p>
    <w:p w14:paraId="03B770DB" w14:textId="77777777" w:rsidR="00101C63" w:rsidRPr="00CF0AC1" w:rsidRDefault="00101C63" w:rsidP="00101C63">
      <w:pPr>
        <w:pStyle w:val="ListParagraph"/>
        <w:numPr>
          <w:ilvl w:val="0"/>
          <w:numId w:val="9"/>
        </w:numPr>
      </w:pPr>
      <w:r w:rsidRPr="00CF0AC1">
        <w:rPr>
          <w:b/>
        </w:rPr>
        <w:t xml:space="preserve">Satisfaction with work itself- </w:t>
      </w:r>
      <w:r w:rsidRPr="00CF0AC1">
        <w:t>employees feelings about their work tasks</w:t>
      </w:r>
    </w:p>
    <w:p w14:paraId="2F713D81" w14:textId="77777777" w:rsidR="00101C63" w:rsidRPr="00CF0AC1" w:rsidRDefault="00101C63" w:rsidP="00101C63">
      <w:pPr>
        <w:pStyle w:val="ListParagraph"/>
        <w:numPr>
          <w:ilvl w:val="1"/>
          <w:numId w:val="9"/>
        </w:numPr>
      </w:pPr>
      <w:r w:rsidRPr="00CF0AC1">
        <w:rPr>
          <w:b/>
        </w:rPr>
        <w:t xml:space="preserve">Meaningfulness of work- </w:t>
      </w:r>
      <w:r w:rsidR="00CE7FC3" w:rsidRPr="00CF0AC1">
        <w:t>a psychological state indicating the degree to which work tasks are reviewed as something that counts to employees system of philosophies and beliefs</w:t>
      </w:r>
    </w:p>
    <w:p w14:paraId="26513D54" w14:textId="77777777" w:rsidR="00CE7FC3" w:rsidRPr="00CF0AC1" w:rsidRDefault="00CE7FC3" w:rsidP="00CE7FC3">
      <w:pPr>
        <w:pStyle w:val="ListParagraph"/>
        <w:numPr>
          <w:ilvl w:val="2"/>
          <w:numId w:val="9"/>
        </w:numPr>
      </w:pPr>
      <w:r w:rsidRPr="00CF0AC1">
        <w:rPr>
          <w:b/>
        </w:rPr>
        <w:t>Variety</w:t>
      </w:r>
      <w:proofErr w:type="gramStart"/>
      <w:r w:rsidRPr="00CF0AC1">
        <w:rPr>
          <w:b/>
        </w:rPr>
        <w:t xml:space="preserve">- </w:t>
      </w:r>
      <w:r w:rsidRPr="00CF0AC1">
        <w:t xml:space="preserve"> the</w:t>
      </w:r>
      <w:proofErr w:type="gramEnd"/>
      <w:r w:rsidRPr="00CF0AC1">
        <w:t xml:space="preserve"> degree to which a job requires different activates and skills</w:t>
      </w:r>
    </w:p>
    <w:p w14:paraId="15AA9397" w14:textId="77777777" w:rsidR="00CE7FC3" w:rsidRPr="00CF0AC1" w:rsidRDefault="00CE7FC3" w:rsidP="00CE7FC3">
      <w:pPr>
        <w:pStyle w:val="ListParagraph"/>
        <w:numPr>
          <w:ilvl w:val="2"/>
          <w:numId w:val="9"/>
        </w:numPr>
      </w:pPr>
      <w:r w:rsidRPr="00CF0AC1">
        <w:rPr>
          <w:b/>
        </w:rPr>
        <w:t xml:space="preserve">Identity- </w:t>
      </w:r>
      <w:r w:rsidR="00207CC8" w:rsidRPr="00CF0AC1">
        <w:t>the degree to which a job offers completion of a whole, identifiable piece of work</w:t>
      </w:r>
    </w:p>
    <w:p w14:paraId="4BECB3B0" w14:textId="77777777" w:rsidR="00CE7FC3" w:rsidRPr="00CF0AC1" w:rsidRDefault="00CE7FC3" w:rsidP="00CE7FC3">
      <w:pPr>
        <w:pStyle w:val="ListParagraph"/>
        <w:numPr>
          <w:ilvl w:val="2"/>
          <w:numId w:val="9"/>
        </w:numPr>
      </w:pPr>
      <w:r w:rsidRPr="00CF0AC1">
        <w:rPr>
          <w:b/>
        </w:rPr>
        <w:t>Significance</w:t>
      </w:r>
      <w:r w:rsidR="00207CC8" w:rsidRPr="00CF0AC1">
        <w:rPr>
          <w:b/>
        </w:rPr>
        <w:t xml:space="preserve">- </w:t>
      </w:r>
      <w:r w:rsidR="00207CC8" w:rsidRPr="00CF0AC1">
        <w:t>the degree to which a job really matters and impacts society as a whole</w:t>
      </w:r>
    </w:p>
    <w:p w14:paraId="52B64ABE" w14:textId="77777777" w:rsidR="00101C63" w:rsidRPr="00CF0AC1" w:rsidRDefault="00101C63" w:rsidP="00101C63">
      <w:pPr>
        <w:pStyle w:val="ListParagraph"/>
        <w:numPr>
          <w:ilvl w:val="1"/>
          <w:numId w:val="9"/>
        </w:numPr>
      </w:pPr>
      <w:r w:rsidRPr="00CF0AC1">
        <w:rPr>
          <w:b/>
        </w:rPr>
        <w:t xml:space="preserve">Responsibility for outcomes- </w:t>
      </w:r>
      <w:r w:rsidR="00CE7FC3" w:rsidRPr="00CF0AC1">
        <w:t>a psychological state indicating the degree to which employees feel they are key drivers of the quality of work output</w:t>
      </w:r>
    </w:p>
    <w:p w14:paraId="365E32C4" w14:textId="77777777" w:rsidR="00CE7FC3" w:rsidRPr="00CF0AC1" w:rsidRDefault="00CE7FC3" w:rsidP="00CE7FC3">
      <w:pPr>
        <w:pStyle w:val="ListParagraph"/>
        <w:numPr>
          <w:ilvl w:val="2"/>
          <w:numId w:val="9"/>
        </w:numPr>
      </w:pPr>
      <w:r w:rsidRPr="00CF0AC1">
        <w:rPr>
          <w:b/>
        </w:rPr>
        <w:t>Autonomy</w:t>
      </w:r>
      <w:r w:rsidR="00207CC8" w:rsidRPr="00CF0AC1">
        <w:rPr>
          <w:b/>
        </w:rPr>
        <w:t xml:space="preserve">- </w:t>
      </w:r>
      <w:r w:rsidR="00207CC8" w:rsidRPr="00CF0AC1">
        <w:t>the degree to which a job allows individual freedom and discretion regarding how the work is to be done</w:t>
      </w:r>
    </w:p>
    <w:p w14:paraId="56CE5794" w14:textId="77777777" w:rsidR="00CE7FC3" w:rsidRPr="00CF0AC1" w:rsidRDefault="00101C63" w:rsidP="00101C63">
      <w:pPr>
        <w:pStyle w:val="ListParagraph"/>
        <w:numPr>
          <w:ilvl w:val="1"/>
          <w:numId w:val="9"/>
        </w:numPr>
      </w:pPr>
      <w:r w:rsidRPr="00CF0AC1">
        <w:rPr>
          <w:b/>
        </w:rPr>
        <w:t>Knowledge of results-</w:t>
      </w:r>
      <w:r w:rsidR="00CE7FC3" w:rsidRPr="00CF0AC1">
        <w:rPr>
          <w:b/>
        </w:rPr>
        <w:t xml:space="preserve"> </w:t>
      </w:r>
      <w:r w:rsidR="00CE7FC3" w:rsidRPr="00CF0AC1">
        <w:t>a psychological state indicating the extent to which employees are aware of how well or how poorly they are doing</w:t>
      </w:r>
    </w:p>
    <w:p w14:paraId="4502A274" w14:textId="77777777" w:rsidR="00101C63" w:rsidRPr="00CF0AC1" w:rsidRDefault="00CE7FC3" w:rsidP="00CE7FC3">
      <w:pPr>
        <w:pStyle w:val="ListParagraph"/>
        <w:numPr>
          <w:ilvl w:val="2"/>
          <w:numId w:val="9"/>
        </w:numPr>
      </w:pPr>
      <w:r w:rsidRPr="00CF0AC1">
        <w:rPr>
          <w:b/>
        </w:rPr>
        <w:t>Feedback</w:t>
      </w:r>
      <w:r w:rsidR="00207CC8" w:rsidRPr="00CF0AC1">
        <w:rPr>
          <w:b/>
        </w:rPr>
        <w:t xml:space="preserve">- </w:t>
      </w:r>
      <w:r w:rsidR="00207CC8" w:rsidRPr="00CF0AC1">
        <w:t>the degree to which the job itself provides information about how well the job holder is doing</w:t>
      </w:r>
    </w:p>
    <w:p w14:paraId="111F263E" w14:textId="77777777" w:rsidR="00CE7FC3" w:rsidRPr="00CF0AC1" w:rsidRDefault="00CE7FC3" w:rsidP="00CE7FC3"/>
    <w:p w14:paraId="730AD3CA" w14:textId="77777777" w:rsidR="00CE7FC3" w:rsidRPr="00CF0AC1" w:rsidRDefault="00CE7FC3" w:rsidP="00CE7FC3">
      <w:r w:rsidRPr="00CF0AC1">
        <w:rPr>
          <w:b/>
        </w:rPr>
        <w:t xml:space="preserve">Job characteristics theory- </w:t>
      </w:r>
      <w:r w:rsidRPr="00CF0AC1">
        <w:t>theory that argues 5 core characteristics (Variety, Identity, Significance, Autonomy, Feedback) combined to result in high levels of satisfaction in work itself</w:t>
      </w:r>
    </w:p>
    <w:p w14:paraId="016BE03A" w14:textId="77777777" w:rsidR="00207CC8" w:rsidRPr="00CF0AC1" w:rsidRDefault="00207CC8" w:rsidP="00CE7FC3"/>
    <w:p w14:paraId="2285BDA8" w14:textId="77777777" w:rsidR="00207CC8" w:rsidRPr="00CF0AC1" w:rsidRDefault="00207CC8" w:rsidP="00CE7FC3">
      <w:r w:rsidRPr="00CF0AC1">
        <w:rPr>
          <w:b/>
        </w:rPr>
        <w:t xml:space="preserve">Affective events theory- </w:t>
      </w:r>
      <w:r w:rsidRPr="00CF0AC1">
        <w:t>a theory that describes how workplace events can generate emotional reaction that impacts work behavior</w:t>
      </w:r>
    </w:p>
    <w:p w14:paraId="7FC98C6D" w14:textId="77777777" w:rsidR="00207CC8" w:rsidRPr="00CF0AC1" w:rsidRDefault="00207CC8" w:rsidP="00207CC8">
      <w:pPr>
        <w:pStyle w:val="ListParagraph"/>
        <w:numPr>
          <w:ilvl w:val="0"/>
          <w:numId w:val="10"/>
        </w:numPr>
        <w:rPr>
          <w:b/>
        </w:rPr>
      </w:pPr>
      <w:r w:rsidRPr="00CF0AC1">
        <w:rPr>
          <w:b/>
        </w:rPr>
        <w:t xml:space="preserve">Positive emotions- </w:t>
      </w:r>
      <w:r w:rsidRPr="00CF0AC1">
        <w:t>employees feeling of joy, pride, relief, hope and love</w:t>
      </w:r>
    </w:p>
    <w:p w14:paraId="721D385A" w14:textId="77777777" w:rsidR="00207CC8" w:rsidRPr="00CF0AC1" w:rsidRDefault="00207CC8" w:rsidP="00207CC8">
      <w:pPr>
        <w:pStyle w:val="ListParagraph"/>
        <w:numPr>
          <w:ilvl w:val="0"/>
          <w:numId w:val="10"/>
        </w:numPr>
        <w:rPr>
          <w:b/>
        </w:rPr>
      </w:pPr>
      <w:r w:rsidRPr="00CF0AC1">
        <w:rPr>
          <w:b/>
        </w:rPr>
        <w:t>Negative emotions-</w:t>
      </w:r>
      <w:r w:rsidR="00DE7355" w:rsidRPr="00CF0AC1">
        <w:rPr>
          <w:b/>
        </w:rPr>
        <w:t xml:space="preserve"> </w:t>
      </w:r>
      <w:r w:rsidRPr="00CF0AC1">
        <w:t>employees feeling of fear, guilt, shame sadness</w:t>
      </w:r>
    </w:p>
    <w:p w14:paraId="6607DBF0" w14:textId="77777777" w:rsidR="00207CC8" w:rsidRPr="00CF0AC1" w:rsidRDefault="00207CC8" w:rsidP="00207CC8">
      <w:pPr>
        <w:pStyle w:val="ListParagraph"/>
        <w:numPr>
          <w:ilvl w:val="0"/>
          <w:numId w:val="10"/>
        </w:numPr>
        <w:rPr>
          <w:b/>
        </w:rPr>
      </w:pPr>
      <w:r w:rsidRPr="00CF0AC1">
        <w:rPr>
          <w:b/>
        </w:rPr>
        <w:t xml:space="preserve">Emotional </w:t>
      </w:r>
      <w:proofErr w:type="spellStart"/>
      <w:r w:rsidRPr="00CF0AC1">
        <w:rPr>
          <w:b/>
        </w:rPr>
        <w:t>labour</w:t>
      </w:r>
      <w:proofErr w:type="spellEnd"/>
      <w:r w:rsidRPr="00CF0AC1">
        <w:rPr>
          <w:b/>
        </w:rPr>
        <w:t xml:space="preserve">- </w:t>
      </w:r>
      <w:r w:rsidRPr="00CF0AC1">
        <w:t xml:space="preserve">the </w:t>
      </w:r>
      <w:r w:rsidR="00DE7355" w:rsidRPr="00CF0AC1">
        <w:t xml:space="preserve">management of their emotions that employees must do to complete their job duties successfully </w:t>
      </w:r>
    </w:p>
    <w:p w14:paraId="568D8125" w14:textId="77777777" w:rsidR="00DE7355" w:rsidRPr="00CF0AC1" w:rsidRDefault="00DE7355" w:rsidP="00DE7355">
      <w:pPr>
        <w:rPr>
          <w:b/>
        </w:rPr>
      </w:pPr>
      <w:r w:rsidRPr="00CF0AC1">
        <w:rPr>
          <w:b/>
        </w:rPr>
        <w:t xml:space="preserve"> </w:t>
      </w:r>
    </w:p>
    <w:p w14:paraId="0DA0450E" w14:textId="77777777" w:rsidR="00DE7355" w:rsidRPr="00CF0AC1" w:rsidRDefault="00DE7355" w:rsidP="00DE7355">
      <w:pPr>
        <w:rPr>
          <w:b/>
        </w:rPr>
      </w:pPr>
      <w:r w:rsidRPr="00CF0AC1">
        <w:rPr>
          <w:b/>
          <w:noProof/>
        </w:rPr>
        <w:drawing>
          <wp:inline distT="0" distB="0" distL="0" distR="0" wp14:anchorId="4FBBC6FE" wp14:editId="71CDD39D">
            <wp:extent cx="4046543" cy="433441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0407.jpg"/>
                    <pic:cNvPicPr/>
                  </pic:nvPicPr>
                  <pic:blipFill>
                    <a:blip r:embed="rId8">
                      <a:extLst>
                        <a:ext uri="{28A0092B-C50C-407E-A947-70E740481C1C}">
                          <a14:useLocalDpi xmlns:a14="http://schemas.microsoft.com/office/drawing/2010/main" val="0"/>
                        </a:ext>
                      </a:extLst>
                    </a:blip>
                    <a:stretch>
                      <a:fillRect/>
                    </a:stretch>
                  </pic:blipFill>
                  <pic:spPr>
                    <a:xfrm>
                      <a:off x="0" y="0"/>
                      <a:ext cx="4048125" cy="4336105"/>
                    </a:xfrm>
                    <a:prstGeom prst="rect">
                      <a:avLst/>
                    </a:prstGeom>
                  </pic:spPr>
                </pic:pic>
              </a:graphicData>
            </a:graphic>
          </wp:inline>
        </w:drawing>
      </w:r>
    </w:p>
    <w:p w14:paraId="5885F10B" w14:textId="77777777" w:rsidR="00DE7355" w:rsidRPr="00CF0AC1" w:rsidRDefault="00DE7355" w:rsidP="00DE7355">
      <w:pPr>
        <w:rPr>
          <w:b/>
          <w:u w:val="single"/>
        </w:rPr>
      </w:pPr>
      <w:r w:rsidRPr="00CF0AC1">
        <w:rPr>
          <w:b/>
          <w:u w:val="single"/>
        </w:rPr>
        <w:t>Chapter 5 Stress</w:t>
      </w:r>
    </w:p>
    <w:p w14:paraId="473EAE32" w14:textId="77777777" w:rsidR="005F0CF2" w:rsidRPr="00CF0AC1" w:rsidRDefault="005F0CF2" w:rsidP="00DE7355">
      <w:pPr>
        <w:rPr>
          <w:b/>
          <w:u w:val="single"/>
        </w:rPr>
      </w:pPr>
    </w:p>
    <w:p w14:paraId="4AAD829D" w14:textId="5C77CBE6" w:rsidR="005F0CF2" w:rsidRPr="00CF0AC1" w:rsidRDefault="005F0CF2" w:rsidP="00DE7355">
      <w:r w:rsidRPr="00CF0AC1">
        <w:rPr>
          <w:b/>
        </w:rPr>
        <w:t xml:space="preserve">Transactional theory of stress- </w:t>
      </w:r>
      <w:r w:rsidRPr="00CF0AC1">
        <w:t>a theory that explains how stressful demands are perceived and appraised, also how people respond to the perceptions of appraisals</w:t>
      </w:r>
    </w:p>
    <w:p w14:paraId="72450258" w14:textId="77777777" w:rsidR="005F0CF2" w:rsidRPr="00CF0AC1" w:rsidRDefault="005F0CF2" w:rsidP="00DE7355"/>
    <w:p w14:paraId="7AD61FFA" w14:textId="1F930696" w:rsidR="005F0CF2" w:rsidRPr="00CF0AC1" w:rsidRDefault="005F0CF2" w:rsidP="00DE7355">
      <w:r w:rsidRPr="00CF0AC1">
        <w:t>Types of stressors:</w:t>
      </w:r>
    </w:p>
    <w:p w14:paraId="0395A978" w14:textId="69D89F1D" w:rsidR="005F0CF2" w:rsidRPr="00CF0AC1" w:rsidRDefault="005F0CF2" w:rsidP="005F0CF2">
      <w:pPr>
        <w:pStyle w:val="ListParagraph"/>
        <w:numPr>
          <w:ilvl w:val="0"/>
          <w:numId w:val="11"/>
        </w:numPr>
        <w:rPr>
          <w:b/>
        </w:rPr>
      </w:pPr>
      <w:r w:rsidRPr="00CF0AC1">
        <w:rPr>
          <w:b/>
        </w:rPr>
        <w:t xml:space="preserve">Hindrance stressors- </w:t>
      </w:r>
      <w:r w:rsidRPr="00CF0AC1">
        <w:t xml:space="preserve">stressors that tend to be appraised as thwarting progress towards growth and achievement </w:t>
      </w:r>
    </w:p>
    <w:p w14:paraId="7BDE2DF5" w14:textId="1AA5BC77" w:rsidR="00BB3B77" w:rsidRPr="00CF0AC1" w:rsidRDefault="00BB3B77" w:rsidP="00BB3B77">
      <w:pPr>
        <w:pStyle w:val="ListParagraph"/>
        <w:numPr>
          <w:ilvl w:val="1"/>
          <w:numId w:val="11"/>
        </w:numPr>
        <w:rPr>
          <w:b/>
        </w:rPr>
      </w:pPr>
      <w:r w:rsidRPr="00CF0AC1">
        <w:rPr>
          <w:b/>
        </w:rPr>
        <w:t>Work hindrance stressors</w:t>
      </w:r>
    </w:p>
    <w:p w14:paraId="633BD72D" w14:textId="71B93EA6" w:rsidR="00BB3B77" w:rsidRPr="00CF0AC1" w:rsidRDefault="00BB3B77" w:rsidP="00BB3B77">
      <w:pPr>
        <w:pStyle w:val="ListParagraph"/>
        <w:numPr>
          <w:ilvl w:val="2"/>
          <w:numId w:val="11"/>
        </w:numPr>
        <w:rPr>
          <w:b/>
        </w:rPr>
      </w:pPr>
      <w:r w:rsidRPr="00CF0AC1">
        <w:rPr>
          <w:b/>
        </w:rPr>
        <w:t xml:space="preserve">Role conflict- </w:t>
      </w:r>
      <w:r w:rsidRPr="00CF0AC1">
        <w:t xml:space="preserve">others having different expectations of what an individual needs to do in a role </w:t>
      </w:r>
    </w:p>
    <w:p w14:paraId="09296C7D" w14:textId="29610701" w:rsidR="00BB3B77" w:rsidRPr="00CF0AC1" w:rsidRDefault="00BB3B77" w:rsidP="00BB3B77">
      <w:pPr>
        <w:pStyle w:val="ListParagraph"/>
        <w:numPr>
          <w:ilvl w:val="2"/>
          <w:numId w:val="11"/>
        </w:numPr>
        <w:rPr>
          <w:b/>
        </w:rPr>
      </w:pPr>
      <w:r w:rsidRPr="00CF0AC1">
        <w:rPr>
          <w:b/>
        </w:rPr>
        <w:t xml:space="preserve">Role ambiguity- </w:t>
      </w:r>
      <w:r w:rsidRPr="00CF0AC1">
        <w:t>a lack of direction and information about what needs to be done in a role</w:t>
      </w:r>
    </w:p>
    <w:p w14:paraId="43C95505" w14:textId="6AA5636F" w:rsidR="00BB3B77" w:rsidRPr="00CF0AC1" w:rsidRDefault="00BB3B77" w:rsidP="00BB3B77">
      <w:pPr>
        <w:pStyle w:val="ListParagraph"/>
        <w:numPr>
          <w:ilvl w:val="2"/>
          <w:numId w:val="11"/>
        </w:numPr>
        <w:rPr>
          <w:b/>
        </w:rPr>
      </w:pPr>
      <w:r w:rsidRPr="00CF0AC1">
        <w:rPr>
          <w:b/>
        </w:rPr>
        <w:t xml:space="preserve">Role overload- </w:t>
      </w:r>
      <w:r w:rsidRPr="00CF0AC1">
        <w:t xml:space="preserve">an excess of demands on an employee preventing him from working effectively </w:t>
      </w:r>
    </w:p>
    <w:p w14:paraId="2C9A3C3B" w14:textId="6D16EB39" w:rsidR="00BB3B77" w:rsidRPr="00CF0AC1" w:rsidRDefault="00BB3B77" w:rsidP="00BB3B77">
      <w:pPr>
        <w:pStyle w:val="ListParagraph"/>
        <w:numPr>
          <w:ilvl w:val="2"/>
          <w:numId w:val="11"/>
        </w:numPr>
        <w:rPr>
          <w:b/>
        </w:rPr>
      </w:pPr>
      <w:r w:rsidRPr="00CF0AC1">
        <w:rPr>
          <w:b/>
        </w:rPr>
        <w:t xml:space="preserve">Daily hassles- </w:t>
      </w:r>
      <w:r w:rsidRPr="00CF0AC1">
        <w:t xml:space="preserve">minor day to day demands that interfere with work accomplishments </w:t>
      </w:r>
    </w:p>
    <w:p w14:paraId="5B068DE0" w14:textId="77777777" w:rsidR="00107C9A" w:rsidRPr="00CF0AC1" w:rsidRDefault="00107C9A" w:rsidP="00107C9A">
      <w:pPr>
        <w:pStyle w:val="ListParagraph"/>
        <w:ind w:left="1440"/>
        <w:rPr>
          <w:b/>
        </w:rPr>
      </w:pPr>
    </w:p>
    <w:p w14:paraId="3B36A336" w14:textId="1A0857B9" w:rsidR="00BB3B77" w:rsidRPr="00CF0AC1" w:rsidRDefault="00BB3B77" w:rsidP="00BB3B77">
      <w:pPr>
        <w:pStyle w:val="ListParagraph"/>
        <w:numPr>
          <w:ilvl w:val="1"/>
          <w:numId w:val="11"/>
        </w:numPr>
        <w:rPr>
          <w:b/>
        </w:rPr>
      </w:pPr>
      <w:r w:rsidRPr="00CF0AC1">
        <w:rPr>
          <w:b/>
        </w:rPr>
        <w:t>Non-work hindrance stressors</w:t>
      </w:r>
    </w:p>
    <w:p w14:paraId="3634936C" w14:textId="0EA2D2EF" w:rsidR="00BB3B77" w:rsidRPr="00CF0AC1" w:rsidRDefault="00BB3B77" w:rsidP="00BB3B77">
      <w:pPr>
        <w:pStyle w:val="ListParagraph"/>
        <w:numPr>
          <w:ilvl w:val="2"/>
          <w:numId w:val="11"/>
        </w:numPr>
        <w:rPr>
          <w:b/>
        </w:rPr>
      </w:pPr>
      <w:r w:rsidRPr="00CF0AC1">
        <w:rPr>
          <w:b/>
        </w:rPr>
        <w:t xml:space="preserve">Work-family conflict- </w:t>
      </w:r>
      <w:r w:rsidR="00107C9A" w:rsidRPr="00CF0AC1">
        <w:t>conflict in which demands of a work role hinder the fulfillment of the demands in a family role</w:t>
      </w:r>
    </w:p>
    <w:p w14:paraId="63A80CC9" w14:textId="5BF666FE" w:rsidR="00BB3B77" w:rsidRPr="00CF0AC1" w:rsidRDefault="00BB3B77" w:rsidP="00BB3B77">
      <w:pPr>
        <w:pStyle w:val="ListParagraph"/>
        <w:numPr>
          <w:ilvl w:val="2"/>
          <w:numId w:val="11"/>
        </w:numPr>
        <w:rPr>
          <w:b/>
        </w:rPr>
      </w:pPr>
      <w:r w:rsidRPr="00CF0AC1">
        <w:rPr>
          <w:b/>
        </w:rPr>
        <w:t>Negative life events</w:t>
      </w:r>
      <w:r w:rsidR="00107C9A" w:rsidRPr="00CF0AC1">
        <w:rPr>
          <w:b/>
        </w:rPr>
        <w:t xml:space="preserve">- </w:t>
      </w:r>
      <w:r w:rsidR="00107C9A" w:rsidRPr="00CF0AC1">
        <w:t xml:space="preserve">events such as divorce or death of a family member that tends to be appraised as a hindrance </w:t>
      </w:r>
    </w:p>
    <w:p w14:paraId="6E3CCE96" w14:textId="321FE321" w:rsidR="00BB3B77" w:rsidRPr="00CF0AC1" w:rsidRDefault="00BB3B77" w:rsidP="00BB3B77">
      <w:pPr>
        <w:pStyle w:val="ListParagraph"/>
        <w:numPr>
          <w:ilvl w:val="2"/>
          <w:numId w:val="11"/>
        </w:numPr>
        <w:rPr>
          <w:b/>
        </w:rPr>
      </w:pPr>
      <w:r w:rsidRPr="00CF0AC1">
        <w:rPr>
          <w:b/>
        </w:rPr>
        <w:t>Financial</w:t>
      </w:r>
      <w:r w:rsidR="00107C9A" w:rsidRPr="00CF0AC1">
        <w:rPr>
          <w:b/>
        </w:rPr>
        <w:t xml:space="preserve"> uncertainty- </w:t>
      </w:r>
      <w:r w:rsidR="00107C9A" w:rsidRPr="00CF0AC1">
        <w:t>uncertainty with regard to the potential for loss of livelihood, savings, or ability to pay expenses</w:t>
      </w:r>
    </w:p>
    <w:p w14:paraId="6C7DD72D" w14:textId="54E56E0C" w:rsidR="005F0CF2" w:rsidRPr="00CF0AC1" w:rsidRDefault="005F0CF2" w:rsidP="005F0CF2">
      <w:pPr>
        <w:pStyle w:val="ListParagraph"/>
        <w:numPr>
          <w:ilvl w:val="0"/>
          <w:numId w:val="11"/>
        </w:numPr>
        <w:rPr>
          <w:b/>
        </w:rPr>
      </w:pPr>
      <w:r w:rsidRPr="00CF0AC1">
        <w:rPr>
          <w:b/>
        </w:rPr>
        <w:t xml:space="preserve">Challenge stressors- </w:t>
      </w:r>
      <w:r w:rsidRPr="00CF0AC1">
        <w:t xml:space="preserve">stressors that tend to be appraised as opportunities for growth and achievement </w:t>
      </w:r>
    </w:p>
    <w:p w14:paraId="234AD90D" w14:textId="1E3C8CE4" w:rsidR="00BB3B77" w:rsidRPr="00CF0AC1" w:rsidRDefault="00BB3B77" w:rsidP="00BB3B77">
      <w:pPr>
        <w:pStyle w:val="ListParagraph"/>
        <w:numPr>
          <w:ilvl w:val="1"/>
          <w:numId w:val="11"/>
        </w:numPr>
        <w:rPr>
          <w:b/>
        </w:rPr>
      </w:pPr>
      <w:r w:rsidRPr="00CF0AC1">
        <w:rPr>
          <w:b/>
        </w:rPr>
        <w:t>Work challenge stressors</w:t>
      </w:r>
    </w:p>
    <w:p w14:paraId="5677CA35" w14:textId="34B5F29E" w:rsidR="00BB3B77" w:rsidRPr="00CF0AC1" w:rsidRDefault="00BB3B77" w:rsidP="00BB3B77">
      <w:pPr>
        <w:pStyle w:val="ListParagraph"/>
        <w:numPr>
          <w:ilvl w:val="2"/>
          <w:numId w:val="11"/>
        </w:numPr>
        <w:rPr>
          <w:b/>
        </w:rPr>
      </w:pPr>
      <w:r w:rsidRPr="00CF0AC1">
        <w:rPr>
          <w:b/>
        </w:rPr>
        <w:t>Time pressure</w:t>
      </w:r>
      <w:proofErr w:type="gramStart"/>
      <w:r w:rsidRPr="00CF0AC1">
        <w:rPr>
          <w:b/>
        </w:rPr>
        <w:t xml:space="preserve">- </w:t>
      </w:r>
      <w:r w:rsidRPr="00CF0AC1">
        <w:t xml:space="preserve"> the</w:t>
      </w:r>
      <w:proofErr w:type="gramEnd"/>
      <w:r w:rsidRPr="00CF0AC1">
        <w:t xml:space="preserve"> sense that the amount of time allotted to do a job is not quite enough </w:t>
      </w:r>
    </w:p>
    <w:p w14:paraId="66847EEB" w14:textId="3DAF37C9" w:rsidR="00BB3B77" w:rsidRPr="00CF0AC1" w:rsidRDefault="00BB3B77" w:rsidP="00BB3B77">
      <w:pPr>
        <w:pStyle w:val="ListParagraph"/>
        <w:numPr>
          <w:ilvl w:val="2"/>
          <w:numId w:val="11"/>
        </w:numPr>
        <w:rPr>
          <w:b/>
        </w:rPr>
      </w:pPr>
      <w:r w:rsidRPr="00CF0AC1">
        <w:rPr>
          <w:b/>
        </w:rPr>
        <w:t xml:space="preserve">Work complexity- </w:t>
      </w:r>
      <w:r w:rsidRPr="00CF0AC1">
        <w:t xml:space="preserve">the degree to which job requirements tax or just exceed employees capability </w:t>
      </w:r>
    </w:p>
    <w:p w14:paraId="16BA8009" w14:textId="77777777" w:rsidR="00107C9A" w:rsidRPr="00CF0AC1" w:rsidRDefault="00BB3B77" w:rsidP="00107C9A">
      <w:pPr>
        <w:pStyle w:val="ListParagraph"/>
        <w:numPr>
          <w:ilvl w:val="2"/>
          <w:numId w:val="11"/>
        </w:numPr>
        <w:rPr>
          <w:b/>
        </w:rPr>
      </w:pPr>
      <w:r w:rsidRPr="00CF0AC1">
        <w:rPr>
          <w:b/>
        </w:rPr>
        <w:t xml:space="preserve">Work responsibility- </w:t>
      </w:r>
      <w:r w:rsidRPr="00CF0AC1">
        <w:t>the number and importance of the obligations that an employee has to other</w:t>
      </w:r>
    </w:p>
    <w:p w14:paraId="6980AB50" w14:textId="77777777" w:rsidR="00107C9A" w:rsidRPr="00CF0AC1" w:rsidRDefault="00107C9A" w:rsidP="00107C9A">
      <w:pPr>
        <w:rPr>
          <w:b/>
        </w:rPr>
      </w:pPr>
    </w:p>
    <w:p w14:paraId="54FA393D" w14:textId="21B572EB" w:rsidR="00107C9A" w:rsidRPr="00CF0AC1" w:rsidRDefault="00107C9A" w:rsidP="00107C9A">
      <w:pPr>
        <w:pStyle w:val="ListParagraph"/>
        <w:rPr>
          <w:b/>
        </w:rPr>
      </w:pPr>
    </w:p>
    <w:p w14:paraId="6483CEF3" w14:textId="2C1E4E7A" w:rsidR="00107C9A" w:rsidRPr="00CF0AC1" w:rsidRDefault="00107C9A" w:rsidP="00107C9A">
      <w:pPr>
        <w:pStyle w:val="ListParagraph"/>
        <w:numPr>
          <w:ilvl w:val="1"/>
          <w:numId w:val="19"/>
        </w:numPr>
        <w:rPr>
          <w:b/>
        </w:rPr>
      </w:pPr>
      <w:r w:rsidRPr="00CF0AC1">
        <w:rPr>
          <w:b/>
        </w:rPr>
        <w:t>Non-work challenge stressors</w:t>
      </w:r>
    </w:p>
    <w:p w14:paraId="1F0C0B68" w14:textId="44685E1F" w:rsidR="00107C9A" w:rsidRPr="00CF0AC1" w:rsidRDefault="00107C9A" w:rsidP="00107C9A">
      <w:pPr>
        <w:pStyle w:val="ListParagraph"/>
        <w:numPr>
          <w:ilvl w:val="2"/>
          <w:numId w:val="19"/>
        </w:numPr>
        <w:rPr>
          <w:b/>
        </w:rPr>
      </w:pPr>
      <w:r w:rsidRPr="00CF0AC1">
        <w:rPr>
          <w:b/>
        </w:rPr>
        <w:t xml:space="preserve">Family time demands- </w:t>
      </w:r>
      <w:r w:rsidRPr="00CF0AC1">
        <w:t xml:space="preserve">amount of time committed to fulfilling family requirements </w:t>
      </w:r>
    </w:p>
    <w:p w14:paraId="4A790357" w14:textId="6C09B1B3" w:rsidR="00107C9A" w:rsidRPr="00CF0AC1" w:rsidRDefault="00107C9A" w:rsidP="00107C9A">
      <w:pPr>
        <w:pStyle w:val="ListParagraph"/>
        <w:numPr>
          <w:ilvl w:val="2"/>
          <w:numId w:val="19"/>
        </w:numPr>
        <w:rPr>
          <w:b/>
        </w:rPr>
      </w:pPr>
      <w:r w:rsidRPr="00CF0AC1">
        <w:rPr>
          <w:b/>
        </w:rPr>
        <w:t xml:space="preserve">Personal development- </w:t>
      </w:r>
      <w:r w:rsidRPr="00CF0AC1">
        <w:t>participating in activities outside of work that foster growth and learning</w:t>
      </w:r>
    </w:p>
    <w:p w14:paraId="7E7B6F6A" w14:textId="570CD721" w:rsidR="00107C9A" w:rsidRPr="00CF0AC1" w:rsidRDefault="00107C9A" w:rsidP="00107C9A">
      <w:pPr>
        <w:pStyle w:val="ListParagraph"/>
        <w:numPr>
          <w:ilvl w:val="2"/>
          <w:numId w:val="19"/>
        </w:numPr>
        <w:rPr>
          <w:b/>
        </w:rPr>
      </w:pPr>
      <w:r w:rsidRPr="00CF0AC1">
        <w:rPr>
          <w:b/>
        </w:rPr>
        <w:t xml:space="preserve">Positive life events- </w:t>
      </w:r>
      <w:r w:rsidRPr="00CF0AC1">
        <w:t xml:space="preserve">events such as marriage or birth of a child that tends to be appraised as a challenge </w:t>
      </w:r>
      <w:r w:rsidRPr="00CF0AC1">
        <w:br/>
      </w:r>
    </w:p>
    <w:p w14:paraId="21B5D082" w14:textId="2A2AD20F" w:rsidR="00107C9A" w:rsidRPr="00CF0AC1" w:rsidRDefault="00107C9A" w:rsidP="00107C9A">
      <w:r w:rsidRPr="00CF0AC1">
        <w:rPr>
          <w:b/>
        </w:rPr>
        <w:t xml:space="preserve">Primary appraisal- </w:t>
      </w:r>
      <w:r w:rsidRPr="00CF0AC1">
        <w:t>evaluating whe</w:t>
      </w:r>
      <w:r w:rsidR="002E5346" w:rsidRPr="00CF0AC1">
        <w:t>t</w:t>
      </w:r>
      <w:r w:rsidRPr="00CF0AC1">
        <w:t xml:space="preserve">her a demand is </w:t>
      </w:r>
      <w:r w:rsidR="002E5346" w:rsidRPr="00CF0AC1">
        <w:t>stressful</w:t>
      </w:r>
      <w:r w:rsidRPr="00CF0AC1">
        <w:t xml:space="preserve"> and if it is</w:t>
      </w:r>
      <w:r w:rsidR="002E5346" w:rsidRPr="00CF0AC1">
        <w:t xml:space="preserve">, the implications of the stressor in terms of personal goals and wellbeing </w:t>
      </w:r>
    </w:p>
    <w:p w14:paraId="3734B58D" w14:textId="16FE66CE" w:rsidR="00107C9A" w:rsidRPr="00CF0AC1" w:rsidRDefault="00107C9A" w:rsidP="00107C9A">
      <w:r w:rsidRPr="00CF0AC1">
        <w:rPr>
          <w:b/>
        </w:rPr>
        <w:t>Secondary appraisal</w:t>
      </w:r>
      <w:r w:rsidR="002E5346" w:rsidRPr="00CF0AC1">
        <w:rPr>
          <w:b/>
        </w:rPr>
        <w:t xml:space="preserve">- </w:t>
      </w:r>
      <w:r w:rsidR="002E5346" w:rsidRPr="00CF0AC1">
        <w:t>when people determine how to cope with stressors</w:t>
      </w:r>
    </w:p>
    <w:p w14:paraId="331D88FA" w14:textId="77777777" w:rsidR="00107C9A" w:rsidRPr="00CF0AC1" w:rsidRDefault="00107C9A" w:rsidP="00107C9A"/>
    <w:p w14:paraId="38BA9C1E" w14:textId="5FDE7C4E" w:rsidR="002E5346" w:rsidRPr="00CF0AC1" w:rsidRDefault="002E5346" w:rsidP="00107C9A">
      <w:r w:rsidRPr="00CF0AC1">
        <w:t>Types of strain</w:t>
      </w:r>
    </w:p>
    <w:p w14:paraId="47C9611D" w14:textId="0068E89B" w:rsidR="002E5346" w:rsidRPr="00CF0AC1" w:rsidRDefault="002E5346" w:rsidP="002E5346">
      <w:pPr>
        <w:pStyle w:val="ListParagraph"/>
        <w:numPr>
          <w:ilvl w:val="0"/>
          <w:numId w:val="20"/>
        </w:numPr>
      </w:pPr>
      <w:r w:rsidRPr="00CF0AC1">
        <w:rPr>
          <w:b/>
        </w:rPr>
        <w:t>Physiological strain</w:t>
      </w:r>
      <w:r w:rsidRPr="00CF0AC1">
        <w:t>- reactions from stressors that harm human body</w:t>
      </w:r>
    </w:p>
    <w:p w14:paraId="54AB5C06" w14:textId="0BF4C2FB" w:rsidR="002E5346" w:rsidRPr="00CF0AC1" w:rsidRDefault="002E5346" w:rsidP="002E5346">
      <w:pPr>
        <w:pStyle w:val="ListParagraph"/>
        <w:numPr>
          <w:ilvl w:val="0"/>
          <w:numId w:val="20"/>
        </w:numPr>
      </w:pPr>
      <w:r w:rsidRPr="00CF0AC1">
        <w:rPr>
          <w:b/>
        </w:rPr>
        <w:t>Psychological strain</w:t>
      </w:r>
      <w:r w:rsidRPr="00CF0AC1">
        <w:t>- negative psychological reactions from stressors such as depression, anxiety, anger</w:t>
      </w:r>
    </w:p>
    <w:p w14:paraId="7F3439C4" w14:textId="7300F572" w:rsidR="002E5346" w:rsidRPr="00CF0AC1" w:rsidRDefault="002E5346" w:rsidP="002E5346">
      <w:pPr>
        <w:pStyle w:val="ListParagraph"/>
        <w:numPr>
          <w:ilvl w:val="0"/>
          <w:numId w:val="20"/>
        </w:numPr>
      </w:pPr>
      <w:r w:rsidRPr="00CF0AC1">
        <w:rPr>
          <w:b/>
        </w:rPr>
        <w:t>Behavior strain</w:t>
      </w:r>
      <w:r w:rsidRPr="00CF0AC1">
        <w:t>- patterns of negative behavior that are associated with other strains</w:t>
      </w:r>
    </w:p>
    <w:p w14:paraId="66FB3D84" w14:textId="77777777" w:rsidR="002E5346" w:rsidRPr="00CF0AC1" w:rsidRDefault="002E5346" w:rsidP="002E5346">
      <w:pPr>
        <w:ind w:left="360"/>
      </w:pPr>
    </w:p>
    <w:p w14:paraId="2A03E8A7" w14:textId="0A31C64E" w:rsidR="002E5346" w:rsidRPr="00CF0AC1" w:rsidRDefault="002E5346" w:rsidP="002E5346">
      <w:pPr>
        <w:ind w:left="360"/>
      </w:pPr>
      <w:r w:rsidRPr="00CF0AC1">
        <w:rPr>
          <w:noProof/>
        </w:rPr>
        <w:drawing>
          <wp:inline distT="0" distB="0" distL="0" distR="0" wp14:anchorId="329152B6" wp14:editId="30F21719">
            <wp:extent cx="5486400" cy="45631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0503.jpg"/>
                    <pic:cNvPicPr/>
                  </pic:nvPicPr>
                  <pic:blipFill>
                    <a:blip r:embed="rId9">
                      <a:extLst>
                        <a:ext uri="{28A0092B-C50C-407E-A947-70E740481C1C}">
                          <a14:useLocalDpi xmlns:a14="http://schemas.microsoft.com/office/drawing/2010/main" val="0"/>
                        </a:ext>
                      </a:extLst>
                    </a:blip>
                    <a:stretch>
                      <a:fillRect/>
                    </a:stretch>
                  </pic:blipFill>
                  <pic:spPr>
                    <a:xfrm>
                      <a:off x="0" y="0"/>
                      <a:ext cx="5486400" cy="4563110"/>
                    </a:xfrm>
                    <a:prstGeom prst="rect">
                      <a:avLst/>
                    </a:prstGeom>
                  </pic:spPr>
                </pic:pic>
              </a:graphicData>
            </a:graphic>
          </wp:inline>
        </w:drawing>
      </w:r>
    </w:p>
    <w:p w14:paraId="526CE1F0" w14:textId="77777777" w:rsidR="002E5346" w:rsidRPr="00CF0AC1" w:rsidRDefault="002E5346" w:rsidP="002E5346">
      <w:pPr>
        <w:ind w:left="360"/>
      </w:pPr>
    </w:p>
    <w:p w14:paraId="12FBC04D" w14:textId="77777777" w:rsidR="007534FD" w:rsidRPr="00CF0AC1" w:rsidRDefault="002E5346" w:rsidP="007534FD">
      <w:pPr>
        <w:ind w:left="360"/>
        <w:rPr>
          <w:b/>
          <w:color w:val="FF0000"/>
          <w:u w:val="single"/>
        </w:rPr>
      </w:pPr>
      <w:proofErr w:type="gramStart"/>
      <w:r w:rsidRPr="00CF0AC1">
        <w:rPr>
          <w:b/>
          <w:color w:val="FF0000"/>
          <w:u w:val="single"/>
        </w:rPr>
        <w:t>chapter</w:t>
      </w:r>
      <w:proofErr w:type="gramEnd"/>
      <w:r w:rsidRPr="00CF0AC1">
        <w:rPr>
          <w:b/>
          <w:color w:val="FF0000"/>
          <w:u w:val="single"/>
        </w:rPr>
        <w:t xml:space="preserve"> 6-10 notes on other doc</w:t>
      </w:r>
    </w:p>
    <w:p w14:paraId="05E45CF2" w14:textId="5F0D0923" w:rsidR="002E5346" w:rsidRPr="00CF0AC1" w:rsidRDefault="002E5346" w:rsidP="007534FD">
      <w:pPr>
        <w:rPr>
          <w:b/>
          <w:color w:val="FF0000"/>
          <w:u w:val="single"/>
        </w:rPr>
      </w:pPr>
      <w:r w:rsidRPr="00CF0AC1">
        <w:rPr>
          <w:b/>
          <w:u w:val="single"/>
        </w:rPr>
        <w:t>Chapter 10 Team</w:t>
      </w:r>
      <w:r w:rsidR="007534FD" w:rsidRPr="00CF0AC1">
        <w:rPr>
          <w:b/>
          <w:u w:val="single"/>
        </w:rPr>
        <w:t>s,</w:t>
      </w:r>
      <w:r w:rsidRPr="00CF0AC1">
        <w:rPr>
          <w:b/>
          <w:u w:val="single"/>
        </w:rPr>
        <w:t xml:space="preserve"> diversity</w:t>
      </w:r>
      <w:r w:rsidR="007534FD" w:rsidRPr="00CF0AC1">
        <w:rPr>
          <w:b/>
          <w:u w:val="single"/>
        </w:rPr>
        <w:t xml:space="preserve"> and communication </w:t>
      </w:r>
    </w:p>
    <w:p w14:paraId="3C53DC5E" w14:textId="77777777" w:rsidR="002E5346" w:rsidRPr="00CF0AC1" w:rsidRDefault="002E5346" w:rsidP="002E5346">
      <w:pPr>
        <w:ind w:left="360"/>
        <w:rPr>
          <w:b/>
          <w:u w:val="single"/>
        </w:rPr>
      </w:pPr>
    </w:p>
    <w:p w14:paraId="5ED8E928" w14:textId="038326B3" w:rsidR="002E5346" w:rsidRPr="00CF0AC1" w:rsidRDefault="007534FD" w:rsidP="007534FD">
      <w:pPr>
        <w:pStyle w:val="ListParagraph"/>
        <w:numPr>
          <w:ilvl w:val="0"/>
          <w:numId w:val="24"/>
        </w:numPr>
      </w:pPr>
      <w:r w:rsidRPr="00CF0AC1">
        <w:t>Types of teams:</w:t>
      </w:r>
    </w:p>
    <w:p w14:paraId="663B1435" w14:textId="3D352192" w:rsidR="007534FD" w:rsidRPr="00CF0AC1" w:rsidRDefault="007534FD" w:rsidP="007534FD">
      <w:pPr>
        <w:pStyle w:val="ListParagraph"/>
        <w:numPr>
          <w:ilvl w:val="1"/>
          <w:numId w:val="19"/>
        </w:numPr>
      </w:pPr>
      <w:r w:rsidRPr="00CF0AC1">
        <w:rPr>
          <w:b/>
        </w:rPr>
        <w:t>Work team</w:t>
      </w:r>
      <w:proofErr w:type="gramStart"/>
      <w:r w:rsidRPr="00CF0AC1">
        <w:rPr>
          <w:b/>
        </w:rPr>
        <w:t xml:space="preserve">- </w:t>
      </w:r>
      <w:r w:rsidRPr="00CF0AC1">
        <w:t xml:space="preserve"> relatively</w:t>
      </w:r>
      <w:proofErr w:type="gramEnd"/>
      <w:r w:rsidRPr="00CF0AC1">
        <w:t xml:space="preserve"> permanent team in which members work together to produce goods or services</w:t>
      </w:r>
    </w:p>
    <w:p w14:paraId="1B15612B" w14:textId="24AB0A5E" w:rsidR="007534FD" w:rsidRPr="00CF0AC1" w:rsidRDefault="007534FD" w:rsidP="007534FD">
      <w:pPr>
        <w:pStyle w:val="ListParagraph"/>
        <w:numPr>
          <w:ilvl w:val="0"/>
          <w:numId w:val="23"/>
        </w:numPr>
      </w:pPr>
      <w:r w:rsidRPr="00CF0AC1">
        <w:rPr>
          <w:b/>
        </w:rPr>
        <w:t xml:space="preserve">Management team- </w:t>
      </w:r>
      <w:r w:rsidRPr="00CF0AC1">
        <w:t>a relatively permanent team that participates in managerial-level task that effect the whole organization</w:t>
      </w:r>
    </w:p>
    <w:p w14:paraId="5FDA7D11" w14:textId="0599EC7B" w:rsidR="007534FD" w:rsidRPr="00CF0AC1" w:rsidRDefault="007534FD" w:rsidP="007534FD">
      <w:pPr>
        <w:pStyle w:val="ListParagraph"/>
        <w:numPr>
          <w:ilvl w:val="0"/>
          <w:numId w:val="23"/>
        </w:numPr>
      </w:pPr>
      <w:r w:rsidRPr="00CF0AC1">
        <w:rPr>
          <w:b/>
        </w:rPr>
        <w:t xml:space="preserve">Parallel team- </w:t>
      </w:r>
      <w:r w:rsidRPr="00CF0AC1">
        <w:t>a team composed of members from various jobs within the organization that meets to provide recommendations about important issues</w:t>
      </w:r>
    </w:p>
    <w:p w14:paraId="4712E662" w14:textId="3C1C0E29" w:rsidR="007534FD" w:rsidRPr="00CF0AC1" w:rsidRDefault="007534FD" w:rsidP="007534FD">
      <w:pPr>
        <w:pStyle w:val="ListParagraph"/>
        <w:numPr>
          <w:ilvl w:val="0"/>
          <w:numId w:val="23"/>
        </w:numPr>
      </w:pPr>
      <w:r w:rsidRPr="00CF0AC1">
        <w:rPr>
          <w:b/>
        </w:rPr>
        <w:t xml:space="preserve">Program team- </w:t>
      </w:r>
      <w:r w:rsidRPr="00CF0AC1">
        <w:t>a team formed to take on one time tasks, most of which tends to be complex and require input from members from different functional areas</w:t>
      </w:r>
    </w:p>
    <w:p w14:paraId="2BFCD2AA" w14:textId="14F2ACC7" w:rsidR="007534FD" w:rsidRPr="00CF0AC1" w:rsidRDefault="007534FD" w:rsidP="007534FD">
      <w:pPr>
        <w:pStyle w:val="ListParagraph"/>
        <w:numPr>
          <w:ilvl w:val="0"/>
          <w:numId w:val="23"/>
        </w:numPr>
      </w:pPr>
      <w:r w:rsidRPr="00CF0AC1">
        <w:rPr>
          <w:b/>
        </w:rPr>
        <w:t xml:space="preserve">Action team- </w:t>
      </w:r>
      <w:r w:rsidRPr="00CF0AC1">
        <w:t>a team of limited duration that performs complex tasks in contexts that tend to be highly visible and challenging</w:t>
      </w:r>
    </w:p>
    <w:p w14:paraId="3CDB07FD" w14:textId="77777777" w:rsidR="007534FD" w:rsidRPr="00CF0AC1" w:rsidRDefault="007534FD" w:rsidP="007534FD"/>
    <w:p w14:paraId="395DFFA9" w14:textId="77777777" w:rsidR="00CA2ADC" w:rsidRPr="00CF0AC1" w:rsidRDefault="00CA2ADC" w:rsidP="00CA2ADC"/>
    <w:p w14:paraId="57D521DD" w14:textId="6A7225F3" w:rsidR="00CA2ADC" w:rsidRPr="00CF0AC1" w:rsidRDefault="00CA2ADC" w:rsidP="00CA2ADC">
      <w:pPr>
        <w:pStyle w:val="ListParagraph"/>
        <w:numPr>
          <w:ilvl w:val="0"/>
          <w:numId w:val="24"/>
        </w:numPr>
        <w:rPr>
          <w:b/>
        </w:rPr>
      </w:pPr>
      <w:r w:rsidRPr="00CF0AC1">
        <w:rPr>
          <w:b/>
        </w:rPr>
        <w:t>Team interdependence</w:t>
      </w:r>
    </w:p>
    <w:p w14:paraId="5DB9914D" w14:textId="7A17FDB4" w:rsidR="007534FD" w:rsidRPr="00CF0AC1" w:rsidRDefault="00CA2ADC" w:rsidP="00CA2ADC">
      <w:pPr>
        <w:pStyle w:val="ListParagraph"/>
        <w:numPr>
          <w:ilvl w:val="1"/>
          <w:numId w:val="24"/>
        </w:numPr>
      </w:pPr>
      <w:r w:rsidRPr="00CF0AC1">
        <w:rPr>
          <w:b/>
        </w:rPr>
        <w:t xml:space="preserve">Task Interdependence- </w:t>
      </w:r>
      <w:r w:rsidRPr="00CF0AC1">
        <w:t>the degree to which team members interact with and rely on other team members for information, materials, resources needed to accomplish work for the team</w:t>
      </w:r>
    </w:p>
    <w:p w14:paraId="056CC8BF" w14:textId="32CE25DD" w:rsidR="00CA2ADC" w:rsidRPr="00CF0AC1" w:rsidRDefault="00CA2ADC" w:rsidP="00CA2ADC">
      <w:pPr>
        <w:pStyle w:val="ListParagraph"/>
        <w:numPr>
          <w:ilvl w:val="1"/>
          <w:numId w:val="24"/>
        </w:numPr>
      </w:pPr>
      <w:r w:rsidRPr="00CF0AC1">
        <w:rPr>
          <w:b/>
        </w:rPr>
        <w:t xml:space="preserve">Goal interdependence- </w:t>
      </w:r>
      <w:r w:rsidRPr="00CF0AC1">
        <w:t>the degree to which team members have a shared goal and align their individual goals with that vision</w:t>
      </w:r>
    </w:p>
    <w:p w14:paraId="5498EB8C" w14:textId="7835D136" w:rsidR="00CA2ADC" w:rsidRPr="00CF0AC1" w:rsidRDefault="00CA2ADC" w:rsidP="00CA2ADC">
      <w:pPr>
        <w:pStyle w:val="ListParagraph"/>
        <w:numPr>
          <w:ilvl w:val="1"/>
          <w:numId w:val="24"/>
        </w:numPr>
      </w:pPr>
      <w:r w:rsidRPr="00CF0AC1">
        <w:rPr>
          <w:b/>
        </w:rPr>
        <w:t xml:space="preserve">Outcome interdependence- </w:t>
      </w:r>
      <w:r w:rsidRPr="00CF0AC1">
        <w:t>the degree to which team members share equality in feedback and reward that results from achieving the goal</w:t>
      </w:r>
    </w:p>
    <w:p w14:paraId="43A7F8FB" w14:textId="77777777" w:rsidR="00CA2ADC" w:rsidRPr="00CF0AC1" w:rsidRDefault="00CA2ADC" w:rsidP="00CA2ADC"/>
    <w:p w14:paraId="75D7CB41" w14:textId="625A81AE" w:rsidR="00CA2ADC" w:rsidRPr="00CF0AC1" w:rsidRDefault="00CA2ADC" w:rsidP="00CA2ADC">
      <w:pPr>
        <w:pStyle w:val="ListParagraph"/>
        <w:numPr>
          <w:ilvl w:val="0"/>
          <w:numId w:val="24"/>
        </w:numPr>
      </w:pPr>
      <w:r w:rsidRPr="00CF0AC1">
        <w:rPr>
          <w:b/>
        </w:rPr>
        <w:t xml:space="preserve">Team Composition- </w:t>
      </w:r>
      <w:r w:rsidRPr="00CF0AC1">
        <w:t xml:space="preserve">the mix of various characteristics </w:t>
      </w:r>
      <w:r w:rsidR="00332DDA" w:rsidRPr="00CF0AC1">
        <w:t>that describes the individuals who work in the team</w:t>
      </w:r>
    </w:p>
    <w:p w14:paraId="452DD9C9" w14:textId="671E2834" w:rsidR="00332DDA" w:rsidRPr="00CF0AC1" w:rsidRDefault="00332DDA" w:rsidP="00332DDA">
      <w:pPr>
        <w:pStyle w:val="ListParagraph"/>
        <w:numPr>
          <w:ilvl w:val="1"/>
          <w:numId w:val="24"/>
        </w:numPr>
      </w:pPr>
      <w:r w:rsidRPr="00CF0AC1">
        <w:rPr>
          <w:b/>
        </w:rPr>
        <w:t xml:space="preserve">Role- </w:t>
      </w:r>
      <w:r w:rsidRPr="00CF0AC1">
        <w:t>the behavior that a person is generally expected to display In a given context</w:t>
      </w:r>
    </w:p>
    <w:p w14:paraId="0B08CB3D" w14:textId="59F5115A" w:rsidR="00332DDA" w:rsidRPr="00CF0AC1" w:rsidRDefault="00332DDA" w:rsidP="00332DDA">
      <w:pPr>
        <w:pStyle w:val="ListParagraph"/>
        <w:numPr>
          <w:ilvl w:val="1"/>
          <w:numId w:val="24"/>
        </w:numPr>
      </w:pPr>
      <w:r w:rsidRPr="00CF0AC1">
        <w:rPr>
          <w:b/>
        </w:rPr>
        <w:t xml:space="preserve">Ability- </w:t>
      </w:r>
      <w:r w:rsidRPr="00CF0AC1">
        <w:t>team member posses a wide variety of abilities</w:t>
      </w:r>
    </w:p>
    <w:p w14:paraId="0EE03123" w14:textId="07258755" w:rsidR="00332DDA" w:rsidRPr="00CF0AC1" w:rsidRDefault="00332DDA" w:rsidP="00332DDA">
      <w:pPr>
        <w:pStyle w:val="ListParagraph"/>
        <w:numPr>
          <w:ilvl w:val="1"/>
          <w:numId w:val="24"/>
        </w:numPr>
      </w:pPr>
      <w:r w:rsidRPr="00CF0AC1">
        <w:rPr>
          <w:b/>
        </w:rPr>
        <w:t xml:space="preserve">Personality- </w:t>
      </w:r>
      <w:r w:rsidRPr="00CF0AC1">
        <w:t>team members posses wide variety of personality traits which affect the role the team member takes on</w:t>
      </w:r>
    </w:p>
    <w:p w14:paraId="44739714" w14:textId="32D602E5" w:rsidR="00332DDA" w:rsidRPr="00CF0AC1" w:rsidRDefault="00332DDA" w:rsidP="00332DDA">
      <w:pPr>
        <w:pStyle w:val="ListParagraph"/>
        <w:numPr>
          <w:ilvl w:val="1"/>
          <w:numId w:val="24"/>
        </w:numPr>
      </w:pPr>
      <w:r w:rsidRPr="00CF0AC1">
        <w:rPr>
          <w:b/>
        </w:rPr>
        <w:t xml:space="preserve">Diversity- </w:t>
      </w:r>
      <w:r w:rsidRPr="00CF0AC1">
        <w:t>the degree to which team members are different from one another</w:t>
      </w:r>
    </w:p>
    <w:p w14:paraId="703A8DA5" w14:textId="56AB12DF" w:rsidR="00332DDA" w:rsidRPr="00CF0AC1" w:rsidRDefault="00332DDA" w:rsidP="00332DDA">
      <w:pPr>
        <w:pStyle w:val="ListParagraph"/>
        <w:numPr>
          <w:ilvl w:val="1"/>
          <w:numId w:val="24"/>
        </w:numPr>
      </w:pPr>
      <w:r w:rsidRPr="00CF0AC1">
        <w:rPr>
          <w:b/>
        </w:rPr>
        <w:t xml:space="preserve">Size- </w:t>
      </w:r>
      <w:r w:rsidRPr="00CF0AC1">
        <w:t xml:space="preserve">having a greater number of members is beneficial </w:t>
      </w:r>
    </w:p>
    <w:p w14:paraId="7BFFCC60" w14:textId="77777777" w:rsidR="00332DDA" w:rsidRPr="00CF0AC1" w:rsidRDefault="00332DDA" w:rsidP="00332DDA"/>
    <w:p w14:paraId="78156DCE" w14:textId="6758EC5A" w:rsidR="00332DDA" w:rsidRPr="00CF0AC1" w:rsidRDefault="00332DDA" w:rsidP="00332DDA">
      <w:r w:rsidRPr="00CF0AC1">
        <w:rPr>
          <w:noProof/>
        </w:rPr>
        <w:drawing>
          <wp:inline distT="0" distB="0" distL="0" distR="0" wp14:anchorId="5970165B" wp14:editId="2D66C79D">
            <wp:extent cx="5485795" cy="50292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005_lg.jpg"/>
                    <pic:cNvPicPr/>
                  </pic:nvPicPr>
                  <pic:blipFill>
                    <a:blip r:embed="rId10">
                      <a:extLst>
                        <a:ext uri="{28A0092B-C50C-407E-A947-70E740481C1C}">
                          <a14:useLocalDpi xmlns:a14="http://schemas.microsoft.com/office/drawing/2010/main" val="0"/>
                        </a:ext>
                      </a:extLst>
                    </a:blip>
                    <a:stretch>
                      <a:fillRect/>
                    </a:stretch>
                  </pic:blipFill>
                  <pic:spPr>
                    <a:xfrm>
                      <a:off x="0" y="0"/>
                      <a:ext cx="5486400" cy="5029755"/>
                    </a:xfrm>
                    <a:prstGeom prst="rect">
                      <a:avLst/>
                    </a:prstGeom>
                  </pic:spPr>
                </pic:pic>
              </a:graphicData>
            </a:graphic>
          </wp:inline>
        </w:drawing>
      </w:r>
    </w:p>
    <w:p w14:paraId="1C27A74C" w14:textId="77777777" w:rsidR="007534FD" w:rsidRPr="00CF0AC1" w:rsidRDefault="007534FD" w:rsidP="007534FD"/>
    <w:p w14:paraId="5B04B05E" w14:textId="330E6324" w:rsidR="00332DDA" w:rsidRPr="00CF0AC1" w:rsidRDefault="00332DDA" w:rsidP="007534FD">
      <w:pPr>
        <w:rPr>
          <w:b/>
          <w:u w:val="single"/>
        </w:rPr>
      </w:pPr>
      <w:r w:rsidRPr="00CF0AC1">
        <w:rPr>
          <w:b/>
          <w:u w:val="single"/>
        </w:rPr>
        <w:t xml:space="preserve">Chapter 11 </w:t>
      </w:r>
      <w:proofErr w:type="gramStart"/>
      <w:r w:rsidRPr="00CF0AC1">
        <w:rPr>
          <w:b/>
          <w:u w:val="single"/>
        </w:rPr>
        <w:t>Power</w:t>
      </w:r>
      <w:proofErr w:type="gramEnd"/>
      <w:r w:rsidRPr="00CF0AC1">
        <w:rPr>
          <w:b/>
          <w:u w:val="single"/>
        </w:rPr>
        <w:t xml:space="preserve">, Influence, Negotiation </w:t>
      </w:r>
    </w:p>
    <w:p w14:paraId="3404B131" w14:textId="77777777" w:rsidR="00332DDA" w:rsidRPr="00CF0AC1" w:rsidRDefault="00332DDA" w:rsidP="007534FD">
      <w:pPr>
        <w:rPr>
          <w:b/>
          <w:u w:val="single"/>
        </w:rPr>
      </w:pPr>
    </w:p>
    <w:p w14:paraId="391F41C4" w14:textId="5292CAFB" w:rsidR="00332DDA" w:rsidRPr="00CF0AC1" w:rsidRDefault="00332DDA" w:rsidP="00332DDA">
      <w:r w:rsidRPr="00CF0AC1">
        <w:t>Types of power:</w:t>
      </w:r>
    </w:p>
    <w:p w14:paraId="2F48CDEC" w14:textId="55C775DF" w:rsidR="00332DDA" w:rsidRPr="00CF0AC1" w:rsidRDefault="00332DDA" w:rsidP="00332DDA">
      <w:pPr>
        <w:pStyle w:val="ListParagraph"/>
        <w:numPr>
          <w:ilvl w:val="0"/>
          <w:numId w:val="26"/>
        </w:numPr>
      </w:pPr>
      <w:r w:rsidRPr="00CF0AC1">
        <w:rPr>
          <w:b/>
        </w:rPr>
        <w:t>Organizational power</w:t>
      </w:r>
    </w:p>
    <w:p w14:paraId="210D3AE8" w14:textId="7940C417" w:rsidR="00332DDA" w:rsidRPr="00CF0AC1" w:rsidRDefault="00730C66" w:rsidP="00332DDA">
      <w:pPr>
        <w:pStyle w:val="ListParagraph"/>
        <w:numPr>
          <w:ilvl w:val="1"/>
          <w:numId w:val="26"/>
        </w:numPr>
      </w:pPr>
      <w:r w:rsidRPr="00CF0AC1">
        <w:rPr>
          <w:b/>
        </w:rPr>
        <w:t>Legitimate</w:t>
      </w:r>
      <w:r w:rsidR="00332DDA" w:rsidRPr="00CF0AC1">
        <w:rPr>
          <w:b/>
        </w:rPr>
        <w:t xml:space="preserve"> power</w:t>
      </w:r>
      <w:r w:rsidRPr="00CF0AC1">
        <w:rPr>
          <w:b/>
        </w:rPr>
        <w:t xml:space="preserve">- </w:t>
      </w:r>
      <w:r w:rsidRPr="00CF0AC1">
        <w:t>a form of organizational power based on authority or position</w:t>
      </w:r>
    </w:p>
    <w:p w14:paraId="2B5508A6" w14:textId="75C2336C" w:rsidR="00332DDA" w:rsidRPr="00CF0AC1" w:rsidRDefault="00332DDA" w:rsidP="00332DDA">
      <w:pPr>
        <w:pStyle w:val="ListParagraph"/>
        <w:numPr>
          <w:ilvl w:val="1"/>
          <w:numId w:val="26"/>
        </w:numPr>
      </w:pPr>
      <w:r w:rsidRPr="00CF0AC1">
        <w:rPr>
          <w:b/>
        </w:rPr>
        <w:t>Reward power</w:t>
      </w:r>
      <w:r w:rsidR="00730C66" w:rsidRPr="00CF0AC1">
        <w:rPr>
          <w:b/>
        </w:rPr>
        <w:t xml:space="preserve">- </w:t>
      </w:r>
      <w:r w:rsidR="00730C66" w:rsidRPr="00CF0AC1">
        <w:t xml:space="preserve">a form of organizational power based on the control of resources or benefits </w:t>
      </w:r>
    </w:p>
    <w:p w14:paraId="6BAAEF55" w14:textId="265BF11C" w:rsidR="00332DDA" w:rsidRPr="00CF0AC1" w:rsidRDefault="00730C66" w:rsidP="00332DDA">
      <w:pPr>
        <w:pStyle w:val="ListParagraph"/>
        <w:numPr>
          <w:ilvl w:val="1"/>
          <w:numId w:val="26"/>
        </w:numPr>
      </w:pPr>
      <w:r w:rsidRPr="00CF0AC1">
        <w:rPr>
          <w:b/>
        </w:rPr>
        <w:t>Coercive power</w:t>
      </w:r>
      <w:r w:rsidRPr="00CF0AC1">
        <w:t xml:space="preserve">- a form of organizational power based on the ability to hand out punishment </w:t>
      </w:r>
    </w:p>
    <w:p w14:paraId="6ADA5A4F" w14:textId="099E82D1" w:rsidR="00332DDA" w:rsidRPr="00CF0AC1" w:rsidRDefault="00332DDA" w:rsidP="00332DDA">
      <w:pPr>
        <w:pStyle w:val="ListParagraph"/>
        <w:numPr>
          <w:ilvl w:val="0"/>
          <w:numId w:val="26"/>
        </w:numPr>
      </w:pPr>
      <w:r w:rsidRPr="00CF0AC1">
        <w:rPr>
          <w:b/>
        </w:rPr>
        <w:t>Personal power</w:t>
      </w:r>
    </w:p>
    <w:p w14:paraId="725FEFB0" w14:textId="35FCBA77" w:rsidR="00730C66" w:rsidRPr="00CF0AC1" w:rsidRDefault="00730C66" w:rsidP="00730C66">
      <w:pPr>
        <w:pStyle w:val="ListParagraph"/>
        <w:numPr>
          <w:ilvl w:val="1"/>
          <w:numId w:val="26"/>
        </w:numPr>
      </w:pPr>
      <w:r w:rsidRPr="00CF0AC1">
        <w:rPr>
          <w:b/>
        </w:rPr>
        <w:t>Expert power</w:t>
      </w:r>
      <w:proofErr w:type="gramStart"/>
      <w:r w:rsidRPr="00CF0AC1">
        <w:rPr>
          <w:b/>
        </w:rPr>
        <w:t xml:space="preserve">- </w:t>
      </w:r>
      <w:r w:rsidRPr="00CF0AC1">
        <w:t xml:space="preserve"> a</w:t>
      </w:r>
      <w:proofErr w:type="gramEnd"/>
      <w:r w:rsidRPr="00CF0AC1">
        <w:t xml:space="preserve"> form of organizational power based on expertise or knowledge </w:t>
      </w:r>
    </w:p>
    <w:p w14:paraId="20A18ACD" w14:textId="592C63CD" w:rsidR="00730C66" w:rsidRPr="00CF0AC1" w:rsidRDefault="00730C66" w:rsidP="00730C66">
      <w:pPr>
        <w:pStyle w:val="ListParagraph"/>
        <w:numPr>
          <w:ilvl w:val="1"/>
          <w:numId w:val="26"/>
        </w:numPr>
      </w:pPr>
      <w:r w:rsidRPr="00CF0AC1">
        <w:rPr>
          <w:b/>
        </w:rPr>
        <w:t xml:space="preserve">Referent power- </w:t>
      </w:r>
      <w:r w:rsidRPr="00CF0AC1">
        <w:t>a form of organizational power based on the attractiveness and charisma of the leader</w:t>
      </w:r>
    </w:p>
    <w:p w14:paraId="16FD9F6B" w14:textId="77777777" w:rsidR="00730C66" w:rsidRPr="00CF0AC1" w:rsidRDefault="00730C66" w:rsidP="00730C66"/>
    <w:p w14:paraId="559FDE9F" w14:textId="233AD6C8" w:rsidR="00730C66" w:rsidRPr="00CF0AC1" w:rsidRDefault="00730C66" w:rsidP="00730C66">
      <w:r w:rsidRPr="00CF0AC1">
        <w:t>Influence tactics and their effectiveness:</w:t>
      </w:r>
    </w:p>
    <w:p w14:paraId="4F366E18" w14:textId="126A0A9B" w:rsidR="00730C66" w:rsidRPr="00CF0AC1" w:rsidRDefault="00730C66" w:rsidP="00730C66">
      <w:pPr>
        <w:pStyle w:val="ListParagraph"/>
        <w:numPr>
          <w:ilvl w:val="0"/>
          <w:numId w:val="27"/>
        </w:numPr>
        <w:rPr>
          <w:b/>
        </w:rPr>
      </w:pPr>
      <w:r w:rsidRPr="00CF0AC1">
        <w:rPr>
          <w:b/>
        </w:rPr>
        <w:t>Most effective</w:t>
      </w:r>
    </w:p>
    <w:p w14:paraId="4179A226" w14:textId="7C636486" w:rsidR="00D07C71" w:rsidRPr="00CF0AC1" w:rsidRDefault="00730C66" w:rsidP="00D07C71">
      <w:pPr>
        <w:pStyle w:val="ListParagraph"/>
        <w:numPr>
          <w:ilvl w:val="1"/>
          <w:numId w:val="27"/>
        </w:numPr>
        <w:rPr>
          <w:b/>
        </w:rPr>
      </w:pPr>
      <w:r w:rsidRPr="00CF0AC1">
        <w:rPr>
          <w:b/>
        </w:rPr>
        <w:t xml:space="preserve">Rational persuasion- </w:t>
      </w:r>
      <w:r w:rsidR="00D07C71" w:rsidRPr="00CF0AC1">
        <w:t>the use of logical arguments and hard facts to show someone that a request is worth while</w:t>
      </w:r>
    </w:p>
    <w:p w14:paraId="5A4B0701" w14:textId="4086F3CE" w:rsidR="00730C66" w:rsidRPr="00CF0AC1" w:rsidRDefault="00730C66" w:rsidP="00730C66">
      <w:pPr>
        <w:pStyle w:val="ListParagraph"/>
        <w:numPr>
          <w:ilvl w:val="1"/>
          <w:numId w:val="27"/>
        </w:numPr>
        <w:rPr>
          <w:b/>
        </w:rPr>
      </w:pPr>
      <w:r w:rsidRPr="00CF0AC1">
        <w:rPr>
          <w:b/>
        </w:rPr>
        <w:t>Inspirational appeals</w:t>
      </w:r>
      <w:r w:rsidR="00D07C71" w:rsidRPr="00CF0AC1">
        <w:rPr>
          <w:b/>
        </w:rPr>
        <w:t xml:space="preserve">- </w:t>
      </w:r>
      <w:r w:rsidR="00D07C71" w:rsidRPr="00CF0AC1">
        <w:t>an influence tactic designed to appeal to ones values and ideals, thereby creating an emotional reaction</w:t>
      </w:r>
    </w:p>
    <w:p w14:paraId="41E55724" w14:textId="29B40506" w:rsidR="00730C66" w:rsidRPr="00CF0AC1" w:rsidRDefault="00730C66" w:rsidP="00730C66">
      <w:pPr>
        <w:pStyle w:val="ListParagraph"/>
        <w:numPr>
          <w:ilvl w:val="1"/>
          <w:numId w:val="27"/>
        </w:numPr>
        <w:rPr>
          <w:b/>
        </w:rPr>
      </w:pPr>
      <w:r w:rsidRPr="00CF0AC1">
        <w:rPr>
          <w:b/>
        </w:rPr>
        <w:t>Consultation</w:t>
      </w:r>
      <w:r w:rsidR="00D07C71" w:rsidRPr="00CF0AC1">
        <w:rPr>
          <w:b/>
        </w:rPr>
        <w:t xml:space="preserve">- </w:t>
      </w:r>
      <w:r w:rsidR="00D07C71" w:rsidRPr="00CF0AC1">
        <w:t>an influence tactic whereby the target is allowed to participate in deciding how to carry out or implement a request</w:t>
      </w:r>
    </w:p>
    <w:p w14:paraId="282DC928" w14:textId="2805D508" w:rsidR="00730C66" w:rsidRPr="00CF0AC1" w:rsidRDefault="00730C66" w:rsidP="00730C66">
      <w:pPr>
        <w:pStyle w:val="ListParagraph"/>
        <w:numPr>
          <w:ilvl w:val="1"/>
          <w:numId w:val="27"/>
        </w:numPr>
        <w:rPr>
          <w:b/>
        </w:rPr>
      </w:pPr>
      <w:r w:rsidRPr="00CF0AC1">
        <w:rPr>
          <w:b/>
        </w:rPr>
        <w:t>Collaboration</w:t>
      </w:r>
      <w:r w:rsidR="00D07C71" w:rsidRPr="00CF0AC1">
        <w:rPr>
          <w:b/>
        </w:rPr>
        <w:t xml:space="preserve">- </w:t>
      </w:r>
      <w:r w:rsidR="00D07C71" w:rsidRPr="00CF0AC1">
        <w:rPr>
          <w:rFonts w:cs="Helvetica"/>
          <w:color w:val="262626"/>
        </w:rPr>
        <w:t>An influence tactic whereby the leader makes it easier for the target to complete a request by offering to work with and help the target</w:t>
      </w:r>
    </w:p>
    <w:p w14:paraId="0AC1F78B" w14:textId="77777777" w:rsidR="00730C66" w:rsidRPr="00CF0AC1" w:rsidRDefault="00730C66" w:rsidP="00730C66">
      <w:pPr>
        <w:pStyle w:val="ListParagraph"/>
        <w:ind w:left="1440"/>
        <w:rPr>
          <w:b/>
        </w:rPr>
      </w:pPr>
    </w:p>
    <w:p w14:paraId="5FA030C6" w14:textId="1DA555D9" w:rsidR="00730C66" w:rsidRPr="00CF0AC1" w:rsidRDefault="00730C66" w:rsidP="00730C66">
      <w:pPr>
        <w:pStyle w:val="ListParagraph"/>
        <w:numPr>
          <w:ilvl w:val="0"/>
          <w:numId w:val="27"/>
        </w:numPr>
        <w:rPr>
          <w:b/>
        </w:rPr>
      </w:pPr>
      <w:r w:rsidRPr="00CF0AC1">
        <w:rPr>
          <w:b/>
        </w:rPr>
        <w:t>Moderately effective</w:t>
      </w:r>
    </w:p>
    <w:p w14:paraId="4FE8F54C" w14:textId="04C321E9" w:rsidR="00D07C71" w:rsidRPr="00CF0AC1" w:rsidRDefault="00D07C71" w:rsidP="00D07C71">
      <w:pPr>
        <w:pStyle w:val="ListParagraph"/>
        <w:numPr>
          <w:ilvl w:val="1"/>
          <w:numId w:val="27"/>
        </w:numPr>
        <w:rPr>
          <w:b/>
        </w:rPr>
      </w:pPr>
      <w:r w:rsidRPr="00CF0AC1">
        <w:rPr>
          <w:b/>
        </w:rPr>
        <w:t>Ingratiation</w:t>
      </w:r>
      <w:r w:rsidR="00883854" w:rsidRPr="00CF0AC1">
        <w:rPr>
          <w:b/>
        </w:rPr>
        <w:t xml:space="preserve">- </w:t>
      </w:r>
      <w:r w:rsidR="00883854" w:rsidRPr="00CF0AC1">
        <w:rPr>
          <w:rFonts w:cs="Helvetica"/>
          <w:color w:val="262626"/>
        </w:rPr>
        <w:t>The use of favors, compliments, or friendly behavior to make the target feel better about the influencer</w:t>
      </w:r>
    </w:p>
    <w:p w14:paraId="37174E56" w14:textId="158C1A46" w:rsidR="00D07C71" w:rsidRPr="00CF0AC1" w:rsidRDefault="00D07C71" w:rsidP="00D07C71">
      <w:pPr>
        <w:pStyle w:val="ListParagraph"/>
        <w:numPr>
          <w:ilvl w:val="1"/>
          <w:numId w:val="27"/>
        </w:numPr>
        <w:rPr>
          <w:b/>
        </w:rPr>
      </w:pPr>
      <w:r w:rsidRPr="00CF0AC1">
        <w:rPr>
          <w:b/>
        </w:rPr>
        <w:t>Personal appeals</w:t>
      </w:r>
      <w:r w:rsidR="00883854" w:rsidRPr="00CF0AC1">
        <w:rPr>
          <w:b/>
        </w:rPr>
        <w:t xml:space="preserve">- </w:t>
      </w:r>
      <w:r w:rsidR="00883854" w:rsidRPr="00CF0AC1">
        <w:rPr>
          <w:rFonts w:cs="Helvetica"/>
          <w:color w:val="262626"/>
        </w:rPr>
        <w:t>An influence tactic in which the requestor asks for something based on personal friendship or loyalty</w:t>
      </w:r>
    </w:p>
    <w:p w14:paraId="5898FD89" w14:textId="3C455EBD" w:rsidR="00D07C71" w:rsidRPr="00CF0AC1" w:rsidRDefault="00D07C71" w:rsidP="00D07C71">
      <w:pPr>
        <w:pStyle w:val="ListParagraph"/>
        <w:numPr>
          <w:ilvl w:val="1"/>
          <w:numId w:val="27"/>
        </w:numPr>
        <w:rPr>
          <w:b/>
        </w:rPr>
      </w:pPr>
      <w:r w:rsidRPr="00CF0AC1">
        <w:rPr>
          <w:b/>
        </w:rPr>
        <w:t>Exchange</w:t>
      </w:r>
      <w:r w:rsidR="00883854" w:rsidRPr="00CF0AC1">
        <w:rPr>
          <w:b/>
        </w:rPr>
        <w:t xml:space="preserve">- </w:t>
      </w:r>
      <w:r w:rsidR="00883854" w:rsidRPr="00CF0AC1">
        <w:rPr>
          <w:rFonts w:cs="Helvetica"/>
          <w:color w:val="262626"/>
        </w:rPr>
        <w:t>An influence tactic in which the requestor offers a reward in return for performing a request</w:t>
      </w:r>
    </w:p>
    <w:p w14:paraId="5EBC3BDD" w14:textId="14F347EB" w:rsidR="00D07C71" w:rsidRPr="00CF0AC1" w:rsidRDefault="00883854" w:rsidP="00D07C71">
      <w:pPr>
        <w:pStyle w:val="ListParagraph"/>
        <w:numPr>
          <w:ilvl w:val="1"/>
          <w:numId w:val="27"/>
        </w:numPr>
        <w:rPr>
          <w:b/>
        </w:rPr>
      </w:pPr>
      <w:r w:rsidRPr="00CF0AC1">
        <w:rPr>
          <w:b/>
        </w:rPr>
        <w:t xml:space="preserve">Apprising- </w:t>
      </w:r>
      <w:r w:rsidRPr="00CF0AC1">
        <w:rPr>
          <w:rFonts w:cs="Helvetica"/>
          <w:color w:val="262626"/>
        </w:rPr>
        <w:t>An influence tactic in which the requestor clearly explains why performing the request will benefit the target personally</w:t>
      </w:r>
    </w:p>
    <w:p w14:paraId="55E65067" w14:textId="77777777" w:rsidR="00D07C71" w:rsidRPr="00CF0AC1" w:rsidRDefault="00D07C71" w:rsidP="00D07C71">
      <w:pPr>
        <w:pStyle w:val="ListParagraph"/>
        <w:ind w:left="1440"/>
        <w:rPr>
          <w:b/>
        </w:rPr>
      </w:pPr>
    </w:p>
    <w:p w14:paraId="4B6C87DF" w14:textId="64752C1A" w:rsidR="00730C66" w:rsidRPr="00CF0AC1" w:rsidRDefault="00730C66" w:rsidP="00730C66">
      <w:pPr>
        <w:pStyle w:val="ListParagraph"/>
        <w:numPr>
          <w:ilvl w:val="0"/>
          <w:numId w:val="27"/>
        </w:numPr>
        <w:rPr>
          <w:b/>
        </w:rPr>
      </w:pPr>
      <w:r w:rsidRPr="00CF0AC1">
        <w:rPr>
          <w:b/>
        </w:rPr>
        <w:t xml:space="preserve">Least effective </w:t>
      </w:r>
    </w:p>
    <w:p w14:paraId="55D53F95" w14:textId="5589BFD1" w:rsidR="00D07C71" w:rsidRPr="00CF0AC1" w:rsidRDefault="00D07C71" w:rsidP="00D07C71">
      <w:pPr>
        <w:pStyle w:val="ListParagraph"/>
        <w:numPr>
          <w:ilvl w:val="1"/>
          <w:numId w:val="27"/>
        </w:numPr>
        <w:rPr>
          <w:b/>
        </w:rPr>
      </w:pPr>
      <w:r w:rsidRPr="00CF0AC1">
        <w:rPr>
          <w:b/>
        </w:rPr>
        <w:t>Pressure</w:t>
      </w:r>
      <w:r w:rsidR="00883854" w:rsidRPr="00CF0AC1">
        <w:rPr>
          <w:b/>
        </w:rPr>
        <w:t xml:space="preserve">- </w:t>
      </w:r>
      <w:r w:rsidR="00883854" w:rsidRPr="00CF0AC1">
        <w:rPr>
          <w:rFonts w:cs="Helvetica"/>
          <w:color w:val="262626"/>
        </w:rPr>
        <w:t>An influence tactic in which the requestor attempts to use coercive power through threats and demands</w:t>
      </w:r>
    </w:p>
    <w:p w14:paraId="70F5195B" w14:textId="7342AC92" w:rsidR="00D07C71" w:rsidRPr="00CF0AC1" w:rsidRDefault="00D07C71" w:rsidP="00D07C71">
      <w:pPr>
        <w:pStyle w:val="ListParagraph"/>
        <w:numPr>
          <w:ilvl w:val="1"/>
          <w:numId w:val="27"/>
        </w:numPr>
        <w:rPr>
          <w:b/>
        </w:rPr>
      </w:pPr>
      <w:r w:rsidRPr="00CF0AC1">
        <w:rPr>
          <w:b/>
        </w:rPr>
        <w:t>Coalitions</w:t>
      </w:r>
      <w:r w:rsidR="00883854" w:rsidRPr="00CF0AC1">
        <w:rPr>
          <w:b/>
        </w:rPr>
        <w:t xml:space="preserve">- </w:t>
      </w:r>
      <w:r w:rsidR="00883854" w:rsidRPr="00CF0AC1">
        <w:rPr>
          <w:rFonts w:cs="Helvetica"/>
          <w:color w:val="262626"/>
        </w:rPr>
        <w:t>An influence tactic in which the influencer enlists other people to help influence the target</w:t>
      </w:r>
    </w:p>
    <w:p w14:paraId="28B8F081" w14:textId="77777777" w:rsidR="00D07C71" w:rsidRPr="00CF0AC1" w:rsidRDefault="00D07C71" w:rsidP="00883854">
      <w:pPr>
        <w:rPr>
          <w:b/>
        </w:rPr>
      </w:pPr>
    </w:p>
    <w:p w14:paraId="785FDB64" w14:textId="4974A8D7" w:rsidR="00883854" w:rsidRPr="00CF0AC1" w:rsidRDefault="00883854" w:rsidP="00883854">
      <w:pPr>
        <w:rPr>
          <w:b/>
        </w:rPr>
      </w:pPr>
      <w:r w:rsidRPr="00CF0AC1">
        <w:rPr>
          <w:b/>
        </w:rPr>
        <w:t>Responses to influence attempts</w:t>
      </w:r>
    </w:p>
    <w:p w14:paraId="107090EE" w14:textId="35E291E7" w:rsidR="00883854" w:rsidRPr="00CF0AC1" w:rsidRDefault="00883854" w:rsidP="00883854">
      <w:pPr>
        <w:pStyle w:val="ListParagraph"/>
        <w:numPr>
          <w:ilvl w:val="0"/>
          <w:numId w:val="28"/>
        </w:numPr>
        <w:rPr>
          <w:b/>
          <w:color w:val="008000"/>
        </w:rPr>
      </w:pPr>
      <w:r w:rsidRPr="00CF0AC1">
        <w:rPr>
          <w:b/>
          <w:color w:val="008000"/>
        </w:rPr>
        <w:t>Internalization</w:t>
      </w:r>
      <w:r w:rsidRPr="00CF0AC1">
        <w:rPr>
          <w:b/>
        </w:rPr>
        <w:t xml:space="preserve">- </w:t>
      </w:r>
      <w:r w:rsidRPr="00CF0AC1">
        <w:rPr>
          <w:rFonts w:cs="Helvetica"/>
          <w:color w:val="262626"/>
        </w:rPr>
        <w:t>A response to influence tactics where the target agrees with and becomes committed to the request</w:t>
      </w:r>
    </w:p>
    <w:p w14:paraId="3C03CCDF" w14:textId="62224D00" w:rsidR="00883854" w:rsidRPr="00CF0AC1" w:rsidRDefault="00883854" w:rsidP="00883854">
      <w:pPr>
        <w:pStyle w:val="ListParagraph"/>
        <w:numPr>
          <w:ilvl w:val="0"/>
          <w:numId w:val="28"/>
        </w:numPr>
        <w:rPr>
          <w:b/>
          <w:color w:val="F79646" w:themeColor="accent6"/>
        </w:rPr>
      </w:pPr>
      <w:r w:rsidRPr="00CF0AC1">
        <w:rPr>
          <w:b/>
          <w:color w:val="F79646" w:themeColor="accent6"/>
        </w:rPr>
        <w:t xml:space="preserve">Compliance- </w:t>
      </w:r>
      <w:r w:rsidRPr="00CF0AC1">
        <w:rPr>
          <w:rFonts w:cs="Helvetica"/>
          <w:color w:val="262626"/>
        </w:rPr>
        <w:t>When targets of influence are willing to do what the leader asks but do it with a degree of ambivalence</w:t>
      </w:r>
    </w:p>
    <w:p w14:paraId="2B7E1A15" w14:textId="302927A4" w:rsidR="00883854" w:rsidRPr="00CF0AC1" w:rsidRDefault="00883854" w:rsidP="00883854">
      <w:pPr>
        <w:pStyle w:val="ListParagraph"/>
        <w:numPr>
          <w:ilvl w:val="0"/>
          <w:numId w:val="28"/>
        </w:numPr>
        <w:rPr>
          <w:b/>
          <w:color w:val="FF0000"/>
        </w:rPr>
      </w:pPr>
      <w:r w:rsidRPr="00CF0AC1">
        <w:rPr>
          <w:b/>
          <w:color w:val="FF0000"/>
        </w:rPr>
        <w:t xml:space="preserve">Resistance- </w:t>
      </w:r>
      <w:r w:rsidRPr="00CF0AC1">
        <w:rPr>
          <w:rFonts w:cs="Helvetica"/>
          <w:color w:val="262626"/>
        </w:rPr>
        <w:t>When a target refuses to perform a request and puts forth an effort to avoid having to do it</w:t>
      </w:r>
    </w:p>
    <w:p w14:paraId="5004094C" w14:textId="77777777" w:rsidR="00883854" w:rsidRPr="00CF0AC1" w:rsidRDefault="00883854" w:rsidP="00883854">
      <w:pPr>
        <w:rPr>
          <w:b/>
          <w:color w:val="FF0000"/>
        </w:rPr>
      </w:pPr>
    </w:p>
    <w:p w14:paraId="79E04808" w14:textId="387DAAA6" w:rsidR="00883854" w:rsidRPr="00CF0AC1" w:rsidRDefault="00883854" w:rsidP="00883854">
      <w:pPr>
        <w:rPr>
          <w:rFonts w:cs="Helvetica"/>
          <w:color w:val="262626"/>
        </w:rPr>
      </w:pPr>
      <w:r w:rsidRPr="00CF0AC1">
        <w:rPr>
          <w:b/>
        </w:rPr>
        <w:t xml:space="preserve">Negotiation- </w:t>
      </w:r>
      <w:r w:rsidRPr="00CF0AC1">
        <w:rPr>
          <w:rFonts w:cs="Helvetica"/>
          <w:color w:val="262626"/>
        </w:rPr>
        <w:t>A process in which two or more interdependent individuals discuss and attempt to reach agreement about their differences</w:t>
      </w:r>
    </w:p>
    <w:p w14:paraId="48086836" w14:textId="77777777" w:rsidR="00883854" w:rsidRPr="00CF0AC1" w:rsidRDefault="00883854" w:rsidP="00883854">
      <w:pPr>
        <w:rPr>
          <w:rFonts w:cs="Helvetica"/>
          <w:color w:val="262626"/>
        </w:rPr>
      </w:pPr>
    </w:p>
    <w:p w14:paraId="00883A64" w14:textId="6DADFCB4" w:rsidR="00883854" w:rsidRPr="00CF0AC1" w:rsidRDefault="00883854" w:rsidP="00883854">
      <w:pPr>
        <w:pStyle w:val="ListParagraph"/>
        <w:numPr>
          <w:ilvl w:val="0"/>
          <w:numId w:val="29"/>
        </w:numPr>
        <w:rPr>
          <w:rFonts w:cs="Helvetica"/>
          <w:color w:val="262626"/>
        </w:rPr>
      </w:pPr>
      <w:r w:rsidRPr="00CF0AC1">
        <w:rPr>
          <w:rFonts w:cs="Helvetica"/>
          <w:b/>
          <w:bCs/>
          <w:color w:val="262626"/>
        </w:rPr>
        <w:t>Distributive bargaining-</w:t>
      </w:r>
      <w:r w:rsidRPr="00CF0AC1">
        <w:rPr>
          <w:rFonts w:cs="Helvetica"/>
          <w:color w:val="262626"/>
        </w:rPr>
        <w:t xml:space="preserve"> A negotiation strategy in which one person gains and the other person loses</w:t>
      </w:r>
    </w:p>
    <w:p w14:paraId="2ACDF026" w14:textId="46C47735" w:rsidR="00883854" w:rsidRPr="00CF0AC1" w:rsidRDefault="00883854" w:rsidP="00883854">
      <w:pPr>
        <w:pStyle w:val="ListParagraph"/>
        <w:numPr>
          <w:ilvl w:val="0"/>
          <w:numId w:val="29"/>
        </w:numPr>
        <w:rPr>
          <w:rFonts w:cs="Helvetica"/>
          <w:color w:val="262626"/>
        </w:rPr>
      </w:pPr>
      <w:r w:rsidRPr="00CF0AC1">
        <w:rPr>
          <w:rFonts w:cs="Helvetica"/>
          <w:b/>
          <w:bCs/>
          <w:color w:val="262626"/>
        </w:rPr>
        <w:t>Integrative bargaining-</w:t>
      </w:r>
      <w:r w:rsidRPr="00CF0AC1">
        <w:rPr>
          <w:rFonts w:cs="Helvetica"/>
          <w:color w:val="262626"/>
        </w:rPr>
        <w:t xml:space="preserve"> A negotiation strategy that achieves an outcome that is satisfying for both parties</w:t>
      </w:r>
    </w:p>
    <w:p w14:paraId="71B4DAAD" w14:textId="77777777" w:rsidR="001D6C5D" w:rsidRPr="00CF0AC1" w:rsidRDefault="001D6C5D" w:rsidP="001D6C5D">
      <w:pPr>
        <w:ind w:left="360"/>
        <w:rPr>
          <w:rFonts w:cs="Helvetica"/>
          <w:color w:val="262626"/>
        </w:rPr>
      </w:pPr>
    </w:p>
    <w:p w14:paraId="2BA1F500" w14:textId="77777777" w:rsidR="001D6C5D" w:rsidRPr="00CF0AC1" w:rsidRDefault="001D6C5D" w:rsidP="001D6C5D">
      <w:pPr>
        <w:ind w:left="360"/>
        <w:rPr>
          <w:rFonts w:cs="Helvetica"/>
          <w:color w:val="262626"/>
        </w:rPr>
      </w:pPr>
    </w:p>
    <w:p w14:paraId="7F40C661" w14:textId="01A32E9C" w:rsidR="001D6C5D" w:rsidRPr="00CF0AC1" w:rsidRDefault="001D6C5D" w:rsidP="001D6C5D">
      <w:pPr>
        <w:ind w:left="360"/>
        <w:rPr>
          <w:rFonts w:cs="Helvetica"/>
          <w:color w:val="262626"/>
        </w:rPr>
      </w:pPr>
      <w:r w:rsidRPr="00CF0AC1">
        <w:rPr>
          <w:rFonts w:cs="Helvetica"/>
          <w:noProof/>
          <w:color w:val="262626"/>
        </w:rPr>
        <w:drawing>
          <wp:inline distT="0" distB="0" distL="0" distR="0" wp14:anchorId="6C3FD263" wp14:editId="5EC3DE38">
            <wp:extent cx="4779645"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106_lg.jpg"/>
                    <pic:cNvPicPr/>
                  </pic:nvPicPr>
                  <pic:blipFill>
                    <a:blip r:embed="rId11">
                      <a:extLst>
                        <a:ext uri="{28A0092B-C50C-407E-A947-70E740481C1C}">
                          <a14:useLocalDpi xmlns:a14="http://schemas.microsoft.com/office/drawing/2010/main" val="0"/>
                        </a:ext>
                      </a:extLst>
                    </a:blip>
                    <a:stretch>
                      <a:fillRect/>
                    </a:stretch>
                  </pic:blipFill>
                  <pic:spPr>
                    <a:xfrm>
                      <a:off x="0" y="0"/>
                      <a:ext cx="4779645" cy="8229600"/>
                    </a:xfrm>
                    <a:prstGeom prst="rect">
                      <a:avLst/>
                    </a:prstGeom>
                  </pic:spPr>
                </pic:pic>
              </a:graphicData>
            </a:graphic>
          </wp:inline>
        </w:drawing>
      </w:r>
    </w:p>
    <w:p w14:paraId="0592CB85" w14:textId="108B011F" w:rsidR="00883854" w:rsidRPr="00CF0AC1" w:rsidRDefault="001D6C5D" w:rsidP="00883854">
      <w:pPr>
        <w:rPr>
          <w:b/>
          <w:u w:val="single"/>
        </w:rPr>
      </w:pPr>
      <w:r w:rsidRPr="00CF0AC1">
        <w:rPr>
          <w:b/>
          <w:u w:val="single"/>
        </w:rPr>
        <w:t>Chapter 12 Leadership style and Behavior</w:t>
      </w:r>
    </w:p>
    <w:p w14:paraId="41F5DF79" w14:textId="77777777" w:rsidR="001D6C5D" w:rsidRPr="00CF0AC1" w:rsidRDefault="001D6C5D" w:rsidP="00883854">
      <w:pPr>
        <w:rPr>
          <w:b/>
          <w:u w:val="single"/>
        </w:rPr>
      </w:pPr>
    </w:p>
    <w:p w14:paraId="3FB6C5C6" w14:textId="2497272B" w:rsidR="001D6C5D" w:rsidRPr="00CF0AC1" w:rsidRDefault="001D6C5D" w:rsidP="00883854">
      <w:pPr>
        <w:rPr>
          <w:rFonts w:cs="Helvetica"/>
          <w:color w:val="262626"/>
        </w:rPr>
      </w:pPr>
      <w:r w:rsidRPr="00CF0AC1">
        <w:rPr>
          <w:rFonts w:cs="Helvetica"/>
          <w:b/>
          <w:bCs/>
          <w:color w:val="262626"/>
        </w:rPr>
        <w:t>Leader effectiveness-</w:t>
      </w:r>
      <w:r w:rsidRPr="00CF0AC1">
        <w:rPr>
          <w:rFonts w:cs="Helvetica"/>
          <w:color w:val="262626"/>
        </w:rPr>
        <w:t xml:space="preserve"> The degree to which the leader's actions result in the achievement of the unit's goals, the continued commitment of the unit's employees, and the development of mutual trust, respect, and obligation in leader–member dyads</w:t>
      </w:r>
    </w:p>
    <w:p w14:paraId="0031C1F8" w14:textId="77777777" w:rsidR="001D6C5D" w:rsidRPr="00CF0AC1" w:rsidRDefault="001D6C5D" w:rsidP="00883854">
      <w:pPr>
        <w:rPr>
          <w:rFonts w:cs="Helvetica"/>
          <w:color w:val="262626"/>
        </w:rPr>
      </w:pPr>
    </w:p>
    <w:p w14:paraId="0FEAEEF5" w14:textId="29355106" w:rsidR="001D6C5D" w:rsidRPr="00CF0AC1" w:rsidRDefault="001D6C5D" w:rsidP="00883854">
      <w:pPr>
        <w:rPr>
          <w:rFonts w:cs="Helvetica"/>
          <w:b/>
          <w:color w:val="262626"/>
        </w:rPr>
      </w:pPr>
      <w:r w:rsidRPr="00CF0AC1">
        <w:rPr>
          <w:rFonts w:cs="Helvetica"/>
          <w:b/>
          <w:color w:val="262626"/>
        </w:rPr>
        <w:t>Leader decision-making styles</w:t>
      </w:r>
    </w:p>
    <w:p w14:paraId="1ACED03F" w14:textId="4F3A7873" w:rsidR="001D6C5D" w:rsidRPr="00CF0AC1" w:rsidRDefault="001D6C5D" w:rsidP="001D6C5D">
      <w:pPr>
        <w:pStyle w:val="ListParagraph"/>
        <w:numPr>
          <w:ilvl w:val="0"/>
          <w:numId w:val="31"/>
        </w:numPr>
        <w:rPr>
          <w:b/>
          <w:u w:val="single"/>
        </w:rPr>
      </w:pPr>
      <w:r w:rsidRPr="00CF0AC1">
        <w:rPr>
          <w:b/>
        </w:rPr>
        <w:t xml:space="preserve">Delegative style- </w:t>
      </w:r>
      <w:r w:rsidRPr="00CF0AC1">
        <w:rPr>
          <w:rFonts w:cs="Helvetica"/>
          <w:color w:val="262626"/>
        </w:rPr>
        <w:t>A leadership style where the leader gives the employee the responsibility for making decisions within some set of specified boundary conditions</w:t>
      </w:r>
    </w:p>
    <w:p w14:paraId="49B09F39" w14:textId="0813D7C2" w:rsidR="001D6C5D" w:rsidRPr="00CF0AC1" w:rsidRDefault="001D6C5D" w:rsidP="001D6C5D">
      <w:pPr>
        <w:pStyle w:val="ListParagraph"/>
        <w:numPr>
          <w:ilvl w:val="0"/>
          <w:numId w:val="31"/>
        </w:numPr>
        <w:rPr>
          <w:b/>
          <w:u w:val="single"/>
        </w:rPr>
      </w:pPr>
      <w:r w:rsidRPr="00CF0AC1">
        <w:rPr>
          <w:b/>
        </w:rPr>
        <w:t xml:space="preserve">Facilitative style- </w:t>
      </w:r>
      <w:r w:rsidRPr="00CF0AC1">
        <w:rPr>
          <w:rFonts w:cs="Helvetica"/>
          <w:color w:val="262626"/>
        </w:rPr>
        <w:t>A leadership style in which the leader presents the problem to a group of employees and seeks consensus on a solution, making sure his or her own opinion receives no more weight than anyone else's</w:t>
      </w:r>
    </w:p>
    <w:p w14:paraId="08BF4776" w14:textId="51A3C3C8" w:rsidR="001D6C5D" w:rsidRPr="00CF0AC1" w:rsidRDefault="001D6C5D" w:rsidP="001D6C5D">
      <w:pPr>
        <w:pStyle w:val="ListParagraph"/>
        <w:numPr>
          <w:ilvl w:val="0"/>
          <w:numId w:val="31"/>
        </w:numPr>
        <w:rPr>
          <w:b/>
          <w:u w:val="single"/>
        </w:rPr>
      </w:pPr>
      <w:r w:rsidRPr="00CF0AC1">
        <w:rPr>
          <w:b/>
        </w:rPr>
        <w:t xml:space="preserve">Consultative style- </w:t>
      </w:r>
      <w:r w:rsidRPr="00CF0AC1">
        <w:rPr>
          <w:rFonts w:cs="Helvetica"/>
          <w:color w:val="262626"/>
        </w:rPr>
        <w:t>A leadership style in which the leader presents the problem to employees asking for their opinions and suggestions before ultimately making the decision him- or herself</w:t>
      </w:r>
    </w:p>
    <w:p w14:paraId="31C1CBBF" w14:textId="7AE557B5" w:rsidR="001D6C5D" w:rsidRPr="00CF0AC1" w:rsidRDefault="001D6C5D" w:rsidP="001D6C5D">
      <w:pPr>
        <w:pStyle w:val="ListParagraph"/>
        <w:numPr>
          <w:ilvl w:val="0"/>
          <w:numId w:val="31"/>
        </w:numPr>
        <w:rPr>
          <w:b/>
          <w:u w:val="single"/>
        </w:rPr>
      </w:pPr>
      <w:r w:rsidRPr="00CF0AC1">
        <w:rPr>
          <w:b/>
        </w:rPr>
        <w:t xml:space="preserve">Autocratic style- </w:t>
      </w:r>
      <w:r w:rsidRPr="00CF0AC1">
        <w:rPr>
          <w:rFonts w:cs="Helvetica"/>
          <w:color w:val="262626"/>
        </w:rPr>
        <w:t>A leadership style where the leader makes the decision alone without asking for opinions or suggestions of the employees in the work unit</w:t>
      </w:r>
    </w:p>
    <w:p w14:paraId="55C6629A" w14:textId="77777777" w:rsidR="001D6C5D" w:rsidRPr="00CF0AC1" w:rsidRDefault="001D6C5D" w:rsidP="001D6C5D">
      <w:pPr>
        <w:rPr>
          <w:b/>
          <w:u w:val="single"/>
        </w:rPr>
      </w:pPr>
    </w:p>
    <w:p w14:paraId="06D0569E" w14:textId="3312E911" w:rsidR="001D6C5D" w:rsidRPr="00CF0AC1" w:rsidRDefault="00FC097E" w:rsidP="001D6C5D">
      <w:pPr>
        <w:rPr>
          <w:rFonts w:cs="Helvetica"/>
          <w:color w:val="262626"/>
        </w:rPr>
      </w:pPr>
      <w:r w:rsidRPr="00CF0AC1">
        <w:rPr>
          <w:rFonts w:cs="Helvetica"/>
          <w:b/>
          <w:bCs/>
          <w:color w:val="262626"/>
        </w:rPr>
        <w:t>Time</w:t>
      </w:r>
      <w:r w:rsidR="001D6C5D" w:rsidRPr="00CF0AC1">
        <w:rPr>
          <w:rFonts w:cs="Helvetica"/>
          <w:b/>
          <w:bCs/>
          <w:color w:val="262626"/>
        </w:rPr>
        <w:t>-driven model of leadership</w:t>
      </w:r>
      <w:r w:rsidR="001D6C5D" w:rsidRPr="00CF0AC1">
        <w:rPr>
          <w:rFonts w:cs="Helvetica"/>
          <w:color w:val="262626"/>
        </w:rPr>
        <w:t xml:space="preserve"> A model that suggests that seven factors, including the importance of the decision, the expertise of the leader, and the competence of the followers, combine to make some decision-making styles more effective than others in a given situation</w:t>
      </w:r>
    </w:p>
    <w:p w14:paraId="14AAF44A" w14:textId="77777777" w:rsidR="001D6C5D" w:rsidRPr="00CF0AC1" w:rsidRDefault="001D6C5D" w:rsidP="001D6C5D">
      <w:pPr>
        <w:rPr>
          <w:rFonts w:cs="Helvetica"/>
          <w:color w:val="262626"/>
        </w:rPr>
      </w:pPr>
    </w:p>
    <w:p w14:paraId="7D6A722D" w14:textId="77AB2A7F" w:rsidR="001D6C5D" w:rsidRPr="00CF0AC1" w:rsidRDefault="001D6C5D" w:rsidP="001D6C5D">
      <w:pPr>
        <w:rPr>
          <w:rFonts w:cs="Helvetica"/>
          <w:color w:val="262626"/>
        </w:rPr>
      </w:pPr>
      <w:r w:rsidRPr="00CF0AC1">
        <w:rPr>
          <w:rFonts w:cs="Helvetica"/>
          <w:color w:val="262626"/>
        </w:rPr>
        <w:t>Day to day behavior performed by leader</w:t>
      </w:r>
    </w:p>
    <w:p w14:paraId="5D841DAF" w14:textId="77777777" w:rsidR="001D6C5D" w:rsidRPr="00CF0AC1" w:rsidRDefault="001D6C5D" w:rsidP="001D6C5D">
      <w:pPr>
        <w:rPr>
          <w:rFonts w:cs="Helvetica"/>
          <w:color w:val="262626"/>
        </w:rPr>
      </w:pPr>
    </w:p>
    <w:p w14:paraId="08046893" w14:textId="2AF9F375" w:rsidR="001D6C5D" w:rsidRPr="00CF0AC1" w:rsidRDefault="001D6C5D" w:rsidP="001D6C5D">
      <w:pPr>
        <w:pStyle w:val="ListParagraph"/>
        <w:widowControl w:val="0"/>
        <w:numPr>
          <w:ilvl w:val="0"/>
          <w:numId w:val="32"/>
        </w:numPr>
        <w:autoSpaceDE w:val="0"/>
        <w:autoSpaceDN w:val="0"/>
        <w:adjustRightInd w:val="0"/>
        <w:rPr>
          <w:rFonts w:cs="Helvetica"/>
          <w:color w:val="262626"/>
        </w:rPr>
      </w:pPr>
      <w:r w:rsidRPr="00CF0AC1">
        <w:rPr>
          <w:rFonts w:cs="Helvetica"/>
          <w:b/>
          <w:bCs/>
          <w:color w:val="262626"/>
        </w:rPr>
        <w:t>Initiating structure-</w:t>
      </w:r>
      <w:r w:rsidRPr="00CF0AC1">
        <w:rPr>
          <w:rFonts w:cs="Helvetica"/>
          <w:color w:val="262626"/>
        </w:rPr>
        <w:t xml:space="preserve"> A pattern of behavior where the leader defines and structures the roles of employees in pursuit of goal attainment</w:t>
      </w:r>
    </w:p>
    <w:p w14:paraId="30739D77" w14:textId="1CE226DF" w:rsidR="001D6C5D" w:rsidRPr="00CF0AC1" w:rsidRDefault="001D6C5D" w:rsidP="001D6C5D">
      <w:pPr>
        <w:pStyle w:val="ListParagraph"/>
        <w:numPr>
          <w:ilvl w:val="0"/>
          <w:numId w:val="32"/>
        </w:numPr>
        <w:rPr>
          <w:b/>
          <w:u w:val="single"/>
        </w:rPr>
      </w:pPr>
      <w:r w:rsidRPr="00CF0AC1">
        <w:rPr>
          <w:rFonts w:cs="Helvetica"/>
          <w:b/>
          <w:bCs/>
          <w:color w:val="262626"/>
        </w:rPr>
        <w:t>Consideration-</w:t>
      </w:r>
      <w:r w:rsidRPr="00CF0AC1">
        <w:rPr>
          <w:rFonts w:cs="Helvetica"/>
          <w:color w:val="262626"/>
        </w:rPr>
        <w:t xml:space="preserve"> A pattern of behavior where the leader creates job relationships characterized by mutual trust, respect for employee ideas, and consideration of employee feelings</w:t>
      </w:r>
    </w:p>
    <w:p w14:paraId="1DDB7ED2" w14:textId="77777777" w:rsidR="00FC097E" w:rsidRPr="00CF0AC1" w:rsidRDefault="00FC097E" w:rsidP="00FC097E">
      <w:pPr>
        <w:rPr>
          <w:b/>
          <w:u w:val="single"/>
        </w:rPr>
      </w:pPr>
    </w:p>
    <w:p w14:paraId="3D0DA369" w14:textId="580A9D27" w:rsidR="00FC097E" w:rsidRPr="00CF0AC1" w:rsidRDefault="00FC097E" w:rsidP="00FC097E">
      <w:pPr>
        <w:widowControl w:val="0"/>
        <w:autoSpaceDE w:val="0"/>
        <w:autoSpaceDN w:val="0"/>
        <w:adjustRightInd w:val="0"/>
        <w:rPr>
          <w:rFonts w:cs="Helvetica"/>
          <w:color w:val="262626"/>
        </w:rPr>
      </w:pPr>
      <w:r w:rsidRPr="00CF0AC1">
        <w:rPr>
          <w:rFonts w:cs="Helvetica"/>
          <w:b/>
          <w:bCs/>
          <w:color w:val="262626"/>
        </w:rPr>
        <w:t>Life cycle theory of leadership-</w:t>
      </w:r>
      <w:r w:rsidRPr="00CF0AC1">
        <w:rPr>
          <w:rFonts w:cs="Helvetica"/>
          <w:color w:val="262626"/>
        </w:rPr>
        <w:t xml:space="preserve"> A theory stating that the optimal combination of initiating structure and consideration depends on the readiness of the employees in the work unit</w:t>
      </w:r>
    </w:p>
    <w:p w14:paraId="2A3BB983" w14:textId="77777777" w:rsidR="00FC097E" w:rsidRPr="00CF0AC1" w:rsidRDefault="00FC097E" w:rsidP="00FC097E">
      <w:pPr>
        <w:rPr>
          <w:rFonts w:cs="Helvetica"/>
          <w:b/>
          <w:bCs/>
          <w:color w:val="262626"/>
        </w:rPr>
      </w:pPr>
    </w:p>
    <w:p w14:paraId="342BC2DA" w14:textId="435CBEA5" w:rsidR="00FC097E" w:rsidRPr="00CF0AC1" w:rsidRDefault="00FC097E" w:rsidP="00FC097E">
      <w:pPr>
        <w:rPr>
          <w:rFonts w:cs="Helvetica"/>
          <w:color w:val="262626"/>
        </w:rPr>
      </w:pPr>
      <w:r w:rsidRPr="00CF0AC1">
        <w:rPr>
          <w:rFonts w:cs="Helvetica"/>
          <w:b/>
          <w:bCs/>
          <w:color w:val="262626"/>
        </w:rPr>
        <w:t>Readiness-</w:t>
      </w:r>
      <w:r w:rsidRPr="00CF0AC1">
        <w:rPr>
          <w:rFonts w:cs="Helvetica"/>
          <w:color w:val="262626"/>
        </w:rPr>
        <w:t xml:space="preserve"> The degree to which employees have the ability and the willingness to accomplish their specific tasks</w:t>
      </w:r>
    </w:p>
    <w:p w14:paraId="50488FFC" w14:textId="77777777" w:rsidR="00FC097E" w:rsidRPr="00CF0AC1" w:rsidRDefault="00FC097E" w:rsidP="00FC097E">
      <w:pPr>
        <w:rPr>
          <w:b/>
          <w:u w:val="single"/>
        </w:rPr>
      </w:pPr>
    </w:p>
    <w:p w14:paraId="2D8E08D2" w14:textId="77777777" w:rsidR="00FC097E" w:rsidRPr="00CF0AC1" w:rsidRDefault="00FC097E" w:rsidP="00FC097E">
      <w:pPr>
        <w:pStyle w:val="ListParagraph"/>
        <w:widowControl w:val="0"/>
        <w:numPr>
          <w:ilvl w:val="0"/>
          <w:numId w:val="35"/>
        </w:numPr>
        <w:autoSpaceDE w:val="0"/>
        <w:autoSpaceDN w:val="0"/>
        <w:adjustRightInd w:val="0"/>
        <w:rPr>
          <w:rFonts w:cs="Helvetica"/>
          <w:color w:val="262626"/>
        </w:rPr>
      </w:pPr>
      <w:proofErr w:type="gramStart"/>
      <w:r w:rsidRPr="00CF0AC1">
        <w:rPr>
          <w:rFonts w:cs="Helvetica"/>
          <w:b/>
          <w:bCs/>
          <w:color w:val="262626"/>
        </w:rPr>
        <w:t>telling</w:t>
      </w:r>
      <w:proofErr w:type="gramEnd"/>
      <w:r w:rsidRPr="00CF0AC1">
        <w:rPr>
          <w:rFonts w:cs="Helvetica"/>
          <w:color w:val="262626"/>
        </w:rPr>
        <w:t xml:space="preserve"> When the leader provides specific instructions and closely supervises performance</w:t>
      </w:r>
    </w:p>
    <w:p w14:paraId="6F90A928" w14:textId="3A118492" w:rsidR="00FC097E" w:rsidRPr="00CF0AC1" w:rsidRDefault="00FC097E" w:rsidP="00FC097E">
      <w:pPr>
        <w:pStyle w:val="ListParagraph"/>
        <w:numPr>
          <w:ilvl w:val="0"/>
          <w:numId w:val="34"/>
        </w:numPr>
        <w:rPr>
          <w:b/>
          <w:u w:val="single"/>
        </w:rPr>
      </w:pPr>
      <w:r w:rsidRPr="00CF0AC1">
        <w:rPr>
          <w:rFonts w:cs="Helvetica"/>
          <w:b/>
          <w:bCs/>
          <w:color w:val="262626"/>
        </w:rPr>
        <w:t>Selling</w:t>
      </w:r>
      <w:r w:rsidRPr="00CF0AC1">
        <w:rPr>
          <w:rFonts w:cs="Helvetica"/>
          <w:color w:val="262626"/>
        </w:rPr>
        <w:t xml:space="preserve"> When the leader explains key issues and provides opportunities for clarification</w:t>
      </w:r>
    </w:p>
    <w:p w14:paraId="2F5BC7E8" w14:textId="58BA6371" w:rsidR="00FC097E" w:rsidRPr="00CF0AC1" w:rsidRDefault="00FC097E" w:rsidP="00FC097E">
      <w:pPr>
        <w:pStyle w:val="ListParagraph"/>
        <w:numPr>
          <w:ilvl w:val="0"/>
          <w:numId w:val="34"/>
        </w:numPr>
        <w:rPr>
          <w:b/>
          <w:u w:val="single"/>
        </w:rPr>
      </w:pPr>
      <w:r w:rsidRPr="00CF0AC1">
        <w:rPr>
          <w:rFonts w:cs="Helvetica"/>
          <w:b/>
          <w:bCs/>
          <w:color w:val="262626"/>
        </w:rPr>
        <w:t>Participating-</w:t>
      </w:r>
      <w:r w:rsidRPr="00CF0AC1">
        <w:rPr>
          <w:rFonts w:cs="Helvetica"/>
          <w:color w:val="262626"/>
        </w:rPr>
        <w:t xml:space="preserve"> Leader behavior in which the leader shares ideas and tries to help the group conduct its affairs</w:t>
      </w:r>
    </w:p>
    <w:p w14:paraId="69511316" w14:textId="635D478F" w:rsidR="00FC097E" w:rsidRPr="00CF0AC1" w:rsidRDefault="00FC097E" w:rsidP="00FC097E">
      <w:pPr>
        <w:pStyle w:val="ListParagraph"/>
        <w:numPr>
          <w:ilvl w:val="0"/>
          <w:numId w:val="34"/>
        </w:numPr>
        <w:rPr>
          <w:b/>
          <w:u w:val="single"/>
        </w:rPr>
      </w:pPr>
      <w:r w:rsidRPr="00CF0AC1">
        <w:rPr>
          <w:rFonts w:cs="Helvetica"/>
          <w:b/>
          <w:color w:val="262626"/>
        </w:rPr>
        <w:t xml:space="preserve">Delegating- </w:t>
      </w:r>
      <w:r w:rsidRPr="00CF0AC1">
        <w:rPr>
          <w:rFonts w:cs="Helvetica"/>
          <w:color w:val="262626"/>
        </w:rPr>
        <w:t>Leader behavior in which the leader turns responsibility for key behaviors over to employees</w:t>
      </w:r>
    </w:p>
    <w:p w14:paraId="0185C91C" w14:textId="77777777" w:rsidR="00FC097E" w:rsidRPr="00CF0AC1" w:rsidRDefault="00FC097E" w:rsidP="00FC097E">
      <w:pPr>
        <w:rPr>
          <w:b/>
          <w:u w:val="single"/>
        </w:rPr>
      </w:pPr>
    </w:p>
    <w:p w14:paraId="28B1A7AD" w14:textId="4CBD32BD" w:rsidR="00FC097E" w:rsidRPr="00CF0AC1" w:rsidRDefault="00FC097E" w:rsidP="00FC097E">
      <w:pPr>
        <w:rPr>
          <w:rFonts w:cs="Helvetica"/>
          <w:color w:val="262626"/>
        </w:rPr>
      </w:pPr>
      <w:r w:rsidRPr="00CF0AC1">
        <w:rPr>
          <w:rFonts w:cs="Helvetica"/>
          <w:b/>
          <w:bCs/>
          <w:color w:val="262626"/>
        </w:rPr>
        <w:t>Transactional and transformational behaviors</w:t>
      </w:r>
    </w:p>
    <w:p w14:paraId="1AAAD38A" w14:textId="77777777" w:rsidR="00FC097E" w:rsidRPr="00CF0AC1" w:rsidRDefault="00FC097E" w:rsidP="00FC097E">
      <w:pPr>
        <w:rPr>
          <w:rFonts w:cs="Helvetica"/>
          <w:color w:val="262626"/>
        </w:rPr>
      </w:pPr>
    </w:p>
    <w:p w14:paraId="7693A29C" w14:textId="23FD5B80" w:rsidR="00FC097E" w:rsidRPr="00CF0AC1" w:rsidRDefault="00FC097E" w:rsidP="00FC097E">
      <w:pPr>
        <w:pStyle w:val="ListParagraph"/>
        <w:numPr>
          <w:ilvl w:val="0"/>
          <w:numId w:val="38"/>
        </w:numPr>
        <w:rPr>
          <w:rFonts w:cs="Helvetica"/>
          <w:color w:val="262626"/>
        </w:rPr>
      </w:pPr>
      <w:r w:rsidRPr="00CF0AC1">
        <w:rPr>
          <w:rFonts w:cs="Helvetica"/>
          <w:color w:val="FF0000"/>
        </w:rPr>
        <w:t xml:space="preserve">Laissez-faire- </w:t>
      </w:r>
      <w:r w:rsidRPr="00CF0AC1">
        <w:rPr>
          <w:rFonts w:cs="Helvetica"/>
          <w:color w:val="262626"/>
        </w:rPr>
        <w:t>When the leader avoids leadership duties altogether</w:t>
      </w:r>
    </w:p>
    <w:p w14:paraId="310E0562" w14:textId="553DFD43" w:rsidR="00FC097E" w:rsidRPr="00CF0AC1" w:rsidRDefault="00FC097E" w:rsidP="00FC097E">
      <w:pPr>
        <w:pStyle w:val="ListParagraph"/>
        <w:numPr>
          <w:ilvl w:val="0"/>
          <w:numId w:val="38"/>
        </w:numPr>
        <w:rPr>
          <w:rFonts w:cs="Helvetica"/>
          <w:color w:val="262626"/>
        </w:rPr>
      </w:pPr>
      <w:r w:rsidRPr="00CF0AC1">
        <w:rPr>
          <w:rFonts w:cs="Helvetica"/>
          <w:color w:val="F79646" w:themeColor="accent6"/>
        </w:rPr>
        <w:t xml:space="preserve">Transactional- </w:t>
      </w:r>
      <w:r w:rsidRPr="00CF0AC1">
        <w:rPr>
          <w:rFonts w:cs="Helvetica"/>
          <w:color w:val="262626"/>
        </w:rPr>
        <w:t xml:space="preserve">A pattern of </w:t>
      </w:r>
      <w:proofErr w:type="spellStart"/>
      <w:r w:rsidRPr="00CF0AC1">
        <w:rPr>
          <w:rFonts w:cs="Helvetica"/>
          <w:color w:val="262626"/>
        </w:rPr>
        <w:t>behaviour</w:t>
      </w:r>
      <w:proofErr w:type="spellEnd"/>
      <w:r w:rsidRPr="00CF0AC1">
        <w:rPr>
          <w:rFonts w:cs="Helvetica"/>
          <w:color w:val="262626"/>
        </w:rPr>
        <w:t xml:space="preserve"> in which the leader rewards or disciplines the follower on the basis of performance</w:t>
      </w:r>
    </w:p>
    <w:p w14:paraId="5ECFBE8C" w14:textId="574F95D4" w:rsidR="00FC097E" w:rsidRPr="00CF0AC1" w:rsidRDefault="00FC097E" w:rsidP="00FC097E">
      <w:pPr>
        <w:pStyle w:val="ListParagraph"/>
        <w:widowControl w:val="0"/>
        <w:numPr>
          <w:ilvl w:val="1"/>
          <w:numId w:val="38"/>
        </w:numPr>
        <w:autoSpaceDE w:val="0"/>
        <w:autoSpaceDN w:val="0"/>
        <w:adjustRightInd w:val="0"/>
        <w:rPr>
          <w:rFonts w:cs="Helvetica"/>
          <w:color w:val="262626"/>
        </w:rPr>
      </w:pPr>
      <w:r w:rsidRPr="00CF0AC1">
        <w:rPr>
          <w:rFonts w:cs="Helvetica"/>
          <w:b/>
          <w:bCs/>
          <w:color w:val="262626"/>
        </w:rPr>
        <w:t>Passive management-by-exception-</w:t>
      </w:r>
      <w:r w:rsidRPr="00CF0AC1">
        <w:rPr>
          <w:rFonts w:cs="Helvetica"/>
          <w:color w:val="262626"/>
        </w:rPr>
        <w:t xml:space="preserve"> A type of transactional leadership in which the leader waits around for mistakes and errors, then takes corrective action as necessary</w:t>
      </w:r>
    </w:p>
    <w:p w14:paraId="62CDF572" w14:textId="2333D789" w:rsidR="00FC097E" w:rsidRPr="00CF0AC1" w:rsidRDefault="00FC097E" w:rsidP="00FC097E">
      <w:pPr>
        <w:pStyle w:val="ListParagraph"/>
        <w:widowControl w:val="0"/>
        <w:numPr>
          <w:ilvl w:val="1"/>
          <w:numId w:val="38"/>
        </w:numPr>
        <w:autoSpaceDE w:val="0"/>
        <w:autoSpaceDN w:val="0"/>
        <w:adjustRightInd w:val="0"/>
        <w:rPr>
          <w:rFonts w:cs="Helvetica"/>
          <w:color w:val="262626"/>
        </w:rPr>
      </w:pPr>
      <w:r w:rsidRPr="00CF0AC1">
        <w:rPr>
          <w:rFonts w:cs="Helvetica"/>
          <w:b/>
          <w:bCs/>
          <w:color w:val="262626"/>
        </w:rPr>
        <w:t>Active management-by-exception-</w:t>
      </w:r>
      <w:r w:rsidRPr="00CF0AC1">
        <w:rPr>
          <w:rFonts w:cs="Helvetica"/>
          <w:color w:val="262626"/>
        </w:rPr>
        <w:t xml:space="preserve"> A type of transactional leadership in which the leader arranges to monitor mistakes and errors actively, and takes corrective action when required</w:t>
      </w:r>
    </w:p>
    <w:p w14:paraId="25CA25C6" w14:textId="16E05D5E" w:rsidR="00FC097E" w:rsidRPr="00CF0AC1" w:rsidRDefault="00FC097E" w:rsidP="00FC097E">
      <w:pPr>
        <w:pStyle w:val="ListParagraph"/>
        <w:numPr>
          <w:ilvl w:val="1"/>
          <w:numId w:val="38"/>
        </w:numPr>
        <w:rPr>
          <w:rFonts w:cs="Helvetica"/>
          <w:color w:val="262626"/>
        </w:rPr>
      </w:pPr>
      <w:r w:rsidRPr="00CF0AC1">
        <w:rPr>
          <w:rFonts w:cs="Helvetica"/>
          <w:b/>
          <w:bCs/>
          <w:color w:val="262626"/>
        </w:rPr>
        <w:t>Contingent reward-</w:t>
      </w:r>
      <w:r w:rsidRPr="00CF0AC1">
        <w:rPr>
          <w:rFonts w:cs="Helvetica"/>
          <w:color w:val="262626"/>
        </w:rPr>
        <w:t xml:space="preserve"> A more active and effective type of transactional leadership, in which the leader attains follower agreement on what needs to be done using rewards in exchange for adequate performance</w:t>
      </w:r>
    </w:p>
    <w:p w14:paraId="01F15CD8" w14:textId="3F62CF73" w:rsidR="00FC097E" w:rsidRPr="00CF0AC1" w:rsidRDefault="00FC097E" w:rsidP="00FC097E">
      <w:pPr>
        <w:pStyle w:val="ListParagraph"/>
        <w:numPr>
          <w:ilvl w:val="0"/>
          <w:numId w:val="38"/>
        </w:numPr>
        <w:rPr>
          <w:rFonts w:cs="Helvetica"/>
          <w:color w:val="262626"/>
        </w:rPr>
      </w:pPr>
      <w:r w:rsidRPr="00CF0AC1">
        <w:rPr>
          <w:rFonts w:cs="Helvetica"/>
          <w:color w:val="008000"/>
        </w:rPr>
        <w:t xml:space="preserve">Transformational- </w:t>
      </w:r>
      <w:r w:rsidRPr="00CF0AC1">
        <w:rPr>
          <w:rFonts w:cs="Helvetica"/>
          <w:color w:val="262626"/>
        </w:rPr>
        <w:t>A pattern of behavior in which the leader inspires followers to commit to a shared vision that provides meaning to their work while also serving as a role model who helps followers develop their own potential and view problems from new perspectives</w:t>
      </w:r>
    </w:p>
    <w:p w14:paraId="35C99B7B" w14:textId="77777777" w:rsidR="0050509F" w:rsidRPr="00CF0AC1" w:rsidRDefault="0050509F" w:rsidP="0050509F">
      <w:pPr>
        <w:rPr>
          <w:rFonts w:cs="Helvetica"/>
        </w:rPr>
      </w:pPr>
    </w:p>
    <w:p w14:paraId="663D5F01" w14:textId="53D82B49" w:rsidR="0050509F" w:rsidRPr="00CF0AC1" w:rsidRDefault="0050509F" w:rsidP="0050509F">
      <w:pPr>
        <w:rPr>
          <w:rFonts w:cs="Helvetica"/>
          <w:color w:val="262626"/>
        </w:rPr>
      </w:pPr>
      <w:r w:rsidRPr="00CF0AC1">
        <w:rPr>
          <w:rFonts w:cs="Helvetica"/>
          <w:noProof/>
          <w:color w:val="262626"/>
        </w:rPr>
        <w:drawing>
          <wp:inline distT="0" distB="0" distL="0" distR="0" wp14:anchorId="27016DB5" wp14:editId="2C11CC7F">
            <wp:extent cx="5372100" cy="3657600"/>
            <wp:effectExtent l="0" t="0" r="1270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206_lg.jpg"/>
                    <pic:cNvPicPr/>
                  </pic:nvPicPr>
                  <pic:blipFill>
                    <a:blip r:embed="rId12">
                      <a:extLst>
                        <a:ext uri="{28A0092B-C50C-407E-A947-70E740481C1C}">
                          <a14:useLocalDpi xmlns:a14="http://schemas.microsoft.com/office/drawing/2010/main" val="0"/>
                        </a:ext>
                      </a:extLst>
                    </a:blip>
                    <a:stretch>
                      <a:fillRect/>
                    </a:stretch>
                  </pic:blipFill>
                  <pic:spPr>
                    <a:xfrm>
                      <a:off x="0" y="0"/>
                      <a:ext cx="5374709" cy="3659376"/>
                    </a:xfrm>
                    <a:prstGeom prst="rect">
                      <a:avLst/>
                    </a:prstGeom>
                  </pic:spPr>
                </pic:pic>
              </a:graphicData>
            </a:graphic>
          </wp:inline>
        </w:drawing>
      </w:r>
    </w:p>
    <w:p w14:paraId="41DEF7AF" w14:textId="4DF73073" w:rsidR="0050509F" w:rsidRPr="00CF0AC1" w:rsidRDefault="0050509F" w:rsidP="0050509F">
      <w:pPr>
        <w:rPr>
          <w:rFonts w:cs="Helvetica"/>
          <w:b/>
          <w:color w:val="262626"/>
          <w:u w:val="single"/>
        </w:rPr>
      </w:pPr>
      <w:r w:rsidRPr="00CF0AC1">
        <w:rPr>
          <w:rFonts w:cs="Helvetica"/>
          <w:b/>
          <w:color w:val="262626"/>
          <w:u w:val="single"/>
        </w:rPr>
        <w:t>Chapter 13 organizational structure</w:t>
      </w:r>
    </w:p>
    <w:p w14:paraId="5FD6C958" w14:textId="77777777" w:rsidR="0050509F" w:rsidRPr="00CF0AC1" w:rsidRDefault="0050509F" w:rsidP="0050509F">
      <w:pPr>
        <w:rPr>
          <w:rFonts w:cs="Helvetica"/>
          <w:color w:val="262626"/>
        </w:rPr>
      </w:pPr>
    </w:p>
    <w:p w14:paraId="73AEB94E" w14:textId="1B846F37" w:rsidR="0050509F" w:rsidRPr="00CF0AC1" w:rsidRDefault="0050509F" w:rsidP="0050509F">
      <w:pPr>
        <w:rPr>
          <w:rFonts w:cs="Helvetica"/>
          <w:color w:val="262626"/>
        </w:rPr>
      </w:pPr>
      <w:r w:rsidRPr="00CF0AC1">
        <w:rPr>
          <w:rFonts w:cs="Helvetica"/>
          <w:b/>
          <w:bCs/>
          <w:color w:val="262626"/>
        </w:rPr>
        <w:t>Organizational chart</w:t>
      </w:r>
      <w:r w:rsidRPr="00CF0AC1">
        <w:rPr>
          <w:rFonts w:cs="Helvetica"/>
          <w:color w:val="262626"/>
        </w:rPr>
        <w:t xml:space="preserve"> A drawing that represents every job in the organization and the formal reporting relationships between those jobs</w:t>
      </w:r>
    </w:p>
    <w:p w14:paraId="77766B72" w14:textId="77777777" w:rsidR="0050509F" w:rsidRPr="00CF0AC1" w:rsidRDefault="0050509F" w:rsidP="0050509F">
      <w:pPr>
        <w:rPr>
          <w:rFonts w:cs="Helvetica"/>
          <w:color w:val="262626"/>
        </w:rPr>
      </w:pPr>
    </w:p>
    <w:p w14:paraId="1504E782" w14:textId="3510E010" w:rsidR="0050509F" w:rsidRPr="00CF0AC1" w:rsidRDefault="0050509F" w:rsidP="0050509F">
      <w:pPr>
        <w:rPr>
          <w:rFonts w:cs="Helvetica"/>
          <w:color w:val="262626"/>
        </w:rPr>
      </w:pPr>
      <w:r w:rsidRPr="00CF0AC1">
        <w:rPr>
          <w:rFonts w:cs="Helvetica"/>
          <w:color w:val="262626"/>
        </w:rPr>
        <w:t>Elements of organizational structure:</w:t>
      </w:r>
    </w:p>
    <w:p w14:paraId="783219B3" w14:textId="617E8371" w:rsidR="0050509F" w:rsidRPr="00CF0AC1" w:rsidRDefault="0050509F" w:rsidP="0050509F">
      <w:pPr>
        <w:pStyle w:val="ListParagraph"/>
        <w:numPr>
          <w:ilvl w:val="0"/>
          <w:numId w:val="41"/>
        </w:numPr>
        <w:rPr>
          <w:rFonts w:cs="Helvetica"/>
          <w:color w:val="262626"/>
        </w:rPr>
      </w:pPr>
      <w:r w:rsidRPr="00CF0AC1">
        <w:rPr>
          <w:rFonts w:cs="Helvetica"/>
          <w:b/>
          <w:bCs/>
          <w:color w:val="262626"/>
        </w:rPr>
        <w:t>Work specialization</w:t>
      </w:r>
      <w:r w:rsidRPr="00CF0AC1">
        <w:rPr>
          <w:rFonts w:cs="Helvetica"/>
          <w:color w:val="262626"/>
        </w:rPr>
        <w:t xml:space="preserve"> The degree to which tasks in an organization are divided into separate jobs</w:t>
      </w:r>
    </w:p>
    <w:p w14:paraId="14E87898" w14:textId="3AF852E9" w:rsidR="0050509F" w:rsidRPr="00CF0AC1" w:rsidRDefault="0050509F" w:rsidP="0050509F">
      <w:pPr>
        <w:pStyle w:val="ListParagraph"/>
        <w:numPr>
          <w:ilvl w:val="0"/>
          <w:numId w:val="41"/>
        </w:numPr>
        <w:rPr>
          <w:rFonts w:cs="Helvetica"/>
          <w:color w:val="262626"/>
        </w:rPr>
      </w:pPr>
      <w:r w:rsidRPr="00CF0AC1">
        <w:rPr>
          <w:rFonts w:cs="Helvetica"/>
          <w:b/>
          <w:bCs/>
          <w:color w:val="262626"/>
        </w:rPr>
        <w:t>Chain of command</w:t>
      </w:r>
      <w:r w:rsidRPr="00CF0AC1">
        <w:rPr>
          <w:rFonts w:cs="Helvetica"/>
          <w:color w:val="262626"/>
        </w:rPr>
        <w:t xml:space="preserve"> Answer to the question of who reports to whom, and signifies formal authority relationships</w:t>
      </w:r>
    </w:p>
    <w:p w14:paraId="2348E5B6" w14:textId="3470D0D3" w:rsidR="0050509F" w:rsidRPr="00CF0AC1" w:rsidRDefault="0050509F" w:rsidP="0050509F">
      <w:pPr>
        <w:pStyle w:val="ListParagraph"/>
        <w:numPr>
          <w:ilvl w:val="0"/>
          <w:numId w:val="41"/>
        </w:numPr>
        <w:rPr>
          <w:rFonts w:cs="Helvetica"/>
          <w:color w:val="262626"/>
        </w:rPr>
      </w:pPr>
      <w:r w:rsidRPr="00CF0AC1">
        <w:rPr>
          <w:rFonts w:cs="Helvetica"/>
          <w:b/>
          <w:bCs/>
          <w:color w:val="262626"/>
        </w:rPr>
        <w:t>Span of control</w:t>
      </w:r>
      <w:r w:rsidRPr="00CF0AC1">
        <w:rPr>
          <w:rFonts w:cs="Helvetica"/>
          <w:color w:val="262626"/>
        </w:rPr>
        <w:t xml:space="preserve"> Represents how many employees each manager in the organization has responsibility for</w:t>
      </w:r>
    </w:p>
    <w:p w14:paraId="14B4067D" w14:textId="6700286D" w:rsidR="0050509F" w:rsidRPr="00CF0AC1" w:rsidRDefault="0050509F" w:rsidP="0050509F">
      <w:pPr>
        <w:pStyle w:val="ListParagraph"/>
        <w:numPr>
          <w:ilvl w:val="0"/>
          <w:numId w:val="41"/>
        </w:numPr>
        <w:rPr>
          <w:rFonts w:cs="Helvetica"/>
          <w:color w:val="262626"/>
        </w:rPr>
      </w:pPr>
      <w:r w:rsidRPr="00CF0AC1">
        <w:rPr>
          <w:rFonts w:cs="Helvetica"/>
          <w:b/>
          <w:bCs/>
          <w:color w:val="262626"/>
        </w:rPr>
        <w:t>Centralization</w:t>
      </w:r>
      <w:r w:rsidRPr="00CF0AC1">
        <w:rPr>
          <w:rFonts w:cs="Helvetica"/>
          <w:color w:val="262626"/>
        </w:rPr>
        <w:t xml:space="preserve"> Aspect of structure that dictates where decisions are formally made in organizations</w:t>
      </w:r>
    </w:p>
    <w:p w14:paraId="6AB54665" w14:textId="201F40EE" w:rsidR="0050509F" w:rsidRPr="00CF0AC1" w:rsidRDefault="0050509F" w:rsidP="0050509F">
      <w:pPr>
        <w:pStyle w:val="ListParagraph"/>
        <w:numPr>
          <w:ilvl w:val="0"/>
          <w:numId w:val="41"/>
        </w:numPr>
        <w:rPr>
          <w:rFonts w:cs="Helvetica"/>
          <w:color w:val="262626"/>
        </w:rPr>
      </w:pPr>
      <w:r w:rsidRPr="00CF0AC1">
        <w:rPr>
          <w:rFonts w:cs="Helvetica"/>
          <w:b/>
          <w:bCs/>
          <w:color w:val="262626"/>
        </w:rPr>
        <w:t>Formalization</w:t>
      </w:r>
      <w:r w:rsidRPr="00CF0AC1">
        <w:rPr>
          <w:rFonts w:cs="Helvetica"/>
          <w:color w:val="262626"/>
        </w:rPr>
        <w:t xml:space="preserve"> The degree to which rules and procedures are used to standardize behaviors and decisions in an organization</w:t>
      </w:r>
    </w:p>
    <w:p w14:paraId="4D8575EB" w14:textId="77777777" w:rsidR="0050509F" w:rsidRPr="00CF0AC1" w:rsidRDefault="0050509F" w:rsidP="0050509F">
      <w:pPr>
        <w:rPr>
          <w:rFonts w:cs="Helvetica"/>
          <w:color w:val="262626"/>
        </w:rPr>
      </w:pPr>
    </w:p>
    <w:p w14:paraId="6E5A41AA" w14:textId="74DB53DC" w:rsidR="00A30547" w:rsidRPr="00CF0AC1" w:rsidRDefault="00A30547" w:rsidP="00A30547">
      <w:pPr>
        <w:widowControl w:val="0"/>
        <w:autoSpaceDE w:val="0"/>
        <w:autoSpaceDN w:val="0"/>
        <w:adjustRightInd w:val="0"/>
        <w:rPr>
          <w:rFonts w:cs="Helvetica"/>
          <w:color w:val="262626"/>
        </w:rPr>
      </w:pPr>
      <w:r w:rsidRPr="00CF0AC1">
        <w:rPr>
          <w:rFonts w:cs="Helvetica"/>
          <w:b/>
          <w:bCs/>
          <w:color w:val="262626"/>
        </w:rPr>
        <w:t>Mechanistic organizations</w:t>
      </w:r>
      <w:r w:rsidRPr="00CF0AC1">
        <w:rPr>
          <w:rFonts w:cs="Helvetica"/>
          <w:color w:val="262626"/>
        </w:rPr>
        <w:t xml:space="preserve"> Efficient, rigid, predictable, and standardized organizations that thrive in stable environments</w:t>
      </w:r>
    </w:p>
    <w:p w14:paraId="2E3975ED" w14:textId="63DCA54D" w:rsidR="00A30547" w:rsidRPr="00CF0AC1" w:rsidRDefault="00A30547" w:rsidP="00A30547">
      <w:pPr>
        <w:rPr>
          <w:rFonts w:cs="Helvetica"/>
          <w:b/>
          <w:color w:val="262626"/>
        </w:rPr>
      </w:pPr>
      <w:r w:rsidRPr="00CF0AC1">
        <w:rPr>
          <w:rFonts w:cs="Helvetica"/>
          <w:b/>
          <w:bCs/>
          <w:color w:val="262626"/>
        </w:rPr>
        <w:t>Organic organizations</w:t>
      </w:r>
      <w:r w:rsidRPr="00CF0AC1">
        <w:rPr>
          <w:rFonts w:cs="Helvetica"/>
          <w:color w:val="262626"/>
        </w:rPr>
        <w:t xml:space="preserve"> Flexible, adaptive, outward-focused organizations that thrive in dynamic environments</w:t>
      </w:r>
    </w:p>
    <w:p w14:paraId="6D6DC097" w14:textId="77777777" w:rsidR="00A30547" w:rsidRPr="00CF0AC1" w:rsidRDefault="00A30547" w:rsidP="0050509F">
      <w:pPr>
        <w:rPr>
          <w:rFonts w:cs="Helvetica"/>
          <w:b/>
          <w:color w:val="262626"/>
        </w:rPr>
      </w:pPr>
    </w:p>
    <w:p w14:paraId="770B52EB" w14:textId="69A0216E" w:rsidR="0050509F" w:rsidRPr="00CF0AC1" w:rsidRDefault="0050509F" w:rsidP="0050509F">
      <w:pPr>
        <w:rPr>
          <w:rFonts w:cs="Helvetica"/>
          <w:color w:val="262626"/>
        </w:rPr>
      </w:pPr>
      <w:r w:rsidRPr="00CF0AC1">
        <w:rPr>
          <w:rFonts w:cs="Helvetica"/>
          <w:b/>
          <w:color w:val="262626"/>
        </w:rPr>
        <w:t>Organizational design-</w:t>
      </w:r>
      <w:r w:rsidRPr="00CF0AC1">
        <w:rPr>
          <w:rFonts w:cs="Helvetica"/>
          <w:color w:val="262626"/>
        </w:rPr>
        <w:t xml:space="preserve"> The process of creating, selecting, or changing the structure of an organization</w:t>
      </w:r>
    </w:p>
    <w:p w14:paraId="0878FE81" w14:textId="69077DB8" w:rsidR="0050509F" w:rsidRPr="00CF0AC1" w:rsidRDefault="00A30547" w:rsidP="0050509F">
      <w:pPr>
        <w:pStyle w:val="ListParagraph"/>
        <w:numPr>
          <w:ilvl w:val="0"/>
          <w:numId w:val="42"/>
        </w:numPr>
        <w:rPr>
          <w:rFonts w:cs="Helvetica"/>
          <w:color w:val="262626"/>
        </w:rPr>
      </w:pPr>
      <w:r w:rsidRPr="00CF0AC1">
        <w:rPr>
          <w:rFonts w:cs="Helvetica"/>
          <w:b/>
          <w:bCs/>
          <w:color w:val="262626"/>
        </w:rPr>
        <w:t>Business environment-</w:t>
      </w:r>
      <w:r w:rsidRPr="00CF0AC1">
        <w:rPr>
          <w:rFonts w:cs="Helvetica"/>
          <w:color w:val="262626"/>
        </w:rPr>
        <w:t xml:space="preserve"> The outside environment, including customers, competitors, suppliers, and distributors, which all have an impact on organizational design</w:t>
      </w:r>
    </w:p>
    <w:p w14:paraId="022DA6A7" w14:textId="64D09F7B" w:rsidR="00A30547" w:rsidRPr="00CF0AC1" w:rsidRDefault="00A30547" w:rsidP="0050509F">
      <w:pPr>
        <w:pStyle w:val="ListParagraph"/>
        <w:numPr>
          <w:ilvl w:val="0"/>
          <w:numId w:val="42"/>
        </w:numPr>
        <w:rPr>
          <w:rFonts w:cs="Helvetica"/>
          <w:color w:val="262626"/>
        </w:rPr>
      </w:pPr>
      <w:r w:rsidRPr="00CF0AC1">
        <w:rPr>
          <w:rFonts w:cs="Helvetica"/>
          <w:b/>
          <w:bCs/>
          <w:color w:val="262626"/>
        </w:rPr>
        <w:t>Company strategy-</w:t>
      </w:r>
      <w:r w:rsidRPr="00CF0AC1">
        <w:rPr>
          <w:rFonts w:cs="Helvetica"/>
          <w:color w:val="262626"/>
        </w:rPr>
        <w:t xml:space="preserve"> An organization's objectives and goals and how it tries to capitalize on its assets to make money</w:t>
      </w:r>
    </w:p>
    <w:p w14:paraId="286097A8" w14:textId="3DC5A12E" w:rsidR="00A30547" w:rsidRPr="00CF0AC1" w:rsidRDefault="00A30547" w:rsidP="0050509F">
      <w:pPr>
        <w:pStyle w:val="ListParagraph"/>
        <w:numPr>
          <w:ilvl w:val="0"/>
          <w:numId w:val="42"/>
        </w:numPr>
        <w:rPr>
          <w:rFonts w:cs="Helvetica"/>
          <w:color w:val="262626"/>
        </w:rPr>
      </w:pPr>
      <w:r w:rsidRPr="00CF0AC1">
        <w:rPr>
          <w:rFonts w:cs="Helvetica"/>
          <w:b/>
          <w:bCs/>
          <w:color w:val="262626"/>
        </w:rPr>
        <w:t>Technology-</w:t>
      </w:r>
      <w:r w:rsidRPr="00CF0AC1">
        <w:rPr>
          <w:rFonts w:cs="Helvetica"/>
          <w:color w:val="262626"/>
        </w:rPr>
        <w:t xml:space="preserve"> The method by which an organization transforms inputs to outputs</w:t>
      </w:r>
    </w:p>
    <w:p w14:paraId="3F4D22D0" w14:textId="67C9738A" w:rsidR="00A30547" w:rsidRPr="00CF0AC1" w:rsidRDefault="00A30547" w:rsidP="0050509F">
      <w:pPr>
        <w:pStyle w:val="ListParagraph"/>
        <w:numPr>
          <w:ilvl w:val="0"/>
          <w:numId w:val="42"/>
        </w:numPr>
        <w:rPr>
          <w:rFonts w:cs="Helvetica"/>
          <w:color w:val="262626"/>
        </w:rPr>
      </w:pPr>
      <w:r w:rsidRPr="00CF0AC1">
        <w:rPr>
          <w:rFonts w:cs="Helvetica"/>
          <w:b/>
          <w:bCs/>
          <w:color w:val="262626"/>
        </w:rPr>
        <w:t>Company size-</w:t>
      </w:r>
      <w:r w:rsidRPr="00CF0AC1">
        <w:rPr>
          <w:rFonts w:cs="Helvetica"/>
          <w:color w:val="262626"/>
        </w:rPr>
        <w:t xml:space="preserve"> The number of employees in a company</w:t>
      </w:r>
    </w:p>
    <w:p w14:paraId="22BE79E7" w14:textId="77777777" w:rsidR="00A30547" w:rsidRPr="00CF0AC1" w:rsidRDefault="00A30547" w:rsidP="00A30547">
      <w:pPr>
        <w:rPr>
          <w:rFonts w:cs="Helvetica"/>
        </w:rPr>
      </w:pPr>
    </w:p>
    <w:p w14:paraId="37514806" w14:textId="1FDF7803" w:rsidR="00A30547" w:rsidRPr="00CF0AC1" w:rsidRDefault="00A30547" w:rsidP="00A30547">
      <w:pPr>
        <w:rPr>
          <w:rFonts w:cs="Helvetica"/>
          <w:b/>
        </w:rPr>
      </w:pPr>
      <w:r w:rsidRPr="00CF0AC1">
        <w:rPr>
          <w:rFonts w:cs="Helvetica"/>
          <w:b/>
        </w:rPr>
        <w:t>Common organizational forms:</w:t>
      </w:r>
    </w:p>
    <w:p w14:paraId="4444D656" w14:textId="64B54647" w:rsidR="00A30547" w:rsidRPr="00CF0AC1" w:rsidRDefault="00A30547" w:rsidP="00A30547">
      <w:pPr>
        <w:pStyle w:val="ListParagraph"/>
        <w:numPr>
          <w:ilvl w:val="0"/>
          <w:numId w:val="43"/>
        </w:numPr>
        <w:rPr>
          <w:rFonts w:cs="Helvetica"/>
          <w:b/>
          <w:color w:val="262626"/>
        </w:rPr>
      </w:pPr>
      <w:r w:rsidRPr="00CF0AC1">
        <w:rPr>
          <w:rFonts w:cs="Helvetica"/>
          <w:b/>
          <w:bCs/>
          <w:color w:val="262626"/>
        </w:rPr>
        <w:t>Simple structure-</w:t>
      </w:r>
      <w:r w:rsidRPr="00CF0AC1">
        <w:rPr>
          <w:rFonts w:cs="Helvetica"/>
          <w:color w:val="262626"/>
        </w:rPr>
        <w:t xml:space="preserve"> An organizational form that features one person as the central decision-making figure</w:t>
      </w:r>
    </w:p>
    <w:p w14:paraId="17B2E188" w14:textId="4832ECDA" w:rsidR="00A30547" w:rsidRPr="00CF0AC1" w:rsidRDefault="00A30547" w:rsidP="00A30547">
      <w:pPr>
        <w:pStyle w:val="ListParagraph"/>
        <w:numPr>
          <w:ilvl w:val="0"/>
          <w:numId w:val="43"/>
        </w:numPr>
        <w:rPr>
          <w:rFonts w:cs="Helvetica"/>
          <w:b/>
          <w:color w:val="262626"/>
        </w:rPr>
      </w:pPr>
      <w:r w:rsidRPr="00CF0AC1">
        <w:rPr>
          <w:rFonts w:cs="Helvetica"/>
          <w:b/>
          <w:bCs/>
          <w:color w:val="262626"/>
        </w:rPr>
        <w:t>Bureaucratic structure-</w:t>
      </w:r>
      <w:r w:rsidRPr="00CF0AC1">
        <w:rPr>
          <w:rFonts w:cs="Helvetica"/>
          <w:color w:val="262626"/>
        </w:rPr>
        <w:t xml:space="preserve"> An organizational form that exhibits many of the facets of a mechanistic organization</w:t>
      </w:r>
    </w:p>
    <w:p w14:paraId="1320364A" w14:textId="4A0489CB" w:rsidR="00A30547" w:rsidRPr="00CF0AC1" w:rsidRDefault="00A30547" w:rsidP="00A30547">
      <w:pPr>
        <w:pStyle w:val="ListParagraph"/>
        <w:numPr>
          <w:ilvl w:val="1"/>
          <w:numId w:val="43"/>
        </w:numPr>
        <w:rPr>
          <w:rFonts w:cs="Helvetica"/>
          <w:b/>
          <w:color w:val="262626"/>
        </w:rPr>
      </w:pPr>
      <w:r w:rsidRPr="00CF0AC1">
        <w:rPr>
          <w:rFonts w:cs="Helvetica"/>
          <w:b/>
          <w:bCs/>
          <w:color w:val="262626"/>
        </w:rPr>
        <w:t>Functional structure</w:t>
      </w:r>
      <w:r w:rsidRPr="00CF0AC1">
        <w:rPr>
          <w:rFonts w:cs="Helvetica"/>
          <w:color w:val="262626"/>
        </w:rPr>
        <w:t xml:space="preserve"> An organizational form in which employees are grouped by the functions they perform for the organization</w:t>
      </w:r>
    </w:p>
    <w:p w14:paraId="7DEDBE32" w14:textId="38D05FFB" w:rsidR="00A30547" w:rsidRPr="00CF0AC1" w:rsidRDefault="00A30547" w:rsidP="00A30547">
      <w:pPr>
        <w:pStyle w:val="ListParagraph"/>
        <w:numPr>
          <w:ilvl w:val="1"/>
          <w:numId w:val="43"/>
        </w:numPr>
        <w:rPr>
          <w:rFonts w:cs="Helvetica"/>
          <w:b/>
          <w:color w:val="262626"/>
        </w:rPr>
      </w:pPr>
      <w:r w:rsidRPr="00CF0AC1">
        <w:rPr>
          <w:rFonts w:cs="Helvetica"/>
          <w:b/>
          <w:bCs/>
          <w:color w:val="262626"/>
        </w:rPr>
        <w:t>Multidivisional structure</w:t>
      </w:r>
      <w:r w:rsidRPr="00CF0AC1">
        <w:rPr>
          <w:rFonts w:cs="Helvetica"/>
          <w:color w:val="262626"/>
        </w:rPr>
        <w:t xml:space="preserve"> An organizational form in which employees are grouped by product, geography, or client</w:t>
      </w:r>
    </w:p>
    <w:p w14:paraId="1BEDA70B" w14:textId="7670E455" w:rsidR="00A30547" w:rsidRPr="00CF0AC1" w:rsidRDefault="00A30547" w:rsidP="00A30547">
      <w:pPr>
        <w:pStyle w:val="ListParagraph"/>
        <w:numPr>
          <w:ilvl w:val="2"/>
          <w:numId w:val="43"/>
        </w:numPr>
        <w:rPr>
          <w:rFonts w:cs="Helvetica"/>
          <w:b/>
          <w:color w:val="262626"/>
        </w:rPr>
      </w:pPr>
      <w:r w:rsidRPr="00CF0AC1">
        <w:rPr>
          <w:rFonts w:cs="Helvetica"/>
          <w:b/>
          <w:bCs/>
          <w:color w:val="262626"/>
        </w:rPr>
        <w:t>Product structure</w:t>
      </w:r>
      <w:r w:rsidRPr="00CF0AC1">
        <w:rPr>
          <w:rFonts w:cs="Helvetica"/>
          <w:color w:val="262626"/>
        </w:rPr>
        <w:t xml:space="preserve"> An organizational form in which employees are grouped around different products that the company produces</w:t>
      </w:r>
    </w:p>
    <w:p w14:paraId="0B981356" w14:textId="28018F11" w:rsidR="00A30547" w:rsidRPr="00CF0AC1" w:rsidRDefault="00A30547" w:rsidP="00A30547">
      <w:pPr>
        <w:pStyle w:val="ListParagraph"/>
        <w:numPr>
          <w:ilvl w:val="2"/>
          <w:numId w:val="43"/>
        </w:numPr>
        <w:rPr>
          <w:rFonts w:cs="Helvetica"/>
          <w:b/>
          <w:color w:val="262626"/>
        </w:rPr>
      </w:pPr>
      <w:r w:rsidRPr="00CF0AC1">
        <w:rPr>
          <w:rFonts w:cs="Helvetica"/>
          <w:b/>
          <w:bCs/>
          <w:color w:val="262626"/>
        </w:rPr>
        <w:t>Geographic structure</w:t>
      </w:r>
      <w:r w:rsidRPr="00CF0AC1">
        <w:rPr>
          <w:rFonts w:cs="Helvetica"/>
          <w:color w:val="262626"/>
        </w:rPr>
        <w:t xml:space="preserve"> An organizational form in which employees are grouped around the different locations where the company does business</w:t>
      </w:r>
    </w:p>
    <w:p w14:paraId="2604522A" w14:textId="0BE20782" w:rsidR="00A30547" w:rsidRPr="00CF0AC1" w:rsidRDefault="00A30547" w:rsidP="00A30547">
      <w:pPr>
        <w:pStyle w:val="ListParagraph"/>
        <w:numPr>
          <w:ilvl w:val="2"/>
          <w:numId w:val="43"/>
        </w:numPr>
        <w:rPr>
          <w:rFonts w:cs="Helvetica"/>
          <w:b/>
          <w:color w:val="262626"/>
        </w:rPr>
      </w:pPr>
      <w:r w:rsidRPr="00CF0AC1">
        <w:rPr>
          <w:rFonts w:cs="Helvetica"/>
          <w:b/>
          <w:bCs/>
          <w:color w:val="262626"/>
        </w:rPr>
        <w:t>Client-based structure</w:t>
      </w:r>
      <w:r w:rsidRPr="00CF0AC1">
        <w:rPr>
          <w:rFonts w:cs="Helvetica"/>
          <w:color w:val="262626"/>
        </w:rPr>
        <w:t xml:space="preserve"> An organizational form in which employees are organized around serving customers</w:t>
      </w:r>
    </w:p>
    <w:p w14:paraId="7E9FB8B3" w14:textId="4BEFEF1C" w:rsidR="00A30547" w:rsidRPr="00CF0AC1" w:rsidRDefault="00A30547" w:rsidP="00A30547">
      <w:pPr>
        <w:pStyle w:val="ListParagraph"/>
        <w:numPr>
          <w:ilvl w:val="1"/>
          <w:numId w:val="43"/>
        </w:numPr>
        <w:rPr>
          <w:rFonts w:cs="Helvetica"/>
          <w:b/>
          <w:color w:val="262626"/>
        </w:rPr>
      </w:pPr>
      <w:r w:rsidRPr="00CF0AC1">
        <w:rPr>
          <w:rFonts w:cs="Helvetica"/>
          <w:b/>
          <w:bCs/>
          <w:color w:val="262626"/>
        </w:rPr>
        <w:t>Matrix structure</w:t>
      </w:r>
      <w:r w:rsidRPr="00CF0AC1">
        <w:rPr>
          <w:rFonts w:cs="Helvetica"/>
          <w:color w:val="262626"/>
        </w:rPr>
        <w:t xml:space="preserve"> A complex form of organizational structure that combines a functional and multidivisional grouping</w:t>
      </w:r>
    </w:p>
    <w:p w14:paraId="07A992D7" w14:textId="4390A8C8" w:rsidR="00A30547" w:rsidRPr="00CF0AC1" w:rsidRDefault="00CF0AC1" w:rsidP="00A30547">
      <w:pPr>
        <w:ind w:left="1080"/>
        <w:rPr>
          <w:rFonts w:cs="Helvetica"/>
          <w:b/>
          <w:color w:val="262626"/>
        </w:rPr>
      </w:pPr>
      <w:r w:rsidRPr="00CF0AC1">
        <w:rPr>
          <w:rFonts w:cs="Helvetica"/>
          <w:b/>
          <w:noProof/>
          <w:color w:val="262626"/>
        </w:rPr>
        <w:drawing>
          <wp:inline distT="0" distB="0" distL="0" distR="0" wp14:anchorId="1FA7E9D9" wp14:editId="5D48C7FC">
            <wp:extent cx="5486400" cy="5486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306_lg.jpg"/>
                    <pic:cNvPicPr/>
                  </pic:nvPicPr>
                  <pic:blipFill>
                    <a:blip r:embed="rId13">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14:paraId="09A8E643" w14:textId="77777777" w:rsidR="00CF0AC1" w:rsidRPr="00CF0AC1" w:rsidRDefault="00CF0AC1" w:rsidP="00CF0AC1">
      <w:pPr>
        <w:rPr>
          <w:rFonts w:cs="Helvetica"/>
          <w:b/>
          <w:color w:val="262626"/>
        </w:rPr>
      </w:pPr>
    </w:p>
    <w:p w14:paraId="2F96472C" w14:textId="77777777" w:rsidR="00CF0AC1" w:rsidRPr="00CF0AC1" w:rsidRDefault="00CF0AC1" w:rsidP="00CF0AC1">
      <w:pPr>
        <w:rPr>
          <w:rFonts w:cs="Helvetica"/>
          <w:b/>
          <w:color w:val="262626"/>
        </w:rPr>
      </w:pPr>
    </w:p>
    <w:p w14:paraId="33352A9E" w14:textId="77777777" w:rsidR="00CF0AC1" w:rsidRPr="00CF0AC1" w:rsidRDefault="00CF0AC1" w:rsidP="00CF0AC1">
      <w:pPr>
        <w:rPr>
          <w:rFonts w:cs="Helvetica"/>
          <w:b/>
          <w:color w:val="262626"/>
          <w:u w:val="single"/>
        </w:rPr>
      </w:pPr>
    </w:p>
    <w:p w14:paraId="19B0BBC1" w14:textId="77777777" w:rsidR="00CF0AC1" w:rsidRPr="00CF0AC1" w:rsidRDefault="00CF0AC1" w:rsidP="00CF0AC1">
      <w:pPr>
        <w:rPr>
          <w:rFonts w:cs="Helvetica"/>
          <w:b/>
          <w:color w:val="262626"/>
          <w:u w:val="single"/>
        </w:rPr>
      </w:pPr>
    </w:p>
    <w:p w14:paraId="2C1F921D" w14:textId="77777777" w:rsidR="00CF0AC1" w:rsidRPr="00CF0AC1" w:rsidRDefault="00CF0AC1" w:rsidP="00CF0AC1">
      <w:pPr>
        <w:rPr>
          <w:rFonts w:cs="Helvetica"/>
          <w:b/>
          <w:color w:val="262626"/>
          <w:u w:val="single"/>
        </w:rPr>
      </w:pPr>
    </w:p>
    <w:p w14:paraId="52352273" w14:textId="77777777" w:rsidR="00CF0AC1" w:rsidRPr="00CF0AC1" w:rsidRDefault="00CF0AC1" w:rsidP="00CF0AC1">
      <w:pPr>
        <w:rPr>
          <w:rFonts w:cs="Helvetica"/>
          <w:b/>
          <w:color w:val="262626"/>
          <w:u w:val="single"/>
        </w:rPr>
      </w:pPr>
    </w:p>
    <w:p w14:paraId="5B776D4B" w14:textId="77777777" w:rsidR="00CF0AC1" w:rsidRPr="00CF0AC1" w:rsidRDefault="00CF0AC1" w:rsidP="00CF0AC1">
      <w:pPr>
        <w:rPr>
          <w:rFonts w:cs="Helvetica"/>
          <w:b/>
          <w:color w:val="262626"/>
          <w:u w:val="single"/>
        </w:rPr>
      </w:pPr>
    </w:p>
    <w:p w14:paraId="0FA8B615" w14:textId="77777777" w:rsidR="00CF0AC1" w:rsidRPr="00CF0AC1" w:rsidRDefault="00CF0AC1" w:rsidP="00CF0AC1">
      <w:pPr>
        <w:rPr>
          <w:rFonts w:cs="Helvetica"/>
          <w:b/>
          <w:color w:val="262626"/>
          <w:u w:val="single"/>
        </w:rPr>
      </w:pPr>
    </w:p>
    <w:p w14:paraId="75628707" w14:textId="21CE7D48" w:rsidR="00CF0AC1" w:rsidRPr="00CF0AC1" w:rsidRDefault="00CF0AC1" w:rsidP="00CF0AC1">
      <w:pPr>
        <w:rPr>
          <w:rFonts w:cs="Helvetica"/>
          <w:b/>
          <w:color w:val="262626"/>
          <w:u w:val="single"/>
        </w:rPr>
      </w:pPr>
      <w:r w:rsidRPr="00CF0AC1">
        <w:rPr>
          <w:rFonts w:cs="Helvetica"/>
          <w:b/>
          <w:color w:val="262626"/>
          <w:u w:val="single"/>
        </w:rPr>
        <w:t>Chapter 14 Organizational culture and change</w:t>
      </w:r>
    </w:p>
    <w:p w14:paraId="2004EC41" w14:textId="77777777" w:rsidR="00CF0AC1" w:rsidRPr="00CF0AC1" w:rsidRDefault="00CF0AC1" w:rsidP="00CF0AC1">
      <w:pPr>
        <w:rPr>
          <w:rFonts w:cs="Helvetica"/>
          <w:b/>
          <w:color w:val="262626"/>
          <w:u w:val="single"/>
        </w:rPr>
      </w:pPr>
    </w:p>
    <w:p w14:paraId="77E8382D" w14:textId="3C4826E7" w:rsidR="00CF0AC1" w:rsidRPr="00CF0AC1" w:rsidRDefault="00CF0AC1" w:rsidP="00CF0AC1">
      <w:pPr>
        <w:rPr>
          <w:rFonts w:cs="Helvetica"/>
          <w:color w:val="262626"/>
        </w:rPr>
      </w:pPr>
      <w:r w:rsidRPr="00CF0AC1">
        <w:rPr>
          <w:rFonts w:cs="Helvetica"/>
          <w:color w:val="262626"/>
        </w:rPr>
        <w:t>Three components of organizational culture:</w:t>
      </w:r>
    </w:p>
    <w:p w14:paraId="22C009E4" w14:textId="388251D9" w:rsidR="00CF0AC1" w:rsidRPr="00CF0AC1" w:rsidRDefault="00CF0AC1" w:rsidP="00CF0AC1">
      <w:pPr>
        <w:pStyle w:val="ListParagraph"/>
        <w:numPr>
          <w:ilvl w:val="0"/>
          <w:numId w:val="44"/>
        </w:numPr>
        <w:rPr>
          <w:rFonts w:cs="Helvetica"/>
          <w:color w:val="262626"/>
        </w:rPr>
      </w:pPr>
      <w:r w:rsidRPr="00CF0AC1">
        <w:rPr>
          <w:rFonts w:cs="Helvetica"/>
          <w:b/>
          <w:bCs/>
          <w:color w:val="262626"/>
        </w:rPr>
        <w:t>Observable artifacts-</w:t>
      </w:r>
      <w:r w:rsidRPr="00CF0AC1">
        <w:rPr>
          <w:rFonts w:cs="Helvetica"/>
          <w:color w:val="262626"/>
        </w:rPr>
        <w:t xml:space="preserve"> Aspects of an organization's culture that employees and outsiders can easily see or talk about</w:t>
      </w:r>
    </w:p>
    <w:p w14:paraId="7A8AC36D" w14:textId="3C69D346" w:rsidR="00CF0AC1" w:rsidRPr="00CF0AC1" w:rsidRDefault="00CF0AC1" w:rsidP="00CF0AC1">
      <w:pPr>
        <w:pStyle w:val="ListParagraph"/>
        <w:numPr>
          <w:ilvl w:val="0"/>
          <w:numId w:val="44"/>
        </w:numPr>
        <w:rPr>
          <w:rFonts w:cs="Helvetica"/>
          <w:color w:val="262626"/>
        </w:rPr>
      </w:pPr>
      <w:r w:rsidRPr="00CF0AC1">
        <w:rPr>
          <w:rFonts w:cs="Helvetica"/>
          <w:b/>
          <w:bCs/>
          <w:color w:val="262626"/>
        </w:rPr>
        <w:t>Espoused values-</w:t>
      </w:r>
      <w:r w:rsidRPr="00CF0AC1">
        <w:rPr>
          <w:rFonts w:cs="Helvetica"/>
          <w:color w:val="262626"/>
        </w:rPr>
        <w:t xml:space="preserve"> The beliefs, philosophies, and norms that a company explicitly states</w:t>
      </w:r>
    </w:p>
    <w:p w14:paraId="33412DE8" w14:textId="77777777" w:rsidR="00CF0AC1" w:rsidRPr="00CF0AC1" w:rsidRDefault="00CF0AC1" w:rsidP="00CF0AC1">
      <w:pPr>
        <w:pStyle w:val="ListParagraph"/>
        <w:numPr>
          <w:ilvl w:val="0"/>
          <w:numId w:val="44"/>
        </w:numPr>
        <w:rPr>
          <w:rFonts w:cs="Helvetica"/>
          <w:color w:val="262626"/>
        </w:rPr>
      </w:pPr>
      <w:r w:rsidRPr="00CF0AC1">
        <w:rPr>
          <w:rFonts w:cs="Helvetica"/>
          <w:b/>
          <w:bCs/>
          <w:color w:val="262626"/>
        </w:rPr>
        <w:t>Basic underlying assumptions-</w:t>
      </w:r>
      <w:r w:rsidRPr="00CF0AC1">
        <w:rPr>
          <w:rFonts w:cs="Helvetica"/>
          <w:color w:val="262626"/>
        </w:rPr>
        <w:t xml:space="preserve"> The ingrained beliefs and philosophies of employees</w:t>
      </w:r>
    </w:p>
    <w:p w14:paraId="42DAEED5" w14:textId="16BB4249" w:rsidR="00CF0AC1" w:rsidRPr="00CF0AC1" w:rsidRDefault="00CF0AC1" w:rsidP="00CF0AC1">
      <w:pPr>
        <w:rPr>
          <w:rFonts w:cs="Helvetica"/>
          <w:b/>
        </w:rPr>
      </w:pPr>
      <w:r w:rsidRPr="00CF0AC1">
        <w:rPr>
          <w:rFonts w:cs="Helvetica"/>
          <w:b/>
          <w:color w:val="262626"/>
        </w:rPr>
        <w:br/>
        <w:t>General culture types:</w:t>
      </w:r>
    </w:p>
    <w:p w14:paraId="344708DC" w14:textId="77777777" w:rsidR="00CF0AC1" w:rsidRPr="00CF0AC1" w:rsidRDefault="00CF0AC1" w:rsidP="00CF0AC1">
      <w:pPr>
        <w:rPr>
          <w:rFonts w:cs="Helvetica"/>
        </w:rPr>
      </w:pPr>
    </w:p>
    <w:p w14:paraId="242BAA1A" w14:textId="644EEAD4" w:rsidR="00CF0AC1" w:rsidRPr="00CF0AC1" w:rsidRDefault="00CF0AC1" w:rsidP="00CF0AC1">
      <w:pPr>
        <w:rPr>
          <w:rFonts w:cs="Helvetica"/>
          <w:color w:val="262626"/>
        </w:rPr>
      </w:pPr>
      <w:r w:rsidRPr="00CF0AC1">
        <w:rPr>
          <w:rFonts w:cs="Helvetica"/>
          <w:noProof/>
          <w:color w:val="262626"/>
        </w:rPr>
        <w:drawing>
          <wp:inline distT="0" distB="0" distL="0" distR="0" wp14:anchorId="4293BA08" wp14:editId="47AC523A">
            <wp:extent cx="2531814" cy="2194239"/>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402_lg.jpg"/>
                    <pic:cNvPicPr/>
                  </pic:nvPicPr>
                  <pic:blipFill>
                    <a:blip r:embed="rId14">
                      <a:extLst>
                        <a:ext uri="{28A0092B-C50C-407E-A947-70E740481C1C}">
                          <a14:useLocalDpi xmlns:a14="http://schemas.microsoft.com/office/drawing/2010/main" val="0"/>
                        </a:ext>
                      </a:extLst>
                    </a:blip>
                    <a:stretch>
                      <a:fillRect/>
                    </a:stretch>
                  </pic:blipFill>
                  <pic:spPr>
                    <a:xfrm>
                      <a:off x="0" y="0"/>
                      <a:ext cx="2532358" cy="2194710"/>
                    </a:xfrm>
                    <a:prstGeom prst="rect">
                      <a:avLst/>
                    </a:prstGeom>
                  </pic:spPr>
                </pic:pic>
              </a:graphicData>
            </a:graphic>
          </wp:inline>
        </w:drawing>
      </w:r>
    </w:p>
    <w:p w14:paraId="38DB4759" w14:textId="77777777" w:rsidR="00CF0AC1" w:rsidRPr="00CF0AC1" w:rsidRDefault="00CF0AC1" w:rsidP="00CF0AC1">
      <w:pPr>
        <w:rPr>
          <w:rFonts w:cs="Helvetica"/>
          <w:color w:val="262626"/>
        </w:rPr>
      </w:pPr>
    </w:p>
    <w:p w14:paraId="319CC70B" w14:textId="52F9A206" w:rsidR="00CF0AC1" w:rsidRPr="00CF0AC1" w:rsidRDefault="00CF0AC1" w:rsidP="00CF0AC1">
      <w:pPr>
        <w:pStyle w:val="ListParagraph"/>
        <w:widowControl w:val="0"/>
        <w:numPr>
          <w:ilvl w:val="0"/>
          <w:numId w:val="45"/>
        </w:numPr>
        <w:autoSpaceDE w:val="0"/>
        <w:autoSpaceDN w:val="0"/>
        <w:adjustRightInd w:val="0"/>
        <w:rPr>
          <w:rFonts w:cs="Helvetica"/>
          <w:color w:val="262626"/>
        </w:rPr>
      </w:pPr>
      <w:r w:rsidRPr="00CF0AC1">
        <w:rPr>
          <w:rFonts w:cs="Helvetica"/>
          <w:b/>
          <w:bCs/>
          <w:color w:val="262626"/>
        </w:rPr>
        <w:t>Fragmented culture-</w:t>
      </w:r>
      <w:r w:rsidRPr="00CF0AC1">
        <w:rPr>
          <w:rFonts w:cs="Helvetica"/>
          <w:color w:val="262626"/>
        </w:rPr>
        <w:t xml:space="preserve"> An organizational culture type in which employees are distant and disconnected from one another</w:t>
      </w:r>
    </w:p>
    <w:p w14:paraId="668CC86F" w14:textId="4DC9AA34" w:rsidR="00CF0AC1" w:rsidRPr="00CF0AC1" w:rsidRDefault="00CF0AC1" w:rsidP="00CF0AC1">
      <w:pPr>
        <w:pStyle w:val="ListParagraph"/>
        <w:widowControl w:val="0"/>
        <w:numPr>
          <w:ilvl w:val="0"/>
          <w:numId w:val="45"/>
        </w:numPr>
        <w:autoSpaceDE w:val="0"/>
        <w:autoSpaceDN w:val="0"/>
        <w:adjustRightInd w:val="0"/>
        <w:rPr>
          <w:rFonts w:cs="Helvetica"/>
          <w:color w:val="262626"/>
        </w:rPr>
      </w:pPr>
      <w:r w:rsidRPr="00CF0AC1">
        <w:rPr>
          <w:rFonts w:cs="Helvetica"/>
          <w:b/>
          <w:bCs/>
          <w:color w:val="262626"/>
        </w:rPr>
        <w:t>Mercenary culture-</w:t>
      </w:r>
      <w:r w:rsidRPr="00CF0AC1">
        <w:rPr>
          <w:rFonts w:cs="Helvetica"/>
          <w:color w:val="262626"/>
        </w:rPr>
        <w:t xml:space="preserve"> An organizational culture type in which employees think alike but are not friendly to one another</w:t>
      </w:r>
    </w:p>
    <w:p w14:paraId="41F2498D" w14:textId="4C93678E" w:rsidR="00CF0AC1" w:rsidRPr="00337CA8" w:rsidRDefault="00CF0AC1" w:rsidP="00CF0AC1">
      <w:pPr>
        <w:pStyle w:val="ListParagraph"/>
        <w:widowControl w:val="0"/>
        <w:numPr>
          <w:ilvl w:val="0"/>
          <w:numId w:val="45"/>
        </w:numPr>
        <w:autoSpaceDE w:val="0"/>
        <w:autoSpaceDN w:val="0"/>
        <w:adjustRightInd w:val="0"/>
        <w:rPr>
          <w:rFonts w:cs="Helvetica"/>
          <w:color w:val="262626"/>
        </w:rPr>
      </w:pPr>
      <w:r w:rsidRPr="00CF0AC1">
        <w:rPr>
          <w:rFonts w:cs="Helvetica"/>
          <w:b/>
          <w:bCs/>
          <w:color w:val="262626"/>
        </w:rPr>
        <w:t>Networked culture-</w:t>
      </w:r>
      <w:r w:rsidRPr="00CF0AC1">
        <w:rPr>
          <w:rFonts w:cs="Helvetica"/>
          <w:color w:val="262626"/>
        </w:rPr>
        <w:t xml:space="preserve"> An organizational culture type in which employees are friendly to one another, but everyone thinks differently and does his or her </w:t>
      </w:r>
      <w:r w:rsidRPr="00337CA8">
        <w:rPr>
          <w:rFonts w:cs="Helvetica"/>
          <w:color w:val="262626"/>
        </w:rPr>
        <w:t>own thing</w:t>
      </w:r>
    </w:p>
    <w:p w14:paraId="1E6D25D7" w14:textId="2E545E9E" w:rsidR="00CF0AC1" w:rsidRPr="00337CA8" w:rsidRDefault="00CF0AC1" w:rsidP="00CF0AC1">
      <w:pPr>
        <w:pStyle w:val="ListParagraph"/>
        <w:numPr>
          <w:ilvl w:val="0"/>
          <w:numId w:val="45"/>
        </w:numPr>
        <w:rPr>
          <w:rFonts w:cs="Helvetica"/>
          <w:color w:val="262626"/>
        </w:rPr>
      </w:pPr>
      <w:r w:rsidRPr="00337CA8">
        <w:rPr>
          <w:rFonts w:cs="Helvetica"/>
          <w:b/>
          <w:bCs/>
          <w:color w:val="262626"/>
        </w:rPr>
        <w:t>Communal culture-</w:t>
      </w:r>
      <w:r w:rsidRPr="00337CA8">
        <w:rPr>
          <w:rFonts w:cs="Helvetica"/>
          <w:color w:val="262626"/>
        </w:rPr>
        <w:t xml:space="preserve"> An organizational culture type in which employees are friendly to one another and all think alike</w:t>
      </w:r>
    </w:p>
    <w:p w14:paraId="75BEA06C" w14:textId="77777777" w:rsidR="00CF0AC1" w:rsidRPr="00337CA8" w:rsidRDefault="00CF0AC1" w:rsidP="00CF0AC1">
      <w:pPr>
        <w:rPr>
          <w:rFonts w:cs="Helvetica"/>
          <w:color w:val="262626"/>
        </w:rPr>
      </w:pPr>
    </w:p>
    <w:p w14:paraId="04A9002A" w14:textId="2F5D7084" w:rsidR="00CF0AC1" w:rsidRPr="00337CA8" w:rsidRDefault="00CF0AC1" w:rsidP="00CF0AC1">
      <w:pPr>
        <w:rPr>
          <w:rFonts w:cs="Helvetica"/>
          <w:b/>
          <w:color w:val="262626"/>
        </w:rPr>
      </w:pPr>
      <w:r w:rsidRPr="00337CA8">
        <w:rPr>
          <w:rFonts w:cs="Helvetica"/>
          <w:b/>
          <w:color w:val="262626"/>
        </w:rPr>
        <w:t>Specific Culture types:</w:t>
      </w:r>
    </w:p>
    <w:p w14:paraId="6277F777" w14:textId="181C968B" w:rsidR="00CF0AC1" w:rsidRPr="00337CA8" w:rsidRDefault="00CF0AC1" w:rsidP="00CF0AC1">
      <w:pPr>
        <w:pStyle w:val="ListParagraph"/>
        <w:numPr>
          <w:ilvl w:val="0"/>
          <w:numId w:val="46"/>
        </w:numPr>
        <w:rPr>
          <w:rFonts w:cs="Helvetica"/>
          <w:b/>
          <w:color w:val="262626"/>
        </w:rPr>
      </w:pPr>
      <w:r w:rsidRPr="00337CA8">
        <w:rPr>
          <w:rFonts w:cs="Helvetica"/>
          <w:b/>
          <w:color w:val="262626"/>
        </w:rPr>
        <w:t>Customer service</w:t>
      </w:r>
      <w:r w:rsidR="00337CA8">
        <w:rPr>
          <w:rFonts w:cs="Helvetica"/>
          <w:b/>
          <w:color w:val="262626"/>
        </w:rPr>
        <w:t xml:space="preserve"> culture</w:t>
      </w:r>
      <w:r w:rsidR="00337CA8" w:rsidRPr="00337CA8">
        <w:rPr>
          <w:rFonts w:cs="Helvetica"/>
          <w:b/>
          <w:color w:val="262626"/>
        </w:rPr>
        <w:t xml:space="preserve">- </w:t>
      </w:r>
      <w:r w:rsidR="00337CA8" w:rsidRPr="00337CA8">
        <w:rPr>
          <w:rFonts w:cs="Helvetica"/>
          <w:color w:val="262626"/>
        </w:rPr>
        <w:t>A specific culture type focused on service quality</w:t>
      </w:r>
    </w:p>
    <w:p w14:paraId="4CCABEAC" w14:textId="1BC81DBA" w:rsidR="00CF0AC1" w:rsidRPr="00337CA8" w:rsidRDefault="00CF0AC1" w:rsidP="00CF0AC1">
      <w:pPr>
        <w:pStyle w:val="ListParagraph"/>
        <w:numPr>
          <w:ilvl w:val="0"/>
          <w:numId w:val="46"/>
        </w:numPr>
        <w:rPr>
          <w:rFonts w:cs="Helvetica"/>
          <w:b/>
          <w:color w:val="262626"/>
        </w:rPr>
      </w:pPr>
      <w:r w:rsidRPr="00337CA8">
        <w:rPr>
          <w:rFonts w:cs="Helvetica"/>
          <w:b/>
          <w:color w:val="262626"/>
        </w:rPr>
        <w:t>Safety</w:t>
      </w:r>
      <w:r w:rsidR="00337CA8">
        <w:rPr>
          <w:rFonts w:cs="Helvetica"/>
          <w:b/>
          <w:color w:val="262626"/>
        </w:rPr>
        <w:t xml:space="preserve"> culture</w:t>
      </w:r>
      <w:r w:rsidR="00337CA8" w:rsidRPr="00337CA8">
        <w:rPr>
          <w:rFonts w:cs="Helvetica"/>
          <w:b/>
          <w:color w:val="262626"/>
        </w:rPr>
        <w:t xml:space="preserve">- </w:t>
      </w:r>
      <w:r w:rsidR="00337CA8" w:rsidRPr="00337CA8">
        <w:rPr>
          <w:rFonts w:cs="Helvetica"/>
          <w:color w:val="262626"/>
        </w:rPr>
        <w:t>A specific culture type focused on the safety of employees</w:t>
      </w:r>
    </w:p>
    <w:p w14:paraId="6D374844" w14:textId="67292A21" w:rsidR="00CF0AC1" w:rsidRPr="00337CA8" w:rsidRDefault="00CF0AC1" w:rsidP="00CF0AC1">
      <w:pPr>
        <w:pStyle w:val="ListParagraph"/>
        <w:numPr>
          <w:ilvl w:val="0"/>
          <w:numId w:val="46"/>
        </w:numPr>
        <w:rPr>
          <w:rFonts w:cs="Helvetica"/>
          <w:b/>
          <w:color w:val="262626"/>
        </w:rPr>
      </w:pPr>
      <w:r w:rsidRPr="00337CA8">
        <w:rPr>
          <w:rFonts w:cs="Helvetica"/>
          <w:b/>
          <w:color w:val="262626"/>
        </w:rPr>
        <w:t>Diversity</w:t>
      </w:r>
      <w:r w:rsidR="00337CA8">
        <w:rPr>
          <w:rFonts w:cs="Helvetica"/>
          <w:b/>
          <w:color w:val="262626"/>
        </w:rPr>
        <w:t xml:space="preserve"> culture</w:t>
      </w:r>
      <w:r w:rsidR="00337CA8" w:rsidRPr="00337CA8">
        <w:rPr>
          <w:rFonts w:cs="Helvetica"/>
          <w:b/>
          <w:color w:val="262626"/>
        </w:rPr>
        <w:t xml:space="preserve">- </w:t>
      </w:r>
      <w:r w:rsidR="00337CA8" w:rsidRPr="00337CA8">
        <w:rPr>
          <w:rFonts w:cs="Helvetica"/>
          <w:color w:val="262626"/>
        </w:rPr>
        <w:t>A specific culture type focused on fostering or taking advantage of a diverse group of employees</w:t>
      </w:r>
    </w:p>
    <w:p w14:paraId="34C64FEA" w14:textId="55507074" w:rsidR="00337CA8" w:rsidRPr="00337CA8" w:rsidRDefault="00CF0AC1" w:rsidP="00337CA8">
      <w:pPr>
        <w:pStyle w:val="ListParagraph"/>
        <w:numPr>
          <w:ilvl w:val="0"/>
          <w:numId w:val="46"/>
        </w:numPr>
        <w:rPr>
          <w:rFonts w:cs="Helvetica"/>
          <w:b/>
          <w:color w:val="262626"/>
        </w:rPr>
      </w:pPr>
      <w:r w:rsidRPr="00337CA8">
        <w:rPr>
          <w:rFonts w:cs="Helvetica"/>
          <w:b/>
          <w:color w:val="262626"/>
        </w:rPr>
        <w:t>Creativity</w:t>
      </w:r>
      <w:r w:rsidR="00337CA8">
        <w:rPr>
          <w:rFonts w:cs="Helvetica"/>
          <w:b/>
          <w:color w:val="262626"/>
        </w:rPr>
        <w:t xml:space="preserve"> culture</w:t>
      </w:r>
      <w:r w:rsidR="00337CA8" w:rsidRPr="00337CA8">
        <w:rPr>
          <w:rFonts w:cs="Helvetica"/>
          <w:b/>
          <w:color w:val="262626"/>
        </w:rPr>
        <w:t xml:space="preserve">- </w:t>
      </w:r>
      <w:r w:rsidR="00337CA8" w:rsidRPr="00337CA8">
        <w:rPr>
          <w:rFonts w:cs="Helvetica"/>
          <w:color w:val="262626"/>
        </w:rPr>
        <w:t>A specific culture type focused on fostering a creative atmosphere</w:t>
      </w:r>
    </w:p>
    <w:p w14:paraId="09F6E504" w14:textId="77777777" w:rsidR="00337CA8" w:rsidRDefault="00337CA8" w:rsidP="00337CA8">
      <w:pPr>
        <w:rPr>
          <w:rFonts w:cs="Helvetica"/>
          <w:b/>
          <w:color w:val="262626"/>
        </w:rPr>
      </w:pPr>
    </w:p>
    <w:p w14:paraId="2B8940DC" w14:textId="176AB7AC" w:rsidR="00337CA8" w:rsidRDefault="00337CA8" w:rsidP="00337CA8">
      <w:pPr>
        <w:rPr>
          <w:rFonts w:ascii="Helvetica" w:hAnsi="Helvetica" w:cs="Helvetica"/>
          <w:color w:val="262626"/>
          <w:sz w:val="26"/>
          <w:szCs w:val="26"/>
        </w:rPr>
      </w:pPr>
      <w:r>
        <w:rPr>
          <w:rFonts w:ascii="Helvetica" w:hAnsi="Helvetica" w:cs="Helvetica"/>
          <w:b/>
          <w:bCs/>
          <w:color w:val="262626"/>
          <w:sz w:val="26"/>
          <w:szCs w:val="26"/>
        </w:rPr>
        <w:t>Culture strength-</w:t>
      </w:r>
      <w:r>
        <w:rPr>
          <w:rFonts w:ascii="Helvetica" w:hAnsi="Helvetica" w:cs="Helvetica"/>
          <w:color w:val="262626"/>
          <w:sz w:val="26"/>
          <w:szCs w:val="26"/>
        </w:rPr>
        <w:t xml:space="preserve"> The degree to which employees agree about how things should happen within the organization and behave accordingly</w:t>
      </w:r>
    </w:p>
    <w:p w14:paraId="741511CE" w14:textId="63E9947C" w:rsidR="00337CA8" w:rsidRDefault="00337CA8" w:rsidP="00337CA8">
      <w:pPr>
        <w:rPr>
          <w:rFonts w:ascii="Helvetica" w:hAnsi="Helvetica" w:cs="Helvetica"/>
          <w:color w:val="262626"/>
          <w:sz w:val="26"/>
          <w:szCs w:val="26"/>
        </w:rPr>
      </w:pPr>
      <w:r>
        <w:rPr>
          <w:rFonts w:ascii="Helvetica" w:hAnsi="Helvetica" w:cs="Helvetica"/>
          <w:color w:val="262626"/>
          <w:sz w:val="26"/>
          <w:szCs w:val="26"/>
        </w:rPr>
        <w:t>Maintaining an organizational culture:</w:t>
      </w:r>
    </w:p>
    <w:p w14:paraId="12F253EF" w14:textId="264A5477" w:rsidR="00337CA8" w:rsidRPr="00337CA8" w:rsidRDefault="00337CA8" w:rsidP="00337CA8">
      <w:pPr>
        <w:pStyle w:val="ListParagraph"/>
        <w:numPr>
          <w:ilvl w:val="0"/>
          <w:numId w:val="47"/>
        </w:numPr>
        <w:rPr>
          <w:rFonts w:ascii="Helvetica" w:hAnsi="Helvetica" w:cs="Helvetica"/>
          <w:b/>
          <w:color w:val="262626"/>
          <w:sz w:val="26"/>
          <w:szCs w:val="26"/>
        </w:rPr>
      </w:pPr>
      <w:r w:rsidRPr="00337CA8">
        <w:rPr>
          <w:rFonts w:ascii="Helvetica" w:hAnsi="Helvetica" w:cs="Helvetica"/>
          <w:b/>
          <w:color w:val="262626"/>
          <w:sz w:val="26"/>
          <w:szCs w:val="26"/>
        </w:rPr>
        <w:t>Attraction/selection/attrition</w:t>
      </w:r>
      <w:r>
        <w:rPr>
          <w:rFonts w:ascii="Helvetica" w:hAnsi="Helvetica" w:cs="Helvetica"/>
          <w:b/>
          <w:color w:val="262626"/>
          <w:sz w:val="26"/>
          <w:szCs w:val="26"/>
        </w:rPr>
        <w:t xml:space="preserve">- </w:t>
      </w:r>
      <w:r>
        <w:rPr>
          <w:rFonts w:ascii="Helvetica" w:hAnsi="Helvetica" w:cs="Helvetica"/>
          <w:color w:val="262626"/>
          <w:sz w:val="26"/>
          <w:szCs w:val="26"/>
        </w:rPr>
        <w:t>A theory that states that employees will be drawn to organizations with cultures that match their personality, organizations will select employees that match, and employees will leave or be forced out when they are not a good fit</w:t>
      </w:r>
    </w:p>
    <w:p w14:paraId="12D08BDB" w14:textId="1ED16B68" w:rsidR="00337CA8" w:rsidRPr="00337CA8" w:rsidRDefault="00337CA8" w:rsidP="00337CA8">
      <w:pPr>
        <w:pStyle w:val="ListParagraph"/>
        <w:numPr>
          <w:ilvl w:val="0"/>
          <w:numId w:val="47"/>
        </w:numPr>
        <w:rPr>
          <w:rFonts w:ascii="Helvetica" w:hAnsi="Helvetica" w:cs="Helvetica"/>
          <w:b/>
          <w:color w:val="262626"/>
          <w:sz w:val="26"/>
          <w:szCs w:val="26"/>
        </w:rPr>
      </w:pPr>
      <w:r w:rsidRPr="00337CA8">
        <w:rPr>
          <w:rFonts w:ascii="Helvetica" w:hAnsi="Helvetica" w:cs="Helvetica"/>
          <w:b/>
          <w:color w:val="262626"/>
          <w:sz w:val="26"/>
          <w:szCs w:val="26"/>
        </w:rPr>
        <w:t>Socialization</w:t>
      </w:r>
      <w:r>
        <w:rPr>
          <w:rFonts w:ascii="Helvetica" w:hAnsi="Helvetica" w:cs="Helvetica"/>
          <w:b/>
          <w:color w:val="262626"/>
          <w:sz w:val="26"/>
          <w:szCs w:val="26"/>
        </w:rPr>
        <w:t xml:space="preserve">- </w:t>
      </w:r>
      <w:r>
        <w:rPr>
          <w:rFonts w:ascii="Helvetica" w:hAnsi="Helvetica" w:cs="Helvetica"/>
          <w:color w:val="262626"/>
          <w:sz w:val="26"/>
          <w:szCs w:val="26"/>
        </w:rPr>
        <w:t>The primary process by which employees learn the social knowledge that enables them to understand and adapt to the organization's culture</w:t>
      </w:r>
    </w:p>
    <w:p w14:paraId="303861D8" w14:textId="63123F8F" w:rsidR="00337CA8" w:rsidRPr="00337CA8" w:rsidRDefault="00337CA8" w:rsidP="00337CA8">
      <w:pPr>
        <w:pStyle w:val="ListParagraph"/>
        <w:numPr>
          <w:ilvl w:val="0"/>
          <w:numId w:val="47"/>
        </w:numPr>
        <w:rPr>
          <w:rFonts w:ascii="Helvetica" w:hAnsi="Helvetica" w:cs="Helvetica"/>
          <w:b/>
          <w:color w:val="262626"/>
          <w:sz w:val="26"/>
          <w:szCs w:val="26"/>
        </w:rPr>
      </w:pPr>
      <w:r w:rsidRPr="00337CA8">
        <w:rPr>
          <w:rFonts w:ascii="Helvetica" w:hAnsi="Helvetica" w:cs="Helvetica"/>
          <w:b/>
          <w:color w:val="262626"/>
          <w:sz w:val="26"/>
          <w:szCs w:val="26"/>
        </w:rPr>
        <w:t>Changes in leadership</w:t>
      </w:r>
      <w:r>
        <w:rPr>
          <w:rFonts w:ascii="Helvetica" w:hAnsi="Helvetica" w:cs="Helvetica"/>
          <w:b/>
          <w:color w:val="262626"/>
          <w:sz w:val="26"/>
          <w:szCs w:val="26"/>
        </w:rPr>
        <w:t xml:space="preserve">- </w:t>
      </w:r>
    </w:p>
    <w:p w14:paraId="70AEB5F6" w14:textId="4E1D356D" w:rsidR="00337CA8" w:rsidRPr="00337CA8" w:rsidRDefault="00337CA8" w:rsidP="00337CA8">
      <w:pPr>
        <w:pStyle w:val="ListParagraph"/>
        <w:numPr>
          <w:ilvl w:val="0"/>
          <w:numId w:val="47"/>
        </w:numPr>
        <w:rPr>
          <w:rFonts w:ascii="Helvetica" w:hAnsi="Helvetica" w:cs="Helvetica"/>
          <w:b/>
          <w:color w:val="262626"/>
          <w:sz w:val="26"/>
          <w:szCs w:val="26"/>
        </w:rPr>
      </w:pPr>
      <w:r w:rsidRPr="00337CA8">
        <w:rPr>
          <w:rFonts w:ascii="Helvetica" w:hAnsi="Helvetica" w:cs="Helvetica"/>
          <w:b/>
          <w:color w:val="262626"/>
          <w:sz w:val="26"/>
          <w:szCs w:val="26"/>
        </w:rPr>
        <w:t>Mergers and acquisitions</w:t>
      </w:r>
      <w:r>
        <w:rPr>
          <w:rFonts w:ascii="Helvetica" w:hAnsi="Helvetica" w:cs="Helvetica"/>
          <w:b/>
          <w:color w:val="262626"/>
          <w:sz w:val="26"/>
          <w:szCs w:val="26"/>
        </w:rPr>
        <w:t>-</w:t>
      </w:r>
    </w:p>
    <w:p w14:paraId="438420A1" w14:textId="77777777" w:rsidR="00337CA8" w:rsidRPr="00337CA8" w:rsidRDefault="00337CA8" w:rsidP="00337CA8">
      <w:pPr>
        <w:ind w:left="360"/>
        <w:rPr>
          <w:rFonts w:ascii="Helvetica" w:hAnsi="Helvetica" w:cs="Helvetica"/>
          <w:color w:val="262626"/>
          <w:sz w:val="26"/>
          <w:szCs w:val="26"/>
        </w:rPr>
      </w:pPr>
    </w:p>
    <w:p w14:paraId="5C91C000" w14:textId="043E94E9" w:rsidR="00337CA8" w:rsidRPr="00337CA8" w:rsidRDefault="00337CA8" w:rsidP="00337CA8">
      <w:pPr>
        <w:rPr>
          <w:rFonts w:cs="Helvetica"/>
          <w:b/>
          <w:color w:val="262626"/>
        </w:rPr>
      </w:pPr>
      <w:r>
        <w:rPr>
          <w:rFonts w:cs="Helvetica"/>
          <w:b/>
          <w:noProof/>
          <w:color w:val="262626"/>
        </w:rPr>
        <w:drawing>
          <wp:inline distT="0" distB="0" distL="0" distR="0" wp14:anchorId="6FE3548E" wp14:editId="2C68ECA7">
            <wp:extent cx="5485508" cy="557373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51627_1406_lg.jpg"/>
                    <pic:cNvPicPr/>
                  </pic:nvPicPr>
                  <pic:blipFill>
                    <a:blip r:embed="rId15">
                      <a:extLst>
                        <a:ext uri="{28A0092B-C50C-407E-A947-70E740481C1C}">
                          <a14:useLocalDpi xmlns:a14="http://schemas.microsoft.com/office/drawing/2010/main" val="0"/>
                        </a:ext>
                      </a:extLst>
                    </a:blip>
                    <a:stretch>
                      <a:fillRect/>
                    </a:stretch>
                  </pic:blipFill>
                  <pic:spPr>
                    <a:xfrm>
                      <a:off x="0" y="0"/>
                      <a:ext cx="5486400" cy="5574636"/>
                    </a:xfrm>
                    <a:prstGeom prst="rect">
                      <a:avLst/>
                    </a:prstGeom>
                  </pic:spPr>
                </pic:pic>
              </a:graphicData>
            </a:graphic>
          </wp:inline>
        </w:drawing>
      </w:r>
    </w:p>
    <w:sectPr w:rsidR="00337CA8" w:rsidRPr="00337CA8" w:rsidSect="001B49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40E6"/>
    <w:multiLevelType w:val="hybridMultilevel"/>
    <w:tmpl w:val="03B45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A3D76"/>
    <w:multiLevelType w:val="hybridMultilevel"/>
    <w:tmpl w:val="1EF01F74"/>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2">
    <w:nsid w:val="0534544B"/>
    <w:multiLevelType w:val="hybridMultilevel"/>
    <w:tmpl w:val="1B76D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87535B"/>
    <w:multiLevelType w:val="hybridMultilevel"/>
    <w:tmpl w:val="5AB68C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F697C"/>
    <w:multiLevelType w:val="hybridMultilevel"/>
    <w:tmpl w:val="020C0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075DE"/>
    <w:multiLevelType w:val="hybridMultilevel"/>
    <w:tmpl w:val="4BEE79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CB6033"/>
    <w:multiLevelType w:val="hybridMultilevel"/>
    <w:tmpl w:val="BC489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D15273"/>
    <w:multiLevelType w:val="hybridMultilevel"/>
    <w:tmpl w:val="95A43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6F2095"/>
    <w:multiLevelType w:val="hybridMultilevel"/>
    <w:tmpl w:val="3A540D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B7D5236"/>
    <w:multiLevelType w:val="hybridMultilevel"/>
    <w:tmpl w:val="3F76E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B63A59"/>
    <w:multiLevelType w:val="hybridMultilevel"/>
    <w:tmpl w:val="60A2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3C0087"/>
    <w:multiLevelType w:val="hybridMultilevel"/>
    <w:tmpl w:val="04BCE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401756"/>
    <w:multiLevelType w:val="hybridMultilevel"/>
    <w:tmpl w:val="C77A2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9907DD"/>
    <w:multiLevelType w:val="hybridMultilevel"/>
    <w:tmpl w:val="956861E6"/>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68166AA"/>
    <w:multiLevelType w:val="hybridMultilevel"/>
    <w:tmpl w:val="8340B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B11F54"/>
    <w:multiLevelType w:val="hybridMultilevel"/>
    <w:tmpl w:val="FE083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DE628C"/>
    <w:multiLevelType w:val="hybridMultilevel"/>
    <w:tmpl w:val="2A0A35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A0833A5"/>
    <w:multiLevelType w:val="hybridMultilevel"/>
    <w:tmpl w:val="EF2CF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DEF6ADE"/>
    <w:multiLevelType w:val="hybridMultilevel"/>
    <w:tmpl w:val="449A45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EB10691"/>
    <w:multiLevelType w:val="hybridMultilevel"/>
    <w:tmpl w:val="3CAE2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56B0F41"/>
    <w:multiLevelType w:val="hybridMultilevel"/>
    <w:tmpl w:val="EAEAD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B8553B"/>
    <w:multiLevelType w:val="hybridMultilevel"/>
    <w:tmpl w:val="F4784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F27892"/>
    <w:multiLevelType w:val="hybridMultilevel"/>
    <w:tmpl w:val="59349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6162CF"/>
    <w:multiLevelType w:val="hybridMultilevel"/>
    <w:tmpl w:val="ED7E7D9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1B04EE4"/>
    <w:multiLevelType w:val="hybridMultilevel"/>
    <w:tmpl w:val="8756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191568"/>
    <w:multiLevelType w:val="hybridMultilevel"/>
    <w:tmpl w:val="2DCC45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C203004"/>
    <w:multiLevelType w:val="hybridMultilevel"/>
    <w:tmpl w:val="92B6E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EB65462"/>
    <w:multiLevelType w:val="hybridMultilevel"/>
    <w:tmpl w:val="AFA4B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457092"/>
    <w:multiLevelType w:val="hybridMultilevel"/>
    <w:tmpl w:val="BDB43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680A44"/>
    <w:multiLevelType w:val="hybridMultilevel"/>
    <w:tmpl w:val="E5383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A02419"/>
    <w:multiLevelType w:val="hybridMultilevel"/>
    <w:tmpl w:val="35CC33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6A95602"/>
    <w:multiLevelType w:val="hybridMultilevel"/>
    <w:tmpl w:val="A71A23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596F456B"/>
    <w:multiLevelType w:val="hybridMultilevel"/>
    <w:tmpl w:val="D66A2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B5F275D"/>
    <w:multiLevelType w:val="hybridMultilevel"/>
    <w:tmpl w:val="91DAE21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5F807F87"/>
    <w:multiLevelType w:val="hybridMultilevel"/>
    <w:tmpl w:val="71984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6F729D"/>
    <w:multiLevelType w:val="hybridMultilevel"/>
    <w:tmpl w:val="6D3E43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0A0DDA"/>
    <w:multiLevelType w:val="hybridMultilevel"/>
    <w:tmpl w:val="441C6B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6F000C"/>
    <w:multiLevelType w:val="hybridMultilevel"/>
    <w:tmpl w:val="FC308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64186C"/>
    <w:multiLevelType w:val="hybridMultilevel"/>
    <w:tmpl w:val="5F0E1432"/>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9">
    <w:nsid w:val="6E8D74C8"/>
    <w:multiLevelType w:val="hybridMultilevel"/>
    <w:tmpl w:val="CB52C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CD3E30"/>
    <w:multiLevelType w:val="hybridMultilevel"/>
    <w:tmpl w:val="E42623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5896338"/>
    <w:multiLevelType w:val="hybridMultilevel"/>
    <w:tmpl w:val="60701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8D645F"/>
    <w:multiLevelType w:val="hybridMultilevel"/>
    <w:tmpl w:val="4E301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62957A8"/>
    <w:multiLevelType w:val="hybridMultilevel"/>
    <w:tmpl w:val="0874C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6ED3EC3"/>
    <w:multiLevelType w:val="hybridMultilevel"/>
    <w:tmpl w:val="F8A80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71204C"/>
    <w:multiLevelType w:val="hybridMultilevel"/>
    <w:tmpl w:val="8348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9626DD"/>
    <w:multiLevelType w:val="hybridMultilevel"/>
    <w:tmpl w:val="32E876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4"/>
  </w:num>
  <w:num w:numId="2">
    <w:abstractNumId w:val="25"/>
  </w:num>
  <w:num w:numId="3">
    <w:abstractNumId w:val="33"/>
  </w:num>
  <w:num w:numId="4">
    <w:abstractNumId w:val="22"/>
  </w:num>
  <w:num w:numId="5">
    <w:abstractNumId w:val="6"/>
  </w:num>
  <w:num w:numId="6">
    <w:abstractNumId w:val="42"/>
  </w:num>
  <w:num w:numId="7">
    <w:abstractNumId w:val="23"/>
  </w:num>
  <w:num w:numId="8">
    <w:abstractNumId w:val="3"/>
  </w:num>
  <w:num w:numId="9">
    <w:abstractNumId w:val="15"/>
  </w:num>
  <w:num w:numId="10">
    <w:abstractNumId w:val="0"/>
  </w:num>
  <w:num w:numId="11">
    <w:abstractNumId w:val="37"/>
  </w:num>
  <w:num w:numId="12">
    <w:abstractNumId w:val="18"/>
  </w:num>
  <w:num w:numId="13">
    <w:abstractNumId w:val="30"/>
  </w:num>
  <w:num w:numId="14">
    <w:abstractNumId w:val="13"/>
  </w:num>
  <w:num w:numId="15">
    <w:abstractNumId w:val="1"/>
  </w:num>
  <w:num w:numId="16">
    <w:abstractNumId w:val="46"/>
  </w:num>
  <w:num w:numId="17">
    <w:abstractNumId w:val="36"/>
  </w:num>
  <w:num w:numId="18">
    <w:abstractNumId w:val="40"/>
  </w:num>
  <w:num w:numId="19">
    <w:abstractNumId w:val="27"/>
  </w:num>
  <w:num w:numId="20">
    <w:abstractNumId w:val="4"/>
  </w:num>
  <w:num w:numId="21">
    <w:abstractNumId w:val="32"/>
  </w:num>
  <w:num w:numId="22">
    <w:abstractNumId w:val="8"/>
  </w:num>
  <w:num w:numId="23">
    <w:abstractNumId w:val="16"/>
  </w:num>
  <w:num w:numId="24">
    <w:abstractNumId w:val="29"/>
  </w:num>
  <w:num w:numId="25">
    <w:abstractNumId w:val="17"/>
  </w:num>
  <w:num w:numId="26">
    <w:abstractNumId w:val="5"/>
  </w:num>
  <w:num w:numId="27">
    <w:abstractNumId w:val="43"/>
  </w:num>
  <w:num w:numId="28">
    <w:abstractNumId w:val="9"/>
  </w:num>
  <w:num w:numId="29">
    <w:abstractNumId w:val="2"/>
  </w:num>
  <w:num w:numId="30">
    <w:abstractNumId w:val="45"/>
  </w:num>
  <w:num w:numId="31">
    <w:abstractNumId w:val="21"/>
  </w:num>
  <w:num w:numId="32">
    <w:abstractNumId w:val="24"/>
  </w:num>
  <w:num w:numId="33">
    <w:abstractNumId w:val="26"/>
  </w:num>
  <w:num w:numId="34">
    <w:abstractNumId w:val="10"/>
  </w:num>
  <w:num w:numId="35">
    <w:abstractNumId w:val="12"/>
  </w:num>
  <w:num w:numId="36">
    <w:abstractNumId w:val="38"/>
  </w:num>
  <w:num w:numId="37">
    <w:abstractNumId w:val="14"/>
  </w:num>
  <w:num w:numId="38">
    <w:abstractNumId w:val="7"/>
  </w:num>
  <w:num w:numId="39">
    <w:abstractNumId w:val="31"/>
  </w:num>
  <w:num w:numId="40">
    <w:abstractNumId w:val="35"/>
  </w:num>
  <w:num w:numId="41">
    <w:abstractNumId w:val="28"/>
  </w:num>
  <w:num w:numId="42">
    <w:abstractNumId w:val="20"/>
  </w:num>
  <w:num w:numId="43">
    <w:abstractNumId w:val="39"/>
  </w:num>
  <w:num w:numId="44">
    <w:abstractNumId w:val="44"/>
  </w:num>
  <w:num w:numId="45">
    <w:abstractNumId w:val="11"/>
  </w:num>
  <w:num w:numId="46">
    <w:abstractNumId w:val="19"/>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21"/>
    <w:rsid w:val="000E0902"/>
    <w:rsid w:val="00101C63"/>
    <w:rsid w:val="00107C9A"/>
    <w:rsid w:val="001B49A7"/>
    <w:rsid w:val="001D6C5D"/>
    <w:rsid w:val="002054C9"/>
    <w:rsid w:val="00207CC8"/>
    <w:rsid w:val="002E5346"/>
    <w:rsid w:val="00332DDA"/>
    <w:rsid w:val="00337CA8"/>
    <w:rsid w:val="003575F8"/>
    <w:rsid w:val="003B5D12"/>
    <w:rsid w:val="004A7F00"/>
    <w:rsid w:val="0050509F"/>
    <w:rsid w:val="00596CA5"/>
    <w:rsid w:val="005F0CF2"/>
    <w:rsid w:val="00730C66"/>
    <w:rsid w:val="007534FD"/>
    <w:rsid w:val="00883854"/>
    <w:rsid w:val="00935B66"/>
    <w:rsid w:val="009C53BE"/>
    <w:rsid w:val="009D6A2B"/>
    <w:rsid w:val="00A017CE"/>
    <w:rsid w:val="00A30547"/>
    <w:rsid w:val="00A650A4"/>
    <w:rsid w:val="00B4123E"/>
    <w:rsid w:val="00B72D00"/>
    <w:rsid w:val="00BB3B77"/>
    <w:rsid w:val="00CA2ADC"/>
    <w:rsid w:val="00CE7FC3"/>
    <w:rsid w:val="00CF0AC1"/>
    <w:rsid w:val="00D07C71"/>
    <w:rsid w:val="00D63091"/>
    <w:rsid w:val="00DE7355"/>
    <w:rsid w:val="00EA235F"/>
    <w:rsid w:val="00F31321"/>
    <w:rsid w:val="00F54FBC"/>
    <w:rsid w:val="00FC09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22D3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321"/>
    <w:pPr>
      <w:ind w:left="720"/>
      <w:contextualSpacing/>
    </w:pPr>
  </w:style>
  <w:style w:type="paragraph" w:styleId="BalloonText">
    <w:name w:val="Balloon Text"/>
    <w:basedOn w:val="Normal"/>
    <w:link w:val="BalloonTextChar"/>
    <w:uiPriority w:val="99"/>
    <w:semiHidden/>
    <w:unhideWhenUsed/>
    <w:rsid w:val="00B412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123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321"/>
    <w:pPr>
      <w:ind w:left="720"/>
      <w:contextualSpacing/>
    </w:pPr>
  </w:style>
  <w:style w:type="paragraph" w:styleId="BalloonText">
    <w:name w:val="Balloon Text"/>
    <w:basedOn w:val="Normal"/>
    <w:link w:val="BalloonTextChar"/>
    <w:uiPriority w:val="99"/>
    <w:semiHidden/>
    <w:unhideWhenUsed/>
    <w:rsid w:val="00B412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4123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45688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2" Type="http://schemas.openxmlformats.org/officeDocument/2006/relationships/image" Target="media/image7.jpg"/><Relationship Id="rId13" Type="http://schemas.openxmlformats.org/officeDocument/2006/relationships/image" Target="media/image8.jpg"/><Relationship Id="rId14" Type="http://schemas.openxmlformats.org/officeDocument/2006/relationships/image" Target="media/image9.jpg"/><Relationship Id="rId15" Type="http://schemas.openxmlformats.org/officeDocument/2006/relationships/image" Target="media/image10.jp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image" Target="media/image3.jpg"/><Relationship Id="rId9" Type="http://schemas.openxmlformats.org/officeDocument/2006/relationships/image" Target="media/image4.jpg"/><Relationship Id="rId1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562</TotalTime>
  <Pages>18</Pages>
  <Words>3339</Words>
  <Characters>18069</Characters>
  <Application>Microsoft Macintosh Word</Application>
  <DocSecurity>0</DocSecurity>
  <Lines>286</Lines>
  <Paragraphs>4</Paragraphs>
  <ScaleCrop>false</ScaleCrop>
  <Company/>
  <LinksUpToDate>false</LinksUpToDate>
  <CharactersWithSpaces>21404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Sacks</dc:creator>
  <cp:keywords/>
  <dc:description/>
  <cp:lastModifiedBy>Jesse Sacks</cp:lastModifiedBy>
  <cp:revision>6</cp:revision>
  <cp:lastPrinted>2014-12-05T20:11:00Z</cp:lastPrinted>
  <dcterms:created xsi:type="dcterms:W3CDTF">2014-11-29T02:00:00Z</dcterms:created>
  <dcterms:modified xsi:type="dcterms:W3CDTF">2014-12-06T02:05:00Z</dcterms:modified>
</cp:coreProperties>
</file>