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15F" w:rsidRDefault="00AB76B2">
      <w:r>
        <w:t>Psych 3AC3 – Sexuality</w:t>
      </w:r>
    </w:p>
    <w:p w:rsidR="00AB76B2" w:rsidRDefault="00AB76B2">
      <w:r>
        <w:t>What is sex?</w:t>
      </w:r>
    </w:p>
    <w:p w:rsidR="00AB76B2" w:rsidRDefault="00AB76B2">
      <w:r>
        <w:t>Sex as Taboo:</w:t>
      </w:r>
    </w:p>
    <w:p w:rsidR="00AB76B2" w:rsidRDefault="00AB76B2">
      <w:r>
        <w:t>Freud as a Pervert</w:t>
      </w:r>
    </w:p>
    <w:p w:rsidR="00AB76B2" w:rsidRDefault="00AB76B2" w:rsidP="00AB76B2">
      <w:pPr>
        <w:pStyle w:val="ListParagraph"/>
        <w:numPr>
          <w:ilvl w:val="0"/>
          <w:numId w:val="1"/>
        </w:numPr>
      </w:pPr>
      <w:r>
        <w:t xml:space="preserve">Freud can perhaps be considered the first evolutionary psychologists and reasoned </w:t>
      </w:r>
      <w:r w:rsidR="008403BC">
        <w:t>that of course people are obsess</w:t>
      </w:r>
      <w:r>
        <w:t>ed with sex because it is so taboo; he understood that the suppression of the natural sex instinct can make people sick</w:t>
      </w:r>
    </w:p>
    <w:p w:rsidR="00AB76B2" w:rsidRDefault="00AB76B2" w:rsidP="00AB76B2">
      <w:pPr>
        <w:pStyle w:val="ListParagraph"/>
        <w:numPr>
          <w:ilvl w:val="0"/>
          <w:numId w:val="1"/>
        </w:numPr>
      </w:pPr>
      <w:r>
        <w:t>Freud’s theories are not necessarily as applicable today because sex is not as taboo as it used to be</w:t>
      </w:r>
    </w:p>
    <w:p w:rsidR="00AB76B2" w:rsidRDefault="00AB76B2" w:rsidP="00AB76B2">
      <w:r>
        <w:t>Alfred Kinsey as a Pervert</w:t>
      </w:r>
    </w:p>
    <w:p w:rsidR="00AB76B2" w:rsidRDefault="00AB76B2" w:rsidP="00AB76B2">
      <w:pPr>
        <w:pStyle w:val="ListParagraph"/>
        <w:numPr>
          <w:ilvl w:val="0"/>
          <w:numId w:val="2"/>
        </w:numPr>
      </w:pPr>
      <w:r>
        <w:t>He simply catalogued interviews with people about their sex lives</w:t>
      </w:r>
    </w:p>
    <w:p w:rsidR="00AB76B2" w:rsidRDefault="00AB76B2" w:rsidP="00AB76B2">
      <w:pPr>
        <w:pStyle w:val="ListParagraph"/>
        <w:numPr>
          <w:ilvl w:val="0"/>
          <w:numId w:val="2"/>
        </w:numPr>
      </w:pPr>
      <w:r>
        <w:t>He was attacked heavily and much controversy arose especially from his female report</w:t>
      </w:r>
    </w:p>
    <w:p w:rsidR="00AB76B2" w:rsidRDefault="00AB76B2" w:rsidP="00AB76B2">
      <w:pPr>
        <w:pStyle w:val="ListParagraph"/>
        <w:numPr>
          <w:ilvl w:val="0"/>
          <w:numId w:val="2"/>
        </w:numPr>
      </w:pPr>
      <w:r>
        <w:t>Even today, he is viewed as a pervert and is not regarded as a scientist, feeling that he was obsessed with sex and studied sex due to his own problems</w:t>
      </w:r>
    </w:p>
    <w:p w:rsidR="00AB76B2" w:rsidRDefault="00AB76B2" w:rsidP="00AB76B2">
      <w:pPr>
        <w:pStyle w:val="ListParagraph"/>
        <w:numPr>
          <w:ilvl w:val="0"/>
          <w:numId w:val="2"/>
        </w:numPr>
      </w:pPr>
      <w:r>
        <w:t>As a scientist, however, he was doing real science but was vilified for this</w:t>
      </w:r>
    </w:p>
    <w:p w:rsidR="00AB76B2" w:rsidRDefault="00AB76B2" w:rsidP="00AB76B2">
      <w:pPr>
        <w:ind w:left="360"/>
      </w:pPr>
    </w:p>
    <w:p w:rsidR="00AB76B2" w:rsidRDefault="00AB76B2" w:rsidP="00AB76B2">
      <w:pPr>
        <w:pStyle w:val="ListParagraph"/>
        <w:numPr>
          <w:ilvl w:val="0"/>
          <w:numId w:val="2"/>
        </w:numPr>
        <w:spacing w:line="240" w:lineRule="auto"/>
        <w:ind w:left="714" w:hanging="357"/>
      </w:pPr>
      <w:r>
        <w:t>Even today, sex researchers are sometimes regarded as perverted and must do their research through strict scientific means</w:t>
      </w:r>
    </w:p>
    <w:p w:rsidR="00AB76B2" w:rsidRDefault="00220C9A" w:rsidP="00AB76B2">
      <w:pPr>
        <w:pStyle w:val="ListParagraph"/>
        <w:numPr>
          <w:ilvl w:val="0"/>
          <w:numId w:val="2"/>
        </w:numPr>
      </w:pPr>
      <w:r>
        <w:t xml:space="preserve">William </w:t>
      </w:r>
      <w:proofErr w:type="spellStart"/>
      <w:r>
        <w:t>proxmire</w:t>
      </w:r>
      <w:proofErr w:type="spellEnd"/>
      <w:r>
        <w:t xml:space="preserve"> attack</w:t>
      </w:r>
      <w:r w:rsidR="00AB76B2">
        <w:t xml:space="preserve">ed sex research because he felt money was being wasted—awarded </w:t>
      </w:r>
      <w:r w:rsidR="001F7426">
        <w:t>the Golden Fleece Award for</w:t>
      </w:r>
      <w:r w:rsidR="00AB76B2">
        <w:t xml:space="preserve"> ‘doing poor quality research’</w:t>
      </w:r>
    </w:p>
    <w:p w:rsidR="00AB76B2" w:rsidRDefault="00AB76B2" w:rsidP="00AB76B2">
      <w:pPr>
        <w:pStyle w:val="ListParagraph"/>
        <w:numPr>
          <w:ilvl w:val="0"/>
          <w:numId w:val="2"/>
        </w:numPr>
      </w:pPr>
      <w:r>
        <w:t>Today, things are better but there is still a lot of stigma; we are all fascinated yet disgusted; scared but in love with sex</w:t>
      </w:r>
    </w:p>
    <w:p w:rsidR="00AB76B2" w:rsidRDefault="00AB76B2" w:rsidP="00AB76B2">
      <w:pPr>
        <w:ind w:left="360"/>
      </w:pPr>
      <w:r>
        <w:t>So how do we define sex?? NOT AS SIMPLE AS ONE WOULD THINK!!</w:t>
      </w:r>
    </w:p>
    <w:p w:rsidR="00AB76B2" w:rsidRDefault="00DE5ED5" w:rsidP="00AB76B2">
      <w:pPr>
        <w:pStyle w:val="ListParagraph"/>
        <w:numPr>
          <w:ilvl w:val="0"/>
          <w:numId w:val="4"/>
        </w:numPr>
      </w:pPr>
      <w:r>
        <w:t xml:space="preserve">During the Monica </w:t>
      </w:r>
      <w:proofErr w:type="spellStart"/>
      <w:r>
        <w:t>Lowinski</w:t>
      </w:r>
      <w:proofErr w:type="spellEnd"/>
      <w:r>
        <w:t xml:space="preserve"> scandal, people became obsessed with whether they had had sex</w:t>
      </w:r>
    </w:p>
    <w:p w:rsidR="00DE5ED5" w:rsidRDefault="00DE5ED5" w:rsidP="00DE5ED5">
      <w:pPr>
        <w:pStyle w:val="ListParagraph"/>
        <w:numPr>
          <w:ilvl w:val="0"/>
          <w:numId w:val="4"/>
        </w:numPr>
      </w:pPr>
      <w:r>
        <w:t xml:space="preserve">Evidence was released that there was at least oral sex; Clinton claimed that they had not had sexual relations but the </w:t>
      </w:r>
      <w:r>
        <w:tab/>
        <w:t xml:space="preserve">question arose: is oral sex </w:t>
      </w:r>
      <w:proofErr w:type="spellStart"/>
      <w:r>
        <w:t>sex</w:t>
      </w:r>
      <w:proofErr w:type="spellEnd"/>
      <w:r>
        <w:t>?</w:t>
      </w:r>
    </w:p>
    <w:p w:rsidR="00DE5ED5" w:rsidRDefault="00DE5ED5" w:rsidP="00DE5ED5">
      <w:pPr>
        <w:pStyle w:val="ListParagraph"/>
        <w:numPr>
          <w:ilvl w:val="0"/>
          <w:numId w:val="4"/>
        </w:numPr>
      </w:pPr>
      <w:r>
        <w:t xml:space="preserve">Scientific paper of Sanders and </w:t>
      </w:r>
      <w:proofErr w:type="spellStart"/>
      <w:r>
        <w:t>Reinisch</w:t>
      </w:r>
      <w:proofErr w:type="spellEnd"/>
      <w:r>
        <w:t xml:space="preserve"> (1999) “Would you say you had sex if...?” speculated that it was not</w:t>
      </w:r>
      <w:r w:rsidR="005314A6">
        <w:t>,</w:t>
      </w:r>
      <w:r w:rsidR="001F7426">
        <w:t xml:space="preserve"> based on their research</w:t>
      </w:r>
      <w:r>
        <w:t>, but many believed whether the editors had hidden intentions</w:t>
      </w:r>
    </w:p>
    <w:p w:rsidR="00DE5ED5" w:rsidRDefault="00DE5ED5" w:rsidP="00DE5ED5">
      <w:pPr>
        <w:pStyle w:val="ListParagraph"/>
        <w:numPr>
          <w:ilvl w:val="0"/>
          <w:numId w:val="4"/>
        </w:numPr>
      </w:pPr>
      <w:r>
        <w:t>When we ask: how many sex partners do we have?? What do we even mean? Bill Clinton forced us to think very hard about this question</w:t>
      </w:r>
    </w:p>
    <w:p w:rsidR="00DE5ED5" w:rsidRDefault="00DE5ED5" w:rsidP="00DE5ED5">
      <w:pPr>
        <w:pStyle w:val="ListParagraph"/>
        <w:numPr>
          <w:ilvl w:val="0"/>
          <w:numId w:val="4"/>
        </w:numPr>
      </w:pPr>
      <w:r>
        <w:t>The paper had a huge sample of about 60% female, mean age was 21; survey asked subjects to indicate whether they would say if they had had sex with someone if the most intimate behaviour was...</w:t>
      </w:r>
    </w:p>
    <w:p w:rsidR="00DE5ED5" w:rsidRDefault="00DE5ED5" w:rsidP="00DE5ED5">
      <w:pPr>
        <w:pStyle w:val="ListParagraph"/>
        <w:numPr>
          <w:ilvl w:val="0"/>
          <w:numId w:val="4"/>
        </w:numPr>
      </w:pPr>
      <w:r>
        <w:t>They were presented the questions in random order:</w:t>
      </w:r>
    </w:p>
    <w:p w:rsidR="00DE5ED5" w:rsidRDefault="00DE5ED5" w:rsidP="00DE5ED5">
      <w:pPr>
        <w:pStyle w:val="ListParagraph"/>
        <w:numPr>
          <w:ilvl w:val="0"/>
          <w:numId w:val="4"/>
        </w:numPr>
      </w:pPr>
      <w:r>
        <w:lastRenderedPageBreak/>
        <w:t>French kissing?</w:t>
      </w:r>
    </w:p>
    <w:p w:rsidR="00DE5ED5" w:rsidRDefault="00DE5ED5" w:rsidP="00DE5ED5">
      <w:pPr>
        <w:pStyle w:val="ListParagraph"/>
        <w:numPr>
          <w:ilvl w:val="0"/>
          <w:numId w:val="4"/>
        </w:numPr>
      </w:pPr>
      <w:r>
        <w:t>Contact with breast and nipples?</w:t>
      </w:r>
    </w:p>
    <w:p w:rsidR="00DE5ED5" w:rsidRDefault="00DE5ED5" w:rsidP="00DE5ED5">
      <w:pPr>
        <w:pStyle w:val="ListParagraph"/>
        <w:numPr>
          <w:ilvl w:val="0"/>
          <w:numId w:val="4"/>
        </w:numPr>
      </w:pPr>
      <w:r>
        <w:t>Contact with genitals by hands?</w:t>
      </w:r>
    </w:p>
    <w:p w:rsidR="00DE5ED5" w:rsidRDefault="00DE5ED5" w:rsidP="00DE5ED5">
      <w:pPr>
        <w:pStyle w:val="ListParagraph"/>
        <w:numPr>
          <w:ilvl w:val="0"/>
          <w:numId w:val="4"/>
        </w:numPr>
      </w:pPr>
      <w:r>
        <w:t>Contact with genitals by mouth?</w:t>
      </w:r>
    </w:p>
    <w:p w:rsidR="00DE5ED5" w:rsidRDefault="00DE5ED5" w:rsidP="00DE5ED5">
      <w:pPr>
        <w:pStyle w:val="ListParagraph"/>
        <w:numPr>
          <w:ilvl w:val="0"/>
          <w:numId w:val="4"/>
        </w:numPr>
      </w:pPr>
      <w:r>
        <w:t>Anal sex?</w:t>
      </w:r>
    </w:p>
    <w:p w:rsidR="00DE5ED5" w:rsidRDefault="00DE5ED5" w:rsidP="00DE5ED5">
      <w:pPr>
        <w:pStyle w:val="ListParagraph"/>
        <w:numPr>
          <w:ilvl w:val="0"/>
          <w:numId w:val="4"/>
        </w:numPr>
      </w:pPr>
      <w:r>
        <w:t>Vaginal sex?</w:t>
      </w:r>
    </w:p>
    <w:p w:rsidR="00DE5ED5" w:rsidRDefault="00DE5ED5" w:rsidP="00DE5ED5">
      <w:pPr>
        <w:pStyle w:val="ListParagraph"/>
        <w:numPr>
          <w:ilvl w:val="0"/>
          <w:numId w:val="4"/>
        </w:numPr>
      </w:pPr>
      <w:r>
        <w:t xml:space="preserve">A subsequent stream of studies asked the same questions in different demographic populations; in 2001, Pitts and </w:t>
      </w:r>
      <w:proofErr w:type="spellStart"/>
      <w:r>
        <w:t>Rahman</w:t>
      </w:r>
      <w:proofErr w:type="spellEnd"/>
      <w:r>
        <w:t xml:space="preserve"> asked the same questions in the UK to the same demographic, mean age 22</w:t>
      </w:r>
    </w:p>
    <w:p w:rsidR="00DE5ED5" w:rsidRDefault="00DE5ED5" w:rsidP="00DE5ED5">
      <w:pPr>
        <w:pStyle w:val="ListParagraph"/>
        <w:numPr>
          <w:ilvl w:val="0"/>
          <w:numId w:val="4"/>
        </w:numPr>
      </w:pPr>
      <w:r>
        <w:t>Randall</w:t>
      </w:r>
      <w:r w:rsidR="001F7426">
        <w:t xml:space="preserve"> and Byers (2003) at U of NB</w:t>
      </w:r>
      <w:r>
        <w:t xml:space="preserve"> asked about orgasms and whether they define sex; they also asked if they would call that person their sex partner (</w:t>
      </w:r>
      <w:proofErr w:type="spellStart"/>
      <w:r>
        <w:t>ie</w:t>
      </w:r>
      <w:proofErr w:type="spellEnd"/>
      <w:r>
        <w:t xml:space="preserve">. having sex  </w:t>
      </w:r>
      <w:proofErr w:type="spellStart"/>
      <w:r>
        <w:t>vs</w:t>
      </w:r>
      <w:proofErr w:type="spellEnd"/>
      <w:r>
        <w:t xml:space="preserve"> calling them a ‘sex partner’)</w:t>
      </w:r>
    </w:p>
    <w:p w:rsidR="00DE5ED5" w:rsidRDefault="00DE5ED5" w:rsidP="00DE5ED5">
      <w:pPr>
        <w:pStyle w:val="ListParagraph"/>
        <w:numPr>
          <w:ilvl w:val="0"/>
          <w:numId w:val="4"/>
        </w:numPr>
      </w:pPr>
      <w:r>
        <w:t>Have you had sex and have you had sex partners are two very distinct questions</w:t>
      </w:r>
    </w:p>
    <w:p w:rsidR="00DE5ED5" w:rsidRDefault="00DE5ED5" w:rsidP="00DE5ED5">
      <w:pPr>
        <w:pStyle w:val="ListParagraph"/>
        <w:numPr>
          <w:ilvl w:val="0"/>
          <w:numId w:val="4"/>
        </w:numPr>
      </w:pPr>
      <w:r>
        <w:t>Young people don’t seem to think that oral sex is sex and thereby more easily contract STIs</w:t>
      </w:r>
    </w:p>
    <w:p w:rsidR="00DE5ED5" w:rsidRDefault="00DE5ED5" w:rsidP="00DE5ED5">
      <w:pPr>
        <w:pStyle w:val="ListParagraph"/>
        <w:numPr>
          <w:ilvl w:val="0"/>
          <w:numId w:val="4"/>
        </w:numPr>
      </w:pPr>
      <w:r>
        <w:t>It might be interesting to see whether we get jealo</w:t>
      </w:r>
      <w:r w:rsidR="001F7426">
        <w:t>us due to having had someone have</w:t>
      </w:r>
      <w:r>
        <w:t xml:space="preserve"> sex with our interest by our definition, looking at them a certain way, etc.</w:t>
      </w:r>
    </w:p>
    <w:p w:rsidR="00DE5ED5" w:rsidRDefault="00DE5ED5" w:rsidP="00DE5ED5">
      <w:pPr>
        <w:pStyle w:val="ListParagraph"/>
        <w:numPr>
          <w:ilvl w:val="0"/>
          <w:numId w:val="4"/>
        </w:numPr>
      </w:pPr>
      <w:r>
        <w:t xml:space="preserve">If your definition of sex is vaginal sex, in theory </w:t>
      </w:r>
      <w:r w:rsidR="001B364D">
        <w:t>you</w:t>
      </w:r>
      <w:r w:rsidR="001F7426">
        <w:t xml:space="preserve"> shouldn’t care if they (when your</w:t>
      </w:r>
      <w:r w:rsidR="001B364D">
        <w:t xml:space="preserve"> partner cheats)only have oral sex</w:t>
      </w:r>
      <w:r>
        <w:t xml:space="preserve"> </w:t>
      </w:r>
    </w:p>
    <w:p w:rsidR="001B364D" w:rsidRDefault="001B364D" w:rsidP="00DE5ED5">
      <w:pPr>
        <w:pStyle w:val="ListParagraph"/>
        <w:numPr>
          <w:ilvl w:val="0"/>
          <w:numId w:val="4"/>
        </w:numPr>
      </w:pPr>
      <w:r>
        <w:t>Stuff almost no one considers “sex”: for something to be normative, over 50 percent of people have to say yes for any given item</w:t>
      </w:r>
    </w:p>
    <w:p w:rsidR="001B364D" w:rsidRDefault="001B364D" w:rsidP="00DE5ED5">
      <w:pPr>
        <w:pStyle w:val="ListParagraph"/>
        <w:numPr>
          <w:ilvl w:val="0"/>
          <w:numId w:val="4"/>
        </w:numPr>
      </w:pPr>
      <w:r>
        <w:t>French kissing is not normatively ‘sex’, although up to 12% of male subjects in the UK thought it was!; women were low and consistent across the board (this study was done in the US, UK and Canada)</w:t>
      </w:r>
    </w:p>
    <w:p w:rsidR="001B364D" w:rsidRDefault="001B364D" w:rsidP="00DE5ED5">
      <w:pPr>
        <w:pStyle w:val="ListParagraph"/>
        <w:numPr>
          <w:ilvl w:val="0"/>
          <w:numId w:val="4"/>
        </w:numPr>
      </w:pPr>
      <w:r>
        <w:t>Contact with breasts was very rarely thought as being sex by both sexes (less so by females)</w:t>
      </w:r>
    </w:p>
    <w:p w:rsidR="001B364D" w:rsidRDefault="001B364D" w:rsidP="00DE5ED5">
      <w:pPr>
        <w:pStyle w:val="ListParagraph"/>
        <w:numPr>
          <w:ilvl w:val="0"/>
          <w:numId w:val="4"/>
        </w:numPr>
      </w:pPr>
      <w:r>
        <w:t xml:space="preserve">Manual stimulation of genitals; percentage that said yes increased but </w:t>
      </w:r>
      <w:proofErr w:type="spellStart"/>
      <w:r>
        <w:t>its</w:t>
      </w:r>
      <w:proofErr w:type="spellEnd"/>
      <w:r>
        <w:t xml:space="preserve"> still about 20 percent in all 3 countries for all 3 sexes (again higher in the UK)</w:t>
      </w:r>
    </w:p>
    <w:p w:rsidR="001B364D" w:rsidRDefault="001B364D" w:rsidP="00DE5ED5">
      <w:pPr>
        <w:pStyle w:val="ListParagraph"/>
        <w:numPr>
          <w:ilvl w:val="0"/>
          <w:numId w:val="4"/>
        </w:numPr>
      </w:pPr>
      <w:r>
        <w:t>Oral sex</w:t>
      </w:r>
      <w:r>
        <w:sym w:font="Wingdings" w:char="F0E0"/>
      </w:r>
      <w:r>
        <w:t xml:space="preserve"> gender differences are insignificant but percentage increased even more, but it was lowest in Canada (</w:t>
      </w:r>
      <w:proofErr w:type="spellStart"/>
      <w:r>
        <w:t>ie</w:t>
      </w:r>
      <w:proofErr w:type="spellEnd"/>
      <w:r>
        <w:t>. if Clinton defined sex in this manner then the data reflects the general population); women were more likely than men to think that oral sex was sex when there was no orgasm, but still well below normative (about 20 percent); when they have an orgasm, men consider it much more than if they don’t have one; men value the orgasm more because they can have one more easily, it’s the ‘payoff’; from an evolutionary standpoint, men need to have an erection to reproduce</w:t>
      </w:r>
    </w:p>
    <w:p w:rsidR="007B7411" w:rsidRDefault="007B7411" w:rsidP="00DE5ED5">
      <w:pPr>
        <w:pStyle w:val="ListParagraph"/>
        <w:numPr>
          <w:ilvl w:val="0"/>
          <w:numId w:val="4"/>
        </w:numPr>
      </w:pPr>
      <w:r>
        <w:t xml:space="preserve">Anal intercourse: most people in all 3 countries considered anal intercourse sex </w:t>
      </w:r>
    </w:p>
    <w:p w:rsidR="007B7411" w:rsidRDefault="007B7411" w:rsidP="00DE5ED5">
      <w:pPr>
        <w:pStyle w:val="ListParagraph"/>
        <w:numPr>
          <w:ilvl w:val="0"/>
          <w:numId w:val="4"/>
        </w:numPr>
      </w:pPr>
      <w:r>
        <w:t xml:space="preserve">Vaginal intercourse: most </w:t>
      </w:r>
      <w:r w:rsidR="006B715F">
        <w:t xml:space="preserve">people </w:t>
      </w:r>
      <w:r>
        <w:t>e, men and women, view vaginal intercourse as sex, BUT Canadians, men especially, were lower in reporting vaginal intercourse as sex (BUT THEN WHAT IS!?)</w:t>
      </w:r>
    </w:p>
    <w:p w:rsidR="007B7411" w:rsidRDefault="007B7411" w:rsidP="00DE5ED5">
      <w:pPr>
        <w:pStyle w:val="ListParagraph"/>
        <w:numPr>
          <w:ilvl w:val="0"/>
          <w:numId w:val="4"/>
        </w:numPr>
      </w:pPr>
      <w:r>
        <w:t>In summary, kissing and breasts were lowest, followed by non-oral and oral contact with genitals, followed by anal or vaginal penetration; ONLY THE LAST TWO WERE CONSIDERED NORMATIVE IN ALL 3 COUNTRIES</w:t>
      </w:r>
    </w:p>
    <w:p w:rsidR="007B7411" w:rsidRDefault="007B7411" w:rsidP="00DE5ED5">
      <w:pPr>
        <w:pStyle w:val="ListParagraph"/>
        <w:numPr>
          <w:ilvl w:val="0"/>
          <w:numId w:val="4"/>
        </w:numPr>
      </w:pPr>
      <w:r>
        <w:lastRenderedPageBreak/>
        <w:t>This implies that when people say they have had sex, they PROBABLY meant that they had had anal or vaginal intercourse</w:t>
      </w:r>
    </w:p>
    <w:p w:rsidR="007B7411" w:rsidRDefault="007B7411" w:rsidP="007B7411">
      <w:r>
        <w:t>So, what is sex??</w:t>
      </w:r>
    </w:p>
    <w:p w:rsidR="001B364D" w:rsidRDefault="007B7411" w:rsidP="007B7411">
      <w:pPr>
        <w:pStyle w:val="ListParagraph"/>
        <w:numPr>
          <w:ilvl w:val="0"/>
          <w:numId w:val="5"/>
        </w:numPr>
      </w:pPr>
      <w:r>
        <w:t>Depends on who you are</w:t>
      </w:r>
    </w:p>
    <w:p w:rsidR="007B7411" w:rsidRDefault="007B7411" w:rsidP="007B7411">
      <w:pPr>
        <w:pStyle w:val="ListParagraph"/>
        <w:numPr>
          <w:ilvl w:val="0"/>
          <w:numId w:val="5"/>
        </w:numPr>
      </w:pPr>
      <w:r>
        <w:t xml:space="preserve">Men are more likely to identify more activities as sex than are women </w:t>
      </w:r>
      <w:proofErr w:type="spellStart"/>
      <w:r>
        <w:t>ie</w:t>
      </w:r>
      <w:proofErr w:type="spellEnd"/>
      <w:r>
        <w:t xml:space="preserve"> kissing, breast contact, manual-and-oral genital contact</w:t>
      </w:r>
    </w:p>
    <w:p w:rsidR="007B7411" w:rsidRDefault="007B7411" w:rsidP="007B7411">
      <w:pPr>
        <w:pStyle w:val="ListParagraph"/>
        <w:numPr>
          <w:ilvl w:val="0"/>
          <w:numId w:val="5"/>
        </w:numPr>
      </w:pPr>
      <w:r>
        <w:t>Does this explain gender difference in number of reported sex partners?</w:t>
      </w:r>
    </w:p>
    <w:p w:rsidR="007B7411" w:rsidRDefault="007B7411" w:rsidP="007B7411">
      <w:pPr>
        <w:pStyle w:val="ListParagraph"/>
        <w:numPr>
          <w:ilvl w:val="0"/>
          <w:numId w:val="5"/>
        </w:numPr>
      </w:pPr>
      <w:r>
        <w:t>Gender differences tell us something interesting but they do not change the normative perspectives of the general populations</w:t>
      </w:r>
    </w:p>
    <w:p w:rsidR="007B7411" w:rsidRDefault="007B7411" w:rsidP="007B7411">
      <w:pPr>
        <w:pStyle w:val="ListParagraph"/>
        <w:numPr>
          <w:ilvl w:val="0"/>
          <w:numId w:val="5"/>
        </w:numPr>
      </w:pPr>
      <w:r>
        <w:t>Otherwise: it’s sex if penile penetration of anus or genitals occurs</w:t>
      </w:r>
    </w:p>
    <w:p w:rsidR="007B7411" w:rsidRDefault="007B7411" w:rsidP="007B7411">
      <w:pPr>
        <w:pStyle w:val="ListParagraph"/>
        <w:numPr>
          <w:ilvl w:val="0"/>
          <w:numId w:val="5"/>
        </w:numPr>
      </w:pPr>
      <w:r>
        <w:t xml:space="preserve">Orgasm: small but significant effect on whether a behaviour is called “sex” </w:t>
      </w:r>
    </w:p>
    <w:p w:rsidR="007B7411" w:rsidRDefault="007B7411" w:rsidP="007B7411">
      <w:r>
        <w:t>OTHER FACTORS: how does love and relationship matter whether they reported an activity as sex or not? Read assigned paper</w:t>
      </w:r>
    </w:p>
    <w:p w:rsidR="007B7411" w:rsidRDefault="007B7411" w:rsidP="007B7411">
      <w:r>
        <w:t>So, does having sex = ‘having a sex partner’? (Canadian study)</w:t>
      </w:r>
    </w:p>
    <w:p w:rsidR="007B7411" w:rsidRDefault="007B7411" w:rsidP="007B7411">
      <w:pPr>
        <w:pStyle w:val="ListParagraph"/>
        <w:numPr>
          <w:ilvl w:val="0"/>
          <w:numId w:val="6"/>
        </w:numPr>
      </w:pPr>
      <w:r>
        <w:t xml:space="preserve">for non-oral and oral encounters, even though a small percentage said they did not have ‘sex’, </w:t>
      </w:r>
      <w:r w:rsidR="00B82CC1">
        <w:t>a significantly higher percentage will still consider that person their ‘sex partner’</w:t>
      </w:r>
    </w:p>
    <w:p w:rsidR="00B82CC1" w:rsidRDefault="00B82CC1" w:rsidP="007B7411">
      <w:pPr>
        <w:pStyle w:val="ListParagraph"/>
        <w:numPr>
          <w:ilvl w:val="0"/>
          <w:numId w:val="6"/>
        </w:numPr>
      </w:pPr>
      <w:r>
        <w:t>vaginal and anal intercourse was almost unanimously sex=sex partner</w:t>
      </w:r>
    </w:p>
    <w:p w:rsidR="00B82CC1" w:rsidRDefault="00B82CC1" w:rsidP="00B82CC1">
      <w:pPr>
        <w:pStyle w:val="ListParagraph"/>
        <w:numPr>
          <w:ilvl w:val="0"/>
          <w:numId w:val="6"/>
        </w:numPr>
      </w:pPr>
      <w:r>
        <w:t xml:space="preserve">What about cheating? Regardless of what they do, even though it’s not considered ‘sex’, it is still considered cheating! AN INTERESTING DOUBLE STANDARD </w:t>
      </w:r>
      <w:proofErr w:type="spellStart"/>
      <w:r>
        <w:t>ie</w:t>
      </w:r>
      <w:proofErr w:type="spellEnd"/>
      <w:r>
        <w:t>. cheating is cheating whether it is a kiss or vaginal intercourse, although they may elicit different emotional response in the person that was cheated on</w:t>
      </w:r>
    </w:p>
    <w:p w:rsidR="00B82CC1" w:rsidRDefault="00B82CC1" w:rsidP="00B82CC1">
      <w:pPr>
        <w:pStyle w:val="ListParagraph"/>
        <w:numPr>
          <w:ilvl w:val="0"/>
          <w:numId w:val="6"/>
        </w:numPr>
      </w:pPr>
      <w:r>
        <w:t>It is important to note that all of these studies involve consensual acts</w:t>
      </w:r>
    </w:p>
    <w:p w:rsidR="00AB76B2" w:rsidRDefault="00AB76B2" w:rsidP="00010174">
      <w:pPr>
        <w:pStyle w:val="ListParagraph"/>
      </w:pPr>
    </w:p>
    <w:sectPr w:rsidR="00AB76B2" w:rsidSect="008E542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F6C6B"/>
    <w:multiLevelType w:val="hybridMultilevel"/>
    <w:tmpl w:val="2FD8BBE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92A22E2"/>
    <w:multiLevelType w:val="hybridMultilevel"/>
    <w:tmpl w:val="D9540D84"/>
    <w:lvl w:ilvl="0" w:tplc="10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2">
    <w:nsid w:val="26443A42"/>
    <w:multiLevelType w:val="hybridMultilevel"/>
    <w:tmpl w:val="FF16B6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BA3206"/>
    <w:multiLevelType w:val="hybridMultilevel"/>
    <w:tmpl w:val="8ED87B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B85E8C"/>
    <w:multiLevelType w:val="hybridMultilevel"/>
    <w:tmpl w:val="B46656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A52B8C"/>
    <w:multiLevelType w:val="hybridMultilevel"/>
    <w:tmpl w:val="AC6E96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B76B2"/>
    <w:rsid w:val="00010174"/>
    <w:rsid w:val="00056635"/>
    <w:rsid w:val="0019323F"/>
    <w:rsid w:val="001B364D"/>
    <w:rsid w:val="001F7426"/>
    <w:rsid w:val="00220C9A"/>
    <w:rsid w:val="005314A6"/>
    <w:rsid w:val="006B715F"/>
    <w:rsid w:val="007B4710"/>
    <w:rsid w:val="007B7411"/>
    <w:rsid w:val="008403BC"/>
    <w:rsid w:val="008E323E"/>
    <w:rsid w:val="008E5428"/>
    <w:rsid w:val="00AB76B2"/>
    <w:rsid w:val="00B82CC1"/>
    <w:rsid w:val="00C2107C"/>
    <w:rsid w:val="00DB58E2"/>
    <w:rsid w:val="00DE5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4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76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1180</TotalTime>
  <Pages>3</Pages>
  <Words>918</Words>
  <Characters>5234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Manny</dc:creator>
  <cp:lastModifiedBy>Manny</cp:lastModifiedBy>
  <cp:revision>5</cp:revision>
  <dcterms:created xsi:type="dcterms:W3CDTF">2012-01-04T17:32:00Z</dcterms:created>
  <dcterms:modified xsi:type="dcterms:W3CDTF">2012-04-13T20:09:00Z</dcterms:modified>
</cp:coreProperties>
</file>