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A36" w:rsidRPr="00580BE4" w:rsidRDefault="0047020E" w:rsidP="0047020E">
      <w:pPr>
        <w:jc w:val="center"/>
        <w:rPr>
          <w:b/>
          <w:sz w:val="28"/>
          <w:szCs w:val="28"/>
          <w:u w:val="single"/>
          <w:lang w:val="fr-CA"/>
        </w:rPr>
      </w:pPr>
      <w:r w:rsidRPr="00580BE4">
        <w:rPr>
          <w:b/>
          <w:sz w:val="28"/>
          <w:szCs w:val="28"/>
          <w:u w:val="single"/>
          <w:lang w:val="fr-CA"/>
        </w:rPr>
        <w:t>Communication organisationnelle</w:t>
      </w:r>
    </w:p>
    <w:p w:rsidR="0047020E" w:rsidRPr="00580BE4" w:rsidRDefault="00E9314A" w:rsidP="0047020E">
      <w:pPr>
        <w:pStyle w:val="ListParagraph"/>
        <w:numPr>
          <w:ilvl w:val="0"/>
          <w:numId w:val="1"/>
        </w:numPr>
        <w:rPr>
          <w:sz w:val="28"/>
          <w:szCs w:val="28"/>
          <w:lang w:val="fr-CA"/>
        </w:rPr>
      </w:pPr>
      <w:r w:rsidRPr="00580BE4">
        <w:rPr>
          <w:sz w:val="24"/>
          <w:szCs w:val="24"/>
          <w:lang w:val="fr-CA"/>
        </w:rPr>
        <w:t xml:space="preserve">la </w:t>
      </w:r>
      <w:r w:rsidRPr="00580BE4">
        <w:rPr>
          <w:b/>
          <w:sz w:val="24"/>
          <w:szCs w:val="24"/>
          <w:lang w:val="fr-CA"/>
        </w:rPr>
        <w:t>communication</w:t>
      </w:r>
      <w:r w:rsidRPr="00580BE4">
        <w:rPr>
          <w:sz w:val="24"/>
          <w:szCs w:val="24"/>
          <w:lang w:val="fr-CA"/>
        </w:rPr>
        <w:t>: toute communication est une relation au travers de laquelle des pensées, des attitudes, des normes, des actions sont mises en commun</w:t>
      </w:r>
    </w:p>
    <w:p w:rsidR="00E9314A" w:rsidRPr="00580BE4" w:rsidRDefault="00E9314A" w:rsidP="00E9314A">
      <w:pPr>
        <w:pStyle w:val="ListParagraph"/>
        <w:rPr>
          <w:sz w:val="28"/>
          <w:szCs w:val="28"/>
          <w:lang w:val="fr-CA"/>
        </w:rPr>
      </w:pPr>
      <w:r w:rsidRPr="00580BE4">
        <w:rPr>
          <w:sz w:val="24"/>
          <w:szCs w:val="24"/>
          <w:lang w:val="fr-CA"/>
        </w:rPr>
        <w:tab/>
        <w:t>- a lieu entre deux personnes ou plus</w:t>
      </w:r>
    </w:p>
    <w:p w:rsidR="00E9314A" w:rsidRPr="00580BE4" w:rsidRDefault="00E9314A" w:rsidP="00E9314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est un processus</w:t>
      </w:r>
    </w:p>
    <w:p w:rsidR="00E9314A" w:rsidRPr="00580BE4" w:rsidRDefault="00E9314A" w:rsidP="00E9314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passe par la transaction (interaction quand une influence l'autre) ou échange de message</w:t>
      </w:r>
    </w:p>
    <w:p w:rsidR="00E9314A" w:rsidRPr="00580BE4" w:rsidRDefault="00E9314A" w:rsidP="00E9314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implique utilisation des signes et symboles</w:t>
      </w:r>
      <w:r w:rsidR="009846AA" w:rsidRPr="00580BE4">
        <w:rPr>
          <w:sz w:val="24"/>
          <w:szCs w:val="24"/>
          <w:lang w:val="fr-CA"/>
        </w:rPr>
        <w:t xml:space="preserve"> (ex. des uniformes)</w:t>
      </w:r>
      <w:r w:rsidRPr="00580BE4">
        <w:rPr>
          <w:sz w:val="24"/>
          <w:szCs w:val="24"/>
          <w:lang w:val="fr-CA"/>
        </w:rPr>
        <w:t xml:space="preserve"> </w:t>
      </w:r>
    </w:p>
    <w:p w:rsidR="003B361C" w:rsidRPr="00580BE4" w:rsidRDefault="003B361C" w:rsidP="00E9314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un processus par lequel des personnes, agissant ensemble, créent, maintiennent et gèrent les significations par le recours à des signes et symboles verbaux et non verbaux dans un contexte particulier</w:t>
      </w:r>
    </w:p>
    <w:p w:rsidR="003B361C" w:rsidRPr="00580BE4" w:rsidRDefault="003B361C" w:rsidP="003B361C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quatre systèmes entre les interactants</w:t>
      </w:r>
    </w:p>
    <w:p w:rsidR="003B361C" w:rsidRPr="00580BE4" w:rsidRDefault="003B361C" w:rsidP="003B361C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système langagier</w:t>
      </w:r>
    </w:p>
    <w:p w:rsidR="003B361C" w:rsidRPr="00580BE4" w:rsidRDefault="003B361C" w:rsidP="003B361C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les mots</w:t>
      </w:r>
    </w:p>
    <w:p w:rsidR="003B361C" w:rsidRPr="00580BE4" w:rsidRDefault="003B361C" w:rsidP="003B361C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système paraverbal</w:t>
      </w:r>
    </w:p>
    <w:p w:rsidR="003B361C" w:rsidRPr="00580BE4" w:rsidRDefault="003B361C" w:rsidP="003B361C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comment on dit les choses </w:t>
      </w:r>
    </w:p>
    <w:p w:rsidR="003B361C" w:rsidRPr="00580BE4" w:rsidRDefault="003B361C" w:rsidP="003B361C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système corporel</w:t>
      </w:r>
    </w:p>
    <w:p w:rsidR="003B361C" w:rsidRPr="00580BE4" w:rsidRDefault="003B361C" w:rsidP="003B361C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les gestes et expressions facial</w:t>
      </w:r>
    </w:p>
    <w:p w:rsidR="003B361C" w:rsidRPr="00580BE4" w:rsidRDefault="003B361C" w:rsidP="003B361C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distance entre les interactants</w:t>
      </w:r>
    </w:p>
    <w:p w:rsidR="003B361C" w:rsidRPr="00580BE4" w:rsidRDefault="003B361C" w:rsidP="003B361C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dépendant du personne, tu te tiens plus proche ou plus loin du personne (dépendant aussi sur la relation entre les personnes) </w:t>
      </w:r>
    </w:p>
    <w:p w:rsidR="00E9314A" w:rsidRPr="00580BE4" w:rsidRDefault="003B361C" w:rsidP="0047020E">
      <w:pPr>
        <w:pStyle w:val="ListParagraph"/>
        <w:numPr>
          <w:ilvl w:val="0"/>
          <w:numId w:val="1"/>
        </w:numPr>
        <w:rPr>
          <w:sz w:val="28"/>
          <w:szCs w:val="28"/>
          <w:lang w:val="fr-CA"/>
        </w:rPr>
      </w:pPr>
      <w:r w:rsidRPr="00580BE4">
        <w:rPr>
          <w:sz w:val="24"/>
          <w:szCs w:val="24"/>
          <w:lang w:val="fr-CA"/>
        </w:rPr>
        <w:t xml:space="preserve">Une </w:t>
      </w:r>
      <w:r w:rsidRPr="00580BE4">
        <w:rPr>
          <w:b/>
          <w:sz w:val="24"/>
          <w:szCs w:val="24"/>
          <w:lang w:val="fr-CA"/>
        </w:rPr>
        <w:t>organisation</w:t>
      </w:r>
      <w:r w:rsidR="006D7DA2" w:rsidRPr="00580BE4">
        <w:rPr>
          <w:b/>
          <w:sz w:val="24"/>
          <w:szCs w:val="24"/>
          <w:lang w:val="fr-CA"/>
        </w:rPr>
        <w:t xml:space="preserve">: </w:t>
      </w:r>
      <w:r w:rsidR="006D7DA2" w:rsidRPr="00580BE4">
        <w:rPr>
          <w:sz w:val="24"/>
          <w:szCs w:val="24"/>
          <w:lang w:val="fr-CA"/>
        </w:rPr>
        <w:t>des unités sociales poursuivant des buts spécifiques; leur véritable raison d'être est d'atteindre ces buts</w:t>
      </w:r>
    </w:p>
    <w:p w:rsidR="006D7DA2" w:rsidRPr="00580BE4" w:rsidRDefault="003B361C" w:rsidP="003B361C">
      <w:pPr>
        <w:pStyle w:val="ListParagraph"/>
        <w:rPr>
          <w:sz w:val="28"/>
          <w:szCs w:val="28"/>
          <w:lang w:val="fr-CA"/>
        </w:rPr>
      </w:pPr>
      <w:r w:rsidRPr="00580BE4">
        <w:rPr>
          <w:sz w:val="24"/>
          <w:szCs w:val="24"/>
          <w:lang w:val="fr-CA"/>
        </w:rPr>
        <w:tab/>
        <w:t>- collectivité sociale dans laquelle</w:t>
      </w:r>
      <w:r w:rsidR="006D7DA2" w:rsidRPr="00580BE4">
        <w:rPr>
          <w:sz w:val="28"/>
          <w:szCs w:val="28"/>
          <w:lang w:val="fr-CA"/>
        </w:rPr>
        <w:t>;</w:t>
      </w:r>
    </w:p>
    <w:p w:rsidR="003B361C" w:rsidRPr="00580BE4" w:rsidRDefault="003B361C" w:rsidP="003B361C">
      <w:pPr>
        <w:pStyle w:val="ListParagraph"/>
        <w:rPr>
          <w:sz w:val="28"/>
          <w:szCs w:val="28"/>
          <w:lang w:val="fr-CA"/>
        </w:rPr>
      </w:pPr>
      <w:r w:rsidRPr="00580BE4">
        <w:rPr>
          <w:sz w:val="24"/>
          <w:szCs w:val="24"/>
          <w:lang w:val="fr-CA"/>
        </w:rPr>
        <w:tab/>
        <w:t>- des activités sont plus ou moins coordonnées pour</w:t>
      </w:r>
      <w:r w:rsidR="006D7DA2" w:rsidRPr="00580BE4">
        <w:rPr>
          <w:sz w:val="24"/>
          <w:szCs w:val="24"/>
          <w:lang w:val="fr-CA"/>
        </w:rPr>
        <w:t>;</w:t>
      </w:r>
    </w:p>
    <w:p w:rsidR="006D7DA2" w:rsidRPr="00580BE4" w:rsidRDefault="003B361C" w:rsidP="006D7DA2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accomplir des buts individuels et collectif</w:t>
      </w:r>
      <w:r w:rsidR="006D7DA2" w:rsidRPr="00580BE4">
        <w:rPr>
          <w:sz w:val="24"/>
          <w:szCs w:val="24"/>
          <w:lang w:val="fr-CA"/>
        </w:rPr>
        <w:t>s</w:t>
      </w:r>
    </w:p>
    <w:p w:rsidR="00E9314A" w:rsidRPr="00580BE4" w:rsidRDefault="006D7DA2" w:rsidP="006D7DA2">
      <w:pPr>
        <w:pStyle w:val="ListParagraph"/>
        <w:numPr>
          <w:ilvl w:val="0"/>
          <w:numId w:val="1"/>
        </w:numPr>
        <w:rPr>
          <w:sz w:val="28"/>
          <w:szCs w:val="28"/>
          <w:lang w:val="fr-CA"/>
        </w:rPr>
      </w:pPr>
      <w:r w:rsidRPr="00580BE4">
        <w:rPr>
          <w:sz w:val="24"/>
          <w:szCs w:val="24"/>
          <w:lang w:val="fr-CA"/>
        </w:rPr>
        <w:t>En coordonnant des activités</w:t>
      </w:r>
    </w:p>
    <w:p w:rsidR="006D7DA2" w:rsidRPr="00580BE4" w:rsidRDefault="006D7DA2" w:rsidP="006D7DA2">
      <w:pPr>
        <w:pStyle w:val="ListParagraph"/>
        <w:rPr>
          <w:sz w:val="28"/>
          <w:szCs w:val="28"/>
          <w:lang w:val="fr-CA"/>
        </w:rPr>
      </w:pPr>
      <w:r w:rsidRPr="00580BE4">
        <w:rPr>
          <w:sz w:val="24"/>
          <w:szCs w:val="24"/>
          <w:lang w:val="fr-CA"/>
        </w:rPr>
        <w:tab/>
        <w:t>- degré de structure est constitué qui permet les interactions des membres organisationnels dans l'organisation</w:t>
      </w:r>
    </w:p>
    <w:p w:rsidR="006D7DA2" w:rsidRPr="00580BE4" w:rsidRDefault="006D7DA2" w:rsidP="006D7DA2">
      <w:pPr>
        <w:pStyle w:val="ListParagraph"/>
        <w:rPr>
          <w:sz w:val="28"/>
          <w:szCs w:val="28"/>
          <w:lang w:val="fr-CA"/>
        </w:rPr>
      </w:pPr>
      <w:r w:rsidRPr="00580BE4">
        <w:rPr>
          <w:sz w:val="24"/>
          <w:szCs w:val="24"/>
          <w:lang w:val="fr-CA"/>
        </w:rPr>
        <w:tab/>
        <w:t>- des individus, groupes, etc. avec lesquels ces membres interagissent dans un environnement plus large (société, pays)</w:t>
      </w:r>
    </w:p>
    <w:p w:rsidR="006D7DA2" w:rsidRPr="00580BE4" w:rsidRDefault="006D7DA2" w:rsidP="006D7DA2">
      <w:pPr>
        <w:pStyle w:val="ListParagraph"/>
        <w:numPr>
          <w:ilvl w:val="0"/>
          <w:numId w:val="1"/>
        </w:numPr>
        <w:rPr>
          <w:sz w:val="28"/>
          <w:szCs w:val="28"/>
          <w:lang w:val="fr-CA"/>
        </w:rPr>
      </w:pPr>
      <w:r w:rsidRPr="00580BE4">
        <w:rPr>
          <w:sz w:val="24"/>
          <w:szCs w:val="24"/>
          <w:lang w:val="fr-CA"/>
        </w:rPr>
        <w:t>Classifications des organisations: secteur économique, statut juridique</w:t>
      </w:r>
    </w:p>
    <w:p w:rsidR="006D7DA2" w:rsidRPr="00580BE4" w:rsidRDefault="006D7DA2" w:rsidP="007A490A">
      <w:pPr>
        <w:pStyle w:val="ListParagraph"/>
        <w:rPr>
          <w:sz w:val="24"/>
          <w:szCs w:val="24"/>
          <w:lang w:val="fr-CA"/>
        </w:rPr>
      </w:pPr>
      <w:r w:rsidRPr="00580BE4">
        <w:rPr>
          <w:sz w:val="28"/>
          <w:szCs w:val="28"/>
          <w:lang w:val="fr-CA"/>
        </w:rPr>
        <w:tab/>
      </w:r>
      <w:r w:rsidR="007A490A" w:rsidRPr="00580BE4">
        <w:rPr>
          <w:sz w:val="24"/>
          <w:szCs w:val="24"/>
          <w:lang w:val="fr-CA"/>
        </w:rPr>
        <w:t>- secteur économique</w:t>
      </w:r>
    </w:p>
    <w:p w:rsidR="007A490A" w:rsidRPr="00580BE4" w:rsidRDefault="007A490A" w:rsidP="007A490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primaire (l'agriculture, sylviculture, pêche)</w:t>
      </w:r>
    </w:p>
    <w:p w:rsidR="007A490A" w:rsidRPr="00580BE4" w:rsidRDefault="007A490A" w:rsidP="007A490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secondaire (l'industrie aérospatiale, d'automobile, de l'acier)</w:t>
      </w:r>
    </w:p>
    <w:p w:rsidR="007A490A" w:rsidRPr="00580BE4" w:rsidRDefault="007A490A" w:rsidP="007A490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tertiaire (hôpitaux, restaurants, médias)</w:t>
      </w:r>
    </w:p>
    <w:p w:rsidR="007A490A" w:rsidRPr="00580BE4" w:rsidRDefault="007A490A" w:rsidP="007A490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</w:p>
    <w:p w:rsidR="007A490A" w:rsidRPr="00580BE4" w:rsidRDefault="007A490A" w:rsidP="007A490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  <w:t>- statut juridique</w:t>
      </w:r>
    </w:p>
    <w:p w:rsidR="007A490A" w:rsidRPr="00580BE4" w:rsidRDefault="007A490A" w:rsidP="007A490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entreprises privées (Trump Corporation, Apple Macintosh)</w:t>
      </w:r>
    </w:p>
    <w:p w:rsidR="007A490A" w:rsidRPr="00580BE4" w:rsidRDefault="007A490A" w:rsidP="007A490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entreprises publiques, gérées par l'état pour le public (United Postal Service, Hydro Québec)</w:t>
      </w:r>
    </w:p>
    <w:p w:rsidR="007A490A" w:rsidRPr="00580BE4" w:rsidRDefault="007A490A" w:rsidP="007A490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sociétés coopératives (des locateurs, des consommateurs)</w:t>
      </w:r>
    </w:p>
    <w:p w:rsidR="007A490A" w:rsidRPr="00580BE4" w:rsidRDefault="007A490A" w:rsidP="007A490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les associations à but non lucratif (Amnesty International, Oxfam)</w:t>
      </w:r>
    </w:p>
    <w:p w:rsidR="007A490A" w:rsidRPr="00580BE4" w:rsidRDefault="007A490A" w:rsidP="006D7DA2">
      <w:pPr>
        <w:pStyle w:val="ListParagraph"/>
        <w:numPr>
          <w:ilvl w:val="0"/>
          <w:numId w:val="1"/>
        </w:numPr>
        <w:rPr>
          <w:i/>
          <w:sz w:val="24"/>
          <w:szCs w:val="24"/>
          <w:lang w:val="fr-CA"/>
        </w:rPr>
      </w:pPr>
      <w:r w:rsidRPr="00580BE4">
        <w:rPr>
          <w:i/>
          <w:sz w:val="24"/>
          <w:szCs w:val="24"/>
          <w:lang w:val="fr-CA"/>
        </w:rPr>
        <w:t>Une organisation n'existe pas sans communication</w:t>
      </w:r>
    </w:p>
    <w:p w:rsidR="007A490A" w:rsidRPr="00580BE4" w:rsidRDefault="007A490A" w:rsidP="006D7DA2">
      <w:pPr>
        <w:pStyle w:val="ListParagraph"/>
        <w:numPr>
          <w:ilvl w:val="0"/>
          <w:numId w:val="1"/>
        </w:numPr>
        <w:rPr>
          <w:i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 xml:space="preserve">L'organisation existe grâce aux interactions entre des êtres humains, mais aussi grâce aux "interactions" entre des êtres humains et d'autres "choses" </w:t>
      </w:r>
    </w:p>
    <w:p w:rsidR="007A490A" w:rsidRPr="00580BE4" w:rsidRDefault="007A490A" w:rsidP="006D7DA2">
      <w:pPr>
        <w:pStyle w:val="ListParagraph"/>
        <w:numPr>
          <w:ilvl w:val="0"/>
          <w:numId w:val="1"/>
        </w:numPr>
        <w:rPr>
          <w:i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La communications de groupes</w:t>
      </w:r>
    </w:p>
    <w:p w:rsidR="007A490A" w:rsidRPr="00580BE4" w:rsidRDefault="007A490A" w:rsidP="007A490A">
      <w:pPr>
        <w:pStyle w:val="ListParagraph"/>
        <w:rPr>
          <w:i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lors d'une réunion</w:t>
      </w:r>
    </w:p>
    <w:p w:rsidR="007A490A" w:rsidRPr="00580BE4" w:rsidRDefault="007A490A" w:rsidP="007A490A">
      <w:pPr>
        <w:pStyle w:val="ListParagraph"/>
        <w:rPr>
          <w:i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dans les comités</w:t>
      </w:r>
    </w:p>
    <w:p w:rsidR="007A490A" w:rsidRPr="00580BE4" w:rsidRDefault="007A490A" w:rsidP="007A490A">
      <w:pPr>
        <w:pStyle w:val="ListParagraph"/>
        <w:rPr>
          <w:i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dans les équipes de travail</w:t>
      </w:r>
    </w:p>
    <w:p w:rsidR="007A490A" w:rsidRPr="00580BE4" w:rsidRDefault="007A490A" w:rsidP="006D7DA2">
      <w:pPr>
        <w:pStyle w:val="ListParagraph"/>
        <w:numPr>
          <w:ilvl w:val="0"/>
          <w:numId w:val="1"/>
        </w:numPr>
        <w:rPr>
          <w:i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Les gens peuvent communiquer</w:t>
      </w:r>
    </w:p>
    <w:p w:rsidR="007A490A" w:rsidRPr="00580BE4" w:rsidRDefault="007A490A" w:rsidP="007A490A">
      <w:pPr>
        <w:pStyle w:val="ListParagraph"/>
        <w:rPr>
          <w:i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face à face</w:t>
      </w:r>
    </w:p>
    <w:p w:rsidR="009846AA" w:rsidRPr="00580BE4" w:rsidRDefault="007A490A" w:rsidP="009846A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en utilisant des courriels, skype, un microphone devant un grand public</w:t>
      </w:r>
    </w:p>
    <w:p w:rsidR="009846AA" w:rsidRPr="00580BE4" w:rsidRDefault="009846AA" w:rsidP="009846AA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La communication en organisation</w:t>
      </w:r>
    </w:p>
    <w:p w:rsidR="009846AA" w:rsidRPr="00580BE4" w:rsidRDefault="009846AA" w:rsidP="009846A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activités collectives</w:t>
      </w:r>
    </w:p>
    <w:p w:rsidR="009846AA" w:rsidRPr="00580BE4" w:rsidRDefault="009846AA" w:rsidP="009846A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ex. dynamiques de groupes, prises de décisions/résolution de problèmes, leadership/pouvoir/autorité</w:t>
      </w:r>
    </w:p>
    <w:p w:rsidR="009846AA" w:rsidRPr="00580BE4" w:rsidRDefault="009846AA" w:rsidP="009846A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interpersonnelle</w:t>
      </w:r>
    </w:p>
    <w:p w:rsidR="009846AA" w:rsidRPr="00580BE4" w:rsidRDefault="009846AA" w:rsidP="009846A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ex. humains avec la technologie, communication non-verbale</w:t>
      </w:r>
    </w:p>
    <w:p w:rsidR="009846AA" w:rsidRPr="00580BE4" w:rsidRDefault="009846AA" w:rsidP="009846A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intra-</w:t>
      </w:r>
      <w:r w:rsidR="001877FB" w:rsidRPr="00580BE4">
        <w:rPr>
          <w:sz w:val="24"/>
          <w:szCs w:val="24"/>
          <w:lang w:val="fr-CA"/>
        </w:rPr>
        <w:t>organisationnelle</w:t>
      </w:r>
    </w:p>
    <w:p w:rsidR="009846AA" w:rsidRPr="00580BE4" w:rsidRDefault="009846AA" w:rsidP="009846A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-ex. communication interne, planification en organisation/</w:t>
      </w:r>
      <w:r w:rsidR="001877FB" w:rsidRPr="00580BE4">
        <w:rPr>
          <w:sz w:val="24"/>
          <w:szCs w:val="24"/>
          <w:lang w:val="fr-CA"/>
        </w:rPr>
        <w:t>stratégie</w:t>
      </w:r>
      <w:r w:rsidRPr="00580BE4">
        <w:rPr>
          <w:sz w:val="24"/>
          <w:szCs w:val="24"/>
          <w:lang w:val="fr-CA"/>
        </w:rPr>
        <w:t xml:space="preserve">/gestion de crise ou de </w:t>
      </w:r>
      <w:r w:rsidR="001877FB" w:rsidRPr="00580BE4">
        <w:rPr>
          <w:sz w:val="24"/>
          <w:szCs w:val="24"/>
          <w:lang w:val="fr-CA"/>
        </w:rPr>
        <w:t>risque</w:t>
      </w:r>
    </w:p>
    <w:p w:rsidR="009846AA" w:rsidRPr="00580BE4" w:rsidRDefault="009846AA" w:rsidP="009846A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inter-organisationnelle</w:t>
      </w:r>
    </w:p>
    <w:p w:rsidR="009846AA" w:rsidRPr="00580BE4" w:rsidRDefault="009846AA" w:rsidP="009846AA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ex, relations publique/relations médias</w:t>
      </w:r>
    </w:p>
    <w:p w:rsidR="00340FC9" w:rsidRPr="00580BE4" w:rsidRDefault="00340FC9" w:rsidP="00340FC9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Les métiers en communication organisationnelle</w:t>
      </w:r>
    </w:p>
    <w:p w:rsidR="00340FC9" w:rsidRPr="00580BE4" w:rsidRDefault="00340FC9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société de sauvetage</w:t>
      </w:r>
    </w:p>
    <w:p w:rsidR="00340FC9" w:rsidRPr="00580BE4" w:rsidRDefault="00340FC9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</w:t>
      </w:r>
      <w:r w:rsidR="001877FB" w:rsidRPr="00580BE4">
        <w:rPr>
          <w:sz w:val="24"/>
          <w:szCs w:val="24"/>
          <w:lang w:val="fr-CA"/>
        </w:rPr>
        <w:t>coordonateur</w:t>
      </w:r>
      <w:r w:rsidRPr="00580BE4">
        <w:rPr>
          <w:sz w:val="24"/>
          <w:szCs w:val="24"/>
          <w:lang w:val="fr-CA"/>
        </w:rPr>
        <w:t xml:space="preserve"> aux communications</w:t>
      </w:r>
    </w:p>
    <w:p w:rsidR="00340FC9" w:rsidRPr="00580BE4" w:rsidRDefault="00340FC9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sommaire de la fonction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relevant comité de direction</w:t>
      </w:r>
    </w:p>
    <w:p w:rsidR="00340FC9" w:rsidRPr="00580BE4" w:rsidRDefault="00340FC9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responsable du dossier de la prévention des noyades en lien avec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l'éducation du public</w:t>
      </w:r>
    </w:p>
    <w:p w:rsidR="00340FC9" w:rsidRPr="00580BE4" w:rsidRDefault="00340FC9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</w:t>
      </w:r>
      <w:r w:rsidR="00FE66C7" w:rsidRPr="00580BE4">
        <w:rPr>
          <w:sz w:val="24"/>
          <w:szCs w:val="24"/>
          <w:lang w:val="fr-CA"/>
        </w:rPr>
        <w:t xml:space="preserve"> travaille en collaboration avec les clients internes</w:t>
      </w:r>
    </w:p>
    <w:p w:rsidR="00340FC9" w:rsidRPr="00580BE4" w:rsidRDefault="00340FC9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profil recherché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-avoir un diplôme universitaire en communication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posséder l'expérience 1-2 ans dans un poste similaire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</w:r>
      <w:r w:rsidRPr="00580BE4">
        <w:rPr>
          <w:sz w:val="24"/>
          <w:szCs w:val="24"/>
          <w:lang w:val="fr-CA"/>
        </w:rPr>
        <w:tab/>
        <w:t>- bonne connaissance de Microsoft Office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être bilingue à l'oral et écrit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doit connaître les produits, activités et services de la société de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sauvetage 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être organisé, autonome, dynamique et être confortable avec travaille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d'équipe</w:t>
      </w:r>
    </w:p>
    <w:p w:rsidR="00340FC9" w:rsidRPr="00580BE4" w:rsidRDefault="00340FC9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Luxine relations publiques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élaborer/exécuter plans de relations de presse des clients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-coordonner les activités RP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assurer la visibilité et rayonnement médiatique des clients Luxine RP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-effectuer des suivis médias (courriel/téléphone)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rédiger des communiqués de presse et autres documents de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communication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-coordonner des évènements/rencontres médias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préparer des envois de produits aux médias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monitorage des activités RP des clients</w:t>
      </w:r>
    </w:p>
    <w:p w:rsidR="00340FC9" w:rsidRPr="00580BE4" w:rsidRDefault="00340FC9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Compétences requises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bilinguisme obligatoire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étude en communications/relations publiques/journalisme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expérience en relations de presse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intérêt marqué pour les marchés de beauté/mode/l'art de vivre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connaissances des nouveaux médias et réseaux sociaux (fb, twitter)</w:t>
      </w:r>
    </w:p>
    <w:p w:rsidR="00340FC9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Cons</w:t>
      </w:r>
      <w:r w:rsidR="00340FC9" w:rsidRPr="00580BE4">
        <w:rPr>
          <w:sz w:val="24"/>
          <w:szCs w:val="24"/>
          <w:lang w:val="fr-CA"/>
        </w:rPr>
        <w:t>eiller en communication</w:t>
      </w:r>
    </w:p>
    <w:p w:rsidR="00FE66C7" w:rsidRPr="00580BE4" w:rsidRDefault="00FE66C7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</w:t>
      </w:r>
      <w:r w:rsidR="000B22A8" w:rsidRPr="00580BE4">
        <w:rPr>
          <w:sz w:val="24"/>
          <w:szCs w:val="24"/>
          <w:lang w:val="fr-CA"/>
        </w:rPr>
        <w:t xml:space="preserve"> sous la responsabilité de la directrice des </w:t>
      </w:r>
      <w:r w:rsidR="000B22A8" w:rsidRPr="00580BE4">
        <w:rPr>
          <w:sz w:val="24"/>
          <w:szCs w:val="24"/>
          <w:lang w:val="fr-CA"/>
        </w:rPr>
        <w:tab/>
      </w:r>
      <w:r w:rsidR="000B22A8" w:rsidRPr="00580BE4">
        <w:rPr>
          <w:sz w:val="24"/>
          <w:szCs w:val="24"/>
          <w:lang w:val="fr-CA"/>
        </w:rPr>
        <w:tab/>
      </w:r>
      <w:r w:rsidR="000B22A8" w:rsidRPr="00580BE4">
        <w:rPr>
          <w:sz w:val="24"/>
          <w:szCs w:val="24"/>
          <w:lang w:val="fr-CA"/>
        </w:rPr>
        <w:tab/>
      </w:r>
      <w:r w:rsidR="000B22A8" w:rsidRPr="00580BE4">
        <w:rPr>
          <w:sz w:val="24"/>
          <w:szCs w:val="24"/>
          <w:lang w:val="fr-CA"/>
        </w:rPr>
        <w:tab/>
      </w:r>
      <w:r w:rsidR="000B22A8" w:rsidRPr="00580BE4">
        <w:rPr>
          <w:sz w:val="24"/>
          <w:szCs w:val="24"/>
          <w:lang w:val="fr-CA"/>
        </w:rPr>
        <w:tab/>
      </w:r>
      <w:r w:rsidR="000B22A8" w:rsidRPr="00580BE4">
        <w:rPr>
          <w:sz w:val="24"/>
          <w:szCs w:val="24"/>
          <w:lang w:val="fr-CA"/>
        </w:rPr>
        <w:tab/>
      </w:r>
      <w:r w:rsidR="000B22A8" w:rsidRPr="00580BE4">
        <w:rPr>
          <w:sz w:val="24"/>
          <w:szCs w:val="24"/>
          <w:lang w:val="fr-CA"/>
        </w:rPr>
        <w:tab/>
        <w:t>communications/marketing/développement des affaires</w:t>
      </w:r>
    </w:p>
    <w:p w:rsidR="000B22A8" w:rsidRPr="00580BE4" w:rsidRDefault="000B22A8" w:rsidP="00340FC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-sera appelée à réaliser les tâches et projets (scénarisation de vidéos,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communications internes etc.)</w:t>
      </w:r>
    </w:p>
    <w:p w:rsidR="000B22A8" w:rsidRPr="00580BE4" w:rsidRDefault="000B22A8" w:rsidP="000B22A8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Exigences</w:t>
      </w:r>
    </w:p>
    <w:p w:rsidR="000B22A8" w:rsidRPr="00580BE4" w:rsidRDefault="000B22A8" w:rsidP="000B22A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-minimum de 7 à 10 ans d'expérience en marketing ou communications</w:t>
      </w:r>
    </w:p>
    <w:p w:rsidR="000B22A8" w:rsidRPr="00580BE4" w:rsidRDefault="000B22A8" w:rsidP="000B22A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diplôme universitaire en communications/journalisme ou domaine connexe</w:t>
      </w:r>
    </w:p>
    <w:p w:rsidR="000B22A8" w:rsidRPr="00580BE4" w:rsidRDefault="000B22A8" w:rsidP="000B22A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capacité d'atteindre et dépasser les objectifs fixés</w:t>
      </w:r>
    </w:p>
    <w:p w:rsidR="000B22A8" w:rsidRPr="00580BE4" w:rsidRDefault="000B22A8" w:rsidP="000B22A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expérience en vente de services professionnels </w:t>
      </w:r>
    </w:p>
    <w:p w:rsidR="000B22A8" w:rsidRPr="00580BE4" w:rsidRDefault="000B22A8" w:rsidP="000B22A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aptitudes marquées pour la rédaction/communications/présentations</w:t>
      </w:r>
    </w:p>
    <w:p w:rsidR="000B22A8" w:rsidRPr="00580BE4" w:rsidRDefault="000B22A8" w:rsidP="000B22A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-expérience en scénarisation ou production vidéo</w:t>
      </w:r>
    </w:p>
    <w:p w:rsidR="000B22A8" w:rsidRPr="00580BE4" w:rsidRDefault="000B22A8" w:rsidP="000B22A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attitude positive et habiletés exceptionnelles en matière de services à clientèle </w:t>
      </w:r>
      <w:r w:rsidRPr="00580BE4">
        <w:rPr>
          <w:sz w:val="24"/>
          <w:szCs w:val="24"/>
          <w:lang w:val="fr-CA"/>
        </w:rPr>
        <w:tab/>
        <w:t>et dans l'écoute</w:t>
      </w:r>
    </w:p>
    <w:p w:rsidR="000B22A8" w:rsidRPr="00580BE4" w:rsidRDefault="000B22A8" w:rsidP="000B22A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grande capacité de travailler en équipe et flexibilité quant a l'horaire</w:t>
      </w:r>
    </w:p>
    <w:p w:rsidR="000B22A8" w:rsidRPr="00580BE4" w:rsidRDefault="000B22A8" w:rsidP="000B22A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capacité de s'adapter à un environnement en constante évolution</w:t>
      </w:r>
    </w:p>
    <w:p w:rsidR="000B22A8" w:rsidRPr="00580BE4" w:rsidRDefault="000B22A8" w:rsidP="000B22A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  <w:t>- connaissance approfondie des logiciels Word, Excel et Power Point Microsoft</w:t>
      </w:r>
    </w:p>
    <w:p w:rsidR="000B22A8" w:rsidRPr="00580BE4" w:rsidRDefault="000B22A8" w:rsidP="000B22A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bonne connaissance des médias sociaux</w:t>
      </w:r>
    </w:p>
    <w:p w:rsidR="0028156C" w:rsidRPr="00580BE4" w:rsidRDefault="0028156C" w:rsidP="0028156C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L'histoire de la communication organisationnelle</w:t>
      </w:r>
    </w:p>
    <w:p w:rsidR="0028156C" w:rsidRPr="00580BE4" w:rsidRDefault="0028156C" w:rsidP="0028156C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Aujourd'hui</w:t>
      </w:r>
    </w:p>
    <w:p w:rsidR="0028156C" w:rsidRPr="00580BE4" w:rsidRDefault="0028156C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comment les organisations interagissent avec le </w:t>
      </w:r>
      <w:r w:rsidRPr="00580BE4">
        <w:rPr>
          <w:sz w:val="24"/>
          <w:szCs w:val="24"/>
          <w:lang w:val="fr-CA"/>
        </w:rPr>
        <w:tab/>
        <w:t>public/personnel/clients/actionnaires/partenaires</w:t>
      </w:r>
    </w:p>
    <w:p w:rsidR="0028156C" w:rsidRPr="00580BE4" w:rsidRDefault="0028156C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comment elles gèrent/font la promotion de leur image/produits services</w:t>
      </w:r>
    </w:p>
    <w:p w:rsidR="0028156C" w:rsidRPr="00580BE4" w:rsidRDefault="0028156C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-comment elles défendent leurs intérêts et solidifient leurs relations avec leur </w:t>
      </w:r>
      <w:r w:rsidRPr="00580BE4">
        <w:rPr>
          <w:sz w:val="24"/>
          <w:szCs w:val="24"/>
          <w:lang w:val="fr-CA"/>
        </w:rPr>
        <w:tab/>
        <w:t>public</w:t>
      </w:r>
    </w:p>
    <w:p w:rsidR="0028156C" w:rsidRPr="00580BE4" w:rsidRDefault="0028156C" w:rsidP="0028156C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Naissance des études sur le 'speech': 1900-1970</w:t>
      </w:r>
    </w:p>
    <w:p w:rsidR="0028156C" w:rsidRPr="00580BE4" w:rsidRDefault="0028156C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études de l'expression orale à travers la langue</w:t>
      </w:r>
    </w:p>
    <w:p w:rsidR="0028156C" w:rsidRPr="00580BE4" w:rsidRDefault="0028156C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un besoin de programmes spécialisés dans cette discipline </w:t>
      </w:r>
    </w:p>
    <w:p w:rsidR="0028156C" w:rsidRPr="00580BE4" w:rsidRDefault="0028156C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un domaine développé principalement dans l'ouest américain</w:t>
      </w:r>
    </w:p>
    <w:p w:rsidR="0028156C" w:rsidRPr="00580BE4" w:rsidRDefault="0028156C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création de la 'ICA' (international communication association)</w:t>
      </w:r>
    </w:p>
    <w:p w:rsidR="0028156C" w:rsidRPr="00580BE4" w:rsidRDefault="00AA73C4" w:rsidP="0028156C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 xml:space="preserve">1970-1990: </w:t>
      </w:r>
      <w:r w:rsidR="0028156C" w:rsidRPr="00580BE4">
        <w:rPr>
          <w:sz w:val="24"/>
          <w:szCs w:val="24"/>
          <w:lang w:val="fr-CA"/>
        </w:rPr>
        <w:t>Une discipline</w:t>
      </w:r>
    </w:p>
    <w:p w:rsidR="0028156C" w:rsidRPr="00580BE4" w:rsidRDefault="0028156C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</w:t>
      </w:r>
      <w:r w:rsidR="00AA73C4" w:rsidRPr="00580BE4">
        <w:rPr>
          <w:sz w:val="24"/>
          <w:szCs w:val="24"/>
          <w:lang w:val="fr-CA"/>
        </w:rPr>
        <w:t>études des facteurs de communication et des buts organisationnels</w:t>
      </w:r>
    </w:p>
    <w:p w:rsidR="00AA73C4" w:rsidRPr="00580BE4" w:rsidRDefault="00AA73C4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une attention particulière à la gestion</w:t>
      </w:r>
    </w:p>
    <w:p w:rsidR="00AA73C4" w:rsidRPr="00580BE4" w:rsidRDefault="00AA73C4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un biais psychologique et sociologique</w:t>
      </w:r>
    </w:p>
    <w:p w:rsidR="00AA73C4" w:rsidRPr="00580BE4" w:rsidRDefault="001877FB" w:rsidP="0028156C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Fonctionnalisme</w:t>
      </w:r>
    </w:p>
    <w:p w:rsidR="00AA73C4" w:rsidRPr="00580BE4" w:rsidRDefault="00AA73C4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l'organisation a des qualités statiques et est entrevue comme une structure </w:t>
      </w:r>
      <w:r w:rsidRPr="00580BE4">
        <w:rPr>
          <w:sz w:val="24"/>
          <w:szCs w:val="24"/>
          <w:lang w:val="fr-CA"/>
        </w:rPr>
        <w:tab/>
        <w:t>concrète</w:t>
      </w:r>
    </w:p>
    <w:p w:rsidR="00AA73C4" w:rsidRPr="00580BE4" w:rsidRDefault="00AA73C4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ses propriétés (normes, valeurs, rôles) sont vues comme des faits tangibles</w:t>
      </w:r>
    </w:p>
    <w:p w:rsidR="00AA73C4" w:rsidRPr="00580BE4" w:rsidRDefault="00AA73C4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les individus = instruments pour l'efficacité de l'organisation</w:t>
      </w:r>
    </w:p>
    <w:p w:rsidR="00AA73C4" w:rsidRPr="00580BE4" w:rsidRDefault="00AA73C4" w:rsidP="0028156C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Virage interprétatif: 1980-1990</w:t>
      </w:r>
    </w:p>
    <w:p w:rsidR="00AA73C4" w:rsidRPr="00580BE4" w:rsidRDefault="00AA73C4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l'organisation comme une construction sociale</w:t>
      </w:r>
    </w:p>
    <w:p w:rsidR="00AA73C4" w:rsidRPr="00580BE4" w:rsidRDefault="00AA73C4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acteurs qui interprètent le monde </w:t>
      </w:r>
    </w:p>
    <w:p w:rsidR="00AA73C4" w:rsidRPr="00580BE4" w:rsidRDefault="00AA73C4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la signification à travers les actes de communication</w:t>
      </w:r>
    </w:p>
    <w:p w:rsidR="00AA73C4" w:rsidRPr="00580BE4" w:rsidRDefault="00AA73C4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l'importance des paroles/actions/comportements</w:t>
      </w:r>
    </w:p>
    <w:p w:rsidR="00AA73C4" w:rsidRPr="00580BE4" w:rsidRDefault="00AA73C4" w:rsidP="00AA73C4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Une méthodologie positive</w:t>
      </w:r>
    </w:p>
    <w:p w:rsidR="00AA73C4" w:rsidRPr="00580BE4" w:rsidRDefault="00AA73C4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la 'réalité' peut être vérifiable/observable</w:t>
      </w:r>
    </w:p>
    <w:p w:rsidR="00AA73C4" w:rsidRPr="00580BE4" w:rsidRDefault="00AA73C4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des méthodes tirées des sciences naturelles</w:t>
      </w:r>
    </w:p>
    <w:p w:rsidR="00AA73C4" w:rsidRPr="00580BE4" w:rsidRDefault="00AA73C4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les théories peuvent être généralisables</w:t>
      </w:r>
    </w:p>
    <w:p w:rsidR="00AA73C4" w:rsidRPr="00580BE4" w:rsidRDefault="00AA73C4" w:rsidP="0028156C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Constitution communicative de l'organisation: 2000-2010</w:t>
      </w:r>
    </w:p>
    <w:p w:rsidR="00AA73C4" w:rsidRPr="00580BE4" w:rsidRDefault="00AA73C4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l'école de Montréal</w:t>
      </w:r>
    </w:p>
    <w:p w:rsidR="00AA73C4" w:rsidRPr="00580BE4" w:rsidRDefault="00AA73C4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perçoit la communication non pas comme se déroulant dans l'organisation mais plutôt comme étant constitutive de celle-ci</w:t>
      </w:r>
    </w:p>
    <w:p w:rsidR="00AA73C4" w:rsidRPr="00580BE4" w:rsidRDefault="00AA73C4" w:rsidP="00AA73C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interactions/discours/matérialité</w:t>
      </w:r>
    </w:p>
    <w:p w:rsidR="00AA73C4" w:rsidRPr="00580BE4" w:rsidRDefault="008F7E5D" w:rsidP="0028156C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 xml:space="preserve">L'organisation - des unités sociales poursuivant </w:t>
      </w:r>
    </w:p>
    <w:p w:rsidR="008F7E5D" w:rsidRPr="00580BE4" w:rsidRDefault="008F7E5D" w:rsidP="0028156C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>Propriétés de but organisationnel</w:t>
      </w:r>
    </w:p>
    <w:p w:rsidR="008F7E5D" w:rsidRPr="00580BE4" w:rsidRDefault="008F7E5D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un état à atteindre et non pas un état dans lequel l'organisation se trouve</w:t>
      </w:r>
    </w:p>
    <w:p w:rsidR="008F7E5D" w:rsidRPr="00580BE4" w:rsidRDefault="008F7E5D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à justifier l'existence et les activités, objectifs, mission </w:t>
      </w:r>
      <w:r w:rsidR="001877FB" w:rsidRPr="00580BE4">
        <w:rPr>
          <w:sz w:val="24"/>
          <w:szCs w:val="24"/>
          <w:lang w:val="fr-CA"/>
        </w:rPr>
        <w:t>etc.</w:t>
      </w:r>
      <w:r w:rsidRPr="00580BE4">
        <w:rPr>
          <w:sz w:val="24"/>
          <w:szCs w:val="24"/>
          <w:lang w:val="fr-CA"/>
        </w:rPr>
        <w:t>, de l'organisation</w:t>
      </w:r>
    </w:p>
    <w:p w:rsidR="008F7E5D" w:rsidRPr="00580BE4" w:rsidRDefault="008F7E5D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organisation peut poursuivre un but unique ou avoir des buts multiples</w:t>
      </w:r>
    </w:p>
    <w:p w:rsidR="008F7E5D" w:rsidRPr="00580BE4" w:rsidRDefault="008F7E5D" w:rsidP="0028156C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Buts et structure formelle de l'organisation</w:t>
      </w:r>
    </w:p>
    <w:p w:rsidR="008F7E5D" w:rsidRPr="00580BE4" w:rsidRDefault="008F7E5D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l'organe formel responsable d'établir le ou les buts de l'organisation</w:t>
      </w:r>
    </w:p>
    <w:p w:rsidR="008F7E5D" w:rsidRPr="00580BE4" w:rsidRDefault="008F7E5D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par les actionnaires</w:t>
      </w:r>
    </w:p>
    <w:p w:rsidR="008F7E5D" w:rsidRPr="00580BE4" w:rsidRDefault="008F7E5D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 conseil d'administration</w:t>
      </w:r>
    </w:p>
    <w:p w:rsidR="008F7E5D" w:rsidRPr="00580BE4" w:rsidRDefault="008F7E5D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administrateur/équipe dirigeante</w:t>
      </w:r>
    </w:p>
    <w:p w:rsidR="008F7E5D" w:rsidRPr="00580BE4" w:rsidRDefault="008F7E5D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syndicat</w:t>
      </w:r>
    </w:p>
    <w:p w:rsidR="008F7E5D" w:rsidRPr="00580BE4" w:rsidRDefault="008F7E5D" w:rsidP="0028156C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Quand le but se complexifie</w:t>
      </w:r>
    </w:p>
    <w:p w:rsidR="008F7E5D" w:rsidRPr="00580BE4" w:rsidRDefault="008F7E5D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jeux de pouvoir</w:t>
      </w:r>
    </w:p>
    <w:p w:rsidR="008F7E5D" w:rsidRPr="00580BE4" w:rsidRDefault="008F7E5D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intérêts des divers membres de l'organisation</w:t>
      </w:r>
    </w:p>
    <w:p w:rsidR="008F7E5D" w:rsidRPr="00580BE4" w:rsidRDefault="008F7E5D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intérêts d'acteurs à l'extérieur de l'organisation</w:t>
      </w:r>
    </w:p>
    <w:p w:rsidR="008F7E5D" w:rsidRPr="00580BE4" w:rsidRDefault="008F7E5D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les divergences du but des acteurs organisationnels</w:t>
      </w:r>
    </w:p>
    <w:p w:rsidR="008F7E5D" w:rsidRPr="00580BE4" w:rsidRDefault="008F7E5D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au sein d'une organisation, certains buts peuvent également entrer en </w:t>
      </w:r>
      <w:r w:rsidRPr="00580BE4">
        <w:rPr>
          <w:sz w:val="24"/>
          <w:szCs w:val="24"/>
          <w:lang w:val="fr-CA"/>
        </w:rPr>
        <w:tab/>
        <w:t>compétition</w:t>
      </w:r>
    </w:p>
    <w:p w:rsidR="008F7E5D" w:rsidRPr="00580BE4" w:rsidRDefault="008F7E5D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ceci peut même générer des conflits entre divers groupes et membres de </w:t>
      </w:r>
      <w:r w:rsidRPr="00580BE4">
        <w:rPr>
          <w:sz w:val="24"/>
          <w:szCs w:val="24"/>
          <w:lang w:val="fr-CA"/>
        </w:rPr>
        <w:tab/>
        <w:t>l'organisation</w:t>
      </w:r>
    </w:p>
    <w:p w:rsidR="008F7E5D" w:rsidRPr="00580BE4" w:rsidRDefault="008F7E5D" w:rsidP="0028156C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Buts officiels et but officiaux</w:t>
      </w:r>
    </w:p>
    <w:p w:rsidR="0005339A" w:rsidRPr="00580BE4" w:rsidRDefault="008F7E5D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</w:t>
      </w:r>
      <w:r w:rsidR="0005339A" w:rsidRPr="00580BE4">
        <w:rPr>
          <w:sz w:val="24"/>
          <w:szCs w:val="24"/>
          <w:lang w:val="fr-CA"/>
        </w:rPr>
        <w:t xml:space="preserve"> parfois les membres d'une organisation peuvent déclarer poursuivre un ou des buts sans que ceci reflète la réalité. Ils peuvent faire:</w:t>
      </w:r>
    </w:p>
    <w:p w:rsidR="0005339A" w:rsidRPr="00580BE4" w:rsidRDefault="0005339A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de façon consciente (stratégique)</w:t>
      </w:r>
    </w:p>
    <w:p w:rsidR="0005339A" w:rsidRPr="00580BE4" w:rsidRDefault="0005339A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de façon inconsciente (non stratégique)</w:t>
      </w:r>
    </w:p>
    <w:p w:rsidR="00D14A17" w:rsidRPr="00580BE4" w:rsidRDefault="00D14A17" w:rsidP="0005339A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Buts et efficacité</w:t>
      </w:r>
    </w:p>
    <w:p w:rsidR="00D14A17" w:rsidRPr="00580BE4" w:rsidRDefault="00D14A17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dans quelle mesure une organisation est capable d'atteindre ses buts?</w:t>
      </w:r>
    </w:p>
    <w:p w:rsidR="00D14A17" w:rsidRPr="00580BE4" w:rsidRDefault="00D14A17" w:rsidP="001C026D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mais pouvons-nous nous limiter à cela comme indicateur d'efficacité?</w:t>
      </w:r>
    </w:p>
    <w:p w:rsidR="001C026D" w:rsidRPr="00580BE4" w:rsidRDefault="001C026D" w:rsidP="00D14A17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Structure de l'organisation</w:t>
      </w:r>
    </w:p>
    <w:p w:rsidR="001C026D" w:rsidRPr="00580BE4" w:rsidRDefault="001C026D" w:rsidP="0041584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pour atteindre ses buts une organisations doit avoir une certaine structure</w:t>
      </w:r>
    </w:p>
    <w:p w:rsidR="001C026D" w:rsidRPr="00580BE4" w:rsidRDefault="001C026D" w:rsidP="0041584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on peut retrouver différents types de structures organisationnelles</w:t>
      </w:r>
    </w:p>
    <w:p w:rsidR="001C026D" w:rsidRPr="00580BE4" w:rsidRDefault="00415847" w:rsidP="001C026D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Organisation</w:t>
      </w:r>
      <w:r w:rsidR="00D26B35" w:rsidRPr="00580BE4">
        <w:rPr>
          <w:sz w:val="24"/>
          <w:szCs w:val="24"/>
          <w:lang w:val="fr-CA"/>
        </w:rPr>
        <w:t>s</w:t>
      </w:r>
      <w:r w:rsidRPr="00580BE4">
        <w:rPr>
          <w:sz w:val="24"/>
          <w:szCs w:val="24"/>
          <w:lang w:val="fr-CA"/>
        </w:rPr>
        <w:t xml:space="preserve"> et mondialisation</w:t>
      </w:r>
    </w:p>
    <w:p w:rsidR="00415847" w:rsidRPr="00580BE4" w:rsidRDefault="00415847" w:rsidP="0041584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la mondialisation peut complexifier l'organisation</w:t>
      </w:r>
    </w:p>
    <w:p w:rsidR="00415847" w:rsidRPr="00580BE4" w:rsidRDefault="00415847" w:rsidP="0041584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une structure dispersée</w:t>
      </w:r>
    </w:p>
    <w:p w:rsidR="00415847" w:rsidRPr="00580BE4" w:rsidRDefault="00415847" w:rsidP="0041584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utilisation de la technologie</w:t>
      </w:r>
    </w:p>
    <w:p w:rsidR="00415847" w:rsidRPr="00580BE4" w:rsidRDefault="00415847" w:rsidP="0041584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des acteurs (employés, clients, partenaires) de cultures différents</w:t>
      </w:r>
    </w:p>
    <w:p w:rsidR="00415847" w:rsidRPr="00580BE4" w:rsidRDefault="00415847" w:rsidP="001C026D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Les emplois de communication dans ka structure de l'organisation</w:t>
      </w:r>
    </w:p>
    <w:p w:rsidR="009B2D29" w:rsidRPr="00580BE4" w:rsidRDefault="00415847" w:rsidP="0041584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communication intern</w:t>
      </w:r>
      <w:r w:rsidR="009B2D29" w:rsidRPr="00580BE4">
        <w:rPr>
          <w:sz w:val="24"/>
          <w:szCs w:val="24"/>
          <w:lang w:val="fr-CA"/>
        </w:rPr>
        <w:t>es</w:t>
      </w:r>
    </w:p>
    <w:p w:rsidR="00A43D29" w:rsidRPr="00580BE4" w:rsidRDefault="00415847" w:rsidP="007827A4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communication externe</w:t>
      </w:r>
    </w:p>
    <w:p w:rsidR="00A43D29" w:rsidRPr="00580BE4" w:rsidRDefault="00A43D29" w:rsidP="007827A4">
      <w:pPr>
        <w:pStyle w:val="ListParagraph"/>
        <w:rPr>
          <w:b/>
          <w:sz w:val="24"/>
          <w:szCs w:val="24"/>
          <w:u w:val="single"/>
          <w:lang w:val="fr-CA"/>
        </w:rPr>
      </w:pPr>
      <w:r w:rsidRPr="00580BE4">
        <w:rPr>
          <w:b/>
          <w:sz w:val="24"/>
          <w:szCs w:val="24"/>
          <w:u w:val="single"/>
          <w:lang w:val="fr-CA"/>
        </w:rPr>
        <w:lastRenderedPageBreak/>
        <w:t xml:space="preserve">Révision pour le test </w:t>
      </w:r>
    </w:p>
    <w:p w:rsidR="00A43D29" w:rsidRPr="00580BE4" w:rsidRDefault="00A43D29" w:rsidP="007827A4">
      <w:pPr>
        <w:pStyle w:val="ListParagraph"/>
        <w:rPr>
          <w:sz w:val="24"/>
          <w:szCs w:val="24"/>
          <w:u w:val="single"/>
          <w:lang w:val="fr-CA"/>
        </w:rPr>
      </w:pPr>
    </w:p>
    <w:p w:rsidR="00A43D29" w:rsidRPr="00580BE4" w:rsidRDefault="00A43D29" w:rsidP="00A43D29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40 questions</w:t>
      </w:r>
    </w:p>
    <w:p w:rsidR="00A43D29" w:rsidRPr="00580BE4" w:rsidRDefault="00A43D29" w:rsidP="00A43D29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Choix multiple et V ou F</w:t>
      </w:r>
    </w:p>
    <w:p w:rsidR="00A43D29" w:rsidRPr="00580BE4" w:rsidRDefault="00A43D29" w:rsidP="00A43D29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"toute communication est une relation au travers de laquelle des pensées, des attitudes, des normes, des actions sont mises en commun."</w:t>
      </w:r>
    </w:p>
    <w:p w:rsidR="00713642" w:rsidRPr="00580BE4" w:rsidRDefault="00A43D29" w:rsidP="00713642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La communication</w:t>
      </w:r>
    </w:p>
    <w:p w:rsidR="00A43D29" w:rsidRPr="00580BE4" w:rsidRDefault="00A43D29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a lieu entre deux personnes ou plus</w:t>
      </w:r>
    </w:p>
    <w:p w:rsidR="00A43D29" w:rsidRPr="00580BE4" w:rsidRDefault="00A43D29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c'est un processus (il résulte souvent en produits tangibles qui peuvent être </w:t>
      </w:r>
      <w:r w:rsidRPr="00580BE4">
        <w:rPr>
          <w:sz w:val="24"/>
          <w:szCs w:val="24"/>
          <w:lang w:val="fr-CA"/>
        </w:rPr>
        <w:tab/>
        <w:t>observés, éprouvés, etc</w:t>
      </w:r>
      <w:r w:rsidR="00303818" w:rsidRPr="00580BE4">
        <w:rPr>
          <w:sz w:val="24"/>
          <w:szCs w:val="24"/>
          <w:lang w:val="fr-CA"/>
        </w:rPr>
        <w:t>.</w:t>
      </w:r>
      <w:r w:rsidRPr="00580BE4">
        <w:rPr>
          <w:sz w:val="24"/>
          <w:szCs w:val="24"/>
          <w:lang w:val="fr-CA"/>
        </w:rPr>
        <w:t>)</w:t>
      </w:r>
    </w:p>
    <w:p w:rsidR="00303818" w:rsidRPr="00580BE4" w:rsidRDefault="00303818" w:rsidP="00A43D29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"la communication est un processus par lequel des personnes, agissant ensemble, créent, maintiennent et gèrent les significations par le recours à des signes et des symboles verbaux et non verbaux dans un contexte particulier."</w:t>
      </w:r>
    </w:p>
    <w:p w:rsidR="00303818" w:rsidRPr="00580BE4" w:rsidRDefault="00303818" w:rsidP="00A43D29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Quatre systèmes de communications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la distance entre les interactants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la distance entre les personnes basé sur leurs relations, l'environnement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le système corporel 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les gestes et expressions verbal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le système paraverbal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la façon dont on communique vers les gens</w:t>
      </w:r>
      <w:r w:rsidR="006536BF" w:rsidRPr="00580BE4">
        <w:rPr>
          <w:sz w:val="24"/>
          <w:szCs w:val="24"/>
          <w:lang w:val="fr-CA"/>
        </w:rPr>
        <w:t xml:space="preserve"> (comment on dit les mots)</w:t>
      </w:r>
    </w:p>
    <w:p w:rsidR="006536BF" w:rsidRPr="007863F2" w:rsidRDefault="006536BF" w:rsidP="008E3617">
      <w:pPr>
        <w:pStyle w:val="ListParagraph"/>
        <w:rPr>
          <w:sz w:val="24"/>
          <w:szCs w:val="24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7863F2">
        <w:rPr>
          <w:sz w:val="24"/>
          <w:szCs w:val="24"/>
        </w:rPr>
        <w:t>(the different ways of saying a sentence)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7863F2">
        <w:rPr>
          <w:sz w:val="24"/>
          <w:szCs w:val="24"/>
        </w:rPr>
        <w:tab/>
      </w:r>
      <w:r w:rsidRPr="00580BE4">
        <w:rPr>
          <w:sz w:val="24"/>
          <w:szCs w:val="24"/>
          <w:lang w:val="fr-CA"/>
        </w:rPr>
        <w:t>- le système langagier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les mots</w:t>
      </w:r>
    </w:p>
    <w:p w:rsidR="00303818" w:rsidRPr="00580BE4" w:rsidRDefault="00303818" w:rsidP="00A43D29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Une organisation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une collectivité sociale dans laquelle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des activités sont plus ou moins coordonnées pour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accomplir des buts individuels et collectifs</w:t>
      </w:r>
    </w:p>
    <w:p w:rsidR="00303818" w:rsidRPr="00580BE4" w:rsidRDefault="00303818" w:rsidP="00A43D29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En coordonnant des activités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un degré de structure est constitué qui permet les interactions des membres </w:t>
      </w:r>
      <w:r w:rsidRPr="00580BE4">
        <w:rPr>
          <w:sz w:val="24"/>
          <w:szCs w:val="24"/>
          <w:lang w:val="fr-CA"/>
        </w:rPr>
        <w:tab/>
        <w:t>organisationnels dans l'organisation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des individuels, groupes etc.</w:t>
      </w:r>
    </w:p>
    <w:p w:rsidR="00303818" w:rsidRPr="00580BE4" w:rsidRDefault="00303818" w:rsidP="00A43D29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Classifications des organisations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secteur économique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secteur primaire (agriculture, pêche)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secteur secondaire (industrie aérospatiale/automobile)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secteur tertiaire (hôpitaux, restaurants)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statut juridique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entreprises privées (Apple)</w:t>
      </w:r>
    </w:p>
    <w:p w:rsidR="00303818" w:rsidRPr="00580BE4" w:rsidRDefault="00303818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</w:r>
      <w:r w:rsidRPr="00580BE4">
        <w:rPr>
          <w:sz w:val="24"/>
          <w:szCs w:val="24"/>
          <w:lang w:val="fr-CA"/>
        </w:rPr>
        <w:tab/>
        <w:t xml:space="preserve">- entreprises publiques gérées par l'État pour le public </w:t>
      </w:r>
      <w:r w:rsidR="009A2611" w:rsidRPr="00580BE4">
        <w:rPr>
          <w:sz w:val="24"/>
          <w:szCs w:val="24"/>
          <w:lang w:val="fr-CA"/>
        </w:rPr>
        <w:t>(Postal Service)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sociétés coopératives (locateurs, consommateurs)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associations à but non lucratif (Oxfam)</w:t>
      </w:r>
    </w:p>
    <w:p w:rsidR="009A2611" w:rsidRPr="00580BE4" w:rsidRDefault="009A2611" w:rsidP="00A43D29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Communications dans les organisations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Interpersonnelle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humains avec technologie, communications non-verbale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Activités collectives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dynamiques de groupes, prise de décisions/résolution de problèmes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Intra-personnelle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communication interne, planification en organisation/stratégie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Inter-organisationnelle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relations publiques/relations médias</w:t>
      </w:r>
    </w:p>
    <w:p w:rsidR="009A2611" w:rsidRPr="00580BE4" w:rsidRDefault="009A2611" w:rsidP="00A43D29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Communication organisationnelle aujourd'hui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comment les organisations (et ses membres) interagissent (entrent en relation) </w:t>
      </w:r>
      <w:r w:rsidRPr="00580BE4">
        <w:rPr>
          <w:sz w:val="24"/>
          <w:szCs w:val="24"/>
          <w:lang w:val="fr-CA"/>
        </w:rPr>
        <w:tab/>
        <w:t>avec le public, le personnel, les clients, les actionnaires, partenaires etc.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comment elles gèrent/font la promotion de leur image, leurs produits, leurs </w:t>
      </w:r>
      <w:r w:rsidRPr="00580BE4">
        <w:rPr>
          <w:sz w:val="24"/>
          <w:szCs w:val="24"/>
          <w:lang w:val="fr-CA"/>
        </w:rPr>
        <w:tab/>
        <w:t>services, etc.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comment elles défendent leurs intérêts et solidifient leurs relations avec leur </w:t>
      </w:r>
      <w:r w:rsidRPr="00580BE4">
        <w:rPr>
          <w:sz w:val="24"/>
          <w:szCs w:val="24"/>
          <w:lang w:val="fr-CA"/>
        </w:rPr>
        <w:tab/>
        <w:t>public</w:t>
      </w:r>
    </w:p>
    <w:p w:rsidR="009A2611" w:rsidRPr="00580BE4" w:rsidRDefault="009A2611" w:rsidP="009A2611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Naissance des études</w:t>
      </w:r>
      <w:r w:rsidR="006F3DF0" w:rsidRPr="00580BE4">
        <w:rPr>
          <w:sz w:val="24"/>
          <w:szCs w:val="24"/>
          <w:lang w:val="fr-CA"/>
        </w:rPr>
        <w:t xml:space="preserve"> sur le "speech"</w:t>
      </w:r>
      <w:r w:rsidR="00D0425D" w:rsidRPr="00580BE4">
        <w:rPr>
          <w:sz w:val="24"/>
          <w:szCs w:val="24"/>
          <w:lang w:val="fr-CA"/>
        </w:rPr>
        <w:t xml:space="preserve"> 1900-1970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études de l'expression (orale) à travers la langue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un besoin de programmes spécialisés dans cette discipline (urbanisation, </w:t>
      </w:r>
      <w:r w:rsidRPr="00580BE4">
        <w:rPr>
          <w:sz w:val="24"/>
          <w:szCs w:val="24"/>
          <w:lang w:val="fr-CA"/>
        </w:rPr>
        <w:tab/>
        <w:t>guerre)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domaine développé principalement dans l'ouest américain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création de la "ICA" (international communication association)</w:t>
      </w:r>
    </w:p>
    <w:p w:rsidR="009A2611" w:rsidRPr="00580BE4" w:rsidRDefault="009A2611" w:rsidP="009A2611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1970 - 1990: Une discipline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études des facteurs de communication et des buts organisationnels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une attraction particulière à la gestion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un biais psychologique et sociologique</w:t>
      </w:r>
    </w:p>
    <w:p w:rsidR="009A2611" w:rsidRPr="00580BE4" w:rsidRDefault="009A2611" w:rsidP="009A2611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Fonctionnalisme</w:t>
      </w:r>
    </w:p>
    <w:p w:rsidR="009A2611" w:rsidRPr="00580BE4" w:rsidRDefault="009A2611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organisation a des qualités statiques </w:t>
      </w:r>
      <w:r w:rsidR="003362B1" w:rsidRPr="00580BE4">
        <w:rPr>
          <w:sz w:val="24"/>
          <w:szCs w:val="24"/>
          <w:lang w:val="fr-CA"/>
        </w:rPr>
        <w:t>et</w:t>
      </w:r>
      <w:r w:rsidRPr="00580BE4">
        <w:rPr>
          <w:sz w:val="24"/>
          <w:szCs w:val="24"/>
          <w:lang w:val="fr-CA"/>
        </w:rPr>
        <w:t xml:space="preserve"> entrevue </w:t>
      </w:r>
      <w:r w:rsidR="00495EFD" w:rsidRPr="00580BE4">
        <w:rPr>
          <w:sz w:val="24"/>
          <w:szCs w:val="24"/>
          <w:lang w:val="fr-CA"/>
        </w:rPr>
        <w:t>concrète</w:t>
      </w:r>
    </w:p>
    <w:p w:rsidR="00495EFD" w:rsidRPr="00580BE4" w:rsidRDefault="00495EFD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ses propriétés (normes, valeurs, rôles etc.) sont vues comme des faits </w:t>
      </w:r>
      <w:r w:rsidRPr="00580BE4">
        <w:rPr>
          <w:sz w:val="24"/>
          <w:szCs w:val="24"/>
          <w:lang w:val="fr-CA"/>
        </w:rPr>
        <w:tab/>
        <w:t>tangibles/observable</w:t>
      </w:r>
    </w:p>
    <w:p w:rsidR="00495EFD" w:rsidRPr="00580BE4" w:rsidRDefault="00495EFD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les individus = instruments pour l'efficacité de l'organisation</w:t>
      </w:r>
    </w:p>
    <w:p w:rsidR="00495EFD" w:rsidRPr="00580BE4" w:rsidRDefault="00495EFD" w:rsidP="00495EFD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Méthodologie positiviste</w:t>
      </w:r>
    </w:p>
    <w:p w:rsidR="00495EFD" w:rsidRPr="00580BE4" w:rsidRDefault="00495EFD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la "réalité" peut être vérifiable/observable</w:t>
      </w:r>
    </w:p>
    <w:p w:rsidR="00495EFD" w:rsidRPr="00580BE4" w:rsidRDefault="00324815" w:rsidP="008E3617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="00495EFD" w:rsidRPr="00580BE4">
        <w:rPr>
          <w:sz w:val="24"/>
          <w:szCs w:val="24"/>
          <w:lang w:val="fr-CA"/>
        </w:rPr>
        <w:t>- des méthodes tirées des sciences naturelles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les théories peuvent être généralisables (production de modèles universels)</w:t>
      </w:r>
    </w:p>
    <w:p w:rsidR="00495EFD" w:rsidRPr="00580BE4" w:rsidRDefault="00495EFD" w:rsidP="00495EFD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>Virage interprétatif: 1980-1990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organisation comme une construction sociale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acteurs qui interprètent le monde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la signification à travers les actes de communication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importance des paroles, actions, comportements</w:t>
      </w:r>
    </w:p>
    <w:p w:rsidR="00495EFD" w:rsidRPr="00580BE4" w:rsidRDefault="00495EFD" w:rsidP="00495EFD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"virage" discursif: 1990-2000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une approche centrée sur le discours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narrativité</w:t>
      </w:r>
    </w:p>
    <w:p w:rsidR="00495EFD" w:rsidRPr="00580BE4" w:rsidRDefault="00495EFD" w:rsidP="00495EFD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Constitution communicative de l'organisation: 2000-2010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école de Montréal 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au lieu de regarder la communication dans les organisations, ils pensent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que l'organisation est crée par la communication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interactions, discours et matérialité</w:t>
      </w:r>
    </w:p>
    <w:p w:rsidR="00495EFD" w:rsidRPr="00580BE4" w:rsidRDefault="00495EFD" w:rsidP="00495EFD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 xml:space="preserve">L'organisation </w:t>
      </w:r>
      <w:r w:rsidRPr="00580BE4">
        <w:rPr>
          <w:sz w:val="24"/>
          <w:szCs w:val="24"/>
          <w:lang w:val="fr-CA"/>
        </w:rPr>
        <w:tab/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"des unités sociales poursuivant des buts spécifiques; leur véritable raison d'être est d'atteindre ces buts."</w:t>
      </w:r>
    </w:p>
    <w:p w:rsidR="00495EFD" w:rsidRPr="00580BE4" w:rsidRDefault="00495EFD" w:rsidP="00495EFD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Propriétés du but organisationnel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est un état à atteindre et non pas un état dans lequel l'organisation se trouve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sert à justifier l'existence et les activités/objectifs/mission de l'organisation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une organisation peut poursuivre un but unique ou avoir des buts multiples</w:t>
      </w:r>
    </w:p>
    <w:p w:rsidR="00495EFD" w:rsidRPr="00580BE4" w:rsidRDefault="00495EFD" w:rsidP="00495EFD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Buts et structure formelle de l'organisation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l'organe formel en charge d'établir le ou les buts de l'organisation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par les actionnaires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 conseil d'administration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administrateur/équipe dirigeante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syndicat</w:t>
      </w:r>
    </w:p>
    <w:p w:rsidR="00495EFD" w:rsidRPr="00580BE4" w:rsidRDefault="00495EFD" w:rsidP="00495EFD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Quand le but se complexifie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jeux de pouvoir</w:t>
      </w:r>
    </w:p>
    <w:p w:rsidR="00495EFD" w:rsidRPr="00580BE4" w:rsidRDefault="00495EFD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intérêts des divers membres de l'organisation</w:t>
      </w:r>
    </w:p>
    <w:p w:rsidR="005C5C02" w:rsidRPr="00580BE4" w:rsidRDefault="005C5C02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intérêts d'acteurs à l'extérieurs de l'organisation</w:t>
      </w:r>
    </w:p>
    <w:p w:rsidR="005C5C02" w:rsidRPr="00580BE4" w:rsidRDefault="005C5C02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divergences du but des acteurs organisationnels</w:t>
      </w:r>
    </w:p>
    <w:p w:rsidR="005C5C02" w:rsidRPr="00580BE4" w:rsidRDefault="005C5C02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au sein d'une organisation certains buts peuvent également entrer en </w:t>
      </w:r>
      <w:r w:rsidRPr="00580BE4">
        <w:rPr>
          <w:sz w:val="24"/>
          <w:szCs w:val="24"/>
          <w:lang w:val="fr-CA"/>
        </w:rPr>
        <w:tab/>
        <w:t>compétition</w:t>
      </w:r>
    </w:p>
    <w:p w:rsidR="005C5C02" w:rsidRPr="00580BE4" w:rsidRDefault="005C5C02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ceci peut même générer des conflits entre divers groupes et membres de </w:t>
      </w:r>
      <w:r w:rsidRPr="00580BE4">
        <w:rPr>
          <w:sz w:val="24"/>
          <w:szCs w:val="24"/>
          <w:lang w:val="fr-CA"/>
        </w:rPr>
        <w:tab/>
        <w:t>l'organisation</w:t>
      </w:r>
    </w:p>
    <w:p w:rsidR="005C5C02" w:rsidRPr="00580BE4" w:rsidRDefault="005C5C02" w:rsidP="00495EFD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Buts officiels/officieux</w:t>
      </w:r>
    </w:p>
    <w:p w:rsidR="005C5C02" w:rsidRPr="00580BE4" w:rsidRDefault="00324815" w:rsidP="00324815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</w:t>
      </w:r>
      <w:r w:rsidR="005C5C02" w:rsidRPr="00580BE4">
        <w:rPr>
          <w:sz w:val="24"/>
          <w:szCs w:val="24"/>
          <w:lang w:val="fr-CA"/>
        </w:rPr>
        <w:t xml:space="preserve">Parfois les membres d'une organisation peuvent déclarer poursuivre un ou des </w:t>
      </w:r>
      <w:r w:rsidRPr="00580BE4">
        <w:rPr>
          <w:sz w:val="24"/>
          <w:szCs w:val="24"/>
          <w:lang w:val="fr-CA"/>
        </w:rPr>
        <w:tab/>
      </w:r>
      <w:r w:rsidR="005C5C02" w:rsidRPr="00580BE4">
        <w:rPr>
          <w:sz w:val="24"/>
          <w:szCs w:val="24"/>
          <w:lang w:val="fr-CA"/>
        </w:rPr>
        <w:t>buts sans que ceci reflète la réalité. Ils peuvent le faire:</w:t>
      </w:r>
    </w:p>
    <w:p w:rsidR="005C5C02" w:rsidRPr="00580BE4" w:rsidRDefault="005C5C02" w:rsidP="006B66F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</w:r>
      <w:r w:rsidR="00324815"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>- de façon consciente (stratégique)</w:t>
      </w:r>
    </w:p>
    <w:p w:rsidR="005C5C02" w:rsidRPr="00580BE4" w:rsidRDefault="005C5C02" w:rsidP="006B66F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="00324815"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>- de façon inconsciente (de façon non consciente)</w:t>
      </w:r>
    </w:p>
    <w:p w:rsidR="005C5C02" w:rsidRPr="00580BE4" w:rsidRDefault="005C5C02" w:rsidP="00495EFD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Structure de l'organisation</w:t>
      </w:r>
    </w:p>
    <w:p w:rsidR="005C5C02" w:rsidRPr="00580BE4" w:rsidRDefault="005C5C02" w:rsidP="006B66F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pour atteindre ses buts (mais aussi pour assurer la communication) une </w:t>
      </w:r>
      <w:r w:rsidRPr="00580BE4">
        <w:rPr>
          <w:sz w:val="24"/>
          <w:szCs w:val="24"/>
          <w:lang w:val="fr-CA"/>
        </w:rPr>
        <w:tab/>
        <w:t>organisation doit avoir une certaine structure</w:t>
      </w:r>
    </w:p>
    <w:p w:rsidR="005C5C02" w:rsidRPr="00580BE4" w:rsidRDefault="005C5C02" w:rsidP="006B66F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on peut retrouver différents types de structures organisationnelles</w:t>
      </w:r>
    </w:p>
    <w:p w:rsidR="005C5C02" w:rsidRPr="00580BE4" w:rsidRDefault="005C5C02" w:rsidP="00495EFD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Organisations et mondialisation</w:t>
      </w:r>
    </w:p>
    <w:p w:rsidR="005C5C02" w:rsidRPr="00580BE4" w:rsidRDefault="005C5C02" w:rsidP="006B66F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mondialisation peut complexifier l'organisation</w:t>
      </w:r>
    </w:p>
    <w:p w:rsidR="005C5C02" w:rsidRPr="00580BE4" w:rsidRDefault="005C5C02" w:rsidP="006B66F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une structure dispersée</w:t>
      </w:r>
    </w:p>
    <w:p w:rsidR="005C5C02" w:rsidRPr="00580BE4" w:rsidRDefault="005C5C02" w:rsidP="006B66F9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utilisation de la technologie</w:t>
      </w:r>
    </w:p>
    <w:p w:rsidR="006266E7" w:rsidRPr="00580BE4" w:rsidRDefault="005C5C02" w:rsidP="004A02A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des acteurs (employés/clients/partenaires) de cultures différentes</w:t>
      </w:r>
    </w:p>
    <w:p w:rsidR="006266E7" w:rsidRPr="00580BE4" w:rsidRDefault="006266E7" w:rsidP="004A02A8">
      <w:pPr>
        <w:pStyle w:val="ListParagraph"/>
        <w:rPr>
          <w:sz w:val="24"/>
          <w:szCs w:val="24"/>
          <w:lang w:val="fr-CA"/>
        </w:rPr>
      </w:pPr>
    </w:p>
    <w:p w:rsidR="006266E7" w:rsidRPr="00580BE4" w:rsidRDefault="006266E7" w:rsidP="006266E7">
      <w:pPr>
        <w:pStyle w:val="ListParagraph"/>
        <w:ind w:left="0"/>
        <w:rPr>
          <w:sz w:val="24"/>
          <w:szCs w:val="24"/>
          <w:lang w:val="fr-CA"/>
        </w:rPr>
      </w:pPr>
      <w:r w:rsidRPr="00580BE4">
        <w:rPr>
          <w:b/>
          <w:sz w:val="24"/>
          <w:szCs w:val="24"/>
          <w:u w:val="single"/>
          <w:lang w:val="fr-CA"/>
        </w:rPr>
        <w:t>Section 2:</w:t>
      </w:r>
    </w:p>
    <w:p w:rsidR="006266E7" w:rsidRPr="00580BE4" w:rsidRDefault="006266E7" w:rsidP="006266E7">
      <w:pPr>
        <w:pStyle w:val="ListParagraph"/>
        <w:ind w:left="0"/>
        <w:rPr>
          <w:sz w:val="24"/>
          <w:szCs w:val="24"/>
          <w:lang w:val="fr-CA"/>
        </w:rPr>
      </w:pPr>
    </w:p>
    <w:p w:rsidR="006266E7" w:rsidRPr="00580BE4" w:rsidRDefault="006266E7" w:rsidP="006266E7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Qu'est-ce qu'une théorie</w:t>
      </w:r>
    </w:p>
    <w:p w:rsidR="006266E7" w:rsidRPr="00580BE4" w:rsidRDefault="006266E7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ensemble de lois, de règles, de thèses sur un sujet particulier</w:t>
      </w:r>
    </w:p>
    <w:p w:rsidR="006266E7" w:rsidRPr="00580BE4" w:rsidRDefault="006266E7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système sur un sujet particulier</w:t>
      </w:r>
    </w:p>
    <w:p w:rsidR="006266E7" w:rsidRPr="00580BE4" w:rsidRDefault="006266E7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construction humaine qui tente d'expliquer certains phénomènes</w:t>
      </w:r>
    </w:p>
    <w:p w:rsidR="006266E7" w:rsidRPr="00580BE4" w:rsidRDefault="006266E7" w:rsidP="006266E7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Qu'est-ce qu'un concept</w:t>
      </w:r>
    </w:p>
    <w:p w:rsidR="006266E7" w:rsidRPr="00580BE4" w:rsidRDefault="006266E7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étymologie latine: de capio (prendre) avec le préfixe con (avec) - prendre </w:t>
      </w:r>
      <w:r w:rsidRPr="00580BE4">
        <w:rPr>
          <w:sz w:val="24"/>
          <w:szCs w:val="24"/>
          <w:lang w:val="fr-CA"/>
        </w:rPr>
        <w:tab/>
        <w:t>ensemble, contenir entièrement, réunir, saisir</w:t>
      </w:r>
    </w:p>
    <w:p w:rsidR="006266E7" w:rsidRPr="00580BE4" w:rsidRDefault="006266E7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définition: idée générale et abstraite que se fait l'esprit humain d'un objet de </w:t>
      </w:r>
      <w:r w:rsidRPr="00580BE4">
        <w:rPr>
          <w:sz w:val="24"/>
          <w:szCs w:val="24"/>
          <w:lang w:val="fr-CA"/>
        </w:rPr>
        <w:tab/>
        <w:t xml:space="preserve">pensée concret ou abstrait, et qui lui permet de rattacher à ce même objet les </w:t>
      </w:r>
      <w:r w:rsidRPr="00580BE4">
        <w:rPr>
          <w:sz w:val="24"/>
          <w:szCs w:val="24"/>
          <w:lang w:val="fr-CA"/>
        </w:rPr>
        <w:tab/>
        <w:t>diverses perceptions qu'il en a, et d'en organiser les connaissances</w:t>
      </w:r>
    </w:p>
    <w:p w:rsidR="00374E4E" w:rsidRPr="00580BE4" w:rsidRDefault="00374E4E" w:rsidP="00374E4E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Trois métaphores pour comprendre</w:t>
      </w:r>
    </w:p>
    <w:p w:rsidR="00374E4E" w:rsidRPr="00580BE4" w:rsidRDefault="00374E4E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métaphore de la vision</w:t>
      </w:r>
    </w:p>
    <w:p w:rsidR="00374E4E" w:rsidRPr="00580BE4" w:rsidRDefault="00374E4E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métaphore de la carte</w:t>
      </w:r>
    </w:p>
    <w:p w:rsidR="00374E4E" w:rsidRPr="00580BE4" w:rsidRDefault="00374E4E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la métaphore du consensus</w:t>
      </w:r>
    </w:p>
    <w:p w:rsidR="00374E4E" w:rsidRPr="00580BE4" w:rsidRDefault="00374E4E" w:rsidP="00374E4E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Métaphore de la vision</w:t>
      </w:r>
    </w:p>
    <w:p w:rsidR="00374E4E" w:rsidRPr="00580BE4" w:rsidRDefault="00374E4E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theoreo (verbe) = examiner, regarder, considérer</w:t>
      </w:r>
    </w:p>
    <w:p w:rsidR="00374E4E" w:rsidRPr="00580BE4" w:rsidRDefault="00374E4E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theoros (nom) = spectateur</w:t>
      </w:r>
    </w:p>
    <w:p w:rsidR="00374E4E" w:rsidRPr="00580BE4" w:rsidRDefault="00374E4E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theoria (nom) = contemplation, spéculation, regards sur les choses</w:t>
      </w:r>
    </w:p>
    <w:p w:rsidR="00374E4E" w:rsidRPr="00580BE4" w:rsidRDefault="006B24B2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les théori</w:t>
      </w:r>
      <w:r w:rsidR="00374E4E" w:rsidRPr="00580BE4">
        <w:rPr>
          <w:sz w:val="24"/>
          <w:szCs w:val="24"/>
          <w:lang w:val="fr-CA"/>
        </w:rPr>
        <w:t xml:space="preserve">es fonctionnent comme des "lentilles" par lesquelles nous </w:t>
      </w:r>
      <w:r w:rsidRPr="00580BE4">
        <w:rPr>
          <w:sz w:val="24"/>
          <w:szCs w:val="24"/>
          <w:lang w:val="fr-CA"/>
        </w:rPr>
        <w:tab/>
      </w:r>
      <w:r w:rsidR="00374E4E" w:rsidRPr="00580BE4">
        <w:rPr>
          <w:sz w:val="24"/>
          <w:szCs w:val="24"/>
          <w:lang w:val="fr-CA"/>
        </w:rPr>
        <w:t>interprétons notre réalité et nos expériences</w:t>
      </w:r>
    </w:p>
    <w:p w:rsidR="00374E4E" w:rsidRPr="00580BE4" w:rsidRDefault="00374E4E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l'analyse des théories de la communication organisationnelle nous permet de </w:t>
      </w:r>
      <w:r w:rsidR="006B24B2"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>choisir notre "lentille" théorique et d'expliquer les implications s'un tel choix</w:t>
      </w:r>
    </w:p>
    <w:p w:rsidR="006B24B2" w:rsidRPr="00580BE4" w:rsidRDefault="006B24B2" w:rsidP="006B24B2">
      <w:pPr>
        <w:pStyle w:val="ListParagraph"/>
        <w:rPr>
          <w:sz w:val="24"/>
          <w:szCs w:val="24"/>
          <w:lang w:val="fr-CA"/>
        </w:rPr>
      </w:pPr>
    </w:p>
    <w:p w:rsidR="006B24B2" w:rsidRPr="00580BE4" w:rsidRDefault="006B24B2" w:rsidP="00374E4E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Métaphore de la carte</w:t>
      </w:r>
    </w:p>
    <w:p w:rsidR="006B24B2" w:rsidRPr="00580BE4" w:rsidRDefault="006B24B2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  <w:t xml:space="preserve">- "n'importe qu'elle description agit comme une carte du territoire que le </w:t>
      </w:r>
      <w:r w:rsidRPr="00580BE4">
        <w:rPr>
          <w:sz w:val="24"/>
          <w:szCs w:val="24"/>
          <w:lang w:val="fr-CA"/>
        </w:rPr>
        <w:tab/>
        <w:t xml:space="preserve">chercheur doit lire et interpréter… on ne peut pas considérer la carte comme le </w:t>
      </w:r>
      <w:r w:rsidRPr="00580BE4">
        <w:rPr>
          <w:sz w:val="24"/>
          <w:szCs w:val="24"/>
          <w:lang w:val="fr-CA"/>
        </w:rPr>
        <w:tab/>
        <w:t xml:space="preserve">territoire parce que la carte n'est qu'un produit réflexif inventé par le </w:t>
      </w:r>
      <w:r w:rsidRPr="00580BE4">
        <w:rPr>
          <w:sz w:val="24"/>
          <w:szCs w:val="24"/>
          <w:lang w:val="fr-CA"/>
        </w:rPr>
        <w:tab/>
        <w:t xml:space="preserve">cartographe. On voit la biographie du cartographe dans la carte autant qu'on voit </w:t>
      </w:r>
      <w:r w:rsidRPr="00580BE4">
        <w:rPr>
          <w:sz w:val="24"/>
          <w:szCs w:val="24"/>
          <w:lang w:val="fr-CA"/>
        </w:rPr>
        <w:tab/>
        <w:t>le territoire"</w:t>
      </w:r>
    </w:p>
    <w:p w:rsidR="006B24B2" w:rsidRPr="00580BE4" w:rsidRDefault="006B24B2" w:rsidP="00374E4E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Métaphore du consensus</w:t>
      </w:r>
    </w:p>
    <w:p w:rsidR="006B24B2" w:rsidRPr="00580BE4" w:rsidRDefault="006B24B2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des communautés de chercheurs/penseurs adoptent un ensemble </w:t>
      </w:r>
      <w:r w:rsidRPr="00580BE4">
        <w:rPr>
          <w:sz w:val="24"/>
          <w:szCs w:val="24"/>
          <w:lang w:val="fr-CA"/>
        </w:rPr>
        <w:tab/>
        <w:t>d'orientations d'attitudes et de méthodes considérées comme valables</w:t>
      </w:r>
    </w:p>
    <w:p w:rsidR="006B24B2" w:rsidRPr="00580BE4" w:rsidRDefault="006B24B2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cet ensemble crée un cadre théorique ou paradigme qui dicte comment on voit </w:t>
      </w:r>
      <w:r w:rsidRPr="00580BE4">
        <w:rPr>
          <w:sz w:val="24"/>
          <w:szCs w:val="24"/>
          <w:lang w:val="fr-CA"/>
        </w:rPr>
        <w:tab/>
        <w:t>et interprète le monde</w:t>
      </w:r>
    </w:p>
    <w:p w:rsidR="006B24B2" w:rsidRPr="00580BE4" w:rsidRDefault="006B24B2" w:rsidP="00374E4E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Un paradigme</w:t>
      </w:r>
    </w:p>
    <w:p w:rsidR="006B24B2" w:rsidRPr="00580BE4" w:rsidRDefault="006B24B2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paradigme (du grecque, paradeigma, qui veut dire modèle ou exemple)</w:t>
      </w:r>
    </w:p>
    <w:p w:rsidR="006B24B2" w:rsidRPr="00580BE4" w:rsidRDefault="006B24B2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une représentation du monde</w:t>
      </w:r>
    </w:p>
    <w:p w:rsidR="006B24B2" w:rsidRPr="00580BE4" w:rsidRDefault="006B24B2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une manière de voir les choses, un modèle cohérent de vision du monde</w:t>
      </w:r>
    </w:p>
    <w:p w:rsidR="006B24B2" w:rsidRPr="00580BE4" w:rsidRDefault="006B24B2" w:rsidP="00374E4E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Les paradigmes en recherche</w:t>
      </w:r>
    </w:p>
    <w:p w:rsidR="006B24B2" w:rsidRPr="00580BE4" w:rsidRDefault="006B24B2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</w:t>
      </w:r>
      <w:r w:rsidR="00936605" w:rsidRPr="00580BE4">
        <w:rPr>
          <w:sz w:val="24"/>
          <w:szCs w:val="24"/>
          <w:lang w:val="fr-CA"/>
        </w:rPr>
        <w:t xml:space="preserve"> une définition commune du phénomène</w:t>
      </w:r>
    </w:p>
    <w:p w:rsidR="00936605" w:rsidRPr="00580BE4" w:rsidRDefault="0093660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un ensemble de méthodes et de stratégies appropriées à l'étude du </w:t>
      </w:r>
      <w:r w:rsidRPr="00580BE4">
        <w:rPr>
          <w:sz w:val="24"/>
          <w:szCs w:val="24"/>
          <w:lang w:val="fr-CA"/>
        </w:rPr>
        <w:tab/>
        <w:t>phénomène</w:t>
      </w:r>
    </w:p>
    <w:p w:rsidR="00936605" w:rsidRPr="00580BE4" w:rsidRDefault="00936605" w:rsidP="00374E4E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Théorie et constitution des savoirs</w:t>
      </w:r>
    </w:p>
    <w:p w:rsidR="00936605" w:rsidRPr="00580BE4" w:rsidRDefault="0093660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trois étapes de la recherche</w:t>
      </w:r>
    </w:p>
    <w:p w:rsidR="00936605" w:rsidRPr="00580BE4" w:rsidRDefault="0093660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observation</w:t>
      </w:r>
    </w:p>
    <w:p w:rsidR="00936605" w:rsidRPr="00580BE4" w:rsidRDefault="0093660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questionnement</w:t>
      </w:r>
    </w:p>
    <w:p w:rsidR="00936605" w:rsidRPr="00580BE4" w:rsidRDefault="0093660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théorisation = construction de "réponses"</w:t>
      </w:r>
    </w:p>
    <w:p w:rsidR="00936605" w:rsidRPr="00580BE4" w:rsidRDefault="0093660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théorisation = processus nécessaire dans la construction de connaissances</w:t>
      </w:r>
    </w:p>
    <w:p w:rsidR="00936605" w:rsidRPr="00580BE4" w:rsidRDefault="00936605" w:rsidP="00374E4E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Comment 'voir' l'organisation</w:t>
      </w:r>
    </w:p>
    <w:p w:rsidR="00936605" w:rsidRPr="00580BE4" w:rsidRDefault="0093660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les visions:</w:t>
      </w:r>
    </w:p>
    <w:p w:rsidR="00936605" w:rsidRPr="00580BE4" w:rsidRDefault="0093660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macro (infrastructure, la structure, la hiérarchie etc.)</w:t>
      </w:r>
    </w:p>
    <w:p w:rsidR="00936605" w:rsidRPr="00580BE4" w:rsidRDefault="0093660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meso ( prend en compte à la fois les infrastructures et les </w:t>
      </w:r>
      <w:r w:rsidR="009F02C5" w:rsidRPr="00580BE4">
        <w:rPr>
          <w:sz w:val="24"/>
          <w:szCs w:val="24"/>
          <w:lang w:val="fr-CA"/>
        </w:rPr>
        <w:tab/>
      </w:r>
      <w:r w:rsidR="009F02C5" w:rsidRPr="00580BE4">
        <w:rPr>
          <w:sz w:val="24"/>
          <w:szCs w:val="24"/>
          <w:lang w:val="fr-CA"/>
        </w:rPr>
        <w:tab/>
      </w:r>
      <w:r w:rsidR="009F02C5" w:rsidRPr="00580BE4">
        <w:rPr>
          <w:sz w:val="24"/>
          <w:szCs w:val="24"/>
          <w:lang w:val="fr-CA"/>
        </w:rPr>
        <w:tab/>
      </w:r>
      <w:r w:rsidR="009F02C5"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>relations/interactions)</w:t>
      </w:r>
    </w:p>
    <w:p w:rsidR="00936605" w:rsidRPr="00580BE4" w:rsidRDefault="009F02C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micro (les acteurs à travers les interactions)</w:t>
      </w:r>
    </w:p>
    <w:p w:rsidR="009F02C5" w:rsidRPr="00580BE4" w:rsidRDefault="009F02C5" w:rsidP="00374E4E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Comment 'classer' les théories</w:t>
      </w:r>
    </w:p>
    <w:p w:rsidR="009F02C5" w:rsidRPr="00580BE4" w:rsidRDefault="009F02C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par paradigme (souvent en termes de dualités):</w:t>
      </w:r>
    </w:p>
    <w:p w:rsidR="009F02C5" w:rsidRPr="00580BE4" w:rsidRDefault="009F02C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objectif/subjectif</w:t>
      </w:r>
    </w:p>
    <w:p w:rsidR="009F02C5" w:rsidRPr="00580BE4" w:rsidRDefault="009F02C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o: valorise le statut quo, l'ordre, le consensus, la réalité comme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un objet observable</w:t>
      </w:r>
    </w:p>
    <w:p w:rsidR="009F02C5" w:rsidRPr="00580BE4" w:rsidRDefault="009F02C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s: mets davantage l'accent sur l'expérience des individus</w:t>
      </w:r>
    </w:p>
    <w:p w:rsidR="009F02C5" w:rsidRPr="00580BE4" w:rsidRDefault="009F02C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changement radical/stabilité</w:t>
      </w:r>
    </w:p>
    <w:p w:rsidR="009F02C5" w:rsidRPr="00580BE4" w:rsidRDefault="009F02C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théories sociales qui mettent l'accent sur les changements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radicaux</w:t>
      </w:r>
    </w:p>
    <w:p w:rsidR="009F02C5" w:rsidRPr="00580BE4" w:rsidRDefault="009F02C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des théories sociales qui mettent davantage l'accent sur la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régulation et la stabilité (ex. regarder les processus continus en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organisation)</w:t>
      </w:r>
      <w:r w:rsidRPr="00580BE4">
        <w:rPr>
          <w:sz w:val="24"/>
          <w:szCs w:val="24"/>
          <w:lang w:val="fr-CA"/>
        </w:rPr>
        <w:tab/>
      </w:r>
    </w:p>
    <w:p w:rsidR="009F02C5" w:rsidRPr="00580BE4" w:rsidRDefault="009F02C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par période historique:</w:t>
      </w:r>
    </w:p>
    <w:p w:rsidR="009F02C5" w:rsidRPr="00580BE4" w:rsidRDefault="009F02C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permet de voir l'évolution dans le temps et les fondements théoriques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des théories</w:t>
      </w:r>
    </w:p>
    <w:p w:rsidR="009F02C5" w:rsidRPr="00580BE4" w:rsidRDefault="009F02C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met l'accent sur la succession temporelle</w:t>
      </w:r>
    </w:p>
    <w:p w:rsidR="009F02C5" w:rsidRPr="00580BE4" w:rsidRDefault="009F02C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observe se qui caractérise à travers le temps les modes de connaissance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du monde et des sociétés</w:t>
      </w:r>
    </w:p>
    <w:p w:rsidR="009F02C5" w:rsidRPr="00580BE4" w:rsidRDefault="009F02C5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met l'accent sur la coexistence des théories</w:t>
      </w:r>
    </w:p>
    <w:p w:rsidR="000A6246" w:rsidRPr="00580BE4" w:rsidRDefault="000A6246" w:rsidP="00374E4E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Deux approches, deux visions de la "réalité"</w:t>
      </w:r>
    </w:p>
    <w:p w:rsidR="000A6246" w:rsidRPr="00580BE4" w:rsidRDefault="000A624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l'approche fonctionnaliste</w:t>
      </w:r>
    </w:p>
    <w:p w:rsidR="000A6246" w:rsidRPr="00580BE4" w:rsidRDefault="000A624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la réalité existe en soi et peut être observable</w:t>
      </w:r>
    </w:p>
    <w:p w:rsidR="000A6246" w:rsidRPr="00580BE4" w:rsidRDefault="000A624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l'approche interprétative</w:t>
      </w:r>
    </w:p>
    <w:p w:rsidR="000A6246" w:rsidRPr="00580BE4" w:rsidRDefault="000A624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la réalité est construite à travers les expériences subjectives des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individus mais également en partie par le chercheur</w:t>
      </w:r>
    </w:p>
    <w:p w:rsidR="000A6246" w:rsidRPr="00580BE4" w:rsidRDefault="000A6246" w:rsidP="00374E4E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L'approche fonctionnaliste</w:t>
      </w:r>
    </w:p>
    <w:p w:rsidR="000A6246" w:rsidRPr="00580BE4" w:rsidRDefault="000A624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phénomène social = un fait concret</w:t>
      </w:r>
    </w:p>
    <w:p w:rsidR="000A6246" w:rsidRPr="00580BE4" w:rsidRDefault="000A624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réalité sociale = à l'extérieur de l'individu</w:t>
      </w:r>
    </w:p>
    <w:p w:rsidR="000A6246" w:rsidRPr="00580BE4" w:rsidRDefault="000A624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les rôles et les actions des individus sont distribués dans la structure fixe de </w:t>
      </w:r>
      <w:r w:rsidRPr="00580BE4">
        <w:rPr>
          <w:sz w:val="24"/>
          <w:szCs w:val="24"/>
          <w:lang w:val="fr-CA"/>
        </w:rPr>
        <w:tab/>
        <w:t>l'organisation (niveaux, départements, etc.)</w:t>
      </w:r>
    </w:p>
    <w:p w:rsidR="000A6246" w:rsidRPr="00580BE4" w:rsidRDefault="000A624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Individus = instruments visant l'efficacité de l'organisation</w:t>
      </w:r>
    </w:p>
    <w:p w:rsidR="00330D5E" w:rsidRPr="00580BE4" w:rsidRDefault="00330D5E" w:rsidP="00374E4E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La communication qui véhicule l'information</w:t>
      </w:r>
    </w:p>
    <w:p w:rsidR="00330D5E" w:rsidRPr="00580BE4" w:rsidRDefault="00330D5E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la communication = substance tangible qui voyage dans l'organisation</w:t>
      </w:r>
    </w:p>
    <w:p w:rsidR="00330D5E" w:rsidRPr="00580BE4" w:rsidRDefault="00330D5E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la communication réside dans la transmission des messages</w:t>
      </w:r>
    </w:p>
    <w:p w:rsidR="00330D5E" w:rsidRPr="00580BE4" w:rsidRDefault="00330D5E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étude des canaux de communication</w:t>
      </w:r>
    </w:p>
    <w:p w:rsidR="00330D5E" w:rsidRPr="00580BE4" w:rsidRDefault="00330D5E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communication = outils de gestion pour réaliser les buts et les objectifs de </w:t>
      </w:r>
      <w:r w:rsidRPr="00580BE4">
        <w:rPr>
          <w:sz w:val="24"/>
          <w:szCs w:val="24"/>
          <w:lang w:val="fr-CA"/>
        </w:rPr>
        <w:tab/>
        <w:t>l'organisation</w:t>
      </w:r>
    </w:p>
    <w:p w:rsidR="00330D5E" w:rsidRPr="00580BE4" w:rsidRDefault="00330D5E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visée instrumentale</w:t>
      </w:r>
    </w:p>
    <w:p w:rsidR="00330D5E" w:rsidRPr="00580BE4" w:rsidRDefault="00330D5E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on peut donc la contrôler</w:t>
      </w:r>
    </w:p>
    <w:p w:rsidR="00330D5E" w:rsidRPr="00580BE4" w:rsidRDefault="00330D5E" w:rsidP="00374E4E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Communication = transmission de l'information</w:t>
      </w:r>
    </w:p>
    <w:p w:rsidR="00330D5E" w:rsidRPr="00580BE4" w:rsidRDefault="00330D5E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on comprend donc la communication comme un objet/ outil de transmission </w:t>
      </w:r>
      <w:r w:rsidRPr="00580BE4">
        <w:rPr>
          <w:sz w:val="24"/>
          <w:szCs w:val="24"/>
          <w:lang w:val="fr-CA"/>
        </w:rPr>
        <w:tab/>
        <w:t>(métaphore du conduit).</w:t>
      </w:r>
    </w:p>
    <w:p w:rsidR="00330D5E" w:rsidRPr="00580BE4" w:rsidRDefault="00330D5E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donner une idée, envoyer un message, transmettre de l'information à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d'autres personnes, véhiculer une signification</w:t>
      </w:r>
    </w:p>
    <w:p w:rsidR="00330D5E" w:rsidRPr="00580BE4" w:rsidRDefault="004B1F16" w:rsidP="00374E4E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Objectifs du modèle mathématique de l'information</w:t>
      </w:r>
    </w:p>
    <w:p w:rsidR="004B1F16" w:rsidRPr="00580BE4" w:rsidRDefault="004B1F1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  <w:t xml:space="preserve">- s'assurer que le message transmis est le même à l'arrivée qu'au départ. Pour ce </w:t>
      </w:r>
      <w:r w:rsidRPr="00580BE4">
        <w:rPr>
          <w:sz w:val="24"/>
          <w:szCs w:val="24"/>
          <w:lang w:val="fr-CA"/>
        </w:rPr>
        <w:tab/>
        <w:t>faire, il faut mesurer et comparer les messages</w:t>
      </w:r>
    </w:p>
    <w:p w:rsidR="004B1F16" w:rsidRPr="00580BE4" w:rsidRDefault="004B1F16" w:rsidP="00374E4E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L'efficacité et la précision</w:t>
      </w:r>
    </w:p>
    <w:p w:rsidR="004B1F16" w:rsidRPr="00580BE4" w:rsidRDefault="004B1F1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trois types de problèmes avec la transmission de l'information</w:t>
      </w:r>
    </w:p>
    <w:p w:rsidR="004B1F16" w:rsidRPr="00580BE4" w:rsidRDefault="004B1F1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niveau A ou le problème technique touche le canal d'envoie du message</w:t>
      </w:r>
    </w:p>
    <w:p w:rsidR="00A43D29" w:rsidRPr="00580BE4" w:rsidRDefault="004B1F1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niveau B ou le problème sémantique touche la précision dans la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signification du message</w:t>
      </w:r>
    </w:p>
    <w:p w:rsidR="004B1F16" w:rsidRPr="00580BE4" w:rsidRDefault="004B1F1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niveau C ou le problème de l'efficacité concerne la connexion entre le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message et des changements de comportement visés</w:t>
      </w:r>
    </w:p>
    <w:p w:rsidR="004B1F16" w:rsidRPr="00580BE4" w:rsidRDefault="004B1F1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pour Shannon et Weaver, l'élimination des problèmes techniques au niveau A améliore le bon fonctionnement aux niveau B et C</w:t>
      </w:r>
    </w:p>
    <w:p w:rsidR="004B1F16" w:rsidRPr="00580BE4" w:rsidRDefault="004B1F16" w:rsidP="007827A4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L'approche interprétative</w:t>
      </w:r>
    </w:p>
    <w:p w:rsidR="004B1F16" w:rsidRPr="00580BE4" w:rsidRDefault="004B1F1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étude des signification = manière dont les individus donnent du sens à leur </w:t>
      </w:r>
      <w:r w:rsidRPr="00580BE4">
        <w:rPr>
          <w:sz w:val="24"/>
          <w:szCs w:val="24"/>
          <w:lang w:val="fr-CA"/>
        </w:rPr>
        <w:tab/>
        <w:t>monde à travers leurs actes de communication</w:t>
      </w:r>
    </w:p>
    <w:p w:rsidR="004B1F16" w:rsidRPr="00580BE4" w:rsidRDefault="004B1F1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"par leur habilité à communiquer, les individus sont capables de créer et de </w:t>
      </w:r>
      <w:r w:rsidR="000D69F0"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>c</w:t>
      </w:r>
      <w:r w:rsidR="000D69F0" w:rsidRPr="00580BE4">
        <w:rPr>
          <w:sz w:val="24"/>
          <w:szCs w:val="24"/>
          <w:lang w:val="fr-CA"/>
        </w:rPr>
        <w:t>onst</w:t>
      </w:r>
      <w:r w:rsidRPr="00580BE4">
        <w:rPr>
          <w:sz w:val="24"/>
          <w:szCs w:val="24"/>
          <w:lang w:val="fr-CA"/>
        </w:rPr>
        <w:t xml:space="preserve">ruire leur propre réalité sociale à travers leurs mots, </w:t>
      </w:r>
      <w:r w:rsidR="000D69F0" w:rsidRPr="00580BE4">
        <w:rPr>
          <w:sz w:val="24"/>
          <w:szCs w:val="24"/>
          <w:lang w:val="fr-CA"/>
        </w:rPr>
        <w:t xml:space="preserve">leurs symboles et leurs </w:t>
      </w:r>
      <w:r w:rsidR="000D69F0" w:rsidRPr="00580BE4">
        <w:rPr>
          <w:sz w:val="24"/>
          <w:szCs w:val="24"/>
          <w:lang w:val="fr-CA"/>
        </w:rPr>
        <w:tab/>
        <w:t>comportements."</w:t>
      </w:r>
    </w:p>
    <w:p w:rsidR="004B1F16" w:rsidRPr="00580BE4" w:rsidRDefault="004B1F16" w:rsidP="004B1F16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L'approche interprétative et la communication</w:t>
      </w:r>
    </w:p>
    <w:p w:rsidR="004B1F16" w:rsidRPr="00580BE4" w:rsidRDefault="004B1F1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la communication n'est plus un outil de gestion</w:t>
      </w:r>
    </w:p>
    <w:p w:rsidR="004B1F16" w:rsidRPr="00580BE4" w:rsidRDefault="004B1F16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elle fait plutôt partie de tout processus organisationnel (comment les choses se </w:t>
      </w:r>
      <w:r w:rsidR="000D69F0" w:rsidRPr="00580BE4">
        <w:rPr>
          <w:sz w:val="24"/>
          <w:szCs w:val="24"/>
          <w:lang w:val="fr-CA"/>
        </w:rPr>
        <w:tab/>
      </w:r>
      <w:r w:rsidR="000D69F0"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>font/se mettent en place/se constituent à travers la communi</w:t>
      </w:r>
      <w:r w:rsidR="000D69F0" w:rsidRPr="00580BE4">
        <w:rPr>
          <w:sz w:val="24"/>
          <w:szCs w:val="24"/>
          <w:lang w:val="fr-CA"/>
        </w:rPr>
        <w:t>c</w:t>
      </w:r>
      <w:r w:rsidRPr="00580BE4">
        <w:rPr>
          <w:sz w:val="24"/>
          <w:szCs w:val="24"/>
          <w:lang w:val="fr-CA"/>
        </w:rPr>
        <w:t>ation)</w:t>
      </w:r>
    </w:p>
    <w:p w:rsidR="004B1F16" w:rsidRPr="00580BE4" w:rsidRDefault="000D69F0" w:rsidP="004B1F16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L'approche interprétative et l'organisation</w:t>
      </w:r>
    </w:p>
    <w:p w:rsidR="000D69F0" w:rsidRPr="00580BE4" w:rsidRDefault="000D69F0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structure = ensemble de relation qui sont construites par les interactions </w:t>
      </w:r>
      <w:r w:rsidRPr="00580BE4">
        <w:rPr>
          <w:sz w:val="24"/>
          <w:szCs w:val="24"/>
          <w:lang w:val="fr-CA"/>
        </w:rPr>
        <w:tab/>
        <w:t>humains</w:t>
      </w:r>
    </w:p>
    <w:p w:rsidR="000D69F0" w:rsidRPr="00580BE4" w:rsidRDefault="000D69F0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les membres créent les départements, les niveaux, les procédures, etc. qui vont </w:t>
      </w:r>
      <w:r w:rsidRPr="00580BE4">
        <w:rPr>
          <w:sz w:val="24"/>
          <w:szCs w:val="24"/>
          <w:lang w:val="fr-CA"/>
        </w:rPr>
        <w:tab/>
        <w:t>à leur tour influencer leurs comportement et actions quotidiennes</w:t>
      </w:r>
    </w:p>
    <w:p w:rsidR="000D69F0" w:rsidRPr="00580BE4" w:rsidRDefault="000D69F0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la signification ne se situe pas dans des messages tangibles ou dans des canaux </w:t>
      </w:r>
      <w:r w:rsidRPr="00580BE4">
        <w:rPr>
          <w:sz w:val="24"/>
          <w:szCs w:val="24"/>
          <w:lang w:val="fr-CA"/>
        </w:rPr>
        <w:tab/>
        <w:t>de communication</w:t>
      </w:r>
    </w:p>
    <w:p w:rsidR="000D69F0" w:rsidRPr="00580BE4" w:rsidRDefault="000D69F0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elle se trouve plutôt dans les processus d'interactions</w:t>
      </w:r>
    </w:p>
    <w:p w:rsidR="000D69F0" w:rsidRPr="00580BE4" w:rsidRDefault="000D69F0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vie organisationnelle = composée d'histoires, de mythes, de rituels, d'actes de </w:t>
      </w:r>
      <w:r w:rsidRPr="00580BE4">
        <w:rPr>
          <w:sz w:val="24"/>
          <w:szCs w:val="24"/>
          <w:lang w:val="fr-CA"/>
        </w:rPr>
        <w:tab/>
        <w:t xml:space="preserve">langages, de relations, etc. </w:t>
      </w:r>
    </w:p>
    <w:p w:rsidR="000D69F0" w:rsidRPr="00580BE4" w:rsidRDefault="00BF61F4" w:rsidP="004B1F16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b/>
          <w:sz w:val="24"/>
          <w:szCs w:val="24"/>
          <w:lang w:val="fr-CA"/>
        </w:rPr>
        <w:t>La perspective classique</w:t>
      </w:r>
    </w:p>
    <w:p w:rsidR="00BF61F4" w:rsidRPr="00580BE4" w:rsidRDefault="00BF61F4" w:rsidP="00347578">
      <w:pPr>
        <w:pStyle w:val="ListParagraph"/>
        <w:rPr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</w:t>
      </w:r>
      <w:r w:rsidRPr="00580BE4">
        <w:rPr>
          <w:sz w:val="24"/>
          <w:szCs w:val="24"/>
          <w:u w:val="single"/>
          <w:lang w:val="fr-CA"/>
        </w:rPr>
        <w:t>organiser en formalisant</w:t>
      </w:r>
    </w:p>
    <w:p w:rsidR="00BF61F4" w:rsidRPr="00580BE4" w:rsidRDefault="00BF61F4" w:rsidP="004B1F16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Avant la révolution industrielle (avant le début du 19e siècle)</w:t>
      </w:r>
    </w:p>
    <w:p w:rsidR="00BF61F4" w:rsidRPr="00580BE4" w:rsidRDefault="00BF61F4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caractéristiques des "organisations"</w:t>
      </w:r>
    </w:p>
    <w:p w:rsidR="00BF61F4" w:rsidRPr="00580BE4" w:rsidRDefault="00BF61F4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systèmes domestiques de production et beaucoup d'artisans dans une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vie plutôt </w:t>
      </w:r>
      <w:r w:rsidRPr="00580BE4">
        <w:rPr>
          <w:i/>
          <w:sz w:val="24"/>
          <w:szCs w:val="24"/>
          <w:lang w:val="fr-CA"/>
        </w:rPr>
        <w:t>rurale</w:t>
      </w:r>
      <w:r w:rsidRPr="00580BE4">
        <w:rPr>
          <w:sz w:val="24"/>
          <w:szCs w:val="24"/>
          <w:lang w:val="fr-CA"/>
        </w:rPr>
        <w:t xml:space="preserve"> et </w:t>
      </w:r>
      <w:r w:rsidRPr="00580BE4">
        <w:rPr>
          <w:i/>
          <w:sz w:val="24"/>
          <w:szCs w:val="24"/>
          <w:lang w:val="fr-CA"/>
        </w:rPr>
        <w:t>traditionnelle</w:t>
      </w:r>
    </w:p>
    <w:p w:rsidR="00BF61F4" w:rsidRPr="00580BE4" w:rsidRDefault="00BF61F4" w:rsidP="004B1F16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Pendant la révolution industrielle (début de 19e siècle)</w:t>
      </w:r>
    </w:p>
    <w:p w:rsidR="00BF61F4" w:rsidRPr="00580BE4" w:rsidRDefault="00BF61F4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  <w:t>- caractéristiques des organisations</w:t>
      </w:r>
    </w:p>
    <w:p w:rsidR="00BF61F4" w:rsidRPr="00580BE4" w:rsidRDefault="00BF61F4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début des systèmes de production </w:t>
      </w:r>
      <w:r w:rsidRPr="00580BE4">
        <w:rPr>
          <w:i/>
          <w:sz w:val="24"/>
          <w:szCs w:val="24"/>
          <w:lang w:val="fr-CA"/>
        </w:rPr>
        <w:t>industriels</w:t>
      </w:r>
      <w:r w:rsidRPr="00580BE4">
        <w:rPr>
          <w:sz w:val="24"/>
          <w:szCs w:val="24"/>
          <w:lang w:val="fr-CA"/>
        </w:rPr>
        <w:t xml:space="preserve"> (particulièrement les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usines) dans une vie qui est de plus en plus </w:t>
      </w:r>
      <w:r w:rsidRPr="00580BE4">
        <w:rPr>
          <w:i/>
          <w:sz w:val="24"/>
          <w:szCs w:val="24"/>
          <w:lang w:val="fr-CA"/>
        </w:rPr>
        <w:t>urbaine,</w:t>
      </w:r>
      <w:r w:rsidRPr="00580BE4">
        <w:rPr>
          <w:sz w:val="24"/>
          <w:szCs w:val="24"/>
          <w:lang w:val="fr-CA"/>
        </w:rPr>
        <w:t xml:space="preserve"> caractérisée par le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i/>
          <w:sz w:val="24"/>
          <w:szCs w:val="24"/>
          <w:lang w:val="fr-CA"/>
        </w:rPr>
        <w:t>rationalisme</w:t>
      </w:r>
      <w:r w:rsidRPr="00580BE4">
        <w:rPr>
          <w:sz w:val="24"/>
          <w:szCs w:val="24"/>
          <w:lang w:val="fr-CA"/>
        </w:rPr>
        <w:t xml:space="preserve"> et la </w:t>
      </w:r>
      <w:r w:rsidRPr="00580BE4">
        <w:rPr>
          <w:i/>
          <w:sz w:val="24"/>
          <w:szCs w:val="24"/>
          <w:lang w:val="fr-CA"/>
        </w:rPr>
        <w:t>science</w:t>
      </w:r>
    </w:p>
    <w:p w:rsidR="00BF61F4" w:rsidRPr="00580BE4" w:rsidRDefault="00BF61F4" w:rsidP="004B1F16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Frederick</w:t>
      </w:r>
      <w:r w:rsidR="0095562B" w:rsidRPr="00580BE4">
        <w:rPr>
          <w:sz w:val="24"/>
          <w:szCs w:val="24"/>
          <w:lang w:val="fr-CA"/>
        </w:rPr>
        <w:t xml:space="preserve"> Winslow Taylor (1856-1915)</w:t>
      </w:r>
    </w:p>
    <w:p w:rsidR="0095562B" w:rsidRPr="00580BE4" w:rsidRDefault="0095562B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ingénieur et consultant en organisation industrielle (nord-américain): </w:t>
      </w:r>
      <w:r w:rsidRPr="00580BE4">
        <w:rPr>
          <w:sz w:val="24"/>
          <w:szCs w:val="24"/>
          <w:lang w:val="fr-CA"/>
        </w:rPr>
        <w:tab/>
      </w:r>
      <w:r w:rsidRPr="00580BE4">
        <w:rPr>
          <w:i/>
          <w:sz w:val="24"/>
          <w:szCs w:val="24"/>
          <w:lang w:val="fr-CA"/>
        </w:rPr>
        <w:t>Bethlehem Steel</w:t>
      </w:r>
    </w:p>
    <w:p w:rsidR="0095562B" w:rsidRPr="00580BE4" w:rsidRDefault="0095562B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créateur de "</w:t>
      </w:r>
      <w:r w:rsidRPr="00580BE4">
        <w:rPr>
          <w:i/>
          <w:sz w:val="24"/>
          <w:szCs w:val="24"/>
          <w:lang w:val="fr-CA"/>
        </w:rPr>
        <w:t>l'organisation scientifique du travail</w:t>
      </w:r>
      <w:r w:rsidRPr="00580BE4">
        <w:rPr>
          <w:sz w:val="24"/>
          <w:szCs w:val="24"/>
          <w:lang w:val="fr-CA"/>
        </w:rPr>
        <w:t>" (OST)</w:t>
      </w:r>
    </w:p>
    <w:p w:rsidR="0095562B" w:rsidRPr="00580BE4" w:rsidRDefault="0095562B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influencé par les idées de l'économiste Adam Smith sur la </w:t>
      </w:r>
      <w:r w:rsidRPr="00580BE4">
        <w:rPr>
          <w:i/>
          <w:sz w:val="24"/>
          <w:szCs w:val="24"/>
          <w:lang w:val="fr-CA"/>
        </w:rPr>
        <w:t>division du travail</w:t>
      </w:r>
    </w:p>
    <w:p w:rsidR="0095562B" w:rsidRPr="00580BE4" w:rsidRDefault="0095562B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Son but: harmoniser les rapports entre travailleurs et patrons</w:t>
      </w:r>
    </w:p>
    <w:p w:rsidR="0095562B" w:rsidRPr="00580BE4" w:rsidRDefault="0095562B" w:rsidP="004B1F16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Le pourquoi de l'inefficacité</w:t>
      </w:r>
    </w:p>
    <w:p w:rsidR="0095562B" w:rsidRPr="00580BE4" w:rsidRDefault="0095562B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absence de collaboration entre la direction et les travailleurs</w:t>
      </w:r>
    </w:p>
    <w:p w:rsidR="0095562B" w:rsidRPr="00580BE4" w:rsidRDefault="0095562B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systèmes de gestion déficients</w:t>
      </w:r>
    </w:p>
    <w:p w:rsidR="0095562B" w:rsidRPr="00580BE4" w:rsidRDefault="0095562B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méthodes de travail inappropriées</w:t>
      </w:r>
    </w:p>
    <w:p w:rsidR="00E714DC" w:rsidRPr="007863F2" w:rsidRDefault="00E714DC" w:rsidP="004B1F1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47BE5">
        <w:rPr>
          <w:sz w:val="24"/>
          <w:szCs w:val="24"/>
        </w:rPr>
        <w:t xml:space="preserve">La </w:t>
      </w:r>
      <w:proofErr w:type="spellStart"/>
      <w:r w:rsidRPr="00047BE5">
        <w:rPr>
          <w:sz w:val="24"/>
          <w:szCs w:val="24"/>
        </w:rPr>
        <w:t>gestion</w:t>
      </w:r>
      <w:proofErr w:type="spellEnd"/>
      <w:r w:rsidRPr="00047BE5">
        <w:rPr>
          <w:sz w:val="24"/>
          <w:szCs w:val="24"/>
        </w:rPr>
        <w:t xml:space="preserve">/le management </w:t>
      </w:r>
      <w:proofErr w:type="spellStart"/>
      <w:r w:rsidRPr="00047BE5">
        <w:rPr>
          <w:sz w:val="24"/>
          <w:szCs w:val="24"/>
        </w:rPr>
        <w:t>scientifique</w:t>
      </w:r>
      <w:proofErr w:type="spellEnd"/>
      <w:r w:rsidRPr="007863F2">
        <w:rPr>
          <w:sz w:val="24"/>
          <w:szCs w:val="24"/>
        </w:rPr>
        <w:t xml:space="preserve"> ("one best way of organizing")</w:t>
      </w:r>
    </w:p>
    <w:p w:rsidR="00E714DC" w:rsidRPr="00580BE4" w:rsidRDefault="00E714DC" w:rsidP="00347578">
      <w:pPr>
        <w:pStyle w:val="ListParagraph"/>
        <w:rPr>
          <w:sz w:val="24"/>
          <w:szCs w:val="24"/>
          <w:lang w:val="fr-CA"/>
        </w:rPr>
      </w:pPr>
      <w:r w:rsidRPr="007863F2">
        <w:rPr>
          <w:sz w:val="24"/>
          <w:szCs w:val="24"/>
        </w:rPr>
        <w:tab/>
      </w:r>
      <w:r w:rsidRPr="00580BE4">
        <w:rPr>
          <w:sz w:val="24"/>
          <w:szCs w:val="24"/>
          <w:lang w:val="fr-CA"/>
        </w:rPr>
        <w:t xml:space="preserve">- but recherché: améliorer la </w:t>
      </w:r>
      <w:r w:rsidRPr="00580BE4">
        <w:rPr>
          <w:i/>
          <w:sz w:val="24"/>
          <w:szCs w:val="24"/>
          <w:lang w:val="fr-CA"/>
        </w:rPr>
        <w:t xml:space="preserve">performance </w:t>
      </w:r>
      <w:r w:rsidRPr="00580BE4">
        <w:rPr>
          <w:sz w:val="24"/>
          <w:szCs w:val="24"/>
          <w:lang w:val="fr-CA"/>
        </w:rPr>
        <w:t xml:space="preserve">des travailleurs plutôt que la gestion </w:t>
      </w:r>
      <w:r w:rsidRPr="00580BE4">
        <w:rPr>
          <w:sz w:val="24"/>
          <w:szCs w:val="24"/>
          <w:lang w:val="fr-CA"/>
        </w:rPr>
        <w:tab/>
        <w:t>globale de l'entreprise</w:t>
      </w:r>
    </w:p>
    <w:p w:rsidR="00E714DC" w:rsidRPr="00580BE4" w:rsidRDefault="00E714DC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Taylor s'attaque à la principale cause des pertes: la </w:t>
      </w:r>
      <w:r w:rsidRPr="00580BE4">
        <w:rPr>
          <w:i/>
          <w:sz w:val="24"/>
          <w:szCs w:val="24"/>
          <w:lang w:val="fr-CA"/>
        </w:rPr>
        <w:t>flânerie</w:t>
      </w:r>
      <w:r w:rsidRPr="00580BE4">
        <w:rPr>
          <w:sz w:val="24"/>
          <w:szCs w:val="24"/>
          <w:lang w:val="fr-CA"/>
        </w:rPr>
        <w:t xml:space="preserve"> des travailleurs</w:t>
      </w:r>
    </w:p>
    <w:p w:rsidR="00E714DC" w:rsidRPr="00580BE4" w:rsidRDefault="00347578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="00E714DC" w:rsidRPr="00580BE4">
        <w:rPr>
          <w:sz w:val="24"/>
          <w:szCs w:val="24"/>
          <w:lang w:val="fr-CA"/>
        </w:rPr>
        <w:t xml:space="preserve">- la supervision </w:t>
      </w:r>
      <w:r w:rsidR="00E714DC" w:rsidRPr="00580BE4">
        <w:rPr>
          <w:i/>
          <w:sz w:val="24"/>
          <w:szCs w:val="24"/>
          <w:lang w:val="fr-CA"/>
        </w:rPr>
        <w:t>étroite</w:t>
      </w:r>
    </w:p>
    <w:p w:rsidR="00E714DC" w:rsidRPr="00580BE4" w:rsidRDefault="00E714DC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le travail physique </w:t>
      </w:r>
      <w:r w:rsidRPr="00580BE4">
        <w:rPr>
          <w:i/>
          <w:sz w:val="24"/>
          <w:szCs w:val="24"/>
          <w:lang w:val="fr-CA"/>
        </w:rPr>
        <w:t>hautement spécifié</w:t>
      </w:r>
      <w:r w:rsidRPr="00580BE4">
        <w:rPr>
          <w:sz w:val="24"/>
          <w:szCs w:val="24"/>
          <w:lang w:val="fr-CA"/>
        </w:rPr>
        <w:t xml:space="preserve"> (étude du travail </w:t>
      </w:r>
      <w:r w:rsidR="00EC1589" w:rsidRPr="00580BE4">
        <w:rPr>
          <w:sz w:val="24"/>
          <w:szCs w:val="24"/>
          <w:lang w:val="fr-CA"/>
        </w:rPr>
        <w:t>individuel</w:t>
      </w:r>
      <w:r w:rsidR="00347578" w:rsidRPr="00580BE4">
        <w:rPr>
          <w:sz w:val="24"/>
          <w:szCs w:val="24"/>
          <w:lang w:val="fr-CA"/>
        </w:rPr>
        <w:t xml:space="preserve"> des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employés)</w:t>
      </w:r>
    </w:p>
    <w:p w:rsidR="00E714DC" w:rsidRPr="00580BE4" w:rsidRDefault="00E714DC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le système de </w:t>
      </w:r>
      <w:r w:rsidRPr="00580BE4">
        <w:rPr>
          <w:i/>
          <w:sz w:val="24"/>
          <w:szCs w:val="24"/>
          <w:lang w:val="fr-CA"/>
        </w:rPr>
        <w:t>récompense</w:t>
      </w:r>
    </w:p>
    <w:p w:rsidR="00E714DC" w:rsidRPr="00580BE4" w:rsidRDefault="00E714DC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i/>
          <w:sz w:val="24"/>
          <w:szCs w:val="24"/>
          <w:lang w:val="fr-CA"/>
        </w:rPr>
        <w:tab/>
      </w:r>
      <w:r w:rsidRPr="00580BE4">
        <w:rPr>
          <w:i/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 xml:space="preserve">- le contrôle passe </w:t>
      </w:r>
      <w:r w:rsidRPr="00580BE4">
        <w:rPr>
          <w:i/>
          <w:sz w:val="24"/>
          <w:szCs w:val="24"/>
          <w:lang w:val="fr-CA"/>
        </w:rPr>
        <w:t>directement par le patron</w:t>
      </w:r>
    </w:p>
    <w:p w:rsidR="00E714DC" w:rsidRPr="00580BE4" w:rsidRDefault="00E714DC" w:rsidP="004B1F16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Les principes de la gestion scientifique</w:t>
      </w:r>
    </w:p>
    <w:p w:rsidR="00E714DC" w:rsidRPr="00580BE4" w:rsidRDefault="00E714DC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1. Concevoir scientifiquement le travail</w:t>
      </w:r>
    </w:p>
    <w:p w:rsidR="00E714DC" w:rsidRPr="00580BE4" w:rsidRDefault="00E714DC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2. Sélectionner et former scientifiquement le travailleur (trouver le "propre" </w:t>
      </w:r>
      <w:r w:rsidRPr="00580BE4">
        <w:rPr>
          <w:sz w:val="24"/>
          <w:szCs w:val="24"/>
          <w:lang w:val="fr-CA"/>
        </w:rPr>
        <w:tab/>
        <w:t>travail pour le "propre" travailleur)</w:t>
      </w:r>
    </w:p>
    <w:p w:rsidR="00E714DC" w:rsidRPr="00580BE4" w:rsidRDefault="00E714DC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3. Coopération étroite (et cordiale!) entre la direction et les travailleurs</w:t>
      </w:r>
    </w:p>
    <w:p w:rsidR="00E714DC" w:rsidRPr="00580BE4" w:rsidRDefault="00E714DC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4. Division presque égale du travail entre les travailleurs ("travailler") et la </w:t>
      </w:r>
      <w:r w:rsidRPr="00580BE4">
        <w:rPr>
          <w:sz w:val="24"/>
          <w:szCs w:val="24"/>
          <w:lang w:val="fr-CA"/>
        </w:rPr>
        <w:tab/>
        <w:t>direction (penser, planifier, gouverner)</w:t>
      </w:r>
    </w:p>
    <w:p w:rsidR="00E714DC" w:rsidRPr="00580BE4" w:rsidRDefault="00E714DC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5. Partage du gain supplémentaire</w:t>
      </w:r>
    </w:p>
    <w:p w:rsidR="00E714DC" w:rsidRPr="007863F2" w:rsidRDefault="00E714DC" w:rsidP="00E714D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863F2">
        <w:rPr>
          <w:sz w:val="24"/>
          <w:szCs w:val="24"/>
        </w:rPr>
        <w:t xml:space="preserve">Le management </w:t>
      </w:r>
      <w:proofErr w:type="spellStart"/>
      <w:r w:rsidRPr="007863F2">
        <w:rPr>
          <w:sz w:val="24"/>
          <w:szCs w:val="24"/>
        </w:rPr>
        <w:t>scientifique</w:t>
      </w:r>
      <w:proofErr w:type="spellEnd"/>
      <w:r w:rsidRPr="007863F2">
        <w:rPr>
          <w:sz w:val="24"/>
          <w:szCs w:val="24"/>
        </w:rPr>
        <w:t xml:space="preserve"> ("one best way of organizing")</w:t>
      </w:r>
    </w:p>
    <w:p w:rsidR="00E714DC" w:rsidRPr="00580BE4" w:rsidRDefault="00E714DC" w:rsidP="00347578">
      <w:pPr>
        <w:pStyle w:val="ListParagraph"/>
        <w:rPr>
          <w:sz w:val="24"/>
          <w:szCs w:val="24"/>
          <w:lang w:val="fr-CA"/>
        </w:rPr>
      </w:pPr>
      <w:r w:rsidRPr="007863F2">
        <w:rPr>
          <w:sz w:val="24"/>
          <w:szCs w:val="24"/>
        </w:rPr>
        <w:tab/>
      </w:r>
      <w:r w:rsidRPr="00580BE4">
        <w:rPr>
          <w:sz w:val="24"/>
          <w:szCs w:val="24"/>
          <w:lang w:val="fr-CA"/>
        </w:rPr>
        <w:t>- conséquence positives</w:t>
      </w:r>
    </w:p>
    <w:p w:rsidR="00E714DC" w:rsidRPr="00580BE4" w:rsidRDefault="00E714DC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l'augmentation de </w:t>
      </w:r>
      <w:r w:rsidR="00EC1589" w:rsidRPr="00580BE4">
        <w:rPr>
          <w:sz w:val="24"/>
          <w:szCs w:val="24"/>
          <w:lang w:val="fr-CA"/>
        </w:rPr>
        <w:t>l'</w:t>
      </w:r>
      <w:r w:rsidR="00EC1589" w:rsidRPr="00580BE4">
        <w:rPr>
          <w:i/>
          <w:sz w:val="24"/>
          <w:szCs w:val="24"/>
          <w:lang w:val="fr-CA"/>
        </w:rPr>
        <w:t>efficacité</w:t>
      </w:r>
      <w:r w:rsidR="00EC1589" w:rsidRPr="00580BE4">
        <w:rPr>
          <w:sz w:val="24"/>
          <w:szCs w:val="24"/>
          <w:lang w:val="fr-CA"/>
        </w:rPr>
        <w:t xml:space="preserve"> et de la </w:t>
      </w:r>
      <w:r w:rsidR="00EC1589" w:rsidRPr="00580BE4">
        <w:rPr>
          <w:i/>
          <w:sz w:val="24"/>
          <w:szCs w:val="24"/>
          <w:lang w:val="fr-CA"/>
        </w:rPr>
        <w:t>productivité</w:t>
      </w:r>
    </w:p>
    <w:p w:rsidR="00EC1589" w:rsidRPr="00580BE4" w:rsidRDefault="00EC158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l'amélioration des </w:t>
      </w:r>
      <w:r w:rsidRPr="00580BE4">
        <w:rPr>
          <w:i/>
          <w:sz w:val="24"/>
          <w:szCs w:val="24"/>
          <w:lang w:val="fr-CA"/>
        </w:rPr>
        <w:t>outils techniques</w:t>
      </w:r>
    </w:p>
    <w:p w:rsidR="00EC1589" w:rsidRPr="00580BE4" w:rsidRDefault="00EC158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plus de produits disponibles </w:t>
      </w:r>
      <w:r w:rsidRPr="00580BE4">
        <w:rPr>
          <w:i/>
          <w:sz w:val="24"/>
          <w:szCs w:val="24"/>
          <w:lang w:val="fr-CA"/>
        </w:rPr>
        <w:t>à coûts moindres</w:t>
      </w:r>
    </w:p>
    <w:p w:rsidR="00EC1589" w:rsidRPr="007863F2" w:rsidRDefault="00EC1589" w:rsidP="00E714D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863F2">
        <w:rPr>
          <w:sz w:val="24"/>
          <w:szCs w:val="24"/>
        </w:rPr>
        <w:t xml:space="preserve">Le management </w:t>
      </w:r>
      <w:proofErr w:type="spellStart"/>
      <w:r w:rsidRPr="007863F2">
        <w:rPr>
          <w:sz w:val="24"/>
          <w:szCs w:val="24"/>
        </w:rPr>
        <w:t>scientifique</w:t>
      </w:r>
      <w:proofErr w:type="spellEnd"/>
      <w:r w:rsidRPr="007863F2">
        <w:rPr>
          <w:sz w:val="24"/>
          <w:szCs w:val="24"/>
        </w:rPr>
        <w:t xml:space="preserve"> ("one best way of organizing")</w:t>
      </w:r>
    </w:p>
    <w:p w:rsidR="00EC1589" w:rsidRPr="00580BE4" w:rsidRDefault="00EC1589" w:rsidP="00347578">
      <w:pPr>
        <w:pStyle w:val="ListParagraph"/>
        <w:rPr>
          <w:sz w:val="24"/>
          <w:szCs w:val="24"/>
          <w:lang w:val="fr-CA"/>
        </w:rPr>
      </w:pPr>
      <w:r w:rsidRPr="007863F2">
        <w:rPr>
          <w:sz w:val="24"/>
          <w:szCs w:val="24"/>
        </w:rPr>
        <w:tab/>
      </w:r>
      <w:r w:rsidRPr="00580BE4">
        <w:rPr>
          <w:sz w:val="24"/>
          <w:szCs w:val="24"/>
          <w:lang w:val="fr-CA"/>
        </w:rPr>
        <w:t>- conséquences négatives</w:t>
      </w:r>
    </w:p>
    <w:p w:rsidR="00EC1589" w:rsidRPr="00580BE4" w:rsidRDefault="00EC158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</w:r>
      <w:r w:rsidRPr="00580BE4">
        <w:rPr>
          <w:sz w:val="24"/>
          <w:szCs w:val="24"/>
          <w:lang w:val="fr-CA"/>
        </w:rPr>
        <w:tab/>
        <w:t xml:space="preserve">- l'augmentation des </w:t>
      </w:r>
      <w:r w:rsidRPr="00580BE4">
        <w:rPr>
          <w:i/>
          <w:sz w:val="24"/>
          <w:szCs w:val="24"/>
          <w:lang w:val="fr-CA"/>
        </w:rPr>
        <w:t>profits des dirigeants</w:t>
      </w:r>
    </w:p>
    <w:p w:rsidR="00EC1589" w:rsidRPr="00580BE4" w:rsidRDefault="00EC158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la réduction de la </w:t>
      </w:r>
      <w:r w:rsidRPr="00580BE4">
        <w:rPr>
          <w:i/>
          <w:sz w:val="24"/>
          <w:szCs w:val="24"/>
          <w:lang w:val="fr-CA"/>
        </w:rPr>
        <w:t xml:space="preserve">solidarité </w:t>
      </w:r>
      <w:r w:rsidRPr="00580BE4">
        <w:rPr>
          <w:sz w:val="24"/>
          <w:szCs w:val="24"/>
          <w:lang w:val="fr-CA"/>
        </w:rPr>
        <w:t>chez les employés</w:t>
      </w:r>
    </w:p>
    <w:p w:rsidR="00EC1589" w:rsidRPr="00580BE4" w:rsidRDefault="00EC158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l'</w:t>
      </w:r>
      <w:r w:rsidRPr="00580BE4">
        <w:rPr>
          <w:i/>
          <w:sz w:val="24"/>
          <w:szCs w:val="24"/>
          <w:lang w:val="fr-CA"/>
        </w:rPr>
        <w:t xml:space="preserve">amélioration </w:t>
      </w:r>
      <w:r w:rsidRPr="00580BE4">
        <w:rPr>
          <w:sz w:val="24"/>
          <w:szCs w:val="24"/>
          <w:lang w:val="fr-CA"/>
        </w:rPr>
        <w:t xml:space="preserve">et </w:t>
      </w:r>
      <w:r w:rsidRPr="00580BE4">
        <w:rPr>
          <w:i/>
          <w:sz w:val="24"/>
          <w:szCs w:val="24"/>
          <w:lang w:val="fr-CA"/>
        </w:rPr>
        <w:t xml:space="preserve">déshumanisation </w:t>
      </w:r>
      <w:r w:rsidRPr="00580BE4">
        <w:rPr>
          <w:sz w:val="24"/>
          <w:szCs w:val="24"/>
          <w:lang w:val="fr-CA"/>
        </w:rPr>
        <w:t xml:space="preserve">(l'être humain = la chaîne de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montage) -&gt; Taylor est "</w:t>
      </w:r>
      <w:r w:rsidRPr="00580BE4">
        <w:rPr>
          <w:i/>
          <w:sz w:val="24"/>
          <w:szCs w:val="24"/>
          <w:lang w:val="fr-CA"/>
        </w:rPr>
        <w:t>l'ennemi du travailleur</w:t>
      </w:r>
      <w:r w:rsidRPr="00580BE4">
        <w:rPr>
          <w:sz w:val="24"/>
          <w:szCs w:val="24"/>
          <w:lang w:val="fr-CA"/>
        </w:rPr>
        <w:t>"</w:t>
      </w:r>
    </w:p>
    <w:p w:rsidR="00EC1589" w:rsidRPr="00580BE4" w:rsidRDefault="00EC158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l'augmentation du </w:t>
      </w:r>
      <w:r w:rsidRPr="00580BE4">
        <w:rPr>
          <w:i/>
          <w:sz w:val="24"/>
          <w:szCs w:val="24"/>
          <w:lang w:val="fr-CA"/>
        </w:rPr>
        <w:t>contrôle sur les employés</w:t>
      </w:r>
    </w:p>
    <w:p w:rsidR="00EC1589" w:rsidRPr="00580BE4" w:rsidRDefault="00EC1589" w:rsidP="00E714DC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Henri Fayol (1841-1925)</w:t>
      </w:r>
    </w:p>
    <w:p w:rsidR="00EC1589" w:rsidRPr="00580BE4" w:rsidRDefault="00EC158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ingénieur de l'école des mines de Saint-Étienne</w:t>
      </w:r>
    </w:p>
    <w:p w:rsidR="00EC1589" w:rsidRPr="00580BE4" w:rsidRDefault="00EC158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société industrielle et minière de Commentry Fourchambault</w:t>
      </w:r>
    </w:p>
    <w:p w:rsidR="00E714DC" w:rsidRPr="00580BE4" w:rsidRDefault="00EC158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le père de la théorie de la gestion opérative moderne</w:t>
      </w:r>
    </w:p>
    <w:p w:rsidR="00EC1589" w:rsidRPr="00580BE4" w:rsidRDefault="00EC1589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Problèmes identifiés pas Fayol</w:t>
      </w:r>
    </w:p>
    <w:p w:rsidR="00EC1589" w:rsidRPr="00580BE4" w:rsidRDefault="00EC158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un manque de formalisation de la gestion</w:t>
      </w:r>
    </w:p>
    <w:p w:rsidR="00EC1589" w:rsidRPr="00580BE4" w:rsidRDefault="00EC158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la nécessité de formation académique pour les gestionnaires</w:t>
      </w:r>
    </w:p>
    <w:p w:rsidR="00EC1589" w:rsidRPr="00580BE4" w:rsidRDefault="00EC158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les dirigeants sont juste préoccupés à commander et à contrôler</w:t>
      </w:r>
    </w:p>
    <w:p w:rsidR="00EC1589" w:rsidRPr="00580BE4" w:rsidRDefault="00783A7F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 xml:space="preserve">6 opérations 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techniques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commerciales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financières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de sécurité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de comptabilité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administratives</w:t>
      </w:r>
    </w:p>
    <w:p w:rsidR="00783A7F" w:rsidRPr="00580BE4" w:rsidRDefault="00783A7F" w:rsidP="00783A7F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La contribution de Fayol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systématisation de la fonction </w:t>
      </w:r>
      <w:r w:rsidRPr="00580BE4">
        <w:rPr>
          <w:i/>
          <w:sz w:val="24"/>
          <w:szCs w:val="24"/>
          <w:lang w:val="fr-CA"/>
        </w:rPr>
        <w:t>administrative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les </w:t>
      </w:r>
      <w:r w:rsidRPr="00580BE4">
        <w:rPr>
          <w:i/>
          <w:sz w:val="24"/>
          <w:szCs w:val="24"/>
          <w:lang w:val="fr-CA"/>
        </w:rPr>
        <w:t>éléments</w:t>
      </w:r>
      <w:r w:rsidRPr="00580BE4">
        <w:rPr>
          <w:sz w:val="24"/>
          <w:szCs w:val="24"/>
          <w:lang w:val="fr-CA"/>
        </w:rPr>
        <w:t xml:space="preserve"> de l'administration -&gt; </w:t>
      </w:r>
      <w:r w:rsidRPr="00580BE4">
        <w:rPr>
          <w:i/>
          <w:sz w:val="24"/>
          <w:szCs w:val="24"/>
          <w:lang w:val="fr-CA"/>
        </w:rPr>
        <w:t xml:space="preserve">qu'est ce </w:t>
      </w:r>
      <w:r w:rsidRPr="00580BE4">
        <w:rPr>
          <w:sz w:val="24"/>
          <w:szCs w:val="24"/>
          <w:lang w:val="fr-CA"/>
        </w:rPr>
        <w:t>qu'administrer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les </w:t>
      </w:r>
      <w:r w:rsidRPr="00580BE4">
        <w:rPr>
          <w:i/>
          <w:sz w:val="24"/>
          <w:szCs w:val="24"/>
          <w:lang w:val="fr-CA"/>
        </w:rPr>
        <w:t xml:space="preserve">principes </w:t>
      </w:r>
      <w:r w:rsidRPr="00580BE4">
        <w:rPr>
          <w:sz w:val="24"/>
          <w:szCs w:val="24"/>
          <w:lang w:val="fr-CA"/>
        </w:rPr>
        <w:t xml:space="preserve">de l'administration -&gt; </w:t>
      </w:r>
      <w:r w:rsidRPr="00580BE4">
        <w:rPr>
          <w:i/>
          <w:sz w:val="24"/>
          <w:szCs w:val="24"/>
          <w:lang w:val="fr-CA"/>
        </w:rPr>
        <w:t xml:space="preserve">comment </w:t>
      </w:r>
      <w:r w:rsidRPr="00580BE4">
        <w:rPr>
          <w:sz w:val="24"/>
          <w:szCs w:val="24"/>
          <w:lang w:val="fr-CA"/>
        </w:rPr>
        <w:t>administrer</w:t>
      </w:r>
    </w:p>
    <w:p w:rsidR="00783A7F" w:rsidRPr="00580BE4" w:rsidRDefault="00783A7F" w:rsidP="00783A7F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Selon Fayol, administrer, c'est…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1. Prévoir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2. Organiser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3. Commander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4. Coordonner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5. Contrôler</w:t>
      </w:r>
    </w:p>
    <w:p w:rsidR="00783A7F" w:rsidRPr="00580BE4" w:rsidRDefault="00783A7F" w:rsidP="00783A7F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Les 15 principes de l'administration de Fayol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1. La </w:t>
      </w:r>
      <w:r w:rsidRPr="00580BE4">
        <w:rPr>
          <w:i/>
          <w:sz w:val="24"/>
          <w:szCs w:val="24"/>
          <w:lang w:val="fr-CA"/>
        </w:rPr>
        <w:t>division du travail</w:t>
      </w:r>
      <w:r w:rsidRPr="00580BE4">
        <w:rPr>
          <w:sz w:val="24"/>
          <w:szCs w:val="24"/>
          <w:lang w:val="fr-CA"/>
        </w:rPr>
        <w:t xml:space="preserve"> -&gt; amélioration des habiletés et méthodes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2. L'</w:t>
      </w:r>
      <w:r w:rsidRPr="00580BE4">
        <w:rPr>
          <w:i/>
          <w:sz w:val="24"/>
          <w:szCs w:val="24"/>
          <w:lang w:val="fr-CA"/>
        </w:rPr>
        <w:t>autorité et responsabilité</w:t>
      </w:r>
      <w:r w:rsidRPr="00580BE4">
        <w:rPr>
          <w:sz w:val="24"/>
          <w:szCs w:val="24"/>
          <w:lang w:val="fr-CA"/>
        </w:rPr>
        <w:t xml:space="preserve"> -&gt; être capable et avoir la position et </w:t>
      </w:r>
      <w:r w:rsidRPr="00580BE4">
        <w:rPr>
          <w:sz w:val="24"/>
          <w:szCs w:val="24"/>
          <w:lang w:val="fr-CA"/>
        </w:rPr>
        <w:tab/>
        <w:t>caractéristiques humaines de commander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3. La </w:t>
      </w:r>
      <w:r w:rsidRPr="00580BE4">
        <w:rPr>
          <w:i/>
          <w:sz w:val="24"/>
          <w:szCs w:val="24"/>
          <w:lang w:val="fr-CA"/>
        </w:rPr>
        <w:t>discipline</w:t>
      </w:r>
      <w:r w:rsidRPr="00580BE4">
        <w:rPr>
          <w:sz w:val="24"/>
          <w:szCs w:val="24"/>
          <w:lang w:val="fr-CA"/>
        </w:rPr>
        <w:t xml:space="preserve"> -&gt; obéissance et pas de relâchement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4. L'</w:t>
      </w:r>
      <w:r w:rsidRPr="00580BE4">
        <w:rPr>
          <w:i/>
          <w:sz w:val="24"/>
          <w:szCs w:val="24"/>
          <w:lang w:val="fr-CA"/>
        </w:rPr>
        <w:t>unité du commandement</w:t>
      </w:r>
      <w:r w:rsidRPr="00580BE4">
        <w:rPr>
          <w:sz w:val="24"/>
          <w:szCs w:val="24"/>
          <w:lang w:val="fr-CA"/>
        </w:rPr>
        <w:t xml:space="preserve"> -&gt; un employé, un chef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5. L'</w:t>
      </w:r>
      <w:r w:rsidRPr="00580BE4">
        <w:rPr>
          <w:i/>
          <w:sz w:val="24"/>
          <w:szCs w:val="24"/>
          <w:lang w:val="fr-CA"/>
        </w:rPr>
        <w:t>unité de direction</w:t>
      </w:r>
      <w:r w:rsidRPr="00580BE4">
        <w:rPr>
          <w:sz w:val="24"/>
          <w:szCs w:val="24"/>
          <w:lang w:val="fr-CA"/>
        </w:rPr>
        <w:t xml:space="preserve"> -&gt; une personne génère un seul plan et tout le monde </w:t>
      </w:r>
      <w:r w:rsidRPr="00580BE4">
        <w:rPr>
          <w:sz w:val="24"/>
          <w:szCs w:val="24"/>
          <w:lang w:val="fr-CA"/>
        </w:rPr>
        <w:tab/>
        <w:t>effectue ce plan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  <w:t xml:space="preserve">6. La </w:t>
      </w:r>
      <w:r w:rsidRPr="00580BE4">
        <w:rPr>
          <w:i/>
          <w:sz w:val="24"/>
          <w:szCs w:val="24"/>
          <w:lang w:val="fr-CA"/>
        </w:rPr>
        <w:t>subordination des intérêts individuels</w:t>
      </w:r>
      <w:r w:rsidRPr="00580BE4">
        <w:rPr>
          <w:sz w:val="24"/>
          <w:szCs w:val="24"/>
          <w:lang w:val="fr-CA"/>
        </w:rPr>
        <w:t xml:space="preserve"> aux intérêts de la collectivité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7. La </w:t>
      </w:r>
      <w:r w:rsidRPr="00580BE4">
        <w:rPr>
          <w:i/>
          <w:sz w:val="24"/>
          <w:szCs w:val="24"/>
          <w:lang w:val="fr-CA"/>
        </w:rPr>
        <w:t xml:space="preserve">rémunération équitable </w:t>
      </w:r>
      <w:r w:rsidRPr="00580BE4">
        <w:rPr>
          <w:sz w:val="24"/>
          <w:szCs w:val="24"/>
          <w:lang w:val="fr-CA"/>
        </w:rPr>
        <w:t>des employé selon leurs habiletés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8. La </w:t>
      </w:r>
      <w:r w:rsidRPr="00580BE4">
        <w:rPr>
          <w:i/>
          <w:sz w:val="24"/>
          <w:szCs w:val="24"/>
          <w:lang w:val="fr-CA"/>
        </w:rPr>
        <w:t xml:space="preserve">centralisation </w:t>
      </w:r>
    </w:p>
    <w:p w:rsidR="00783A7F" w:rsidRPr="00580BE4" w:rsidRDefault="00783A7F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i/>
          <w:sz w:val="24"/>
          <w:szCs w:val="24"/>
          <w:lang w:val="fr-CA"/>
        </w:rPr>
        <w:tab/>
      </w:r>
      <w:r w:rsidR="00EF767C" w:rsidRPr="00580BE4">
        <w:rPr>
          <w:sz w:val="24"/>
          <w:szCs w:val="24"/>
          <w:lang w:val="fr-CA"/>
        </w:rPr>
        <w:t xml:space="preserve">9. La </w:t>
      </w:r>
      <w:r w:rsidR="00EF767C" w:rsidRPr="00580BE4">
        <w:rPr>
          <w:i/>
          <w:sz w:val="24"/>
          <w:szCs w:val="24"/>
          <w:lang w:val="fr-CA"/>
        </w:rPr>
        <w:t xml:space="preserve">chaîne des supérieurs ("line of </w:t>
      </w:r>
      <w:proofErr w:type="spellStart"/>
      <w:r w:rsidR="00EF767C" w:rsidRPr="00580BE4">
        <w:rPr>
          <w:i/>
          <w:sz w:val="24"/>
          <w:szCs w:val="24"/>
          <w:lang w:val="fr-CA"/>
        </w:rPr>
        <w:t>authority</w:t>
      </w:r>
      <w:proofErr w:type="spellEnd"/>
      <w:r w:rsidR="00EF767C" w:rsidRPr="00580BE4">
        <w:rPr>
          <w:i/>
          <w:sz w:val="24"/>
          <w:szCs w:val="24"/>
          <w:lang w:val="fr-CA"/>
        </w:rPr>
        <w:t xml:space="preserve">") </w:t>
      </w:r>
      <w:r w:rsidR="009A1279" w:rsidRPr="00580BE4">
        <w:rPr>
          <w:sz w:val="24"/>
          <w:szCs w:val="24"/>
          <w:lang w:val="fr-CA"/>
        </w:rPr>
        <w:t xml:space="preserve">-&gt; </w:t>
      </w:r>
      <w:r w:rsidR="009A1279" w:rsidRPr="00580BE4">
        <w:rPr>
          <w:i/>
          <w:sz w:val="24"/>
          <w:szCs w:val="24"/>
          <w:lang w:val="fr-CA"/>
        </w:rPr>
        <w:t>hiérarchie</w:t>
      </w:r>
      <w:r w:rsidR="009A1279" w:rsidRPr="00580BE4">
        <w:rPr>
          <w:sz w:val="24"/>
          <w:szCs w:val="24"/>
          <w:lang w:val="fr-CA"/>
        </w:rPr>
        <w:t xml:space="preserve"> comme dans l'armée</w:t>
      </w:r>
    </w:p>
    <w:p w:rsidR="009A1279" w:rsidRPr="00580BE4" w:rsidRDefault="009A127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10. L'</w:t>
      </w:r>
      <w:r w:rsidRPr="00580BE4">
        <w:rPr>
          <w:i/>
          <w:sz w:val="24"/>
          <w:szCs w:val="24"/>
          <w:lang w:val="fr-CA"/>
        </w:rPr>
        <w:t>ordre -&gt; "</w:t>
      </w:r>
      <w:r w:rsidRPr="00580BE4">
        <w:rPr>
          <w:sz w:val="24"/>
          <w:szCs w:val="24"/>
          <w:lang w:val="fr-CA"/>
        </w:rPr>
        <w:t xml:space="preserve">l'homme qu'il faut à la place qu'il faut" </w:t>
      </w:r>
    </w:p>
    <w:p w:rsidR="009A1279" w:rsidRPr="00580BE4" w:rsidRDefault="009A127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11. L'</w:t>
      </w:r>
      <w:r w:rsidRPr="00580BE4">
        <w:rPr>
          <w:i/>
          <w:sz w:val="24"/>
          <w:szCs w:val="24"/>
          <w:lang w:val="fr-CA"/>
        </w:rPr>
        <w:t>équité</w:t>
      </w:r>
      <w:r w:rsidRPr="00580BE4">
        <w:rPr>
          <w:sz w:val="24"/>
          <w:szCs w:val="24"/>
          <w:lang w:val="fr-CA"/>
        </w:rPr>
        <w:t xml:space="preserve"> -&gt; soyez juste</w:t>
      </w:r>
    </w:p>
    <w:p w:rsidR="009A1279" w:rsidRPr="00580BE4" w:rsidRDefault="009A127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12. </w:t>
      </w:r>
      <w:r w:rsidRPr="00580BE4">
        <w:rPr>
          <w:i/>
          <w:sz w:val="24"/>
          <w:szCs w:val="24"/>
          <w:lang w:val="fr-CA"/>
        </w:rPr>
        <w:t xml:space="preserve">Peu de rotation du personnel </w:t>
      </w:r>
      <w:r w:rsidRPr="00580BE4">
        <w:rPr>
          <w:sz w:val="24"/>
          <w:szCs w:val="24"/>
          <w:lang w:val="fr-CA"/>
        </w:rPr>
        <w:t>(stabilité)</w:t>
      </w:r>
    </w:p>
    <w:p w:rsidR="009A1279" w:rsidRPr="00580BE4" w:rsidRDefault="009A127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13. L'</w:t>
      </w:r>
      <w:r w:rsidRPr="00580BE4">
        <w:rPr>
          <w:i/>
          <w:sz w:val="24"/>
          <w:szCs w:val="24"/>
          <w:lang w:val="fr-CA"/>
        </w:rPr>
        <w:t>initiative</w:t>
      </w:r>
      <w:r w:rsidRPr="00580BE4">
        <w:rPr>
          <w:sz w:val="24"/>
          <w:szCs w:val="24"/>
          <w:lang w:val="fr-CA"/>
        </w:rPr>
        <w:t xml:space="preserve"> -&gt; travailler </w:t>
      </w:r>
      <w:r w:rsidRPr="00580BE4">
        <w:rPr>
          <w:i/>
          <w:sz w:val="24"/>
          <w:szCs w:val="24"/>
          <w:lang w:val="fr-CA"/>
        </w:rPr>
        <w:t>pour</w:t>
      </w:r>
      <w:r w:rsidRPr="00580BE4">
        <w:rPr>
          <w:sz w:val="24"/>
          <w:szCs w:val="24"/>
          <w:lang w:val="fr-CA"/>
        </w:rPr>
        <w:t xml:space="preserve"> l'organisation (pas </w:t>
      </w:r>
      <w:r w:rsidRPr="00580BE4">
        <w:rPr>
          <w:i/>
          <w:sz w:val="24"/>
          <w:szCs w:val="24"/>
          <w:lang w:val="fr-CA"/>
        </w:rPr>
        <w:t>contre</w:t>
      </w:r>
      <w:r w:rsidRPr="00580BE4">
        <w:rPr>
          <w:sz w:val="24"/>
          <w:szCs w:val="24"/>
          <w:lang w:val="fr-CA"/>
        </w:rPr>
        <w:t>)</w:t>
      </w:r>
    </w:p>
    <w:p w:rsidR="009A1279" w:rsidRPr="00580BE4" w:rsidRDefault="009A127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14. L'</w:t>
      </w:r>
      <w:r w:rsidRPr="00580BE4">
        <w:rPr>
          <w:i/>
          <w:sz w:val="24"/>
          <w:szCs w:val="24"/>
          <w:lang w:val="fr-CA"/>
        </w:rPr>
        <w:t>esprit de corps</w:t>
      </w:r>
      <w:r w:rsidRPr="00580BE4">
        <w:rPr>
          <w:sz w:val="24"/>
          <w:szCs w:val="24"/>
          <w:lang w:val="fr-CA"/>
        </w:rPr>
        <w:t xml:space="preserve"> -&gt; harmonie, cohérence parmi le personnel</w:t>
      </w:r>
    </w:p>
    <w:p w:rsidR="009A1279" w:rsidRPr="00580BE4" w:rsidRDefault="009A1279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15. Le "</w:t>
      </w:r>
      <w:proofErr w:type="spellStart"/>
      <w:r w:rsidRPr="00580BE4">
        <w:rPr>
          <w:i/>
          <w:sz w:val="24"/>
          <w:szCs w:val="24"/>
          <w:lang w:val="fr-CA"/>
        </w:rPr>
        <w:t>span</w:t>
      </w:r>
      <w:proofErr w:type="spellEnd"/>
      <w:r w:rsidRPr="00580BE4">
        <w:rPr>
          <w:i/>
          <w:sz w:val="24"/>
          <w:szCs w:val="24"/>
          <w:lang w:val="fr-CA"/>
        </w:rPr>
        <w:t xml:space="preserve"> of control</w:t>
      </w:r>
      <w:r w:rsidRPr="00580BE4">
        <w:rPr>
          <w:sz w:val="24"/>
          <w:szCs w:val="24"/>
          <w:lang w:val="fr-CA"/>
        </w:rPr>
        <w:t>" -&gt; pas trop d'employés par chef</w:t>
      </w:r>
    </w:p>
    <w:p w:rsidR="009A1279" w:rsidRPr="00580BE4" w:rsidRDefault="00BB37DD" w:rsidP="00783A7F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L'organisation dans la perspective classique</w:t>
      </w:r>
    </w:p>
    <w:p w:rsidR="00BB37DD" w:rsidRPr="00580BE4" w:rsidRDefault="00BB37DD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la métaphore de la "machine"</w:t>
      </w:r>
    </w:p>
    <w:p w:rsidR="00BB37DD" w:rsidRPr="00580BE4" w:rsidRDefault="00BB37DD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fonctionnement </w:t>
      </w:r>
      <w:r w:rsidRPr="00580BE4">
        <w:rPr>
          <w:i/>
          <w:sz w:val="24"/>
          <w:szCs w:val="24"/>
          <w:lang w:val="fr-CA"/>
        </w:rPr>
        <w:t>mécanique et prévisible</w:t>
      </w:r>
      <w:r w:rsidRPr="00580BE4">
        <w:rPr>
          <w:sz w:val="24"/>
          <w:szCs w:val="24"/>
          <w:lang w:val="fr-CA"/>
        </w:rPr>
        <w:t xml:space="preserve"> -&gt; </w:t>
      </w:r>
      <w:r w:rsidRPr="00580BE4">
        <w:rPr>
          <w:i/>
          <w:sz w:val="24"/>
          <w:szCs w:val="24"/>
          <w:lang w:val="fr-CA"/>
        </w:rPr>
        <w:t xml:space="preserve">standardisation </w:t>
      </w:r>
      <w:r w:rsidRPr="00580BE4">
        <w:rPr>
          <w:sz w:val="24"/>
          <w:szCs w:val="24"/>
          <w:lang w:val="fr-CA"/>
        </w:rPr>
        <w:t xml:space="preserve">et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i/>
          <w:sz w:val="24"/>
          <w:szCs w:val="24"/>
          <w:lang w:val="fr-CA"/>
        </w:rPr>
        <w:t>spécialisation</w:t>
      </w:r>
      <w:r w:rsidRPr="00580BE4">
        <w:rPr>
          <w:sz w:val="24"/>
          <w:szCs w:val="24"/>
          <w:lang w:val="fr-CA"/>
        </w:rPr>
        <w:t>; "c'est la routine!"</w:t>
      </w:r>
    </w:p>
    <w:p w:rsidR="00BB37DD" w:rsidRPr="00580BE4" w:rsidRDefault="00BB37DD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centré sur la </w:t>
      </w:r>
      <w:r w:rsidRPr="00580BE4">
        <w:rPr>
          <w:i/>
          <w:sz w:val="24"/>
          <w:szCs w:val="24"/>
          <w:lang w:val="fr-CA"/>
        </w:rPr>
        <w:t>structure</w:t>
      </w:r>
      <w:r w:rsidRPr="00580BE4">
        <w:rPr>
          <w:sz w:val="24"/>
          <w:szCs w:val="24"/>
          <w:lang w:val="fr-CA"/>
        </w:rPr>
        <w:t xml:space="preserve">, le contrôle et le </w:t>
      </w:r>
      <w:r w:rsidRPr="00580BE4">
        <w:rPr>
          <w:i/>
          <w:sz w:val="24"/>
          <w:szCs w:val="24"/>
          <w:lang w:val="fr-CA"/>
        </w:rPr>
        <w:t>design des tâches</w:t>
      </w:r>
    </w:p>
    <w:p w:rsidR="00BB37DD" w:rsidRPr="00580BE4" w:rsidRDefault="00BB37DD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les personnes sont </w:t>
      </w:r>
      <w:r w:rsidRPr="00580BE4">
        <w:rPr>
          <w:i/>
          <w:sz w:val="24"/>
          <w:szCs w:val="24"/>
          <w:lang w:val="fr-CA"/>
        </w:rPr>
        <w:t xml:space="preserve">remplaçables </w:t>
      </w:r>
      <w:r w:rsidRPr="00580BE4">
        <w:rPr>
          <w:sz w:val="24"/>
          <w:szCs w:val="24"/>
          <w:lang w:val="fr-CA"/>
        </w:rPr>
        <w:t>(comme les machines)</w:t>
      </w:r>
    </w:p>
    <w:p w:rsidR="00BB37DD" w:rsidRPr="00580BE4" w:rsidRDefault="00BB37DD" w:rsidP="00783A7F">
      <w:pPr>
        <w:pStyle w:val="ListParagraph"/>
        <w:numPr>
          <w:ilvl w:val="0"/>
          <w:numId w:val="1"/>
        </w:numPr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Le perspective classique: Taylor et Fayol</w:t>
      </w:r>
    </w:p>
    <w:p w:rsidR="00BB37DD" w:rsidRPr="00580BE4" w:rsidRDefault="00BB37DD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ce que l'on retient de Taylor et Fayol</w:t>
      </w:r>
    </w:p>
    <w:p w:rsidR="00BB37DD" w:rsidRPr="00580BE4" w:rsidRDefault="00BB37DD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l'organisation = une "</w:t>
      </w:r>
      <w:r w:rsidRPr="00580BE4">
        <w:rPr>
          <w:i/>
          <w:sz w:val="24"/>
          <w:szCs w:val="24"/>
          <w:lang w:val="fr-CA"/>
        </w:rPr>
        <w:t>machine</w:t>
      </w:r>
      <w:r w:rsidRPr="00580BE4">
        <w:rPr>
          <w:sz w:val="24"/>
          <w:szCs w:val="24"/>
          <w:lang w:val="fr-CA"/>
        </w:rPr>
        <w:t>"</w:t>
      </w:r>
    </w:p>
    <w:p w:rsidR="00BB37DD" w:rsidRPr="00580BE4" w:rsidRDefault="00BB37DD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la </w:t>
      </w:r>
      <w:r w:rsidRPr="00580BE4">
        <w:rPr>
          <w:i/>
          <w:sz w:val="24"/>
          <w:szCs w:val="24"/>
          <w:lang w:val="fr-CA"/>
        </w:rPr>
        <w:t xml:space="preserve">formalisation </w:t>
      </w:r>
      <w:r w:rsidRPr="00580BE4">
        <w:rPr>
          <w:sz w:val="24"/>
          <w:szCs w:val="24"/>
          <w:lang w:val="fr-CA"/>
        </w:rPr>
        <w:t xml:space="preserve">et </w:t>
      </w:r>
      <w:r w:rsidRPr="00580BE4">
        <w:rPr>
          <w:i/>
          <w:sz w:val="24"/>
          <w:szCs w:val="24"/>
          <w:lang w:val="fr-CA"/>
        </w:rPr>
        <w:t xml:space="preserve">rationalisation </w:t>
      </w:r>
      <w:r w:rsidRPr="00580BE4">
        <w:rPr>
          <w:sz w:val="24"/>
          <w:szCs w:val="24"/>
          <w:lang w:val="fr-CA"/>
        </w:rPr>
        <w:t>du travail et de la gestion</w:t>
      </w:r>
    </w:p>
    <w:p w:rsidR="00BB37DD" w:rsidRPr="00580BE4" w:rsidRDefault="00BB37DD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l'individu = "</w:t>
      </w:r>
      <w:r w:rsidRPr="00580BE4">
        <w:rPr>
          <w:i/>
          <w:sz w:val="24"/>
          <w:szCs w:val="24"/>
          <w:lang w:val="fr-CA"/>
        </w:rPr>
        <w:t xml:space="preserve">homo </w:t>
      </w:r>
      <w:proofErr w:type="spellStart"/>
      <w:r w:rsidRPr="00580BE4">
        <w:rPr>
          <w:i/>
          <w:sz w:val="24"/>
          <w:szCs w:val="24"/>
          <w:lang w:val="fr-CA"/>
        </w:rPr>
        <w:t>economicus</w:t>
      </w:r>
      <w:proofErr w:type="spellEnd"/>
      <w:r w:rsidRPr="00580BE4">
        <w:rPr>
          <w:sz w:val="24"/>
          <w:szCs w:val="24"/>
          <w:lang w:val="fr-CA"/>
        </w:rPr>
        <w:t>"</w:t>
      </w:r>
    </w:p>
    <w:p w:rsidR="00BB37DD" w:rsidRPr="00580BE4" w:rsidRDefault="00BB37DD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la division et spécialisation du travail</w:t>
      </w:r>
    </w:p>
    <w:p w:rsidR="00BB37DD" w:rsidRPr="00580BE4" w:rsidRDefault="00BB37DD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un biais managérial</w:t>
      </w:r>
    </w:p>
    <w:p w:rsidR="00BB37DD" w:rsidRPr="00580BE4" w:rsidRDefault="00BB37DD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la quête de "</w:t>
      </w:r>
      <w:r w:rsidRPr="00580BE4">
        <w:rPr>
          <w:i/>
          <w:sz w:val="24"/>
          <w:szCs w:val="24"/>
          <w:lang w:val="fr-CA"/>
        </w:rPr>
        <w:t xml:space="preserve">one best </w:t>
      </w:r>
      <w:proofErr w:type="spellStart"/>
      <w:r w:rsidRPr="00580BE4">
        <w:rPr>
          <w:i/>
          <w:sz w:val="24"/>
          <w:szCs w:val="24"/>
          <w:lang w:val="fr-CA"/>
        </w:rPr>
        <w:t>way</w:t>
      </w:r>
      <w:proofErr w:type="spellEnd"/>
      <w:r w:rsidRPr="00580BE4">
        <w:rPr>
          <w:i/>
          <w:sz w:val="24"/>
          <w:szCs w:val="24"/>
          <w:lang w:val="fr-CA"/>
        </w:rPr>
        <w:t xml:space="preserve"> of </w:t>
      </w:r>
      <w:proofErr w:type="spellStart"/>
      <w:r w:rsidRPr="00580BE4">
        <w:rPr>
          <w:i/>
          <w:sz w:val="24"/>
          <w:szCs w:val="24"/>
          <w:lang w:val="fr-CA"/>
        </w:rPr>
        <w:t>organizing</w:t>
      </w:r>
      <w:proofErr w:type="spellEnd"/>
      <w:r w:rsidRPr="00580BE4">
        <w:rPr>
          <w:sz w:val="24"/>
          <w:szCs w:val="24"/>
          <w:lang w:val="fr-CA"/>
        </w:rPr>
        <w:t>"</w:t>
      </w:r>
    </w:p>
    <w:p w:rsidR="00BB37DD" w:rsidRPr="00580BE4" w:rsidRDefault="00BB37DD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La normalisations des relations de travail (conforme aux règles formelles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et standards)</w:t>
      </w:r>
    </w:p>
    <w:p w:rsidR="00BB37DD" w:rsidRPr="00580BE4" w:rsidRDefault="00BB37DD" w:rsidP="00783A7F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b/>
          <w:sz w:val="24"/>
          <w:szCs w:val="24"/>
          <w:lang w:val="fr-CA"/>
        </w:rPr>
        <w:t xml:space="preserve">La perspective classique </w:t>
      </w:r>
    </w:p>
    <w:p w:rsidR="00BB37DD" w:rsidRPr="00580BE4" w:rsidRDefault="00BB37DD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b/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 xml:space="preserve">- </w:t>
      </w:r>
      <w:r w:rsidRPr="00580BE4">
        <w:rPr>
          <w:sz w:val="24"/>
          <w:szCs w:val="24"/>
          <w:u w:val="single"/>
          <w:lang w:val="fr-CA"/>
        </w:rPr>
        <w:t>organiser en formalisant et la communication formelle</w:t>
      </w:r>
    </w:p>
    <w:p w:rsidR="00BB37DD" w:rsidRPr="00580BE4" w:rsidRDefault="00D00705" w:rsidP="00783A7F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La communication dans la perspective classique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quelques aspects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le </w:t>
      </w:r>
      <w:r w:rsidRPr="00580BE4">
        <w:rPr>
          <w:i/>
          <w:sz w:val="24"/>
          <w:szCs w:val="24"/>
          <w:lang w:val="fr-CA"/>
        </w:rPr>
        <w:t>contenu</w:t>
      </w:r>
      <w:r w:rsidRPr="00580BE4">
        <w:rPr>
          <w:sz w:val="24"/>
          <w:szCs w:val="24"/>
          <w:lang w:val="fr-CA"/>
        </w:rPr>
        <w:t xml:space="preserve"> des messages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la </w:t>
      </w:r>
      <w:r w:rsidRPr="00580BE4">
        <w:rPr>
          <w:i/>
          <w:sz w:val="24"/>
          <w:szCs w:val="24"/>
          <w:lang w:val="fr-CA"/>
        </w:rPr>
        <w:t>direction du flux</w:t>
      </w:r>
      <w:r w:rsidRPr="00580BE4">
        <w:rPr>
          <w:sz w:val="24"/>
          <w:szCs w:val="24"/>
          <w:lang w:val="fr-CA"/>
        </w:rPr>
        <w:t xml:space="preserve"> de la communication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</w:t>
      </w:r>
      <w:r w:rsidRPr="00580BE4">
        <w:rPr>
          <w:i/>
          <w:sz w:val="24"/>
          <w:szCs w:val="24"/>
          <w:lang w:val="fr-CA"/>
        </w:rPr>
        <w:t xml:space="preserve"> canal</w:t>
      </w:r>
      <w:r w:rsidRPr="00580BE4">
        <w:rPr>
          <w:sz w:val="24"/>
          <w:szCs w:val="24"/>
          <w:lang w:val="fr-CA"/>
        </w:rPr>
        <w:t xml:space="preserve"> de communication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le </w:t>
      </w:r>
      <w:r w:rsidRPr="00580BE4">
        <w:rPr>
          <w:i/>
          <w:sz w:val="24"/>
          <w:szCs w:val="24"/>
          <w:lang w:val="fr-CA"/>
        </w:rPr>
        <w:t xml:space="preserve">style </w:t>
      </w:r>
      <w:r w:rsidRPr="00580BE4">
        <w:rPr>
          <w:sz w:val="24"/>
          <w:szCs w:val="24"/>
          <w:lang w:val="fr-CA"/>
        </w:rPr>
        <w:t>de communication</w:t>
      </w:r>
    </w:p>
    <w:p w:rsidR="00D00705" w:rsidRPr="00580BE4" w:rsidRDefault="00D00705" w:rsidP="00783A7F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Le contenu des messages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communication centrée sur la tâche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instructions sur le travail à faire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information sur le rôle de l'individu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</w:r>
      <w:r w:rsidRPr="00580BE4">
        <w:rPr>
          <w:sz w:val="24"/>
          <w:szCs w:val="24"/>
          <w:lang w:val="fr-CA"/>
        </w:rPr>
        <w:tab/>
        <w:t>- procédures, politiques et pratiques de l'organisation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sanctions ou félicitations</w:t>
      </w:r>
    </w:p>
    <w:p w:rsidR="00D00705" w:rsidRPr="00580BE4" w:rsidRDefault="00D00705" w:rsidP="00783A7F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Le style de communication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deux styles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</w:t>
      </w:r>
      <w:r w:rsidRPr="00580BE4">
        <w:rPr>
          <w:i/>
          <w:sz w:val="24"/>
          <w:szCs w:val="24"/>
          <w:lang w:val="fr-CA"/>
        </w:rPr>
        <w:t>formelle</w:t>
      </w:r>
      <w:r w:rsidRPr="00580BE4">
        <w:rPr>
          <w:sz w:val="24"/>
          <w:szCs w:val="24"/>
          <w:lang w:val="fr-CA"/>
        </w:rPr>
        <w:t xml:space="preserve"> (distant, en utilisant des titres, etc.)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</w:t>
      </w:r>
      <w:r w:rsidRPr="00580BE4">
        <w:rPr>
          <w:i/>
          <w:sz w:val="24"/>
          <w:szCs w:val="24"/>
          <w:lang w:val="fr-CA"/>
        </w:rPr>
        <w:t>informelle</w:t>
      </w:r>
      <w:r w:rsidRPr="00580BE4">
        <w:rPr>
          <w:sz w:val="24"/>
          <w:szCs w:val="24"/>
          <w:lang w:val="fr-CA"/>
        </w:rPr>
        <w:t xml:space="preserve"> (familier, en utilisant de l'argot, etc.)</w:t>
      </w:r>
    </w:p>
    <w:p w:rsidR="00D00705" w:rsidRPr="00580BE4" w:rsidRDefault="00D00705" w:rsidP="00783A7F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Caractéristiques de la communication dans la perspective classique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</w:t>
      </w:r>
      <w:r w:rsidRPr="00580BE4">
        <w:rPr>
          <w:i/>
          <w:sz w:val="24"/>
          <w:szCs w:val="24"/>
          <w:lang w:val="fr-CA"/>
        </w:rPr>
        <w:t>formelle</w:t>
      </w:r>
      <w:r w:rsidRPr="00580BE4">
        <w:rPr>
          <w:sz w:val="24"/>
          <w:szCs w:val="24"/>
          <w:lang w:val="fr-CA"/>
        </w:rPr>
        <w:t xml:space="preserve"> (oral ou écrite)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surtout </w:t>
      </w:r>
      <w:r w:rsidRPr="00580BE4">
        <w:rPr>
          <w:i/>
          <w:sz w:val="24"/>
          <w:szCs w:val="24"/>
          <w:lang w:val="fr-CA"/>
        </w:rPr>
        <w:t>descendante</w:t>
      </w:r>
      <w:r w:rsidRPr="00580BE4">
        <w:rPr>
          <w:sz w:val="24"/>
          <w:szCs w:val="24"/>
          <w:lang w:val="fr-CA"/>
        </w:rPr>
        <w:t xml:space="preserve"> (et ascendante)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</w:t>
      </w:r>
      <w:r w:rsidRPr="00580BE4">
        <w:rPr>
          <w:i/>
          <w:sz w:val="24"/>
          <w:szCs w:val="24"/>
          <w:lang w:val="fr-CA"/>
        </w:rPr>
        <w:t>centralisée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i/>
          <w:sz w:val="24"/>
          <w:szCs w:val="24"/>
          <w:lang w:val="fr-CA"/>
        </w:rPr>
        <w:tab/>
        <w:t>- centrée sur la tâche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i/>
          <w:sz w:val="24"/>
          <w:szCs w:val="24"/>
          <w:lang w:val="fr-CA"/>
        </w:rPr>
        <w:tab/>
        <w:t>- fragmentée</w:t>
      </w:r>
    </w:p>
    <w:p w:rsidR="00D00705" w:rsidRPr="00580BE4" w:rsidRDefault="00D00705" w:rsidP="00783A7F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Comment les stratégies traditionnelles de gestion compliquent le flux d'information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stratégie de gestion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centralisation de la pries de décisions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spécialisation des tâches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hiérarchie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conséquences flux d'information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les messages sont interprétés</w:t>
      </w:r>
      <w:r w:rsidRPr="00580BE4">
        <w:rPr>
          <w:b/>
          <w:sz w:val="24"/>
          <w:szCs w:val="24"/>
          <w:lang w:val="fr-CA"/>
        </w:rPr>
        <w:t xml:space="preserve"> </w:t>
      </w:r>
      <w:r w:rsidRPr="00580BE4">
        <w:rPr>
          <w:sz w:val="24"/>
          <w:szCs w:val="24"/>
          <w:lang w:val="fr-CA"/>
        </w:rPr>
        <w:t>plusieurs fois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incompétence acquise ("</w:t>
      </w:r>
      <w:proofErr w:type="spellStart"/>
      <w:r w:rsidRPr="00580BE4">
        <w:rPr>
          <w:i/>
          <w:sz w:val="24"/>
          <w:szCs w:val="24"/>
          <w:lang w:val="fr-CA"/>
        </w:rPr>
        <w:t>trained</w:t>
      </w:r>
      <w:proofErr w:type="spellEnd"/>
      <w:r w:rsidRPr="00580BE4">
        <w:rPr>
          <w:i/>
          <w:sz w:val="24"/>
          <w:szCs w:val="24"/>
          <w:lang w:val="fr-CA"/>
        </w:rPr>
        <w:t xml:space="preserve"> </w:t>
      </w:r>
      <w:proofErr w:type="spellStart"/>
      <w:r w:rsidRPr="00580BE4">
        <w:rPr>
          <w:i/>
          <w:sz w:val="24"/>
          <w:szCs w:val="24"/>
          <w:lang w:val="fr-CA"/>
        </w:rPr>
        <w:t>incapacity</w:t>
      </w:r>
      <w:proofErr w:type="spellEnd"/>
      <w:r w:rsidRPr="00580BE4">
        <w:rPr>
          <w:sz w:val="24"/>
          <w:szCs w:val="24"/>
          <w:lang w:val="fr-CA"/>
        </w:rPr>
        <w:t>")</w:t>
      </w:r>
    </w:p>
    <w:p w:rsidR="00D00705" w:rsidRPr="00580BE4" w:rsidRDefault="00D00705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renforcement des différences de statut</w:t>
      </w:r>
    </w:p>
    <w:p w:rsidR="0033374B" w:rsidRPr="00580BE4" w:rsidRDefault="0033374B" w:rsidP="00D00705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Les sciences organisationnelles dans le temps</w:t>
      </w:r>
    </w:p>
    <w:p w:rsidR="0033374B" w:rsidRPr="00580BE4" w:rsidRDefault="003337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problématiques "classiques" ----&gt; Aujourd'hui - problématiques plus "modernes</w:t>
      </w:r>
    </w:p>
    <w:p w:rsidR="0033374B" w:rsidRPr="00580BE4" w:rsidRDefault="003337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changements dans la </w:t>
      </w:r>
      <w:r w:rsidRPr="00580BE4">
        <w:rPr>
          <w:b/>
          <w:sz w:val="24"/>
          <w:szCs w:val="24"/>
          <w:lang w:val="fr-CA"/>
        </w:rPr>
        <w:t>conception</w:t>
      </w:r>
      <w:r w:rsidRPr="00580BE4">
        <w:rPr>
          <w:sz w:val="24"/>
          <w:szCs w:val="24"/>
          <w:lang w:val="fr-CA"/>
        </w:rPr>
        <w:t xml:space="preserve"> d'une organisation et dans les </w:t>
      </w:r>
      <w:r w:rsidRPr="00580BE4">
        <w:rPr>
          <w:b/>
          <w:i/>
          <w:sz w:val="24"/>
          <w:szCs w:val="24"/>
          <w:lang w:val="fr-CA"/>
        </w:rPr>
        <w:t>perspectives</w:t>
      </w:r>
      <w:r w:rsidRPr="00580BE4">
        <w:rPr>
          <w:b/>
          <w:sz w:val="24"/>
          <w:szCs w:val="24"/>
          <w:lang w:val="fr-CA"/>
        </w:rPr>
        <w:t xml:space="preserve"> </w:t>
      </w:r>
      <w:r w:rsidRPr="00580BE4">
        <w:rPr>
          <w:b/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 xml:space="preserve">mènent à des changements </w:t>
      </w:r>
      <w:r w:rsidRPr="00580BE4">
        <w:rPr>
          <w:i/>
          <w:sz w:val="24"/>
          <w:szCs w:val="24"/>
          <w:lang w:val="fr-CA"/>
        </w:rPr>
        <w:t xml:space="preserve">de </w:t>
      </w:r>
      <w:r w:rsidRPr="00580BE4">
        <w:rPr>
          <w:b/>
          <w:i/>
          <w:sz w:val="24"/>
          <w:szCs w:val="24"/>
          <w:lang w:val="fr-CA"/>
        </w:rPr>
        <w:t>comportement</w:t>
      </w:r>
      <w:r w:rsidRPr="00580BE4">
        <w:rPr>
          <w:i/>
          <w:sz w:val="24"/>
          <w:szCs w:val="24"/>
          <w:lang w:val="fr-CA"/>
        </w:rPr>
        <w:t xml:space="preserve"> et d'</w:t>
      </w:r>
      <w:r w:rsidRPr="00580BE4">
        <w:rPr>
          <w:b/>
          <w:i/>
          <w:sz w:val="24"/>
          <w:szCs w:val="24"/>
          <w:lang w:val="fr-CA"/>
        </w:rPr>
        <w:t>action</w:t>
      </w:r>
    </w:p>
    <w:p w:rsidR="0033374B" w:rsidRPr="00580BE4" w:rsidRDefault="0033374B" w:rsidP="00D00705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La perspective classique</w:t>
      </w:r>
    </w:p>
    <w:p w:rsidR="0033374B" w:rsidRPr="00580BE4" w:rsidRDefault="003337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l'organisation = une "</w:t>
      </w:r>
      <w:r w:rsidRPr="00580BE4">
        <w:rPr>
          <w:b/>
          <w:sz w:val="24"/>
          <w:szCs w:val="24"/>
          <w:lang w:val="fr-CA"/>
        </w:rPr>
        <w:t>machine</w:t>
      </w:r>
      <w:r w:rsidRPr="00580BE4">
        <w:rPr>
          <w:sz w:val="24"/>
          <w:szCs w:val="24"/>
          <w:lang w:val="fr-CA"/>
        </w:rPr>
        <w:t>"</w:t>
      </w:r>
    </w:p>
    <w:p w:rsidR="00FB783F" w:rsidRPr="00580BE4" w:rsidRDefault="00FB783F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la </w:t>
      </w:r>
      <w:r w:rsidRPr="00580BE4">
        <w:rPr>
          <w:b/>
          <w:sz w:val="24"/>
          <w:szCs w:val="24"/>
          <w:lang w:val="fr-CA"/>
        </w:rPr>
        <w:t>rationalisation</w:t>
      </w:r>
      <w:r w:rsidRPr="00580BE4">
        <w:rPr>
          <w:sz w:val="24"/>
          <w:szCs w:val="24"/>
          <w:lang w:val="fr-CA"/>
        </w:rPr>
        <w:t xml:space="preserve"> du travail et de la gestion</w:t>
      </w:r>
    </w:p>
    <w:p w:rsidR="00FB783F" w:rsidRPr="00580BE4" w:rsidRDefault="00FB783F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formalisation</w:t>
      </w:r>
    </w:p>
    <w:p w:rsidR="00FB783F" w:rsidRPr="00580BE4" w:rsidRDefault="00FB783F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une façon spécifique de faire les choses</w:t>
      </w:r>
    </w:p>
    <w:p w:rsidR="00FB783F" w:rsidRPr="00580BE4" w:rsidRDefault="00FB783F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les processus et les méthodes sont écrits et codifiés</w:t>
      </w:r>
    </w:p>
    <w:p w:rsidR="00FB783F" w:rsidRPr="00580BE4" w:rsidRDefault="00FB783F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spécialisation</w:t>
      </w:r>
    </w:p>
    <w:p w:rsidR="00FB783F" w:rsidRPr="00580BE4" w:rsidRDefault="00FB783F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les employés apprennent une tâche et une tâche seulement</w:t>
      </w:r>
    </w:p>
    <w:p w:rsidR="00FB783F" w:rsidRPr="00580BE4" w:rsidRDefault="00FB783F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ils ne savent pas comment faire autre chose ("</w:t>
      </w:r>
      <w:proofErr w:type="spellStart"/>
      <w:r w:rsidRPr="00580BE4">
        <w:rPr>
          <w:i/>
          <w:sz w:val="24"/>
          <w:szCs w:val="24"/>
          <w:lang w:val="fr-CA"/>
        </w:rPr>
        <w:t>deskilling</w:t>
      </w:r>
      <w:proofErr w:type="spellEnd"/>
      <w:r w:rsidRPr="00580BE4">
        <w:rPr>
          <w:sz w:val="24"/>
          <w:szCs w:val="24"/>
          <w:lang w:val="fr-CA"/>
        </w:rPr>
        <w:t>")</w:t>
      </w:r>
    </w:p>
    <w:p w:rsidR="00FB783F" w:rsidRPr="00580BE4" w:rsidRDefault="00FB783F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ils ne comprennent pas le travail des autres</w:t>
      </w:r>
    </w:p>
    <w:p w:rsidR="00FB783F" w:rsidRPr="00580BE4" w:rsidRDefault="00FB783F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centralisation</w:t>
      </w:r>
    </w:p>
    <w:p w:rsidR="00FB783F" w:rsidRPr="00580BE4" w:rsidRDefault="00FB783F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une hiérarchie est établie pour tout le monde soit surveillé et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suive le "</w:t>
      </w:r>
      <w:r w:rsidRPr="00580BE4">
        <w:rPr>
          <w:i/>
          <w:sz w:val="24"/>
          <w:szCs w:val="24"/>
          <w:lang w:val="fr-CA"/>
        </w:rPr>
        <w:t xml:space="preserve">one best </w:t>
      </w:r>
      <w:proofErr w:type="spellStart"/>
      <w:r w:rsidRPr="00580BE4">
        <w:rPr>
          <w:i/>
          <w:sz w:val="24"/>
          <w:szCs w:val="24"/>
          <w:lang w:val="fr-CA"/>
        </w:rPr>
        <w:t>way</w:t>
      </w:r>
      <w:proofErr w:type="spellEnd"/>
      <w:r w:rsidRPr="00580BE4">
        <w:rPr>
          <w:sz w:val="24"/>
          <w:szCs w:val="24"/>
          <w:lang w:val="fr-CA"/>
        </w:rPr>
        <w:t>"</w:t>
      </w:r>
    </w:p>
    <w:p w:rsidR="00FB783F" w:rsidRPr="00580BE4" w:rsidRDefault="00FB783F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la hiérarchie est nécessaire parce qu'une personne ne peut pas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tout faire</w:t>
      </w:r>
    </w:p>
    <w:p w:rsidR="006B5CA2" w:rsidRPr="00580BE4" w:rsidRDefault="006B5CA2" w:rsidP="00D00705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 xml:space="preserve">Quelle est la différence entre la communication organisationnelle selon </w:t>
      </w:r>
      <w:r w:rsidRPr="00580BE4">
        <w:rPr>
          <w:i/>
          <w:sz w:val="24"/>
          <w:szCs w:val="24"/>
          <w:lang w:val="fr-CA"/>
        </w:rPr>
        <w:t>l'école classique</w:t>
      </w:r>
      <w:r w:rsidRPr="00580BE4">
        <w:rPr>
          <w:sz w:val="24"/>
          <w:szCs w:val="24"/>
          <w:lang w:val="fr-CA"/>
        </w:rPr>
        <w:t xml:space="preserve"> et le type de communication qui était décrit dans le texte à lire pour aujourd'hui</w:t>
      </w:r>
    </w:p>
    <w:p w:rsidR="006B5CA2" w:rsidRPr="00580BE4" w:rsidRDefault="006B5CA2" w:rsidP="00D00705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L'école des relations humaines</w:t>
      </w:r>
    </w:p>
    <w:p w:rsidR="006B5CA2" w:rsidRPr="00580BE4" w:rsidRDefault="006B5CA2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s'intéresse entre autres aux </w:t>
      </w:r>
      <w:r w:rsidRPr="00580BE4">
        <w:rPr>
          <w:b/>
          <w:sz w:val="24"/>
          <w:szCs w:val="24"/>
          <w:lang w:val="fr-CA"/>
        </w:rPr>
        <w:t>stratégies</w:t>
      </w:r>
      <w:r w:rsidRPr="00580BE4">
        <w:rPr>
          <w:sz w:val="24"/>
          <w:szCs w:val="24"/>
          <w:lang w:val="fr-CA"/>
        </w:rPr>
        <w:t xml:space="preserve"> visant à encourager la </w:t>
      </w:r>
      <w:r w:rsidRPr="00580BE4">
        <w:rPr>
          <w:b/>
          <w:sz w:val="24"/>
          <w:szCs w:val="24"/>
          <w:lang w:val="fr-CA"/>
        </w:rPr>
        <w:t>participation</w:t>
      </w:r>
      <w:r w:rsidR="00347578" w:rsidRPr="00580BE4">
        <w:rPr>
          <w:sz w:val="24"/>
          <w:szCs w:val="24"/>
          <w:lang w:val="fr-CA"/>
        </w:rPr>
        <w:t xml:space="preserve"> des </w:t>
      </w:r>
      <w:r w:rsidRPr="00580BE4">
        <w:rPr>
          <w:sz w:val="24"/>
          <w:szCs w:val="24"/>
          <w:lang w:val="fr-CA"/>
        </w:rPr>
        <w:tab/>
        <w:t>employés</w:t>
      </w:r>
    </w:p>
    <w:p w:rsidR="006B5CA2" w:rsidRPr="00580BE4" w:rsidRDefault="006B5CA2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les employés ne sont pas juste des travailleurs, ils sont des êtres humains et ce </w:t>
      </w:r>
      <w:r w:rsidRPr="00580BE4">
        <w:rPr>
          <w:sz w:val="24"/>
          <w:szCs w:val="24"/>
          <w:lang w:val="fr-CA"/>
        </w:rPr>
        <w:tab/>
        <w:t>"facteur humain" doit être pris en compte</w:t>
      </w:r>
    </w:p>
    <w:p w:rsidR="006B5CA2" w:rsidRPr="00580BE4" w:rsidRDefault="006B5CA2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au début des années 1930 juste après la Grande Dépression</w:t>
      </w:r>
    </w:p>
    <w:p w:rsidR="006B5CA2" w:rsidRPr="00580BE4" w:rsidRDefault="006B5CA2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↑↑↑↑ taux de chômage</w:t>
      </w:r>
    </w:p>
    <w:p w:rsidR="006B5CA2" w:rsidRPr="00580BE4" w:rsidRDefault="006B5CA2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conditions et relations de travail qui se détérioraient</w:t>
      </w:r>
    </w:p>
    <w:p w:rsidR="006B5CA2" w:rsidRPr="00580BE4" w:rsidRDefault="006B5CA2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la naissance de la psychologie</w:t>
      </w:r>
    </w:p>
    <w:p w:rsidR="006B5CA2" w:rsidRPr="00580BE4" w:rsidRDefault="006B5CA2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la science du comportement</w:t>
      </w:r>
    </w:p>
    <w:p w:rsidR="006B5CA2" w:rsidRPr="00580BE4" w:rsidRDefault="006B5CA2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 comportement peut être étudié empiriquement</w:t>
      </w:r>
    </w:p>
    <w:p w:rsidR="006B5CA2" w:rsidRPr="00580BE4" w:rsidRDefault="006B5CA2" w:rsidP="00D00705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L'expérience Hawthorne</w:t>
      </w:r>
    </w:p>
    <w:p w:rsidR="006B5CA2" w:rsidRPr="00580BE4" w:rsidRDefault="006B5CA2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études effectués de 1924 à 1933 à l'usine </w:t>
      </w:r>
      <w:r w:rsidRPr="00580BE4">
        <w:rPr>
          <w:i/>
          <w:sz w:val="24"/>
          <w:szCs w:val="24"/>
          <w:lang w:val="fr-CA"/>
        </w:rPr>
        <w:t>Hawthorne</w:t>
      </w:r>
      <w:r w:rsidRPr="00580BE4">
        <w:rPr>
          <w:sz w:val="24"/>
          <w:szCs w:val="24"/>
          <w:lang w:val="fr-CA"/>
        </w:rPr>
        <w:t xml:space="preserve"> de la </w:t>
      </w:r>
      <w:r w:rsidRPr="00580BE4">
        <w:rPr>
          <w:i/>
          <w:sz w:val="24"/>
          <w:szCs w:val="24"/>
          <w:lang w:val="fr-CA"/>
        </w:rPr>
        <w:t xml:space="preserve">Western Electric </w:t>
      </w:r>
      <w:r w:rsidRPr="00580BE4">
        <w:rPr>
          <w:i/>
          <w:sz w:val="24"/>
          <w:szCs w:val="24"/>
          <w:lang w:val="fr-CA"/>
        </w:rPr>
        <w:tab/>
      </w:r>
      <w:proofErr w:type="spellStart"/>
      <w:r w:rsidRPr="00580BE4">
        <w:rPr>
          <w:i/>
          <w:sz w:val="24"/>
          <w:szCs w:val="24"/>
          <w:lang w:val="fr-CA"/>
        </w:rPr>
        <w:t>Company</w:t>
      </w:r>
      <w:proofErr w:type="spellEnd"/>
      <w:r w:rsidRPr="00580BE4">
        <w:rPr>
          <w:sz w:val="24"/>
          <w:szCs w:val="24"/>
          <w:lang w:val="fr-CA"/>
        </w:rPr>
        <w:t xml:space="preserve"> aux États-Unis</w:t>
      </w:r>
    </w:p>
    <w:p w:rsidR="006B5CA2" w:rsidRPr="00580BE4" w:rsidRDefault="006B5CA2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b/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>- quelqu'un leur prêtait de l'attention!</w:t>
      </w:r>
    </w:p>
    <w:p w:rsidR="006B5CA2" w:rsidRPr="00580BE4" w:rsidRDefault="006B5CA2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ces études suggéraient l'importance de l'</w:t>
      </w:r>
      <w:r w:rsidRPr="00580BE4">
        <w:rPr>
          <w:b/>
          <w:sz w:val="24"/>
          <w:szCs w:val="24"/>
          <w:lang w:val="fr-CA"/>
        </w:rPr>
        <w:t>attention</w:t>
      </w:r>
      <w:r w:rsidRPr="00580BE4">
        <w:rPr>
          <w:sz w:val="24"/>
          <w:szCs w:val="24"/>
          <w:lang w:val="fr-CA"/>
        </w:rPr>
        <w:t xml:space="preserve"> envers les travailleurs</w:t>
      </w:r>
    </w:p>
    <w:p w:rsidR="006B5CA2" w:rsidRPr="00580BE4" w:rsidRDefault="006B5CA2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des </w:t>
      </w:r>
      <w:r w:rsidRPr="00580BE4">
        <w:rPr>
          <w:b/>
          <w:sz w:val="24"/>
          <w:szCs w:val="24"/>
          <w:lang w:val="fr-CA"/>
        </w:rPr>
        <w:t>conditions de travail</w:t>
      </w:r>
    </w:p>
    <w:p w:rsidR="006B5CA2" w:rsidRPr="00580BE4" w:rsidRDefault="006B5CA2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de la </w:t>
      </w:r>
      <w:r w:rsidRPr="00580BE4">
        <w:rPr>
          <w:b/>
          <w:sz w:val="24"/>
          <w:szCs w:val="24"/>
          <w:lang w:val="fr-CA"/>
        </w:rPr>
        <w:t>rémunération</w:t>
      </w:r>
    </w:p>
    <w:p w:rsidR="006B5CA2" w:rsidRPr="00580BE4" w:rsidRDefault="006B5CA2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des </w:t>
      </w:r>
      <w:r w:rsidRPr="00580BE4">
        <w:rPr>
          <w:b/>
          <w:sz w:val="24"/>
          <w:szCs w:val="24"/>
          <w:lang w:val="fr-CA"/>
        </w:rPr>
        <w:t>facteurs sociaux</w:t>
      </w:r>
    </w:p>
    <w:p w:rsidR="00804A4B" w:rsidRPr="00580BE4" w:rsidRDefault="00804A4B" w:rsidP="00D00705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 xml:space="preserve">Abraham </w:t>
      </w:r>
      <w:proofErr w:type="spellStart"/>
      <w:r w:rsidRPr="00580BE4">
        <w:rPr>
          <w:sz w:val="24"/>
          <w:szCs w:val="24"/>
          <w:lang w:val="fr-CA"/>
        </w:rPr>
        <w:t>Maslow</w:t>
      </w:r>
      <w:proofErr w:type="spellEnd"/>
      <w:r w:rsidRPr="00580BE4">
        <w:rPr>
          <w:sz w:val="24"/>
          <w:szCs w:val="24"/>
          <w:lang w:val="fr-CA"/>
        </w:rPr>
        <w:t xml:space="preserve"> (1908-1970)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psychologue américain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les humains sont motivé par des besoins fondamentaux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connu pour sa théorie de la "</w:t>
      </w:r>
      <w:r w:rsidRPr="00580BE4">
        <w:rPr>
          <w:b/>
          <w:sz w:val="24"/>
          <w:szCs w:val="24"/>
          <w:lang w:val="fr-CA"/>
        </w:rPr>
        <w:t>hiérarchie des besoins</w:t>
      </w:r>
      <w:r w:rsidRPr="00580BE4">
        <w:rPr>
          <w:sz w:val="24"/>
          <w:szCs w:val="24"/>
          <w:lang w:val="fr-CA"/>
        </w:rPr>
        <w:t>"</w:t>
      </w:r>
    </w:p>
    <w:p w:rsidR="00804A4B" w:rsidRPr="00580BE4" w:rsidRDefault="00804A4B" w:rsidP="00D00705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 xml:space="preserve">Hiérarchie des besoins de </w:t>
      </w:r>
      <w:proofErr w:type="spellStart"/>
      <w:r w:rsidRPr="00580BE4">
        <w:rPr>
          <w:sz w:val="24"/>
          <w:szCs w:val="24"/>
          <w:lang w:val="fr-CA"/>
        </w:rPr>
        <w:t>Maslow</w:t>
      </w:r>
      <w:proofErr w:type="spellEnd"/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1. physiologique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2. Sécurité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3. Appartenance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4. Estime de soi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5. Autoréalisation</w:t>
      </w:r>
    </w:p>
    <w:p w:rsidR="00804A4B" w:rsidRPr="00580BE4" w:rsidRDefault="00804A4B" w:rsidP="00D00705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Frederick Irving Herzberg (1923-2000)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psychologue américain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professeur, </w:t>
      </w:r>
      <w:proofErr w:type="spellStart"/>
      <w:r w:rsidRPr="00580BE4">
        <w:rPr>
          <w:sz w:val="24"/>
          <w:szCs w:val="24"/>
          <w:lang w:val="fr-CA"/>
        </w:rPr>
        <w:t>University</w:t>
      </w:r>
      <w:proofErr w:type="spellEnd"/>
      <w:r w:rsidRPr="00580BE4">
        <w:rPr>
          <w:sz w:val="24"/>
          <w:szCs w:val="24"/>
          <w:lang w:val="fr-CA"/>
        </w:rPr>
        <w:t xml:space="preserve"> of Utah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connu pour sa théorie de "</w:t>
      </w:r>
      <w:r w:rsidRPr="00580BE4">
        <w:rPr>
          <w:b/>
          <w:sz w:val="24"/>
          <w:szCs w:val="24"/>
          <w:lang w:val="fr-CA"/>
        </w:rPr>
        <w:t>motivation-hygiène</w:t>
      </w:r>
      <w:r w:rsidRPr="00580BE4">
        <w:rPr>
          <w:sz w:val="24"/>
          <w:szCs w:val="24"/>
          <w:lang w:val="fr-CA"/>
        </w:rPr>
        <w:t xml:space="preserve">" (ou la théorie des deux </w:t>
      </w:r>
      <w:r w:rsidRPr="00580BE4">
        <w:rPr>
          <w:sz w:val="24"/>
          <w:szCs w:val="24"/>
          <w:lang w:val="fr-CA"/>
        </w:rPr>
        <w:tab/>
        <w:t>facteurs)</w:t>
      </w:r>
    </w:p>
    <w:p w:rsidR="00804A4B" w:rsidRPr="00580BE4" w:rsidRDefault="00804A4B" w:rsidP="00D00705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>La théorie des deux facteurs (Herzberg)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- 1,2 et 3 sont les facteurs d'insatisfaction au travail (</w:t>
      </w:r>
      <w:r w:rsidRPr="00580BE4">
        <w:rPr>
          <w:b/>
          <w:sz w:val="24"/>
          <w:szCs w:val="24"/>
          <w:lang w:val="fr-CA"/>
        </w:rPr>
        <w:t>facteurs d'hygiène</w:t>
      </w:r>
      <w:r w:rsidRPr="00580BE4">
        <w:rPr>
          <w:sz w:val="24"/>
          <w:szCs w:val="24"/>
          <w:lang w:val="fr-CA"/>
        </w:rPr>
        <w:t>)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règles et supervision, conditions de travail, relations interpersonnelles,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statuts, salaires et bénéfices, équité…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- 4 et 5 sont les facteurs de motivation au travail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réalisations personnelles, responsabilité, avancement, croissance…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stratégies pour rendre le travail plus motivant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élargir le travail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enrichir le travail</w:t>
      </w:r>
    </w:p>
    <w:p w:rsidR="00804A4B" w:rsidRPr="00580BE4" w:rsidRDefault="00804A4B" w:rsidP="00804A4B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Douglas McGregor (1906-1964)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psychologue américain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professeur à la MIT </w:t>
      </w:r>
      <w:proofErr w:type="spellStart"/>
      <w:r w:rsidRPr="00580BE4">
        <w:rPr>
          <w:sz w:val="24"/>
          <w:szCs w:val="24"/>
          <w:lang w:val="fr-CA"/>
        </w:rPr>
        <w:t>Sloan</w:t>
      </w:r>
      <w:proofErr w:type="spellEnd"/>
      <w:r w:rsidRPr="00580BE4">
        <w:rPr>
          <w:sz w:val="24"/>
          <w:szCs w:val="24"/>
          <w:lang w:val="fr-CA"/>
        </w:rPr>
        <w:t xml:space="preserve"> </w:t>
      </w:r>
      <w:proofErr w:type="spellStart"/>
      <w:r w:rsidRPr="00580BE4">
        <w:rPr>
          <w:sz w:val="24"/>
          <w:szCs w:val="24"/>
          <w:lang w:val="fr-CA"/>
        </w:rPr>
        <w:t>School</w:t>
      </w:r>
      <w:proofErr w:type="spellEnd"/>
      <w:r w:rsidRPr="00580BE4">
        <w:rPr>
          <w:sz w:val="24"/>
          <w:szCs w:val="24"/>
          <w:lang w:val="fr-CA"/>
        </w:rPr>
        <w:t xml:space="preserve"> of Management</w:t>
      </w:r>
    </w:p>
    <w:p w:rsidR="00804A4B" w:rsidRPr="007863F2" w:rsidRDefault="00804A4B" w:rsidP="00347578">
      <w:pPr>
        <w:pStyle w:val="ListParagraph"/>
        <w:rPr>
          <w:b/>
          <w:sz w:val="24"/>
          <w:szCs w:val="24"/>
        </w:rPr>
      </w:pPr>
      <w:r w:rsidRPr="007863F2">
        <w:rPr>
          <w:sz w:val="24"/>
          <w:szCs w:val="24"/>
        </w:rPr>
        <w:tab/>
        <w:t>- T</w:t>
      </w:r>
      <w:r w:rsidRPr="007863F2">
        <w:rPr>
          <w:i/>
          <w:sz w:val="24"/>
          <w:szCs w:val="24"/>
        </w:rPr>
        <w:t>he Hyman Side of Enterprise</w:t>
      </w:r>
      <w:r w:rsidRPr="007863F2">
        <w:rPr>
          <w:sz w:val="24"/>
          <w:szCs w:val="24"/>
        </w:rPr>
        <w:t xml:space="preserve"> (1960)</w:t>
      </w:r>
    </w:p>
    <w:p w:rsidR="00804A4B" w:rsidRPr="00580BE4" w:rsidRDefault="00804A4B" w:rsidP="00347578">
      <w:pPr>
        <w:pStyle w:val="ListParagraph"/>
        <w:rPr>
          <w:b/>
          <w:sz w:val="24"/>
          <w:szCs w:val="24"/>
          <w:lang w:val="fr-CA"/>
        </w:rPr>
      </w:pPr>
      <w:r w:rsidRPr="007863F2">
        <w:rPr>
          <w:sz w:val="24"/>
          <w:szCs w:val="24"/>
        </w:rPr>
        <w:tab/>
      </w:r>
      <w:r w:rsidRPr="00580BE4">
        <w:rPr>
          <w:sz w:val="24"/>
          <w:szCs w:val="24"/>
          <w:lang w:val="fr-CA"/>
        </w:rPr>
        <w:t>- connu pour sa théorie "X" et "Y"</w:t>
      </w:r>
    </w:p>
    <w:p w:rsidR="00804A4B" w:rsidRPr="00580BE4" w:rsidRDefault="00676E03" w:rsidP="00804A4B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Théorie du management X et Y (McGregor)</w:t>
      </w:r>
    </w:p>
    <w:p w:rsidR="00676E03" w:rsidRPr="00580BE4" w:rsidRDefault="00676E03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théorie X</w:t>
      </w:r>
    </w:p>
    <w:p w:rsidR="003A54EB" w:rsidRPr="00580BE4" w:rsidRDefault="00676E03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1. </w:t>
      </w:r>
      <w:r w:rsidR="001D0FBB" w:rsidRPr="00580BE4">
        <w:rPr>
          <w:sz w:val="24"/>
          <w:szCs w:val="24"/>
          <w:lang w:val="fr-CA"/>
        </w:rPr>
        <w:t xml:space="preserve">L’individu éprouve une aversion innée pour le travail, l’effort, et fait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="001D0FBB" w:rsidRPr="00580BE4">
        <w:rPr>
          <w:sz w:val="24"/>
          <w:szCs w:val="24"/>
          <w:lang w:val="fr-CA"/>
        </w:rPr>
        <w:t>tout pour l’éviter.</w:t>
      </w:r>
    </w:p>
    <w:p w:rsidR="003A54EB" w:rsidRPr="00580BE4" w:rsidRDefault="00676E03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2. </w:t>
      </w:r>
      <w:r w:rsidR="001D0FBB" w:rsidRPr="00580BE4">
        <w:rPr>
          <w:sz w:val="24"/>
          <w:szCs w:val="24"/>
          <w:lang w:val="fr-CA"/>
        </w:rPr>
        <w:t xml:space="preserve">À cause de cela, les travailleurs doivent être contrôlés et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="001D0FBB" w:rsidRPr="00580BE4">
        <w:rPr>
          <w:sz w:val="24"/>
          <w:szCs w:val="24"/>
          <w:lang w:val="fr-CA"/>
        </w:rPr>
        <w:t>sanctionnés.</w:t>
      </w:r>
    </w:p>
    <w:p w:rsidR="003A54EB" w:rsidRPr="00580BE4" w:rsidRDefault="00676E03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3.</w:t>
      </w:r>
      <w:r w:rsidR="001D0FBB" w:rsidRPr="00580BE4">
        <w:rPr>
          <w:sz w:val="24"/>
          <w:szCs w:val="24"/>
          <w:lang w:val="fr-CA"/>
        </w:rPr>
        <w:t xml:space="preserve"> L’individu préfère être dirigé, fuit les responsabilités, montre peu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="001D0FBB" w:rsidRPr="00580BE4">
        <w:rPr>
          <w:sz w:val="24"/>
          <w:szCs w:val="24"/>
          <w:lang w:val="fr-CA"/>
        </w:rPr>
        <w:t>d’ambition, cherche la sécurité avant tout.</w:t>
      </w:r>
    </w:p>
    <w:p w:rsidR="003A54EB" w:rsidRPr="00580BE4" w:rsidRDefault="00676E03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4.</w:t>
      </w:r>
      <w:r w:rsidR="001D0FBB" w:rsidRPr="00580BE4">
        <w:rPr>
          <w:sz w:val="24"/>
          <w:szCs w:val="24"/>
          <w:lang w:val="fr-CA"/>
        </w:rPr>
        <w:t xml:space="preserve"> Les individus sont motivés par des facteurs économiques et de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="001D0FBB" w:rsidRPr="00580BE4">
        <w:rPr>
          <w:sz w:val="24"/>
          <w:szCs w:val="24"/>
          <w:lang w:val="fr-CA"/>
        </w:rPr>
        <w:t>sécurité.</w:t>
      </w:r>
    </w:p>
    <w:p w:rsidR="00676E03" w:rsidRPr="00580BE4" w:rsidRDefault="00676E03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théorie Y (opposé de X)</w:t>
      </w:r>
    </w:p>
    <w:p w:rsidR="003A54EB" w:rsidRPr="00580BE4" w:rsidRDefault="00676E03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b/>
          <w:sz w:val="24"/>
          <w:szCs w:val="24"/>
          <w:lang w:val="fr-CA"/>
        </w:rPr>
        <w:tab/>
      </w:r>
      <w:r w:rsidRPr="00580BE4">
        <w:rPr>
          <w:b/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 xml:space="preserve">1. </w:t>
      </w:r>
      <w:r w:rsidR="001D0FBB" w:rsidRPr="00580BE4">
        <w:rPr>
          <w:sz w:val="24"/>
          <w:szCs w:val="24"/>
          <w:lang w:val="fr-CA"/>
        </w:rPr>
        <w:t xml:space="preserve">L’effort physique et mental est aussi naturel aux humains que le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="001D0FBB" w:rsidRPr="00580BE4">
        <w:rPr>
          <w:sz w:val="24"/>
          <w:szCs w:val="24"/>
          <w:lang w:val="fr-CA"/>
        </w:rPr>
        <w:t>repos ou les loisirs.</w:t>
      </w:r>
    </w:p>
    <w:p w:rsidR="003A54EB" w:rsidRPr="00580BE4" w:rsidRDefault="00676E03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2. </w:t>
      </w:r>
      <w:r w:rsidR="001D0FBB" w:rsidRPr="00580BE4">
        <w:rPr>
          <w:sz w:val="24"/>
          <w:szCs w:val="24"/>
          <w:lang w:val="fr-CA"/>
        </w:rPr>
        <w:t xml:space="preserve">Si l’individu est associé aux objectifs de son organisation, il donnera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="001D0FBB" w:rsidRPr="00580BE4">
        <w:rPr>
          <w:sz w:val="24"/>
          <w:szCs w:val="24"/>
          <w:lang w:val="fr-CA"/>
        </w:rPr>
        <w:t xml:space="preserve">spontanément le meilleur de lui-même sans qu’il y ait besoin de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="001D0FBB" w:rsidRPr="00580BE4">
        <w:rPr>
          <w:sz w:val="24"/>
          <w:szCs w:val="24"/>
          <w:lang w:val="fr-CA"/>
        </w:rPr>
        <w:t>contrôle ou sanction.</w:t>
      </w:r>
    </w:p>
    <w:p w:rsidR="003A54EB" w:rsidRPr="00580BE4" w:rsidRDefault="00676E03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3.</w:t>
      </w:r>
      <w:r w:rsidR="001D0FBB" w:rsidRPr="00580BE4">
        <w:rPr>
          <w:sz w:val="24"/>
          <w:szCs w:val="24"/>
          <w:lang w:val="fr-CA"/>
        </w:rPr>
        <w:t xml:space="preserve"> L’individu est ambitieux, créatif, et veut assumer des responsabilités. </w:t>
      </w:r>
    </w:p>
    <w:p w:rsidR="003A54EB" w:rsidRPr="00580BE4" w:rsidRDefault="00676E03" w:rsidP="00347578">
      <w:pPr>
        <w:pStyle w:val="ListParagraph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4.</w:t>
      </w:r>
      <w:r w:rsidR="001D0FBB" w:rsidRPr="00580BE4">
        <w:rPr>
          <w:sz w:val="24"/>
          <w:szCs w:val="24"/>
          <w:lang w:val="fr-CA"/>
        </w:rPr>
        <w:t xml:space="preserve"> Les individus sont motivés par une variété de besoins. </w:t>
      </w:r>
    </w:p>
    <w:p w:rsidR="00676E03" w:rsidRPr="00580BE4" w:rsidRDefault="00676E03" w:rsidP="00804A4B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passer de X  à Y</w:t>
      </w:r>
    </w:p>
    <w:p w:rsidR="00676E03" w:rsidRPr="00580BE4" w:rsidRDefault="00676E03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l'école classique (X)</w:t>
      </w:r>
    </w:p>
    <w:p w:rsidR="00676E03" w:rsidRPr="00580BE4" w:rsidRDefault="00676E03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b/>
          <w:sz w:val="24"/>
          <w:szCs w:val="24"/>
          <w:lang w:val="fr-CA"/>
        </w:rPr>
        <w:tab/>
      </w:r>
      <w:r w:rsidRPr="00580BE4">
        <w:rPr>
          <w:b/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 xml:space="preserve">- appréciation du travail - le travail est une activité qui déplait à la plupart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des gens</w:t>
      </w:r>
    </w:p>
    <w:p w:rsidR="00676E03" w:rsidRPr="00580BE4" w:rsidRDefault="00676E03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besoins - ce que les travailleurs font est moins important que ce qu'ils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gagnent pour le faire</w:t>
      </w:r>
    </w:p>
    <w:p w:rsidR="00676E03" w:rsidRPr="00580BE4" w:rsidRDefault="00676E03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</w:r>
      <w:r w:rsidRPr="00580BE4">
        <w:rPr>
          <w:sz w:val="24"/>
          <w:szCs w:val="24"/>
          <w:lang w:val="fr-CA"/>
        </w:rPr>
        <w:tab/>
        <w:t xml:space="preserve">- créativité, autodétermination, estime de soi - peu de gens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peuvent/veulent effectuer un travail qui exige d'être créatif</w:t>
      </w:r>
    </w:p>
    <w:p w:rsidR="00676E03" w:rsidRPr="00580BE4" w:rsidRDefault="00676E03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l'écoles des relations humaines (Y)</w:t>
      </w:r>
    </w:p>
    <w:p w:rsidR="00676E03" w:rsidRPr="00580BE4" w:rsidRDefault="00676E03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appréciation du travail - les gens aiment se sentir utiles et importants</w:t>
      </w:r>
    </w:p>
    <w:p w:rsidR="00676E03" w:rsidRPr="00580BE4" w:rsidRDefault="00676E03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besoins - les gens désirent appartenir à un groupe et être perçus comme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individus</w:t>
      </w:r>
    </w:p>
    <w:p w:rsidR="00676E03" w:rsidRPr="00580BE4" w:rsidRDefault="00676E03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créativité, autodétermination, estime de soi - ces besoins ont plus de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poids que l'argent comme source de motivation</w:t>
      </w:r>
    </w:p>
    <w:p w:rsidR="00676E03" w:rsidRPr="00580BE4" w:rsidRDefault="00676E03" w:rsidP="00676E03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La motivation dans les groupes (</w:t>
      </w:r>
      <w:proofErr w:type="spellStart"/>
      <w:r w:rsidRPr="00580BE4">
        <w:rPr>
          <w:sz w:val="24"/>
          <w:szCs w:val="24"/>
          <w:lang w:val="fr-CA"/>
        </w:rPr>
        <w:t>Oberlé</w:t>
      </w:r>
      <w:proofErr w:type="spellEnd"/>
      <w:r w:rsidRPr="00580BE4">
        <w:rPr>
          <w:sz w:val="24"/>
          <w:szCs w:val="24"/>
          <w:lang w:val="fr-CA"/>
        </w:rPr>
        <w:t xml:space="preserve"> 1999)</w:t>
      </w:r>
    </w:p>
    <w:p w:rsidR="00676E03" w:rsidRPr="00580BE4" w:rsidRDefault="00676E03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un groupe = des </w:t>
      </w:r>
      <w:r w:rsidRPr="00580BE4">
        <w:rPr>
          <w:b/>
          <w:sz w:val="24"/>
          <w:szCs w:val="24"/>
          <w:lang w:val="fr-CA"/>
        </w:rPr>
        <w:t>liens</w:t>
      </w:r>
    </w:p>
    <w:p w:rsidR="00D22E5E" w:rsidRPr="00580BE4" w:rsidRDefault="00D22E5E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</w:t>
      </w:r>
      <w:r w:rsidRPr="00580BE4">
        <w:rPr>
          <w:b/>
          <w:sz w:val="24"/>
          <w:szCs w:val="24"/>
          <w:lang w:val="fr-CA"/>
        </w:rPr>
        <w:t>imaginaires</w:t>
      </w:r>
      <w:r w:rsidRPr="00580BE4">
        <w:rPr>
          <w:sz w:val="24"/>
          <w:szCs w:val="24"/>
          <w:lang w:val="fr-CA"/>
        </w:rPr>
        <w:t xml:space="preserve"> (on partage les mêmes désirs, les mêmes rêves, la même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histoire)</w:t>
      </w:r>
    </w:p>
    <w:p w:rsidR="00D22E5E" w:rsidRPr="00580BE4" w:rsidRDefault="00D22E5E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</w:t>
      </w:r>
      <w:r w:rsidRPr="00580BE4">
        <w:rPr>
          <w:b/>
          <w:sz w:val="24"/>
          <w:szCs w:val="24"/>
          <w:lang w:val="fr-CA"/>
        </w:rPr>
        <w:t xml:space="preserve">techniques </w:t>
      </w:r>
      <w:r w:rsidRPr="00580BE4">
        <w:rPr>
          <w:sz w:val="24"/>
          <w:szCs w:val="24"/>
          <w:lang w:val="fr-CA"/>
        </w:rPr>
        <w:t xml:space="preserve">ou </w:t>
      </w:r>
      <w:r w:rsidRPr="00580BE4">
        <w:rPr>
          <w:b/>
          <w:sz w:val="24"/>
          <w:szCs w:val="24"/>
          <w:lang w:val="fr-CA"/>
        </w:rPr>
        <w:t>fonctionnels</w:t>
      </w:r>
      <w:r w:rsidRPr="00580BE4">
        <w:rPr>
          <w:sz w:val="24"/>
          <w:szCs w:val="24"/>
          <w:lang w:val="fr-CA"/>
        </w:rPr>
        <w:t xml:space="preserve"> (on partage un savoir-faire)</w:t>
      </w:r>
    </w:p>
    <w:p w:rsidR="00D22E5E" w:rsidRPr="00580BE4" w:rsidRDefault="00D22E5E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</w:t>
      </w:r>
      <w:r w:rsidRPr="00580BE4">
        <w:rPr>
          <w:b/>
          <w:sz w:val="24"/>
          <w:szCs w:val="24"/>
          <w:lang w:val="fr-CA"/>
        </w:rPr>
        <w:t>système de valeurs</w:t>
      </w:r>
      <w:r w:rsidRPr="00580BE4">
        <w:rPr>
          <w:sz w:val="24"/>
          <w:szCs w:val="24"/>
          <w:lang w:val="fr-CA"/>
        </w:rPr>
        <w:t xml:space="preserve"> (principes partagés) et </w:t>
      </w:r>
      <w:r w:rsidRPr="00580BE4">
        <w:rPr>
          <w:b/>
          <w:sz w:val="24"/>
          <w:szCs w:val="24"/>
          <w:lang w:val="fr-CA"/>
        </w:rPr>
        <w:t>normes</w:t>
      </w:r>
      <w:r w:rsidRPr="00580BE4">
        <w:rPr>
          <w:sz w:val="24"/>
          <w:szCs w:val="24"/>
          <w:lang w:val="fr-CA"/>
        </w:rPr>
        <w:t xml:space="preserve"> (modèles de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conduite)</w:t>
      </w:r>
    </w:p>
    <w:p w:rsidR="00D22E5E" w:rsidRPr="00580BE4" w:rsidRDefault="00D22E5E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un groupe = ses </w:t>
      </w:r>
      <w:r w:rsidRPr="00580BE4">
        <w:rPr>
          <w:b/>
          <w:sz w:val="24"/>
          <w:szCs w:val="24"/>
          <w:lang w:val="fr-CA"/>
        </w:rPr>
        <w:t xml:space="preserve">rapports avec d'autres groupes appartenance </w:t>
      </w:r>
      <w:r w:rsidRPr="00580BE4">
        <w:rPr>
          <w:sz w:val="24"/>
          <w:szCs w:val="24"/>
          <w:lang w:val="fr-CA"/>
        </w:rPr>
        <w:t xml:space="preserve">et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b/>
          <w:sz w:val="24"/>
          <w:szCs w:val="24"/>
          <w:lang w:val="fr-CA"/>
        </w:rPr>
        <w:t>identité</w:t>
      </w:r>
    </w:p>
    <w:p w:rsidR="00D22E5E" w:rsidRPr="00580BE4" w:rsidRDefault="00D22E5E" w:rsidP="00676E03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 xml:space="preserve">Stratégies relationnelles pour rendre le travail plus motivant </w:t>
      </w:r>
    </w:p>
    <w:p w:rsidR="00D22E5E" w:rsidRPr="00580BE4" w:rsidRDefault="00D22E5E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1. La </w:t>
      </w:r>
      <w:r w:rsidRPr="00580BE4">
        <w:rPr>
          <w:b/>
          <w:sz w:val="24"/>
          <w:szCs w:val="24"/>
          <w:lang w:val="fr-CA"/>
        </w:rPr>
        <w:t>décentralisation</w:t>
      </w:r>
      <w:r w:rsidRPr="00580BE4">
        <w:rPr>
          <w:sz w:val="24"/>
          <w:szCs w:val="24"/>
          <w:lang w:val="fr-CA"/>
        </w:rPr>
        <w:t xml:space="preserve"> et la </w:t>
      </w:r>
      <w:r w:rsidRPr="00580BE4">
        <w:rPr>
          <w:b/>
          <w:sz w:val="24"/>
          <w:szCs w:val="24"/>
          <w:lang w:val="fr-CA"/>
        </w:rPr>
        <w:t>participation à la prise de décisions</w:t>
      </w:r>
    </w:p>
    <w:p w:rsidR="00D22E5E" w:rsidRPr="00580BE4" w:rsidRDefault="00D22E5E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2. Une attention portée aux </w:t>
      </w:r>
      <w:r w:rsidRPr="00580BE4">
        <w:rPr>
          <w:b/>
          <w:sz w:val="24"/>
          <w:szCs w:val="24"/>
          <w:lang w:val="fr-CA"/>
        </w:rPr>
        <w:t>réseaux informels de la communication</w:t>
      </w:r>
      <w:r w:rsidRPr="00580BE4">
        <w:rPr>
          <w:sz w:val="24"/>
          <w:szCs w:val="24"/>
          <w:lang w:val="fr-CA"/>
        </w:rPr>
        <w:t xml:space="preserve"> et à la </w:t>
      </w:r>
      <w:r w:rsidRPr="00580BE4">
        <w:rPr>
          <w:sz w:val="24"/>
          <w:szCs w:val="24"/>
          <w:lang w:val="fr-CA"/>
        </w:rPr>
        <w:tab/>
      </w:r>
      <w:r w:rsidRPr="00580BE4">
        <w:rPr>
          <w:b/>
          <w:sz w:val="24"/>
          <w:szCs w:val="24"/>
          <w:lang w:val="fr-CA"/>
        </w:rPr>
        <w:t>communication entre supérieurs et subordonnés</w:t>
      </w:r>
    </w:p>
    <w:p w:rsidR="00D22E5E" w:rsidRPr="00580BE4" w:rsidRDefault="00D22E5E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théorie Y enrichissement des tâches</w:t>
      </w:r>
    </w:p>
    <w:p w:rsidR="00D22E5E" w:rsidRPr="00580BE4" w:rsidRDefault="00D22E5E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stratégies de </w:t>
      </w:r>
      <w:r w:rsidRPr="00580BE4">
        <w:rPr>
          <w:i/>
          <w:sz w:val="24"/>
          <w:szCs w:val="24"/>
          <w:lang w:val="fr-CA"/>
        </w:rPr>
        <w:t>leadership</w:t>
      </w:r>
      <w:r w:rsidRPr="00580BE4">
        <w:rPr>
          <w:sz w:val="24"/>
          <w:szCs w:val="24"/>
          <w:lang w:val="fr-CA"/>
        </w:rPr>
        <w:t xml:space="preserve"> (communication entre les gestionnaires et les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employés)</w:t>
      </w:r>
    </w:p>
    <w:p w:rsidR="00D22E5E" w:rsidRPr="00580BE4" w:rsidRDefault="00D22E5E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Enthousiasme, établissement d'objectifs communs, climat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participatif, communication informelle, ouverte, relation de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confiance</w:t>
      </w:r>
    </w:p>
    <w:p w:rsidR="00D22E5E" w:rsidRPr="00580BE4" w:rsidRDefault="00D22E5E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*</w:t>
      </w:r>
      <w:r w:rsidRPr="00580BE4">
        <w:rPr>
          <w:b/>
          <w:sz w:val="24"/>
          <w:szCs w:val="24"/>
          <w:lang w:val="fr-CA"/>
        </w:rPr>
        <w:t>Autres stratégies</w:t>
      </w:r>
    </w:p>
    <w:p w:rsidR="00D22E5E" w:rsidRPr="00580BE4" w:rsidRDefault="00D22E5E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stratégies </w:t>
      </w:r>
      <w:r w:rsidRPr="00580BE4">
        <w:rPr>
          <w:b/>
          <w:sz w:val="24"/>
          <w:szCs w:val="24"/>
          <w:lang w:val="fr-CA"/>
        </w:rPr>
        <w:t>symboliques</w:t>
      </w:r>
      <w:r w:rsidRPr="00580BE4">
        <w:rPr>
          <w:sz w:val="24"/>
          <w:szCs w:val="24"/>
          <w:lang w:val="fr-CA"/>
        </w:rPr>
        <w:t xml:space="preserve"> pour renforcer les liens imaginaires, les </w:t>
      </w:r>
      <w:r w:rsidR="00423DA1" w:rsidRPr="00580BE4">
        <w:rPr>
          <w:sz w:val="24"/>
          <w:szCs w:val="24"/>
          <w:lang w:val="fr-CA"/>
        </w:rPr>
        <w:tab/>
      </w:r>
      <w:r w:rsidR="00423DA1" w:rsidRPr="00580BE4">
        <w:rPr>
          <w:sz w:val="24"/>
          <w:szCs w:val="24"/>
          <w:lang w:val="fr-CA"/>
        </w:rPr>
        <w:tab/>
      </w:r>
      <w:r w:rsidR="00423DA1" w:rsidRPr="00580BE4">
        <w:rPr>
          <w:sz w:val="24"/>
          <w:szCs w:val="24"/>
          <w:lang w:val="fr-CA"/>
        </w:rPr>
        <w:tab/>
      </w:r>
      <w:r w:rsidR="00423DA1"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 xml:space="preserve">valeurs communes au sein des groupes de travail (rituels, </w:t>
      </w:r>
      <w:r w:rsidR="00423DA1" w:rsidRPr="00580BE4">
        <w:rPr>
          <w:sz w:val="24"/>
          <w:szCs w:val="24"/>
          <w:lang w:val="fr-CA"/>
        </w:rPr>
        <w:tab/>
      </w:r>
      <w:r w:rsidR="00423DA1" w:rsidRPr="00580BE4">
        <w:rPr>
          <w:sz w:val="24"/>
          <w:szCs w:val="24"/>
          <w:lang w:val="fr-CA"/>
        </w:rPr>
        <w:tab/>
      </w:r>
      <w:r w:rsidR="00423DA1" w:rsidRPr="00580BE4">
        <w:rPr>
          <w:sz w:val="24"/>
          <w:szCs w:val="24"/>
          <w:lang w:val="fr-CA"/>
        </w:rPr>
        <w:tab/>
      </w:r>
      <w:r w:rsidR="00423DA1" w:rsidRPr="00580BE4">
        <w:rPr>
          <w:sz w:val="24"/>
          <w:szCs w:val="24"/>
          <w:lang w:val="fr-CA"/>
        </w:rPr>
        <w:tab/>
      </w:r>
      <w:r w:rsidR="00423DA1"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>métaphore de famille</w:t>
      </w:r>
      <w:r w:rsidR="00423DA1" w:rsidRPr="00580BE4">
        <w:rPr>
          <w:sz w:val="24"/>
          <w:szCs w:val="24"/>
          <w:lang w:val="fr-CA"/>
        </w:rPr>
        <w:t>…)</w:t>
      </w:r>
    </w:p>
    <w:p w:rsidR="00423DA1" w:rsidRPr="00580BE4" w:rsidRDefault="00423DA1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b/>
          <w:sz w:val="24"/>
          <w:szCs w:val="24"/>
          <w:lang w:val="fr-CA"/>
        </w:rPr>
        <w:tab/>
      </w:r>
      <w:r w:rsidRPr="00580BE4">
        <w:rPr>
          <w:b/>
          <w:sz w:val="24"/>
          <w:szCs w:val="24"/>
          <w:lang w:val="fr-CA"/>
        </w:rPr>
        <w:tab/>
      </w:r>
      <w:r w:rsidRPr="00580BE4">
        <w:rPr>
          <w:b/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 xml:space="preserve">- surveiller les </w:t>
      </w:r>
      <w:r w:rsidRPr="00580BE4">
        <w:rPr>
          <w:b/>
          <w:sz w:val="24"/>
          <w:szCs w:val="24"/>
          <w:lang w:val="fr-CA"/>
        </w:rPr>
        <w:t>facteurs d'hygiène</w:t>
      </w:r>
      <w:r w:rsidRPr="00580BE4">
        <w:rPr>
          <w:sz w:val="24"/>
          <w:szCs w:val="24"/>
          <w:lang w:val="fr-CA"/>
        </w:rPr>
        <w:t xml:space="preserve"> (rémunération, recrutement,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conditions de travail…)</w:t>
      </w:r>
    </w:p>
    <w:p w:rsidR="00423DA1" w:rsidRPr="00580BE4" w:rsidRDefault="00423DA1" w:rsidP="00676E03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La décentralisation et la participation dans la prise de décisions</w:t>
      </w:r>
    </w:p>
    <w:p w:rsidR="00423DA1" w:rsidRPr="00580BE4" w:rsidRDefault="00423DA1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centralisation et hiérarchisation -&gt; décentralisation/structure plus horizontale</w:t>
      </w:r>
    </w:p>
    <w:p w:rsidR="00423DA1" w:rsidRPr="00580BE4" w:rsidRDefault="00423DA1" w:rsidP="00676E03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 xml:space="preserve">L'importance du réseau informel de communication </w:t>
      </w:r>
    </w:p>
    <w:p w:rsidR="00423DA1" w:rsidRPr="00580BE4" w:rsidRDefault="00423DA1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"toutes les communications qui ont lieu en dehors des canaux formels </w:t>
      </w:r>
      <w:r w:rsidRPr="00580BE4">
        <w:rPr>
          <w:sz w:val="24"/>
          <w:szCs w:val="24"/>
          <w:lang w:val="fr-CA"/>
        </w:rPr>
        <w:tab/>
        <w:t>prescrits"</w:t>
      </w:r>
    </w:p>
    <w:p w:rsidR="00423DA1" w:rsidRPr="00580BE4" w:rsidRDefault="00423DA1" w:rsidP="00676E03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>Réseaux formels vs informels</w:t>
      </w:r>
    </w:p>
    <w:p w:rsidR="00423DA1" w:rsidRPr="00580BE4" w:rsidRDefault="00423DA1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communication formelle</w:t>
      </w:r>
    </w:p>
    <w:p w:rsidR="00423DA1" w:rsidRPr="00580BE4" w:rsidRDefault="00423DA1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lente, planifiée/délibérée, principalement écrite, orientée vers la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routine, contrée sur la tâche, contrôlée par la direction</w:t>
      </w:r>
    </w:p>
    <w:p w:rsidR="00423DA1" w:rsidRPr="00580BE4" w:rsidRDefault="00423DA1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communication informelle</w:t>
      </w:r>
    </w:p>
    <w:p w:rsidR="00423DA1" w:rsidRPr="00580BE4" w:rsidRDefault="00423DA1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rapide, spontanée, principalement orale, orientée vers l'extraordinaire,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centrée sur les personnes, contrôlée par les employés</w:t>
      </w:r>
    </w:p>
    <w:p w:rsidR="00423DA1" w:rsidRPr="00580BE4" w:rsidRDefault="00423DA1" w:rsidP="00423DA1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Les réseaux informels de la communication</w:t>
      </w:r>
    </w:p>
    <w:p w:rsidR="00423DA1" w:rsidRPr="00580BE4" w:rsidRDefault="00423DA1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contribue à l'organisation en</w:t>
      </w:r>
    </w:p>
    <w:p w:rsidR="00423DA1" w:rsidRPr="00580BE4" w:rsidRDefault="00423DA1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traitant des </w:t>
      </w:r>
      <w:r w:rsidRPr="00580BE4">
        <w:rPr>
          <w:b/>
          <w:sz w:val="24"/>
          <w:szCs w:val="24"/>
          <w:lang w:val="fr-CA"/>
        </w:rPr>
        <w:t>informations</w:t>
      </w:r>
      <w:r w:rsidRPr="00580BE4">
        <w:rPr>
          <w:sz w:val="24"/>
          <w:szCs w:val="24"/>
          <w:lang w:val="fr-CA"/>
        </w:rPr>
        <w:t xml:space="preserve"> qui ne sont pas traitées par le réseau formel</w:t>
      </w:r>
    </w:p>
    <w:p w:rsidR="00423DA1" w:rsidRPr="00580BE4" w:rsidRDefault="00423DA1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améliorant la </w:t>
      </w:r>
      <w:r w:rsidRPr="00580BE4">
        <w:rPr>
          <w:b/>
          <w:sz w:val="24"/>
          <w:szCs w:val="24"/>
          <w:lang w:val="fr-CA"/>
        </w:rPr>
        <w:t>prise de décision</w:t>
      </w:r>
    </w:p>
    <w:p w:rsidR="00423DA1" w:rsidRPr="00580BE4" w:rsidRDefault="00423DA1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établissant les </w:t>
      </w:r>
      <w:r w:rsidRPr="00580BE4">
        <w:rPr>
          <w:b/>
          <w:sz w:val="24"/>
          <w:szCs w:val="24"/>
          <w:lang w:val="fr-CA"/>
        </w:rPr>
        <w:t xml:space="preserve">normes de comportement </w:t>
      </w:r>
      <w:r w:rsidRPr="00580BE4">
        <w:rPr>
          <w:sz w:val="24"/>
          <w:szCs w:val="24"/>
          <w:lang w:val="fr-CA"/>
        </w:rPr>
        <w:t xml:space="preserve">et en </w:t>
      </w:r>
      <w:r w:rsidRPr="00580BE4">
        <w:rPr>
          <w:b/>
          <w:sz w:val="24"/>
          <w:szCs w:val="24"/>
          <w:lang w:val="fr-CA"/>
        </w:rPr>
        <w:t>socialisant</w:t>
      </w:r>
      <w:r w:rsidRPr="00580BE4">
        <w:rPr>
          <w:sz w:val="24"/>
          <w:szCs w:val="24"/>
          <w:lang w:val="fr-CA"/>
        </w:rPr>
        <w:t xml:space="preserve"> les nouveaux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employés</w:t>
      </w:r>
    </w:p>
    <w:p w:rsidR="00423DA1" w:rsidRPr="00580BE4" w:rsidRDefault="00423DA1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contribuant à l'</w:t>
      </w:r>
      <w:r w:rsidRPr="00580BE4">
        <w:rPr>
          <w:b/>
          <w:sz w:val="24"/>
          <w:szCs w:val="24"/>
          <w:lang w:val="fr-CA"/>
        </w:rPr>
        <w:t>accomplissement</w:t>
      </w:r>
      <w:r w:rsidRPr="00580BE4">
        <w:rPr>
          <w:sz w:val="24"/>
          <w:szCs w:val="24"/>
          <w:lang w:val="fr-CA"/>
        </w:rPr>
        <w:t xml:space="preserve"> du travail</w:t>
      </w:r>
    </w:p>
    <w:p w:rsidR="00423DA1" w:rsidRPr="00580BE4" w:rsidRDefault="001D0FB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permet aux employés de</w:t>
      </w:r>
    </w:p>
    <w:p w:rsidR="001D0FBB" w:rsidRPr="00580BE4" w:rsidRDefault="001D0FB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créer des </w:t>
      </w:r>
      <w:r w:rsidRPr="00580BE4">
        <w:rPr>
          <w:b/>
          <w:sz w:val="24"/>
          <w:szCs w:val="24"/>
          <w:lang w:val="fr-CA"/>
        </w:rPr>
        <w:t>relations interpersonnelles significatives</w:t>
      </w:r>
    </w:p>
    <w:p w:rsidR="001D0FBB" w:rsidRPr="00580BE4" w:rsidRDefault="001D0FB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satisfaire leurs </w:t>
      </w:r>
      <w:r w:rsidRPr="00580BE4">
        <w:rPr>
          <w:b/>
          <w:sz w:val="24"/>
          <w:szCs w:val="24"/>
          <w:lang w:val="fr-CA"/>
        </w:rPr>
        <w:t>besoins de sociabilité</w:t>
      </w:r>
    </w:p>
    <w:p w:rsidR="001D0FBB" w:rsidRPr="00580BE4" w:rsidRDefault="001D0FB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exercer un certain degré de </w:t>
      </w:r>
      <w:r w:rsidRPr="00580BE4">
        <w:rPr>
          <w:b/>
          <w:sz w:val="24"/>
          <w:szCs w:val="24"/>
          <w:lang w:val="fr-CA"/>
        </w:rPr>
        <w:t>contrôle sur leur vie de travail</w:t>
      </w:r>
    </w:p>
    <w:p w:rsidR="001D0FBB" w:rsidRPr="00580BE4" w:rsidRDefault="001D0FB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désavantages</w:t>
      </w:r>
    </w:p>
    <w:p w:rsidR="001D0FBB" w:rsidRPr="00580BE4" w:rsidRDefault="001D0FB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l'</w:t>
      </w:r>
      <w:r w:rsidRPr="00580BE4">
        <w:rPr>
          <w:b/>
          <w:sz w:val="24"/>
          <w:szCs w:val="24"/>
          <w:lang w:val="fr-CA"/>
        </w:rPr>
        <w:t>inexactitude</w:t>
      </w:r>
      <w:r w:rsidRPr="00580BE4">
        <w:rPr>
          <w:sz w:val="24"/>
          <w:szCs w:val="24"/>
          <w:lang w:val="fr-CA"/>
        </w:rPr>
        <w:t xml:space="preserve"> des informations</w:t>
      </w:r>
    </w:p>
    <w:p w:rsidR="001D0FBB" w:rsidRPr="00580BE4" w:rsidRDefault="001D0FB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l'</w:t>
      </w:r>
      <w:r w:rsidRPr="00580BE4">
        <w:rPr>
          <w:b/>
          <w:sz w:val="24"/>
          <w:szCs w:val="24"/>
          <w:lang w:val="fr-CA"/>
        </w:rPr>
        <w:t>impossibilité d'identifier la source</w:t>
      </w:r>
      <w:r w:rsidRPr="00580BE4">
        <w:rPr>
          <w:sz w:val="24"/>
          <w:szCs w:val="24"/>
          <w:lang w:val="fr-CA"/>
        </w:rPr>
        <w:t xml:space="preserve"> des informations</w:t>
      </w:r>
    </w:p>
    <w:p w:rsidR="001D0FBB" w:rsidRPr="00580BE4" w:rsidRDefault="001D0FB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les messages ne sont pas </w:t>
      </w:r>
      <w:r w:rsidRPr="00580BE4">
        <w:rPr>
          <w:b/>
          <w:sz w:val="24"/>
          <w:szCs w:val="24"/>
          <w:lang w:val="fr-CA"/>
        </w:rPr>
        <w:t>explicites</w:t>
      </w:r>
    </w:p>
    <w:p w:rsidR="001D0FBB" w:rsidRPr="00580BE4" w:rsidRDefault="001D0FBB" w:rsidP="001D0FBB">
      <w:pPr>
        <w:pStyle w:val="ListParagraph"/>
        <w:numPr>
          <w:ilvl w:val="0"/>
          <w:numId w:val="1"/>
        </w:numPr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La communication dans la perspective des relations humaines</w:t>
      </w:r>
    </w:p>
    <w:p w:rsidR="001D0FBB" w:rsidRPr="00580BE4" w:rsidRDefault="001D0FB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caractéristiques</w:t>
      </w:r>
    </w:p>
    <w:p w:rsidR="001D0FBB" w:rsidRPr="00580BE4" w:rsidRDefault="001D0FBB" w:rsidP="00347578">
      <w:pPr>
        <w:pStyle w:val="ListParagraph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elle rassemble les membres de l'organisation (métaphore de la </w:t>
      </w:r>
      <w:r w:rsidRPr="00580BE4">
        <w:rPr>
          <w:b/>
          <w:sz w:val="24"/>
          <w:szCs w:val="24"/>
          <w:lang w:val="fr-CA"/>
        </w:rPr>
        <w:t>famille</w:t>
      </w:r>
      <w:r w:rsidRPr="00580BE4">
        <w:rPr>
          <w:sz w:val="24"/>
          <w:szCs w:val="24"/>
          <w:lang w:val="fr-CA"/>
        </w:rPr>
        <w:t>)</w:t>
      </w:r>
    </w:p>
    <w:p w:rsidR="001D0FBB" w:rsidRPr="00580BE4" w:rsidRDefault="001D0FBB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elle a un but </w:t>
      </w:r>
      <w:r w:rsidRPr="00580BE4">
        <w:rPr>
          <w:b/>
          <w:sz w:val="24"/>
          <w:szCs w:val="24"/>
          <w:lang w:val="fr-CA"/>
        </w:rPr>
        <w:t>opératoire</w:t>
      </w:r>
      <w:r w:rsidRPr="00580BE4">
        <w:rPr>
          <w:sz w:val="24"/>
          <w:szCs w:val="24"/>
          <w:lang w:val="fr-CA"/>
        </w:rPr>
        <w:t xml:space="preserve"> (transmettre des informations) mais aussi un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but </w:t>
      </w:r>
      <w:r w:rsidRPr="00580BE4">
        <w:rPr>
          <w:b/>
          <w:sz w:val="24"/>
          <w:szCs w:val="24"/>
          <w:lang w:val="fr-CA"/>
        </w:rPr>
        <w:t xml:space="preserve">expressif </w:t>
      </w:r>
      <w:r w:rsidRPr="00580BE4">
        <w:rPr>
          <w:sz w:val="24"/>
          <w:szCs w:val="24"/>
          <w:lang w:val="fr-CA"/>
        </w:rPr>
        <w:t>(manifestation des sentiments)</w:t>
      </w:r>
    </w:p>
    <w:p w:rsidR="001D0FBB" w:rsidRPr="00580BE4" w:rsidRDefault="001D0FBB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elle constitue </w:t>
      </w:r>
      <w:r w:rsidRPr="00580BE4">
        <w:rPr>
          <w:b/>
          <w:sz w:val="24"/>
          <w:szCs w:val="24"/>
          <w:lang w:val="fr-CA"/>
        </w:rPr>
        <w:t>un outil de gestion</w:t>
      </w:r>
      <w:r w:rsidRPr="00580BE4">
        <w:rPr>
          <w:sz w:val="24"/>
          <w:szCs w:val="24"/>
          <w:lang w:val="fr-CA"/>
        </w:rPr>
        <w:t xml:space="preserve"> qui sert à générer la </w:t>
      </w:r>
      <w:r w:rsidRPr="00580BE4">
        <w:rPr>
          <w:b/>
          <w:sz w:val="24"/>
          <w:szCs w:val="24"/>
          <w:lang w:val="fr-CA"/>
        </w:rPr>
        <w:t>coopération</w:t>
      </w:r>
    </w:p>
    <w:p w:rsidR="001D0FBB" w:rsidRPr="00580BE4" w:rsidRDefault="001D0FBB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elle est </w:t>
      </w:r>
      <w:r w:rsidRPr="00580BE4">
        <w:rPr>
          <w:b/>
          <w:sz w:val="24"/>
          <w:szCs w:val="24"/>
          <w:lang w:val="fr-CA"/>
        </w:rPr>
        <w:t>verticale</w:t>
      </w:r>
      <w:r w:rsidRPr="00580BE4">
        <w:rPr>
          <w:sz w:val="24"/>
          <w:szCs w:val="24"/>
          <w:lang w:val="fr-CA"/>
        </w:rPr>
        <w:t xml:space="preserve"> et </w:t>
      </w:r>
      <w:r w:rsidRPr="00580BE4">
        <w:rPr>
          <w:b/>
          <w:sz w:val="24"/>
          <w:szCs w:val="24"/>
          <w:lang w:val="fr-CA"/>
        </w:rPr>
        <w:t>horizontale</w:t>
      </w:r>
      <w:r w:rsidRPr="00580BE4">
        <w:rPr>
          <w:sz w:val="24"/>
          <w:szCs w:val="24"/>
          <w:lang w:val="fr-CA"/>
        </w:rPr>
        <w:t xml:space="preserve"> souvent </w:t>
      </w:r>
      <w:r w:rsidRPr="00580BE4">
        <w:rPr>
          <w:b/>
          <w:sz w:val="24"/>
          <w:szCs w:val="24"/>
          <w:lang w:val="fr-CA"/>
        </w:rPr>
        <w:t xml:space="preserve">face à face </w:t>
      </w:r>
      <w:r w:rsidRPr="00580BE4">
        <w:rPr>
          <w:sz w:val="24"/>
          <w:szCs w:val="24"/>
          <w:lang w:val="fr-CA"/>
        </w:rPr>
        <w:t xml:space="preserve">(plutôt qu'écrite) et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b/>
          <w:sz w:val="24"/>
          <w:szCs w:val="24"/>
          <w:lang w:val="fr-CA"/>
        </w:rPr>
        <w:t>informelle</w:t>
      </w:r>
      <w:r w:rsidRPr="00580BE4">
        <w:rPr>
          <w:sz w:val="24"/>
          <w:szCs w:val="24"/>
          <w:lang w:val="fr-CA"/>
        </w:rPr>
        <w:t xml:space="preserve"> (plutôt que formelle)</w:t>
      </w:r>
    </w:p>
    <w:p w:rsidR="001D0FBB" w:rsidRPr="00580BE4" w:rsidRDefault="001D0FBB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points négatifs de la communication dans cette perspective</w:t>
      </w:r>
    </w:p>
    <w:p w:rsidR="001D0FBB" w:rsidRPr="00580BE4" w:rsidRDefault="001D0FBB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les </w:t>
      </w:r>
      <w:r w:rsidRPr="00580BE4">
        <w:rPr>
          <w:b/>
          <w:sz w:val="24"/>
          <w:szCs w:val="24"/>
          <w:lang w:val="fr-CA"/>
        </w:rPr>
        <w:t>rumeurs</w:t>
      </w:r>
    </w:p>
    <w:p w:rsidR="001D0FBB" w:rsidRPr="00580BE4" w:rsidRDefault="001D0FBB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l'</w:t>
      </w:r>
      <w:r w:rsidRPr="00580BE4">
        <w:rPr>
          <w:b/>
          <w:sz w:val="24"/>
          <w:szCs w:val="24"/>
          <w:lang w:val="fr-CA"/>
        </w:rPr>
        <w:t xml:space="preserve">homogénéisation </w:t>
      </w:r>
      <w:r w:rsidRPr="00580BE4">
        <w:rPr>
          <w:sz w:val="24"/>
          <w:szCs w:val="24"/>
          <w:lang w:val="fr-CA"/>
        </w:rPr>
        <w:t>des points de vue (phénomène de "</w:t>
      </w:r>
      <w:proofErr w:type="spellStart"/>
      <w:r w:rsidRPr="00580BE4">
        <w:rPr>
          <w:i/>
          <w:sz w:val="24"/>
          <w:szCs w:val="24"/>
          <w:lang w:val="fr-CA"/>
        </w:rPr>
        <w:t>groupthink</w:t>
      </w:r>
      <w:proofErr w:type="spellEnd"/>
      <w:r w:rsidRPr="00580BE4">
        <w:rPr>
          <w:sz w:val="24"/>
          <w:szCs w:val="24"/>
          <w:lang w:val="fr-CA"/>
        </w:rPr>
        <w:t>")</w:t>
      </w:r>
    </w:p>
    <w:p w:rsidR="001D0FBB" w:rsidRPr="00580BE4" w:rsidRDefault="001D0FBB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le potentiel de la </w:t>
      </w:r>
      <w:r w:rsidRPr="00580BE4">
        <w:rPr>
          <w:b/>
          <w:sz w:val="24"/>
          <w:szCs w:val="24"/>
          <w:lang w:val="fr-CA"/>
        </w:rPr>
        <w:t>manipulation</w:t>
      </w:r>
    </w:p>
    <w:p w:rsidR="00786EB8" w:rsidRPr="00580BE4" w:rsidRDefault="00786EB8" w:rsidP="001D0FBB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 xml:space="preserve">les études </w:t>
      </w:r>
      <w:r w:rsidRPr="00580BE4">
        <w:rPr>
          <w:i/>
          <w:sz w:val="24"/>
          <w:szCs w:val="24"/>
          <w:lang w:val="fr-CA"/>
        </w:rPr>
        <w:t>Hawthorne</w:t>
      </w:r>
    </w:p>
    <w:p w:rsidR="00786EB8" w:rsidRPr="00580BE4" w:rsidRDefault="00786EB8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Elton Mayo (1880-1949)</w:t>
      </w:r>
    </w:p>
    <w:p w:rsidR="00786EB8" w:rsidRPr="00580BE4" w:rsidRDefault="00786EB8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à partir d'une critique de Taylor (école classique) qui pour lui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correspond pas à la "réalité"</w:t>
      </w:r>
    </w:p>
    <w:p w:rsidR="00786EB8" w:rsidRPr="00580BE4" w:rsidRDefault="00786EB8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</w:r>
      <w:r w:rsidRPr="00580BE4">
        <w:rPr>
          <w:sz w:val="24"/>
          <w:szCs w:val="24"/>
          <w:lang w:val="fr-CA"/>
        </w:rPr>
        <w:tab/>
        <w:t xml:space="preserve">- constate qu'il y a une vie sociale dans les organisations et qui influence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la performance des travailleurs</w:t>
      </w:r>
    </w:p>
    <w:p w:rsidR="00786EB8" w:rsidRPr="00580BE4" w:rsidRDefault="00786EB8" w:rsidP="001D0FBB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proofErr w:type="spellStart"/>
      <w:r w:rsidRPr="00580BE4">
        <w:rPr>
          <w:sz w:val="24"/>
          <w:szCs w:val="24"/>
          <w:lang w:val="fr-CA"/>
        </w:rPr>
        <w:t>Maslow</w:t>
      </w:r>
      <w:proofErr w:type="spellEnd"/>
      <w:r w:rsidRPr="00580BE4">
        <w:rPr>
          <w:sz w:val="24"/>
          <w:szCs w:val="24"/>
          <w:lang w:val="fr-CA"/>
        </w:rPr>
        <w:t xml:space="preserve"> et Herzberg (à partir des années 50)</w:t>
      </w:r>
    </w:p>
    <w:p w:rsidR="00786EB8" w:rsidRPr="00580BE4" w:rsidRDefault="00786EB8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théories de la motivation</w:t>
      </w:r>
    </w:p>
    <w:p w:rsidR="00786EB8" w:rsidRPr="00580BE4" w:rsidRDefault="00786EB8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</w:t>
      </w:r>
      <w:proofErr w:type="spellStart"/>
      <w:r w:rsidRPr="00580BE4">
        <w:rPr>
          <w:sz w:val="24"/>
          <w:szCs w:val="24"/>
          <w:lang w:val="fr-CA"/>
        </w:rPr>
        <w:t>Maslow</w:t>
      </w:r>
      <w:proofErr w:type="spellEnd"/>
      <w:r w:rsidRPr="00580BE4">
        <w:rPr>
          <w:sz w:val="24"/>
          <w:szCs w:val="24"/>
          <w:lang w:val="fr-CA"/>
        </w:rPr>
        <w:t xml:space="preserve"> = structure les sources de motivation en fonction des besoins</w:t>
      </w:r>
    </w:p>
    <w:p w:rsidR="00786EB8" w:rsidRPr="00580BE4" w:rsidRDefault="00786EB8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Herzberg parle plutôt de deux types de facteurs</w:t>
      </w:r>
    </w:p>
    <w:p w:rsidR="00786EB8" w:rsidRPr="00580BE4" w:rsidRDefault="00786EB8" w:rsidP="00347578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 xml:space="preserve">L'école de </w:t>
      </w:r>
      <w:proofErr w:type="spellStart"/>
      <w:r w:rsidRPr="00580BE4">
        <w:rPr>
          <w:sz w:val="24"/>
          <w:szCs w:val="24"/>
          <w:lang w:val="fr-CA"/>
        </w:rPr>
        <w:t>Palo</w:t>
      </w:r>
      <w:proofErr w:type="spellEnd"/>
      <w:r w:rsidRPr="00580BE4">
        <w:rPr>
          <w:sz w:val="24"/>
          <w:szCs w:val="24"/>
          <w:lang w:val="fr-CA"/>
        </w:rPr>
        <w:t xml:space="preserve"> Alto</w:t>
      </w:r>
    </w:p>
    <w:p w:rsidR="00786EB8" w:rsidRPr="00580BE4" w:rsidRDefault="00786EB8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les origines</w:t>
      </w:r>
    </w:p>
    <w:p w:rsidR="00786EB8" w:rsidRPr="00580BE4" w:rsidRDefault="00786EB8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théories athématique = la base de la cybernétique (cours 7)</w:t>
      </w:r>
    </w:p>
    <w:p w:rsidR="00786EB8" w:rsidRPr="00580BE4" w:rsidRDefault="00786EB8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par la suite, la cybernétique s'est concentrée plus précisément sur la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notion de "feedback" (boucle de rétroaction)</w:t>
      </w:r>
    </w:p>
    <w:p w:rsidR="00786EB8" w:rsidRPr="00580BE4" w:rsidRDefault="00786EB8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</w:t>
      </w:r>
      <w:proofErr w:type="spellStart"/>
      <w:r w:rsidRPr="00580BE4">
        <w:rPr>
          <w:sz w:val="24"/>
          <w:szCs w:val="24"/>
          <w:lang w:val="fr-CA"/>
        </w:rPr>
        <w:t>Palo</w:t>
      </w:r>
      <w:proofErr w:type="spellEnd"/>
      <w:r w:rsidRPr="00580BE4">
        <w:rPr>
          <w:sz w:val="24"/>
          <w:szCs w:val="24"/>
          <w:lang w:val="fr-CA"/>
        </w:rPr>
        <w:t xml:space="preserve"> Alto découle en quelque sorte de la logique de la cybernétique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(avec l'accent sur le contexte et ce qui cadre la relation)</w:t>
      </w:r>
    </w:p>
    <w:p w:rsidR="00786EB8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années 50 (jusqu'aux années 70)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chercheurs de diverses disciplines (anthropologie (ex. Bateson, hall), psychiatrie </w:t>
      </w:r>
      <w:r w:rsidRPr="00580BE4">
        <w:rPr>
          <w:sz w:val="24"/>
          <w:szCs w:val="24"/>
          <w:lang w:val="fr-CA"/>
        </w:rPr>
        <w:tab/>
        <w:t>(Fry), sociologie (Goffman)…)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plusieurs chercheurs avec des intérêts à première vue sans liens concrets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mais… en regardant de plus près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plusieurs choses en commun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des liens conceptuels et méthodologiques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un consensus sur ce que doit être la recherche en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communication (et dans l'interaction)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une opposition au modèle de Shannon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comme vu en class, le modèle mathématique de la communication était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dominant à cette époque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modèle non-approprié pour les sciences humaines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ils n'aiment pas l'idée de la communication comme un acte verbal,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conscient et volontaire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les chercheurs de </w:t>
      </w:r>
      <w:proofErr w:type="spellStart"/>
      <w:r w:rsidRPr="00580BE4">
        <w:rPr>
          <w:sz w:val="24"/>
          <w:szCs w:val="24"/>
          <w:lang w:val="fr-CA"/>
        </w:rPr>
        <w:t>Palo</w:t>
      </w:r>
      <w:proofErr w:type="spellEnd"/>
      <w:r w:rsidRPr="00580BE4">
        <w:rPr>
          <w:sz w:val="24"/>
          <w:szCs w:val="24"/>
          <w:lang w:val="fr-CA"/>
        </w:rPr>
        <w:t xml:space="preserve"> Alto ont voulu remettre l'idée de relation dans la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communication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le modèle de </w:t>
      </w:r>
      <w:proofErr w:type="spellStart"/>
      <w:r w:rsidRPr="00580BE4">
        <w:rPr>
          <w:sz w:val="24"/>
          <w:szCs w:val="24"/>
          <w:lang w:val="fr-CA"/>
        </w:rPr>
        <w:t>Palo</w:t>
      </w:r>
      <w:proofErr w:type="spellEnd"/>
      <w:r w:rsidRPr="00580BE4">
        <w:rPr>
          <w:sz w:val="24"/>
          <w:szCs w:val="24"/>
          <w:lang w:val="fr-CA"/>
        </w:rPr>
        <w:t xml:space="preserve"> Alto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ne pas mettre l'accent sur l'émetteur, le récepteur et le message mais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plutôt sur l'ensemble du système de communication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 modèle de "l'orchestre"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l'importance du contexte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les canaux de transmission sont verbaux et non verbaux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la </w:t>
      </w:r>
      <w:proofErr w:type="spellStart"/>
      <w:r w:rsidRPr="00580BE4">
        <w:rPr>
          <w:sz w:val="24"/>
          <w:szCs w:val="24"/>
          <w:lang w:val="fr-CA"/>
        </w:rPr>
        <w:t>métacommunication</w:t>
      </w:r>
      <w:proofErr w:type="spellEnd"/>
      <w:r w:rsidRPr="00580BE4">
        <w:rPr>
          <w:sz w:val="24"/>
          <w:szCs w:val="24"/>
          <w:lang w:val="fr-CA"/>
        </w:rPr>
        <w:t xml:space="preserve"> (ce qui vient cadrer la communication, en lien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avec la relation des interactants)</w:t>
      </w:r>
    </w:p>
    <w:p w:rsidR="008217F6" w:rsidRPr="00580BE4" w:rsidRDefault="008217F6" w:rsidP="00786EB8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>La communication comme système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complexe, dynamique et producteur de sens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causalité circulaire: le comportement de l'un dépend de celui de l'autre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la régulation: tout processus de communication obéit à des règles et des </w:t>
      </w:r>
      <w:r w:rsidRPr="00580BE4">
        <w:rPr>
          <w:sz w:val="24"/>
          <w:szCs w:val="24"/>
          <w:lang w:val="fr-CA"/>
        </w:rPr>
        <w:tab/>
        <w:t>conventions qui tendent à favoriser l'équilibre</w:t>
      </w:r>
    </w:p>
    <w:p w:rsidR="008217F6" w:rsidRPr="00580BE4" w:rsidRDefault="008217F6" w:rsidP="008217F6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proofErr w:type="spellStart"/>
      <w:r w:rsidRPr="00580BE4">
        <w:rPr>
          <w:sz w:val="24"/>
          <w:szCs w:val="24"/>
          <w:lang w:val="fr-CA"/>
        </w:rPr>
        <w:t>Métacommunication</w:t>
      </w:r>
      <w:proofErr w:type="spellEnd"/>
      <w:r w:rsidRPr="00580BE4">
        <w:rPr>
          <w:sz w:val="24"/>
          <w:szCs w:val="24"/>
          <w:lang w:val="fr-CA"/>
        </w:rPr>
        <w:t>: la dimension relationnelle de la communication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Gregory Bateson (1904-1980)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il observe des chiots en train de jouer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la théorie de la </w:t>
      </w:r>
      <w:proofErr w:type="spellStart"/>
      <w:r w:rsidRPr="00580BE4">
        <w:rPr>
          <w:sz w:val="24"/>
          <w:szCs w:val="24"/>
          <w:lang w:val="fr-CA"/>
        </w:rPr>
        <w:t>métacommunication</w:t>
      </w:r>
      <w:proofErr w:type="spellEnd"/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quand on envoie des messages, on envoie aussi des messages sur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b/>
          <w:sz w:val="24"/>
          <w:szCs w:val="24"/>
          <w:lang w:val="fr-CA"/>
        </w:rPr>
        <w:t>comment interpréter nos messages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deux niveaux de communication: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 contenu du message: "je te mords"</w:t>
      </w:r>
    </w:p>
    <w:p w:rsidR="008217F6" w:rsidRPr="00580BE4" w:rsidRDefault="008217F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 cadre du message: "ceci est un jeu"</w:t>
      </w:r>
    </w:p>
    <w:p w:rsidR="008217F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exemples de </w:t>
      </w:r>
      <w:proofErr w:type="spellStart"/>
      <w:r w:rsidRPr="00580BE4">
        <w:rPr>
          <w:sz w:val="24"/>
          <w:szCs w:val="24"/>
          <w:lang w:val="fr-CA"/>
        </w:rPr>
        <w:t>métacommunication</w:t>
      </w:r>
      <w:proofErr w:type="spellEnd"/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</w:t>
      </w:r>
      <w:proofErr w:type="spellStart"/>
      <w:r w:rsidRPr="00580BE4">
        <w:rPr>
          <w:sz w:val="24"/>
          <w:szCs w:val="24"/>
          <w:lang w:val="fr-CA"/>
        </w:rPr>
        <w:t>métacommunication</w:t>
      </w:r>
      <w:proofErr w:type="spellEnd"/>
      <w:r w:rsidRPr="00580BE4">
        <w:rPr>
          <w:sz w:val="24"/>
          <w:szCs w:val="24"/>
          <w:lang w:val="fr-CA"/>
        </w:rPr>
        <w:t xml:space="preserve"> verbale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c'est un ordre!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je plaisante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j'ai réagi trop parce que j'étais fatigué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il faut qu'on parle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</w:t>
      </w:r>
      <w:proofErr w:type="spellStart"/>
      <w:r w:rsidRPr="00580BE4">
        <w:rPr>
          <w:sz w:val="24"/>
          <w:szCs w:val="24"/>
          <w:lang w:val="fr-CA"/>
        </w:rPr>
        <w:t>métacommunication</w:t>
      </w:r>
      <w:proofErr w:type="spellEnd"/>
      <w:r w:rsidRPr="00580BE4">
        <w:rPr>
          <w:sz w:val="24"/>
          <w:szCs w:val="24"/>
          <w:lang w:val="fr-CA"/>
        </w:rPr>
        <w:t xml:space="preserve"> non-verbale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sourire, cris, intonation, clin d'œil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</w:t>
      </w:r>
      <w:proofErr w:type="spellStart"/>
      <w:r w:rsidRPr="00580BE4">
        <w:rPr>
          <w:sz w:val="24"/>
          <w:szCs w:val="24"/>
          <w:lang w:val="fr-CA"/>
        </w:rPr>
        <w:t>métacommunication</w:t>
      </w:r>
      <w:proofErr w:type="spellEnd"/>
      <w:r w:rsidRPr="00580BE4">
        <w:rPr>
          <w:sz w:val="24"/>
          <w:szCs w:val="24"/>
          <w:lang w:val="fr-CA"/>
        </w:rPr>
        <w:t xml:space="preserve"> contextuelle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cadre, circonstances, lieu, moment</w:t>
      </w:r>
    </w:p>
    <w:p w:rsidR="00585A46" w:rsidRPr="00580BE4" w:rsidRDefault="00585A46" w:rsidP="008217F6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 xml:space="preserve">Paul </w:t>
      </w:r>
      <w:proofErr w:type="spellStart"/>
      <w:r w:rsidRPr="00580BE4">
        <w:rPr>
          <w:sz w:val="24"/>
          <w:szCs w:val="24"/>
          <w:lang w:val="fr-CA"/>
        </w:rPr>
        <w:t>Watzlawick</w:t>
      </w:r>
      <w:proofErr w:type="spellEnd"/>
      <w:r w:rsidRPr="00580BE4">
        <w:rPr>
          <w:sz w:val="24"/>
          <w:szCs w:val="24"/>
          <w:lang w:val="fr-CA"/>
        </w:rPr>
        <w:t xml:space="preserve"> (1921-2007)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</w:t>
      </w:r>
      <w:r w:rsidRPr="00580BE4">
        <w:rPr>
          <w:i/>
          <w:sz w:val="24"/>
          <w:szCs w:val="24"/>
          <w:lang w:val="fr-CA"/>
        </w:rPr>
        <w:t xml:space="preserve"> une logique de la communication </w:t>
      </w:r>
      <w:r w:rsidRPr="00580BE4">
        <w:rPr>
          <w:sz w:val="24"/>
          <w:szCs w:val="24"/>
          <w:lang w:val="fr-CA"/>
        </w:rPr>
        <w:t>(1967)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ouvrage qui résume les idées de l'école de </w:t>
      </w:r>
      <w:proofErr w:type="spellStart"/>
      <w:r w:rsidRPr="00580BE4">
        <w:rPr>
          <w:sz w:val="24"/>
          <w:szCs w:val="24"/>
          <w:lang w:val="fr-CA"/>
        </w:rPr>
        <w:t>Palo</w:t>
      </w:r>
      <w:proofErr w:type="spellEnd"/>
      <w:r w:rsidRPr="00580BE4">
        <w:rPr>
          <w:sz w:val="24"/>
          <w:szCs w:val="24"/>
          <w:lang w:val="fr-CA"/>
        </w:rPr>
        <w:t xml:space="preserve"> Alto</w:t>
      </w:r>
    </w:p>
    <w:p w:rsidR="003B0FE6" w:rsidRPr="00580BE4" w:rsidRDefault="003B0FE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les 5 axiomes de la communication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1. On ne peut pas communiquer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la communication n'est pas forcément intentionnelle, consciente on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réussie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2. Toute communication présente deux aspects: le </w:t>
      </w:r>
      <w:r w:rsidRPr="00580BE4">
        <w:rPr>
          <w:b/>
          <w:sz w:val="24"/>
          <w:szCs w:val="24"/>
          <w:lang w:val="fr-CA"/>
        </w:rPr>
        <w:t>contenu</w:t>
      </w:r>
      <w:r w:rsidRPr="00580BE4">
        <w:rPr>
          <w:sz w:val="24"/>
          <w:szCs w:val="24"/>
          <w:lang w:val="fr-CA"/>
        </w:rPr>
        <w:t xml:space="preserve"> et la </w:t>
      </w:r>
      <w:r w:rsidRPr="00580BE4">
        <w:rPr>
          <w:b/>
          <w:sz w:val="24"/>
          <w:szCs w:val="24"/>
          <w:lang w:val="fr-CA"/>
        </w:rPr>
        <w:t>relation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la relation englobe le contenu et détermi</w:t>
      </w:r>
      <w:r w:rsidR="00347578" w:rsidRPr="00580BE4">
        <w:rPr>
          <w:sz w:val="24"/>
          <w:szCs w:val="24"/>
          <w:lang w:val="fr-CA"/>
        </w:rPr>
        <w:t xml:space="preserve">ne la manière dans laquelle il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faut comprendre ce qui est dit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 contenu = la relation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ce qui est dit (quoi) = la manière de le dire (comment)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3. La nature d'une relation dépend de la </w:t>
      </w:r>
      <w:r w:rsidRPr="00580BE4">
        <w:rPr>
          <w:b/>
          <w:sz w:val="24"/>
          <w:szCs w:val="24"/>
          <w:lang w:val="fr-CA"/>
        </w:rPr>
        <w:t>ponctuation</w:t>
      </w:r>
      <w:r w:rsidRPr="00580BE4">
        <w:rPr>
          <w:sz w:val="24"/>
          <w:szCs w:val="24"/>
          <w:lang w:val="fr-CA"/>
        </w:rPr>
        <w:t xml:space="preserve"> des séquences de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communication entre les partenaires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  <w:t xml:space="preserve">4. Les êtres humains utilisent deux modes de communication: </w:t>
      </w:r>
      <w:r w:rsidRPr="00580BE4">
        <w:rPr>
          <w:b/>
          <w:sz w:val="24"/>
          <w:szCs w:val="24"/>
          <w:lang w:val="fr-CA"/>
        </w:rPr>
        <w:t>digital</w:t>
      </w:r>
      <w:r w:rsidRPr="00580BE4">
        <w:rPr>
          <w:sz w:val="24"/>
          <w:szCs w:val="24"/>
          <w:lang w:val="fr-CA"/>
        </w:rPr>
        <w:t xml:space="preserve"> et </w:t>
      </w:r>
      <w:r w:rsidRPr="00580BE4">
        <w:rPr>
          <w:sz w:val="24"/>
          <w:szCs w:val="24"/>
          <w:lang w:val="fr-CA"/>
        </w:rPr>
        <w:tab/>
      </w:r>
      <w:r w:rsidRPr="00580BE4">
        <w:rPr>
          <w:b/>
          <w:sz w:val="24"/>
          <w:szCs w:val="24"/>
          <w:lang w:val="fr-CA"/>
        </w:rPr>
        <w:t>analogique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digital ( ou numérique)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exemple: le verbal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analogique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exemple: le non-verbal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5. Tout échange de communication est </w:t>
      </w:r>
      <w:r w:rsidRPr="00580BE4">
        <w:rPr>
          <w:b/>
          <w:sz w:val="24"/>
          <w:szCs w:val="24"/>
          <w:lang w:val="fr-CA"/>
        </w:rPr>
        <w:t>symétrique</w:t>
      </w:r>
      <w:r w:rsidRPr="00580BE4">
        <w:rPr>
          <w:sz w:val="24"/>
          <w:szCs w:val="24"/>
          <w:lang w:val="fr-CA"/>
        </w:rPr>
        <w:t xml:space="preserve"> ou </w:t>
      </w:r>
      <w:r w:rsidRPr="00580BE4">
        <w:rPr>
          <w:b/>
          <w:sz w:val="24"/>
          <w:szCs w:val="24"/>
          <w:lang w:val="fr-CA"/>
        </w:rPr>
        <w:t>complémentaire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relations symétriques (égalité)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relations complémentaires (différence)</w:t>
      </w:r>
    </w:p>
    <w:p w:rsidR="00585A46" w:rsidRPr="00580BE4" w:rsidRDefault="00585A46" w:rsidP="008217F6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La double contrainte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deux ou plusieurs personnes sont engagées dans une relation intense, de type </w:t>
      </w:r>
      <w:r w:rsidRPr="00580BE4">
        <w:rPr>
          <w:sz w:val="24"/>
          <w:szCs w:val="24"/>
          <w:lang w:val="fr-CA"/>
        </w:rPr>
        <w:tab/>
        <w:t>complémentaire</w:t>
      </w:r>
    </w:p>
    <w:p w:rsidR="00585A46" w:rsidRPr="00580BE4" w:rsidRDefault="00585A46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dans un tel contexte, un message est émis qui est structuré de telle manière </w:t>
      </w:r>
      <w:r w:rsidRPr="00580BE4">
        <w:rPr>
          <w:sz w:val="24"/>
          <w:szCs w:val="24"/>
          <w:lang w:val="fr-CA"/>
        </w:rPr>
        <w:tab/>
        <w:t>qu'il devient impossible d'obéir sans désobéir</w:t>
      </w:r>
    </w:p>
    <w:p w:rsidR="00517F42" w:rsidRPr="00580BE4" w:rsidRDefault="00517F42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un professeur encourage ses étudiants: "soyez spontanés!"</w:t>
      </w:r>
    </w:p>
    <w:p w:rsidR="00517F42" w:rsidRPr="00580BE4" w:rsidRDefault="00517F42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en situation familiale: deux parents qui donnent à un enfant des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messages différents</w:t>
      </w:r>
    </w:p>
    <w:p w:rsidR="00517F42" w:rsidRPr="00580BE4" w:rsidRDefault="0043629D" w:rsidP="00517F42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le perspective critique</w:t>
      </w:r>
    </w:p>
    <w:p w:rsidR="0043629D" w:rsidRPr="00580BE4" w:rsidRDefault="0043629D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étymologie</w:t>
      </w:r>
    </w:p>
    <w:p w:rsidR="0043629D" w:rsidRPr="00580BE4" w:rsidRDefault="0043629D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b/>
          <w:sz w:val="24"/>
          <w:szCs w:val="24"/>
          <w:lang w:val="fr-CA"/>
        </w:rPr>
        <w:tab/>
      </w:r>
      <w:r w:rsidRPr="00580BE4">
        <w:rPr>
          <w:b/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>- du latin "</w:t>
      </w:r>
      <w:proofErr w:type="spellStart"/>
      <w:r w:rsidRPr="00580BE4">
        <w:rPr>
          <w:sz w:val="24"/>
          <w:szCs w:val="24"/>
          <w:lang w:val="fr-CA"/>
        </w:rPr>
        <w:t>criticus</w:t>
      </w:r>
      <w:proofErr w:type="spellEnd"/>
      <w:r w:rsidRPr="00580BE4">
        <w:rPr>
          <w:sz w:val="24"/>
          <w:szCs w:val="24"/>
          <w:lang w:val="fr-CA"/>
        </w:rPr>
        <w:t xml:space="preserve">" -- examiner un fait, un principe en vue de porter sur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lui un jugement d'appréciation, d'un point de vue esthétique ou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philosophique</w:t>
      </w:r>
    </w:p>
    <w:p w:rsidR="0043629D" w:rsidRPr="00580BE4" w:rsidRDefault="0043629D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</w:t>
      </w:r>
      <w:r w:rsidRPr="00580BE4">
        <w:rPr>
          <w:b/>
          <w:sz w:val="24"/>
          <w:szCs w:val="24"/>
          <w:lang w:val="fr-CA"/>
        </w:rPr>
        <w:t>grec ancien - être capable de discernement de jugement</w:t>
      </w:r>
    </w:p>
    <w:p w:rsidR="0043629D" w:rsidRPr="00580BE4" w:rsidRDefault="00347578" w:rsidP="00517F42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Pour la perspective critique</w:t>
      </w:r>
    </w:p>
    <w:p w:rsidR="00347578" w:rsidRPr="00580BE4" w:rsidRDefault="00347578" w:rsidP="0034757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structures sociales amènent:</w:t>
      </w:r>
    </w:p>
    <w:p w:rsidR="00347578" w:rsidRPr="00580BE4" w:rsidRDefault="00347578" w:rsidP="0090423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des débalancements de pouvoir (oppression)</w:t>
      </w:r>
    </w:p>
    <w:p w:rsidR="00904238" w:rsidRPr="00580BE4" w:rsidRDefault="00904238" w:rsidP="0090423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le doute systématique</w:t>
      </w:r>
    </w:p>
    <w:p w:rsidR="00904238" w:rsidRPr="00580BE4" w:rsidRDefault="00904238" w:rsidP="0090423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organisation = site de domination</w:t>
      </w:r>
    </w:p>
    <w:p w:rsidR="00904238" w:rsidRPr="00580BE4" w:rsidRDefault="00904238" w:rsidP="00517F42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Principaux objectifs</w:t>
      </w:r>
    </w:p>
    <w:p w:rsidR="00904238" w:rsidRPr="00580BE4" w:rsidRDefault="00904238" w:rsidP="0090423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mettre en lumière/dévoiler les dynamiques sous-jacentes d'un phénomène</w:t>
      </w:r>
    </w:p>
    <w:p w:rsidR="00904238" w:rsidRPr="00580BE4" w:rsidRDefault="00904238" w:rsidP="0090423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émanciper l'individu (action politiques, la résistance individuelle, etc.)</w:t>
      </w:r>
    </w:p>
    <w:p w:rsidR="00904238" w:rsidRPr="00580BE4" w:rsidRDefault="00904238" w:rsidP="0090423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-&gt; aller "au-delà des apparences"</w:t>
      </w:r>
    </w:p>
    <w:p w:rsidR="00904238" w:rsidRPr="00580BE4" w:rsidRDefault="00904238" w:rsidP="00517F42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Karl Marx (1818-1883)</w:t>
      </w:r>
    </w:p>
    <w:p w:rsidR="00904238" w:rsidRPr="00580BE4" w:rsidRDefault="00904238" w:rsidP="0090423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premier penseur critique de la société</w:t>
      </w:r>
    </w:p>
    <w:p w:rsidR="00904238" w:rsidRPr="00580BE4" w:rsidRDefault="00904238" w:rsidP="0090423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</w:t>
      </w:r>
      <w:proofErr w:type="spellStart"/>
      <w:r w:rsidRPr="00580BE4">
        <w:rPr>
          <w:i/>
          <w:sz w:val="24"/>
          <w:szCs w:val="24"/>
          <w:lang w:val="fr-CA"/>
        </w:rPr>
        <w:t>Daz</w:t>
      </w:r>
      <w:proofErr w:type="spellEnd"/>
      <w:r w:rsidRPr="00580BE4">
        <w:rPr>
          <w:i/>
          <w:sz w:val="24"/>
          <w:szCs w:val="24"/>
          <w:lang w:val="fr-CA"/>
        </w:rPr>
        <w:t xml:space="preserve"> Capital</w:t>
      </w:r>
      <w:r w:rsidRPr="00580BE4">
        <w:rPr>
          <w:sz w:val="24"/>
          <w:szCs w:val="24"/>
          <w:lang w:val="fr-CA"/>
        </w:rPr>
        <w:t xml:space="preserve"> (1867), Principe d'une critique de l'économie politique (1857-1858</w:t>
      </w:r>
      <w:r w:rsidRPr="00580BE4">
        <w:rPr>
          <w:sz w:val="24"/>
          <w:szCs w:val="24"/>
          <w:lang w:val="fr-CA"/>
        </w:rPr>
        <w:tab/>
        <w:t>- matérialisme</w:t>
      </w:r>
    </w:p>
    <w:p w:rsidR="00904238" w:rsidRPr="00580BE4" w:rsidRDefault="00904238" w:rsidP="0090423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capitalisme repose sur l'opposition entre la bourgeoisie et le prolétariat</w:t>
      </w:r>
    </w:p>
    <w:p w:rsidR="00904238" w:rsidRPr="00580BE4" w:rsidRDefault="00904238" w:rsidP="00517F42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Le marxisme</w:t>
      </w:r>
    </w:p>
    <w:p w:rsidR="00904238" w:rsidRPr="00580BE4" w:rsidRDefault="00904238" w:rsidP="0090423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  <w:t xml:space="preserve">- </w:t>
      </w:r>
      <w:r w:rsidRPr="00580BE4">
        <w:rPr>
          <w:b/>
          <w:sz w:val="24"/>
          <w:szCs w:val="24"/>
          <w:lang w:val="fr-CA"/>
        </w:rPr>
        <w:t>propriétaires de capitaux</w:t>
      </w:r>
      <w:r w:rsidRPr="00580BE4">
        <w:rPr>
          <w:sz w:val="24"/>
          <w:szCs w:val="24"/>
          <w:lang w:val="fr-CA"/>
        </w:rPr>
        <w:t xml:space="preserve"> (terrains, usines, argent) = bénéfices en sous payant </w:t>
      </w:r>
      <w:r w:rsidRPr="00580BE4">
        <w:rPr>
          <w:sz w:val="24"/>
          <w:szCs w:val="24"/>
          <w:lang w:val="fr-CA"/>
        </w:rPr>
        <w:tab/>
        <w:t>les ouvriers</w:t>
      </w:r>
    </w:p>
    <w:p w:rsidR="00904238" w:rsidRPr="00580BE4" w:rsidRDefault="00904238" w:rsidP="00904238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veut passer une </w:t>
      </w:r>
      <w:r w:rsidRPr="00580BE4">
        <w:rPr>
          <w:b/>
          <w:sz w:val="24"/>
          <w:szCs w:val="24"/>
          <w:lang w:val="fr-CA"/>
        </w:rPr>
        <w:t xml:space="preserve">répartition plus équitable </w:t>
      </w:r>
      <w:r w:rsidRPr="00580BE4">
        <w:rPr>
          <w:sz w:val="24"/>
          <w:szCs w:val="24"/>
          <w:lang w:val="fr-CA"/>
        </w:rPr>
        <w:t xml:space="preserve">des richesses, par la </w:t>
      </w:r>
      <w:r w:rsidRPr="00580BE4">
        <w:rPr>
          <w:b/>
          <w:sz w:val="24"/>
          <w:szCs w:val="24"/>
          <w:lang w:val="fr-CA"/>
        </w:rPr>
        <w:t xml:space="preserve">lutte des </w:t>
      </w:r>
      <w:r w:rsidRPr="00580BE4">
        <w:rPr>
          <w:b/>
          <w:sz w:val="24"/>
          <w:szCs w:val="24"/>
          <w:lang w:val="fr-CA"/>
        </w:rPr>
        <w:tab/>
        <w:t>classes (la révolution)</w:t>
      </w:r>
    </w:p>
    <w:p w:rsidR="00904238" w:rsidRPr="00580BE4" w:rsidRDefault="00904238" w:rsidP="00904238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L'école de Francfort</w:t>
      </w:r>
    </w:p>
    <w:p w:rsidR="00904238" w:rsidRPr="00580BE4" w:rsidRDefault="00904238" w:rsidP="00E51F72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notamment connue pour s'être penchée sur l'apparition de la culture de masse </w:t>
      </w:r>
      <w:r w:rsidRPr="00580BE4">
        <w:rPr>
          <w:sz w:val="24"/>
          <w:szCs w:val="24"/>
          <w:lang w:val="fr-CA"/>
        </w:rPr>
        <w:tab/>
        <w:t>dans la société moderne;</w:t>
      </w:r>
    </w:p>
    <w:p w:rsidR="00904238" w:rsidRPr="00580BE4" w:rsidRDefault="00904238" w:rsidP="00E51F72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culture de masse = imposition de modèles de comportements et de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consommation; outil pour </w:t>
      </w:r>
      <w:r w:rsidRPr="00580BE4">
        <w:rPr>
          <w:b/>
          <w:sz w:val="24"/>
          <w:szCs w:val="24"/>
          <w:lang w:val="fr-CA"/>
        </w:rPr>
        <w:t>contrôler et manipuler</w:t>
      </w:r>
      <w:r w:rsidRPr="00580BE4">
        <w:rPr>
          <w:sz w:val="24"/>
          <w:szCs w:val="24"/>
          <w:lang w:val="fr-CA"/>
        </w:rPr>
        <w:t xml:space="preserve"> </w:t>
      </w:r>
    </w:p>
    <w:p w:rsidR="00E51F72" w:rsidRPr="00580BE4" w:rsidRDefault="00E51F72" w:rsidP="00904238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proofErr w:type="spellStart"/>
      <w:r w:rsidRPr="00580BE4">
        <w:rPr>
          <w:sz w:val="24"/>
          <w:szCs w:val="24"/>
          <w:lang w:val="fr-CA"/>
        </w:rPr>
        <w:t>Noam</w:t>
      </w:r>
      <w:proofErr w:type="spellEnd"/>
      <w:r w:rsidRPr="00580BE4">
        <w:rPr>
          <w:sz w:val="24"/>
          <w:szCs w:val="24"/>
          <w:lang w:val="fr-CA"/>
        </w:rPr>
        <w:t xml:space="preserve"> Chomsky</w:t>
      </w:r>
    </w:p>
    <w:p w:rsidR="00E51F72" w:rsidRPr="00580BE4" w:rsidRDefault="00E51F72" w:rsidP="00E51F72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la média nous influence</w:t>
      </w:r>
    </w:p>
    <w:p w:rsidR="00E51F72" w:rsidRPr="00580BE4" w:rsidRDefault="00E51F72" w:rsidP="00904238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L'idéologie</w:t>
      </w:r>
    </w:p>
    <w:p w:rsidR="00E51F72" w:rsidRPr="00580BE4" w:rsidRDefault="00E51F72" w:rsidP="00E51F72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"les suppositions de la réalité qui sont prises pour acquises et qui influencent </w:t>
      </w:r>
      <w:r w:rsidRPr="00580BE4">
        <w:rPr>
          <w:sz w:val="24"/>
          <w:szCs w:val="24"/>
          <w:lang w:val="fr-CA"/>
        </w:rPr>
        <w:tab/>
        <w:t xml:space="preserve">notre perception des situations et des événements" </w:t>
      </w:r>
    </w:p>
    <w:p w:rsidR="00E51F72" w:rsidRPr="00580BE4" w:rsidRDefault="00E51F72" w:rsidP="00E51F72">
      <w:pPr>
        <w:pStyle w:val="ListParagraph"/>
        <w:spacing w:before="240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façonne nos perceptions et compréhensions de tout ce qui existe, ce qui est</w:t>
      </w:r>
      <w:r w:rsidRPr="00580BE4">
        <w:rPr>
          <w:sz w:val="24"/>
          <w:szCs w:val="24"/>
          <w:lang w:val="fr-CA"/>
        </w:rPr>
        <w:tab/>
        <w:t>bon, ce qui est possible</w:t>
      </w:r>
    </w:p>
    <w:p w:rsidR="00E51F72" w:rsidRPr="00580BE4" w:rsidRDefault="00E51F72" w:rsidP="00E51F72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</w:t>
      </w:r>
      <w:r w:rsidR="006527E9" w:rsidRPr="00580BE4">
        <w:rPr>
          <w:sz w:val="24"/>
          <w:szCs w:val="24"/>
          <w:lang w:val="fr-CA"/>
        </w:rPr>
        <w:t>rarement mis en</w:t>
      </w:r>
      <w:r w:rsidRPr="00580BE4">
        <w:rPr>
          <w:sz w:val="24"/>
          <w:szCs w:val="24"/>
          <w:lang w:val="fr-CA"/>
        </w:rPr>
        <w:t xml:space="preserve"> </w:t>
      </w:r>
      <w:r w:rsidR="006527E9" w:rsidRPr="00580BE4">
        <w:rPr>
          <w:sz w:val="24"/>
          <w:szCs w:val="24"/>
          <w:lang w:val="fr-CA"/>
        </w:rPr>
        <w:t xml:space="preserve">question, </w:t>
      </w:r>
      <w:r w:rsidRPr="00580BE4">
        <w:rPr>
          <w:sz w:val="24"/>
          <w:szCs w:val="24"/>
          <w:lang w:val="fr-CA"/>
        </w:rPr>
        <w:t>implicite</w:t>
      </w:r>
      <w:r w:rsidR="006527E9" w:rsidRPr="00580BE4">
        <w:rPr>
          <w:sz w:val="24"/>
          <w:szCs w:val="24"/>
          <w:lang w:val="fr-CA"/>
        </w:rPr>
        <w:t>: en fait je vais pas le dire verbalement</w:t>
      </w:r>
    </w:p>
    <w:p w:rsidR="00E51F72" w:rsidRPr="00580BE4" w:rsidRDefault="00E51F72" w:rsidP="00904238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Pouvoir (être capable de)</w:t>
      </w:r>
    </w:p>
    <w:p w:rsidR="00E51F72" w:rsidRPr="00580BE4" w:rsidRDefault="00E51F72" w:rsidP="0011423F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capacité de faire (d'agir) ou de "faire faire"</w:t>
      </w:r>
    </w:p>
    <w:p w:rsidR="00E51F72" w:rsidRPr="00580BE4" w:rsidRDefault="00E51F72" w:rsidP="0011423F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relié à: la force, l'influence, le contrôle, etc.</w:t>
      </w:r>
    </w:p>
    <w:p w:rsidR="0011423F" w:rsidRPr="00580BE4" w:rsidRDefault="00E51F72" w:rsidP="0011423F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souvent considéré comme construit</w:t>
      </w:r>
      <w:r w:rsidR="0011423F" w:rsidRPr="00580BE4">
        <w:rPr>
          <w:sz w:val="24"/>
          <w:szCs w:val="24"/>
          <w:lang w:val="fr-CA"/>
        </w:rPr>
        <w:t xml:space="preserve"> socialement à travers </w:t>
      </w:r>
      <w:r w:rsidR="0011423F" w:rsidRPr="00580BE4">
        <w:rPr>
          <w:sz w:val="24"/>
          <w:szCs w:val="24"/>
          <w:lang w:val="fr-CA"/>
        </w:rPr>
        <w:tab/>
        <w:t>l'interaction/discours/relation</w:t>
      </w:r>
    </w:p>
    <w:p w:rsidR="0011423F" w:rsidRPr="00580BE4" w:rsidRDefault="0011423F" w:rsidP="00904238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Sources de pouvoir</w:t>
      </w:r>
    </w:p>
    <w:p w:rsidR="0011423F" w:rsidRPr="00580BE4" w:rsidRDefault="0011423F" w:rsidP="0011423F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i/>
          <w:sz w:val="24"/>
          <w:szCs w:val="24"/>
          <w:lang w:val="fr-CA"/>
        </w:rPr>
        <w:t>- l'autorité officielle</w:t>
      </w:r>
      <w:r w:rsidRPr="00580BE4">
        <w:rPr>
          <w:sz w:val="24"/>
          <w:szCs w:val="24"/>
          <w:lang w:val="fr-CA"/>
        </w:rPr>
        <w:t>- les titres (policiers, juges)</w:t>
      </w:r>
    </w:p>
    <w:p w:rsidR="0011423F" w:rsidRPr="00580BE4" w:rsidRDefault="0011423F" w:rsidP="0011423F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i/>
          <w:sz w:val="24"/>
          <w:szCs w:val="24"/>
          <w:lang w:val="fr-CA"/>
        </w:rPr>
        <w:tab/>
        <w:t xml:space="preserve">- le contrôle des ressources rares </w:t>
      </w:r>
    </w:p>
    <w:p w:rsidR="0011423F" w:rsidRPr="00580BE4" w:rsidRDefault="0011423F" w:rsidP="0011423F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i/>
          <w:sz w:val="24"/>
          <w:szCs w:val="24"/>
          <w:lang w:val="fr-CA"/>
        </w:rPr>
        <w:tab/>
        <w:t>- le contrôle de la prise de décision</w:t>
      </w:r>
      <w:r w:rsidRPr="00580BE4">
        <w:rPr>
          <w:sz w:val="24"/>
          <w:szCs w:val="24"/>
          <w:lang w:val="fr-CA"/>
        </w:rPr>
        <w:t xml:space="preserve"> - (gestionnaires )</w:t>
      </w:r>
    </w:p>
    <w:p w:rsidR="0011423F" w:rsidRPr="00580BE4" w:rsidRDefault="0011423F" w:rsidP="0011423F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i/>
          <w:sz w:val="24"/>
          <w:szCs w:val="24"/>
          <w:lang w:val="fr-CA"/>
        </w:rPr>
        <w:tab/>
        <w:t>- le contrôle des connaissances et de l'information</w:t>
      </w:r>
      <w:r w:rsidRPr="00580BE4">
        <w:rPr>
          <w:sz w:val="24"/>
          <w:szCs w:val="24"/>
          <w:lang w:val="fr-CA"/>
        </w:rPr>
        <w:t xml:space="preserve"> </w:t>
      </w:r>
    </w:p>
    <w:p w:rsidR="0011423F" w:rsidRPr="00580BE4" w:rsidRDefault="0011423F" w:rsidP="0011423F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i/>
          <w:sz w:val="24"/>
          <w:szCs w:val="24"/>
          <w:lang w:val="fr-CA"/>
        </w:rPr>
        <w:tab/>
        <w:t>- les alliances et les réseaux</w:t>
      </w:r>
      <w:r w:rsidRPr="00580BE4">
        <w:rPr>
          <w:sz w:val="24"/>
          <w:szCs w:val="24"/>
          <w:lang w:val="fr-CA"/>
        </w:rPr>
        <w:t xml:space="preserve"> - quelqu'un avec beaucoup de connaissance/relation </w:t>
      </w:r>
      <w:r w:rsidRPr="00580BE4">
        <w:rPr>
          <w:sz w:val="24"/>
          <w:szCs w:val="24"/>
          <w:lang w:val="fr-CA"/>
        </w:rPr>
        <w:tab/>
        <w:t>dans la société</w:t>
      </w:r>
    </w:p>
    <w:p w:rsidR="0011423F" w:rsidRPr="00580BE4" w:rsidRDefault="0011423F" w:rsidP="0011423F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i/>
          <w:sz w:val="24"/>
          <w:szCs w:val="24"/>
          <w:lang w:val="fr-CA"/>
        </w:rPr>
        <w:tab/>
        <w:t>- autres: argent, réputations, etc.</w:t>
      </w:r>
      <w:r w:rsidRPr="00580BE4">
        <w:rPr>
          <w:sz w:val="24"/>
          <w:szCs w:val="24"/>
          <w:lang w:val="fr-CA"/>
        </w:rPr>
        <w:t xml:space="preserve"> - la religion, les parents, l'expérience</w:t>
      </w:r>
    </w:p>
    <w:p w:rsidR="0011423F" w:rsidRPr="00580BE4" w:rsidRDefault="0011423F" w:rsidP="00904238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la perspective critique et la communication organisationnelle</w:t>
      </w:r>
    </w:p>
    <w:p w:rsidR="0011423F" w:rsidRPr="00580BE4" w:rsidRDefault="0011423F" w:rsidP="003A7B5A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organisation = site de domination et de résistance (conflits)</w:t>
      </w:r>
    </w:p>
    <w:p w:rsidR="0011423F" w:rsidRPr="00580BE4" w:rsidRDefault="0011423F" w:rsidP="003A7B5A">
      <w:pPr>
        <w:pStyle w:val="ListParagraph"/>
        <w:spacing w:before="240"/>
        <w:rPr>
          <w:b/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attention du chercheur sur ce qu'ils nomment les "classes dominés)</w:t>
      </w:r>
    </w:p>
    <w:p w:rsidR="00904238" w:rsidRPr="00580BE4" w:rsidRDefault="00904238" w:rsidP="003A7B5A">
      <w:pPr>
        <w:pStyle w:val="ListParagraph"/>
        <w:spacing w:before="240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="0011423F" w:rsidRPr="00580BE4">
        <w:rPr>
          <w:sz w:val="24"/>
          <w:szCs w:val="24"/>
          <w:lang w:val="fr-CA"/>
        </w:rPr>
        <w:t>- la communication = manières de maintenir le pouvoir</w:t>
      </w:r>
    </w:p>
    <w:p w:rsidR="0011423F" w:rsidRPr="00580BE4" w:rsidRDefault="0011423F" w:rsidP="003A7B5A">
      <w:pPr>
        <w:pStyle w:val="ListParagraph"/>
        <w:spacing w:before="240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aussi une manière de résister et de faire valoir d'autres voix (femmes,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minorités, travailleurs)</w:t>
      </w:r>
    </w:p>
    <w:p w:rsidR="00F440EC" w:rsidRPr="00580BE4" w:rsidRDefault="00F440EC" w:rsidP="003A7B5A">
      <w:pPr>
        <w:pStyle w:val="ListParagraph"/>
        <w:spacing w:before="240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devrait être ouverte, transparente, démocratique et bidirectionnelle</w:t>
      </w:r>
    </w:p>
    <w:p w:rsidR="00F440EC" w:rsidRPr="00580BE4" w:rsidRDefault="00F440EC" w:rsidP="00904238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>La perspective féministe</w:t>
      </w:r>
    </w:p>
    <w:p w:rsidR="00F440EC" w:rsidRPr="00580BE4" w:rsidRDefault="00F440EC" w:rsidP="003A7B5A">
      <w:pPr>
        <w:pStyle w:val="ListParagraph"/>
        <w:spacing w:before="240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  <w:t>- accent sur les rapports homme/femme</w:t>
      </w:r>
    </w:p>
    <w:p w:rsidR="00F440EC" w:rsidRPr="00580BE4" w:rsidRDefault="00F440EC" w:rsidP="003A7B5A">
      <w:pPr>
        <w:pStyle w:val="ListParagraph"/>
        <w:spacing w:before="240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approche "</w:t>
      </w:r>
      <w:proofErr w:type="spellStart"/>
      <w:r w:rsidRPr="00580BE4">
        <w:rPr>
          <w:sz w:val="24"/>
          <w:szCs w:val="24"/>
          <w:lang w:val="fr-CA"/>
        </w:rPr>
        <w:t>genrée</w:t>
      </w:r>
      <w:proofErr w:type="spellEnd"/>
      <w:r w:rsidRPr="00580BE4">
        <w:rPr>
          <w:sz w:val="24"/>
          <w:szCs w:val="24"/>
          <w:lang w:val="fr-CA"/>
        </w:rPr>
        <w:t>" des organisations (construites par des hommes)</w:t>
      </w:r>
    </w:p>
    <w:p w:rsidR="00F440EC" w:rsidRPr="00580BE4" w:rsidRDefault="00F440EC" w:rsidP="003A7B5A">
      <w:pPr>
        <w:pStyle w:val="ListParagraph"/>
        <w:spacing w:before="240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inégalités</w:t>
      </w:r>
    </w:p>
    <w:p w:rsidR="00F440EC" w:rsidRPr="00580BE4" w:rsidRDefault="00F440EC" w:rsidP="003A7B5A">
      <w:pPr>
        <w:pStyle w:val="ListParagraph"/>
        <w:spacing w:before="240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aussi l'influence du genre sur l'organisation</w:t>
      </w:r>
    </w:p>
    <w:p w:rsidR="00F440EC" w:rsidRPr="00580BE4" w:rsidRDefault="00F440EC" w:rsidP="003A7B5A">
      <w:pPr>
        <w:pStyle w:val="ListParagraph"/>
        <w:spacing w:before="240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organisation: </w:t>
      </w:r>
      <w:r w:rsidR="003A7B5A" w:rsidRPr="00580BE4">
        <w:rPr>
          <w:sz w:val="24"/>
          <w:szCs w:val="24"/>
          <w:lang w:val="fr-CA"/>
        </w:rPr>
        <w:t>patriarcale</w:t>
      </w:r>
    </w:p>
    <w:p w:rsidR="003A7B5A" w:rsidRPr="00580BE4" w:rsidRDefault="00F440EC" w:rsidP="003A7B5A">
      <w:pPr>
        <w:pStyle w:val="ListParagraph"/>
        <w:spacing w:before="240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="003A7B5A" w:rsidRPr="00580BE4">
        <w:rPr>
          <w:sz w:val="24"/>
          <w:szCs w:val="24"/>
          <w:lang w:val="fr-CA"/>
        </w:rPr>
        <w:t>- stéréotypes masculins</w:t>
      </w:r>
    </w:p>
    <w:p w:rsidR="003A7B5A" w:rsidRPr="00580BE4" w:rsidRDefault="003A7B5A" w:rsidP="003A7B5A">
      <w:pPr>
        <w:pStyle w:val="ListParagraph"/>
        <w:spacing w:before="240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agressivité, compétition (individualisme) et logique rationnelle</w:t>
      </w:r>
    </w:p>
    <w:p w:rsidR="003A7B5A" w:rsidRPr="00580BE4" w:rsidRDefault="003A7B5A" w:rsidP="003A7B5A">
      <w:pPr>
        <w:pStyle w:val="ListParagraph"/>
        <w:spacing w:before="240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  <w:t>- stéréotypes féminins</w:t>
      </w:r>
    </w:p>
    <w:p w:rsidR="00F440EC" w:rsidRPr="00580BE4" w:rsidRDefault="003A7B5A" w:rsidP="003A7B5A">
      <w:pPr>
        <w:pStyle w:val="ListParagraph"/>
        <w:spacing w:before="240"/>
        <w:rPr>
          <w:sz w:val="24"/>
          <w:szCs w:val="24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émotions, empathie, intuition et coopération</w:t>
      </w:r>
      <w:r w:rsidR="00F440EC" w:rsidRPr="00580BE4">
        <w:rPr>
          <w:sz w:val="24"/>
          <w:szCs w:val="24"/>
          <w:lang w:val="fr-CA"/>
        </w:rPr>
        <w:tab/>
      </w:r>
    </w:p>
    <w:p w:rsidR="00490A8F" w:rsidRPr="00580BE4" w:rsidRDefault="00490A8F" w:rsidP="00490A8F">
      <w:pPr>
        <w:pStyle w:val="ListParagraph"/>
        <w:spacing w:before="240"/>
        <w:ind w:left="0"/>
        <w:rPr>
          <w:b/>
          <w:sz w:val="24"/>
          <w:szCs w:val="24"/>
          <w:u w:val="single"/>
          <w:lang w:val="fr-CA"/>
        </w:rPr>
      </w:pPr>
    </w:p>
    <w:p w:rsidR="00490A8F" w:rsidRPr="00580BE4" w:rsidRDefault="00490A8F" w:rsidP="00490A8F">
      <w:pPr>
        <w:pStyle w:val="ListParagraph"/>
        <w:spacing w:before="240"/>
        <w:ind w:left="0"/>
        <w:rPr>
          <w:b/>
          <w:sz w:val="24"/>
          <w:szCs w:val="24"/>
          <w:u w:val="single"/>
          <w:lang w:val="fr-CA"/>
        </w:rPr>
      </w:pPr>
      <w:r w:rsidRPr="00580BE4">
        <w:rPr>
          <w:b/>
          <w:sz w:val="24"/>
          <w:szCs w:val="24"/>
          <w:u w:val="single"/>
          <w:lang w:val="fr-CA"/>
        </w:rPr>
        <w:t>Section 3:</w:t>
      </w:r>
    </w:p>
    <w:p w:rsidR="00490A8F" w:rsidRPr="00580BE4" w:rsidRDefault="00490A8F" w:rsidP="00490A8F">
      <w:pPr>
        <w:pStyle w:val="ListParagraph"/>
        <w:spacing w:before="240"/>
        <w:ind w:left="0"/>
        <w:rPr>
          <w:b/>
          <w:sz w:val="24"/>
          <w:szCs w:val="24"/>
          <w:u w:val="single"/>
          <w:lang w:val="fr-CA"/>
        </w:rPr>
      </w:pPr>
    </w:p>
    <w:p w:rsidR="00490A8F" w:rsidRPr="00580BE4" w:rsidRDefault="00490A8F" w:rsidP="00490A8F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b/>
          <w:sz w:val="24"/>
          <w:szCs w:val="24"/>
          <w:lang w:val="fr-CA"/>
        </w:rPr>
        <w:t>La communication interne de l'organisation</w:t>
      </w:r>
    </w:p>
    <w:p w:rsidR="00490A8F" w:rsidRPr="00580BE4" w:rsidRDefault="00490A8F" w:rsidP="00490A8F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>Définition</w:t>
      </w:r>
    </w:p>
    <w:p w:rsidR="00490A8F" w:rsidRPr="00580BE4" w:rsidRDefault="00490A8F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la communication interne, c'est l'ensemble des principes et pratiques qui </w:t>
      </w:r>
      <w:r w:rsidRPr="00580BE4">
        <w:rPr>
          <w:sz w:val="24"/>
          <w:szCs w:val="24"/>
          <w:lang w:val="fr-CA"/>
        </w:rPr>
        <w:tab/>
        <w:t xml:space="preserve">permettent les échanges de messages, d'idées et des valeurs entre les membres </w:t>
      </w:r>
      <w:r w:rsidRPr="00580BE4">
        <w:rPr>
          <w:sz w:val="24"/>
          <w:szCs w:val="24"/>
          <w:lang w:val="fr-CA"/>
        </w:rPr>
        <w:tab/>
        <w:t xml:space="preserve">d'une même organisation </w:t>
      </w:r>
    </w:p>
    <w:p w:rsidR="00490A8F" w:rsidRPr="00580BE4" w:rsidRDefault="00490A8F" w:rsidP="00490A8F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>Idée générale</w:t>
      </w:r>
    </w:p>
    <w:p w:rsidR="00490A8F" w:rsidRPr="00580BE4" w:rsidRDefault="00490A8F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la communication interne regroupe l'ensemble des actions de communication </w:t>
      </w:r>
      <w:r w:rsidRPr="00580BE4">
        <w:rPr>
          <w:sz w:val="24"/>
          <w:szCs w:val="24"/>
          <w:lang w:val="fr-CA"/>
        </w:rPr>
        <w:tab/>
        <w:t>mis en œuvre au sein d'une organisation à destination de ses membres</w:t>
      </w:r>
    </w:p>
    <w:p w:rsidR="00490A8F" w:rsidRPr="00580BE4" w:rsidRDefault="00490A8F" w:rsidP="00490A8F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 xml:space="preserve">Publics cibles </w:t>
      </w:r>
    </w:p>
    <w:p w:rsidR="00490A8F" w:rsidRPr="00580BE4" w:rsidRDefault="00490A8F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>- employés</w:t>
      </w:r>
    </w:p>
    <w:p w:rsidR="00490A8F" w:rsidRPr="00580BE4" w:rsidRDefault="00490A8F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>- actionnaires (parfois)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communication externe mais des fois interne</w:t>
      </w:r>
    </w:p>
    <w:p w:rsidR="000E7137" w:rsidRPr="00580BE4" w:rsidRDefault="000E7137" w:rsidP="00490A8F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>Objectifs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soutenir le projet de l'entreprise 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>- accompagner le management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>- relier et unifier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>- en lien avec les relations humaines</w:t>
      </w:r>
    </w:p>
    <w:p w:rsidR="000E7137" w:rsidRPr="00580BE4" w:rsidRDefault="000E7137" w:rsidP="00490A8F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>les outils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>- les moyens écrits: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journal interne (motivés les employés, informé les employés etc.)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 xml:space="preserve">- la revue de presse ( pour informer les membres se qui ce passe à </w:t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l'extérieur)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la note de service (un memo)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 la documentation en général (donner les informations nécessaires)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</w:r>
      <w:r w:rsidRPr="00580BE4">
        <w:rPr>
          <w:sz w:val="24"/>
          <w:szCs w:val="24"/>
          <w:lang w:val="fr-CA"/>
        </w:rPr>
        <w:tab/>
        <w:t>- la boite d'idées</w:t>
      </w:r>
    </w:p>
    <w:p w:rsidR="000E7137" w:rsidRPr="00580BE4" w:rsidRDefault="000E7137" w:rsidP="00490A8F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>Les moyens "face à face"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lastRenderedPageBreak/>
        <w:tab/>
        <w:t>- la communication de proximité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>- les différents types de réunions</w:t>
      </w:r>
    </w:p>
    <w:p w:rsidR="000E7137" w:rsidRPr="00580BE4" w:rsidRDefault="000E7137" w:rsidP="00490A8F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>Les supports techniques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>- le journal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>- intranet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>- la communication électronique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>- les médias sociaux</w:t>
      </w:r>
    </w:p>
    <w:p w:rsidR="000E7137" w:rsidRPr="00580BE4" w:rsidRDefault="000E7137" w:rsidP="00490A8F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>Types de tâches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>- rédaction du journal interne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>- rédaction des procédures, marches à suivre, etc.</w:t>
      </w:r>
    </w:p>
    <w:p w:rsidR="000E7137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>- organisation de réunions</w:t>
      </w:r>
    </w:p>
    <w:p w:rsidR="00580BE4" w:rsidRPr="00580BE4" w:rsidRDefault="000E7137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 xml:space="preserve">- gestion d'Intranet (une page </w:t>
      </w:r>
      <w:r w:rsidR="00580BE4" w:rsidRPr="00580BE4">
        <w:rPr>
          <w:sz w:val="24"/>
          <w:szCs w:val="24"/>
          <w:lang w:val="fr-CA"/>
        </w:rPr>
        <w:t xml:space="preserve">qui se trouvera sur wiki, courriel pour discuter </w:t>
      </w:r>
      <w:r w:rsidR="00580BE4" w:rsidRPr="00580BE4">
        <w:rPr>
          <w:sz w:val="24"/>
          <w:szCs w:val="24"/>
          <w:lang w:val="fr-CA"/>
        </w:rPr>
        <w:tab/>
        <w:t>avec les membres d'un organisation)</w:t>
      </w:r>
    </w:p>
    <w:p w:rsidR="00580BE4" w:rsidRPr="00580BE4" w:rsidRDefault="00580BE4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>- organisation d'événements internes</w:t>
      </w:r>
    </w:p>
    <w:p w:rsidR="00580BE4" w:rsidRPr="00580BE4" w:rsidRDefault="00580BE4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ab/>
        <w:t>- guides pour les employés (médias sociaux, crise, etc.)</w:t>
      </w:r>
    </w:p>
    <w:p w:rsidR="00580BE4" w:rsidRPr="00580BE4" w:rsidRDefault="00580BE4" w:rsidP="00580BE4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b/>
          <w:sz w:val="24"/>
          <w:szCs w:val="24"/>
          <w:u w:val="single"/>
          <w:lang w:val="fr-CA"/>
        </w:rPr>
        <w:t>La communication externe de l'organisation</w:t>
      </w:r>
    </w:p>
    <w:p w:rsidR="00580BE4" w:rsidRPr="00580BE4" w:rsidRDefault="00580BE4" w:rsidP="00580BE4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 w:rsidRPr="00580BE4">
        <w:rPr>
          <w:sz w:val="24"/>
          <w:szCs w:val="24"/>
          <w:lang w:val="fr-CA"/>
        </w:rPr>
        <w:t>Idée générale</w:t>
      </w:r>
    </w:p>
    <w:p w:rsidR="00580BE4" w:rsidRPr="00580BE4" w:rsidRDefault="00580BE4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ab/>
        <w:t xml:space="preserve">- la communication externe regroupe l'ensemble des actions de communication </w:t>
      </w:r>
      <w:r>
        <w:rPr>
          <w:sz w:val="24"/>
          <w:szCs w:val="24"/>
          <w:lang w:val="fr-CA"/>
        </w:rPr>
        <w:tab/>
        <w:t>entreprises à destination des publics externes de l'organisation</w:t>
      </w:r>
    </w:p>
    <w:p w:rsidR="00580BE4" w:rsidRPr="00580BE4" w:rsidRDefault="00580BE4" w:rsidP="00580BE4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>Publics cibles</w:t>
      </w:r>
    </w:p>
    <w:p w:rsidR="00580BE4" w:rsidRPr="00580BE4" w:rsidRDefault="00580BE4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ab/>
        <w:t>- les consommateurs (clients et prospects)</w:t>
      </w:r>
    </w:p>
    <w:p w:rsidR="00580BE4" w:rsidRPr="00580BE4" w:rsidRDefault="00580BE4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ab/>
        <w:t>- les partenaires</w:t>
      </w:r>
    </w:p>
    <w:p w:rsidR="00580BE4" w:rsidRPr="00580BE4" w:rsidRDefault="00580BE4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ab/>
        <w:t>- les fournisseurs</w:t>
      </w:r>
    </w:p>
    <w:p w:rsidR="00580BE4" w:rsidRPr="00580BE4" w:rsidRDefault="00580BE4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ab/>
        <w:t>- les investisseurs potentiels</w:t>
      </w:r>
    </w:p>
    <w:p w:rsidR="00580BE4" w:rsidRPr="00580BE4" w:rsidRDefault="00580BE4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ab/>
        <w:t>- les médias</w:t>
      </w:r>
    </w:p>
    <w:p w:rsidR="00580BE4" w:rsidRPr="00580BE4" w:rsidRDefault="00580BE4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ab/>
        <w:t>- la population générale</w:t>
      </w:r>
    </w:p>
    <w:p w:rsidR="00580BE4" w:rsidRPr="00580BE4" w:rsidRDefault="00580BE4" w:rsidP="00580BE4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>
        <w:rPr>
          <w:b/>
          <w:sz w:val="24"/>
          <w:szCs w:val="24"/>
          <w:u w:val="single"/>
          <w:lang w:val="fr-CA"/>
        </w:rPr>
        <w:t>Les formes de communication externe</w:t>
      </w:r>
    </w:p>
    <w:p w:rsidR="00580BE4" w:rsidRPr="00580BE4" w:rsidRDefault="00580BE4" w:rsidP="00DE502A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>La communication visuelle</w:t>
      </w:r>
    </w:p>
    <w:p w:rsidR="00580BE4" w:rsidRPr="00580BE4" w:rsidRDefault="00580BE4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ab/>
        <w:t xml:space="preserve">- l'ensemble des techniques de construction de l'identité visuelle de </w:t>
      </w:r>
      <w:r>
        <w:rPr>
          <w:sz w:val="24"/>
          <w:szCs w:val="24"/>
          <w:lang w:val="fr-CA"/>
        </w:rPr>
        <w:tab/>
        <w:t>l'organisation</w:t>
      </w:r>
    </w:p>
    <w:p w:rsidR="00580BE4" w:rsidRPr="00580BE4" w:rsidRDefault="00580BE4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les logos, les bâtiments, etc. nous aident a associé avec un compagnie  </w:t>
      </w:r>
      <w:r w:rsidRPr="00580BE4">
        <w:rPr>
          <w:sz w:val="24"/>
          <w:szCs w:val="24"/>
          <w:lang w:val="fr-CA"/>
        </w:rPr>
        <w:t xml:space="preserve"> </w:t>
      </w:r>
    </w:p>
    <w:p w:rsidR="00580BE4" w:rsidRPr="007D2455" w:rsidRDefault="007D2455" w:rsidP="00580BE4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>Les relations de presse</w:t>
      </w:r>
    </w:p>
    <w:p w:rsidR="007D2455" w:rsidRPr="007D2455" w:rsidRDefault="007D2455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ab/>
        <w:t xml:space="preserve">- l'ensemble des moyens et techniques utilisés pour créer et entretenir avec les </w:t>
      </w:r>
      <w:r>
        <w:rPr>
          <w:sz w:val="24"/>
          <w:szCs w:val="24"/>
          <w:lang w:val="fr-CA"/>
        </w:rPr>
        <w:tab/>
        <w:t>journalistes des relations d'information et de communication</w:t>
      </w:r>
    </w:p>
    <w:p w:rsidR="007D2455" w:rsidRPr="007D2455" w:rsidRDefault="007D2455" w:rsidP="00580BE4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>Mécénat</w:t>
      </w:r>
    </w:p>
    <w:p w:rsidR="007D2455" w:rsidRPr="007D2455" w:rsidRDefault="007D2455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ab/>
        <w:t xml:space="preserve">- soutien financier ou matériel apporté sans contrepartie directe de la part du </w:t>
      </w:r>
      <w:r>
        <w:rPr>
          <w:sz w:val="24"/>
          <w:szCs w:val="24"/>
          <w:lang w:val="fr-CA"/>
        </w:rPr>
        <w:tab/>
        <w:t xml:space="preserve">bénéficiaire, à une œuvre ou à une personne pour l'exercice d'activités </w:t>
      </w:r>
      <w:r>
        <w:rPr>
          <w:sz w:val="24"/>
          <w:szCs w:val="24"/>
          <w:lang w:val="fr-CA"/>
        </w:rPr>
        <w:tab/>
        <w:t>présentant un caractère d'intérêt général</w:t>
      </w:r>
    </w:p>
    <w:p w:rsidR="007D2455" w:rsidRPr="007D2455" w:rsidRDefault="007D2455" w:rsidP="00580BE4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lastRenderedPageBreak/>
        <w:t>Parrainage (sponsoring)</w:t>
      </w:r>
    </w:p>
    <w:p w:rsidR="007D2455" w:rsidRPr="007D2455" w:rsidRDefault="007D2455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ab/>
        <w:t xml:space="preserve">- soutien apporté à une manifestation, à une personne ou à une organisation en </w:t>
      </w:r>
      <w:r>
        <w:rPr>
          <w:sz w:val="24"/>
          <w:szCs w:val="24"/>
          <w:lang w:val="fr-CA"/>
        </w:rPr>
        <w:tab/>
        <w:t>vue d'en un bénéfice direct</w:t>
      </w:r>
    </w:p>
    <w:p w:rsidR="007D2455" w:rsidRPr="007D2455" w:rsidRDefault="007D2455" w:rsidP="00580BE4">
      <w:pPr>
        <w:pStyle w:val="ListParagraph"/>
        <w:numPr>
          <w:ilvl w:val="0"/>
          <w:numId w:val="1"/>
        </w:numPr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>La communication publicitaire</w:t>
      </w:r>
    </w:p>
    <w:p w:rsidR="007D2455" w:rsidRPr="007863F2" w:rsidRDefault="007D2455" w:rsidP="00DE502A">
      <w:pPr>
        <w:pStyle w:val="ListParagraph"/>
        <w:spacing w:before="240"/>
        <w:rPr>
          <w:b/>
          <w:sz w:val="24"/>
          <w:szCs w:val="24"/>
          <w:u w:val="single"/>
          <w:lang w:val="fr-CA"/>
        </w:rPr>
      </w:pPr>
      <w:r>
        <w:rPr>
          <w:sz w:val="24"/>
          <w:szCs w:val="24"/>
          <w:lang w:val="fr-CA"/>
        </w:rPr>
        <w:tab/>
        <w:t xml:space="preserve">- l'ensemble des techniques et moyens mis en œuvre pour faire connaître et/ou </w:t>
      </w:r>
      <w:r>
        <w:rPr>
          <w:sz w:val="24"/>
          <w:szCs w:val="24"/>
          <w:lang w:val="fr-CA"/>
        </w:rPr>
        <w:tab/>
        <w:t xml:space="preserve">promouvoir un bien un service, un homme, une entreprise, une cause… Cette </w:t>
      </w:r>
      <w:r>
        <w:rPr>
          <w:sz w:val="24"/>
          <w:szCs w:val="24"/>
          <w:lang w:val="fr-CA"/>
        </w:rPr>
        <w:tab/>
        <w:t xml:space="preserve">information (destinée à faire connaître) argumentée (afin de promouvoir, </w:t>
      </w:r>
      <w:r w:rsidR="007863F2">
        <w:rPr>
          <w:sz w:val="24"/>
          <w:szCs w:val="24"/>
          <w:lang w:val="fr-CA"/>
        </w:rPr>
        <w:t>é</w:t>
      </w:r>
      <w:r>
        <w:rPr>
          <w:sz w:val="24"/>
          <w:szCs w:val="24"/>
          <w:lang w:val="fr-CA"/>
        </w:rPr>
        <w:tab/>
        <w:t>convaincre) s'exprime dans espace publicitaire</w:t>
      </w:r>
    </w:p>
    <w:p w:rsidR="007863F2" w:rsidRDefault="007863F2" w:rsidP="0020448D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 w:rsidRPr="007863F2">
        <w:rPr>
          <w:sz w:val="24"/>
          <w:szCs w:val="24"/>
          <w:lang w:val="fr-CA"/>
        </w:rPr>
        <w:t>Émotions</w:t>
      </w:r>
    </w:p>
    <w:p w:rsidR="007863F2" w:rsidRDefault="007863F2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du latin motio/movere qui signifie "action de mouvoir, mouvement, hors de."</w:t>
      </w:r>
    </w:p>
    <w:p w:rsidR="007863F2" w:rsidRDefault="007863F2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même racine que le mot motivation</w:t>
      </w:r>
    </w:p>
    <w:p w:rsidR="007863F2" w:rsidRDefault="007863F2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réactions physiques et psychologiques (cognitives)</w:t>
      </w:r>
    </w:p>
    <w:p w:rsidR="007863F2" w:rsidRDefault="007863F2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en lien avec la prise de </w:t>
      </w:r>
      <w:r w:rsidRPr="007863F2">
        <w:rPr>
          <w:b/>
          <w:sz w:val="24"/>
          <w:szCs w:val="24"/>
          <w:lang w:val="fr-CA"/>
        </w:rPr>
        <w:t>décision</w:t>
      </w:r>
      <w:r>
        <w:rPr>
          <w:sz w:val="24"/>
          <w:szCs w:val="24"/>
          <w:lang w:val="fr-CA"/>
        </w:rPr>
        <w:t xml:space="preserve"> et </w:t>
      </w:r>
      <w:r w:rsidRPr="007863F2">
        <w:rPr>
          <w:b/>
          <w:sz w:val="24"/>
          <w:szCs w:val="24"/>
          <w:lang w:val="fr-CA"/>
        </w:rPr>
        <w:t>l'action</w:t>
      </w:r>
    </w:p>
    <w:p w:rsidR="007863F2" w:rsidRDefault="007863F2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comment les traduire? Langage/parole/discours?</w:t>
      </w:r>
    </w:p>
    <w:p w:rsidR="007863F2" w:rsidRDefault="007863F2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joie, tristesse, dégoût, peur, colère et surprise</w:t>
      </w:r>
    </w:p>
    <w:p w:rsidR="007863F2" w:rsidRDefault="007863F2" w:rsidP="0020448D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Prise de décision</w:t>
      </w:r>
    </w:p>
    <w:p w:rsidR="007863F2" w:rsidRDefault="007863F2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-*décider: transformer une volonté en acte</w:t>
      </w:r>
    </w:p>
    <w:p w:rsidR="007863F2" w:rsidRDefault="007863F2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processus par lequel on aboutit à un choix</w:t>
      </w:r>
    </w:p>
    <w:p w:rsidR="007863F2" w:rsidRDefault="007863F2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trancher: l'indécidabilité (Derrida)</w:t>
      </w:r>
    </w:p>
    <w:p w:rsidR="007863F2" w:rsidRDefault="007863F2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le choix de Sophie</w:t>
      </w:r>
    </w:p>
    <w:p w:rsidR="007863F2" w:rsidRDefault="007863F2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notion de jugement et de raisonnement</w:t>
      </w:r>
    </w:p>
    <w:p w:rsidR="007863F2" w:rsidRDefault="007863F2" w:rsidP="0020448D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Vision managériale classique</w:t>
      </w:r>
    </w:p>
    <w:p w:rsidR="007863F2" w:rsidRDefault="007863F2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comme un système de traitement de l'information/un ordinateur: rationalité,</w:t>
      </w:r>
      <w:r>
        <w:rPr>
          <w:sz w:val="24"/>
          <w:szCs w:val="24"/>
          <w:lang w:val="fr-CA"/>
        </w:rPr>
        <w:tab/>
        <w:t>linéarité et planification</w:t>
      </w:r>
    </w:p>
    <w:p w:rsidR="007863F2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rationalité:</w:t>
      </w:r>
    </w:p>
    <w:p w:rsidR="008864AA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"…un comportement intentionnel et raisonné qui cherche à atteindre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un but prédéfini"</w:t>
      </w:r>
    </w:p>
    <w:p w:rsidR="008864AA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-&gt; conduite cohérente, optimale et objective en fonction de bus/objectif précis</w:t>
      </w:r>
    </w:p>
    <w:p w:rsidR="008864AA" w:rsidRDefault="008864AA" w:rsidP="0020448D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Modèle rationnel de la prise de décisions</w:t>
      </w:r>
    </w:p>
    <w:p w:rsidR="008864AA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définir le problème -&gt; identifier toutes les options -&gt; identifier les résultats </w:t>
      </w:r>
      <w:r>
        <w:rPr>
          <w:sz w:val="24"/>
          <w:szCs w:val="24"/>
          <w:lang w:val="fr-CA"/>
        </w:rPr>
        <w:tab/>
        <w:t>probables -&gt; comparer et faire un choix -&gt; évaluer les résultats = feedback</w:t>
      </w:r>
    </w:p>
    <w:p w:rsidR="008864AA" w:rsidRDefault="008864AA" w:rsidP="008864AA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Conditions idéales pour une prise de décision rationnelle</w:t>
      </w:r>
    </w:p>
    <w:p w:rsidR="008864AA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une liste complète des options disponibles</w:t>
      </w:r>
    </w:p>
    <w:p w:rsidR="008864AA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la connaissance de chacune des options et de leurs résultats probables</w:t>
      </w:r>
    </w:p>
    <w:p w:rsidR="008864AA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des capacités suffisante de traitement de l'information et d'évaluation</w:t>
      </w:r>
    </w:p>
    <w:p w:rsidR="008864AA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une quantité de temps suffisante</w:t>
      </w:r>
    </w:p>
    <w:p w:rsidR="008864AA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</w:t>
      </w:r>
      <w:r w:rsidRPr="008864AA">
        <w:rPr>
          <w:b/>
          <w:sz w:val="24"/>
          <w:szCs w:val="24"/>
          <w:lang w:val="fr-CA"/>
        </w:rPr>
        <w:t>optimiser</w:t>
      </w:r>
      <w:r>
        <w:rPr>
          <w:sz w:val="24"/>
          <w:szCs w:val="24"/>
          <w:lang w:val="fr-CA"/>
        </w:rPr>
        <w:t xml:space="preserve"> (trouver la solution optimale): impossible</w:t>
      </w:r>
    </w:p>
    <w:p w:rsidR="008864AA" w:rsidRDefault="008864AA" w:rsidP="008864AA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Vision modérée: rationalité limitée ("</w:t>
      </w:r>
      <w:proofErr w:type="spellStart"/>
      <w:r>
        <w:rPr>
          <w:sz w:val="24"/>
          <w:szCs w:val="24"/>
          <w:lang w:val="fr-CA"/>
        </w:rPr>
        <w:t>bounded</w:t>
      </w:r>
      <w:proofErr w:type="spellEnd"/>
      <w:r>
        <w:rPr>
          <w:sz w:val="24"/>
          <w:szCs w:val="24"/>
          <w:lang w:val="fr-CA"/>
        </w:rPr>
        <w:t xml:space="preserve"> </w:t>
      </w:r>
      <w:proofErr w:type="spellStart"/>
      <w:r>
        <w:rPr>
          <w:sz w:val="24"/>
          <w:szCs w:val="24"/>
          <w:lang w:val="fr-CA"/>
        </w:rPr>
        <w:t>rationality</w:t>
      </w:r>
      <w:proofErr w:type="spellEnd"/>
      <w:r>
        <w:rPr>
          <w:sz w:val="24"/>
          <w:szCs w:val="24"/>
          <w:lang w:val="fr-CA"/>
        </w:rPr>
        <w:t>")</w:t>
      </w:r>
    </w:p>
    <w:p w:rsidR="008864AA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lastRenderedPageBreak/>
        <w:tab/>
        <w:t>- des informations imparfaites et incomplètes</w:t>
      </w:r>
    </w:p>
    <w:p w:rsidR="008864AA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la complexité des problèmes</w:t>
      </w:r>
    </w:p>
    <w:p w:rsidR="008864AA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la capacité humaine à traiter les informations</w:t>
      </w:r>
    </w:p>
    <w:p w:rsidR="008864AA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le temps disponible pour la prise de décisions</w:t>
      </w:r>
    </w:p>
    <w:p w:rsidR="008864AA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les préférences des décideurs à propos des buts organisationnels</w:t>
      </w:r>
    </w:p>
    <w:p w:rsidR="008864AA" w:rsidRDefault="008864AA" w:rsidP="008864AA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Les conséquences de la rationalité limitée</w:t>
      </w:r>
    </w:p>
    <w:p w:rsidR="008864AA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il faut prendre en considération l'incertitude et l'ambiguïté dans la prise de </w:t>
      </w:r>
      <w:r>
        <w:rPr>
          <w:sz w:val="24"/>
          <w:szCs w:val="24"/>
          <w:lang w:val="fr-CA"/>
        </w:rPr>
        <w:tab/>
        <w:t>décisions</w:t>
      </w:r>
    </w:p>
    <w:p w:rsidR="008864AA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incertitude: manque d'information nécessaire</w:t>
      </w:r>
    </w:p>
    <w:p w:rsidR="008864AA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ambiguïté: interprétations multiples </w:t>
      </w:r>
    </w:p>
    <w:p w:rsidR="008864AA" w:rsidRDefault="008864AA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-&gt; </w:t>
      </w:r>
      <w:r>
        <w:rPr>
          <w:b/>
          <w:sz w:val="24"/>
          <w:szCs w:val="24"/>
          <w:lang w:val="fr-CA"/>
        </w:rPr>
        <w:t>satisfi</w:t>
      </w:r>
      <w:r w:rsidR="008303F9">
        <w:rPr>
          <w:b/>
          <w:sz w:val="24"/>
          <w:szCs w:val="24"/>
          <w:lang w:val="fr-CA"/>
        </w:rPr>
        <w:t>c</w:t>
      </w:r>
      <w:r>
        <w:rPr>
          <w:b/>
          <w:sz w:val="24"/>
          <w:szCs w:val="24"/>
          <w:lang w:val="fr-CA"/>
        </w:rPr>
        <w:t>ing (satisfaire)</w:t>
      </w:r>
      <w:r w:rsidR="008303F9">
        <w:rPr>
          <w:sz w:val="24"/>
          <w:szCs w:val="24"/>
          <w:lang w:val="fr-CA"/>
        </w:rPr>
        <w:t xml:space="preserve">: solution qui satisfait les exigences d'une situation: seuil </w:t>
      </w:r>
      <w:r w:rsidR="008303F9">
        <w:rPr>
          <w:sz w:val="24"/>
          <w:szCs w:val="24"/>
          <w:lang w:val="fr-CA"/>
        </w:rPr>
        <w:tab/>
        <w:t>minimum+sacrifice</w:t>
      </w:r>
    </w:p>
    <w:p w:rsidR="008303F9" w:rsidRDefault="008303F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vision rationaliste/classique/productive: émotions à contrôler </w:t>
      </w:r>
    </w:p>
    <w:p w:rsidR="008303F9" w:rsidRDefault="008303F9" w:rsidP="008864AA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Débat sur le rôle des émotions dans la prise de décisions</w:t>
      </w:r>
    </w:p>
    <w:p w:rsidR="008303F9" w:rsidRDefault="008303F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Herbert Simon (1987) a souligné l'importance de l'intuition et l'inconscience </w:t>
      </w:r>
      <w:r>
        <w:rPr>
          <w:sz w:val="24"/>
          <w:szCs w:val="24"/>
          <w:lang w:val="fr-CA"/>
        </w:rPr>
        <w:tab/>
        <w:t xml:space="preserve">dans la prise de décisions; c'est-à-dire l'importance de l'expérience, de la </w:t>
      </w:r>
      <w:r>
        <w:rPr>
          <w:sz w:val="24"/>
          <w:szCs w:val="24"/>
          <w:lang w:val="fr-CA"/>
        </w:rPr>
        <w:tab/>
        <w:t>mémoire et du pressentiment ("feeling")</w:t>
      </w:r>
    </w:p>
    <w:p w:rsidR="008303F9" w:rsidRDefault="008303F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*est-ce que l'inclusion des émotions dans la prise de décisions/travail peut être </w:t>
      </w:r>
      <w:r>
        <w:rPr>
          <w:sz w:val="24"/>
          <w:szCs w:val="24"/>
          <w:lang w:val="fr-CA"/>
        </w:rPr>
        <w:tab/>
        <w:t>utile, efficace, logique, etc.</w:t>
      </w:r>
    </w:p>
    <w:p w:rsidR="008303F9" w:rsidRDefault="008303F9" w:rsidP="008864AA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>Le rôle des émotions dans le travail</w:t>
      </w:r>
    </w:p>
    <w:p w:rsidR="008303F9" w:rsidRDefault="008303F9" w:rsidP="008864AA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Deux facettes</w:t>
      </w:r>
    </w:p>
    <w:p w:rsidR="008303F9" w:rsidRDefault="008303F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les émotions comme un élément du travail/de la tâche à accomplir</w:t>
      </w:r>
    </w:p>
    <w:p w:rsidR="008303F9" w:rsidRDefault="008303F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-&gt; instrumentalisation directe</w:t>
      </w:r>
    </w:p>
    <w:p w:rsidR="008303F9" w:rsidRDefault="008303F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les émotions dans l'environnement organisationnel</w:t>
      </w:r>
    </w:p>
    <w:p w:rsidR="008303F9" w:rsidRDefault="008303F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-&gt; socialisation (comportement approprié)</w:t>
      </w:r>
    </w:p>
    <w:p w:rsidR="008303F9" w:rsidRDefault="008303F9" w:rsidP="008864AA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Les émotions comme instrument/outil</w:t>
      </w:r>
    </w:p>
    <w:p w:rsidR="008303F9" w:rsidRDefault="008303F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*infirmières: empathie envers leurs patients </w:t>
      </w:r>
    </w:p>
    <w:p w:rsidR="008303F9" w:rsidRDefault="008303F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*agents de bord: préoccupation pour les passagers (être souriants, patients, </w:t>
      </w:r>
      <w:r>
        <w:rPr>
          <w:sz w:val="24"/>
          <w:szCs w:val="24"/>
          <w:lang w:val="fr-CA"/>
        </w:rPr>
        <w:tab/>
        <w:t>chaleureux, etc.)</w:t>
      </w:r>
    </w:p>
    <w:p w:rsidR="008303F9" w:rsidRDefault="008303F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les employés de Disney World: n'ont pas la permission d'enlever leur uniforme </w:t>
      </w:r>
      <w:r>
        <w:rPr>
          <w:sz w:val="24"/>
          <w:szCs w:val="24"/>
          <w:lang w:val="fr-CA"/>
        </w:rPr>
        <w:tab/>
        <w:t>et ils doivent constamment être "bien mis"</w:t>
      </w:r>
    </w:p>
    <w:p w:rsidR="008303F9" w:rsidRDefault="008303F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G.O. Club Med</w:t>
      </w:r>
    </w:p>
    <w:p w:rsidR="008303F9" w:rsidRDefault="008303F9" w:rsidP="008864AA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Les émotions dans les organisations</w:t>
      </w:r>
    </w:p>
    <w:p w:rsidR="008303F9" w:rsidRDefault="008303F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-*dans "The </w:t>
      </w:r>
      <w:proofErr w:type="spellStart"/>
      <w:r>
        <w:rPr>
          <w:sz w:val="24"/>
          <w:szCs w:val="24"/>
          <w:lang w:val="fr-CA"/>
        </w:rPr>
        <w:t>Managed</w:t>
      </w:r>
      <w:proofErr w:type="spellEnd"/>
      <w:r>
        <w:rPr>
          <w:sz w:val="24"/>
          <w:szCs w:val="24"/>
          <w:lang w:val="fr-CA"/>
        </w:rPr>
        <w:t xml:space="preserve"> </w:t>
      </w:r>
      <w:proofErr w:type="spellStart"/>
      <w:r>
        <w:rPr>
          <w:sz w:val="24"/>
          <w:szCs w:val="24"/>
          <w:lang w:val="fr-CA"/>
        </w:rPr>
        <w:t>Heart</w:t>
      </w:r>
      <w:proofErr w:type="spellEnd"/>
      <w:r>
        <w:rPr>
          <w:sz w:val="24"/>
          <w:szCs w:val="24"/>
          <w:lang w:val="fr-CA"/>
        </w:rPr>
        <w:t xml:space="preserve">" </w:t>
      </w:r>
      <w:proofErr w:type="spellStart"/>
      <w:r>
        <w:rPr>
          <w:sz w:val="24"/>
          <w:szCs w:val="24"/>
          <w:lang w:val="fr-CA"/>
        </w:rPr>
        <w:t>Arlie</w:t>
      </w:r>
      <w:proofErr w:type="spellEnd"/>
      <w:r>
        <w:rPr>
          <w:sz w:val="24"/>
          <w:szCs w:val="24"/>
          <w:lang w:val="fr-CA"/>
        </w:rPr>
        <w:t xml:space="preserve"> </w:t>
      </w:r>
      <w:proofErr w:type="spellStart"/>
      <w:r>
        <w:rPr>
          <w:sz w:val="24"/>
          <w:szCs w:val="24"/>
          <w:lang w:val="fr-CA"/>
        </w:rPr>
        <w:t>Hochschild</w:t>
      </w:r>
      <w:proofErr w:type="spellEnd"/>
      <w:r>
        <w:rPr>
          <w:sz w:val="24"/>
          <w:szCs w:val="24"/>
          <w:lang w:val="fr-CA"/>
        </w:rPr>
        <w:t xml:space="preserve"> (1983) parle du "travail </w:t>
      </w:r>
      <w:r>
        <w:rPr>
          <w:sz w:val="24"/>
          <w:szCs w:val="24"/>
          <w:lang w:val="fr-CA"/>
        </w:rPr>
        <w:tab/>
        <w:t>émotionnel" ("</w:t>
      </w:r>
      <w:proofErr w:type="spellStart"/>
      <w:r>
        <w:rPr>
          <w:sz w:val="24"/>
          <w:szCs w:val="24"/>
          <w:lang w:val="fr-CA"/>
        </w:rPr>
        <w:t>emotional</w:t>
      </w:r>
      <w:proofErr w:type="spellEnd"/>
      <w:r>
        <w:rPr>
          <w:sz w:val="24"/>
          <w:szCs w:val="24"/>
          <w:lang w:val="fr-CA"/>
        </w:rPr>
        <w:t xml:space="preserve"> labour")</w:t>
      </w:r>
    </w:p>
    <w:p w:rsidR="008303F9" w:rsidRDefault="008303F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"des emplois où l'on s'attend à ce que les travailleurs affichent certains types </w:t>
      </w:r>
      <w:r>
        <w:rPr>
          <w:sz w:val="24"/>
          <w:szCs w:val="24"/>
          <w:lang w:val="fr-CA"/>
        </w:rPr>
        <w:tab/>
        <w:t>de sentiments afin de satisfaire aux attentes des rôles organisationnels"</w:t>
      </w:r>
    </w:p>
    <w:p w:rsidR="008303F9" w:rsidRDefault="008303F9" w:rsidP="008864AA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Les émotions dans les organisations</w:t>
      </w:r>
    </w:p>
    <w:p w:rsidR="008303F9" w:rsidRDefault="008303F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lastRenderedPageBreak/>
        <w:tab/>
      </w:r>
      <w:r w:rsidR="00141CB9">
        <w:rPr>
          <w:sz w:val="24"/>
          <w:szCs w:val="24"/>
          <w:lang w:val="fr-CA"/>
        </w:rPr>
        <w:t xml:space="preserve">- "jeu de rôles en surface" ("surface acting"; "ex. un sourire fabriqué) vs "jeu de </w:t>
      </w:r>
      <w:r w:rsidR="00141CB9">
        <w:rPr>
          <w:sz w:val="24"/>
          <w:szCs w:val="24"/>
          <w:lang w:val="fr-CA"/>
        </w:rPr>
        <w:tab/>
        <w:t>rôles en profondeur" ("</w:t>
      </w:r>
      <w:proofErr w:type="spellStart"/>
      <w:r w:rsidR="00141CB9">
        <w:rPr>
          <w:sz w:val="24"/>
          <w:szCs w:val="24"/>
          <w:lang w:val="fr-CA"/>
        </w:rPr>
        <w:t>deep</w:t>
      </w:r>
      <w:proofErr w:type="spellEnd"/>
      <w:r w:rsidR="00141CB9">
        <w:rPr>
          <w:sz w:val="24"/>
          <w:szCs w:val="24"/>
          <w:lang w:val="fr-CA"/>
        </w:rPr>
        <w:t xml:space="preserve"> acting"; essayer de compatir aux demandes des </w:t>
      </w:r>
      <w:r w:rsidR="00141CB9">
        <w:rPr>
          <w:sz w:val="24"/>
          <w:szCs w:val="24"/>
          <w:lang w:val="fr-CA"/>
        </w:rPr>
        <w:tab/>
        <w:t>clients; se mettre dans la peau des clients)</w:t>
      </w:r>
    </w:p>
    <w:p w:rsidR="00141CB9" w:rsidRDefault="00141CB9" w:rsidP="008864AA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proofErr w:type="spellStart"/>
      <w:r>
        <w:rPr>
          <w:sz w:val="24"/>
          <w:szCs w:val="24"/>
          <w:lang w:val="fr-CA"/>
        </w:rPr>
        <w:t>Erving</w:t>
      </w:r>
      <w:proofErr w:type="spellEnd"/>
      <w:r>
        <w:rPr>
          <w:sz w:val="24"/>
          <w:szCs w:val="24"/>
          <w:lang w:val="fr-CA"/>
        </w:rPr>
        <w:t xml:space="preserve"> Goffman (1921-1982)</w:t>
      </w:r>
    </w:p>
    <w:p w:rsidR="00141CB9" w:rsidRDefault="00141CB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les relations/vie sociale: scène de théâtre </w:t>
      </w:r>
    </w:p>
    <w:p w:rsidR="00141CB9" w:rsidRDefault="00141CB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acteurs, publics et coulisses</w:t>
      </w:r>
    </w:p>
    <w:p w:rsidR="00141CB9" w:rsidRDefault="00141CB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la présentation de soi: Face/</w:t>
      </w:r>
      <w:proofErr w:type="spellStart"/>
      <w:r>
        <w:rPr>
          <w:sz w:val="24"/>
          <w:szCs w:val="24"/>
          <w:lang w:val="fr-CA"/>
        </w:rPr>
        <w:t>work</w:t>
      </w:r>
      <w:proofErr w:type="spellEnd"/>
      <w:r>
        <w:rPr>
          <w:sz w:val="24"/>
          <w:szCs w:val="24"/>
          <w:lang w:val="fr-CA"/>
        </w:rPr>
        <w:t xml:space="preserve"> à préserver</w:t>
      </w:r>
    </w:p>
    <w:p w:rsidR="00141CB9" w:rsidRDefault="00141CB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façade et rôle (positif)</w:t>
      </w:r>
    </w:p>
    <w:p w:rsidR="00141CB9" w:rsidRDefault="00141CB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fausse note: malaise</w:t>
      </w:r>
    </w:p>
    <w:p w:rsidR="00141CB9" w:rsidRDefault="00141CB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tact et réparation</w:t>
      </w:r>
    </w:p>
    <w:p w:rsidR="00141CB9" w:rsidRDefault="00141CB9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émotions (en) cadrées</w:t>
      </w:r>
    </w:p>
    <w:p w:rsidR="00141CB9" w:rsidRDefault="00141CB9" w:rsidP="008864AA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Les émotions comme un élément des condition du travail</w:t>
      </w:r>
    </w:p>
    <w:p w:rsidR="00141CB9" w:rsidRDefault="00382595" w:rsidP="008864AA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 stress et l'épuisement ("</w:t>
      </w:r>
      <w:proofErr w:type="spellStart"/>
      <w:r>
        <w:rPr>
          <w:sz w:val="24"/>
          <w:szCs w:val="24"/>
          <w:lang w:val="fr-CA"/>
        </w:rPr>
        <w:t>burnout</w:t>
      </w:r>
      <w:proofErr w:type="spellEnd"/>
      <w:r>
        <w:rPr>
          <w:sz w:val="24"/>
          <w:szCs w:val="24"/>
          <w:lang w:val="fr-CA"/>
        </w:rPr>
        <w:t>")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*l'épuisement implique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"un abattement émotionnel dû à un stress négatif lié au travail"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causes de stress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facteurs: environnementaux qui sont difficiles de contrôler pour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l'individu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la charge et la difficulté du travail 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le conflit dans les rôles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les événements de la vie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épuisement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tension/pression causée par les causes de stress continues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la fatigue émotionnelle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la dépersonnalisation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la diminution d'accomplissements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conséquences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conséquences physiologiques, comportementales et organisationnelles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de l'épuisement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la maladie coronarienne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l'hypertension 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insatisfaction avec le travail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la rotation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comment gérer le stress et de l'épuisement 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 w:rsidRPr="00382595">
        <w:rPr>
          <w:sz w:val="24"/>
          <w:szCs w:val="24"/>
          <w:lang w:val="fr-CA"/>
        </w:rPr>
        <w:tab/>
      </w:r>
      <w:r w:rsidRPr="00382595">
        <w:rPr>
          <w:sz w:val="24"/>
          <w:szCs w:val="24"/>
          <w:lang w:val="fr-CA"/>
        </w:rPr>
        <w:tab/>
        <w:t>- les méthodes individu</w:t>
      </w:r>
      <w:r>
        <w:rPr>
          <w:sz w:val="24"/>
          <w:szCs w:val="24"/>
          <w:lang w:val="fr-CA"/>
        </w:rPr>
        <w:t xml:space="preserve">elles (ex. la méditation) et organisationnelles (ex.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la délégation des tâches)</w:t>
      </w:r>
    </w:p>
    <w:p w:rsidR="00382595" w:rsidRDefault="00382595" w:rsidP="00DE502A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le soutien social (soutien émotif, informationnel) des superviseurs,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collègues, de la famille et des amis</w:t>
      </w:r>
    </w:p>
    <w:p w:rsidR="00047BE5" w:rsidRDefault="00047BE5" w:rsidP="00382595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lastRenderedPageBreak/>
        <w:t>La notion de "culture"</w:t>
      </w:r>
    </w:p>
    <w:p w:rsidR="00047BE5" w:rsidRDefault="00047BE5" w:rsidP="00047BE5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origine de latin: </w:t>
      </w:r>
      <w:proofErr w:type="spellStart"/>
      <w:r>
        <w:rPr>
          <w:sz w:val="24"/>
          <w:szCs w:val="24"/>
          <w:lang w:val="fr-CA"/>
        </w:rPr>
        <w:t>cultura</w:t>
      </w:r>
      <w:proofErr w:type="spellEnd"/>
      <w:r>
        <w:rPr>
          <w:sz w:val="24"/>
          <w:szCs w:val="24"/>
          <w:lang w:val="fr-CA"/>
        </w:rPr>
        <w:t xml:space="preserve"> -&gt; "action de cultiver," comme </w:t>
      </w:r>
      <w:proofErr w:type="spellStart"/>
      <w:r>
        <w:rPr>
          <w:sz w:val="24"/>
          <w:szCs w:val="24"/>
          <w:lang w:val="fr-CA"/>
        </w:rPr>
        <w:t>agri-culture</w:t>
      </w:r>
      <w:proofErr w:type="spellEnd"/>
      <w:r>
        <w:rPr>
          <w:sz w:val="24"/>
          <w:szCs w:val="24"/>
          <w:lang w:val="fr-CA"/>
        </w:rPr>
        <w:t xml:space="preserve">, </w:t>
      </w:r>
      <w:proofErr w:type="spellStart"/>
      <w:r>
        <w:rPr>
          <w:sz w:val="24"/>
          <w:szCs w:val="24"/>
          <w:lang w:val="fr-CA"/>
        </w:rPr>
        <w:t>cultivation</w:t>
      </w:r>
      <w:proofErr w:type="spellEnd"/>
      <w:r>
        <w:rPr>
          <w:sz w:val="24"/>
          <w:szCs w:val="24"/>
          <w:lang w:val="fr-CA"/>
        </w:rPr>
        <w:t xml:space="preserve"> </w:t>
      </w:r>
      <w:r>
        <w:rPr>
          <w:sz w:val="24"/>
          <w:szCs w:val="24"/>
          <w:lang w:val="fr-CA"/>
        </w:rPr>
        <w:tab/>
        <w:t>de la terre</w:t>
      </w:r>
    </w:p>
    <w:p w:rsidR="00047BE5" w:rsidRDefault="00047BE5" w:rsidP="00047BE5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racine: anthropologie (rites, symboles et artéfacts)</w:t>
      </w:r>
    </w:p>
    <w:p w:rsidR="00047BE5" w:rsidRDefault="00047BE5" w:rsidP="00047BE5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pas de consensus sur la définition</w:t>
      </w:r>
    </w:p>
    <w:p w:rsidR="00047BE5" w:rsidRDefault="00047BE5" w:rsidP="00382595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Les cultures</w:t>
      </w:r>
    </w:p>
    <w:p w:rsidR="00047BE5" w:rsidRDefault="00047BE5" w:rsidP="00047BE5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1. Nationale/régionale</w:t>
      </w:r>
    </w:p>
    <w:p w:rsidR="00047BE5" w:rsidRDefault="00047BE5" w:rsidP="00047BE5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peuple+territoire; symbolique/appartenance/identité</w:t>
      </w:r>
    </w:p>
    <w:p w:rsidR="00047BE5" w:rsidRDefault="00047BE5" w:rsidP="00047BE5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2. Culturelle</w:t>
      </w:r>
    </w:p>
    <w:p w:rsidR="00047BE5" w:rsidRDefault="00047BE5" w:rsidP="00047BE5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cinéma, littérature, musique, arts, etc.</w:t>
      </w:r>
    </w:p>
    <w:p w:rsidR="00047BE5" w:rsidRDefault="00047BE5" w:rsidP="00047BE5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3. Organisationnelle</w:t>
      </w:r>
    </w:p>
    <w:p w:rsidR="00047BE5" w:rsidRDefault="00047BE5" w:rsidP="00047BE5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fonctionnaliste et/ou interprétative</w:t>
      </w:r>
    </w:p>
    <w:p w:rsidR="00FF3341" w:rsidRDefault="00047BE5" w:rsidP="00FF3341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Quelques notion centrales</w:t>
      </w:r>
    </w:p>
    <w:p w:rsidR="00047BE5" w:rsidRPr="00FF3341" w:rsidRDefault="00047BE5" w:rsidP="00FF3341">
      <w:pPr>
        <w:pStyle w:val="ListParagraph"/>
        <w:spacing w:before="240"/>
        <w:rPr>
          <w:sz w:val="24"/>
          <w:szCs w:val="24"/>
          <w:lang w:val="fr-CA"/>
        </w:rPr>
      </w:pPr>
      <w:r w:rsidRPr="00FF3341">
        <w:rPr>
          <w:sz w:val="24"/>
          <w:szCs w:val="24"/>
          <w:lang w:val="fr-CA"/>
        </w:rPr>
        <w:tab/>
        <w:t xml:space="preserve">- </w:t>
      </w:r>
      <w:proofErr w:type="spellStart"/>
      <w:r w:rsidRPr="00FF3341">
        <w:rPr>
          <w:sz w:val="24"/>
          <w:szCs w:val="24"/>
          <w:lang w:val="fr-CA"/>
        </w:rPr>
        <w:t>identitié</w:t>
      </w:r>
      <w:proofErr w:type="spellEnd"/>
      <w:r w:rsidRPr="00FF3341">
        <w:rPr>
          <w:sz w:val="24"/>
          <w:szCs w:val="24"/>
          <w:lang w:val="fr-CA"/>
        </w:rPr>
        <w:t xml:space="preserve"> (appartenance)</w:t>
      </w:r>
    </w:p>
    <w:p w:rsidR="00047BE5" w:rsidRDefault="00047BE5" w:rsidP="00FF3341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normes, règles et codes (implicites)</w:t>
      </w:r>
    </w:p>
    <w:p w:rsidR="00047BE5" w:rsidRDefault="00047BE5" w:rsidP="00FF3341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langage (parole et écriture)</w:t>
      </w:r>
    </w:p>
    <w:p w:rsidR="00047BE5" w:rsidRDefault="00047BE5" w:rsidP="00FF3341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valeurs et croyances</w:t>
      </w:r>
    </w:p>
    <w:p w:rsidR="00047BE5" w:rsidRDefault="00047BE5" w:rsidP="00FF3341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 w:rsidR="00FF3341"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>-&gt; système commun de signification (symboliques sociales)</w:t>
      </w:r>
    </w:p>
    <w:p w:rsidR="00FF3341" w:rsidRDefault="00FF3341" w:rsidP="00382595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Acculturation</w:t>
      </w:r>
    </w:p>
    <w:p w:rsidR="00FF3341" w:rsidRDefault="00FF3341" w:rsidP="00FF3341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de façon générale</w:t>
      </w:r>
    </w:p>
    <w:p w:rsidR="00FF3341" w:rsidRDefault="00FF3341" w:rsidP="00FF3341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la manière dont une personne se familiarise avec une culture et s'ajuste </w:t>
      </w:r>
    </w:p>
    <w:p w:rsidR="00FF3341" w:rsidRDefault="00FF3341" w:rsidP="00FF3341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avec ses normes, comportements et pratiques culturelles</w:t>
      </w:r>
    </w:p>
    <w:p w:rsidR="00FF3341" w:rsidRDefault="00FF3341" w:rsidP="00FF3341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plusieurs définitions</w:t>
      </w:r>
    </w:p>
    <w:p w:rsidR="00FF3341" w:rsidRDefault="00FF3341" w:rsidP="00FF3341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psychologie (Berry), anthropologie (Hall), Communication (Kim)</w:t>
      </w:r>
    </w:p>
    <w:p w:rsidR="00FF3341" w:rsidRDefault="00FF3341" w:rsidP="00FF3341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concept mobilisé pour comprendre l'expérience des immigrants mais aussi des </w:t>
      </w:r>
      <w:r>
        <w:rPr>
          <w:sz w:val="24"/>
          <w:szCs w:val="24"/>
          <w:lang w:val="fr-CA"/>
        </w:rPr>
        <w:tab/>
      </w:r>
      <w:r w:rsidRPr="00FF3341">
        <w:rPr>
          <w:b/>
          <w:sz w:val="24"/>
          <w:szCs w:val="24"/>
          <w:lang w:val="fr-CA"/>
        </w:rPr>
        <w:t>travailleurs expatriés (</w:t>
      </w:r>
      <w:proofErr w:type="spellStart"/>
      <w:r w:rsidRPr="00FF3341">
        <w:rPr>
          <w:b/>
          <w:sz w:val="24"/>
          <w:szCs w:val="24"/>
          <w:lang w:val="fr-CA"/>
        </w:rPr>
        <w:t>séjourneurs</w:t>
      </w:r>
      <w:proofErr w:type="spellEnd"/>
      <w:r w:rsidRPr="00FF3341">
        <w:rPr>
          <w:b/>
          <w:sz w:val="24"/>
          <w:szCs w:val="24"/>
          <w:lang w:val="fr-CA"/>
        </w:rPr>
        <w:t>)</w:t>
      </w:r>
    </w:p>
    <w:p w:rsidR="00FF3341" w:rsidRDefault="00FF3341" w:rsidP="00382595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Expatriation</w:t>
      </w:r>
    </w:p>
    <w:p w:rsidR="00FF3341" w:rsidRDefault="00FF3341" w:rsidP="00FF3341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</w:t>
      </w:r>
      <w:proofErr w:type="spellStart"/>
      <w:r>
        <w:rPr>
          <w:sz w:val="24"/>
          <w:szCs w:val="24"/>
          <w:lang w:val="fr-CA"/>
        </w:rPr>
        <w:t>etymologie</w:t>
      </w:r>
      <w:proofErr w:type="spellEnd"/>
      <w:r>
        <w:rPr>
          <w:sz w:val="24"/>
          <w:szCs w:val="24"/>
          <w:lang w:val="fr-CA"/>
        </w:rPr>
        <w:t xml:space="preserve"> grecque -&gt; exo ("en dehors de") et </w:t>
      </w:r>
      <w:proofErr w:type="spellStart"/>
      <w:r>
        <w:rPr>
          <w:sz w:val="24"/>
          <w:szCs w:val="24"/>
          <w:lang w:val="fr-CA"/>
        </w:rPr>
        <w:t>patrida</w:t>
      </w:r>
      <w:proofErr w:type="spellEnd"/>
      <w:r>
        <w:rPr>
          <w:sz w:val="24"/>
          <w:szCs w:val="24"/>
          <w:lang w:val="fr-CA"/>
        </w:rPr>
        <w:t xml:space="preserve"> ("le pays")</w:t>
      </w:r>
    </w:p>
    <w:p w:rsidR="00FF3341" w:rsidRDefault="00FF3341" w:rsidP="00FF3341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"des gens et des familles qui déménagent à l'international dans le cadre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de leur occupation professionnelle" </w:t>
      </w:r>
    </w:p>
    <w:p w:rsidR="00FF3341" w:rsidRDefault="00FF3341" w:rsidP="00FF3341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Globalisation</w:t>
      </w:r>
    </w:p>
    <w:p w:rsidR="00FF3341" w:rsidRDefault="00FF3341" w:rsidP="00FF3341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les interconnections mondiales (certains parlent d'interdépendance </w:t>
      </w:r>
      <w:r>
        <w:rPr>
          <w:sz w:val="24"/>
          <w:szCs w:val="24"/>
          <w:lang w:val="fr-CA"/>
        </w:rPr>
        <w:tab/>
        <w:t>économique, politique, sociale, etc.)</w:t>
      </w:r>
    </w:p>
    <w:p w:rsidR="00FF3341" w:rsidRDefault="00FF3341" w:rsidP="00FF3341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touche les multinationales, organisations gouvernementales, petites </w:t>
      </w:r>
      <w:r>
        <w:rPr>
          <w:sz w:val="24"/>
          <w:szCs w:val="24"/>
          <w:lang w:val="fr-CA"/>
        </w:rPr>
        <w:tab/>
        <w:t xml:space="preserve">entreprises, ONG, etc. </w:t>
      </w:r>
    </w:p>
    <w:p w:rsidR="00FF3341" w:rsidRDefault="00FF3341" w:rsidP="00FF3341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t>Certaines approches théoriques sur la culture</w:t>
      </w:r>
    </w:p>
    <w:p w:rsidR="00FF3341" w:rsidRDefault="00FF3341" w:rsidP="00FF3341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Geert </w:t>
      </w:r>
      <w:proofErr w:type="spellStart"/>
      <w:r>
        <w:rPr>
          <w:sz w:val="24"/>
          <w:szCs w:val="24"/>
          <w:lang w:val="fr-CA"/>
        </w:rPr>
        <w:t>Hofstede</w:t>
      </w:r>
      <w:proofErr w:type="spellEnd"/>
      <w:r>
        <w:rPr>
          <w:sz w:val="24"/>
          <w:szCs w:val="24"/>
          <w:lang w:val="fr-CA"/>
        </w:rPr>
        <w:t xml:space="preserve"> (1928)</w:t>
      </w:r>
    </w:p>
    <w:p w:rsidR="00FF3341" w:rsidRDefault="00FF3341" w:rsidP="00FF3341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</w:t>
      </w:r>
      <w:proofErr w:type="spellStart"/>
      <w:r>
        <w:rPr>
          <w:sz w:val="24"/>
          <w:szCs w:val="24"/>
          <w:lang w:val="fr-CA"/>
        </w:rPr>
        <w:t>Culture's</w:t>
      </w:r>
      <w:proofErr w:type="spellEnd"/>
      <w:r>
        <w:rPr>
          <w:sz w:val="24"/>
          <w:szCs w:val="24"/>
          <w:lang w:val="fr-CA"/>
        </w:rPr>
        <w:t xml:space="preserve"> </w:t>
      </w:r>
      <w:proofErr w:type="spellStart"/>
      <w:r>
        <w:rPr>
          <w:sz w:val="24"/>
          <w:szCs w:val="24"/>
          <w:lang w:val="fr-CA"/>
        </w:rPr>
        <w:t>Consequences</w:t>
      </w:r>
      <w:proofErr w:type="spellEnd"/>
      <w:r>
        <w:rPr>
          <w:sz w:val="24"/>
          <w:szCs w:val="24"/>
          <w:lang w:val="fr-CA"/>
        </w:rPr>
        <w:t xml:space="preserve"> (1980)</w:t>
      </w:r>
    </w:p>
    <w:p w:rsidR="00FF3341" w:rsidRDefault="00FF3341" w:rsidP="00FF3341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lastRenderedPageBreak/>
        <w:tab/>
        <w:t>- psychologue néerlandais</w:t>
      </w:r>
    </w:p>
    <w:p w:rsidR="00FF3341" w:rsidRDefault="00FF3341" w:rsidP="00FF3341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recherche conduite chez IBM partout dans le monde</w:t>
      </w:r>
    </w:p>
    <w:p w:rsidR="00FF3341" w:rsidRDefault="00FF3341" w:rsidP="00897D3D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la culture (nationale et d'entreprise) est:</w:t>
      </w:r>
    </w:p>
    <w:p w:rsidR="00FF3341" w:rsidRDefault="00FF3341" w:rsidP="00897D3D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"la programmation collective de l'esprit qui permet de distinguer les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membres qui font partie d'un groupe particulier de ceux qui font partie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d'un groupe avec un profil culturel différent."</w:t>
      </w:r>
    </w:p>
    <w:p w:rsidR="00FF3341" w:rsidRDefault="00897D3D" w:rsidP="00897D3D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quatre dimensions universelles qui distinguent et qualifient l'identité culturelle:</w:t>
      </w:r>
    </w:p>
    <w:p w:rsidR="00897D3D" w:rsidRDefault="00897D3D" w:rsidP="00897D3D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la distance hiérarchique</w:t>
      </w:r>
    </w:p>
    <w:p w:rsidR="00897D3D" w:rsidRDefault="00897D3D" w:rsidP="00897D3D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le contrôle de l'incertitude</w:t>
      </w:r>
    </w:p>
    <w:p w:rsidR="00897D3D" w:rsidRDefault="00897D3D" w:rsidP="00897D3D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l'individualisme</w:t>
      </w:r>
    </w:p>
    <w:p w:rsidR="00897D3D" w:rsidRDefault="00897D3D" w:rsidP="00897D3D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les valeurs masculins et féminines</w:t>
      </w:r>
    </w:p>
    <w:p w:rsidR="00897D3D" w:rsidRDefault="00897D3D" w:rsidP="00FF3341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Edward T. Hall (1914-2009)</w:t>
      </w:r>
    </w:p>
    <w:p w:rsidR="00A053F7" w:rsidRDefault="00A053F7" w:rsidP="00A053F7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temps</w:t>
      </w:r>
    </w:p>
    <w:p w:rsidR="00A053F7" w:rsidRDefault="00A053F7" w:rsidP="00A053F7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rythme</w:t>
      </w:r>
    </w:p>
    <w:p w:rsidR="00A053F7" w:rsidRPr="0027593B" w:rsidRDefault="00A053F7" w:rsidP="00A053F7">
      <w:pPr>
        <w:pStyle w:val="ListParagraph"/>
        <w:spacing w:before="240"/>
        <w:rPr>
          <w:sz w:val="24"/>
          <w:szCs w:val="24"/>
        </w:rPr>
      </w:pPr>
      <w:r>
        <w:rPr>
          <w:sz w:val="24"/>
          <w:szCs w:val="24"/>
          <w:lang w:val="fr-CA"/>
        </w:rPr>
        <w:tab/>
      </w:r>
      <w:r w:rsidRPr="0027593B">
        <w:rPr>
          <w:sz w:val="24"/>
          <w:szCs w:val="24"/>
        </w:rPr>
        <w:t xml:space="preserve">- </w:t>
      </w:r>
      <w:proofErr w:type="spellStart"/>
      <w:r w:rsidRPr="0027593B">
        <w:rPr>
          <w:sz w:val="24"/>
          <w:szCs w:val="24"/>
        </w:rPr>
        <w:t>espaces</w:t>
      </w:r>
      <w:proofErr w:type="spellEnd"/>
    </w:p>
    <w:p w:rsidR="00897D3D" w:rsidRPr="00897D3D" w:rsidRDefault="00897D3D" w:rsidP="00A053F7">
      <w:pPr>
        <w:pStyle w:val="ListParagraph"/>
        <w:spacing w:before="240"/>
        <w:rPr>
          <w:sz w:val="24"/>
          <w:szCs w:val="24"/>
        </w:rPr>
      </w:pPr>
      <w:r w:rsidRPr="0027593B">
        <w:rPr>
          <w:sz w:val="24"/>
          <w:szCs w:val="24"/>
        </w:rPr>
        <w:tab/>
        <w:t>- "</w:t>
      </w:r>
      <w:r w:rsidRPr="00897D3D">
        <w:rPr>
          <w:sz w:val="24"/>
          <w:szCs w:val="24"/>
        </w:rPr>
        <w:t>high context/low context"</w:t>
      </w:r>
    </w:p>
    <w:p w:rsidR="00897D3D" w:rsidRPr="00897D3D" w:rsidRDefault="00897D3D" w:rsidP="00A053F7">
      <w:pPr>
        <w:pStyle w:val="ListParagraph"/>
        <w:spacing w:before="240"/>
        <w:rPr>
          <w:sz w:val="24"/>
          <w:szCs w:val="24"/>
        </w:rPr>
      </w:pP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  <w:t>- Low context:</w:t>
      </w:r>
    </w:p>
    <w:p w:rsidR="00897D3D" w:rsidRPr="00897D3D" w:rsidRDefault="00897D3D" w:rsidP="00A053F7">
      <w:pPr>
        <w:pStyle w:val="ListParagraph"/>
        <w:spacing w:before="240"/>
        <w:rPr>
          <w:sz w:val="24"/>
          <w:szCs w:val="24"/>
        </w:rPr>
      </w:pP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  <w:t>- communication:</w:t>
      </w:r>
    </w:p>
    <w:p w:rsidR="00897D3D" w:rsidRPr="00897D3D" w:rsidRDefault="00897D3D" w:rsidP="00A053F7">
      <w:pPr>
        <w:pStyle w:val="ListParagraph"/>
        <w:spacing w:before="240"/>
        <w:rPr>
          <w:sz w:val="24"/>
          <w:szCs w:val="24"/>
        </w:rPr>
      </w:pP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  <w:t>- specific, detailed, precise</w:t>
      </w:r>
    </w:p>
    <w:p w:rsidR="00897D3D" w:rsidRPr="00897D3D" w:rsidRDefault="00897D3D" w:rsidP="00A053F7">
      <w:pPr>
        <w:pStyle w:val="ListParagraph"/>
        <w:spacing w:before="240"/>
        <w:rPr>
          <w:sz w:val="24"/>
          <w:szCs w:val="24"/>
        </w:rPr>
      </w:pP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  <w:t>- poorer at decoding:</w:t>
      </w:r>
    </w:p>
    <w:p w:rsidR="00897D3D" w:rsidRPr="00897D3D" w:rsidRDefault="00897D3D" w:rsidP="00A053F7">
      <w:pPr>
        <w:pStyle w:val="ListParagraph"/>
        <w:spacing w:before="240"/>
        <w:rPr>
          <w:sz w:val="24"/>
          <w:szCs w:val="24"/>
        </w:rPr>
      </w:pP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  <w:t>- unspoken message, body language</w:t>
      </w:r>
    </w:p>
    <w:p w:rsidR="00897D3D" w:rsidRPr="00897D3D" w:rsidRDefault="00897D3D" w:rsidP="00A053F7">
      <w:pPr>
        <w:pStyle w:val="ListParagraph"/>
        <w:spacing w:before="240"/>
        <w:rPr>
          <w:sz w:val="24"/>
          <w:szCs w:val="24"/>
        </w:rPr>
      </w:pP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  <w:t>- high context</w:t>
      </w:r>
    </w:p>
    <w:p w:rsidR="00897D3D" w:rsidRPr="00897D3D" w:rsidRDefault="00897D3D" w:rsidP="00A053F7">
      <w:pPr>
        <w:pStyle w:val="ListParagraph"/>
        <w:spacing w:before="240"/>
        <w:rPr>
          <w:sz w:val="24"/>
          <w:szCs w:val="24"/>
        </w:rPr>
      </w:pP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  <w:t>- communication:</w:t>
      </w:r>
    </w:p>
    <w:p w:rsidR="00897D3D" w:rsidRPr="00897D3D" w:rsidRDefault="00897D3D" w:rsidP="00A053F7">
      <w:pPr>
        <w:pStyle w:val="ListParagraph"/>
        <w:spacing w:before="240"/>
        <w:rPr>
          <w:sz w:val="24"/>
          <w:szCs w:val="24"/>
        </w:rPr>
      </w:pP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  <w:t>- less direct</w:t>
      </w:r>
    </w:p>
    <w:p w:rsidR="00897D3D" w:rsidRPr="00897D3D" w:rsidRDefault="00897D3D" w:rsidP="00A053F7">
      <w:pPr>
        <w:pStyle w:val="ListParagraph"/>
        <w:spacing w:before="240"/>
        <w:rPr>
          <w:sz w:val="24"/>
          <w:szCs w:val="24"/>
        </w:rPr>
      </w:pP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  <w:t>- emphasis on:</w:t>
      </w:r>
    </w:p>
    <w:p w:rsidR="00897D3D" w:rsidRPr="00897D3D" w:rsidRDefault="00897D3D" w:rsidP="00A053F7">
      <w:pPr>
        <w:pStyle w:val="ListParagraph"/>
        <w:spacing w:before="240"/>
        <w:rPr>
          <w:sz w:val="24"/>
          <w:szCs w:val="24"/>
        </w:rPr>
      </w:pP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  <w:t>- human relations</w:t>
      </w:r>
    </w:p>
    <w:p w:rsidR="00897D3D" w:rsidRDefault="00897D3D" w:rsidP="00A053F7">
      <w:pPr>
        <w:pStyle w:val="ListParagraph"/>
        <w:spacing w:before="240"/>
        <w:rPr>
          <w:sz w:val="24"/>
          <w:szCs w:val="24"/>
        </w:rPr>
      </w:pP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</w:r>
      <w:r w:rsidRPr="00897D3D">
        <w:rPr>
          <w:sz w:val="24"/>
          <w:szCs w:val="24"/>
        </w:rPr>
        <w:tab/>
        <w:t>- more sensitivity</w:t>
      </w:r>
      <w:r>
        <w:rPr>
          <w:sz w:val="24"/>
          <w:szCs w:val="24"/>
        </w:rPr>
        <w:t xml:space="preserve"> to:</w:t>
      </w:r>
    </w:p>
    <w:p w:rsidR="00381243" w:rsidRDefault="00897D3D" w:rsidP="00A053F7">
      <w:pPr>
        <w:pStyle w:val="ListParagraph"/>
        <w:spacing w:before="2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non-verbal, feeling of others</w:t>
      </w:r>
    </w:p>
    <w:p w:rsidR="00897D3D" w:rsidRDefault="0027593B" w:rsidP="00381243">
      <w:pPr>
        <w:pStyle w:val="ListParagraph"/>
        <w:numPr>
          <w:ilvl w:val="0"/>
          <w:numId w:val="1"/>
        </w:numPr>
        <w:spacing w:before="240"/>
        <w:rPr>
          <w:sz w:val="24"/>
          <w:szCs w:val="24"/>
        </w:rPr>
      </w:pPr>
      <w:r w:rsidRPr="0027593B">
        <w:rPr>
          <w:sz w:val="24"/>
          <w:szCs w:val="24"/>
        </w:rPr>
        <w:t xml:space="preserve">"it takes 20 years </w:t>
      </w:r>
      <w:r>
        <w:rPr>
          <w:sz w:val="24"/>
          <w:szCs w:val="24"/>
        </w:rPr>
        <w:t>to build a reputation and 5 min</w:t>
      </w:r>
      <w:r w:rsidRPr="0027593B">
        <w:rPr>
          <w:sz w:val="24"/>
          <w:szCs w:val="24"/>
        </w:rPr>
        <w:t>u</w:t>
      </w:r>
      <w:r>
        <w:rPr>
          <w:sz w:val="24"/>
          <w:szCs w:val="24"/>
        </w:rPr>
        <w:t>t</w:t>
      </w:r>
      <w:r w:rsidRPr="0027593B">
        <w:rPr>
          <w:sz w:val="24"/>
          <w:szCs w:val="24"/>
        </w:rPr>
        <w:t xml:space="preserve">es to ruin it" </w:t>
      </w:r>
    </w:p>
    <w:p w:rsidR="0027593B" w:rsidRDefault="0027593B" w:rsidP="00381243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 w:rsidRPr="0027593B">
        <w:rPr>
          <w:sz w:val="24"/>
          <w:szCs w:val="24"/>
          <w:lang w:val="fr-CA"/>
        </w:rPr>
        <w:t>Qu'est-ce que</w:t>
      </w:r>
      <w:r>
        <w:rPr>
          <w:sz w:val="24"/>
          <w:szCs w:val="24"/>
          <w:lang w:val="fr-CA"/>
        </w:rPr>
        <w:t xml:space="preserve"> signifie le mot crise?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étymologie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du grec </w:t>
      </w:r>
      <w:proofErr w:type="spellStart"/>
      <w:r>
        <w:rPr>
          <w:sz w:val="24"/>
          <w:szCs w:val="24"/>
          <w:lang w:val="fr-CA"/>
        </w:rPr>
        <w:t>Krisis</w:t>
      </w:r>
      <w:proofErr w:type="spellEnd"/>
      <w:r>
        <w:rPr>
          <w:sz w:val="24"/>
          <w:szCs w:val="24"/>
          <w:lang w:val="fr-CA"/>
        </w:rPr>
        <w:t>: jugement/action de décider</w:t>
      </w:r>
    </w:p>
    <w:p w:rsidR="0027593B" w:rsidRDefault="0027593B" w:rsidP="00381243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Évolution de la définition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perte de contrôle et dysfonctionnement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disruption et rupture d'équilibre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met en péril l'image et la réputation (et parfois la viabilité) de l'organisation</w:t>
      </w:r>
    </w:p>
    <w:p w:rsidR="0027593B" w:rsidRDefault="0027593B" w:rsidP="00381243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5 caractéristiques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l'importance des enjeux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lastRenderedPageBreak/>
        <w:tab/>
        <w:t>- la saturation des capacités de communication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la montée de l'incertitude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l'accélération du temps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l'apparition de nouveaux acteurs</w:t>
      </w:r>
    </w:p>
    <w:p w:rsidR="0027593B" w:rsidRDefault="0027593B" w:rsidP="0027593B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Déroulement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phase préliminaire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premiers signes...ou pas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 w:rsidRPr="0027593B">
        <w:rPr>
          <w:sz w:val="24"/>
          <w:szCs w:val="24"/>
          <w:lang w:val="fr-CA"/>
        </w:rPr>
        <w:tab/>
        <w:t>- phase aigu</w:t>
      </w:r>
      <w:r w:rsidRPr="0027593B">
        <w:rPr>
          <w:sz w:val="24"/>
          <w:szCs w:val="24"/>
        </w:rPr>
        <w:t>ë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le moment: tourbillon + perte de sens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phrase de cicatrisation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ne disparait jamais vraiment</w:t>
      </w:r>
    </w:p>
    <w:p w:rsidR="0027593B" w:rsidRDefault="0027593B" w:rsidP="0027593B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Types de crises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nature: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techniques/économiques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humaines/sociales/organisationnelles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caractère:</w:t>
      </w:r>
    </w:p>
    <w:p w:rsidR="0027593B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interne</w:t>
      </w:r>
    </w:p>
    <w:p w:rsidR="00A053F7" w:rsidRDefault="0027593B" w:rsidP="0027593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externe</w:t>
      </w:r>
      <w:r w:rsidR="00A053F7" w:rsidRPr="0027593B">
        <w:rPr>
          <w:sz w:val="24"/>
          <w:szCs w:val="24"/>
          <w:lang w:val="fr-CA"/>
        </w:rPr>
        <w:tab/>
      </w:r>
    </w:p>
    <w:p w:rsidR="0027593B" w:rsidRDefault="0027593B" w:rsidP="008722BE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L'accélération des crises</w:t>
      </w:r>
    </w:p>
    <w:p w:rsidR="0027593B" w:rsidRDefault="0027593B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la complexité technologique</w:t>
      </w:r>
    </w:p>
    <w:p w:rsidR="0027593B" w:rsidRDefault="0027593B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le rôle des médias</w:t>
      </w:r>
    </w:p>
    <w:p w:rsidR="0027593B" w:rsidRDefault="0027593B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mondialisation</w:t>
      </w:r>
    </w:p>
    <w:p w:rsidR="0027593B" w:rsidRDefault="0027593B" w:rsidP="0027593B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Prévoir le pire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simulation</w:t>
      </w:r>
    </w:p>
    <w:p w:rsidR="0027593B" w:rsidRDefault="0027593B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cellule de crise: oui ou non?</w:t>
      </w:r>
    </w:p>
    <w:p w:rsidR="0027593B" w:rsidRDefault="0027593B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 w:rsidR="008722BE">
        <w:rPr>
          <w:sz w:val="24"/>
          <w:szCs w:val="24"/>
          <w:lang w:val="fr-CA"/>
        </w:rPr>
        <w:tab/>
        <w:t>- lourdeur bureaucratique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responsable des </w:t>
      </w:r>
      <w:proofErr w:type="spellStart"/>
      <w:r>
        <w:rPr>
          <w:sz w:val="24"/>
          <w:szCs w:val="24"/>
          <w:lang w:val="fr-CA"/>
        </w:rPr>
        <w:t>com</w:t>
      </w:r>
      <w:proofErr w:type="spellEnd"/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porte-parole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dossier + plan de </w:t>
      </w:r>
      <w:proofErr w:type="spellStart"/>
      <w:r>
        <w:rPr>
          <w:sz w:val="24"/>
          <w:szCs w:val="24"/>
          <w:lang w:val="fr-CA"/>
        </w:rPr>
        <w:t>com</w:t>
      </w:r>
      <w:proofErr w:type="spellEnd"/>
      <w:r>
        <w:rPr>
          <w:sz w:val="24"/>
          <w:szCs w:val="24"/>
          <w:lang w:val="fr-CA"/>
        </w:rPr>
        <w:t xml:space="preserve"> crise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choix et positionnement 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l'essentiel du superflu</w:t>
      </w:r>
    </w:p>
    <w:p w:rsidR="008722BE" w:rsidRDefault="008722BE" w:rsidP="0027593B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Types de stratégies (</w:t>
      </w:r>
      <w:proofErr w:type="spellStart"/>
      <w:r>
        <w:rPr>
          <w:sz w:val="24"/>
          <w:szCs w:val="24"/>
          <w:lang w:val="fr-CA"/>
        </w:rPr>
        <w:t>Piotet</w:t>
      </w:r>
      <w:proofErr w:type="spellEnd"/>
      <w:r>
        <w:rPr>
          <w:sz w:val="24"/>
          <w:szCs w:val="24"/>
          <w:lang w:val="fr-CA"/>
        </w:rPr>
        <w:t>, 1991)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1. Le font du refus; ce n'est pas vrai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2. L'abonné absent: no comment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3. Le bouc émissaire: ce n'est pas moi, c'est lui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4. L'acceptation: c'est moi, mais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5. L'amalgame: il n'y a pas que moi</w:t>
      </w:r>
    </w:p>
    <w:p w:rsidR="008722BE" w:rsidRDefault="008722BE" w:rsidP="0027593B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Types de stratégies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lastRenderedPageBreak/>
        <w:tab/>
        <w:t>1. Les stratégies de la reconnaissance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2. Les stratégies du projet latéral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3. Les stratégies du refus</w:t>
      </w:r>
    </w:p>
    <w:p w:rsidR="008722BE" w:rsidRDefault="008722BE" w:rsidP="0027593B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Rôle des médias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courroie de transmission (interlocuteur)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-"rassure" la population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alerte la population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intérêt médiatique fort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rompt avec le quotidien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faits divers</w:t>
      </w:r>
    </w:p>
    <w:p w:rsidR="008722BE" w:rsidRDefault="008722BE" w:rsidP="008722BE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Outils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point de presse (</w:t>
      </w:r>
      <w:proofErr w:type="spellStart"/>
      <w:r>
        <w:rPr>
          <w:sz w:val="24"/>
          <w:szCs w:val="24"/>
          <w:lang w:val="fr-CA"/>
        </w:rPr>
        <w:t>scrum</w:t>
      </w:r>
      <w:proofErr w:type="spellEnd"/>
      <w:r>
        <w:rPr>
          <w:sz w:val="24"/>
          <w:szCs w:val="24"/>
          <w:lang w:val="fr-CA"/>
        </w:rPr>
        <w:t>)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conférence de presse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communiqué de presse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site web mis à jour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ligne réactive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entrevue en direct</w:t>
      </w:r>
    </w:p>
    <w:p w:rsidR="008722BE" w:rsidRDefault="008722BE" w:rsidP="008722BE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Stratégie en 6 étapes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1. l'analyse de la situation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définition des objectifs de communication 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2. Formation des équipes (cellule de crise)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3. Élaboration des messages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4. La réponse aux médias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5. Suivi (et revue de presse)</w:t>
      </w:r>
    </w:p>
    <w:p w:rsidR="008722BE" w:rsidRDefault="008722BE" w:rsidP="008722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6. Ajustement du message</w:t>
      </w:r>
    </w:p>
    <w:p w:rsidR="008722BE" w:rsidRDefault="000A0625" w:rsidP="008722BE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Une définition du conflit</w:t>
      </w:r>
    </w:p>
    <w:p w:rsidR="000A0625" w:rsidRDefault="000A0625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</w:t>
      </w:r>
      <w:r>
        <w:rPr>
          <w:sz w:val="24"/>
          <w:szCs w:val="24"/>
          <w:u w:val="single"/>
          <w:lang w:val="fr-CA"/>
        </w:rPr>
        <w:t>&gt;</w:t>
      </w:r>
      <w:r>
        <w:rPr>
          <w:sz w:val="24"/>
          <w:szCs w:val="24"/>
          <w:lang w:val="fr-CA"/>
        </w:rPr>
        <w:t xml:space="preserve"> 2 parties</w:t>
      </w:r>
    </w:p>
    <w:p w:rsidR="000A0625" w:rsidRDefault="000A0625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 w:rsidR="00B56325">
        <w:rPr>
          <w:sz w:val="24"/>
          <w:szCs w:val="24"/>
          <w:lang w:val="fr-CA"/>
        </w:rPr>
        <w:t>- les trois "I"</w:t>
      </w:r>
    </w:p>
    <w:p w:rsidR="00B56325" w:rsidRDefault="00B56325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 w:rsidR="001C7AAD">
        <w:rPr>
          <w:sz w:val="24"/>
          <w:szCs w:val="24"/>
          <w:lang w:val="fr-CA"/>
        </w:rPr>
        <w:t xml:space="preserve">- *perception des buts ou intérêts </w:t>
      </w:r>
      <w:r w:rsidR="001C7AAD">
        <w:rPr>
          <w:b/>
          <w:sz w:val="24"/>
          <w:szCs w:val="24"/>
          <w:lang w:val="fr-CA"/>
        </w:rPr>
        <w:t>incompatibles/inconciliables</w:t>
      </w:r>
    </w:p>
    <w:p w:rsidR="001C7AAD" w:rsidRDefault="001C7AAD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</w:t>
      </w:r>
      <w:r>
        <w:rPr>
          <w:b/>
          <w:sz w:val="24"/>
          <w:szCs w:val="24"/>
          <w:lang w:val="fr-CA"/>
        </w:rPr>
        <w:t>interdépendances:</w:t>
      </w:r>
      <w:r>
        <w:rPr>
          <w:sz w:val="24"/>
          <w:szCs w:val="24"/>
          <w:lang w:val="fr-CA"/>
        </w:rPr>
        <w:t xml:space="preserve"> le profit/gain ou perte d'une partie dépend des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choix/buts de l'autre</w:t>
      </w:r>
    </w:p>
    <w:p w:rsidR="001C7AAD" w:rsidRDefault="001C7AAD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-&gt; coopération</w:t>
      </w:r>
    </w:p>
    <w:p w:rsidR="001C7AAD" w:rsidRDefault="001C7AAD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interaction</w:t>
      </w:r>
    </w:p>
    <w:p w:rsidR="001C7AAD" w:rsidRDefault="001C7AAD" w:rsidP="008722BE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La communication de conflit</w:t>
      </w:r>
    </w:p>
    <w:p w:rsidR="001C7AAD" w:rsidRDefault="001C7AAD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une type spécial d'interaction/communication: la négociation</w:t>
      </w:r>
    </w:p>
    <w:p w:rsidR="001C7AAD" w:rsidRDefault="001C7AAD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(le marchandage) -&gt; échange des offres et des contre-offres qui représente </w:t>
      </w:r>
      <w:r>
        <w:rPr>
          <w:sz w:val="24"/>
          <w:szCs w:val="24"/>
          <w:lang w:val="fr-CA"/>
        </w:rPr>
        <w:tab/>
        <w:t>l'effort de trouver une solution mutuelle satisfaisante pour chaque partie</w:t>
      </w:r>
    </w:p>
    <w:p w:rsidR="001C7AAD" w:rsidRDefault="001C7AAD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lastRenderedPageBreak/>
        <w:tab/>
        <w:t>- souvent ce type de communication implique des activités stratégiques, c'est-à-</w:t>
      </w:r>
      <w:r>
        <w:rPr>
          <w:sz w:val="24"/>
          <w:szCs w:val="24"/>
          <w:lang w:val="fr-CA"/>
        </w:rPr>
        <w:tab/>
        <w:t xml:space="preserve">dire des évaluations mutuelles du comportement, des intentions et des valeurs </w:t>
      </w:r>
      <w:r>
        <w:rPr>
          <w:sz w:val="24"/>
          <w:szCs w:val="24"/>
          <w:lang w:val="fr-CA"/>
        </w:rPr>
        <w:tab/>
        <w:t>de chaque partie</w:t>
      </w:r>
    </w:p>
    <w:p w:rsidR="001C7AAD" w:rsidRDefault="001C7AAD" w:rsidP="008722BE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5 étapes du conflit</w:t>
      </w:r>
    </w:p>
    <w:p w:rsidR="001C7AAD" w:rsidRDefault="001C7AAD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latent: base potentielle</w:t>
      </w:r>
    </w:p>
    <w:p w:rsidR="001C7AAD" w:rsidRDefault="001C7AAD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perçu: réalisation</w:t>
      </w:r>
    </w:p>
    <w:p w:rsidR="001C7AAD" w:rsidRDefault="001C7AAD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senti</w:t>
      </w:r>
    </w:p>
    <w:p w:rsidR="001C7AAD" w:rsidRDefault="001C7AAD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manifeste: verbalisation/actions</w:t>
      </w:r>
    </w:p>
    <w:p w:rsidR="001C7AAD" w:rsidRDefault="001C7AAD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après-coup: résolution/brisure</w:t>
      </w:r>
    </w:p>
    <w:p w:rsidR="001C7AAD" w:rsidRDefault="001C7AAD" w:rsidP="00DF1AEB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Comment gérer le conflit </w:t>
      </w:r>
      <w:r>
        <w:rPr>
          <w:i/>
          <w:sz w:val="24"/>
          <w:szCs w:val="24"/>
          <w:lang w:val="fr-CA"/>
        </w:rPr>
        <w:t>interpersonnel</w:t>
      </w:r>
      <w:r>
        <w:rPr>
          <w:sz w:val="24"/>
          <w:szCs w:val="24"/>
          <w:lang w:val="fr-CA"/>
        </w:rPr>
        <w:t>?</w:t>
      </w:r>
    </w:p>
    <w:p w:rsidR="001C7AAD" w:rsidRDefault="001C7AAD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*les styles individuels de la gestion du conflit </w:t>
      </w:r>
    </w:p>
    <w:p w:rsidR="001C7AAD" w:rsidRDefault="001C7AAD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concurrencer/rivaliser (assertif et non coopératif)</w:t>
      </w:r>
    </w:p>
    <w:p w:rsidR="001C7AAD" w:rsidRDefault="001C7AAD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accommoder (non assertif/passif et coopératif)</w:t>
      </w:r>
    </w:p>
    <w:p w:rsidR="001C7AAD" w:rsidRDefault="001C7AAD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éviter (non assertif/ et non coopératif)</w:t>
      </w:r>
    </w:p>
    <w:p w:rsidR="001C7AAD" w:rsidRDefault="001C7AAD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collaborer (assertif et coopératif)</w:t>
      </w:r>
    </w:p>
    <w:p w:rsidR="00FD51C5" w:rsidRPr="00FD51C5" w:rsidRDefault="001C7AAD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faire des compromis (entre assertif et coopératif)</w:t>
      </w:r>
    </w:p>
    <w:p w:rsidR="00FD51C5" w:rsidRDefault="00FD51C5" w:rsidP="00FD51C5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Remarque important</w:t>
      </w:r>
    </w:p>
    <w:p w:rsidR="00FD51C5" w:rsidRDefault="00FD51C5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les conflits ne sont ni positifs ni négatifs, ce que l'on peut dire est que leur </w:t>
      </w:r>
      <w:r>
        <w:rPr>
          <w:sz w:val="24"/>
          <w:szCs w:val="24"/>
          <w:lang w:val="fr-CA"/>
        </w:rPr>
        <w:tab/>
        <w:t>degré de productivité ou de destructivité est variable</w:t>
      </w:r>
    </w:p>
    <w:p w:rsidR="00FD51C5" w:rsidRDefault="00FD51C5" w:rsidP="00DF1AEB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Les niveaux de conflit</w:t>
      </w:r>
    </w:p>
    <w:p w:rsidR="00FD51C5" w:rsidRDefault="00FD51C5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intrapersonnel</w:t>
      </w:r>
    </w:p>
    <w:p w:rsidR="00FD51C5" w:rsidRDefault="00FD51C5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interpersonnel</w:t>
      </w:r>
    </w:p>
    <w:p w:rsidR="00FD51C5" w:rsidRDefault="00FD51C5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intergroupe ou interdépartemental</w:t>
      </w:r>
    </w:p>
    <w:p w:rsidR="00FD51C5" w:rsidRDefault="00FD51C5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organisationnel (interpersonnel ou intergroupe/interdépartemental)</w:t>
      </w:r>
    </w:p>
    <w:p w:rsidR="00FD51C5" w:rsidRDefault="00FD51C5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</w:t>
      </w:r>
      <w:r w:rsidR="00DF1AEB">
        <w:rPr>
          <w:sz w:val="24"/>
          <w:szCs w:val="24"/>
          <w:lang w:val="fr-CA"/>
        </w:rPr>
        <w:t xml:space="preserve"> </w:t>
      </w:r>
      <w:r>
        <w:rPr>
          <w:sz w:val="24"/>
          <w:szCs w:val="24"/>
          <w:lang w:val="fr-CA"/>
        </w:rPr>
        <w:t>interorganisationnel</w:t>
      </w:r>
    </w:p>
    <w:p w:rsidR="00FD51C5" w:rsidRDefault="00FD51C5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 w:rsidR="00DF1AEB">
        <w:rPr>
          <w:sz w:val="24"/>
          <w:szCs w:val="24"/>
          <w:lang w:val="fr-CA"/>
        </w:rPr>
        <w:t xml:space="preserve">- </w:t>
      </w:r>
      <w:r>
        <w:rPr>
          <w:sz w:val="24"/>
          <w:szCs w:val="24"/>
          <w:lang w:val="fr-CA"/>
        </w:rPr>
        <w:t>International</w:t>
      </w:r>
    </w:p>
    <w:p w:rsidR="00FD51C5" w:rsidRDefault="00FD51C5" w:rsidP="00FD51C5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Les conflits organisationnels</w:t>
      </w:r>
      <w:r>
        <w:rPr>
          <w:sz w:val="24"/>
          <w:szCs w:val="24"/>
          <w:lang w:val="fr-CA"/>
        </w:rPr>
        <w:tab/>
      </w:r>
    </w:p>
    <w:p w:rsidR="00FD51C5" w:rsidRDefault="00FD51C5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exemples: une grève, un licenciement, la sabotage, la dénonciation, un </w:t>
      </w:r>
      <w:r>
        <w:rPr>
          <w:sz w:val="24"/>
          <w:szCs w:val="24"/>
          <w:lang w:val="fr-CA"/>
        </w:rPr>
        <w:tab/>
        <w:t xml:space="preserve">désaccord sur les décisions, le favoritisme, une injustice de genre, race ou </w:t>
      </w:r>
      <w:r>
        <w:rPr>
          <w:sz w:val="24"/>
          <w:szCs w:val="24"/>
          <w:lang w:val="fr-CA"/>
        </w:rPr>
        <w:tab/>
        <w:t>ethnicité</w:t>
      </w:r>
    </w:p>
    <w:p w:rsidR="00FD51C5" w:rsidRDefault="00FD51C5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 xml:space="preserve">- </w:t>
      </w:r>
      <w:proofErr w:type="spellStart"/>
      <w:r>
        <w:rPr>
          <w:sz w:val="24"/>
          <w:szCs w:val="24"/>
          <w:lang w:val="fr-CA"/>
        </w:rPr>
        <w:t>Pondy</w:t>
      </w:r>
      <w:proofErr w:type="spellEnd"/>
      <w:r>
        <w:rPr>
          <w:sz w:val="24"/>
          <w:szCs w:val="24"/>
          <w:lang w:val="fr-CA"/>
        </w:rPr>
        <w:t xml:space="preserve"> (1989): l'organisation est un réseau ou une arène de cliques ou de </w:t>
      </w:r>
      <w:r>
        <w:rPr>
          <w:sz w:val="24"/>
          <w:szCs w:val="24"/>
          <w:lang w:val="fr-CA"/>
        </w:rPr>
        <w:tab/>
        <w:t>coalitions conflictuelles qui est constituée par les interaction humaines</w:t>
      </w:r>
    </w:p>
    <w:p w:rsidR="00FD51C5" w:rsidRDefault="00FD51C5" w:rsidP="00FD51C5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Facteurs qui influencent la résolution du conflit</w:t>
      </w:r>
    </w:p>
    <w:p w:rsidR="00FD51C5" w:rsidRDefault="00FD51C5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* la probabilité de résoudre un conflit dépend:</w:t>
      </w:r>
    </w:p>
    <w:p w:rsidR="00FD51C5" w:rsidRDefault="00FD51C5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de l'importance que les parties accordent au problème</w:t>
      </w:r>
    </w:p>
    <w:p w:rsidR="00FD51C5" w:rsidRDefault="00FD51C5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de l'importance de maintenir la relation interpersonnelle</w:t>
      </w:r>
    </w:p>
    <w:p w:rsidR="00FD51C5" w:rsidRDefault="00325D6F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du niveau de confiance entre les parties</w:t>
      </w:r>
    </w:p>
    <w:p w:rsidR="00325D6F" w:rsidRDefault="00325D6F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de la présence de pressions externes</w:t>
      </w:r>
    </w:p>
    <w:p w:rsidR="00325D6F" w:rsidRDefault="00325D6F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lastRenderedPageBreak/>
        <w:tab/>
      </w:r>
      <w:r>
        <w:rPr>
          <w:sz w:val="24"/>
          <w:szCs w:val="24"/>
          <w:lang w:val="fr-CA"/>
        </w:rPr>
        <w:tab/>
        <w:t>- de la manière dont les parties définissent ou cadrent la situation</w:t>
      </w:r>
    </w:p>
    <w:p w:rsidR="00325D6F" w:rsidRDefault="00325D6F" w:rsidP="00FD51C5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L'importance du cadrage</w:t>
      </w:r>
    </w:p>
    <w:p w:rsidR="00325D6F" w:rsidRDefault="00325D6F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définitions qui facilitent la gestion des conflits</w:t>
      </w:r>
    </w:p>
    <w:p w:rsidR="00325D6F" w:rsidRDefault="00325D6F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définition "gagnant-gagnant" (</w:t>
      </w:r>
      <w:proofErr w:type="spellStart"/>
      <w:r>
        <w:rPr>
          <w:sz w:val="24"/>
          <w:szCs w:val="24"/>
          <w:lang w:val="fr-CA"/>
        </w:rPr>
        <w:t>win</w:t>
      </w:r>
      <w:proofErr w:type="spellEnd"/>
      <w:r>
        <w:rPr>
          <w:sz w:val="24"/>
          <w:szCs w:val="24"/>
          <w:lang w:val="fr-CA"/>
        </w:rPr>
        <w:t>-</w:t>
      </w:r>
      <w:proofErr w:type="spellStart"/>
      <w:r>
        <w:rPr>
          <w:sz w:val="24"/>
          <w:szCs w:val="24"/>
          <w:lang w:val="fr-CA"/>
        </w:rPr>
        <w:t>win</w:t>
      </w:r>
      <w:proofErr w:type="spellEnd"/>
      <w:r>
        <w:rPr>
          <w:sz w:val="24"/>
          <w:szCs w:val="24"/>
          <w:lang w:val="fr-CA"/>
        </w:rPr>
        <w:t>):</w:t>
      </w:r>
    </w:p>
    <w:p w:rsidR="00325D6F" w:rsidRDefault="00325D6F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chaque participant croit pouvoir obtenir ce qu'il recherche sans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que l'autre partie ne perdre ce qu'elle souhaite dans les mêmes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proportions</w:t>
      </w:r>
    </w:p>
    <w:p w:rsidR="00325D6F" w:rsidRDefault="00325D6F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définition empathique de la question conflictuelle: </w:t>
      </w:r>
    </w:p>
    <w:p w:rsidR="00325D6F" w:rsidRDefault="00325D6F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les participants sont </w:t>
      </w:r>
      <w:r>
        <w:rPr>
          <w:sz w:val="24"/>
          <w:szCs w:val="24"/>
          <w:lang w:val="fr-CA"/>
        </w:rPr>
        <w:tab/>
        <w:t xml:space="preserve">capables de percevoir les enjeux du conflit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du point de vue de l'autre partie autant que du leur</w:t>
      </w:r>
    </w:p>
    <w:p w:rsidR="00325D6F" w:rsidRDefault="00325D6F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contextualisation large des enjeux:</w:t>
      </w:r>
    </w:p>
    <w:p w:rsidR="00325D6F" w:rsidRDefault="00325D6F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les participants recherchent des points de consensus qui placent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les enjeux du conflit dans un contexte organisationnel plus large</w:t>
      </w:r>
    </w:p>
    <w:p w:rsidR="00DF1AEB" w:rsidRDefault="00DF1AEB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définition "pratique" des enjeux:</w:t>
      </w:r>
    </w:p>
    <w:p w:rsidR="00DF1AEB" w:rsidRDefault="00DF1AEB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l'enjeu du conflit est défini comme un problème à résoudre</w:t>
      </w:r>
    </w:p>
    <w:p w:rsidR="00DF1AEB" w:rsidRDefault="00DF1AEB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les participants considèrent </w:t>
      </w:r>
      <w:r w:rsidRPr="00DF1AEB">
        <w:rPr>
          <w:b/>
          <w:sz w:val="24"/>
          <w:szCs w:val="24"/>
          <w:lang w:val="fr-CA"/>
        </w:rPr>
        <w:t>un grand nombre de solutions</w:t>
      </w:r>
      <w:r>
        <w:rPr>
          <w:sz w:val="24"/>
          <w:szCs w:val="24"/>
          <w:lang w:val="fr-CA"/>
        </w:rPr>
        <w:t xml:space="preserve"> comme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disponibles et acceptables</w:t>
      </w:r>
    </w:p>
    <w:p w:rsidR="00325D6F" w:rsidRDefault="00DF1AEB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 w:rsidR="00325D6F">
        <w:rPr>
          <w:sz w:val="24"/>
          <w:szCs w:val="24"/>
          <w:lang w:val="fr-CA"/>
        </w:rPr>
        <w:t>- définitions qui rendent plus difficile la gestion des conflits:</w:t>
      </w:r>
    </w:p>
    <w:p w:rsidR="00325D6F" w:rsidRDefault="00325D6F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définition "gagnant-perdant" (</w:t>
      </w:r>
      <w:proofErr w:type="spellStart"/>
      <w:r>
        <w:rPr>
          <w:sz w:val="24"/>
          <w:szCs w:val="24"/>
          <w:lang w:val="fr-CA"/>
        </w:rPr>
        <w:t>win</w:t>
      </w:r>
      <w:proofErr w:type="spellEnd"/>
      <w:r>
        <w:rPr>
          <w:sz w:val="24"/>
          <w:szCs w:val="24"/>
          <w:lang w:val="fr-CA"/>
        </w:rPr>
        <w:t>-</w:t>
      </w:r>
      <w:proofErr w:type="spellStart"/>
      <w:r>
        <w:rPr>
          <w:sz w:val="24"/>
          <w:szCs w:val="24"/>
          <w:lang w:val="fr-CA"/>
        </w:rPr>
        <w:t>lose</w:t>
      </w:r>
      <w:proofErr w:type="spellEnd"/>
      <w:r>
        <w:rPr>
          <w:sz w:val="24"/>
          <w:szCs w:val="24"/>
          <w:lang w:val="fr-CA"/>
        </w:rPr>
        <w:t>):</w:t>
      </w:r>
    </w:p>
    <w:p w:rsidR="00325D6F" w:rsidRDefault="00325D6F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les participants croient que tout ce qu'ils peuvent gagner sera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nécessairement perdu par l'autre partie. Le résultat ne peut être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qu'un succès ou un échec complet</w:t>
      </w:r>
    </w:p>
    <w:p w:rsidR="00325D6F" w:rsidRDefault="00325D6F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définition égocentrique de la question conflictuelle:</w:t>
      </w:r>
    </w:p>
    <w:p w:rsidR="00325D6F" w:rsidRDefault="00325D6F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les parties en conflit ne perçoivent </w:t>
      </w:r>
      <w:r w:rsidR="00DF1AEB">
        <w:rPr>
          <w:sz w:val="24"/>
          <w:szCs w:val="24"/>
          <w:lang w:val="fr-CA"/>
        </w:rPr>
        <w:t xml:space="preserve">les enjeux que de leur point </w:t>
      </w:r>
      <w:r w:rsidR="00DF1AEB">
        <w:rPr>
          <w:sz w:val="24"/>
          <w:szCs w:val="24"/>
          <w:lang w:val="fr-CA"/>
        </w:rPr>
        <w:tab/>
      </w:r>
      <w:r w:rsidR="00DF1AEB">
        <w:rPr>
          <w:sz w:val="24"/>
          <w:szCs w:val="24"/>
          <w:lang w:val="fr-CA"/>
        </w:rPr>
        <w:tab/>
      </w:r>
      <w:r w:rsidR="00DF1AEB">
        <w:rPr>
          <w:sz w:val="24"/>
          <w:szCs w:val="24"/>
          <w:lang w:val="fr-CA"/>
        </w:rPr>
        <w:tab/>
      </w:r>
      <w:r w:rsidR="00DF1AEB">
        <w:rPr>
          <w:sz w:val="24"/>
          <w:szCs w:val="24"/>
          <w:lang w:val="fr-CA"/>
        </w:rPr>
        <w:tab/>
        <w:t>de vue et de leur cadre de référence</w:t>
      </w:r>
    </w:p>
    <w:p w:rsidR="00DF1AEB" w:rsidRDefault="00DF1AEB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contextualisation étroite des enjeux:</w:t>
      </w:r>
    </w:p>
    <w:p w:rsidR="00DF1AEB" w:rsidRDefault="00DF1AEB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les participants centrent leur attention sur une question unique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et ses conséquences immédiates</w:t>
      </w:r>
    </w:p>
    <w:p w:rsidR="00DF1AEB" w:rsidRDefault="00DF1AEB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définition "idéologique" des enjeux: </w:t>
      </w:r>
    </w:p>
    <w:p w:rsidR="00DF1AEB" w:rsidRDefault="00DF1AEB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 xml:space="preserve">- l'enjeu du conflit est défini comme une lutte morale opposant le </w:t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bien et le mal</w:t>
      </w:r>
    </w:p>
    <w:p w:rsidR="00DF1AEB" w:rsidRDefault="00DF1AEB" w:rsidP="00DF1AE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</w:r>
      <w:r>
        <w:rPr>
          <w:sz w:val="24"/>
          <w:szCs w:val="24"/>
          <w:lang w:val="fr-CA"/>
        </w:rPr>
        <w:tab/>
        <w:t>- les participants ne jugent disponibles et acceptables qu'</w:t>
      </w:r>
      <w:r>
        <w:rPr>
          <w:b/>
          <w:sz w:val="24"/>
          <w:szCs w:val="24"/>
          <w:lang w:val="fr-CA"/>
        </w:rPr>
        <w:t xml:space="preserve">un tout petit </w:t>
      </w:r>
      <w:r>
        <w:rPr>
          <w:b/>
          <w:sz w:val="24"/>
          <w:szCs w:val="24"/>
          <w:lang w:val="fr-CA"/>
        </w:rPr>
        <w:tab/>
      </w:r>
      <w:r>
        <w:rPr>
          <w:b/>
          <w:sz w:val="24"/>
          <w:szCs w:val="24"/>
          <w:lang w:val="fr-CA"/>
        </w:rPr>
        <w:tab/>
      </w:r>
      <w:r>
        <w:rPr>
          <w:b/>
          <w:sz w:val="24"/>
          <w:szCs w:val="24"/>
          <w:lang w:val="fr-CA"/>
        </w:rPr>
        <w:tab/>
        <w:t>nombre d'options</w:t>
      </w:r>
      <w:r>
        <w:rPr>
          <w:sz w:val="24"/>
          <w:szCs w:val="24"/>
          <w:lang w:val="fr-CA"/>
        </w:rPr>
        <w:t xml:space="preserve"> (généralement une seule)</w:t>
      </w:r>
    </w:p>
    <w:p w:rsidR="00DF1AEB" w:rsidRDefault="00DF1AEB" w:rsidP="00325D6F">
      <w:pPr>
        <w:pStyle w:val="ListParagraph"/>
        <w:numPr>
          <w:ilvl w:val="0"/>
          <w:numId w:val="1"/>
        </w:numPr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Façons de "gérer" un conflit organisationnel</w:t>
      </w:r>
    </w:p>
    <w:p w:rsidR="00DF1AEB" w:rsidRDefault="00DF1AEB" w:rsidP="002813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évitement (reporter, refuser d'admettre le conflit)</w:t>
      </w:r>
    </w:p>
    <w:p w:rsidR="00DF1AEB" w:rsidRDefault="00DF1AEB" w:rsidP="002813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négociation conciliatoire (le dialogue/marchandage raisonnable)</w:t>
      </w:r>
    </w:p>
    <w:p w:rsidR="00DF1AEB" w:rsidRDefault="00DF1AEB" w:rsidP="002813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représailles cachées (actions secrètes comme: non coopération et sabotage)</w:t>
      </w:r>
    </w:p>
    <w:p w:rsidR="00DF1AEB" w:rsidRDefault="00DF1AEB" w:rsidP="002813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discipline (punition privée ou publique)</w:t>
      </w:r>
    </w:p>
    <w:p w:rsidR="00DF1AEB" w:rsidRDefault="00DF1AEB" w:rsidP="002813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lastRenderedPageBreak/>
        <w:tab/>
        <w:t xml:space="preserve">- représailles ouvertes (critique ouverte, directe et </w:t>
      </w:r>
      <w:r w:rsidR="00D16CD9">
        <w:rPr>
          <w:sz w:val="24"/>
          <w:szCs w:val="24"/>
          <w:lang w:val="fr-CA"/>
        </w:rPr>
        <w:t>agressive)</w:t>
      </w:r>
    </w:p>
    <w:p w:rsidR="00D16CD9" w:rsidRDefault="00D16CD9" w:rsidP="002813BE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mobilisation d'une tierce partie</w:t>
      </w:r>
    </w:p>
    <w:p w:rsidR="0052039B" w:rsidRPr="0052039B" w:rsidRDefault="00D16CD9" w:rsidP="0052039B">
      <w:pPr>
        <w:pStyle w:val="ListParagraph"/>
        <w:spacing w:before="24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ab/>
        <w:t>- tolérance ("avaler" ou endurer le conflit, inaction)</w:t>
      </w:r>
    </w:p>
    <w:sectPr w:rsidR="0052039B" w:rsidRPr="0052039B" w:rsidSect="00D22A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E0104"/>
    <w:multiLevelType w:val="hybridMultilevel"/>
    <w:tmpl w:val="4FDE5BA8"/>
    <w:lvl w:ilvl="0" w:tplc="AEBCFF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704B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EA0B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F670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0E8F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B4E2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5CA5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BCEA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D0B2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7D6C87"/>
    <w:multiLevelType w:val="hybridMultilevel"/>
    <w:tmpl w:val="5A8E78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856DC9"/>
    <w:multiLevelType w:val="hybridMultilevel"/>
    <w:tmpl w:val="F662A798"/>
    <w:lvl w:ilvl="0" w:tplc="01F08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8213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7C5B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1458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863C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4CA0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9622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1806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C94D3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47020E"/>
    <w:rsid w:val="00011A7E"/>
    <w:rsid w:val="00047BE5"/>
    <w:rsid w:val="0005339A"/>
    <w:rsid w:val="0007094A"/>
    <w:rsid w:val="000A0625"/>
    <w:rsid w:val="000A6246"/>
    <w:rsid w:val="000B22A8"/>
    <w:rsid w:val="000D69F0"/>
    <w:rsid w:val="000E7137"/>
    <w:rsid w:val="0011423F"/>
    <w:rsid w:val="00141CB9"/>
    <w:rsid w:val="001877FB"/>
    <w:rsid w:val="001A186B"/>
    <w:rsid w:val="001C026D"/>
    <w:rsid w:val="001C7AAD"/>
    <w:rsid w:val="001D0FBB"/>
    <w:rsid w:val="0020448D"/>
    <w:rsid w:val="0027593B"/>
    <w:rsid w:val="002813BE"/>
    <w:rsid w:val="0028156C"/>
    <w:rsid w:val="002B333F"/>
    <w:rsid w:val="002E0222"/>
    <w:rsid w:val="002E09DD"/>
    <w:rsid w:val="00303818"/>
    <w:rsid w:val="00324815"/>
    <w:rsid w:val="00325D6F"/>
    <w:rsid w:val="00330D5E"/>
    <w:rsid w:val="0033374B"/>
    <w:rsid w:val="003362B1"/>
    <w:rsid w:val="00340FC9"/>
    <w:rsid w:val="00342A0A"/>
    <w:rsid w:val="00347578"/>
    <w:rsid w:val="00354765"/>
    <w:rsid w:val="00374E4E"/>
    <w:rsid w:val="00381243"/>
    <w:rsid w:val="00382595"/>
    <w:rsid w:val="0038410B"/>
    <w:rsid w:val="003A54EB"/>
    <w:rsid w:val="003A6413"/>
    <w:rsid w:val="003A7B5A"/>
    <w:rsid w:val="003B0FE6"/>
    <w:rsid w:val="003B361C"/>
    <w:rsid w:val="00401BEE"/>
    <w:rsid w:val="00410C26"/>
    <w:rsid w:val="004155C9"/>
    <w:rsid w:val="00415847"/>
    <w:rsid w:val="00423DA1"/>
    <w:rsid w:val="0043629D"/>
    <w:rsid w:val="0047020E"/>
    <w:rsid w:val="00490A8F"/>
    <w:rsid w:val="00495EFD"/>
    <w:rsid w:val="004A02A8"/>
    <w:rsid w:val="004B1F16"/>
    <w:rsid w:val="004B6806"/>
    <w:rsid w:val="004D51D2"/>
    <w:rsid w:val="00517F42"/>
    <w:rsid w:val="0052039B"/>
    <w:rsid w:val="005229B4"/>
    <w:rsid w:val="00580BE4"/>
    <w:rsid w:val="00585A46"/>
    <w:rsid w:val="005C5C02"/>
    <w:rsid w:val="006266E7"/>
    <w:rsid w:val="00626736"/>
    <w:rsid w:val="00644228"/>
    <w:rsid w:val="006527E9"/>
    <w:rsid w:val="006536BF"/>
    <w:rsid w:val="00676E03"/>
    <w:rsid w:val="006B24B2"/>
    <w:rsid w:val="006B5CA2"/>
    <w:rsid w:val="006B66F9"/>
    <w:rsid w:val="006D7DA2"/>
    <w:rsid w:val="006F3DF0"/>
    <w:rsid w:val="00713642"/>
    <w:rsid w:val="007827A4"/>
    <w:rsid w:val="00783A7F"/>
    <w:rsid w:val="007863F2"/>
    <w:rsid w:val="00786EB8"/>
    <w:rsid w:val="0079692F"/>
    <w:rsid w:val="007A490A"/>
    <w:rsid w:val="007B45CA"/>
    <w:rsid w:val="007D2455"/>
    <w:rsid w:val="007D62CB"/>
    <w:rsid w:val="007F251E"/>
    <w:rsid w:val="00804A4B"/>
    <w:rsid w:val="008217F6"/>
    <w:rsid w:val="008303F9"/>
    <w:rsid w:val="00836E9E"/>
    <w:rsid w:val="008722BE"/>
    <w:rsid w:val="008864AA"/>
    <w:rsid w:val="00897D3D"/>
    <w:rsid w:val="008A5176"/>
    <w:rsid w:val="008B3722"/>
    <w:rsid w:val="008E3617"/>
    <w:rsid w:val="008F7E5D"/>
    <w:rsid w:val="00904238"/>
    <w:rsid w:val="00936605"/>
    <w:rsid w:val="00954F69"/>
    <w:rsid w:val="0095562B"/>
    <w:rsid w:val="009674A6"/>
    <w:rsid w:val="009846AA"/>
    <w:rsid w:val="009A1279"/>
    <w:rsid w:val="009A2611"/>
    <w:rsid w:val="009B2D29"/>
    <w:rsid w:val="009F02C5"/>
    <w:rsid w:val="00A053F7"/>
    <w:rsid w:val="00A43D29"/>
    <w:rsid w:val="00AA73C4"/>
    <w:rsid w:val="00B56325"/>
    <w:rsid w:val="00BB37DD"/>
    <w:rsid w:val="00BF61F4"/>
    <w:rsid w:val="00CB7BA6"/>
    <w:rsid w:val="00D00705"/>
    <w:rsid w:val="00D0425D"/>
    <w:rsid w:val="00D14A17"/>
    <w:rsid w:val="00D16CD9"/>
    <w:rsid w:val="00D22A36"/>
    <w:rsid w:val="00D22E5E"/>
    <w:rsid w:val="00D26B35"/>
    <w:rsid w:val="00DE502A"/>
    <w:rsid w:val="00DF1AEB"/>
    <w:rsid w:val="00E51F72"/>
    <w:rsid w:val="00E714DC"/>
    <w:rsid w:val="00E9314A"/>
    <w:rsid w:val="00EC1589"/>
    <w:rsid w:val="00EF767C"/>
    <w:rsid w:val="00F06EB8"/>
    <w:rsid w:val="00F3671F"/>
    <w:rsid w:val="00F440EC"/>
    <w:rsid w:val="00FB783F"/>
    <w:rsid w:val="00FD51C5"/>
    <w:rsid w:val="00FE66C7"/>
    <w:rsid w:val="00FF3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MS Mincho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2A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02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C7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7A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0C22A8-5284-4574-9098-0602A3716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1200</TotalTime>
  <Pages>36</Pages>
  <Words>8870</Words>
  <Characters>50559</Characters>
  <Application>Microsoft Office Word</Application>
  <DocSecurity>0</DocSecurity>
  <Lines>421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Alyssa Anne Cashman</dc:creator>
  <cp:lastModifiedBy>Alyssa Anne Cashman</cp:lastModifiedBy>
  <cp:revision>43</cp:revision>
  <dcterms:created xsi:type="dcterms:W3CDTF">2014-09-15T13:25:00Z</dcterms:created>
  <dcterms:modified xsi:type="dcterms:W3CDTF">2014-11-27T15:06:00Z</dcterms:modified>
</cp:coreProperties>
</file>