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E20E1F" w14:textId="77777777" w:rsidR="00F91A55" w:rsidRPr="0007208B" w:rsidRDefault="008967D3">
      <w:pPr>
        <w:rPr>
          <w:rFonts w:ascii="Calibri" w:hAnsi="Calibri" w:cs="Times New Roman"/>
          <w:b/>
        </w:rPr>
      </w:pPr>
      <w:r w:rsidRPr="0007208B">
        <w:rPr>
          <w:rFonts w:ascii="Calibri" w:hAnsi="Calibri" w:cs="Times New Roman"/>
          <w:b/>
        </w:rPr>
        <w:t xml:space="preserve">Hypothesis: </w:t>
      </w:r>
    </w:p>
    <w:p w14:paraId="2244ADE7" w14:textId="77777777" w:rsidR="008967D3" w:rsidRPr="0007208B" w:rsidRDefault="008967D3">
      <w:pPr>
        <w:rPr>
          <w:rFonts w:ascii="Calibri" w:hAnsi="Calibri" w:cs="Times New Roman"/>
        </w:rPr>
      </w:pPr>
    </w:p>
    <w:p w14:paraId="3FD04D50" w14:textId="77777777" w:rsidR="008967D3" w:rsidRPr="0007208B" w:rsidRDefault="008967D3">
      <w:pPr>
        <w:rPr>
          <w:rFonts w:ascii="Calibri" w:hAnsi="Calibri" w:cs="Times New Roman"/>
        </w:rPr>
      </w:pPr>
      <w:r w:rsidRPr="0007208B">
        <w:rPr>
          <w:rFonts w:ascii="Calibri" w:hAnsi="Calibri" w:cs="Times New Roman"/>
        </w:rPr>
        <w:t xml:space="preserve">Based on the data plotted on my graph, the </w:t>
      </w:r>
      <w:proofErr w:type="spellStart"/>
      <w:r w:rsidRPr="0007208B">
        <w:rPr>
          <w:rFonts w:ascii="Calibri" w:hAnsi="Calibri" w:cs="Times New Roman"/>
          <w:i/>
        </w:rPr>
        <w:t>Fraxinus</w:t>
      </w:r>
      <w:proofErr w:type="spellEnd"/>
      <w:r w:rsidRPr="0007208B">
        <w:rPr>
          <w:rFonts w:ascii="Calibri" w:hAnsi="Calibri" w:cs="Times New Roman"/>
          <w:i/>
        </w:rPr>
        <w:t xml:space="preserve"> </w:t>
      </w:r>
      <w:proofErr w:type="spellStart"/>
      <w:proofErr w:type="gramStart"/>
      <w:r w:rsidRPr="0007208B">
        <w:rPr>
          <w:rFonts w:ascii="Calibri" w:hAnsi="Calibri" w:cs="Times New Roman"/>
          <w:i/>
        </w:rPr>
        <w:t>american</w:t>
      </w:r>
      <w:r w:rsidR="0011248F" w:rsidRPr="0007208B">
        <w:rPr>
          <w:rFonts w:ascii="Calibri" w:hAnsi="Calibri" w:cs="Times New Roman"/>
          <w:i/>
        </w:rPr>
        <w:t>a</w:t>
      </w:r>
      <w:proofErr w:type="spellEnd"/>
      <w:proofErr w:type="gramEnd"/>
      <w:r w:rsidRPr="0007208B">
        <w:rPr>
          <w:rFonts w:ascii="Calibri" w:hAnsi="Calibri" w:cs="Times New Roman"/>
          <w:i/>
        </w:rPr>
        <w:t xml:space="preserve"> </w:t>
      </w:r>
      <w:r w:rsidRPr="0007208B">
        <w:rPr>
          <w:rFonts w:ascii="Calibri" w:hAnsi="Calibri" w:cs="Times New Roman"/>
        </w:rPr>
        <w:t xml:space="preserve">is adapted to transition zones drier than the bog, such as the </w:t>
      </w:r>
      <w:proofErr w:type="spellStart"/>
      <w:r w:rsidRPr="0007208B">
        <w:rPr>
          <w:rFonts w:ascii="Calibri" w:hAnsi="Calibri" w:cs="Times New Roman"/>
        </w:rPr>
        <w:t>ecotone</w:t>
      </w:r>
      <w:proofErr w:type="spellEnd"/>
      <w:r w:rsidRPr="0007208B">
        <w:rPr>
          <w:rFonts w:ascii="Calibri" w:hAnsi="Calibri" w:cs="Times New Roman"/>
        </w:rPr>
        <w:t xml:space="preserve">, as well relatively humid habitats with sandy soil like the forest. </w:t>
      </w:r>
    </w:p>
    <w:p w14:paraId="3532BA19" w14:textId="77777777" w:rsidR="008967D3" w:rsidRPr="0007208B" w:rsidRDefault="008967D3">
      <w:pPr>
        <w:rPr>
          <w:rFonts w:ascii="Calibri" w:hAnsi="Calibri" w:cs="Times New Roman"/>
        </w:rPr>
      </w:pPr>
    </w:p>
    <w:p w14:paraId="761A2838" w14:textId="77777777" w:rsidR="00925C89" w:rsidRPr="0007208B" w:rsidRDefault="008967D3" w:rsidP="00925C89">
      <w:pPr>
        <w:rPr>
          <w:rFonts w:ascii="Calibri" w:hAnsi="Calibri" w:cs="Times New Roman"/>
          <w:b/>
        </w:rPr>
      </w:pPr>
      <w:r w:rsidRPr="0007208B">
        <w:rPr>
          <w:rFonts w:ascii="Calibri" w:hAnsi="Calibri" w:cs="Times New Roman"/>
          <w:b/>
        </w:rPr>
        <w:t xml:space="preserve">Prediction: </w:t>
      </w:r>
    </w:p>
    <w:p w14:paraId="2FAA25B6" w14:textId="3A6D0C64" w:rsidR="00323868" w:rsidRDefault="008967D3" w:rsidP="00925C89">
      <w:pPr>
        <w:pStyle w:val="ListParagraph"/>
        <w:numPr>
          <w:ilvl w:val="0"/>
          <w:numId w:val="2"/>
        </w:numPr>
        <w:ind w:left="426"/>
        <w:rPr>
          <w:rFonts w:ascii="Calibri" w:hAnsi="Calibri" w:cs="Times New Roman"/>
        </w:rPr>
      </w:pPr>
      <w:r w:rsidRPr="00323868">
        <w:rPr>
          <w:rFonts w:ascii="Calibri" w:hAnsi="Calibri" w:cs="Times New Roman"/>
        </w:rPr>
        <w:t xml:space="preserve">In case of partial water drainage of </w:t>
      </w:r>
      <w:proofErr w:type="spellStart"/>
      <w:r w:rsidRPr="00323868">
        <w:rPr>
          <w:rFonts w:ascii="Calibri" w:hAnsi="Calibri" w:cs="Times New Roman"/>
        </w:rPr>
        <w:t>Mer</w:t>
      </w:r>
      <w:proofErr w:type="spellEnd"/>
      <w:r w:rsidRPr="00323868">
        <w:rPr>
          <w:rFonts w:ascii="Calibri" w:hAnsi="Calibri" w:cs="Times New Roman"/>
        </w:rPr>
        <w:t xml:space="preserve"> </w:t>
      </w:r>
      <w:proofErr w:type="spellStart"/>
      <w:r w:rsidRPr="00323868">
        <w:rPr>
          <w:rFonts w:ascii="Calibri" w:hAnsi="Calibri" w:cs="Times New Roman"/>
        </w:rPr>
        <w:t>Bleue</w:t>
      </w:r>
      <w:proofErr w:type="spellEnd"/>
      <w:r w:rsidRPr="00323868">
        <w:rPr>
          <w:rFonts w:ascii="Calibri" w:hAnsi="Calibri" w:cs="Times New Roman"/>
        </w:rPr>
        <w:t xml:space="preserve">, the preferred habitat of the </w:t>
      </w:r>
      <w:proofErr w:type="spellStart"/>
      <w:r w:rsidRPr="00323868">
        <w:rPr>
          <w:rFonts w:ascii="Calibri" w:hAnsi="Calibri" w:cs="Times New Roman"/>
          <w:i/>
        </w:rPr>
        <w:t>Fraxinus</w:t>
      </w:r>
      <w:proofErr w:type="spellEnd"/>
      <w:r w:rsidRPr="00323868">
        <w:rPr>
          <w:rFonts w:ascii="Calibri" w:hAnsi="Calibri" w:cs="Times New Roman"/>
          <w:i/>
        </w:rPr>
        <w:t xml:space="preserve"> </w:t>
      </w:r>
      <w:proofErr w:type="spellStart"/>
      <w:proofErr w:type="gramStart"/>
      <w:r w:rsidRPr="00323868">
        <w:rPr>
          <w:rFonts w:ascii="Calibri" w:hAnsi="Calibri" w:cs="Times New Roman"/>
          <w:i/>
        </w:rPr>
        <w:t>american</w:t>
      </w:r>
      <w:r w:rsidR="0011248F" w:rsidRPr="00323868">
        <w:rPr>
          <w:rFonts w:ascii="Calibri" w:hAnsi="Calibri" w:cs="Times New Roman"/>
          <w:i/>
        </w:rPr>
        <w:t>a</w:t>
      </w:r>
      <w:proofErr w:type="spellEnd"/>
      <w:proofErr w:type="gramEnd"/>
      <w:r w:rsidRPr="00323868">
        <w:rPr>
          <w:rFonts w:ascii="Calibri" w:hAnsi="Calibri" w:cs="Times New Roman"/>
          <w:i/>
        </w:rPr>
        <w:t xml:space="preserve"> </w:t>
      </w:r>
      <w:r w:rsidR="00323868" w:rsidRPr="00323868">
        <w:rPr>
          <w:rFonts w:ascii="Calibri" w:hAnsi="Calibri" w:cs="Times New Roman"/>
        </w:rPr>
        <w:t>would</w:t>
      </w:r>
      <w:r w:rsidRPr="00323868">
        <w:rPr>
          <w:rFonts w:ascii="Calibri" w:hAnsi="Calibri" w:cs="Times New Roman"/>
        </w:rPr>
        <w:t xml:space="preserve"> be greatly affected as it prefers </w:t>
      </w:r>
      <w:r w:rsidR="00323868">
        <w:rPr>
          <w:rFonts w:ascii="Calibri" w:hAnsi="Calibri" w:cs="Times New Roman"/>
        </w:rPr>
        <w:t xml:space="preserve">relatively wet habitats. </w:t>
      </w:r>
    </w:p>
    <w:p w14:paraId="04812A74" w14:textId="77777777" w:rsidR="00323868" w:rsidRPr="00323868" w:rsidRDefault="00323868" w:rsidP="00323868">
      <w:pPr>
        <w:rPr>
          <w:rFonts w:ascii="Calibri" w:hAnsi="Calibri" w:cs="Times New Roman"/>
        </w:rPr>
      </w:pPr>
    </w:p>
    <w:p w14:paraId="64318E89" w14:textId="62EE51F1" w:rsidR="00323868" w:rsidRDefault="00624E21" w:rsidP="00925C89">
      <w:pPr>
        <w:pStyle w:val="ListParagraph"/>
        <w:numPr>
          <w:ilvl w:val="0"/>
          <w:numId w:val="2"/>
        </w:numPr>
        <w:ind w:left="426"/>
        <w:rPr>
          <w:rFonts w:ascii="Calibri" w:hAnsi="Calibri" w:cs="Times New Roman"/>
        </w:rPr>
      </w:pPr>
      <w:r w:rsidRPr="0007208B">
        <w:rPr>
          <w:rFonts w:ascii="Calibri" w:hAnsi="Calibri" w:cs="Times New Roman"/>
        </w:rPr>
        <w:t xml:space="preserve">Based on my hypothesis and previous prediction, I believe that drainage of water in </w:t>
      </w:r>
      <w:proofErr w:type="spellStart"/>
      <w:r w:rsidRPr="0007208B">
        <w:rPr>
          <w:rFonts w:ascii="Calibri" w:hAnsi="Calibri" w:cs="Times New Roman"/>
        </w:rPr>
        <w:t>Mer</w:t>
      </w:r>
      <w:proofErr w:type="spellEnd"/>
      <w:r w:rsidRPr="0007208B">
        <w:rPr>
          <w:rFonts w:ascii="Calibri" w:hAnsi="Calibri" w:cs="Times New Roman"/>
        </w:rPr>
        <w:t xml:space="preserve"> </w:t>
      </w:r>
      <w:proofErr w:type="spellStart"/>
      <w:r w:rsidRPr="0007208B">
        <w:rPr>
          <w:rFonts w:ascii="Calibri" w:hAnsi="Calibri" w:cs="Times New Roman"/>
        </w:rPr>
        <w:t>Bleue</w:t>
      </w:r>
      <w:proofErr w:type="spellEnd"/>
      <w:r w:rsidRPr="0007208B">
        <w:rPr>
          <w:rFonts w:ascii="Calibri" w:hAnsi="Calibri" w:cs="Times New Roman"/>
        </w:rPr>
        <w:t xml:space="preserve"> would have significant consequence on the abundance of </w:t>
      </w:r>
      <w:proofErr w:type="spellStart"/>
      <w:r w:rsidRPr="0007208B">
        <w:rPr>
          <w:rFonts w:ascii="Calibri" w:hAnsi="Calibri" w:cs="Times New Roman"/>
          <w:i/>
        </w:rPr>
        <w:t>Fraxinus</w:t>
      </w:r>
      <w:proofErr w:type="spellEnd"/>
      <w:r w:rsidRPr="0007208B">
        <w:rPr>
          <w:rFonts w:ascii="Calibri" w:hAnsi="Calibri" w:cs="Times New Roman"/>
          <w:i/>
        </w:rPr>
        <w:t xml:space="preserve"> </w:t>
      </w:r>
      <w:proofErr w:type="spellStart"/>
      <w:proofErr w:type="gramStart"/>
      <w:r w:rsidR="00925C89" w:rsidRPr="0007208B">
        <w:rPr>
          <w:rFonts w:ascii="Calibri" w:hAnsi="Calibri" w:cs="Times New Roman"/>
          <w:i/>
        </w:rPr>
        <w:t>a</w:t>
      </w:r>
      <w:r w:rsidRPr="0007208B">
        <w:rPr>
          <w:rFonts w:ascii="Calibri" w:hAnsi="Calibri" w:cs="Times New Roman"/>
          <w:i/>
        </w:rPr>
        <w:t>mericana</w:t>
      </w:r>
      <w:proofErr w:type="spellEnd"/>
      <w:proofErr w:type="gramEnd"/>
      <w:r w:rsidRPr="0007208B">
        <w:rPr>
          <w:rFonts w:ascii="Calibri" w:hAnsi="Calibri" w:cs="Times New Roman"/>
          <w:i/>
        </w:rPr>
        <w:t xml:space="preserve"> </w:t>
      </w:r>
      <w:r w:rsidRPr="0007208B">
        <w:rPr>
          <w:rFonts w:ascii="Calibri" w:hAnsi="Calibri" w:cs="Times New Roman"/>
        </w:rPr>
        <w:t xml:space="preserve">in both its preferred habitat and distribution. </w:t>
      </w:r>
      <w:r w:rsidR="00323868">
        <w:rPr>
          <w:rFonts w:ascii="Calibri" w:hAnsi="Calibri" w:cs="Times New Roman"/>
        </w:rPr>
        <w:t xml:space="preserve">A decrease in water would cause the </w:t>
      </w:r>
      <w:proofErr w:type="spellStart"/>
      <w:r w:rsidR="00323868">
        <w:rPr>
          <w:rFonts w:ascii="Calibri" w:hAnsi="Calibri" w:cs="Times New Roman"/>
        </w:rPr>
        <w:t>ecotone</w:t>
      </w:r>
      <w:proofErr w:type="spellEnd"/>
      <w:r w:rsidR="00323868">
        <w:rPr>
          <w:rFonts w:ascii="Calibri" w:hAnsi="Calibri" w:cs="Times New Roman"/>
        </w:rPr>
        <w:t xml:space="preserve"> and low forest to become too try to support the </w:t>
      </w:r>
      <w:proofErr w:type="spellStart"/>
      <w:r w:rsidR="00323868">
        <w:rPr>
          <w:rFonts w:ascii="Calibri" w:hAnsi="Calibri" w:cs="Times New Roman"/>
          <w:i/>
        </w:rPr>
        <w:t>Fraxinus</w:t>
      </w:r>
      <w:proofErr w:type="spellEnd"/>
      <w:r w:rsidR="00323868">
        <w:rPr>
          <w:rFonts w:ascii="Calibri" w:hAnsi="Calibri" w:cs="Times New Roman"/>
          <w:i/>
        </w:rPr>
        <w:t xml:space="preserve"> Americana, </w:t>
      </w:r>
      <w:r w:rsidR="00323868" w:rsidRPr="00323868">
        <w:rPr>
          <w:rFonts w:ascii="Calibri" w:hAnsi="Calibri" w:cs="Times New Roman"/>
        </w:rPr>
        <w:t>as these areas would no longer receive enough water from the marsh.</w:t>
      </w:r>
      <w:r w:rsidR="00323868">
        <w:rPr>
          <w:rFonts w:ascii="Calibri" w:hAnsi="Calibri" w:cs="Times New Roman"/>
          <w:i/>
        </w:rPr>
        <w:t xml:space="preserve"> </w:t>
      </w:r>
      <w:r w:rsidR="00323868">
        <w:rPr>
          <w:rFonts w:ascii="Calibri" w:hAnsi="Calibri" w:cs="Times New Roman"/>
        </w:rPr>
        <w:t xml:space="preserve">In comparison, the abundance would remain the same in the high forest and field as the source of water, rain, would remain the same. </w:t>
      </w:r>
    </w:p>
    <w:p w14:paraId="1FE9F082" w14:textId="77777777" w:rsidR="00323868" w:rsidRPr="00323868" w:rsidRDefault="00323868" w:rsidP="00323868">
      <w:pPr>
        <w:rPr>
          <w:rFonts w:ascii="Calibri" w:hAnsi="Calibri" w:cs="Times New Roman"/>
        </w:rPr>
      </w:pPr>
    </w:p>
    <w:p w14:paraId="7464D7DE" w14:textId="77777777" w:rsidR="008967D3" w:rsidRPr="008967D3" w:rsidRDefault="008967D3">
      <w:bookmarkStart w:id="0" w:name="_GoBack"/>
      <w:bookmarkEnd w:id="0"/>
    </w:p>
    <w:p w14:paraId="5BBA5044" w14:textId="77777777" w:rsidR="008967D3" w:rsidRDefault="008967D3"/>
    <w:p w14:paraId="15A61AD8" w14:textId="77777777" w:rsidR="008967D3" w:rsidRDefault="008967D3"/>
    <w:p w14:paraId="206097A7" w14:textId="77777777" w:rsidR="008967D3" w:rsidRDefault="008967D3"/>
    <w:p w14:paraId="34A6AA93" w14:textId="77777777" w:rsidR="008967D3" w:rsidRDefault="008967D3"/>
    <w:p w14:paraId="78EA991F" w14:textId="77777777" w:rsidR="008967D3" w:rsidRDefault="008967D3"/>
    <w:p w14:paraId="5B0144A7" w14:textId="77777777" w:rsidR="008967D3" w:rsidRDefault="008967D3"/>
    <w:p w14:paraId="5AB3A763" w14:textId="77777777" w:rsidR="008967D3" w:rsidRDefault="008967D3"/>
    <w:p w14:paraId="3929704F" w14:textId="77777777" w:rsidR="008967D3" w:rsidRPr="008967D3" w:rsidRDefault="008967D3">
      <w:r>
        <w:t xml:space="preserve"> </w:t>
      </w:r>
    </w:p>
    <w:sectPr w:rsidR="008967D3" w:rsidRPr="008967D3" w:rsidSect="00F91A5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26AB2"/>
    <w:multiLevelType w:val="hybridMultilevel"/>
    <w:tmpl w:val="336C0BC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F0E51"/>
    <w:multiLevelType w:val="hybridMultilevel"/>
    <w:tmpl w:val="C4E4FDC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7D3"/>
    <w:rsid w:val="0007208B"/>
    <w:rsid w:val="0011248F"/>
    <w:rsid w:val="00323868"/>
    <w:rsid w:val="00624E21"/>
    <w:rsid w:val="008967D3"/>
    <w:rsid w:val="00925C89"/>
    <w:rsid w:val="00F9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F9A5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8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139</Words>
  <Characters>795</Characters>
  <Application>Microsoft Macintosh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Pierce</dc:creator>
  <cp:keywords/>
  <dc:description/>
  <cp:lastModifiedBy>Michelle Pierce</cp:lastModifiedBy>
  <cp:revision>4</cp:revision>
  <cp:lastPrinted>2014-10-01T14:38:00Z</cp:lastPrinted>
  <dcterms:created xsi:type="dcterms:W3CDTF">2014-09-30T23:16:00Z</dcterms:created>
  <dcterms:modified xsi:type="dcterms:W3CDTF">2014-10-28T23:50:00Z</dcterms:modified>
</cp:coreProperties>
</file>