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4130" w:rsidRDefault="003E7017" w:rsidP="003E7017">
      <w:pPr>
        <w:jc w:val="center"/>
        <w:rPr>
          <w:sz w:val="44"/>
          <w:szCs w:val="44"/>
          <w:u w:val="single"/>
        </w:rPr>
      </w:pPr>
      <w:r w:rsidRPr="003E7017">
        <w:rPr>
          <w:sz w:val="44"/>
          <w:szCs w:val="44"/>
          <w:u w:val="single"/>
        </w:rPr>
        <w:t>BIOMEDICAL ETHICS NOTES September 21, 2015</w:t>
      </w:r>
    </w:p>
    <w:p w:rsidR="003E7017" w:rsidRDefault="003E7017" w:rsidP="003E7017">
      <w:pPr>
        <w:jc w:val="both"/>
        <w:rPr>
          <w:sz w:val="24"/>
          <w:szCs w:val="24"/>
        </w:rPr>
      </w:pPr>
      <w:r>
        <w:rPr>
          <w:sz w:val="24"/>
          <w:szCs w:val="24"/>
        </w:rPr>
        <w:t>Chapter 1: Morality and Ethics:</w:t>
      </w:r>
    </w:p>
    <w:p w:rsidR="007D7420" w:rsidRPr="007D7420" w:rsidRDefault="007D7420" w:rsidP="003E7017">
      <w:pPr>
        <w:jc w:val="both"/>
        <w:rPr>
          <w:sz w:val="24"/>
          <w:szCs w:val="24"/>
          <w:u w:val="single"/>
        </w:rPr>
      </w:pPr>
      <w:r w:rsidRPr="007D7420">
        <w:rPr>
          <w:sz w:val="24"/>
          <w:szCs w:val="24"/>
          <w:u w:val="single"/>
        </w:rPr>
        <w:t>1.1 Intro:</w:t>
      </w:r>
    </w:p>
    <w:p w:rsidR="003E7017" w:rsidRDefault="003E7017" w:rsidP="003E7017">
      <w:pPr>
        <w:jc w:val="both"/>
        <w:rPr>
          <w:sz w:val="24"/>
          <w:szCs w:val="24"/>
        </w:rPr>
      </w:pPr>
      <w:r>
        <w:rPr>
          <w:sz w:val="24"/>
          <w:szCs w:val="24"/>
        </w:rPr>
        <w:t>-</w:t>
      </w:r>
      <w:r w:rsidRPr="003E7017">
        <w:rPr>
          <w:sz w:val="24"/>
          <w:szCs w:val="24"/>
        </w:rPr>
        <w:t>HCPS: Health Providers; How can patients trust them if they can’t know much about them.</w:t>
      </w:r>
    </w:p>
    <w:p w:rsidR="003E7017" w:rsidRDefault="003E7017" w:rsidP="003E7017">
      <w:pPr>
        <w:jc w:val="both"/>
        <w:rPr>
          <w:sz w:val="24"/>
          <w:szCs w:val="24"/>
        </w:rPr>
      </w:pPr>
      <w:r>
        <w:rPr>
          <w:sz w:val="24"/>
          <w:szCs w:val="24"/>
        </w:rPr>
        <w:t>-</w:t>
      </w:r>
      <w:r w:rsidRPr="003E7017">
        <w:rPr>
          <w:sz w:val="24"/>
          <w:szCs w:val="24"/>
        </w:rPr>
        <w:t>Patients who have lost confidence in their hcps are less likely to seek preventative care and may not seek medical attention until an illness has progressed significantly.</w:t>
      </w:r>
    </w:p>
    <w:p w:rsidR="007D7420" w:rsidRDefault="007D7420" w:rsidP="003E7017">
      <w:pPr>
        <w:jc w:val="both"/>
        <w:rPr>
          <w:sz w:val="24"/>
          <w:szCs w:val="24"/>
        </w:rPr>
      </w:pPr>
    </w:p>
    <w:p w:rsidR="007D7420" w:rsidRPr="007D7420" w:rsidRDefault="007D7420" w:rsidP="003E7017">
      <w:pPr>
        <w:jc w:val="both"/>
        <w:rPr>
          <w:sz w:val="24"/>
          <w:szCs w:val="24"/>
          <w:u w:val="single"/>
        </w:rPr>
      </w:pPr>
      <w:r w:rsidRPr="007D7420">
        <w:rPr>
          <w:sz w:val="24"/>
          <w:szCs w:val="24"/>
          <w:u w:val="single"/>
        </w:rPr>
        <w:t>1.2 Morality and Ethics:</w:t>
      </w:r>
    </w:p>
    <w:p w:rsidR="003E7017" w:rsidRDefault="003E7017" w:rsidP="003E7017">
      <w:pPr>
        <w:jc w:val="both"/>
        <w:rPr>
          <w:sz w:val="24"/>
          <w:szCs w:val="24"/>
        </w:rPr>
      </w:pPr>
      <w:r>
        <w:rPr>
          <w:sz w:val="24"/>
          <w:szCs w:val="24"/>
        </w:rPr>
        <w:t>-</w:t>
      </w:r>
      <w:r w:rsidR="007A1F06">
        <w:rPr>
          <w:sz w:val="24"/>
          <w:szCs w:val="24"/>
        </w:rPr>
        <w:t>Ethics may be divided into three categories:</w:t>
      </w:r>
    </w:p>
    <w:p w:rsidR="007A1F06" w:rsidRPr="007A1F06" w:rsidRDefault="007A1F06" w:rsidP="003E7017">
      <w:pPr>
        <w:jc w:val="both"/>
        <w:rPr>
          <w:sz w:val="24"/>
          <w:szCs w:val="24"/>
        </w:rPr>
      </w:pPr>
      <w:r w:rsidRPr="007A1F06">
        <w:rPr>
          <w:sz w:val="24"/>
          <w:szCs w:val="24"/>
        </w:rPr>
        <w:t xml:space="preserve">1. </w:t>
      </w:r>
      <w:proofErr w:type="spellStart"/>
      <w:r w:rsidRPr="007A1F06">
        <w:rPr>
          <w:sz w:val="24"/>
          <w:szCs w:val="24"/>
        </w:rPr>
        <w:t>Metaethics</w:t>
      </w:r>
      <w:proofErr w:type="spellEnd"/>
      <w:r w:rsidRPr="007A1F06">
        <w:rPr>
          <w:sz w:val="24"/>
          <w:szCs w:val="24"/>
        </w:rPr>
        <w:t xml:space="preserve"> is the study of morality as a concept. It involves considering whether morality can exist, whether morality can be justified</w:t>
      </w:r>
      <w:r>
        <w:rPr>
          <w:sz w:val="24"/>
          <w:szCs w:val="24"/>
        </w:rPr>
        <w:t>.</w:t>
      </w:r>
    </w:p>
    <w:p w:rsidR="007A1F06" w:rsidRPr="007A1F06" w:rsidRDefault="007A1F06" w:rsidP="003E7017">
      <w:pPr>
        <w:jc w:val="both"/>
        <w:rPr>
          <w:sz w:val="24"/>
          <w:szCs w:val="24"/>
        </w:rPr>
      </w:pPr>
      <w:r w:rsidRPr="007A1F06">
        <w:rPr>
          <w:sz w:val="24"/>
          <w:szCs w:val="24"/>
        </w:rPr>
        <w:t>2. Normative ethics comprises the statements and principles that tell people how to behave to live a moral life</w:t>
      </w:r>
      <w:r>
        <w:rPr>
          <w:sz w:val="24"/>
          <w:szCs w:val="24"/>
        </w:rPr>
        <w:t>.</w:t>
      </w:r>
    </w:p>
    <w:p w:rsidR="007A1F06" w:rsidRDefault="007A1F06" w:rsidP="003E7017">
      <w:pPr>
        <w:jc w:val="both"/>
        <w:rPr>
          <w:sz w:val="24"/>
          <w:szCs w:val="24"/>
        </w:rPr>
      </w:pPr>
      <w:r w:rsidRPr="007A1F06">
        <w:rPr>
          <w:sz w:val="24"/>
          <w:szCs w:val="24"/>
        </w:rPr>
        <w:t xml:space="preserve">3. </w:t>
      </w:r>
      <w:r>
        <w:rPr>
          <w:sz w:val="24"/>
          <w:szCs w:val="24"/>
        </w:rPr>
        <w:t>A</w:t>
      </w:r>
      <w:r w:rsidRPr="007A1F06">
        <w:rPr>
          <w:sz w:val="24"/>
          <w:szCs w:val="24"/>
        </w:rPr>
        <w:t>pplied ethics, is the study of morality and the problems associated with very specific practical contexts, such as medicine, research, business, engineering, or advertising</w:t>
      </w:r>
      <w:r>
        <w:rPr>
          <w:sz w:val="24"/>
          <w:szCs w:val="24"/>
        </w:rPr>
        <w:t>.</w:t>
      </w:r>
    </w:p>
    <w:p w:rsidR="00D56731" w:rsidRPr="00D56731" w:rsidRDefault="00D56731" w:rsidP="003E7017">
      <w:pPr>
        <w:jc w:val="both"/>
        <w:rPr>
          <w:sz w:val="24"/>
          <w:szCs w:val="24"/>
        </w:rPr>
      </w:pPr>
      <w:r w:rsidRPr="00D56731">
        <w:rPr>
          <w:sz w:val="24"/>
          <w:szCs w:val="24"/>
        </w:rPr>
        <w:t xml:space="preserve">There are roughly four possible sources for morality, grouped into three categories: </w:t>
      </w:r>
    </w:p>
    <w:p w:rsidR="00D56731" w:rsidRPr="00D56731" w:rsidRDefault="00D56731" w:rsidP="003E7017">
      <w:pPr>
        <w:jc w:val="both"/>
        <w:rPr>
          <w:sz w:val="24"/>
          <w:szCs w:val="24"/>
        </w:rPr>
      </w:pPr>
      <w:r w:rsidRPr="00D56731">
        <w:rPr>
          <w:sz w:val="24"/>
          <w:szCs w:val="24"/>
        </w:rPr>
        <w:t xml:space="preserve">1. subjectivism </w:t>
      </w:r>
    </w:p>
    <w:p w:rsidR="00D56731" w:rsidRPr="00D56731" w:rsidRDefault="00D56731" w:rsidP="003E7017">
      <w:pPr>
        <w:jc w:val="both"/>
        <w:rPr>
          <w:sz w:val="24"/>
          <w:szCs w:val="24"/>
        </w:rPr>
      </w:pPr>
      <w:r w:rsidRPr="00D56731">
        <w:rPr>
          <w:sz w:val="24"/>
          <w:szCs w:val="24"/>
        </w:rPr>
        <w:t xml:space="preserve">2. moral or ethical relativism </w:t>
      </w:r>
    </w:p>
    <w:p w:rsidR="00D56731" w:rsidRPr="00D56731" w:rsidRDefault="00D56731" w:rsidP="00D56731">
      <w:pPr>
        <w:jc w:val="both"/>
        <w:rPr>
          <w:sz w:val="24"/>
          <w:szCs w:val="24"/>
        </w:rPr>
      </w:pPr>
      <w:r>
        <w:rPr>
          <w:sz w:val="24"/>
          <w:szCs w:val="24"/>
        </w:rPr>
        <w:t>3. objectivism:</w:t>
      </w:r>
      <w:r w:rsidRPr="00D56731">
        <w:t xml:space="preserve"> </w:t>
      </w:r>
      <w:r w:rsidRPr="00D56731">
        <w:rPr>
          <w:sz w:val="24"/>
          <w:szCs w:val="24"/>
        </w:rPr>
        <w:t>conflict resolution and action guidance both depend on there being some objective standard of rightness that we can appeal to in order to judge our actions and decide what to do.</w:t>
      </w:r>
    </w:p>
    <w:p w:rsidR="00D56731" w:rsidRPr="00D56731" w:rsidRDefault="00D56731" w:rsidP="003E7017">
      <w:pPr>
        <w:jc w:val="both"/>
        <w:rPr>
          <w:sz w:val="24"/>
          <w:szCs w:val="24"/>
        </w:rPr>
      </w:pPr>
      <w:r w:rsidRPr="00D56731">
        <w:rPr>
          <w:sz w:val="24"/>
          <w:szCs w:val="24"/>
        </w:rPr>
        <w:t xml:space="preserve">a) an authority </w:t>
      </w:r>
    </w:p>
    <w:p w:rsidR="00D56731" w:rsidRDefault="00D56731" w:rsidP="003E7017">
      <w:pPr>
        <w:jc w:val="both"/>
        <w:rPr>
          <w:sz w:val="24"/>
          <w:szCs w:val="24"/>
        </w:rPr>
      </w:pPr>
      <w:r w:rsidRPr="00D56731">
        <w:rPr>
          <w:sz w:val="24"/>
          <w:szCs w:val="24"/>
        </w:rPr>
        <w:t>b) reason/rationality.</w:t>
      </w:r>
    </w:p>
    <w:p w:rsidR="00D56731" w:rsidRDefault="00D56731" w:rsidP="00D56731">
      <w:pPr>
        <w:jc w:val="both"/>
        <w:rPr>
          <w:sz w:val="24"/>
          <w:szCs w:val="24"/>
        </w:rPr>
      </w:pPr>
      <w:r w:rsidRPr="00D56731">
        <w:rPr>
          <w:sz w:val="24"/>
          <w:szCs w:val="24"/>
        </w:rPr>
        <w:t>-Moral change could occur only if the majority were to change its moral view all at once: “Yesterday we believed slavery was right; today we recognize that it is wrong.”</w:t>
      </w:r>
    </w:p>
    <w:p w:rsidR="007D7420" w:rsidRDefault="007D7420" w:rsidP="00D56731">
      <w:pPr>
        <w:jc w:val="both"/>
        <w:rPr>
          <w:sz w:val="24"/>
          <w:szCs w:val="24"/>
        </w:rPr>
      </w:pPr>
    </w:p>
    <w:p w:rsidR="007D7420" w:rsidRPr="00C41440" w:rsidRDefault="007D7420" w:rsidP="00D56731">
      <w:pPr>
        <w:jc w:val="both"/>
        <w:rPr>
          <w:sz w:val="24"/>
          <w:szCs w:val="24"/>
          <w:u w:val="single"/>
        </w:rPr>
      </w:pPr>
      <w:r w:rsidRPr="00C41440">
        <w:rPr>
          <w:sz w:val="24"/>
          <w:szCs w:val="24"/>
          <w:u w:val="single"/>
        </w:rPr>
        <w:t>1.3 Moral Theories</w:t>
      </w:r>
    </w:p>
    <w:p w:rsidR="007D7420" w:rsidRPr="00C41440" w:rsidRDefault="007D7420" w:rsidP="007D7420">
      <w:pPr>
        <w:jc w:val="both"/>
        <w:rPr>
          <w:sz w:val="24"/>
          <w:szCs w:val="24"/>
        </w:rPr>
      </w:pPr>
      <w:r w:rsidRPr="00C41440">
        <w:rPr>
          <w:sz w:val="24"/>
          <w:szCs w:val="24"/>
        </w:rPr>
        <w:t>-Deontology is a duty-based system of morality, in which individuals’ motives are the basis for judging their actions morally right or wrong.</w:t>
      </w:r>
    </w:p>
    <w:p w:rsidR="007D7420" w:rsidRPr="00C41440" w:rsidRDefault="007D7420" w:rsidP="007D7420">
      <w:pPr>
        <w:jc w:val="both"/>
        <w:rPr>
          <w:sz w:val="24"/>
          <w:szCs w:val="24"/>
        </w:rPr>
      </w:pPr>
      <w:r w:rsidRPr="00C41440">
        <w:rPr>
          <w:sz w:val="24"/>
          <w:szCs w:val="24"/>
        </w:rPr>
        <w:lastRenderedPageBreak/>
        <w:t xml:space="preserve">- If you are selfish, you do selfish shit KANT will kick </w:t>
      </w:r>
      <w:proofErr w:type="spellStart"/>
      <w:r w:rsidRPr="00C41440">
        <w:rPr>
          <w:sz w:val="24"/>
          <w:szCs w:val="24"/>
        </w:rPr>
        <w:t>yo</w:t>
      </w:r>
      <w:proofErr w:type="spellEnd"/>
      <w:r w:rsidRPr="00C41440">
        <w:rPr>
          <w:sz w:val="24"/>
          <w:szCs w:val="24"/>
        </w:rPr>
        <w:t xml:space="preserve"> ass. You </w:t>
      </w:r>
      <w:proofErr w:type="spellStart"/>
      <w:r w:rsidRPr="00C41440">
        <w:rPr>
          <w:sz w:val="24"/>
          <w:szCs w:val="24"/>
        </w:rPr>
        <w:t>aint</w:t>
      </w:r>
      <w:proofErr w:type="spellEnd"/>
      <w:r w:rsidRPr="00C41440">
        <w:rPr>
          <w:sz w:val="24"/>
          <w:szCs w:val="24"/>
        </w:rPr>
        <w:t xml:space="preserve"> moral son.</w:t>
      </w:r>
    </w:p>
    <w:p w:rsidR="007D7420" w:rsidRPr="00C41440" w:rsidRDefault="007D7420" w:rsidP="007D7420">
      <w:pPr>
        <w:jc w:val="both"/>
        <w:rPr>
          <w:sz w:val="24"/>
          <w:szCs w:val="24"/>
        </w:rPr>
      </w:pPr>
      <w:r w:rsidRPr="00C41440">
        <w:rPr>
          <w:sz w:val="24"/>
          <w:szCs w:val="24"/>
        </w:rPr>
        <w:t>-Perfect duties are those duties that are obligatory and can never be breached, ever, such as “do not lie,” “do not kill (rational) humans,” and “keep your promises.” Imperfect duties are duties that aim at a particular outcome, like duties of beneficence, so they are of secondary importance and will always be superseded by perfect duties in any conflict.</w:t>
      </w:r>
    </w:p>
    <w:p w:rsidR="007D7420" w:rsidRPr="00C41440" w:rsidRDefault="007D7420" w:rsidP="007D7420">
      <w:pPr>
        <w:jc w:val="both"/>
        <w:rPr>
          <w:sz w:val="24"/>
          <w:szCs w:val="24"/>
        </w:rPr>
      </w:pPr>
      <w:r w:rsidRPr="00C41440">
        <w:rPr>
          <w:sz w:val="24"/>
          <w:szCs w:val="24"/>
        </w:rPr>
        <w:t>- We must not use people only as tools to achieve our purposes.</w:t>
      </w:r>
    </w:p>
    <w:p w:rsidR="008022F7" w:rsidRPr="00C41440" w:rsidRDefault="008022F7" w:rsidP="007D7420">
      <w:pPr>
        <w:jc w:val="both"/>
        <w:rPr>
          <w:sz w:val="24"/>
          <w:szCs w:val="24"/>
        </w:rPr>
      </w:pPr>
      <w:r w:rsidRPr="00C41440">
        <w:rPr>
          <w:sz w:val="24"/>
          <w:szCs w:val="24"/>
        </w:rPr>
        <w:t>-Ross believed there were prima facie duties: duties that are obligatory unless there are strong, compelling reasons to override them.</w:t>
      </w:r>
    </w:p>
    <w:p w:rsidR="008022F7" w:rsidRPr="00C41440" w:rsidRDefault="008022F7" w:rsidP="007D7420">
      <w:pPr>
        <w:jc w:val="both"/>
        <w:rPr>
          <w:sz w:val="24"/>
          <w:szCs w:val="24"/>
        </w:rPr>
      </w:pPr>
      <w:r w:rsidRPr="00C41440">
        <w:rPr>
          <w:sz w:val="24"/>
          <w:szCs w:val="24"/>
        </w:rPr>
        <w:t xml:space="preserve">fidelity – keeping both explicit and implicit promises; </w:t>
      </w:r>
    </w:p>
    <w:p w:rsidR="008022F7" w:rsidRPr="00C41440" w:rsidRDefault="008022F7" w:rsidP="007D7420">
      <w:pPr>
        <w:jc w:val="both"/>
        <w:rPr>
          <w:sz w:val="24"/>
          <w:szCs w:val="24"/>
        </w:rPr>
      </w:pPr>
      <w:r w:rsidRPr="00C41440">
        <w:rPr>
          <w:sz w:val="24"/>
          <w:szCs w:val="24"/>
        </w:rPr>
        <w:t xml:space="preserve">• reparation – righting previous wrongs one has committed; </w:t>
      </w:r>
    </w:p>
    <w:p w:rsidR="008022F7" w:rsidRPr="00C41440" w:rsidRDefault="008022F7" w:rsidP="007D7420">
      <w:pPr>
        <w:jc w:val="both"/>
        <w:rPr>
          <w:sz w:val="24"/>
          <w:szCs w:val="24"/>
        </w:rPr>
      </w:pPr>
      <w:r w:rsidRPr="00C41440">
        <w:rPr>
          <w:sz w:val="24"/>
          <w:szCs w:val="24"/>
        </w:rPr>
        <w:t xml:space="preserve">• gratitude – acknowledging services rendered by others; </w:t>
      </w:r>
    </w:p>
    <w:p w:rsidR="008022F7" w:rsidRPr="00C41440" w:rsidRDefault="008022F7" w:rsidP="007D7420">
      <w:pPr>
        <w:jc w:val="both"/>
        <w:rPr>
          <w:sz w:val="24"/>
          <w:szCs w:val="24"/>
        </w:rPr>
      </w:pPr>
      <w:r w:rsidRPr="00C41440">
        <w:rPr>
          <w:sz w:val="24"/>
          <w:szCs w:val="24"/>
        </w:rPr>
        <w:t>• justice – rewarding acts of merit and thwarting those that aren’t meritorious;</w:t>
      </w:r>
    </w:p>
    <w:p w:rsidR="008022F7" w:rsidRPr="00C41440" w:rsidRDefault="008022F7" w:rsidP="007D7420">
      <w:pPr>
        <w:jc w:val="both"/>
        <w:rPr>
          <w:sz w:val="24"/>
          <w:szCs w:val="24"/>
        </w:rPr>
      </w:pPr>
      <w:r w:rsidRPr="00C41440">
        <w:rPr>
          <w:sz w:val="24"/>
          <w:szCs w:val="24"/>
        </w:rPr>
        <w:t xml:space="preserve"> • beneficence – bettering the condition of others in the world; </w:t>
      </w:r>
    </w:p>
    <w:p w:rsidR="008022F7" w:rsidRPr="00C41440" w:rsidRDefault="008022F7" w:rsidP="007D7420">
      <w:pPr>
        <w:jc w:val="both"/>
        <w:rPr>
          <w:sz w:val="24"/>
          <w:szCs w:val="24"/>
        </w:rPr>
      </w:pPr>
      <w:r w:rsidRPr="00C41440">
        <w:rPr>
          <w:sz w:val="24"/>
          <w:szCs w:val="24"/>
        </w:rPr>
        <w:t xml:space="preserve">• self-improvement – improving one’s own virtue or intelligence </w:t>
      </w:r>
    </w:p>
    <w:p w:rsidR="008022F7" w:rsidRPr="00C41440" w:rsidRDefault="008022F7" w:rsidP="007D7420">
      <w:pPr>
        <w:jc w:val="both"/>
        <w:rPr>
          <w:sz w:val="24"/>
          <w:szCs w:val="24"/>
        </w:rPr>
      </w:pPr>
      <w:r w:rsidRPr="00C41440">
        <w:rPr>
          <w:sz w:val="24"/>
          <w:szCs w:val="24"/>
        </w:rPr>
        <w:t xml:space="preserve">• </w:t>
      </w:r>
      <w:proofErr w:type="spellStart"/>
      <w:r w:rsidRPr="00C41440">
        <w:rPr>
          <w:sz w:val="24"/>
          <w:szCs w:val="24"/>
        </w:rPr>
        <w:t>nonmaleficence</w:t>
      </w:r>
      <w:proofErr w:type="spellEnd"/>
      <w:r w:rsidRPr="00C41440">
        <w:rPr>
          <w:sz w:val="24"/>
          <w:szCs w:val="24"/>
        </w:rPr>
        <w:t xml:space="preserve"> – refraining from injuring others</w:t>
      </w:r>
    </w:p>
    <w:p w:rsidR="00CB685A" w:rsidRPr="00C41440" w:rsidRDefault="00CB685A" w:rsidP="00CB685A">
      <w:pPr>
        <w:jc w:val="both"/>
        <w:rPr>
          <w:sz w:val="24"/>
          <w:szCs w:val="24"/>
        </w:rPr>
      </w:pPr>
      <w:r w:rsidRPr="00C41440">
        <w:rPr>
          <w:sz w:val="24"/>
          <w:szCs w:val="24"/>
        </w:rPr>
        <w:t>-Utilitarianism is a consequence-based theory in which the rightness or wrongness of actions is determined by the outcome of the actions.</w:t>
      </w:r>
    </w:p>
    <w:p w:rsidR="00CB685A" w:rsidRPr="00C41440" w:rsidRDefault="00CB685A" w:rsidP="00CB685A">
      <w:pPr>
        <w:jc w:val="both"/>
        <w:rPr>
          <w:sz w:val="24"/>
          <w:szCs w:val="24"/>
        </w:rPr>
      </w:pPr>
      <w:r w:rsidRPr="00C41440">
        <w:rPr>
          <w:sz w:val="24"/>
          <w:szCs w:val="24"/>
        </w:rPr>
        <w:t>-Bentham believed that in any particular situation what people seek is pleasure and what they avoid is pain. His theory is thus called hedonistic utilitarianism, since it is based on physical sensations</w:t>
      </w:r>
      <w:r w:rsidR="00BF6DD6" w:rsidRPr="00C41440">
        <w:rPr>
          <w:sz w:val="24"/>
          <w:szCs w:val="24"/>
        </w:rPr>
        <w:t>.</w:t>
      </w:r>
    </w:p>
    <w:p w:rsidR="00BF6DD6" w:rsidRPr="00C41440" w:rsidRDefault="00BF6DD6" w:rsidP="00CB685A">
      <w:pPr>
        <w:jc w:val="both"/>
        <w:rPr>
          <w:sz w:val="24"/>
          <w:szCs w:val="24"/>
        </w:rPr>
      </w:pPr>
      <w:r w:rsidRPr="00C41440">
        <w:rPr>
          <w:sz w:val="24"/>
          <w:szCs w:val="24"/>
        </w:rPr>
        <w:t>-Mill stated that motive has nothing to do with the morality of the action, but rather motive refers to the worth of the moral agent, dictating whether she is a nice person, someone you’d want to be around, or not.</w:t>
      </w:r>
    </w:p>
    <w:p w:rsidR="00BF6DD6" w:rsidRPr="00C41440" w:rsidRDefault="00BF6DD6" w:rsidP="00BF6DD6">
      <w:pPr>
        <w:jc w:val="both"/>
        <w:rPr>
          <w:sz w:val="24"/>
          <w:szCs w:val="24"/>
        </w:rPr>
      </w:pPr>
      <w:r w:rsidRPr="00C41440">
        <w:rPr>
          <w:sz w:val="24"/>
          <w:szCs w:val="24"/>
        </w:rPr>
        <w:t xml:space="preserve">-There are two important strengths of utilitarianism that have made it a popular theory. </w:t>
      </w:r>
    </w:p>
    <w:p w:rsidR="00BF6DD6" w:rsidRPr="00C41440" w:rsidRDefault="00BF6DD6" w:rsidP="00BF6DD6">
      <w:pPr>
        <w:jc w:val="both"/>
        <w:rPr>
          <w:sz w:val="24"/>
          <w:szCs w:val="24"/>
        </w:rPr>
      </w:pPr>
      <w:r w:rsidRPr="00C41440">
        <w:rPr>
          <w:sz w:val="24"/>
          <w:szCs w:val="24"/>
        </w:rPr>
        <w:t xml:space="preserve">First, it uses a single, absolute principle that has a potential answer for every situation and makes the theory very easy to use. </w:t>
      </w:r>
    </w:p>
    <w:p w:rsidR="00BF6DD6" w:rsidRPr="00C41440" w:rsidRDefault="00BF6DD6" w:rsidP="00BF6DD6">
      <w:pPr>
        <w:jc w:val="both"/>
        <w:rPr>
          <w:sz w:val="24"/>
          <w:szCs w:val="24"/>
        </w:rPr>
      </w:pPr>
      <w:r w:rsidRPr="00C41440">
        <w:rPr>
          <w:sz w:val="24"/>
          <w:szCs w:val="24"/>
        </w:rPr>
        <w:t>Second, we intuitively believe that morality is about providing help to those who are suffering, whether humans or non-human animals, as well as obligations to not cause unnecessary harm.</w:t>
      </w:r>
    </w:p>
    <w:p w:rsidR="00BF6DD6" w:rsidRPr="00C41440" w:rsidRDefault="00BF6DD6" w:rsidP="00BF6DD6">
      <w:pPr>
        <w:jc w:val="both"/>
        <w:rPr>
          <w:sz w:val="24"/>
          <w:szCs w:val="24"/>
        </w:rPr>
      </w:pPr>
      <w:r w:rsidRPr="00C41440">
        <w:rPr>
          <w:sz w:val="24"/>
          <w:szCs w:val="24"/>
        </w:rPr>
        <w:t xml:space="preserve">-Utilitarianism allows unjust </w:t>
      </w:r>
      <w:proofErr w:type="spellStart"/>
      <w:r w:rsidRPr="00C41440">
        <w:rPr>
          <w:sz w:val="24"/>
          <w:szCs w:val="24"/>
        </w:rPr>
        <w:t>behaviours</w:t>
      </w:r>
      <w:proofErr w:type="spellEnd"/>
      <w:r w:rsidRPr="00C41440">
        <w:rPr>
          <w:sz w:val="24"/>
          <w:szCs w:val="24"/>
        </w:rPr>
        <w:t xml:space="preserve"> to be done to a few individuals in order to create a greater good for a larger number of individuals.</w:t>
      </w:r>
    </w:p>
    <w:p w:rsidR="009054A3" w:rsidRPr="00C41440" w:rsidRDefault="009054A3" w:rsidP="00BF6DD6">
      <w:pPr>
        <w:jc w:val="both"/>
        <w:rPr>
          <w:sz w:val="24"/>
          <w:szCs w:val="24"/>
        </w:rPr>
      </w:pPr>
      <w:r w:rsidRPr="00C41440">
        <w:rPr>
          <w:sz w:val="24"/>
          <w:szCs w:val="24"/>
        </w:rPr>
        <w:t>-Ethic of Care</w:t>
      </w:r>
    </w:p>
    <w:p w:rsidR="009054A3" w:rsidRPr="00C41440" w:rsidRDefault="009054A3" w:rsidP="00BF6DD6">
      <w:pPr>
        <w:jc w:val="both"/>
        <w:rPr>
          <w:sz w:val="24"/>
          <w:szCs w:val="24"/>
        </w:rPr>
      </w:pPr>
      <w:r w:rsidRPr="00C41440">
        <w:rPr>
          <w:sz w:val="24"/>
          <w:szCs w:val="24"/>
        </w:rPr>
        <w:lastRenderedPageBreak/>
        <w:t>-Virtue Ethics</w:t>
      </w:r>
    </w:p>
    <w:p w:rsidR="00557002" w:rsidRPr="00C41440" w:rsidRDefault="009054A3" w:rsidP="00BF6DD6">
      <w:pPr>
        <w:jc w:val="both"/>
        <w:rPr>
          <w:sz w:val="24"/>
          <w:szCs w:val="24"/>
        </w:rPr>
      </w:pPr>
      <w:r w:rsidRPr="00C41440">
        <w:rPr>
          <w:sz w:val="24"/>
          <w:szCs w:val="24"/>
        </w:rPr>
        <w:t>-</w:t>
      </w:r>
      <w:r w:rsidR="00557002" w:rsidRPr="00C41440">
        <w:rPr>
          <w:sz w:val="24"/>
          <w:szCs w:val="24"/>
        </w:rPr>
        <w:t xml:space="preserve">The four principles of biomedical ethics, which is a theory unique to health care situations: </w:t>
      </w:r>
    </w:p>
    <w:p w:rsidR="00557002" w:rsidRPr="00C41440" w:rsidRDefault="00557002" w:rsidP="00BF6DD6">
      <w:pPr>
        <w:jc w:val="both"/>
        <w:rPr>
          <w:sz w:val="24"/>
          <w:szCs w:val="24"/>
        </w:rPr>
      </w:pPr>
      <w:r w:rsidRPr="00C41440">
        <w:rPr>
          <w:sz w:val="24"/>
          <w:szCs w:val="24"/>
        </w:rPr>
        <w:t>1. respect for autonomy,</w:t>
      </w:r>
    </w:p>
    <w:p w:rsidR="00557002" w:rsidRPr="00C41440" w:rsidRDefault="00557002" w:rsidP="00BF6DD6">
      <w:pPr>
        <w:jc w:val="both"/>
        <w:rPr>
          <w:sz w:val="24"/>
          <w:szCs w:val="24"/>
        </w:rPr>
      </w:pPr>
      <w:r w:rsidRPr="00C41440">
        <w:rPr>
          <w:sz w:val="24"/>
          <w:szCs w:val="24"/>
        </w:rPr>
        <w:t xml:space="preserve">2. beneficence </w:t>
      </w:r>
      <w:r w:rsidR="005A0C1F" w:rsidRPr="00C41440">
        <w:rPr>
          <w:sz w:val="24"/>
          <w:szCs w:val="24"/>
        </w:rPr>
        <w:t>(doing good for or helping the patient</w:t>
      </w:r>
    </w:p>
    <w:p w:rsidR="00557002" w:rsidRPr="00C41440" w:rsidRDefault="00557002" w:rsidP="00BF6DD6">
      <w:pPr>
        <w:jc w:val="both"/>
        <w:rPr>
          <w:sz w:val="24"/>
          <w:szCs w:val="24"/>
        </w:rPr>
      </w:pPr>
      <w:r w:rsidRPr="00C41440">
        <w:rPr>
          <w:sz w:val="24"/>
          <w:szCs w:val="24"/>
        </w:rPr>
        <w:t xml:space="preserve">3. </w:t>
      </w:r>
      <w:proofErr w:type="spellStart"/>
      <w:r w:rsidRPr="00C41440">
        <w:rPr>
          <w:sz w:val="24"/>
          <w:szCs w:val="24"/>
        </w:rPr>
        <w:t>nonmaleficence</w:t>
      </w:r>
      <w:proofErr w:type="spellEnd"/>
      <w:r w:rsidRPr="00C41440">
        <w:rPr>
          <w:sz w:val="24"/>
          <w:szCs w:val="24"/>
        </w:rPr>
        <w:t xml:space="preserve"> </w:t>
      </w:r>
      <w:r w:rsidR="005A0C1F" w:rsidRPr="00C41440">
        <w:rPr>
          <w:sz w:val="24"/>
          <w:szCs w:val="24"/>
        </w:rPr>
        <w:t>(not inflicting unnecessary pain, suffering, and/or harm on patients)</w:t>
      </w:r>
    </w:p>
    <w:p w:rsidR="009054A3" w:rsidRPr="00C41440" w:rsidRDefault="00557002" w:rsidP="00BF6DD6">
      <w:pPr>
        <w:jc w:val="both"/>
        <w:rPr>
          <w:sz w:val="24"/>
          <w:szCs w:val="24"/>
        </w:rPr>
      </w:pPr>
      <w:r w:rsidRPr="00C41440">
        <w:rPr>
          <w:sz w:val="24"/>
          <w:szCs w:val="24"/>
        </w:rPr>
        <w:t>4. justice.</w:t>
      </w:r>
    </w:p>
    <w:p w:rsidR="00533C35" w:rsidRPr="00C41440" w:rsidRDefault="00533C35" w:rsidP="00BF6DD6">
      <w:pPr>
        <w:jc w:val="both"/>
        <w:rPr>
          <w:sz w:val="24"/>
          <w:szCs w:val="24"/>
        </w:rPr>
      </w:pPr>
      <w:r w:rsidRPr="00C41440">
        <w:rPr>
          <w:sz w:val="24"/>
          <w:szCs w:val="24"/>
        </w:rPr>
        <w:t>-Paternalists act like benign father figures who believe that, because of their experience, knowledge, and skill, they know what really is best for the individual.</w:t>
      </w:r>
    </w:p>
    <w:p w:rsidR="00792F58" w:rsidRPr="00C41440" w:rsidRDefault="00792F58" w:rsidP="00BF6DD6">
      <w:pPr>
        <w:jc w:val="both"/>
        <w:rPr>
          <w:sz w:val="24"/>
          <w:szCs w:val="24"/>
        </w:rPr>
      </w:pPr>
      <w:r w:rsidRPr="00C41440">
        <w:rPr>
          <w:sz w:val="24"/>
          <w:szCs w:val="24"/>
        </w:rPr>
        <w:t xml:space="preserve">-Medical paternalists will promote what they believe to be in the patient’s best medical or physical interests, limiting autonomy in order to promote </w:t>
      </w:r>
      <w:proofErr w:type="spellStart"/>
      <w:r w:rsidRPr="00C41440">
        <w:rPr>
          <w:sz w:val="24"/>
          <w:szCs w:val="24"/>
        </w:rPr>
        <w:t>nonmaleficence</w:t>
      </w:r>
      <w:proofErr w:type="spellEnd"/>
      <w:r w:rsidRPr="00C41440">
        <w:rPr>
          <w:sz w:val="24"/>
          <w:szCs w:val="24"/>
        </w:rPr>
        <w:t xml:space="preserve"> or beneficence.</w:t>
      </w:r>
    </w:p>
    <w:p w:rsidR="00792F58" w:rsidRPr="00C41440" w:rsidRDefault="00792F58" w:rsidP="00BF6DD6">
      <w:pPr>
        <w:jc w:val="both"/>
        <w:rPr>
          <w:sz w:val="24"/>
          <w:szCs w:val="24"/>
        </w:rPr>
      </w:pPr>
      <w:r w:rsidRPr="00C41440">
        <w:rPr>
          <w:sz w:val="24"/>
          <w:szCs w:val="24"/>
        </w:rPr>
        <w:t xml:space="preserve">-There are two kinds of paternalism: </w:t>
      </w:r>
    </w:p>
    <w:p w:rsidR="00792F58" w:rsidRPr="00C41440" w:rsidRDefault="00792F58" w:rsidP="00BF6DD6">
      <w:pPr>
        <w:jc w:val="both"/>
        <w:rPr>
          <w:sz w:val="24"/>
          <w:szCs w:val="24"/>
        </w:rPr>
      </w:pPr>
      <w:r w:rsidRPr="00C41440">
        <w:rPr>
          <w:sz w:val="24"/>
          <w:szCs w:val="24"/>
        </w:rPr>
        <w:t>weak paternalism: Interfere if the patient is acting irrational.</w:t>
      </w:r>
    </w:p>
    <w:p w:rsidR="00792F58" w:rsidRPr="00C41440" w:rsidRDefault="00792F58" w:rsidP="00792F58">
      <w:pPr>
        <w:jc w:val="both"/>
        <w:rPr>
          <w:sz w:val="24"/>
          <w:szCs w:val="24"/>
        </w:rPr>
      </w:pPr>
      <w:r w:rsidRPr="00C41440">
        <w:rPr>
          <w:sz w:val="24"/>
          <w:szCs w:val="24"/>
        </w:rPr>
        <w:t xml:space="preserve">strong paternalism: Permissible to interfere with rational, mentally mature individuals in order either to stop them from harming themselves, thereby promoting </w:t>
      </w:r>
      <w:proofErr w:type="spellStart"/>
      <w:r w:rsidRPr="00C41440">
        <w:rPr>
          <w:sz w:val="24"/>
          <w:szCs w:val="24"/>
        </w:rPr>
        <w:t>nonmaleficence</w:t>
      </w:r>
      <w:proofErr w:type="spellEnd"/>
      <w:r w:rsidRPr="00C41440">
        <w:rPr>
          <w:sz w:val="24"/>
          <w:szCs w:val="24"/>
        </w:rPr>
        <w:t>, or to promote their well-being, beneficence.</w:t>
      </w:r>
    </w:p>
    <w:p w:rsidR="009054A3" w:rsidRDefault="009054A3" w:rsidP="00BF6DD6">
      <w:pPr>
        <w:jc w:val="both"/>
      </w:pPr>
    </w:p>
    <w:p w:rsidR="00C103D0" w:rsidRDefault="00C103D0" w:rsidP="00C103D0">
      <w:pPr>
        <w:jc w:val="both"/>
        <w:rPr>
          <w:sz w:val="24"/>
          <w:szCs w:val="24"/>
          <w:u w:val="single"/>
        </w:rPr>
      </w:pPr>
      <w:r w:rsidRPr="00C103D0">
        <w:rPr>
          <w:sz w:val="24"/>
          <w:szCs w:val="24"/>
          <w:u w:val="single"/>
        </w:rPr>
        <w:t>Chapter 2</w:t>
      </w:r>
      <w:r w:rsidRPr="00C103D0">
        <w:rPr>
          <w:sz w:val="24"/>
          <w:szCs w:val="24"/>
          <w:u w:val="single"/>
        </w:rPr>
        <w:t>: Medical Decision-Making Patient Self-Determination and Deciding for Others</w:t>
      </w:r>
    </w:p>
    <w:p w:rsidR="00C103D0" w:rsidRDefault="00C103D0" w:rsidP="00C103D0">
      <w:pPr>
        <w:jc w:val="both"/>
        <w:rPr>
          <w:sz w:val="24"/>
          <w:szCs w:val="24"/>
          <w:u w:val="single"/>
        </w:rPr>
      </w:pPr>
      <w:r w:rsidRPr="00C103D0">
        <w:rPr>
          <w:sz w:val="24"/>
          <w:szCs w:val="24"/>
          <w:u w:val="single"/>
        </w:rPr>
        <w:t>2.1: Introduction</w:t>
      </w:r>
    </w:p>
    <w:p w:rsidR="00C103D0" w:rsidRDefault="00C103D0" w:rsidP="00C103D0">
      <w:pPr>
        <w:jc w:val="both"/>
      </w:pPr>
      <w:r>
        <w:rPr>
          <w:sz w:val="24"/>
          <w:szCs w:val="24"/>
        </w:rPr>
        <w:t xml:space="preserve">- </w:t>
      </w:r>
      <w:r>
        <w:t>A</w:t>
      </w:r>
      <w:r>
        <w:t>utonomy—the rational, mentally mature individual’s right to make decisions regarding his or her own life</w:t>
      </w:r>
      <w:r>
        <w:t>.</w:t>
      </w:r>
    </w:p>
    <w:p w:rsidR="00C103D0" w:rsidRDefault="00C103D0" w:rsidP="00C103D0">
      <w:pPr>
        <w:jc w:val="both"/>
      </w:pPr>
      <w:r>
        <w:t xml:space="preserve">- </w:t>
      </w:r>
      <w:r>
        <w:t>Competence is met when one has the abilities, skills, and knowledge necessary to make a particular decision in a particular context. Someone who is competent to cook his family’s dinner, parent his children, and work at his job may not be competent to calculate his taxes, navigate the legal system, or make complicated medical decisions.</w:t>
      </w:r>
    </w:p>
    <w:p w:rsidR="00C103D0" w:rsidRDefault="00C103D0" w:rsidP="00C103D0">
      <w:pPr>
        <w:jc w:val="both"/>
      </w:pPr>
      <w:r>
        <w:t>-</w:t>
      </w:r>
      <w:r w:rsidRPr="00C103D0">
        <w:t xml:space="preserve"> </w:t>
      </w:r>
      <w:r>
        <w:t>S</w:t>
      </w:r>
      <w:r>
        <w:t>ubstituted</w:t>
      </w:r>
      <w:r>
        <w:t xml:space="preserve"> </w:t>
      </w:r>
      <w:r>
        <w:softHyphen/>
        <w:t>J</w:t>
      </w:r>
      <w:r>
        <w:t>udgment, choosing what the patient would have chosen for himself, based on his life plans and settled values, if he were capable of doing so</w:t>
      </w:r>
      <w:r>
        <w:t>.</w:t>
      </w:r>
    </w:p>
    <w:p w:rsidR="00877AE7" w:rsidRDefault="00877AE7" w:rsidP="00C103D0">
      <w:pPr>
        <w:jc w:val="both"/>
      </w:pPr>
      <w:r>
        <w:t>-</w:t>
      </w:r>
      <w:r w:rsidRPr="00877AE7">
        <w:t xml:space="preserve"> </w:t>
      </w:r>
      <w:r>
        <w:t>P</w:t>
      </w:r>
      <w:r>
        <w:t>roxy directive or enduring/durable power of attorney, or, in British Columbia, a representation agreement.1 These legal instruments allow a patient to designate one person to speak for her in medical issues</w:t>
      </w:r>
    </w:p>
    <w:p w:rsidR="00877AE7" w:rsidRDefault="00877AE7" w:rsidP="00C103D0">
      <w:pPr>
        <w:jc w:val="both"/>
      </w:pPr>
      <w:r>
        <w:t>- I</w:t>
      </w:r>
      <w:r>
        <w:t>nstructional advance directive—a written statement of the patient’s medical wishes in the form of a living will or “do not resuscitate” (DNR) order, although living wills have very limited legal force in Canada.</w:t>
      </w:r>
    </w:p>
    <w:p w:rsidR="004D7304" w:rsidRDefault="004D7304" w:rsidP="00C103D0">
      <w:pPr>
        <w:jc w:val="both"/>
      </w:pPr>
      <w:r>
        <w:lastRenderedPageBreak/>
        <w:t>-</w:t>
      </w:r>
      <w:r w:rsidRPr="004D7304">
        <w:t xml:space="preserve"> </w:t>
      </w:r>
      <w:r>
        <w:t>P</w:t>
      </w:r>
      <w:r>
        <w:t xml:space="preserve">rima facie right a moral right that must be </w:t>
      </w:r>
      <w:proofErr w:type="spellStart"/>
      <w:r>
        <w:t>honoured</w:t>
      </w:r>
      <w:proofErr w:type="spellEnd"/>
      <w:r>
        <w:t xml:space="preserve"> unless it comes into conflict with the moral right of another; a prima facie right is limited, not absolute.</w:t>
      </w:r>
    </w:p>
    <w:p w:rsidR="003116E1" w:rsidRDefault="003116E1" w:rsidP="00C103D0">
      <w:pPr>
        <w:jc w:val="both"/>
      </w:pPr>
      <w:r>
        <w:t xml:space="preserve">1. </w:t>
      </w:r>
      <w:r w:rsidR="005D3B09">
        <w:t>Disclosure: the patient must receive thorough disclosure of relevant information.</w:t>
      </w:r>
    </w:p>
    <w:p w:rsidR="003116E1" w:rsidRDefault="005D3B09" w:rsidP="00C103D0">
      <w:pPr>
        <w:jc w:val="both"/>
      </w:pPr>
      <w:r>
        <w:t xml:space="preserve"> 2. Comprehension: the patient must understand the information she is being told. </w:t>
      </w:r>
    </w:p>
    <w:p w:rsidR="003116E1" w:rsidRDefault="005D3B09" w:rsidP="00C103D0">
      <w:pPr>
        <w:jc w:val="both"/>
      </w:pPr>
      <w:r>
        <w:t xml:space="preserve">3. Voluntariness: the patient must act voluntarily when giving consent or refusing treatment, without substantial coercion. </w:t>
      </w:r>
    </w:p>
    <w:p w:rsidR="003116E1" w:rsidRDefault="005D3B09" w:rsidP="00C103D0">
      <w:pPr>
        <w:jc w:val="both"/>
      </w:pPr>
      <w:r>
        <w:t>4. Competence: the patient must be competent to consent or refuse treatment.</w:t>
      </w:r>
    </w:p>
    <w:p w:rsidR="005D3B09" w:rsidRDefault="005D3B09" w:rsidP="00C103D0">
      <w:pPr>
        <w:jc w:val="both"/>
      </w:pPr>
      <w:r>
        <w:t xml:space="preserve"> 5. Consent: the patient must actively give consent or refuse treatment.</w:t>
      </w:r>
    </w:p>
    <w:p w:rsidR="00C06B9C" w:rsidRDefault="00C06B9C" w:rsidP="00C103D0">
      <w:pPr>
        <w:jc w:val="both"/>
      </w:pPr>
    </w:p>
    <w:p w:rsidR="00C06B9C" w:rsidRDefault="00C06B9C" w:rsidP="00C103D0">
      <w:pPr>
        <w:jc w:val="both"/>
        <w:rPr>
          <w:u w:val="single"/>
        </w:rPr>
      </w:pPr>
      <w:r w:rsidRPr="00C06B9C">
        <w:rPr>
          <w:u w:val="single"/>
        </w:rPr>
        <w:t>2.2</w:t>
      </w:r>
      <w:r>
        <w:rPr>
          <w:u w:val="single"/>
        </w:rPr>
        <w:t xml:space="preserve">: </w:t>
      </w:r>
      <w:r w:rsidRPr="00C06B9C">
        <w:rPr>
          <w:u w:val="single"/>
        </w:rPr>
        <w:t xml:space="preserve">Who Decides for the Patient? </w:t>
      </w:r>
      <w:proofErr w:type="spellStart"/>
      <w:proofErr w:type="gramStart"/>
      <w:r w:rsidRPr="00C06B9C">
        <w:rPr>
          <w:u w:val="single"/>
        </w:rPr>
        <w:t>Autonomy,Competence</w:t>
      </w:r>
      <w:proofErr w:type="gramEnd"/>
      <w:r w:rsidRPr="00C06B9C">
        <w:rPr>
          <w:u w:val="single"/>
        </w:rPr>
        <w:t>,and</w:t>
      </w:r>
      <w:proofErr w:type="spellEnd"/>
      <w:r w:rsidRPr="00C06B9C">
        <w:rPr>
          <w:u w:val="single"/>
        </w:rPr>
        <w:t xml:space="preserve"> Surrogacy</w:t>
      </w:r>
    </w:p>
    <w:p w:rsidR="00C06B9C" w:rsidRDefault="00C06B9C" w:rsidP="00C103D0">
      <w:pPr>
        <w:jc w:val="both"/>
      </w:pPr>
      <w:r>
        <w:t>- M</w:t>
      </w:r>
      <w:r>
        <w:t>inimal standard of competence is that the patient merely be able to express a preference</w:t>
      </w:r>
    </w:p>
    <w:p w:rsidR="00E34305" w:rsidRPr="00C06B9C" w:rsidRDefault="00E34305" w:rsidP="00E34305">
      <w:pPr>
        <w:jc w:val="both"/>
      </w:pPr>
      <w:r>
        <w:t>- S</w:t>
      </w:r>
      <w:bookmarkStart w:id="0" w:name="_GoBack"/>
      <w:bookmarkEnd w:id="0"/>
      <w:r>
        <w:t>tandards that look solely to the content or outcome of the decision—for example, the standard that the choice be a reasonable one, or be what other reasonable or rational persons would choose.</w:t>
      </w:r>
    </w:p>
    <w:p w:rsidR="007D7420" w:rsidRDefault="007D7420" w:rsidP="007D7420">
      <w:pPr>
        <w:jc w:val="both"/>
      </w:pPr>
    </w:p>
    <w:p w:rsidR="007D7420" w:rsidRPr="007D7420" w:rsidRDefault="007D7420" w:rsidP="007D7420">
      <w:pPr>
        <w:jc w:val="both"/>
        <w:rPr>
          <w:sz w:val="24"/>
          <w:szCs w:val="24"/>
        </w:rPr>
      </w:pPr>
    </w:p>
    <w:p w:rsidR="003E7017" w:rsidRPr="00D56731" w:rsidRDefault="003E7017" w:rsidP="003E7017">
      <w:pPr>
        <w:jc w:val="both"/>
        <w:rPr>
          <w:sz w:val="24"/>
          <w:szCs w:val="24"/>
        </w:rPr>
      </w:pPr>
    </w:p>
    <w:sectPr w:rsidR="003E7017" w:rsidRPr="00D567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E09EF"/>
    <w:multiLevelType w:val="hybridMultilevel"/>
    <w:tmpl w:val="CD968D48"/>
    <w:lvl w:ilvl="0" w:tplc="DCCE8D22">
      <w:numFmt w:val="bullet"/>
      <w:lvlText w:val="-"/>
      <w:lvlJc w:val="left"/>
      <w:pPr>
        <w:ind w:left="420" w:hanging="360"/>
      </w:pPr>
      <w:rPr>
        <w:rFonts w:ascii="Calibri" w:eastAsiaTheme="minorHAnsi" w:hAnsi="Calibri" w:cstheme="minorBid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15:restartNumberingAfterBreak="0">
    <w:nsid w:val="39BC3376"/>
    <w:multiLevelType w:val="hybridMultilevel"/>
    <w:tmpl w:val="0E648D9C"/>
    <w:lvl w:ilvl="0" w:tplc="4B86E43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E561CC"/>
    <w:multiLevelType w:val="hybridMultilevel"/>
    <w:tmpl w:val="BB18312C"/>
    <w:lvl w:ilvl="0" w:tplc="187E1C08">
      <w:numFmt w:val="bullet"/>
      <w:lvlText w:val="-"/>
      <w:lvlJc w:val="left"/>
      <w:pPr>
        <w:ind w:left="420" w:hanging="360"/>
      </w:pPr>
      <w:rPr>
        <w:rFonts w:ascii="Calibri" w:eastAsiaTheme="minorHAnsi" w:hAnsi="Calibri" w:cstheme="minorBid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 w15:restartNumberingAfterBreak="0">
    <w:nsid w:val="55F73AE1"/>
    <w:multiLevelType w:val="hybridMultilevel"/>
    <w:tmpl w:val="2B40A25E"/>
    <w:lvl w:ilvl="0" w:tplc="9A76351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A6658F"/>
    <w:multiLevelType w:val="hybridMultilevel"/>
    <w:tmpl w:val="7166F230"/>
    <w:lvl w:ilvl="0" w:tplc="CF44F526">
      <w:numFmt w:val="bullet"/>
      <w:lvlText w:val="-"/>
      <w:lvlJc w:val="left"/>
      <w:pPr>
        <w:ind w:left="720" w:hanging="360"/>
      </w:pPr>
      <w:rPr>
        <w:rFonts w:ascii="Calibri" w:eastAsiaTheme="minorHAnsi" w:hAnsi="Calibri" w:cstheme="minorBidi" w:hint="default"/>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017"/>
    <w:rsid w:val="003116E1"/>
    <w:rsid w:val="003E7017"/>
    <w:rsid w:val="004D7304"/>
    <w:rsid w:val="00533C35"/>
    <w:rsid w:val="00557002"/>
    <w:rsid w:val="005A0C1F"/>
    <w:rsid w:val="005D3B09"/>
    <w:rsid w:val="00792F58"/>
    <w:rsid w:val="007A1F06"/>
    <w:rsid w:val="007D7420"/>
    <w:rsid w:val="008022F7"/>
    <w:rsid w:val="00877AE7"/>
    <w:rsid w:val="009054A3"/>
    <w:rsid w:val="00BF6DD6"/>
    <w:rsid w:val="00C06B9C"/>
    <w:rsid w:val="00C103D0"/>
    <w:rsid w:val="00C41440"/>
    <w:rsid w:val="00CB685A"/>
    <w:rsid w:val="00CF4130"/>
    <w:rsid w:val="00D56731"/>
    <w:rsid w:val="00E343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E82CB"/>
  <w15:chartTrackingRefBased/>
  <w15:docId w15:val="{99FE074B-3C93-4A1E-AA4F-9200D26DD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70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4</Pages>
  <Words>1018</Words>
  <Characters>5805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LyonelZ</dc:creator>
  <cp:keywords/>
  <dc:description/>
  <cp:lastModifiedBy>LyonelZ</cp:lastModifiedBy>
  <cp:revision>62</cp:revision>
  <dcterms:created xsi:type="dcterms:W3CDTF">2015-09-21T04:13:00Z</dcterms:created>
  <dcterms:modified xsi:type="dcterms:W3CDTF">2015-09-21T06:27:00Z</dcterms:modified>
</cp:coreProperties>
</file>