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171BAF" w14:textId="77777777" w:rsidR="00532ACA" w:rsidRDefault="00532ACA">
      <w:r>
        <w:t>CHAPTER 1: PERSONAL FINANCIAL PLANNING: AN INTRODUCTION</w:t>
      </w:r>
    </w:p>
    <w:p w14:paraId="568DC68A" w14:textId="77777777" w:rsidR="00532ACA" w:rsidRDefault="00532ACA"/>
    <w:p w14:paraId="18067E4B" w14:textId="77777777" w:rsidR="00532ACA" w:rsidRPr="00696B69" w:rsidRDefault="00532ACA">
      <w:pPr>
        <w:rPr>
          <w:b/>
        </w:rPr>
      </w:pPr>
      <w:r w:rsidRPr="00696B69">
        <w:rPr>
          <w:b/>
        </w:rPr>
        <w:t>THE FINANCIAL PLANNING PROCESS</w:t>
      </w:r>
    </w:p>
    <w:p w14:paraId="4C27B4C6" w14:textId="77777777" w:rsidR="00532ACA" w:rsidRDefault="00532ACA"/>
    <w:p w14:paraId="2A4EEC3E" w14:textId="77777777" w:rsidR="00532ACA" w:rsidRDefault="00532ACA" w:rsidP="00532ACA">
      <w:pPr>
        <w:pStyle w:val="ListParagraph"/>
        <w:numPr>
          <w:ilvl w:val="0"/>
          <w:numId w:val="2"/>
        </w:numPr>
      </w:pPr>
      <w:r>
        <w:t>Determining your current financial situation</w:t>
      </w:r>
    </w:p>
    <w:p w14:paraId="30C9D7F9" w14:textId="77777777" w:rsidR="00532ACA" w:rsidRDefault="00532ACA" w:rsidP="00532ACA">
      <w:pPr>
        <w:pStyle w:val="ListParagraph"/>
        <w:numPr>
          <w:ilvl w:val="0"/>
          <w:numId w:val="2"/>
        </w:numPr>
      </w:pPr>
      <w:r>
        <w:t>Developing financial goals</w:t>
      </w:r>
    </w:p>
    <w:p w14:paraId="4A6F2FF1" w14:textId="77777777" w:rsidR="00532ACA" w:rsidRDefault="00532ACA" w:rsidP="00532ACA">
      <w:pPr>
        <w:pStyle w:val="ListParagraph"/>
        <w:numPr>
          <w:ilvl w:val="0"/>
          <w:numId w:val="2"/>
        </w:numPr>
      </w:pPr>
      <w:r>
        <w:t>Identifying alternative courses of action</w:t>
      </w:r>
      <w:r>
        <w:tab/>
      </w:r>
    </w:p>
    <w:p w14:paraId="268F0B24" w14:textId="77777777" w:rsidR="00532ACA" w:rsidRDefault="00532ACA" w:rsidP="00532ACA">
      <w:pPr>
        <w:pStyle w:val="ListParagraph"/>
        <w:numPr>
          <w:ilvl w:val="0"/>
          <w:numId w:val="2"/>
        </w:numPr>
      </w:pPr>
      <w:r>
        <w:t>Evaluating alternatives</w:t>
      </w:r>
    </w:p>
    <w:p w14:paraId="58AB2EB5" w14:textId="77777777" w:rsidR="00532ACA" w:rsidRDefault="00532ACA" w:rsidP="00532ACA">
      <w:pPr>
        <w:pStyle w:val="ListParagraph"/>
        <w:numPr>
          <w:ilvl w:val="1"/>
          <w:numId w:val="2"/>
        </w:numPr>
      </w:pPr>
      <w:r>
        <w:t>Considering life situation</w:t>
      </w:r>
    </w:p>
    <w:p w14:paraId="3A2BAC4C" w14:textId="77777777" w:rsidR="00532ACA" w:rsidRDefault="00532ACA" w:rsidP="00532ACA">
      <w:pPr>
        <w:pStyle w:val="ListParagraph"/>
        <w:numPr>
          <w:ilvl w:val="1"/>
          <w:numId w:val="2"/>
        </w:numPr>
      </w:pPr>
      <w:r>
        <w:t>Personal values</w:t>
      </w:r>
    </w:p>
    <w:p w14:paraId="387DB195" w14:textId="77777777" w:rsidR="00532ACA" w:rsidRDefault="00532ACA" w:rsidP="00532ACA">
      <w:pPr>
        <w:pStyle w:val="ListParagraph"/>
        <w:numPr>
          <w:ilvl w:val="1"/>
          <w:numId w:val="2"/>
        </w:numPr>
      </w:pPr>
      <w:r>
        <w:t>Economic factors</w:t>
      </w:r>
    </w:p>
    <w:p w14:paraId="49127007" w14:textId="77777777" w:rsidR="00532ACA" w:rsidRDefault="00532ACA" w:rsidP="00532ACA">
      <w:pPr>
        <w:pStyle w:val="ListParagraph"/>
        <w:numPr>
          <w:ilvl w:val="1"/>
          <w:numId w:val="2"/>
        </w:numPr>
      </w:pPr>
      <w:r>
        <w:t>Assessing risk</w:t>
      </w:r>
    </w:p>
    <w:p w14:paraId="6360A0A5" w14:textId="77777777" w:rsidR="00532ACA" w:rsidRDefault="00532ACA" w:rsidP="00532ACA">
      <w:pPr>
        <w:pStyle w:val="ListParagraph"/>
        <w:numPr>
          <w:ilvl w:val="1"/>
          <w:numId w:val="2"/>
        </w:numPr>
      </w:pPr>
      <w:r>
        <w:t>Time value of money</w:t>
      </w:r>
    </w:p>
    <w:p w14:paraId="0CFFCD8F" w14:textId="77777777" w:rsidR="00532ACA" w:rsidRDefault="00532ACA" w:rsidP="00532ACA">
      <w:pPr>
        <w:pStyle w:val="ListParagraph"/>
        <w:numPr>
          <w:ilvl w:val="0"/>
          <w:numId w:val="2"/>
        </w:numPr>
      </w:pPr>
      <w:r>
        <w:t>Creating and implementing a financial action plan</w:t>
      </w:r>
    </w:p>
    <w:p w14:paraId="4C7DA4D7" w14:textId="77777777" w:rsidR="00532ACA" w:rsidRDefault="00532ACA" w:rsidP="00532ACA">
      <w:pPr>
        <w:pStyle w:val="ListParagraph"/>
        <w:numPr>
          <w:ilvl w:val="0"/>
          <w:numId w:val="2"/>
        </w:numPr>
      </w:pPr>
      <w:r>
        <w:t>Re-evaluating and revising the plan</w:t>
      </w:r>
    </w:p>
    <w:p w14:paraId="0B29A74C" w14:textId="77777777" w:rsidR="00532ACA" w:rsidRDefault="00532ACA" w:rsidP="00532ACA"/>
    <w:p w14:paraId="5803C442" w14:textId="77777777" w:rsidR="00532ACA" w:rsidRDefault="00532ACA" w:rsidP="00532ACA">
      <w:pPr>
        <w:pStyle w:val="ListParagraph"/>
        <w:numPr>
          <w:ilvl w:val="0"/>
          <w:numId w:val="1"/>
        </w:numPr>
      </w:pPr>
      <w:r>
        <w:t>The process of managing your money to achieve personal economics satisfaction</w:t>
      </w:r>
    </w:p>
    <w:p w14:paraId="238CF3EA" w14:textId="31849169" w:rsidR="00532ACA" w:rsidRDefault="00532ACA" w:rsidP="00532ACA">
      <w:pPr>
        <w:pStyle w:val="ListParagraph"/>
        <w:numPr>
          <w:ilvl w:val="1"/>
          <w:numId w:val="1"/>
        </w:numPr>
      </w:pPr>
      <w:r>
        <w:t xml:space="preserve">Helps reduce </w:t>
      </w:r>
      <w:r w:rsidR="00C17BF1">
        <w:t>uncertainty</w:t>
      </w:r>
      <w:r>
        <w:t xml:space="preserve"> about future needs and resources</w:t>
      </w:r>
    </w:p>
    <w:p w14:paraId="71762CF9" w14:textId="2C2372E2" w:rsidR="00532ACA" w:rsidRDefault="00532ACA" w:rsidP="00532ACA">
      <w:pPr>
        <w:pStyle w:val="ListParagraph"/>
        <w:numPr>
          <w:ilvl w:val="1"/>
          <w:numId w:val="1"/>
        </w:numPr>
      </w:pPr>
      <w:r>
        <w:t xml:space="preserve">Increased effectiveness in obtaining, using and </w:t>
      </w:r>
      <w:r w:rsidR="00C17BF1">
        <w:t>protecting</w:t>
      </w:r>
      <w:r>
        <w:t xml:space="preserve"> </w:t>
      </w:r>
      <w:r w:rsidR="00C17BF1">
        <w:t>financial</w:t>
      </w:r>
      <w:r>
        <w:t xml:space="preserve"> resources</w:t>
      </w:r>
    </w:p>
    <w:p w14:paraId="5DA84BE9" w14:textId="77777777" w:rsidR="00532ACA" w:rsidRDefault="00532ACA" w:rsidP="00532ACA">
      <w:pPr>
        <w:pStyle w:val="ListParagraph"/>
        <w:numPr>
          <w:ilvl w:val="1"/>
          <w:numId w:val="1"/>
        </w:numPr>
      </w:pPr>
      <w:r>
        <w:t>Increased control of financial affairs</w:t>
      </w:r>
    </w:p>
    <w:p w14:paraId="1C750270" w14:textId="77777777" w:rsidR="00532ACA" w:rsidRDefault="00532ACA" w:rsidP="00532ACA">
      <w:pPr>
        <w:pStyle w:val="ListParagraph"/>
        <w:numPr>
          <w:ilvl w:val="1"/>
          <w:numId w:val="1"/>
        </w:numPr>
      </w:pPr>
      <w:r>
        <w:t>Improved personal relationships</w:t>
      </w:r>
    </w:p>
    <w:p w14:paraId="4FEB3F87" w14:textId="77777777" w:rsidR="00532ACA" w:rsidRDefault="00532ACA" w:rsidP="00532ACA">
      <w:pPr>
        <w:pStyle w:val="ListParagraph"/>
        <w:numPr>
          <w:ilvl w:val="1"/>
          <w:numId w:val="1"/>
        </w:numPr>
      </w:pPr>
      <w:r>
        <w:t>Sense of freedom from financial worries</w:t>
      </w:r>
    </w:p>
    <w:p w14:paraId="0EF10AC4" w14:textId="77777777" w:rsidR="00532ACA" w:rsidRDefault="00532ACA" w:rsidP="00532ACA"/>
    <w:p w14:paraId="5036CA2F" w14:textId="77777777" w:rsidR="00532ACA" w:rsidRDefault="00532ACA" w:rsidP="00532ACA">
      <w:pPr>
        <w:pStyle w:val="ListParagraph"/>
        <w:numPr>
          <w:ilvl w:val="0"/>
          <w:numId w:val="5"/>
        </w:numPr>
      </w:pPr>
      <w:r>
        <w:t>Being aware of values/attitudes towards money helps differentiate needs from wants and makes financial goals clearer</w:t>
      </w:r>
    </w:p>
    <w:p w14:paraId="60F743C4" w14:textId="4A12DA94" w:rsidR="00532ACA" w:rsidRDefault="00532ACA" w:rsidP="00532ACA">
      <w:pPr>
        <w:pStyle w:val="ListParagraph"/>
        <w:numPr>
          <w:ilvl w:val="0"/>
          <w:numId w:val="5"/>
        </w:numPr>
      </w:pPr>
      <w:r>
        <w:t xml:space="preserve">Financial goals should be realistic and stated in specific </w:t>
      </w:r>
      <w:r w:rsidR="00C17BF1">
        <w:t>dollar</w:t>
      </w:r>
      <w:r>
        <w:t xml:space="preserve"> term and time frames and listed in order of priority</w:t>
      </w:r>
    </w:p>
    <w:p w14:paraId="08EF961D" w14:textId="77777777" w:rsidR="00532ACA" w:rsidRDefault="00532ACA" w:rsidP="00532ACA">
      <w:pPr>
        <w:pStyle w:val="ListParagraph"/>
        <w:numPr>
          <w:ilvl w:val="0"/>
          <w:numId w:val="5"/>
        </w:numPr>
      </w:pPr>
      <w:r>
        <w:t xml:space="preserve">Personal opportunity cost </w:t>
      </w:r>
      <w:proofErr w:type="spellStart"/>
      <w:r>
        <w:t>vs</w:t>
      </w:r>
      <w:proofErr w:type="spellEnd"/>
      <w:r>
        <w:t xml:space="preserve"> Financial opportunity cost (measured in time value of money)</w:t>
      </w:r>
    </w:p>
    <w:p w14:paraId="6A5E9D31" w14:textId="77777777" w:rsidR="00296A57" w:rsidRDefault="00296A57" w:rsidP="00296A57"/>
    <w:p w14:paraId="4AC145A7" w14:textId="77777777" w:rsidR="00296A57" w:rsidRDefault="00296A57" w:rsidP="00296A57">
      <w:r>
        <w:t xml:space="preserve">Economic and Product Risk: </w:t>
      </w:r>
    </w:p>
    <w:p w14:paraId="739A043C" w14:textId="77777777" w:rsidR="00296A57" w:rsidRDefault="00296A57" w:rsidP="00296A57">
      <w:pPr>
        <w:pStyle w:val="ListParagraph"/>
        <w:numPr>
          <w:ilvl w:val="0"/>
          <w:numId w:val="6"/>
        </w:numPr>
      </w:pPr>
      <w:r>
        <w:t>Interest Rate Risk: effects costs of borrowing and benefits when you invest</w:t>
      </w:r>
    </w:p>
    <w:p w14:paraId="76A17990" w14:textId="77777777" w:rsidR="00296A57" w:rsidRDefault="00296A57" w:rsidP="00296A57">
      <w:pPr>
        <w:pStyle w:val="ListParagraph"/>
        <w:numPr>
          <w:ilvl w:val="0"/>
          <w:numId w:val="6"/>
        </w:numPr>
      </w:pPr>
      <w:r>
        <w:t>Inflation risk: rising prices cause lost buying power</w:t>
      </w:r>
    </w:p>
    <w:p w14:paraId="2BC18E9D" w14:textId="632566CC" w:rsidR="00296A57" w:rsidRDefault="00C17BF1" w:rsidP="00296A57">
      <w:pPr>
        <w:pStyle w:val="ListParagraph"/>
        <w:numPr>
          <w:ilvl w:val="0"/>
          <w:numId w:val="6"/>
        </w:numPr>
      </w:pPr>
      <w:r>
        <w:t>Liquidity risk</w:t>
      </w:r>
      <w:r w:rsidR="00296A57">
        <w:t xml:space="preserve"> some investments are harder to convert to cash without significant loss in value</w:t>
      </w:r>
    </w:p>
    <w:p w14:paraId="3B88D5E8" w14:textId="7F3E5A80" w:rsidR="00296A57" w:rsidRDefault="00296A57" w:rsidP="00296A57">
      <w:pPr>
        <w:pStyle w:val="ListParagraph"/>
        <w:numPr>
          <w:ilvl w:val="0"/>
          <w:numId w:val="6"/>
        </w:numPr>
      </w:pPr>
      <w:r>
        <w:t>Pr</w:t>
      </w:r>
      <w:r w:rsidR="00C17BF1">
        <w:t>oduct risk: products might be f</w:t>
      </w:r>
      <w:r>
        <w:t>lawed or not meet expectations</w:t>
      </w:r>
    </w:p>
    <w:p w14:paraId="0B82F9F4" w14:textId="77777777" w:rsidR="00296A57" w:rsidRDefault="00296A57" w:rsidP="00296A57"/>
    <w:p w14:paraId="3ABBC2DC" w14:textId="77777777" w:rsidR="00296A57" w:rsidRDefault="00296A57" w:rsidP="00296A57">
      <w:r>
        <w:t>Personal Risk</w:t>
      </w:r>
    </w:p>
    <w:p w14:paraId="502F34C2" w14:textId="77777777" w:rsidR="00296A57" w:rsidRDefault="00296A57" w:rsidP="00296A57">
      <w:pPr>
        <w:pStyle w:val="ListParagraph"/>
        <w:numPr>
          <w:ilvl w:val="0"/>
          <w:numId w:val="7"/>
        </w:numPr>
      </w:pPr>
      <w:r>
        <w:t>Risk of death: might cause financial hardship to family members left behind</w:t>
      </w:r>
    </w:p>
    <w:p w14:paraId="3E07D137" w14:textId="77777777" w:rsidR="00296A57" w:rsidRDefault="00296A57" w:rsidP="00296A57">
      <w:pPr>
        <w:pStyle w:val="ListParagraph"/>
        <w:numPr>
          <w:ilvl w:val="0"/>
          <w:numId w:val="7"/>
        </w:numPr>
      </w:pPr>
      <w:r>
        <w:t>Risk of income loss</w:t>
      </w:r>
    </w:p>
    <w:p w14:paraId="4CF2038C" w14:textId="77777777" w:rsidR="00296A57" w:rsidRDefault="00296A57" w:rsidP="00296A57">
      <w:pPr>
        <w:pStyle w:val="ListParagraph"/>
        <w:numPr>
          <w:ilvl w:val="0"/>
          <w:numId w:val="7"/>
        </w:numPr>
      </w:pPr>
      <w:r>
        <w:t>Health Risk: rising medical costs, reduces working capacity</w:t>
      </w:r>
    </w:p>
    <w:p w14:paraId="7B7EE028" w14:textId="77777777" w:rsidR="00296A57" w:rsidRDefault="00296A57" w:rsidP="00296A57">
      <w:pPr>
        <w:pStyle w:val="ListParagraph"/>
        <w:numPr>
          <w:ilvl w:val="0"/>
          <w:numId w:val="7"/>
        </w:numPr>
      </w:pPr>
      <w:r>
        <w:t>Asset and Liability Risk: stolen assets or court damages</w:t>
      </w:r>
    </w:p>
    <w:p w14:paraId="4D6A579D" w14:textId="77777777" w:rsidR="00296A57" w:rsidRDefault="00296A57" w:rsidP="00296A57"/>
    <w:p w14:paraId="03B01042" w14:textId="77777777" w:rsidR="00296A57" w:rsidRDefault="00296A57" w:rsidP="00296A57"/>
    <w:p w14:paraId="146C6EE0" w14:textId="77777777" w:rsidR="00296A57" w:rsidRPr="00696B69" w:rsidRDefault="00296A57" w:rsidP="00296A57">
      <w:pPr>
        <w:rPr>
          <w:b/>
        </w:rPr>
      </w:pPr>
      <w:r w:rsidRPr="00696B69">
        <w:rPr>
          <w:b/>
        </w:rPr>
        <w:t>DEVELOPING PERSONAL FINANCIAL GOALS</w:t>
      </w:r>
    </w:p>
    <w:p w14:paraId="1EE63203" w14:textId="77777777" w:rsidR="00296A57" w:rsidRDefault="00296A57" w:rsidP="00296A57"/>
    <w:p w14:paraId="00195E22" w14:textId="77777777" w:rsidR="00296A57" w:rsidRDefault="00296A57" w:rsidP="00296A57">
      <w:r>
        <w:t>Factors that influence financial goals:</w:t>
      </w:r>
    </w:p>
    <w:p w14:paraId="683CE4F0" w14:textId="77777777" w:rsidR="00296A57" w:rsidRDefault="00296A57" w:rsidP="00296A57">
      <w:pPr>
        <w:pStyle w:val="ListParagraph"/>
        <w:numPr>
          <w:ilvl w:val="0"/>
          <w:numId w:val="8"/>
        </w:numPr>
      </w:pPr>
      <w:r>
        <w:t>Timing of goals:</w:t>
      </w:r>
    </w:p>
    <w:p w14:paraId="0327B9F0" w14:textId="77777777" w:rsidR="00296A57" w:rsidRDefault="00296A57" w:rsidP="00296A57">
      <w:pPr>
        <w:pStyle w:val="ListParagraph"/>
        <w:numPr>
          <w:ilvl w:val="1"/>
          <w:numId w:val="8"/>
        </w:numPr>
      </w:pPr>
      <w:r>
        <w:t>Short term goals (&lt;1 year), intermediate goals (2-5 years), long term goals (over 5 years)</w:t>
      </w:r>
    </w:p>
    <w:p w14:paraId="2614D8C6" w14:textId="77777777" w:rsidR="00296A57" w:rsidRDefault="00296A57" w:rsidP="00296A57">
      <w:pPr>
        <w:pStyle w:val="ListParagraph"/>
        <w:numPr>
          <w:ilvl w:val="1"/>
          <w:numId w:val="8"/>
        </w:numPr>
      </w:pPr>
      <w:r>
        <w:t xml:space="preserve">Setting </w:t>
      </w:r>
      <w:proofErr w:type="spellStart"/>
      <w:r>
        <w:t>anc</w:t>
      </w:r>
      <w:proofErr w:type="spellEnd"/>
      <w:r>
        <w:t xml:space="preserve"> achieving short goals is commonly the basis for moving toward success of long term goals</w:t>
      </w:r>
    </w:p>
    <w:p w14:paraId="08CCDA55" w14:textId="77777777" w:rsidR="0083032A" w:rsidRDefault="0083032A" w:rsidP="0083032A">
      <w:pPr>
        <w:pStyle w:val="ListParagraph"/>
        <w:numPr>
          <w:ilvl w:val="1"/>
          <w:numId w:val="8"/>
        </w:numPr>
      </w:pPr>
      <w:r>
        <w:t>Consumable product goals, durable product goals, intangible purchase goals</w:t>
      </w:r>
    </w:p>
    <w:p w14:paraId="35E0B46A" w14:textId="77777777" w:rsidR="0083032A" w:rsidRDefault="0083032A" w:rsidP="0083032A">
      <w:pPr>
        <w:pStyle w:val="ListParagraph"/>
        <w:numPr>
          <w:ilvl w:val="0"/>
          <w:numId w:val="8"/>
        </w:numPr>
      </w:pPr>
      <w:r>
        <w:t>Life Situation</w:t>
      </w:r>
    </w:p>
    <w:p w14:paraId="08760F91" w14:textId="77777777" w:rsidR="0083032A" w:rsidRDefault="0083032A" w:rsidP="0083032A">
      <w:pPr>
        <w:pStyle w:val="ListParagraph"/>
        <w:numPr>
          <w:ilvl w:val="1"/>
          <w:numId w:val="8"/>
        </w:numPr>
      </w:pPr>
      <w:r>
        <w:t>Factors such as age, income, household size, and personal beliefs</w:t>
      </w:r>
    </w:p>
    <w:p w14:paraId="343FE4F9" w14:textId="77777777" w:rsidR="0083032A" w:rsidRDefault="0083032A" w:rsidP="0083032A">
      <w:pPr>
        <w:pStyle w:val="ListParagraph"/>
        <w:numPr>
          <w:ilvl w:val="1"/>
          <w:numId w:val="8"/>
        </w:numPr>
      </w:pPr>
      <w:r>
        <w:t>Adult life cycle: stages in family situation and financial needs of an adult</w:t>
      </w:r>
    </w:p>
    <w:p w14:paraId="1240003F" w14:textId="77777777" w:rsidR="0083032A" w:rsidRDefault="0083032A" w:rsidP="0083032A">
      <w:pPr>
        <w:pStyle w:val="ListParagraph"/>
        <w:numPr>
          <w:ilvl w:val="1"/>
          <w:numId w:val="8"/>
        </w:numPr>
      </w:pPr>
      <w:r>
        <w:t>Life cycle approach: average person goes through four basic stages in personal financial management</w:t>
      </w:r>
    </w:p>
    <w:p w14:paraId="3C5637EB" w14:textId="77777777" w:rsidR="0083032A" w:rsidRDefault="0083032A" w:rsidP="0083032A">
      <w:pPr>
        <w:pStyle w:val="ListParagraph"/>
        <w:numPr>
          <w:ilvl w:val="0"/>
          <w:numId w:val="8"/>
        </w:numPr>
      </w:pPr>
      <w:r>
        <w:t>Goal Setting Guidelines</w:t>
      </w:r>
    </w:p>
    <w:p w14:paraId="52AC13B4" w14:textId="77777777" w:rsidR="0083032A" w:rsidRDefault="0083032A" w:rsidP="0083032A">
      <w:pPr>
        <w:pStyle w:val="ListParagraph"/>
        <w:numPr>
          <w:ilvl w:val="1"/>
          <w:numId w:val="8"/>
        </w:numPr>
      </w:pPr>
      <w:r>
        <w:t>Should be REALISTIC</w:t>
      </w:r>
    </w:p>
    <w:p w14:paraId="2E7CB85C" w14:textId="77777777" w:rsidR="0083032A" w:rsidRDefault="0083032A" w:rsidP="0083032A">
      <w:pPr>
        <w:pStyle w:val="ListParagraph"/>
        <w:numPr>
          <w:ilvl w:val="1"/>
          <w:numId w:val="8"/>
        </w:numPr>
      </w:pPr>
      <w:r>
        <w:t>Stated in SPECIFIC, MEASURABLE TERMS</w:t>
      </w:r>
    </w:p>
    <w:p w14:paraId="01B95E58" w14:textId="77777777" w:rsidR="0083032A" w:rsidRDefault="0083032A" w:rsidP="0083032A">
      <w:pPr>
        <w:pStyle w:val="ListParagraph"/>
        <w:numPr>
          <w:ilvl w:val="1"/>
          <w:numId w:val="8"/>
        </w:numPr>
      </w:pPr>
      <w:r>
        <w:t>Should have  a TIME FRAME</w:t>
      </w:r>
    </w:p>
    <w:p w14:paraId="3F64FCEF" w14:textId="77777777" w:rsidR="0083032A" w:rsidRDefault="0083032A" w:rsidP="0083032A">
      <w:pPr>
        <w:pStyle w:val="ListParagraph"/>
        <w:numPr>
          <w:ilvl w:val="1"/>
          <w:numId w:val="8"/>
        </w:numPr>
      </w:pPr>
      <w:r>
        <w:t>Should indicate TYPE OF ACTION to be taken</w:t>
      </w:r>
    </w:p>
    <w:p w14:paraId="204821B0" w14:textId="77777777" w:rsidR="0083032A" w:rsidRPr="00696B69" w:rsidRDefault="0083032A" w:rsidP="0083032A">
      <w:pPr>
        <w:rPr>
          <w:b/>
        </w:rPr>
      </w:pPr>
    </w:p>
    <w:p w14:paraId="0A4124A6" w14:textId="77777777" w:rsidR="0083032A" w:rsidRPr="00696B69" w:rsidRDefault="0083032A" w:rsidP="0083032A">
      <w:pPr>
        <w:rPr>
          <w:b/>
        </w:rPr>
      </w:pPr>
      <w:r w:rsidRPr="00696B69">
        <w:rPr>
          <w:b/>
        </w:rPr>
        <w:t>INFLUENCE OF ECONOMIC FACTORS ON PERSONAL FINANCIAL PLANNING</w:t>
      </w:r>
    </w:p>
    <w:p w14:paraId="0027A144" w14:textId="77777777" w:rsidR="0083032A" w:rsidRDefault="0083032A" w:rsidP="0083032A"/>
    <w:p w14:paraId="0B626095" w14:textId="77777777" w:rsidR="0083032A" w:rsidRDefault="0083032A" w:rsidP="00696B69">
      <w:pPr>
        <w:pStyle w:val="ListParagraph"/>
        <w:numPr>
          <w:ilvl w:val="0"/>
          <w:numId w:val="11"/>
        </w:numPr>
      </w:pPr>
      <w:r>
        <w:t>Marketing Forces:</w:t>
      </w:r>
    </w:p>
    <w:p w14:paraId="581FF46B" w14:textId="77777777" w:rsidR="0083032A" w:rsidRDefault="0083032A" w:rsidP="00696B69">
      <w:pPr>
        <w:pStyle w:val="ListParagraph"/>
        <w:numPr>
          <w:ilvl w:val="1"/>
          <w:numId w:val="11"/>
        </w:numPr>
      </w:pPr>
      <w:r>
        <w:t>High demand for money forces interest rates high</w:t>
      </w:r>
    </w:p>
    <w:p w14:paraId="5CF08F3E" w14:textId="77777777" w:rsidR="0083032A" w:rsidRDefault="0083032A" w:rsidP="00696B69">
      <w:pPr>
        <w:pStyle w:val="ListParagraph"/>
        <w:numPr>
          <w:ilvl w:val="0"/>
          <w:numId w:val="11"/>
        </w:numPr>
      </w:pPr>
      <w:r>
        <w:t>Financial Institutions</w:t>
      </w:r>
    </w:p>
    <w:p w14:paraId="13B41B09" w14:textId="77777777" w:rsidR="0083032A" w:rsidRDefault="0083032A" w:rsidP="00696B69">
      <w:pPr>
        <w:pStyle w:val="ListParagraph"/>
        <w:numPr>
          <w:ilvl w:val="1"/>
          <w:numId w:val="11"/>
        </w:numPr>
      </w:pPr>
      <w:r>
        <w:t>Financial institutions provide services that facilitate financial activities in our economy</w:t>
      </w:r>
    </w:p>
    <w:p w14:paraId="7F7DF61E" w14:textId="77777777" w:rsidR="0083032A" w:rsidRDefault="0083032A" w:rsidP="00696B69">
      <w:pPr>
        <w:pStyle w:val="ListParagraph"/>
        <w:numPr>
          <w:ilvl w:val="1"/>
          <w:numId w:val="11"/>
        </w:numPr>
      </w:pPr>
      <w:r>
        <w:t>Bank of Canada is concerned with maintaining an adequate money supply</w:t>
      </w:r>
    </w:p>
    <w:p w14:paraId="1E57D28A" w14:textId="0225912D" w:rsidR="0083032A" w:rsidRDefault="0083032A" w:rsidP="00696B69">
      <w:pPr>
        <w:pStyle w:val="ListParagraph"/>
        <w:numPr>
          <w:ilvl w:val="1"/>
          <w:numId w:val="11"/>
        </w:numPr>
      </w:pPr>
      <w:r>
        <w:t xml:space="preserve">By </w:t>
      </w:r>
      <w:r w:rsidR="00C17BF1">
        <w:t>influencing</w:t>
      </w:r>
      <w:r>
        <w:t xml:space="preserve"> borrowing, interest rates and the buying/selling of securities</w:t>
      </w:r>
    </w:p>
    <w:p w14:paraId="2A34B281" w14:textId="77777777" w:rsidR="00696B69" w:rsidRDefault="0083032A" w:rsidP="00696B69">
      <w:pPr>
        <w:pStyle w:val="ListParagraph"/>
        <w:numPr>
          <w:ilvl w:val="0"/>
          <w:numId w:val="11"/>
        </w:numPr>
      </w:pPr>
      <w:r>
        <w:t>Global influences</w:t>
      </w:r>
    </w:p>
    <w:p w14:paraId="42B0C572" w14:textId="77777777" w:rsidR="00696B69" w:rsidRDefault="0083032A" w:rsidP="00696B69">
      <w:pPr>
        <w:pStyle w:val="ListParagraph"/>
        <w:numPr>
          <w:ilvl w:val="1"/>
          <w:numId w:val="11"/>
        </w:numPr>
      </w:pPr>
      <w:r>
        <w:t>Economy is affected by financial activities of foreign investors and competition from foreign companie</w:t>
      </w:r>
      <w:r w:rsidR="00696B69">
        <w:t>s</w:t>
      </w:r>
    </w:p>
    <w:p w14:paraId="1293844D" w14:textId="77777777" w:rsidR="0083032A" w:rsidRDefault="00696B69" w:rsidP="00696B69">
      <w:pPr>
        <w:pStyle w:val="ListParagraph"/>
        <w:numPr>
          <w:ilvl w:val="1"/>
          <w:numId w:val="11"/>
        </w:numPr>
      </w:pPr>
      <w:r>
        <w:t>Reduced money supply occurring from decreased foreign investment or trade surplus  can cause higher interest rates</w:t>
      </w:r>
    </w:p>
    <w:p w14:paraId="4047484D" w14:textId="77777777" w:rsidR="00696B69" w:rsidRDefault="00696B69" w:rsidP="00696B69">
      <w:pPr>
        <w:pStyle w:val="ListParagraph"/>
        <w:numPr>
          <w:ilvl w:val="0"/>
          <w:numId w:val="11"/>
        </w:numPr>
      </w:pPr>
      <w:r>
        <w:t>Economic Conditions</w:t>
      </w:r>
    </w:p>
    <w:p w14:paraId="09AD9302" w14:textId="77777777" w:rsidR="00696B69" w:rsidRDefault="00696B69" w:rsidP="00696B69">
      <w:pPr>
        <w:pStyle w:val="ListParagraph"/>
        <w:numPr>
          <w:ilvl w:val="1"/>
          <w:numId w:val="11"/>
        </w:numPr>
      </w:pPr>
      <w:r>
        <w:t>Consumer Prices: (PAGE 15 CHART)</w:t>
      </w:r>
    </w:p>
    <w:p w14:paraId="62ED6FD1" w14:textId="77777777" w:rsidR="00696B69" w:rsidRDefault="00696B69" w:rsidP="00696B69">
      <w:pPr>
        <w:pStyle w:val="ListParagraph"/>
        <w:numPr>
          <w:ilvl w:val="2"/>
          <w:numId w:val="11"/>
        </w:numPr>
      </w:pPr>
      <w:r>
        <w:t>Inflation: rise in general level of prices (increase in demand without increase in supply)</w:t>
      </w:r>
    </w:p>
    <w:p w14:paraId="49E798B1" w14:textId="77777777" w:rsidR="00696B69" w:rsidRDefault="00696B69" w:rsidP="00696B69">
      <w:pPr>
        <w:pStyle w:val="ListParagraph"/>
        <w:numPr>
          <w:ilvl w:val="2"/>
          <w:numId w:val="11"/>
        </w:numPr>
      </w:pPr>
      <w:r>
        <w:t>Inflation can adversely affect lenders of money. Interest rates usually rise in periods of high inflation</w:t>
      </w:r>
    </w:p>
    <w:p w14:paraId="54D98A21" w14:textId="3BEE51C8" w:rsidR="00696B69" w:rsidRDefault="00696B69" w:rsidP="00696B69">
      <w:pPr>
        <w:pStyle w:val="ListParagraph"/>
        <w:numPr>
          <w:ilvl w:val="2"/>
          <w:numId w:val="11"/>
        </w:numPr>
      </w:pPr>
      <w:r>
        <w:lastRenderedPageBreak/>
        <w:t xml:space="preserve">CPI is a measure of the </w:t>
      </w:r>
      <w:r w:rsidR="00C17BF1">
        <w:t>average</w:t>
      </w:r>
      <w:r>
        <w:t xml:space="preserve"> change of prices urban consumers pay for a fixed ‘basket’ of goods and services</w:t>
      </w:r>
    </w:p>
    <w:p w14:paraId="3894E6EF" w14:textId="77777777" w:rsidR="00696B69" w:rsidRDefault="00696B69" w:rsidP="00696B69">
      <w:pPr>
        <w:pStyle w:val="ListParagraph"/>
        <w:numPr>
          <w:ilvl w:val="1"/>
          <w:numId w:val="11"/>
        </w:numPr>
      </w:pPr>
      <w:r>
        <w:t>Consumer Spending</w:t>
      </w:r>
    </w:p>
    <w:p w14:paraId="436C3B96" w14:textId="2A739A48" w:rsidR="00696B69" w:rsidRDefault="00696B69" w:rsidP="00696B69">
      <w:pPr>
        <w:pStyle w:val="ListParagraph"/>
        <w:numPr>
          <w:ilvl w:val="2"/>
          <w:numId w:val="11"/>
        </w:numPr>
      </w:pPr>
      <w:r>
        <w:t xml:space="preserve">Total demand influences employment opportunities and potential in </w:t>
      </w:r>
      <w:r w:rsidR="00C17BF1">
        <w:t>income</w:t>
      </w:r>
    </w:p>
    <w:p w14:paraId="2A36BE63" w14:textId="77777777" w:rsidR="00696B69" w:rsidRDefault="00AD2878" w:rsidP="00AD2878">
      <w:pPr>
        <w:pStyle w:val="ListParagraph"/>
        <w:numPr>
          <w:ilvl w:val="1"/>
          <w:numId w:val="11"/>
        </w:numPr>
      </w:pPr>
      <w:r>
        <w:t>Interest Rates</w:t>
      </w:r>
    </w:p>
    <w:p w14:paraId="1132AE17" w14:textId="77777777" w:rsidR="00AD2878" w:rsidRDefault="00AD2878" w:rsidP="00AD2878">
      <w:pPr>
        <w:pStyle w:val="ListParagraph"/>
        <w:numPr>
          <w:ilvl w:val="2"/>
          <w:numId w:val="11"/>
        </w:numPr>
      </w:pPr>
      <w:r>
        <w:t>Represent cost of money</w:t>
      </w:r>
    </w:p>
    <w:p w14:paraId="604D5ED4" w14:textId="77777777" w:rsidR="00AD2878" w:rsidRDefault="00AD2878" w:rsidP="00AD2878">
      <w:pPr>
        <w:pStyle w:val="ListParagraph"/>
        <w:numPr>
          <w:ilvl w:val="2"/>
          <w:numId w:val="11"/>
        </w:numPr>
      </w:pPr>
      <w:r>
        <w:t>Consumer saving and investing increase the money supply, rates decrease</w:t>
      </w:r>
    </w:p>
    <w:p w14:paraId="133BC6E1" w14:textId="77777777" w:rsidR="00AD2878" w:rsidRDefault="00AD2878" w:rsidP="00AD2878">
      <w:pPr>
        <w:pStyle w:val="ListParagraph"/>
        <w:numPr>
          <w:ilvl w:val="2"/>
          <w:numId w:val="11"/>
        </w:numPr>
      </w:pPr>
      <w:r>
        <w:t>More borrowed, higher interest</w:t>
      </w:r>
    </w:p>
    <w:p w14:paraId="4ABE254B" w14:textId="34070C72" w:rsidR="00E46191" w:rsidRDefault="00E46191" w:rsidP="00AD2878">
      <w:pPr>
        <w:pStyle w:val="ListParagraph"/>
        <w:numPr>
          <w:ilvl w:val="2"/>
          <w:numId w:val="11"/>
        </w:numPr>
      </w:pPr>
      <w:r>
        <w:t>Every dollar of interest we earn must be added to our taxable income</w:t>
      </w:r>
    </w:p>
    <w:p w14:paraId="7BA996B1" w14:textId="77777777" w:rsidR="00E46191" w:rsidRDefault="00E46191" w:rsidP="00E46191"/>
    <w:p w14:paraId="562E1C1F" w14:textId="41F9B4FE" w:rsidR="00E46191" w:rsidRDefault="00E46191" w:rsidP="00E46191">
      <w:r>
        <w:t>OPPROTUNITY COSTS AND THE TIME VALUE OF MONEY</w:t>
      </w:r>
    </w:p>
    <w:p w14:paraId="0E88C360" w14:textId="163E76A6" w:rsidR="00333C14" w:rsidRDefault="00333C14" w:rsidP="00333C14">
      <w:pPr>
        <w:pStyle w:val="ListParagraph"/>
        <w:numPr>
          <w:ilvl w:val="0"/>
          <w:numId w:val="12"/>
        </w:numPr>
      </w:pPr>
      <w:r>
        <w:t>Spend, invest, save, or borrow money, you should consider the time value of that money as an opportunity cost</w:t>
      </w:r>
    </w:p>
    <w:p w14:paraId="64FF7C9D" w14:textId="385C8022" w:rsidR="00333C14" w:rsidRDefault="00333C14" w:rsidP="00333C14">
      <w:pPr>
        <w:pStyle w:val="ListParagraph"/>
        <w:numPr>
          <w:ilvl w:val="0"/>
          <w:numId w:val="12"/>
        </w:numPr>
      </w:pPr>
      <w:r>
        <w:t>Simple interest</w:t>
      </w:r>
    </w:p>
    <w:p w14:paraId="755A7E5E" w14:textId="6DE26D76" w:rsidR="00333C14" w:rsidRDefault="00333C14" w:rsidP="00333C14">
      <w:pPr>
        <w:pStyle w:val="ListParagraph"/>
        <w:numPr>
          <w:ilvl w:val="1"/>
          <w:numId w:val="12"/>
        </w:numPr>
      </w:pPr>
      <w:r>
        <w:t>AMOUNT IN SAVINGS (P) x ANNUAL INTEREST RATE (R) x TIME (T) = (I) INTEREST</w:t>
      </w:r>
    </w:p>
    <w:p w14:paraId="2675D647" w14:textId="79CA6B55" w:rsidR="00333C14" w:rsidRDefault="00333C14" w:rsidP="00333C14">
      <w:pPr>
        <w:pStyle w:val="ListParagraph"/>
        <w:numPr>
          <w:ilvl w:val="0"/>
          <w:numId w:val="12"/>
        </w:numPr>
      </w:pPr>
      <w:r w:rsidRPr="00973146">
        <w:rPr>
          <w:b/>
        </w:rPr>
        <w:t xml:space="preserve">Compounding: </w:t>
      </w:r>
      <w:r>
        <w:t>interest that is earned on pervious earned interest</w:t>
      </w:r>
      <w:r w:rsidR="00973146">
        <w:t xml:space="preserve"> (better)</w:t>
      </w:r>
    </w:p>
    <w:p w14:paraId="070F8769" w14:textId="5C098DB2" w:rsidR="00973146" w:rsidRDefault="00973146" w:rsidP="00973146">
      <w:pPr>
        <w:pStyle w:val="ListParagraph"/>
        <w:numPr>
          <w:ilvl w:val="1"/>
          <w:numId w:val="12"/>
        </w:numPr>
      </w:pPr>
      <w:r>
        <w:t>The more compounding, the higher the return (intra-period compounding)</w:t>
      </w:r>
    </w:p>
    <w:p w14:paraId="758DC100" w14:textId="4C416C1F" w:rsidR="00973146" w:rsidRPr="009F4CE2" w:rsidRDefault="00973146" w:rsidP="00973146">
      <w:pPr>
        <w:pStyle w:val="ListParagraph"/>
        <w:numPr>
          <w:ilvl w:val="0"/>
          <w:numId w:val="12"/>
        </w:numPr>
      </w:pPr>
      <w:bookmarkStart w:id="0" w:name="_GoBack"/>
      <w:bookmarkEnd w:id="0"/>
      <w:r>
        <w:t xml:space="preserve">FV = PV (1 + </w:t>
      </w:r>
      <w:proofErr w:type="spellStart"/>
      <w:r>
        <w:t>i</w:t>
      </w:r>
      <w:proofErr w:type="spellEnd"/>
      <w:r>
        <w:t>)</w:t>
      </w:r>
      <w:r w:rsidRPr="00973146">
        <w:rPr>
          <w:vertAlign w:val="superscript"/>
        </w:rPr>
        <w:t>n</w:t>
      </w:r>
    </w:p>
    <w:p w14:paraId="58E9D868" w14:textId="1E1FFF13" w:rsidR="009F4CE2" w:rsidRDefault="009F4CE2" w:rsidP="009F4CE2">
      <w:pPr>
        <w:pStyle w:val="ListParagraph"/>
        <w:numPr>
          <w:ilvl w:val="1"/>
          <w:numId w:val="12"/>
        </w:numPr>
      </w:pPr>
      <w:r>
        <w:t xml:space="preserve">When compounding is more than once a year </w:t>
      </w:r>
    </w:p>
    <w:p w14:paraId="4C8947F4" w14:textId="3E1C092C" w:rsidR="009F4CE2" w:rsidRPr="00973146" w:rsidRDefault="009F4CE2" w:rsidP="009F4CE2">
      <w:pPr>
        <w:pStyle w:val="ListParagraph"/>
        <w:numPr>
          <w:ilvl w:val="2"/>
          <w:numId w:val="12"/>
        </w:numPr>
      </w:pPr>
      <w:r>
        <w:t xml:space="preserve">FV = PV (1 + </w:t>
      </w:r>
      <w:proofErr w:type="spellStart"/>
      <w:r>
        <w:t>i</w:t>
      </w:r>
      <w:proofErr w:type="spellEnd"/>
      <w:r>
        <w:t>/m)</w:t>
      </w:r>
      <w:r>
        <w:rPr>
          <w:vertAlign w:val="superscript"/>
        </w:rPr>
        <w:t>nm</w:t>
      </w:r>
    </w:p>
    <w:p w14:paraId="04DDC4EC" w14:textId="637CD5F7" w:rsidR="00973146" w:rsidRDefault="00973146" w:rsidP="00973146">
      <w:pPr>
        <w:pStyle w:val="ListParagraph"/>
        <w:numPr>
          <w:ilvl w:val="0"/>
          <w:numId w:val="12"/>
        </w:numPr>
      </w:pPr>
      <w:r w:rsidRPr="00973146">
        <w:rPr>
          <w:b/>
        </w:rPr>
        <w:t>Annuity</w:t>
      </w:r>
      <w:r>
        <w:t>: series of equal amounts (deposits or withdrawals) made at regular time intervals</w:t>
      </w:r>
    </w:p>
    <w:p w14:paraId="47293DAC" w14:textId="060980D3" w:rsidR="00973146" w:rsidRDefault="00973146" w:rsidP="00973146">
      <w:pPr>
        <w:pStyle w:val="ListParagraph"/>
        <w:numPr>
          <w:ilvl w:val="0"/>
          <w:numId w:val="12"/>
        </w:numPr>
      </w:pPr>
      <w:r>
        <w:rPr>
          <w:b/>
        </w:rPr>
        <w:t>Present value</w:t>
      </w:r>
      <w:r w:rsidRPr="00973146">
        <w:t>:</w:t>
      </w:r>
      <w:r>
        <w:t xml:space="preserve"> the current value for a future based on a certain interest rate, and a certain time period: also referred to as discounting</w:t>
      </w:r>
    </w:p>
    <w:p w14:paraId="3CEEF74B" w14:textId="77777777" w:rsidR="009F4CE2" w:rsidRDefault="009F4CE2" w:rsidP="009F4CE2"/>
    <w:p w14:paraId="1D7DCC94" w14:textId="77777777" w:rsidR="009F4CE2" w:rsidRDefault="009F4CE2" w:rsidP="009F4CE2"/>
    <w:sectPr w:rsidR="009F4CE2" w:rsidSect="00487EB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484B76"/>
    <w:multiLevelType w:val="hybridMultilevel"/>
    <w:tmpl w:val="4D702A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481BFA"/>
    <w:multiLevelType w:val="hybridMultilevel"/>
    <w:tmpl w:val="0D2A7C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BB55E3"/>
    <w:multiLevelType w:val="hybridMultilevel"/>
    <w:tmpl w:val="4C1A0E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945070"/>
    <w:multiLevelType w:val="hybridMultilevel"/>
    <w:tmpl w:val="4F0E53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746143"/>
    <w:multiLevelType w:val="hybridMultilevel"/>
    <w:tmpl w:val="2CCAC8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E56392"/>
    <w:multiLevelType w:val="hybridMultilevel"/>
    <w:tmpl w:val="23329E5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6E67C66"/>
    <w:multiLevelType w:val="hybridMultilevel"/>
    <w:tmpl w:val="6CA8CA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AC29CE"/>
    <w:multiLevelType w:val="hybridMultilevel"/>
    <w:tmpl w:val="FFC489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1C93232"/>
    <w:multiLevelType w:val="hybridMultilevel"/>
    <w:tmpl w:val="BBB49B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1E60AA2"/>
    <w:multiLevelType w:val="hybridMultilevel"/>
    <w:tmpl w:val="293C46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2326C8D"/>
    <w:multiLevelType w:val="hybridMultilevel"/>
    <w:tmpl w:val="7C7655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4D50694"/>
    <w:multiLevelType w:val="hybridMultilevel"/>
    <w:tmpl w:val="0EF88C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DE33557"/>
    <w:multiLevelType w:val="hybridMultilevel"/>
    <w:tmpl w:val="862A75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6"/>
  </w:num>
  <w:num w:numId="5">
    <w:abstractNumId w:val="8"/>
  </w:num>
  <w:num w:numId="6">
    <w:abstractNumId w:val="4"/>
  </w:num>
  <w:num w:numId="7">
    <w:abstractNumId w:val="7"/>
  </w:num>
  <w:num w:numId="8">
    <w:abstractNumId w:val="11"/>
  </w:num>
  <w:num w:numId="9">
    <w:abstractNumId w:val="12"/>
  </w:num>
  <w:num w:numId="10">
    <w:abstractNumId w:val="10"/>
  </w:num>
  <w:num w:numId="11">
    <w:abstractNumId w:val="1"/>
  </w:num>
  <w:num w:numId="12">
    <w:abstractNumId w:val="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ACA"/>
    <w:rsid w:val="00296A57"/>
    <w:rsid w:val="00314D43"/>
    <w:rsid w:val="00333C14"/>
    <w:rsid w:val="00487EBE"/>
    <w:rsid w:val="00532ACA"/>
    <w:rsid w:val="00696B69"/>
    <w:rsid w:val="0083032A"/>
    <w:rsid w:val="00973146"/>
    <w:rsid w:val="009F4CE2"/>
    <w:rsid w:val="00AD2878"/>
    <w:rsid w:val="00B573EA"/>
    <w:rsid w:val="00C17BF1"/>
    <w:rsid w:val="00E46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7E9F6DF"/>
  <w14:defaultImageDpi w14:val="300"/>
  <w15:docId w15:val="{3524C01B-C699-439B-863B-5516A6B4A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2A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653</Words>
  <Characters>3726</Characters>
  <Application>Microsoft Office Word</Application>
  <DocSecurity>0</DocSecurity>
  <Lines>31</Lines>
  <Paragraphs>8</Paragraphs>
  <ScaleCrop>false</ScaleCrop>
  <Company>Camilo Enterprise</Company>
  <LinksUpToDate>false</LinksUpToDate>
  <CharactersWithSpaces>4371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Camilo Silva</dc:creator>
  <cp:keywords/>
  <dc:description/>
  <cp:lastModifiedBy>Miguel Ferreira</cp:lastModifiedBy>
  <cp:revision>3</cp:revision>
  <dcterms:created xsi:type="dcterms:W3CDTF">2014-11-02T18:08:00Z</dcterms:created>
  <dcterms:modified xsi:type="dcterms:W3CDTF">2015-10-03T00:16:00Z</dcterms:modified>
</cp:coreProperties>
</file>