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6A357D2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Natural Rate of Unemployment</w:t>
      </w:r>
    </w:p>
    <w:p w14:paraId="136CD0A9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rPr>
          <w:lang w:val="en-US"/>
        </w:rPr>
        <w:t>unemployment</w:t>
      </w:r>
      <w:proofErr w:type="gramEnd"/>
      <w:r w:rsidRPr="00A2275C">
        <w:rPr>
          <w:lang w:val="en-US"/>
        </w:rPr>
        <w:t xml:space="preserve"> that does not go away on its own even in the long run.</w:t>
      </w:r>
    </w:p>
    <w:p w14:paraId="508D8DCE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rPr>
          <w:lang w:val="en-US"/>
        </w:rPr>
        <w:t>the</w:t>
      </w:r>
      <w:proofErr w:type="gramEnd"/>
      <w:r w:rsidRPr="00A2275C">
        <w:rPr>
          <w:lang w:val="en-US"/>
        </w:rPr>
        <w:t xml:space="preserve"> amount of unemployment that the economy normally experiences.</w:t>
      </w:r>
    </w:p>
    <w:p w14:paraId="6185EA55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Cyclical Unemployment</w:t>
      </w:r>
    </w:p>
    <w:p w14:paraId="697B9831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rPr>
          <w:lang w:val="en-US"/>
        </w:rPr>
        <w:t>year</w:t>
      </w:r>
      <w:proofErr w:type="gramEnd"/>
      <w:r w:rsidRPr="00A2275C">
        <w:rPr>
          <w:lang w:val="en-US"/>
        </w:rPr>
        <w:t>-to-year fluctuations in unemployment around its natural rate.</w:t>
      </w:r>
    </w:p>
    <w:p w14:paraId="458A7D6C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rPr>
          <w:lang w:val="en-US"/>
        </w:rPr>
        <w:t>associated</w:t>
      </w:r>
      <w:proofErr w:type="gramEnd"/>
      <w:r w:rsidRPr="00A2275C">
        <w:rPr>
          <w:lang w:val="en-US"/>
        </w:rPr>
        <w:t xml:space="preserve"> with </w:t>
      </w:r>
      <w:proofErr w:type="spellStart"/>
      <w:r w:rsidRPr="00A2275C">
        <w:rPr>
          <w:lang w:val="en-US"/>
        </w:rPr>
        <w:t>with</w:t>
      </w:r>
      <w:proofErr w:type="spellEnd"/>
      <w:r w:rsidRPr="00A2275C">
        <w:rPr>
          <w:lang w:val="en-US"/>
        </w:rPr>
        <w:t xml:space="preserve"> short-term ups and downs of the business cycle.</w:t>
      </w:r>
    </w:p>
    <w:p w14:paraId="6CFA681B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t>Labour Force</w:t>
      </w:r>
    </w:p>
    <w:p w14:paraId="5D78C5C6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t>The total number of workers, including both the employed and the unemployed.</w:t>
      </w:r>
    </w:p>
    <w:p w14:paraId="7D482168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 xml:space="preserve">Employed </w:t>
      </w:r>
    </w:p>
    <w:p w14:paraId="533682E0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t xml:space="preserve">A person is </w:t>
      </w:r>
      <w:r w:rsidRPr="00A2275C">
        <w:rPr>
          <w:b/>
          <w:bCs/>
        </w:rPr>
        <w:t>employed</w:t>
      </w:r>
      <w:r w:rsidRPr="00A2275C">
        <w:t xml:space="preserve"> if he or she has spent most of the previous week working at a paid job.</w:t>
      </w:r>
    </w:p>
    <w:p w14:paraId="6D479B05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Unemployed</w:t>
      </w:r>
    </w:p>
    <w:p w14:paraId="6F13123D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t xml:space="preserve">A person is </w:t>
      </w:r>
      <w:r w:rsidRPr="00A2275C">
        <w:rPr>
          <w:b/>
          <w:bCs/>
        </w:rPr>
        <w:t>unemployed</w:t>
      </w:r>
      <w:r w:rsidRPr="00A2275C">
        <w:t xml:space="preserve"> if he or she is on temporary layoff, is looking for a job, or is waiting for the start date of a new job.</w:t>
      </w:r>
    </w:p>
    <w:p w14:paraId="49AF9F14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Neither</w:t>
      </w:r>
    </w:p>
    <w:p w14:paraId="717691E9" w14:textId="77777777" w:rsidR="00A2275C" w:rsidRPr="00A2275C" w:rsidRDefault="00A2275C" w:rsidP="00A2275C">
      <w:pPr>
        <w:pStyle w:val="NoteLevel2"/>
      </w:pPr>
      <w:r w:rsidRPr="00A2275C">
        <w:t xml:space="preserve">A person who </w:t>
      </w:r>
      <w:r w:rsidRPr="00A2275C">
        <w:rPr>
          <w:b/>
          <w:bCs/>
        </w:rPr>
        <w:t>fits neither of these categories</w:t>
      </w:r>
      <w:r w:rsidRPr="00A2275C">
        <w:t xml:space="preserve">, such as a full-time student, homemaker, or retiree, is not in the labour force. </w:t>
      </w:r>
    </w:p>
    <w:p w14:paraId="6CC89B11" w14:textId="77777777" w:rsidR="00A2275C" w:rsidRPr="00A2275C" w:rsidRDefault="00A2275C" w:rsidP="00A2275C">
      <w:pPr>
        <w:pStyle w:val="NoteLevel1"/>
        <w:rPr>
          <w:b/>
        </w:rPr>
      </w:pPr>
      <w:r w:rsidRPr="00A2275C">
        <w:rPr>
          <w:b/>
        </w:rPr>
        <w:t>RATIOS</w:t>
      </w:r>
    </w:p>
    <w:p w14:paraId="66F1CC17" w14:textId="77777777" w:rsidR="00A2275C" w:rsidRPr="00A2275C" w:rsidRDefault="00A2275C" w:rsidP="00A2275C">
      <w:pPr>
        <w:pStyle w:val="NoteLevel1"/>
        <w:rPr>
          <w:b/>
        </w:rPr>
      </w:pPr>
      <w:r w:rsidRPr="00A2275C">
        <w:rPr>
          <w:b/>
        </w:rPr>
        <w:t>Unemployment rate = (number employed/Labour force) X 100</w:t>
      </w:r>
    </w:p>
    <w:p w14:paraId="652F845E" w14:textId="77777777" w:rsidR="00A2275C" w:rsidRPr="00A2275C" w:rsidRDefault="00A2275C" w:rsidP="00A2275C">
      <w:pPr>
        <w:pStyle w:val="NoteLevel1"/>
        <w:rPr>
          <w:b/>
        </w:rPr>
      </w:pPr>
      <w:r w:rsidRPr="00A2275C">
        <w:rPr>
          <w:b/>
        </w:rPr>
        <w:t>Participation rate = (labour force/population 15+</w:t>
      </w:r>
      <w:proofErr w:type="gramStart"/>
      <w:r w:rsidRPr="00A2275C">
        <w:rPr>
          <w:b/>
        </w:rPr>
        <w:t>)X100</w:t>
      </w:r>
      <w:proofErr w:type="gramEnd"/>
    </w:p>
    <w:p w14:paraId="6AF5E735" w14:textId="77777777" w:rsidR="00A2275C" w:rsidRPr="00A2275C" w:rsidRDefault="00A2275C" w:rsidP="00A2275C">
      <w:pPr>
        <w:pStyle w:val="NoteLevel1"/>
        <w:rPr>
          <w:b/>
        </w:rPr>
      </w:pPr>
      <w:r w:rsidRPr="00A2275C">
        <w:rPr>
          <w:b/>
        </w:rPr>
        <w:t>Employment Rate= (number employed/population 15+) X 100</w:t>
      </w:r>
    </w:p>
    <w:p w14:paraId="76B3CD05" w14:textId="77777777" w:rsidR="00A2275C" w:rsidRPr="00A2275C" w:rsidRDefault="00A2275C" w:rsidP="00A2275C">
      <w:pPr>
        <w:pStyle w:val="NoteLevel1"/>
      </w:pPr>
      <w:r w:rsidRPr="00A2275C">
        <w:t>Problems with unemployment rates</w:t>
      </w:r>
    </w:p>
    <w:p w14:paraId="6ACD20E4" w14:textId="77777777" w:rsidR="00A2275C" w:rsidRPr="00A2275C" w:rsidRDefault="00A2275C" w:rsidP="00A2275C">
      <w:pPr>
        <w:pStyle w:val="NoteLevel2"/>
      </w:pPr>
      <w:r w:rsidRPr="00A2275C">
        <w:t>Difficulty distinguishing unemployed</w:t>
      </w:r>
    </w:p>
    <w:p w14:paraId="5A73B034" w14:textId="77777777" w:rsidR="00A2275C" w:rsidRPr="00A2275C" w:rsidRDefault="00A2275C" w:rsidP="00A2275C">
      <w:pPr>
        <w:pStyle w:val="NoteLevel3"/>
      </w:pPr>
      <w:r w:rsidRPr="00A2275C">
        <w:t>Some people just say unemployed for benefits</w:t>
      </w:r>
    </w:p>
    <w:p w14:paraId="233BB1F4" w14:textId="77777777" w:rsidR="00A2275C" w:rsidRPr="00A2275C" w:rsidRDefault="00A2275C" w:rsidP="00A2275C">
      <w:pPr>
        <w:pStyle w:val="NoteLevel3"/>
      </w:pPr>
      <w:r w:rsidRPr="00A2275C">
        <w:t>Some people get discouraged give up trying</w:t>
      </w:r>
    </w:p>
    <w:p w14:paraId="4426A92B" w14:textId="77777777" w:rsidR="00A2275C" w:rsidRPr="00A2275C" w:rsidRDefault="00A2275C" w:rsidP="00A2275C">
      <w:pPr>
        <w:pStyle w:val="NoteLevel1"/>
      </w:pPr>
      <w:r w:rsidRPr="00A2275C">
        <w:t xml:space="preserve"> Key points</w:t>
      </w:r>
    </w:p>
    <w:p w14:paraId="1A34B40F" w14:textId="77777777" w:rsidR="00A2275C" w:rsidRPr="00A2275C" w:rsidRDefault="00A2275C" w:rsidP="00A2275C">
      <w:pPr>
        <w:pStyle w:val="NoteLevel2"/>
      </w:pPr>
      <w:r w:rsidRPr="00A2275C">
        <w:t>Unemployed will usually find a job quickly</w:t>
      </w:r>
    </w:p>
    <w:p w14:paraId="72EC6A54" w14:textId="77777777" w:rsidR="00A2275C" w:rsidRPr="00A2275C" w:rsidRDefault="00A2275C" w:rsidP="00A2275C">
      <w:pPr>
        <w:pStyle w:val="NoteLevel2"/>
      </w:pPr>
      <w:r w:rsidRPr="00A2275C">
        <w:t>Policies are aimed at those unemployed for a long time</w:t>
      </w:r>
    </w:p>
    <w:p w14:paraId="72B81245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rPr>
          <w:lang w:val="en-US"/>
        </w:rPr>
        <w:t>Natural Rate of Unemployment</w:t>
      </w:r>
    </w:p>
    <w:p w14:paraId="1AA1E7B7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rPr>
          <w:lang w:val="en-US"/>
        </w:rPr>
        <w:t>the</w:t>
      </w:r>
      <w:proofErr w:type="gramEnd"/>
      <w:r w:rsidRPr="00A2275C">
        <w:rPr>
          <w:lang w:val="en-US"/>
        </w:rPr>
        <w:t xml:space="preserve"> rate of unemployment to which the economy tends to return in the long run.</w:t>
      </w:r>
    </w:p>
    <w:p w14:paraId="50431AB1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t>Frictional Unemployment</w:t>
      </w:r>
    </w:p>
    <w:p w14:paraId="3963CF85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t>unemployment</w:t>
      </w:r>
      <w:proofErr w:type="gramEnd"/>
      <w:r w:rsidRPr="00A2275C">
        <w:t xml:space="preserve"> that results from the time that it takes to match workers with jobs</w:t>
      </w:r>
    </w:p>
    <w:p w14:paraId="451CE547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t>workers</w:t>
      </w:r>
      <w:proofErr w:type="gramEnd"/>
      <w:r w:rsidRPr="00A2275C">
        <w:t xml:space="preserve"> require time to search for the jobs that are best suited to their tastes and skills.</w:t>
      </w:r>
    </w:p>
    <w:p w14:paraId="0094A4F8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t>Inevitable because economy is always changing</w:t>
      </w:r>
    </w:p>
    <w:p w14:paraId="61897F34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t>Structural unemployment</w:t>
      </w:r>
      <w:r w:rsidRPr="00A2275C">
        <w:rPr>
          <w:i/>
          <w:iCs/>
        </w:rPr>
        <w:t xml:space="preserve"> </w:t>
      </w:r>
    </w:p>
    <w:p w14:paraId="72E1E82C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t>the</w:t>
      </w:r>
      <w:proofErr w:type="gramEnd"/>
      <w:r w:rsidRPr="00A2275C">
        <w:t xml:space="preserve"> number of jobs available in some labour markets is insufficient to provide a job for everyone who wants one.</w:t>
      </w:r>
    </w:p>
    <w:p w14:paraId="5F94D612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t>quantity</w:t>
      </w:r>
      <w:proofErr w:type="gramEnd"/>
      <w:r w:rsidRPr="00A2275C">
        <w:t xml:space="preserve"> of labour supplied exceeds the quantity demanded  </w:t>
      </w:r>
    </w:p>
    <w:p w14:paraId="6BE55491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t>often</w:t>
      </w:r>
      <w:proofErr w:type="gramEnd"/>
      <w:r w:rsidRPr="00A2275C">
        <w:t xml:space="preserve"> thought to explain longer spells of unemployment.</w:t>
      </w:r>
    </w:p>
    <w:p w14:paraId="57EA2B52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t>Cyclical Unemployment</w:t>
      </w:r>
    </w:p>
    <w:p w14:paraId="4D8CD150" w14:textId="77777777" w:rsidR="00A2275C" w:rsidRPr="00A2275C" w:rsidRDefault="00A2275C" w:rsidP="00A2275C">
      <w:pPr>
        <w:pStyle w:val="NoteLevel2"/>
        <w:rPr>
          <w:lang w:val="en-US"/>
        </w:rPr>
      </w:pPr>
      <w:proofErr w:type="gramStart"/>
      <w:r w:rsidRPr="00A2275C">
        <w:t>arises</w:t>
      </w:r>
      <w:proofErr w:type="gramEnd"/>
      <w:r w:rsidRPr="00A2275C">
        <w:t xml:space="preserve"> due to short-run economic fluctuations</w:t>
      </w:r>
    </w:p>
    <w:p w14:paraId="2E46D2D0" w14:textId="77777777" w:rsidR="00A2275C" w:rsidRPr="00A2275C" w:rsidRDefault="00A2275C" w:rsidP="00A2275C">
      <w:pPr>
        <w:pStyle w:val="NoteLevel1"/>
      </w:pPr>
      <w:r w:rsidRPr="00A2275C">
        <w:t>Minimum Wage</w:t>
      </w:r>
    </w:p>
    <w:p w14:paraId="6E124CDA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t xml:space="preserve">Not effective if set </w:t>
      </w:r>
      <w:r w:rsidRPr="00A2275C">
        <w:rPr>
          <w:i/>
          <w:iCs/>
        </w:rPr>
        <w:t>below</w:t>
      </w:r>
      <w:r w:rsidRPr="00A2275C">
        <w:t xml:space="preserve"> the equilibrium wage rate</w:t>
      </w:r>
    </w:p>
    <w:p w14:paraId="4F1B387C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rPr>
          <w:lang w:val="en-US"/>
        </w:rPr>
        <w:t>Can reduce unemployment though</w:t>
      </w:r>
    </w:p>
    <w:p w14:paraId="6252DF76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t xml:space="preserve">Effective if set </w:t>
      </w:r>
      <w:r w:rsidRPr="00A2275C">
        <w:rPr>
          <w:i/>
          <w:iCs/>
        </w:rPr>
        <w:t>above</w:t>
      </w:r>
      <w:r w:rsidRPr="00A2275C">
        <w:t xml:space="preserve"> the equilibrium wage rate.</w:t>
      </w:r>
    </w:p>
    <w:p w14:paraId="205399B8" w14:textId="77777777" w:rsidR="00A2275C" w:rsidRPr="00A2275C" w:rsidRDefault="00A2275C" w:rsidP="00A2275C">
      <w:pPr>
        <w:pStyle w:val="NoteLevel2"/>
        <w:rPr>
          <w:lang w:val="en-US"/>
        </w:rPr>
      </w:pPr>
      <w:r w:rsidRPr="00A2275C">
        <w:rPr>
          <w:lang w:val="en-US"/>
        </w:rPr>
        <w:t>Can increase unemployment</w:t>
      </w:r>
    </w:p>
    <w:p w14:paraId="423CF83E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Summary</w:t>
      </w:r>
    </w:p>
    <w:p w14:paraId="380C388B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The unempl</w:t>
      </w:r>
      <w:bookmarkStart w:id="0" w:name="_GoBack"/>
      <w:bookmarkEnd w:id="0"/>
      <w:r w:rsidRPr="00A2275C">
        <w:rPr>
          <w:lang w:val="en-US"/>
        </w:rPr>
        <w:t>oyment rate is the percentage of those who would like to work but don’t have jobs.</w:t>
      </w:r>
    </w:p>
    <w:p w14:paraId="47E1F40D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Statistics Canada calculates this statistic monthly.</w:t>
      </w:r>
    </w:p>
    <w:p w14:paraId="425C8278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The unemployment rate is an imperfect measure of joblessness.</w:t>
      </w:r>
    </w:p>
    <w:p w14:paraId="72061713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In the Canadian economy, most people who become unemployed find work within a short period of time.</w:t>
      </w:r>
    </w:p>
    <w:p w14:paraId="6EB019CD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Public policy solutions to the unemployment problem should be directed toward providing help to those experiencing long bouts of unemployment.</w:t>
      </w:r>
    </w:p>
    <w:p w14:paraId="74DACEDF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Reasons for unemployment</w:t>
      </w:r>
    </w:p>
    <w:p w14:paraId="093F3587" w14:textId="77777777" w:rsidR="00A2275C" w:rsidRPr="00A2275C" w:rsidRDefault="00A2275C" w:rsidP="00A2275C">
      <w:pPr>
        <w:pStyle w:val="NoteLevel1"/>
        <w:rPr>
          <w:lang w:val="en-US"/>
        </w:rPr>
      </w:pPr>
      <w:proofErr w:type="gramStart"/>
      <w:r w:rsidRPr="00A2275C">
        <w:rPr>
          <w:lang w:val="en-US"/>
        </w:rPr>
        <w:t>the</w:t>
      </w:r>
      <w:proofErr w:type="gramEnd"/>
      <w:r w:rsidRPr="00A2275C">
        <w:rPr>
          <w:lang w:val="en-US"/>
        </w:rPr>
        <w:t xml:space="preserve"> time it takes for workers to search for jobs that best suit their tastes and skills.</w:t>
      </w:r>
    </w:p>
    <w:p w14:paraId="58F540E7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Presence of minimum-wage laws.</w:t>
      </w:r>
    </w:p>
    <w:p w14:paraId="53C7B4FC" w14:textId="77777777" w:rsidR="00A2275C" w:rsidRPr="00A2275C" w:rsidRDefault="00A2275C" w:rsidP="00A2275C">
      <w:pPr>
        <w:pStyle w:val="NoteLevel1"/>
        <w:rPr>
          <w:lang w:val="en-US"/>
        </w:rPr>
      </w:pPr>
      <w:proofErr w:type="gramStart"/>
      <w:r w:rsidRPr="00A2275C">
        <w:rPr>
          <w:lang w:val="en-US"/>
        </w:rPr>
        <w:t>raise</w:t>
      </w:r>
      <w:proofErr w:type="gramEnd"/>
      <w:r w:rsidRPr="00A2275C">
        <w:rPr>
          <w:lang w:val="en-US"/>
        </w:rPr>
        <w:t xml:space="preserve"> the quantity of </w:t>
      </w:r>
      <w:proofErr w:type="spellStart"/>
      <w:r w:rsidRPr="00A2275C">
        <w:rPr>
          <w:lang w:val="en-US"/>
        </w:rPr>
        <w:t>labour</w:t>
      </w:r>
      <w:proofErr w:type="spellEnd"/>
      <w:r w:rsidRPr="00A2275C">
        <w:rPr>
          <w:lang w:val="en-US"/>
        </w:rPr>
        <w:t xml:space="preserve"> supplied and reduce the quantity demanded</w:t>
      </w:r>
    </w:p>
    <w:p w14:paraId="2F7703EF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Market power of unions</w:t>
      </w:r>
    </w:p>
    <w:p w14:paraId="03DEC03E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Based on the theory of efficiency wages.</w:t>
      </w:r>
    </w:p>
    <w:p w14:paraId="1381CAE4" w14:textId="77777777" w:rsidR="00A2275C" w:rsidRPr="00A2275C" w:rsidRDefault="00A2275C" w:rsidP="00A2275C">
      <w:pPr>
        <w:pStyle w:val="NoteLevel1"/>
        <w:rPr>
          <w:lang w:val="en-US"/>
        </w:rPr>
      </w:pPr>
      <w:r w:rsidRPr="00A2275C">
        <w:rPr>
          <w:lang w:val="en-US"/>
        </w:rPr>
        <w:t>High wages can improve worker health, lower worker turnover, increase worker effort, and raise worker quality.</w:t>
      </w:r>
    </w:p>
    <w:p w14:paraId="7551416D" w14:textId="77777777" w:rsidR="00A2275C" w:rsidRPr="00A2275C" w:rsidRDefault="00A2275C" w:rsidP="00A2275C">
      <w:pPr>
        <w:pStyle w:val="NoteLevel1"/>
        <w:rPr>
          <w:lang w:val="en-US"/>
        </w:rPr>
      </w:pPr>
    </w:p>
    <w:p w14:paraId="4947E011" w14:textId="77777777" w:rsidR="00A2275C" w:rsidRPr="00A2275C" w:rsidRDefault="00A2275C" w:rsidP="00A2275C">
      <w:pPr>
        <w:pStyle w:val="NoteLevel1"/>
      </w:pPr>
    </w:p>
    <w:p w14:paraId="656BD48D" w14:textId="77777777" w:rsidR="00A2275C" w:rsidRPr="00A2275C" w:rsidRDefault="00A2275C" w:rsidP="00A2275C">
      <w:pPr>
        <w:pStyle w:val="NoteLevel1"/>
      </w:pPr>
    </w:p>
    <w:p w14:paraId="57E388A0" w14:textId="77777777" w:rsidR="00A2275C" w:rsidRPr="008F0D6E" w:rsidRDefault="00A2275C" w:rsidP="00A2275C">
      <w:pPr>
        <w:pStyle w:val="NoteLevel1"/>
        <w:rPr>
          <w:lang w:val="en-US"/>
        </w:rPr>
      </w:pPr>
    </w:p>
    <w:p w14:paraId="4EFD48DA" w14:textId="77777777" w:rsidR="00A2275C" w:rsidRDefault="00A2275C" w:rsidP="00A2275C">
      <w:pPr>
        <w:pStyle w:val="NoteLevel1"/>
        <w:rPr>
          <w:lang w:val="en-US"/>
        </w:rPr>
        <w:sectPr w:rsidR="00A2275C" w:rsidSect="00A2275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6D40CAC" w14:textId="4BD39ED2" w:rsidR="000A6EF8" w:rsidRDefault="001507D7">
      <w:pPr>
        <w:pStyle w:val="NoteLevel1"/>
      </w:pPr>
      <w:proofErr w:type="spellStart"/>
      <w:r>
        <w:t>TextBook</w:t>
      </w:r>
      <w:proofErr w:type="spellEnd"/>
    </w:p>
    <w:p w14:paraId="738B8E01" w14:textId="77777777" w:rsidR="001507D7" w:rsidRDefault="001507D7">
      <w:pPr>
        <w:pStyle w:val="NoteLevel1"/>
      </w:pPr>
    </w:p>
    <w:p w14:paraId="1080ABD8" w14:textId="5495CB29" w:rsidR="001507D7" w:rsidRDefault="001507D7">
      <w:pPr>
        <w:pStyle w:val="NoteLevel1"/>
      </w:pPr>
      <w:r>
        <w:t>Three functions of Money</w:t>
      </w:r>
    </w:p>
    <w:p w14:paraId="334D30DF" w14:textId="79DC9A01" w:rsidR="001507D7" w:rsidRDefault="001507D7" w:rsidP="001507D7">
      <w:pPr>
        <w:pStyle w:val="NoteLevel2"/>
      </w:pPr>
      <w:r>
        <w:t>Medium of exchange</w:t>
      </w:r>
    </w:p>
    <w:p w14:paraId="119FCB73" w14:textId="70767FED" w:rsidR="001507D7" w:rsidRDefault="001507D7" w:rsidP="001507D7">
      <w:pPr>
        <w:pStyle w:val="NoteLevel2"/>
      </w:pPr>
      <w:r>
        <w:t>Unit of account</w:t>
      </w:r>
    </w:p>
    <w:p w14:paraId="6A881462" w14:textId="77777777" w:rsidR="004E7B0C" w:rsidRPr="004E7B0C" w:rsidRDefault="004E7B0C" w:rsidP="004E7B0C">
      <w:pPr>
        <w:pStyle w:val="NoteLevel3"/>
      </w:pPr>
      <w:r w:rsidRPr="004E7B0C">
        <w:t>Agreed measure for stating the prices of goods and services.</w:t>
      </w:r>
    </w:p>
    <w:p w14:paraId="0182E293" w14:textId="77777777" w:rsidR="004E7B0C" w:rsidRPr="004E7B0C" w:rsidRDefault="004E7B0C" w:rsidP="004E7B0C">
      <w:pPr>
        <w:pStyle w:val="NoteLevel3"/>
      </w:pPr>
      <w:r w:rsidRPr="004E7B0C">
        <w:t>Exchanging $15 or 1 hockey stick for one Doc Watson CD</w:t>
      </w:r>
    </w:p>
    <w:p w14:paraId="13F8C47A" w14:textId="666BC4FC" w:rsidR="001507D7" w:rsidRDefault="004E7B0C" w:rsidP="004E7B0C">
      <w:pPr>
        <w:pStyle w:val="NoteLevel2"/>
      </w:pPr>
      <w:r w:rsidRPr="004E7B0C">
        <w:t>Store of value</w:t>
      </w:r>
    </w:p>
    <w:p w14:paraId="21E83475" w14:textId="2858B92F" w:rsidR="001507D7" w:rsidRDefault="001507D7" w:rsidP="001507D7">
      <w:pPr>
        <w:pStyle w:val="NoteLevel1"/>
      </w:pPr>
      <w:r>
        <w:t>Kinds of money</w:t>
      </w:r>
    </w:p>
    <w:p w14:paraId="32C5775D" w14:textId="58990DF7" w:rsidR="002D67CF" w:rsidRDefault="002D67CF" w:rsidP="002D67CF">
      <w:pPr>
        <w:pStyle w:val="NoteLevel2"/>
      </w:pPr>
      <w:r>
        <w:t>Commodity money</w:t>
      </w:r>
    </w:p>
    <w:p w14:paraId="369C0EF2" w14:textId="626B6C33" w:rsidR="004E7B0C" w:rsidRDefault="002D67CF" w:rsidP="004E7B0C">
      <w:pPr>
        <w:pStyle w:val="NoteLevel3"/>
      </w:pPr>
      <w:r>
        <w:t>Gold coins, silver coins, real value</w:t>
      </w:r>
    </w:p>
    <w:p w14:paraId="6ADE282C" w14:textId="1BF1779F" w:rsidR="002D67CF" w:rsidRDefault="002D67CF" w:rsidP="002D67CF">
      <w:pPr>
        <w:pStyle w:val="NoteLevel1"/>
      </w:pPr>
      <w:r>
        <w:t>Demand deposits</w:t>
      </w:r>
    </w:p>
    <w:p w14:paraId="67B81459" w14:textId="6BF7F1B5" w:rsidR="002D67CF" w:rsidRDefault="00AC2932" w:rsidP="002D67CF">
      <w:pPr>
        <w:pStyle w:val="NoteLevel2"/>
      </w:pPr>
      <w:r>
        <w:t>Balances in bank deposits</w:t>
      </w:r>
    </w:p>
    <w:p w14:paraId="4A1C44BE" w14:textId="0F6B272C" w:rsidR="002D67CF" w:rsidRDefault="00AC2932" w:rsidP="004E7B0C">
      <w:pPr>
        <w:pStyle w:val="NoteLevel1"/>
      </w:pPr>
      <w:r>
        <w:t>Bank of Canada (</w:t>
      </w:r>
      <w:r w:rsidR="004E7B0C">
        <w:t>Central Bank</w:t>
      </w:r>
      <w:r>
        <w:t>)</w:t>
      </w:r>
    </w:p>
    <w:p w14:paraId="6052B9B6" w14:textId="1185C75C" w:rsidR="004E7B0C" w:rsidRDefault="004E7B0C" w:rsidP="004E7B0C">
      <w:pPr>
        <w:pStyle w:val="NoteLevel2"/>
      </w:pPr>
      <w:r>
        <w:t>Institution designed to regulate the quantity of money in the economy</w:t>
      </w:r>
    </w:p>
    <w:p w14:paraId="1CCA739E" w14:textId="409BD433" w:rsidR="00AC2932" w:rsidRDefault="00AC2932" w:rsidP="00AC2932">
      <w:pPr>
        <w:pStyle w:val="NoteLevel2"/>
      </w:pPr>
      <w:r>
        <w:rPr>
          <w:b/>
        </w:rPr>
        <w:t>Primary Functions</w:t>
      </w:r>
      <w:r>
        <w:t xml:space="preserve"> </w:t>
      </w:r>
    </w:p>
    <w:p w14:paraId="3E5627BD" w14:textId="77777777" w:rsidR="00AC2932" w:rsidRPr="00AC2932" w:rsidRDefault="00AC2932" w:rsidP="00AC2932">
      <w:pPr>
        <w:pStyle w:val="NoteLevel3"/>
      </w:pPr>
      <w:r w:rsidRPr="00AC2932">
        <w:t>Issue currency</w:t>
      </w:r>
    </w:p>
    <w:p w14:paraId="0A3F4CF0" w14:textId="77777777" w:rsidR="00AC2932" w:rsidRPr="00AC2932" w:rsidRDefault="00AC2932" w:rsidP="00AC2932">
      <w:pPr>
        <w:pStyle w:val="NoteLevel3"/>
      </w:pPr>
      <w:r w:rsidRPr="00AC2932">
        <w:t>Act as banker to the commercial banks</w:t>
      </w:r>
    </w:p>
    <w:p w14:paraId="39774D68" w14:textId="77777777" w:rsidR="00AC2932" w:rsidRPr="00AC2932" w:rsidRDefault="00AC2932" w:rsidP="00AC2932">
      <w:pPr>
        <w:pStyle w:val="NoteLevel3"/>
      </w:pPr>
      <w:r w:rsidRPr="00AC2932">
        <w:t>Act as banker to the Canadian government</w:t>
      </w:r>
    </w:p>
    <w:p w14:paraId="3BD6F5AD" w14:textId="3D30116E" w:rsidR="00AC2932" w:rsidRDefault="00AC2932" w:rsidP="00AC2932">
      <w:pPr>
        <w:pStyle w:val="NoteLevel3"/>
      </w:pPr>
      <w:r w:rsidRPr="00AC2932">
        <w:t>Control the money supply</w:t>
      </w:r>
    </w:p>
    <w:p w14:paraId="7448EBC4" w14:textId="2C89B87D" w:rsidR="00AC2932" w:rsidRDefault="00AC2932" w:rsidP="00AC2932">
      <w:pPr>
        <w:pStyle w:val="NoteLevel1"/>
        <w:numPr>
          <w:ilvl w:val="0"/>
          <w:numId w:val="0"/>
        </w:numPr>
      </w:pPr>
      <w:r>
        <w:t>Measures of the Money Stock for the Canadian Economy</w:t>
      </w:r>
    </w:p>
    <w:p w14:paraId="04987660" w14:textId="4EDEBB40" w:rsidR="00AC2932" w:rsidRPr="00AC2932" w:rsidRDefault="002228A4" w:rsidP="00AC2932">
      <w:pPr>
        <w:pStyle w:val="NoteLevel2"/>
      </w:pPr>
      <w:r>
        <w:t>M1+</w:t>
      </w:r>
    </w:p>
    <w:p w14:paraId="6801FB04" w14:textId="77777777" w:rsidR="00AC2932" w:rsidRPr="002228A4" w:rsidRDefault="00AC2932" w:rsidP="00AC2932">
      <w:pPr>
        <w:pStyle w:val="NoteLevel3"/>
        <w:rPr>
          <w:b/>
          <w:i/>
        </w:rPr>
      </w:pPr>
      <w:proofErr w:type="gramStart"/>
      <w:r w:rsidRPr="002228A4">
        <w:rPr>
          <w:b/>
          <w:i/>
        </w:rPr>
        <w:t>currency</w:t>
      </w:r>
      <w:proofErr w:type="gramEnd"/>
      <w:r w:rsidRPr="002228A4">
        <w:rPr>
          <w:b/>
          <w:i/>
        </w:rPr>
        <w:t xml:space="preserve"> outside banks + demand deposits at chartered banks.</w:t>
      </w:r>
    </w:p>
    <w:p w14:paraId="2F07C6DC" w14:textId="77777777" w:rsidR="00AC2932" w:rsidRPr="00AC2932" w:rsidRDefault="00AC2932" w:rsidP="00AC2932">
      <w:pPr>
        <w:pStyle w:val="NoteLevel3"/>
      </w:pPr>
      <w:r w:rsidRPr="00AC2932">
        <w:t>Conversion is essentially costless</w:t>
      </w:r>
    </w:p>
    <w:p w14:paraId="5864A9CE" w14:textId="77777777" w:rsidR="00AC2932" w:rsidRPr="00AC2932" w:rsidRDefault="00AC2932" w:rsidP="00AC2932">
      <w:pPr>
        <w:pStyle w:val="NoteLevel3"/>
      </w:pPr>
      <w:r w:rsidRPr="00AC2932">
        <w:t>Most liquid definition of money</w:t>
      </w:r>
    </w:p>
    <w:p w14:paraId="28D33368" w14:textId="77777777" w:rsidR="00AC2932" w:rsidRPr="00AC2932" w:rsidRDefault="00AC2932" w:rsidP="00AC2932">
      <w:pPr>
        <w:pStyle w:val="NoteLevel2"/>
      </w:pPr>
      <w:r w:rsidRPr="00AC2932">
        <w:t>M2</w:t>
      </w:r>
    </w:p>
    <w:p w14:paraId="4967E204" w14:textId="77777777" w:rsidR="00AC2932" w:rsidRPr="002228A4" w:rsidRDefault="00AC2932" w:rsidP="00AC2932">
      <w:pPr>
        <w:pStyle w:val="NoteLevel3"/>
        <w:rPr>
          <w:b/>
          <w:i/>
        </w:rPr>
      </w:pPr>
      <w:r w:rsidRPr="00AC2932">
        <w:t xml:space="preserve">M1 + </w:t>
      </w:r>
      <w:r w:rsidRPr="002228A4">
        <w:rPr>
          <w:b/>
          <w:i/>
        </w:rPr>
        <w:t>personal savings + term deposits at chartered banks.</w:t>
      </w:r>
    </w:p>
    <w:p w14:paraId="31568700" w14:textId="77777777" w:rsidR="00AC2932" w:rsidRPr="00AC2932" w:rsidRDefault="00AC2932" w:rsidP="00AC2932">
      <w:pPr>
        <w:pStyle w:val="NoteLevel3"/>
      </w:pPr>
      <w:r w:rsidRPr="00AC2932">
        <w:t>Conversion is at a greater cost or inconvenience than are M1 assets (hence less liquid than M1 assets).</w:t>
      </w:r>
    </w:p>
    <w:p w14:paraId="5F85D2C8" w14:textId="77777777" w:rsidR="00AC2932" w:rsidRPr="00AC2932" w:rsidRDefault="00AC2932" w:rsidP="00AC2932">
      <w:pPr>
        <w:pStyle w:val="NoteLevel2"/>
      </w:pPr>
      <w:r w:rsidRPr="00AC2932">
        <w:t>M2+</w:t>
      </w:r>
    </w:p>
    <w:p w14:paraId="2BF41CF2" w14:textId="77777777" w:rsidR="00AC2932" w:rsidRPr="002228A4" w:rsidRDefault="00AC2932" w:rsidP="00AC2932">
      <w:pPr>
        <w:pStyle w:val="NoteLevel3"/>
        <w:rPr>
          <w:b/>
          <w:i/>
        </w:rPr>
      </w:pPr>
      <w:r w:rsidRPr="002228A4">
        <w:rPr>
          <w:b/>
          <w:i/>
        </w:rPr>
        <w:t>M2 + bank non-personal term deposits + foreign currency deposits</w:t>
      </w:r>
    </w:p>
    <w:p w14:paraId="4C28399E" w14:textId="4207ADE8" w:rsidR="00AC2932" w:rsidRDefault="0018027A" w:rsidP="00AC2932">
      <w:pPr>
        <w:pStyle w:val="NoteLevel1"/>
      </w:pPr>
      <w:r>
        <w:t>Reasons for Differences between interest charged on loans and deposits</w:t>
      </w:r>
    </w:p>
    <w:p w14:paraId="1313D991" w14:textId="77777777" w:rsidR="0018027A" w:rsidRPr="0018027A" w:rsidRDefault="0018027A" w:rsidP="0018027A">
      <w:pPr>
        <w:pStyle w:val="NoteLevel2"/>
      </w:pPr>
      <w:r w:rsidRPr="0018027A">
        <w:t xml:space="preserve">They make a profit from the differential between the interest rate paid on their deposits and the interest rate charged on their loans. </w:t>
      </w:r>
    </w:p>
    <w:p w14:paraId="7B8E5C53" w14:textId="77777777" w:rsidR="0018027A" w:rsidRPr="0018027A" w:rsidRDefault="0018027A" w:rsidP="0018027A">
      <w:pPr>
        <w:pStyle w:val="NoteLevel2"/>
      </w:pPr>
      <w:r w:rsidRPr="0018027A">
        <w:t>Reasons underlying rate differential</w:t>
      </w:r>
    </w:p>
    <w:p w14:paraId="1F78D563" w14:textId="77777777" w:rsidR="0018027A" w:rsidRPr="0018027A" w:rsidRDefault="0018027A" w:rsidP="0018027A">
      <w:pPr>
        <w:pStyle w:val="NoteLevel2"/>
      </w:pPr>
      <w:r w:rsidRPr="0018027A">
        <w:t>Creation of liquidity</w:t>
      </w:r>
    </w:p>
    <w:p w14:paraId="799F0CE8" w14:textId="77777777" w:rsidR="0018027A" w:rsidRPr="0018027A" w:rsidRDefault="0018027A" w:rsidP="0018027A">
      <w:pPr>
        <w:pStyle w:val="NoteLevel2"/>
      </w:pPr>
      <w:r w:rsidRPr="0018027A">
        <w:t>Minimization of the cost of obtaining funds</w:t>
      </w:r>
    </w:p>
    <w:p w14:paraId="65BF073B" w14:textId="77777777" w:rsidR="0018027A" w:rsidRPr="0018027A" w:rsidRDefault="0018027A" w:rsidP="0018027A">
      <w:pPr>
        <w:pStyle w:val="NoteLevel2"/>
      </w:pPr>
      <w:r w:rsidRPr="0018027A">
        <w:t>Minimization of the cost of monitoring borrowers</w:t>
      </w:r>
    </w:p>
    <w:p w14:paraId="3CF94638" w14:textId="4248B523" w:rsidR="0018027A" w:rsidRDefault="0018027A" w:rsidP="0018027A">
      <w:pPr>
        <w:pStyle w:val="NoteLevel2"/>
      </w:pPr>
      <w:r w:rsidRPr="0018027A">
        <w:t>Pooling of risk</w:t>
      </w:r>
    </w:p>
    <w:p w14:paraId="3928E73C" w14:textId="713BBD63" w:rsidR="0018027A" w:rsidRDefault="0018027A" w:rsidP="0018027A">
      <w:pPr>
        <w:pStyle w:val="NoteLevel1"/>
      </w:pPr>
      <w:r>
        <w:t>The Monetary Base</w:t>
      </w:r>
    </w:p>
    <w:p w14:paraId="697AB3C5" w14:textId="7C46C8B4" w:rsidR="0018027A" w:rsidRPr="0018027A" w:rsidRDefault="0018027A" w:rsidP="0018027A">
      <w:pPr>
        <w:pStyle w:val="NoteLevel2"/>
        <w:rPr>
          <w:lang w:val="en-US"/>
        </w:rPr>
      </w:pPr>
      <w:r w:rsidRPr="0018027A">
        <w:t>=</w:t>
      </w:r>
      <w:r w:rsidRPr="0018027A">
        <w:tab/>
        <w:t>Bank of Canada notes outside the Bank of Canada  +</w:t>
      </w:r>
    </w:p>
    <w:p w14:paraId="7D1DC6E7" w14:textId="6237AF77" w:rsidR="0018027A" w:rsidRPr="0018027A" w:rsidRDefault="0018027A" w:rsidP="0018027A">
      <w:pPr>
        <w:pStyle w:val="NoteLevel2"/>
        <w:rPr>
          <w:lang w:val="en-US"/>
        </w:rPr>
      </w:pPr>
      <w:proofErr w:type="gramStart"/>
      <w:r w:rsidRPr="0018027A">
        <w:t>chartered</w:t>
      </w:r>
      <w:proofErr w:type="gramEnd"/>
      <w:r w:rsidRPr="0018027A">
        <w:t xml:space="preserve"> bank deposits at the Bank of Canada +</w:t>
      </w:r>
      <w:r>
        <w:rPr>
          <w:lang w:val="en-US"/>
        </w:rPr>
        <w:t xml:space="preserve"> </w:t>
      </w:r>
      <w:r w:rsidRPr="0018027A">
        <w:t xml:space="preserve">coins held </w:t>
      </w:r>
      <w:r>
        <w:t xml:space="preserve">by households, </w:t>
      </w:r>
      <w:r w:rsidRPr="0018027A">
        <w:t>firms, and banks.</w:t>
      </w:r>
    </w:p>
    <w:p w14:paraId="7A647C88" w14:textId="77777777" w:rsidR="0018027A" w:rsidRPr="0018027A" w:rsidRDefault="0018027A" w:rsidP="0018027A">
      <w:pPr>
        <w:pStyle w:val="NoteLevel2"/>
      </w:pPr>
      <w:r w:rsidRPr="0018027A">
        <w:t xml:space="preserve">An increase in the monetary base </w:t>
      </w:r>
      <w:r w:rsidRPr="0018027A">
        <w:sym w:font="Wingdings" w:char="00E8"/>
      </w:r>
      <w:r w:rsidRPr="0018027A">
        <w:t xml:space="preserve"> increases in bank reserves and currency held by the public increase.</w:t>
      </w:r>
    </w:p>
    <w:p w14:paraId="0F07360C" w14:textId="77777777" w:rsidR="0018027A" w:rsidRDefault="0018027A" w:rsidP="0018027A">
      <w:pPr>
        <w:pStyle w:val="NoteLevel2"/>
      </w:pPr>
      <w:r w:rsidRPr="0018027A">
        <w:t>An increase in</w:t>
      </w:r>
    </w:p>
    <w:p w14:paraId="002B8869" w14:textId="6891B711" w:rsidR="0018027A" w:rsidRDefault="0018027A" w:rsidP="0018027A">
      <w:pPr>
        <w:pStyle w:val="NoteLevel3"/>
      </w:pPr>
      <w:proofErr w:type="gramStart"/>
      <w:r w:rsidRPr="0018027A">
        <w:rPr>
          <w:u w:val="single"/>
        </w:rPr>
        <w:t>bank</w:t>
      </w:r>
      <w:proofErr w:type="gramEnd"/>
      <w:r w:rsidRPr="0018027A">
        <w:rPr>
          <w:u w:val="single"/>
        </w:rPr>
        <w:t xml:space="preserve"> reserves</w:t>
      </w:r>
      <w:r w:rsidRPr="0018027A">
        <w:t xml:space="preserve"> can increase the supply of money</w:t>
      </w:r>
      <w:r>
        <w:t xml:space="preserve"> </w:t>
      </w:r>
    </w:p>
    <w:p w14:paraId="79714FDD" w14:textId="211CCA83" w:rsidR="0018027A" w:rsidRPr="0018027A" w:rsidRDefault="0018027A" w:rsidP="0018027A">
      <w:pPr>
        <w:pStyle w:val="NoteLevel3"/>
      </w:pPr>
      <w:proofErr w:type="gramStart"/>
      <w:r w:rsidRPr="0018027A">
        <w:rPr>
          <w:u w:val="single"/>
        </w:rPr>
        <w:t>currency</w:t>
      </w:r>
      <w:proofErr w:type="gramEnd"/>
      <w:r w:rsidRPr="0018027A">
        <w:t xml:space="preserve"> held by the public decreases the supply of money. </w:t>
      </w:r>
    </w:p>
    <w:p w14:paraId="0B11CA39" w14:textId="65E27297" w:rsidR="0018027A" w:rsidRPr="0018027A" w:rsidRDefault="0018027A" w:rsidP="0018027A">
      <w:pPr>
        <w:pStyle w:val="NoteLevel1"/>
        <w:rPr>
          <w:lang w:val="en-US"/>
        </w:rPr>
      </w:pPr>
      <w:r w:rsidRPr="0018027A">
        <w:t xml:space="preserve"> </w:t>
      </w:r>
      <w:r>
        <w:t>100% Reserve Banking</w:t>
      </w:r>
    </w:p>
    <w:p w14:paraId="1BCEC183" w14:textId="76728E74" w:rsidR="0018027A" w:rsidRDefault="0018027A" w:rsidP="0018027A">
      <w:pPr>
        <w:pStyle w:val="NoteLevel2"/>
        <w:rPr>
          <w:lang w:val="en-US"/>
        </w:rPr>
      </w:pPr>
      <w:r>
        <w:rPr>
          <w:lang w:val="en-US"/>
        </w:rPr>
        <w:t>All deposits are held as reserves</w:t>
      </w:r>
    </w:p>
    <w:p w14:paraId="3B52E6F1" w14:textId="7B1E293B" w:rsidR="0018027A" w:rsidRDefault="0018027A" w:rsidP="0018027A">
      <w:pPr>
        <w:pStyle w:val="NoteLevel2"/>
        <w:rPr>
          <w:lang w:val="en-US"/>
        </w:rPr>
      </w:pPr>
      <w:r>
        <w:rPr>
          <w:lang w:val="en-US"/>
        </w:rPr>
        <w:t>NO LOANS</w:t>
      </w:r>
    </w:p>
    <w:p w14:paraId="7CE8F787" w14:textId="2DE01581" w:rsidR="0018027A" w:rsidRPr="0018027A" w:rsidRDefault="0018027A" w:rsidP="00B05EEA">
      <w:pPr>
        <w:pStyle w:val="NoteLevel1"/>
        <w:numPr>
          <w:ilvl w:val="0"/>
          <w:numId w:val="0"/>
        </w:numPr>
      </w:pPr>
      <w:r w:rsidRPr="00B05EEA">
        <w:rPr>
          <w:lang w:val="en-US"/>
        </w:rPr>
        <w:t>Money Creation with Fractional Reserve Banking</w:t>
      </w:r>
    </w:p>
    <w:p w14:paraId="106CEEFB" w14:textId="77777777" w:rsidR="0018027A" w:rsidRPr="0018027A" w:rsidRDefault="0018027A" w:rsidP="0018027A">
      <w:pPr>
        <w:pStyle w:val="NoteLevel2"/>
      </w:pPr>
      <w:r w:rsidRPr="0018027A">
        <w:t>Fractional-reserve banking system</w:t>
      </w:r>
    </w:p>
    <w:p w14:paraId="3E18CD41" w14:textId="77777777" w:rsidR="0018027A" w:rsidRPr="0018027A" w:rsidRDefault="0018027A" w:rsidP="0018027A">
      <w:pPr>
        <w:pStyle w:val="NoteLevel3"/>
      </w:pPr>
      <w:proofErr w:type="gramStart"/>
      <w:r w:rsidRPr="0018027A">
        <w:t>banks</w:t>
      </w:r>
      <w:proofErr w:type="gramEnd"/>
      <w:r w:rsidRPr="0018027A">
        <w:t xml:space="preserve"> hold a fraction of the money deposited as reserves and lend out the rest.</w:t>
      </w:r>
    </w:p>
    <w:p w14:paraId="588707AF" w14:textId="77777777" w:rsidR="0018027A" w:rsidRPr="0018027A" w:rsidRDefault="0018027A" w:rsidP="0018027A">
      <w:pPr>
        <w:pStyle w:val="NoteLevel2"/>
      </w:pPr>
      <w:r w:rsidRPr="0018027A">
        <w:t>Reserve Ratio</w:t>
      </w:r>
    </w:p>
    <w:p w14:paraId="364AA707" w14:textId="07A01DCA" w:rsidR="0018027A" w:rsidRPr="0018027A" w:rsidRDefault="0018027A" w:rsidP="0018027A">
      <w:pPr>
        <w:pStyle w:val="NoteLevel3"/>
        <w:rPr>
          <w:lang w:val="en-US"/>
        </w:rPr>
      </w:pPr>
      <w:proofErr w:type="gramStart"/>
      <w:r w:rsidRPr="0018027A">
        <w:t>fraction</w:t>
      </w:r>
      <w:proofErr w:type="gramEnd"/>
      <w:r w:rsidRPr="0018027A">
        <w:t xml:space="preserve"> of total deposits banks hold as reserves</w:t>
      </w:r>
    </w:p>
    <w:p w14:paraId="24A37AF8" w14:textId="749ACBAE" w:rsidR="0018027A" w:rsidRDefault="00B05EEA" w:rsidP="00B05EEA">
      <w:pPr>
        <w:pStyle w:val="NoteLevel2"/>
        <w:rPr>
          <w:lang w:val="en-US"/>
        </w:rPr>
      </w:pPr>
      <w:r>
        <w:rPr>
          <w:lang w:val="en-US"/>
        </w:rPr>
        <w:t>Supply of money is created when the bank loans from its reserves</w:t>
      </w:r>
    </w:p>
    <w:p w14:paraId="11C2AE06" w14:textId="3441220F" w:rsidR="00B05EEA" w:rsidRDefault="00B05EEA" w:rsidP="00B05EEA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Overnight Loans Rate</w:t>
      </w:r>
    </w:p>
    <w:p w14:paraId="3B72EDED" w14:textId="77777777" w:rsidR="00B05EEA" w:rsidRPr="00B05EEA" w:rsidRDefault="00B05EEA" w:rsidP="00B05EEA">
      <w:pPr>
        <w:pStyle w:val="NoteLevel2"/>
        <w:rPr>
          <w:lang w:val="en-US"/>
        </w:rPr>
      </w:pPr>
      <w:r w:rsidRPr="00B05EEA">
        <w:t>The interest rate on 24-hr loans that chartered banks make to each other and to dealers in financial markets.</w:t>
      </w:r>
    </w:p>
    <w:p w14:paraId="681CCF14" w14:textId="49941379" w:rsidR="00B05EEA" w:rsidRPr="00B05EEA" w:rsidRDefault="00B05EEA" w:rsidP="00B05EEA">
      <w:pPr>
        <w:pStyle w:val="NoteLevel2"/>
        <w:rPr>
          <w:lang w:val="en-US"/>
        </w:rPr>
      </w:pPr>
      <w:r w:rsidRPr="0018027A">
        <w:rPr>
          <w:lang w:val="en-US"/>
        </w:rPr>
        <w:t xml:space="preserve"> </w:t>
      </w:r>
      <w:r>
        <w:rPr>
          <w:lang w:val="en-US"/>
        </w:rPr>
        <w:t>AKA</w:t>
      </w:r>
      <w:r w:rsidRPr="00B05EEA">
        <w:rPr>
          <w:rFonts w:cs="Times New Roman"/>
          <w:color w:val="000000" w:themeColor="text1"/>
          <w:sz w:val="56"/>
          <w:szCs w:val="56"/>
          <w:lang w:eastAsia="en-CA"/>
        </w:rPr>
        <w:t xml:space="preserve"> </w:t>
      </w:r>
      <w:r w:rsidRPr="00B05EEA">
        <w:t xml:space="preserve">Bank's </w:t>
      </w:r>
      <w:r w:rsidRPr="00B05EEA">
        <w:rPr>
          <w:i/>
          <w:iCs/>
        </w:rPr>
        <w:t>key interest rate</w:t>
      </w:r>
      <w:r w:rsidRPr="00B05EEA">
        <w:t xml:space="preserve"> or </w:t>
      </w:r>
      <w:r w:rsidRPr="00B05EEA">
        <w:rPr>
          <w:i/>
          <w:iCs/>
        </w:rPr>
        <w:t>key policy rate</w:t>
      </w:r>
      <w:r w:rsidRPr="00B05EEA">
        <w:t>.</w:t>
      </w:r>
    </w:p>
    <w:p w14:paraId="561D5992" w14:textId="3F020C6F" w:rsidR="00B05EEA" w:rsidRPr="0018027A" w:rsidRDefault="00B05EEA" w:rsidP="00B05EEA">
      <w:pPr>
        <w:pStyle w:val="NoteLevel1"/>
        <w:rPr>
          <w:lang w:val="en-US"/>
        </w:rPr>
      </w:pPr>
      <w:r>
        <w:rPr>
          <w:lang w:val="en-US"/>
        </w:rPr>
        <w:t>Money Multiplier</w:t>
      </w:r>
    </w:p>
    <w:p w14:paraId="6B419EBA" w14:textId="07D9038F" w:rsidR="00A717A5" w:rsidRPr="00A717A5" w:rsidRDefault="00A717A5" w:rsidP="00A717A5">
      <w:pPr>
        <w:pStyle w:val="NoteLevel2"/>
        <w:rPr>
          <w:lang w:val="en-US"/>
        </w:rPr>
      </w:pPr>
      <w:r w:rsidRPr="00A717A5">
        <w:t>When the Bank of Canada increases the monetary</w:t>
      </w:r>
      <w:r>
        <w:t xml:space="preserve"> </w:t>
      </w:r>
      <w:r w:rsidRPr="00A717A5">
        <w:t>base, a sequence of events follows. They are</w:t>
      </w:r>
    </w:p>
    <w:p w14:paraId="4F7340E7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 xml:space="preserve">Banks have excess reserves </w:t>
      </w:r>
      <w:r w:rsidRPr="00A717A5">
        <w:sym w:font="Wingdings" w:char="00E8"/>
      </w:r>
      <w:r w:rsidRPr="00A717A5">
        <w:t xml:space="preserve"> lend excess reserves</w:t>
      </w:r>
    </w:p>
    <w:p w14:paraId="138DB729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 xml:space="preserve">Bank deposits increase </w:t>
      </w:r>
      <w:r w:rsidRPr="00A717A5">
        <w:sym w:font="Wingdings" w:char="00E8"/>
      </w:r>
      <w:r w:rsidRPr="00A717A5">
        <w:t xml:space="preserve"> quantity of money increases</w:t>
      </w:r>
    </w:p>
    <w:p w14:paraId="3EB8602F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>New money is used to make payments</w:t>
      </w:r>
    </w:p>
    <w:p w14:paraId="424EBF12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>Some of the new money remains on deposit</w:t>
      </w:r>
    </w:p>
    <w:p w14:paraId="6204E0C4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 xml:space="preserve">Some of the new money is a </w:t>
      </w:r>
      <w:r w:rsidRPr="00A717A5">
        <w:rPr>
          <w:b/>
          <w:bCs/>
          <w:i/>
          <w:iCs/>
        </w:rPr>
        <w:t>currency drain</w:t>
      </w:r>
    </w:p>
    <w:p w14:paraId="702FA720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>Desired reserves increase because deposits have increased</w:t>
      </w:r>
    </w:p>
    <w:p w14:paraId="6F2B745A" w14:textId="77777777" w:rsidR="00A717A5" w:rsidRPr="00A717A5" w:rsidRDefault="00A717A5" w:rsidP="00A717A5">
      <w:pPr>
        <w:pStyle w:val="NoteLevel1"/>
        <w:numPr>
          <w:ilvl w:val="0"/>
          <w:numId w:val="7"/>
        </w:numPr>
        <w:rPr>
          <w:lang w:val="en-US"/>
        </w:rPr>
      </w:pPr>
      <w:r w:rsidRPr="00A717A5">
        <w:t>Excess reserves decrease, but remain positive</w:t>
      </w:r>
    </w:p>
    <w:p w14:paraId="19EF6F19" w14:textId="7B4E7565" w:rsidR="004E7B0C" w:rsidRDefault="00A717A5" w:rsidP="004E7B0C">
      <w:pPr>
        <w:pStyle w:val="NoteLevel1"/>
      </w:pPr>
      <w:r>
        <w:rPr>
          <w:b/>
          <w:u w:val="single"/>
        </w:rPr>
        <w:t>EQUATION:</w:t>
      </w:r>
    </w:p>
    <w:p w14:paraId="69FE7C79" w14:textId="77777777" w:rsidR="00A717A5" w:rsidRPr="00A717A5" w:rsidRDefault="00A717A5" w:rsidP="00A717A5">
      <w:pPr>
        <w:pStyle w:val="NoteLevel2"/>
        <w:rPr>
          <w:lang w:val="en-US"/>
        </w:rPr>
      </w:pPr>
      <w:r w:rsidRPr="00A717A5">
        <w:rPr>
          <w:lang w:val="en-US"/>
        </w:rPr>
        <w:t>The money multiplier is the reciprocal of the reserve ratio:</w:t>
      </w:r>
    </w:p>
    <w:p w14:paraId="62FA2730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rPr>
          <w:b/>
          <w:bCs/>
          <w:lang w:val="en-US"/>
        </w:rPr>
        <w:t>Money multiplier = 1 ÷ R</w:t>
      </w:r>
    </w:p>
    <w:p w14:paraId="0BFA8DF1" w14:textId="60583FED" w:rsidR="00A717A5" w:rsidRDefault="00A717A5" w:rsidP="00A717A5">
      <w:pPr>
        <w:pStyle w:val="NoteLevel1"/>
      </w:pPr>
      <w:r>
        <w:t>Monetary Tools</w:t>
      </w:r>
    </w:p>
    <w:p w14:paraId="7E32078A" w14:textId="77C310A8" w:rsidR="00A717A5" w:rsidRDefault="00A717A5" w:rsidP="00A717A5">
      <w:pPr>
        <w:pStyle w:val="NoteLevel2"/>
      </w:pPr>
      <w:r>
        <w:t>Open Market Operations</w:t>
      </w:r>
    </w:p>
    <w:p w14:paraId="16111432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rPr>
          <w:lang w:val="en-US"/>
        </w:rPr>
        <w:t>Purchases or sales of government bonds by the Bank of Canada from or to the public:</w:t>
      </w:r>
    </w:p>
    <w:p w14:paraId="28406F1F" w14:textId="77777777" w:rsidR="00A717A5" w:rsidRPr="00A717A5" w:rsidRDefault="00A717A5" w:rsidP="00A717A5">
      <w:pPr>
        <w:pStyle w:val="NoteLevel4"/>
        <w:rPr>
          <w:lang w:val="en-US"/>
        </w:rPr>
      </w:pPr>
      <w:r w:rsidRPr="00A717A5">
        <w:rPr>
          <w:u w:val="single"/>
          <w:lang w:val="en-US"/>
        </w:rPr>
        <w:t>Buying bonds</w:t>
      </w:r>
      <w:r w:rsidRPr="00A717A5">
        <w:rPr>
          <w:lang w:val="en-US"/>
        </w:rPr>
        <w:t xml:space="preserve"> causes the money supply to increase.</w:t>
      </w:r>
    </w:p>
    <w:p w14:paraId="4AF3D180" w14:textId="77777777" w:rsidR="00A717A5" w:rsidRPr="00A717A5" w:rsidRDefault="00A717A5" w:rsidP="00A717A5">
      <w:pPr>
        <w:pStyle w:val="NoteLevel4"/>
        <w:rPr>
          <w:lang w:val="en-US"/>
        </w:rPr>
      </w:pPr>
      <w:r w:rsidRPr="00A717A5">
        <w:rPr>
          <w:u w:val="single"/>
          <w:lang w:val="en-US"/>
        </w:rPr>
        <w:t>Selling bonds</w:t>
      </w:r>
      <w:r w:rsidRPr="00A717A5">
        <w:rPr>
          <w:lang w:val="en-US"/>
        </w:rPr>
        <w:t xml:space="preserve"> causes the money supply to decrease.</w:t>
      </w:r>
    </w:p>
    <w:p w14:paraId="7F158603" w14:textId="475A9213" w:rsidR="00A717A5" w:rsidRDefault="00A717A5" w:rsidP="00A717A5">
      <w:pPr>
        <w:pStyle w:val="NoteLevel2"/>
      </w:pPr>
      <w:r>
        <w:t>Foreign Exchange Operations</w:t>
      </w:r>
    </w:p>
    <w:p w14:paraId="51AE92F3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rPr>
          <w:lang w:val="en-US"/>
        </w:rPr>
        <w:t>Purchases or sales of foreign currencies by the Bank of Canada</w:t>
      </w:r>
    </w:p>
    <w:p w14:paraId="31484E44" w14:textId="77777777" w:rsidR="00A717A5" w:rsidRPr="00A717A5" w:rsidRDefault="00A717A5" w:rsidP="00A717A5">
      <w:pPr>
        <w:pStyle w:val="NoteLevel4"/>
        <w:rPr>
          <w:lang w:val="en-US"/>
        </w:rPr>
      </w:pPr>
      <w:r w:rsidRPr="00A717A5">
        <w:rPr>
          <w:lang w:val="en-US"/>
        </w:rPr>
        <w:t>The money supply i</w:t>
      </w:r>
      <w:r w:rsidRPr="00A717A5">
        <w:rPr>
          <w:u w:val="single"/>
          <w:lang w:val="en-US"/>
        </w:rPr>
        <w:t>ncreases</w:t>
      </w:r>
      <w:r w:rsidRPr="00A717A5">
        <w:rPr>
          <w:lang w:val="en-US"/>
        </w:rPr>
        <w:t xml:space="preserve"> when the Bank of Canada buys foreign currency with Canadian currency.</w:t>
      </w:r>
    </w:p>
    <w:p w14:paraId="0AA3C21D" w14:textId="3DEF6650" w:rsidR="00A717A5" w:rsidRPr="00A717A5" w:rsidRDefault="00A717A5" w:rsidP="00A717A5">
      <w:pPr>
        <w:pStyle w:val="NoteLevel4"/>
      </w:pPr>
      <w:r w:rsidRPr="00A717A5">
        <w:rPr>
          <w:lang w:val="en-US"/>
        </w:rPr>
        <w:t xml:space="preserve">The money supply </w:t>
      </w:r>
      <w:r w:rsidRPr="00A717A5">
        <w:rPr>
          <w:u w:val="single"/>
          <w:lang w:val="en-US"/>
        </w:rPr>
        <w:t>decreases</w:t>
      </w:r>
      <w:r w:rsidRPr="00A717A5">
        <w:rPr>
          <w:lang w:val="en-US"/>
        </w:rPr>
        <w:t xml:space="preserve"> when the Bank of Canada sells foreign currency</w:t>
      </w:r>
    </w:p>
    <w:p w14:paraId="4803310B" w14:textId="77777777" w:rsidR="00A717A5" w:rsidRPr="00A717A5" w:rsidRDefault="00A717A5" w:rsidP="00A717A5">
      <w:pPr>
        <w:pStyle w:val="NoteLevel2"/>
        <w:rPr>
          <w:lang w:val="en-US"/>
        </w:rPr>
      </w:pPr>
      <w:r w:rsidRPr="00A717A5">
        <w:t>Sterilisation</w:t>
      </w:r>
    </w:p>
    <w:p w14:paraId="3D7D4AAA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t>This process of offsetting a foreign exchange market operation with an open-market operation.</w:t>
      </w:r>
    </w:p>
    <w:p w14:paraId="1C574FF1" w14:textId="6D678ED6" w:rsidR="00A717A5" w:rsidRPr="00A717A5" w:rsidRDefault="00A717A5" w:rsidP="00A717A5">
      <w:pPr>
        <w:pStyle w:val="NoteLevel2"/>
      </w:pPr>
      <w:r w:rsidRPr="00A717A5">
        <w:rPr>
          <w:lang w:val="en-US"/>
        </w:rPr>
        <w:t>The Overnight Rate</w:t>
      </w:r>
    </w:p>
    <w:p w14:paraId="591A4BFB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rPr>
          <w:lang w:val="en-US"/>
        </w:rPr>
        <w:t>Bank Rate</w:t>
      </w:r>
    </w:p>
    <w:p w14:paraId="60E1D318" w14:textId="77777777" w:rsidR="00A717A5" w:rsidRPr="00A717A5" w:rsidRDefault="00A717A5" w:rsidP="00A717A5">
      <w:pPr>
        <w:pStyle w:val="NoteLevel4"/>
        <w:rPr>
          <w:lang w:val="en-US"/>
        </w:rPr>
      </w:pPr>
      <w:proofErr w:type="gramStart"/>
      <w:r w:rsidRPr="00A717A5">
        <w:rPr>
          <w:lang w:val="en-US"/>
        </w:rPr>
        <w:t>the</w:t>
      </w:r>
      <w:proofErr w:type="gramEnd"/>
      <w:r w:rsidRPr="00A717A5">
        <w:rPr>
          <w:lang w:val="en-US"/>
        </w:rPr>
        <w:t xml:space="preserve"> rate of interest central banks charge commercial banks for loans </w:t>
      </w:r>
    </w:p>
    <w:p w14:paraId="526C23AC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rPr>
          <w:lang w:val="en-US"/>
        </w:rPr>
        <w:t>Overnight Rate</w:t>
      </w:r>
    </w:p>
    <w:p w14:paraId="19A1632A" w14:textId="77777777" w:rsidR="00A717A5" w:rsidRPr="00A717A5" w:rsidRDefault="00A717A5" w:rsidP="00A717A5">
      <w:pPr>
        <w:pStyle w:val="NoteLevel4"/>
        <w:rPr>
          <w:lang w:val="en-US"/>
        </w:rPr>
      </w:pPr>
      <w:proofErr w:type="gramStart"/>
      <w:r w:rsidRPr="00A717A5">
        <w:rPr>
          <w:lang w:val="en-US"/>
        </w:rPr>
        <w:t>the</w:t>
      </w:r>
      <w:proofErr w:type="gramEnd"/>
      <w:r w:rsidRPr="00A717A5">
        <w:rPr>
          <w:lang w:val="en-US"/>
        </w:rPr>
        <w:t xml:space="preserve"> rate of interest on very short-term loans between commercial banks</w:t>
      </w:r>
    </w:p>
    <w:p w14:paraId="5F660864" w14:textId="77777777" w:rsidR="00A717A5" w:rsidRPr="00A717A5" w:rsidRDefault="00A717A5" w:rsidP="00A717A5">
      <w:pPr>
        <w:pStyle w:val="NoteLevel3"/>
        <w:rPr>
          <w:lang w:val="en-US"/>
        </w:rPr>
      </w:pPr>
      <w:r w:rsidRPr="00A717A5">
        <w:rPr>
          <w:lang w:val="en-US"/>
        </w:rPr>
        <w:t>Changing the Overnight Rate</w:t>
      </w:r>
    </w:p>
    <w:p w14:paraId="685CBEC4" w14:textId="77777777" w:rsidR="00A717A5" w:rsidRPr="00A717A5" w:rsidRDefault="00A717A5" w:rsidP="00A717A5">
      <w:pPr>
        <w:pStyle w:val="NoteLevel4"/>
        <w:rPr>
          <w:lang w:val="en-US"/>
        </w:rPr>
      </w:pPr>
      <w:r w:rsidRPr="00A717A5">
        <w:rPr>
          <w:lang w:val="en-US"/>
        </w:rPr>
        <w:t>The Bank of Canada can alter the money supply by changing the bank rate, which in turn causes an equal change in the overnight rate.</w:t>
      </w:r>
    </w:p>
    <w:p w14:paraId="490F4842" w14:textId="77777777" w:rsidR="00A717A5" w:rsidRPr="00A717A5" w:rsidRDefault="00A717A5" w:rsidP="00A717A5">
      <w:pPr>
        <w:pStyle w:val="NoteLevel5"/>
        <w:rPr>
          <w:lang w:val="en-US"/>
        </w:rPr>
      </w:pPr>
      <w:r w:rsidRPr="00A717A5">
        <w:rPr>
          <w:lang w:val="en-US"/>
        </w:rPr>
        <w:t>An increase in the overnight rate reduces the quantity of reserves in the banking system, and therefore reduces the money supply</w:t>
      </w:r>
    </w:p>
    <w:p w14:paraId="6A53EAC2" w14:textId="77777777" w:rsidR="00A717A5" w:rsidRPr="00A717A5" w:rsidRDefault="00A717A5" w:rsidP="00A717A5">
      <w:pPr>
        <w:pStyle w:val="NoteLevel5"/>
        <w:rPr>
          <w:lang w:val="en-US"/>
        </w:rPr>
      </w:pPr>
      <w:r w:rsidRPr="00A717A5">
        <w:rPr>
          <w:lang w:val="en-US"/>
        </w:rPr>
        <w:t>A decrease in the overnight rate increases the money supply</w:t>
      </w:r>
    </w:p>
    <w:p w14:paraId="1666A624" w14:textId="2277CE8E" w:rsidR="00A717A5" w:rsidRDefault="00A717A5" w:rsidP="00A717A5">
      <w:pPr>
        <w:pStyle w:val="NoteLevel1"/>
      </w:pPr>
      <w:r>
        <w:rPr>
          <w:noProof/>
          <w:lang w:val="en-US"/>
        </w:rPr>
        <w:drawing>
          <wp:inline distT="0" distB="0" distL="0" distR="0" wp14:anchorId="693BDE06" wp14:editId="6A6F03FD">
            <wp:extent cx="5943600" cy="39300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3-14 at 9.57.53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8F7AC" w14:textId="0523B76C" w:rsidR="00A717A5" w:rsidRDefault="00A717A5" w:rsidP="00A717A5">
      <w:pPr>
        <w:pStyle w:val="NoteLevel1"/>
      </w:pPr>
      <w:r>
        <w:t>Two problems with monetary policy</w:t>
      </w:r>
    </w:p>
    <w:p w14:paraId="03F157EF" w14:textId="77777777" w:rsidR="00A717A5" w:rsidRPr="00A717A5" w:rsidRDefault="00A717A5" w:rsidP="00A717A5">
      <w:pPr>
        <w:pStyle w:val="NoteLevel2"/>
        <w:rPr>
          <w:lang w:val="en-US"/>
        </w:rPr>
      </w:pPr>
      <w:proofErr w:type="gramStart"/>
      <w:r w:rsidRPr="00A717A5">
        <w:rPr>
          <w:lang w:val="en-US"/>
        </w:rPr>
        <w:t>households</w:t>
      </w:r>
      <w:proofErr w:type="gramEnd"/>
      <w:r w:rsidRPr="00A717A5">
        <w:rPr>
          <w:lang w:val="en-US"/>
        </w:rPr>
        <w:t xml:space="preserve"> choose to hold as deposits in banks; and</w:t>
      </w:r>
    </w:p>
    <w:p w14:paraId="7AC04762" w14:textId="77777777" w:rsidR="00467A24" w:rsidRPr="00467A24" w:rsidRDefault="00A717A5" w:rsidP="00A717A5">
      <w:pPr>
        <w:pStyle w:val="NoteLevel2"/>
      </w:pPr>
      <w:proofErr w:type="gramStart"/>
      <w:r w:rsidRPr="00A717A5">
        <w:rPr>
          <w:lang w:val="en-US"/>
        </w:rPr>
        <w:t>commercial</w:t>
      </w:r>
      <w:proofErr w:type="gramEnd"/>
      <w:r w:rsidRPr="00A717A5">
        <w:rPr>
          <w:lang w:val="en-US"/>
        </w:rPr>
        <w:t xml:space="preserve"> bankers choose to lend.</w:t>
      </w:r>
    </w:p>
    <w:p w14:paraId="5AD12E09" w14:textId="77777777" w:rsidR="00467A24" w:rsidRDefault="00467A24" w:rsidP="00467A24">
      <w:pPr>
        <w:pStyle w:val="NoteLevel1"/>
      </w:pPr>
    </w:p>
    <w:p w14:paraId="25DFF33A" w14:textId="77777777" w:rsidR="00467A24" w:rsidRPr="00467A24" w:rsidRDefault="00467A24" w:rsidP="00467A24">
      <w:pPr>
        <w:pStyle w:val="NoteLevel1"/>
      </w:pPr>
      <w:r>
        <w:rPr>
          <w:sz w:val="48"/>
          <w:szCs w:val="48"/>
        </w:rPr>
        <w:t>EQUATIONS</w:t>
      </w:r>
    </w:p>
    <w:p w14:paraId="644176BF" w14:textId="77777777" w:rsidR="00C230FC" w:rsidRPr="00C230FC" w:rsidRDefault="00A717A5" w:rsidP="00C230FC">
      <w:pPr>
        <w:pStyle w:val="NoteLevel1"/>
        <w:rPr>
          <w:lang w:val="en-US"/>
        </w:rPr>
      </w:pPr>
      <w:r w:rsidRPr="00A717A5">
        <w:t xml:space="preserve"> </w:t>
      </w:r>
      <w:r w:rsidR="00C230FC" w:rsidRPr="00C230FC">
        <w:rPr>
          <w:b/>
          <w:bCs/>
          <w:lang w:val="en-US"/>
        </w:rPr>
        <w:t>The monetary base</w:t>
      </w:r>
    </w:p>
    <w:p w14:paraId="0C981B37" w14:textId="3FB948B5" w:rsidR="00C230FC" w:rsidRPr="00C230FC" w:rsidRDefault="00C230FC" w:rsidP="00C230FC">
      <w:pPr>
        <w:pStyle w:val="NoteLevel2"/>
        <w:rPr>
          <w:lang w:val="en-US"/>
        </w:rPr>
      </w:pPr>
      <w:r>
        <w:rPr>
          <w:lang w:val="en-US"/>
        </w:rPr>
        <w:t>Bank deposits by citizens + bank deposits at Central Bank + Bank notes and coins in vaults</w:t>
      </w:r>
    </w:p>
    <w:p w14:paraId="3E7560D1" w14:textId="77777777" w:rsidR="00C230FC" w:rsidRPr="00C230FC" w:rsidRDefault="00C230FC" w:rsidP="00C230FC">
      <w:pPr>
        <w:pStyle w:val="NoteLevel1"/>
        <w:rPr>
          <w:lang w:val="en-US"/>
        </w:rPr>
      </w:pPr>
      <w:r w:rsidRPr="00C230FC">
        <w:rPr>
          <w:b/>
          <w:bCs/>
          <w:lang w:val="en-US"/>
        </w:rPr>
        <w:t>The quantity of money</w:t>
      </w:r>
    </w:p>
    <w:p w14:paraId="42270CFD" w14:textId="608EA2D9" w:rsidR="00C230FC" w:rsidRPr="00C230FC" w:rsidRDefault="00C230FC" w:rsidP="00C230FC">
      <w:pPr>
        <w:pStyle w:val="NoteLevel2"/>
        <w:rPr>
          <w:lang w:val="en-US"/>
        </w:rPr>
      </w:pPr>
      <w:r w:rsidRPr="00C230FC">
        <w:rPr>
          <w:bCs/>
          <w:lang w:val="en-US"/>
        </w:rPr>
        <w:t>Bank deposits by citizens</w:t>
      </w:r>
    </w:p>
    <w:p w14:paraId="47EC605C" w14:textId="60E757E6" w:rsidR="00C230FC" w:rsidRPr="00C230FC" w:rsidRDefault="00C230FC" w:rsidP="00C230FC">
      <w:pPr>
        <w:pStyle w:val="NoteLevel2"/>
        <w:rPr>
          <w:lang w:val="en-US"/>
        </w:rPr>
      </w:pPr>
      <w:r w:rsidRPr="00C230FC">
        <w:rPr>
          <w:bCs/>
          <w:lang w:val="en-US"/>
        </w:rPr>
        <w:t>Notes and coins held by citizens</w:t>
      </w:r>
    </w:p>
    <w:p w14:paraId="38100D30" w14:textId="77777777" w:rsidR="00C230FC" w:rsidRPr="00C230FC" w:rsidRDefault="00C230FC" w:rsidP="00C230FC">
      <w:pPr>
        <w:pStyle w:val="NoteLevel1"/>
        <w:rPr>
          <w:lang w:val="en-US"/>
        </w:rPr>
      </w:pPr>
      <w:r w:rsidRPr="00C230FC">
        <w:rPr>
          <w:b/>
          <w:bCs/>
          <w:lang w:val="en-US"/>
        </w:rPr>
        <w:t>The banks’ reserve ratio</w:t>
      </w:r>
    </w:p>
    <w:p w14:paraId="4FCE1B36" w14:textId="045384EA" w:rsidR="00C230FC" w:rsidRPr="00C230FC" w:rsidRDefault="00C230FC" w:rsidP="00C230FC">
      <w:pPr>
        <w:pStyle w:val="NoteLevel2"/>
        <w:rPr>
          <w:lang w:val="en-US"/>
        </w:rPr>
      </w:pPr>
      <w:r>
        <w:rPr>
          <w:lang w:val="en-US"/>
        </w:rPr>
        <w:t>Monetary Base/ Bank Deposits by Citizens</w:t>
      </w:r>
    </w:p>
    <w:p w14:paraId="4D425780" w14:textId="5AD6CD6B" w:rsidR="00A717A5" w:rsidRPr="00C230FC" w:rsidRDefault="00C230FC" w:rsidP="00C230FC">
      <w:pPr>
        <w:pStyle w:val="NoteLevel1"/>
      </w:pPr>
      <w:r w:rsidRPr="00C230FC">
        <w:rPr>
          <w:b/>
          <w:bCs/>
          <w:lang w:val="en-US"/>
        </w:rPr>
        <w:t>Currency drain as a % of the quantity of money</w:t>
      </w:r>
    </w:p>
    <w:p w14:paraId="131EB4D1" w14:textId="144A58DE" w:rsidR="00C230FC" w:rsidRPr="00C230FC" w:rsidRDefault="00C230FC" w:rsidP="00C230FC">
      <w:pPr>
        <w:pStyle w:val="NoteLevel2"/>
      </w:pPr>
      <w:r w:rsidRPr="00C230FC">
        <w:rPr>
          <w:bCs/>
          <w:lang w:val="en-US"/>
        </w:rPr>
        <w:t>Notes and coins held by citizens / quantity of money</w:t>
      </w:r>
    </w:p>
    <w:p w14:paraId="293E2B9D" w14:textId="77777777" w:rsidR="009D0C82" w:rsidRPr="009D0C82" w:rsidRDefault="00CC192B" w:rsidP="009D0C82">
      <w:pPr>
        <w:pStyle w:val="NoteLevel1"/>
        <w:rPr>
          <w:lang w:val="en-US"/>
        </w:rPr>
      </w:pPr>
      <w:r>
        <w:t xml:space="preserve"> </w:t>
      </w:r>
      <w:r w:rsidR="009D0C82" w:rsidRPr="009D0C82">
        <w:rPr>
          <w:b/>
          <w:bCs/>
          <w:lang w:val="en-US"/>
        </w:rPr>
        <w:t>Money multiplier</w:t>
      </w:r>
    </w:p>
    <w:p w14:paraId="0BF4658D" w14:textId="511BF0E3" w:rsidR="009D0C82" w:rsidRPr="009D0C82" w:rsidRDefault="009D0C82" w:rsidP="009D0C82">
      <w:pPr>
        <w:pStyle w:val="NoteLevel2"/>
        <w:rPr>
          <w:lang w:val="en-US"/>
        </w:rPr>
      </w:pPr>
      <w:r w:rsidRPr="009D0C82">
        <w:rPr>
          <w:b/>
          <w:bCs/>
          <w:lang w:val="en-US"/>
        </w:rPr>
        <w:t xml:space="preserve"> = 1 ÷ R</w:t>
      </w:r>
    </w:p>
    <w:p w14:paraId="03400BA0" w14:textId="32B5698B" w:rsidR="00C230FC" w:rsidRPr="00C230FC" w:rsidRDefault="00C230FC" w:rsidP="00C230FC">
      <w:pPr>
        <w:pStyle w:val="NoteLevel1"/>
      </w:pPr>
    </w:p>
    <w:p w14:paraId="1FF6F50F" w14:textId="77777777" w:rsidR="000A6EF8" w:rsidRDefault="000A6EF8">
      <w:pPr>
        <w:pStyle w:val="NoteLevel1"/>
        <w:sectPr w:rsidR="000A6EF8" w:rsidSect="000A6EF8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246E9B4" w14:textId="0D3239DE" w:rsidR="00132C4A" w:rsidRDefault="00132C4A" w:rsidP="00132C4A">
      <w:pPr>
        <w:pStyle w:val="NoteLevel1"/>
        <w:rPr>
          <w:lang w:val="en-US"/>
        </w:rPr>
      </w:pPr>
      <w:r>
        <w:rPr>
          <w:lang w:val="en-US"/>
        </w:rPr>
        <w:t>Money supply</w:t>
      </w:r>
    </w:p>
    <w:p w14:paraId="370F3A63" w14:textId="3E5012E0" w:rsidR="00132C4A" w:rsidRPr="00132C4A" w:rsidRDefault="00132C4A" w:rsidP="00132C4A">
      <w:pPr>
        <w:pStyle w:val="NoteLevel2"/>
        <w:rPr>
          <w:lang w:val="en-US"/>
        </w:rPr>
      </w:pPr>
      <w:proofErr w:type="gramStart"/>
      <w:r w:rsidRPr="00132C4A">
        <w:rPr>
          <w:lang w:val="en-US"/>
        </w:rPr>
        <w:t>controlled</w:t>
      </w:r>
      <w:proofErr w:type="gramEnd"/>
      <w:r w:rsidRPr="00132C4A">
        <w:rPr>
          <w:lang w:val="en-US"/>
        </w:rPr>
        <w:t xml:space="preserve"> by Bank of Canada</w:t>
      </w:r>
      <w:r>
        <w:rPr>
          <w:lang w:val="en-US"/>
        </w:rPr>
        <w:t xml:space="preserve"> (monetary policy)</w:t>
      </w:r>
    </w:p>
    <w:p w14:paraId="0009BD69" w14:textId="77777777" w:rsidR="00132C4A" w:rsidRDefault="00132C4A" w:rsidP="00132C4A">
      <w:pPr>
        <w:pStyle w:val="NoteLevel1"/>
        <w:rPr>
          <w:lang w:val="en-US"/>
        </w:rPr>
      </w:pPr>
      <w:r w:rsidRPr="00132C4A">
        <w:rPr>
          <w:lang w:val="en-US"/>
        </w:rPr>
        <w:t>Money demand</w:t>
      </w:r>
    </w:p>
    <w:p w14:paraId="583FC890" w14:textId="10B405E4" w:rsidR="00132C4A" w:rsidRPr="00132C4A" w:rsidRDefault="00132C4A" w:rsidP="00132C4A">
      <w:pPr>
        <w:pStyle w:val="NoteLevel2"/>
        <w:rPr>
          <w:lang w:val="en-US"/>
        </w:rPr>
      </w:pPr>
      <w:r w:rsidRPr="00132C4A">
        <w:rPr>
          <w:lang w:val="en-US"/>
        </w:rPr>
        <w:t xml:space="preserve"> </w:t>
      </w:r>
      <w:proofErr w:type="gramStart"/>
      <w:r w:rsidRPr="00132C4A">
        <w:rPr>
          <w:lang w:val="en-US"/>
        </w:rPr>
        <w:t>reflects</w:t>
      </w:r>
      <w:proofErr w:type="gramEnd"/>
      <w:r w:rsidRPr="00132C4A">
        <w:rPr>
          <w:lang w:val="en-US"/>
        </w:rPr>
        <w:t xml:space="preserve"> how much wealth people want to hold in liquid form</w:t>
      </w:r>
    </w:p>
    <w:p w14:paraId="21FE2789" w14:textId="77777777" w:rsidR="00132C4A" w:rsidRPr="00132C4A" w:rsidRDefault="00132C4A" w:rsidP="00132C4A">
      <w:pPr>
        <w:pStyle w:val="NoteLevel3"/>
        <w:rPr>
          <w:lang w:val="en-US"/>
        </w:rPr>
      </w:pPr>
      <w:r w:rsidRPr="00132C4A">
        <w:rPr>
          <w:lang w:val="en-US"/>
        </w:rPr>
        <w:t xml:space="preserve">Determinants include </w:t>
      </w:r>
    </w:p>
    <w:p w14:paraId="6023FA5E" w14:textId="2E3F89D6" w:rsidR="000A6EF8" w:rsidRPr="00132C4A" w:rsidRDefault="00132C4A" w:rsidP="00132C4A">
      <w:pPr>
        <w:pStyle w:val="NoteLevel4"/>
      </w:pPr>
      <w:proofErr w:type="gramStart"/>
      <w:r w:rsidRPr="00132C4A">
        <w:rPr>
          <w:lang w:val="en-US"/>
        </w:rPr>
        <w:t>interest</w:t>
      </w:r>
      <w:proofErr w:type="gramEnd"/>
      <w:r w:rsidRPr="00132C4A">
        <w:rPr>
          <w:lang w:val="en-US"/>
        </w:rPr>
        <w:t xml:space="preserve"> rates and prices</w:t>
      </w:r>
    </w:p>
    <w:p w14:paraId="6552BDC4" w14:textId="25393976" w:rsidR="00132C4A" w:rsidRDefault="00F057C7" w:rsidP="00132C4A">
      <w:pPr>
        <w:pStyle w:val="NoteLevel1"/>
      </w:pPr>
      <w:r>
        <w:t>INCREASE IN MONEY SUPPLY</w:t>
      </w:r>
    </w:p>
    <w:p w14:paraId="1F5E1FAA" w14:textId="45A83A17" w:rsidR="00F057C7" w:rsidRDefault="00F057C7" w:rsidP="00F057C7">
      <w:pPr>
        <w:pStyle w:val="NoteLevel2"/>
      </w:pPr>
      <w:r>
        <w:t>Immediate effect</w:t>
      </w:r>
    </w:p>
    <w:p w14:paraId="4DB220FC" w14:textId="51E7FDC6" w:rsidR="00F057C7" w:rsidRDefault="00F057C7" w:rsidP="00F057C7">
      <w:pPr>
        <w:pStyle w:val="NoteLevel3"/>
      </w:pPr>
      <w:r>
        <w:t>People have extra money</w:t>
      </w:r>
    </w:p>
    <w:p w14:paraId="319C3D4A" w14:textId="1BDE252D" w:rsidR="00F057C7" w:rsidRDefault="00F057C7" w:rsidP="00F057C7">
      <w:pPr>
        <w:pStyle w:val="NoteLevel4"/>
      </w:pPr>
      <w:r>
        <w:t>They spend/save it</w:t>
      </w:r>
    </w:p>
    <w:p w14:paraId="66786549" w14:textId="02F05F34" w:rsidR="00F057C7" w:rsidRDefault="00F057C7" w:rsidP="00F057C7">
      <w:pPr>
        <w:pStyle w:val="NoteLevel2"/>
      </w:pPr>
      <w:r>
        <w:t>End result</w:t>
      </w:r>
    </w:p>
    <w:p w14:paraId="51936C43" w14:textId="5820FABF" w:rsidR="00F057C7" w:rsidRDefault="00F057C7" w:rsidP="00F057C7">
      <w:pPr>
        <w:pStyle w:val="NoteLevel3"/>
      </w:pPr>
      <w:r>
        <w:t>INCREASED DEMAND FOR Goods and services</w:t>
      </w:r>
    </w:p>
    <w:p w14:paraId="2C47C36D" w14:textId="58DE6292" w:rsidR="00F057C7" w:rsidRDefault="00F057C7" w:rsidP="00F057C7">
      <w:pPr>
        <w:pStyle w:val="NoteLevel3"/>
      </w:pPr>
      <w:r>
        <w:t>Prices rise</w:t>
      </w:r>
    </w:p>
    <w:p w14:paraId="7DF72959" w14:textId="456C92DE" w:rsidR="00F057C7" w:rsidRPr="00F057C7" w:rsidRDefault="00F057C7" w:rsidP="00F057C7">
      <w:pPr>
        <w:pStyle w:val="NoteLevel3"/>
      </w:pPr>
      <w:r w:rsidRPr="00F057C7">
        <w:rPr>
          <w:lang w:val="en-US"/>
        </w:rPr>
        <w:t>Eventually, demand for money again equals supply of money, but at a higher price.</w:t>
      </w:r>
    </w:p>
    <w:p w14:paraId="6C9946DB" w14:textId="7544D6BC" w:rsidR="00F057C7" w:rsidRPr="00F057C7" w:rsidRDefault="00F057C7" w:rsidP="00F057C7">
      <w:pPr>
        <w:pStyle w:val="NoteLevel1"/>
        <w:rPr>
          <w:b/>
          <w:u w:val="single"/>
        </w:rPr>
      </w:pPr>
      <w:r w:rsidRPr="00F057C7">
        <w:rPr>
          <w:lang w:val="en-US"/>
        </w:rPr>
        <w:t xml:space="preserve">Classical Theory of Inflation: </w:t>
      </w:r>
      <w:r w:rsidRPr="00F057C7">
        <w:rPr>
          <w:b/>
          <w:u w:val="single"/>
          <w:lang w:val="en-US"/>
        </w:rPr>
        <w:t>The Quantity Theory of Money</w:t>
      </w:r>
    </w:p>
    <w:p w14:paraId="605BF68F" w14:textId="19172BAF" w:rsidR="00F057C7" w:rsidRDefault="00F057C7" w:rsidP="00F057C7">
      <w:pPr>
        <w:pStyle w:val="NoteLevel2"/>
      </w:pPr>
      <w:r>
        <w:t>Value of money is determined by the quantity in the economy</w:t>
      </w:r>
    </w:p>
    <w:p w14:paraId="3459DDF1" w14:textId="77777777" w:rsidR="00E25A29" w:rsidRDefault="00E25A29" w:rsidP="00E25A29">
      <w:pPr>
        <w:pStyle w:val="NoteLevel1"/>
        <w:rPr>
          <w:lang w:val="en-US"/>
        </w:rPr>
      </w:pPr>
    </w:p>
    <w:p w14:paraId="04ACBE37" w14:textId="77777777" w:rsidR="00E25A29" w:rsidRPr="00E25A29" w:rsidRDefault="00E25A29" w:rsidP="00E25A29">
      <w:pPr>
        <w:pStyle w:val="NoteLevel1"/>
        <w:rPr>
          <w:lang w:val="en-US"/>
        </w:rPr>
      </w:pPr>
      <w:r w:rsidRPr="00E25A29">
        <w:rPr>
          <w:lang w:val="en-US"/>
        </w:rPr>
        <w:t>Classical Dichotomy</w:t>
      </w:r>
    </w:p>
    <w:p w14:paraId="720A0757" w14:textId="77777777" w:rsidR="00E25A29" w:rsidRPr="00E25A29" w:rsidRDefault="00E25A29" w:rsidP="00E25A29">
      <w:pPr>
        <w:pStyle w:val="NoteLevel2"/>
        <w:rPr>
          <w:lang w:val="en-US"/>
        </w:rPr>
      </w:pPr>
      <w:proofErr w:type="gramStart"/>
      <w:r w:rsidRPr="00E25A29">
        <w:rPr>
          <w:lang w:val="en-US"/>
        </w:rPr>
        <w:t>separation</w:t>
      </w:r>
      <w:proofErr w:type="gramEnd"/>
      <w:r w:rsidRPr="00E25A29">
        <w:rPr>
          <w:lang w:val="en-US"/>
        </w:rPr>
        <w:t xml:space="preserve"> of nominal and real variables</w:t>
      </w:r>
    </w:p>
    <w:p w14:paraId="05C879C3" w14:textId="77777777" w:rsidR="00E25A29" w:rsidRPr="00E25A29" w:rsidRDefault="00E25A29" w:rsidP="00E25A29">
      <w:pPr>
        <w:pStyle w:val="NoteLevel2"/>
        <w:rPr>
          <w:lang w:val="en-US"/>
        </w:rPr>
      </w:pPr>
      <w:r w:rsidRPr="00E25A29">
        <w:rPr>
          <w:lang w:val="en-US"/>
        </w:rPr>
        <w:t>Nominal variables</w:t>
      </w:r>
    </w:p>
    <w:p w14:paraId="76F3E9B4" w14:textId="77777777" w:rsidR="00E25A29" w:rsidRPr="00E25A29" w:rsidRDefault="00E25A29" w:rsidP="00E25A29">
      <w:pPr>
        <w:pStyle w:val="NoteLevel3"/>
        <w:rPr>
          <w:lang w:val="en-US"/>
        </w:rPr>
      </w:pPr>
      <w:proofErr w:type="gramStart"/>
      <w:r w:rsidRPr="00E25A29">
        <w:rPr>
          <w:lang w:val="en-US"/>
        </w:rPr>
        <w:t>variables</w:t>
      </w:r>
      <w:proofErr w:type="gramEnd"/>
      <w:r w:rsidRPr="00E25A29">
        <w:rPr>
          <w:lang w:val="en-US"/>
        </w:rPr>
        <w:t xml:space="preserve"> measured in monetary units</w:t>
      </w:r>
    </w:p>
    <w:p w14:paraId="0659A39E" w14:textId="77777777" w:rsidR="00E25A29" w:rsidRPr="00E25A29" w:rsidRDefault="00E25A29" w:rsidP="00E25A29">
      <w:pPr>
        <w:pStyle w:val="NoteLevel4"/>
        <w:rPr>
          <w:lang w:val="en-US"/>
        </w:rPr>
      </w:pPr>
      <w:proofErr w:type="gramStart"/>
      <w:r w:rsidRPr="00E25A29">
        <w:rPr>
          <w:lang w:val="en-US"/>
        </w:rPr>
        <w:t>e</w:t>
      </w:r>
      <w:proofErr w:type="gramEnd"/>
      <w:r w:rsidRPr="00E25A29">
        <w:rPr>
          <w:lang w:val="en-US"/>
        </w:rPr>
        <w:t>.g., dollars</w:t>
      </w:r>
    </w:p>
    <w:p w14:paraId="37E69660" w14:textId="77777777" w:rsidR="00E25A29" w:rsidRPr="00E25A29" w:rsidRDefault="00E25A29" w:rsidP="00E25A29">
      <w:pPr>
        <w:pStyle w:val="NoteLevel2"/>
        <w:rPr>
          <w:lang w:val="en-US"/>
        </w:rPr>
      </w:pPr>
      <w:r w:rsidRPr="00E25A29">
        <w:rPr>
          <w:lang w:val="en-US"/>
        </w:rPr>
        <w:t>Real variables</w:t>
      </w:r>
    </w:p>
    <w:p w14:paraId="2423C0A3" w14:textId="77777777" w:rsidR="00E25A29" w:rsidRPr="00E25A29" w:rsidRDefault="00E25A29" w:rsidP="00E25A29">
      <w:pPr>
        <w:pStyle w:val="NoteLevel3"/>
        <w:rPr>
          <w:lang w:val="en-US"/>
        </w:rPr>
      </w:pPr>
      <w:proofErr w:type="gramStart"/>
      <w:r w:rsidRPr="00E25A29">
        <w:rPr>
          <w:lang w:val="en-US"/>
        </w:rPr>
        <w:t>variables</w:t>
      </w:r>
      <w:proofErr w:type="gramEnd"/>
      <w:r w:rsidRPr="00E25A29">
        <w:rPr>
          <w:lang w:val="en-US"/>
        </w:rPr>
        <w:t xml:space="preserve"> measured in physical units</w:t>
      </w:r>
    </w:p>
    <w:p w14:paraId="0AA1E5F0" w14:textId="77777777" w:rsidR="00E25A29" w:rsidRPr="00E25A29" w:rsidRDefault="00E25A29" w:rsidP="00E25A29">
      <w:pPr>
        <w:pStyle w:val="NoteLevel4"/>
        <w:rPr>
          <w:lang w:val="en-US"/>
        </w:rPr>
      </w:pPr>
      <w:proofErr w:type="gramStart"/>
      <w:r w:rsidRPr="00E25A29">
        <w:rPr>
          <w:lang w:val="en-US"/>
        </w:rPr>
        <w:t>e</w:t>
      </w:r>
      <w:proofErr w:type="gramEnd"/>
      <w:r w:rsidRPr="00E25A29">
        <w:rPr>
          <w:lang w:val="en-US"/>
        </w:rPr>
        <w:t xml:space="preserve">.g., the quantity of goods or </w:t>
      </w:r>
      <w:proofErr w:type="spellStart"/>
      <w:r w:rsidRPr="00E25A29">
        <w:rPr>
          <w:lang w:val="en-US"/>
        </w:rPr>
        <w:t>labour</w:t>
      </w:r>
      <w:proofErr w:type="spellEnd"/>
      <w:r w:rsidRPr="00E25A29">
        <w:rPr>
          <w:lang w:val="en-US"/>
        </w:rPr>
        <w:t xml:space="preserve"> units.</w:t>
      </w:r>
    </w:p>
    <w:p w14:paraId="6C6BC9B3" w14:textId="77777777" w:rsidR="00E25A29" w:rsidRPr="00E25A29" w:rsidRDefault="00E25A29" w:rsidP="00E25A29">
      <w:pPr>
        <w:pStyle w:val="NoteLevel2"/>
        <w:rPr>
          <w:lang w:val="en-US"/>
        </w:rPr>
      </w:pPr>
      <w:r w:rsidRPr="00E25A29">
        <w:rPr>
          <w:lang w:val="en-US"/>
        </w:rPr>
        <w:t xml:space="preserve">Changes in the money supply </w:t>
      </w:r>
    </w:p>
    <w:p w14:paraId="7E25C2DF" w14:textId="77777777" w:rsidR="00E25A29" w:rsidRPr="00E25A29" w:rsidRDefault="00E25A29" w:rsidP="00E25A29">
      <w:pPr>
        <w:pStyle w:val="NoteLevel3"/>
        <w:rPr>
          <w:lang w:val="en-US"/>
        </w:rPr>
      </w:pPr>
      <w:proofErr w:type="gramStart"/>
      <w:r w:rsidRPr="00E25A29">
        <w:rPr>
          <w:lang w:val="en-US"/>
        </w:rPr>
        <w:t>affect</w:t>
      </w:r>
      <w:proofErr w:type="gramEnd"/>
      <w:r w:rsidRPr="00E25A29">
        <w:rPr>
          <w:lang w:val="en-US"/>
        </w:rPr>
        <w:t xml:space="preserve"> nominal variables </w:t>
      </w:r>
    </w:p>
    <w:p w14:paraId="09B1E61E" w14:textId="77777777" w:rsidR="00E25A29" w:rsidRPr="00E25A29" w:rsidRDefault="00E25A29" w:rsidP="00E25A29">
      <w:pPr>
        <w:pStyle w:val="NoteLevel3"/>
        <w:rPr>
          <w:lang w:val="en-US"/>
        </w:rPr>
      </w:pPr>
      <w:proofErr w:type="gramStart"/>
      <w:r w:rsidRPr="00E25A29">
        <w:rPr>
          <w:lang w:val="en-US"/>
        </w:rPr>
        <w:t>do</w:t>
      </w:r>
      <w:proofErr w:type="gramEnd"/>
      <w:r w:rsidRPr="00E25A29">
        <w:rPr>
          <w:lang w:val="en-US"/>
        </w:rPr>
        <w:t xml:space="preserve"> not affect real economic variables</w:t>
      </w:r>
    </w:p>
    <w:p w14:paraId="7E267104" w14:textId="77777777" w:rsidR="00E25A29" w:rsidRPr="00E25A29" w:rsidRDefault="00E25A29" w:rsidP="00E25A29">
      <w:pPr>
        <w:pStyle w:val="NoteLevel1"/>
        <w:rPr>
          <w:lang w:val="en-US"/>
        </w:rPr>
      </w:pPr>
      <w:r w:rsidRPr="00E25A29">
        <w:rPr>
          <w:lang w:val="en-US"/>
        </w:rPr>
        <w:t>The velocity of money</w:t>
      </w:r>
    </w:p>
    <w:p w14:paraId="23CA9F04" w14:textId="77777777" w:rsidR="00E25A29" w:rsidRPr="00E25A29" w:rsidRDefault="00E25A29" w:rsidP="00E25A29">
      <w:pPr>
        <w:pStyle w:val="NoteLevel2"/>
        <w:rPr>
          <w:lang w:val="en-US"/>
        </w:rPr>
      </w:pPr>
      <w:proofErr w:type="gramStart"/>
      <w:r w:rsidRPr="00E25A29">
        <w:rPr>
          <w:lang w:val="en-US"/>
        </w:rPr>
        <w:t>the</w:t>
      </w:r>
      <w:proofErr w:type="gramEnd"/>
      <w:r w:rsidRPr="00E25A29">
        <w:rPr>
          <w:lang w:val="en-US"/>
        </w:rPr>
        <w:t xml:space="preserve"> speed at which the typical dollar bill travels around the economy from pocket to pocket.</w:t>
      </w:r>
    </w:p>
    <w:p w14:paraId="2F4319F8" w14:textId="137C9582" w:rsidR="00E25A29" w:rsidRDefault="00A2275C" w:rsidP="00E25A29">
      <w:pPr>
        <w:pStyle w:val="NoteLevel2"/>
        <w:rPr>
          <w:b/>
          <w:i/>
          <w:u w:val="single"/>
          <w:lang w:val="en-US"/>
        </w:rPr>
      </w:pPr>
      <w:r>
        <w:rPr>
          <w:noProof/>
          <w:lang w:val="en-US"/>
        </w:rPr>
        <w:pict w14:anchorId="2D8053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left:0;text-align:left;margin-left:-36pt;margin-top:.6pt;width:18pt;height:18pt;z-index:251666432">
            <v:imagedata r:id="rId11" o:title="NotesFlag 6" chromakey="white"/>
            <o:lock v:ext="edit" rotation="t" position="t" verticies="t"/>
            <w10:anchorlock/>
          </v:shape>
        </w:pict>
      </w:r>
      <w:r w:rsidR="00E25A29" w:rsidRPr="00E25A29">
        <w:rPr>
          <w:lang w:val="en-US"/>
        </w:rPr>
        <w:t xml:space="preserve">Calculation of velocity </w:t>
      </w:r>
      <w:r w:rsidR="00E25A29" w:rsidRPr="009C06E4">
        <w:rPr>
          <w:b/>
          <w:i/>
          <w:u w:val="single"/>
          <w:lang w:val="en-US"/>
        </w:rPr>
        <w:t xml:space="preserve">(V):  V = (P </w:t>
      </w:r>
      <w:r w:rsidR="00E25A29" w:rsidRPr="009C06E4">
        <w:rPr>
          <w:b/>
          <w:i/>
          <w:u w:val="single"/>
          <w:lang w:val="en-US"/>
        </w:rPr>
        <w:sym w:font="Symbol" w:char="00B4"/>
      </w:r>
      <w:r w:rsidR="00E25A29" w:rsidRPr="009C06E4">
        <w:rPr>
          <w:b/>
          <w:i/>
          <w:u w:val="single"/>
          <w:lang w:val="en-US"/>
        </w:rPr>
        <w:t xml:space="preserve"> Y)/M</w:t>
      </w:r>
    </w:p>
    <w:p w14:paraId="14026FC7" w14:textId="77777777" w:rsidR="009C06E4" w:rsidRPr="009C06E4" w:rsidRDefault="009C06E4" w:rsidP="00E25A29">
      <w:pPr>
        <w:pStyle w:val="NoteLevel2"/>
        <w:rPr>
          <w:b/>
          <w:i/>
          <w:u w:val="single"/>
          <w:lang w:val="en-US"/>
        </w:rPr>
      </w:pPr>
    </w:p>
    <w:p w14:paraId="3C481DCE" w14:textId="77777777" w:rsidR="00E25A29" w:rsidRPr="00E25A29" w:rsidRDefault="00E25A29" w:rsidP="00E25A29">
      <w:pPr>
        <w:pStyle w:val="NoteLevel3"/>
        <w:rPr>
          <w:lang w:val="en-US"/>
        </w:rPr>
      </w:pPr>
      <w:proofErr w:type="gramStart"/>
      <w:r w:rsidRPr="00E25A29">
        <w:rPr>
          <w:lang w:val="en-US"/>
        </w:rPr>
        <w:t>where</w:t>
      </w:r>
      <w:proofErr w:type="gramEnd"/>
      <w:r w:rsidRPr="00E25A29">
        <w:rPr>
          <w:lang w:val="en-US"/>
        </w:rPr>
        <w:t xml:space="preserve">: </w:t>
      </w:r>
      <w:r w:rsidRPr="00E25A29">
        <w:rPr>
          <w:lang w:val="en-US"/>
        </w:rPr>
        <w:tab/>
        <w:t>V  = velocity</w:t>
      </w:r>
    </w:p>
    <w:p w14:paraId="35AC3217" w14:textId="77777777" w:rsidR="00E25A29" w:rsidRPr="00E25A29" w:rsidRDefault="00E25A29" w:rsidP="00E25A29">
      <w:pPr>
        <w:pStyle w:val="NoteLevel3"/>
        <w:numPr>
          <w:ilvl w:val="0"/>
          <w:numId w:val="0"/>
        </w:numPr>
        <w:ind w:left="1800"/>
        <w:rPr>
          <w:lang w:val="en-US"/>
        </w:rPr>
      </w:pPr>
      <w:r w:rsidRPr="00E25A29">
        <w:rPr>
          <w:lang w:val="en-US"/>
        </w:rPr>
        <w:tab/>
      </w:r>
      <w:r w:rsidRPr="00E25A29">
        <w:rPr>
          <w:lang w:val="en-US"/>
        </w:rPr>
        <w:tab/>
        <w:t>P  = price level</w:t>
      </w:r>
    </w:p>
    <w:p w14:paraId="2A0A766C" w14:textId="77777777" w:rsidR="00E25A29" w:rsidRPr="00E25A29" w:rsidRDefault="00E25A29" w:rsidP="00E25A29">
      <w:pPr>
        <w:pStyle w:val="NoteLevel3"/>
        <w:numPr>
          <w:ilvl w:val="0"/>
          <w:numId w:val="0"/>
        </w:numPr>
        <w:ind w:left="1800"/>
        <w:rPr>
          <w:lang w:val="en-US"/>
        </w:rPr>
      </w:pPr>
      <w:r w:rsidRPr="00E25A29">
        <w:rPr>
          <w:lang w:val="en-US"/>
        </w:rPr>
        <w:tab/>
      </w:r>
      <w:r w:rsidRPr="00E25A29">
        <w:rPr>
          <w:lang w:val="en-US"/>
        </w:rPr>
        <w:tab/>
        <w:t>Y  = quantity of output</w:t>
      </w:r>
    </w:p>
    <w:p w14:paraId="6E6DCD72" w14:textId="77777777" w:rsidR="00E25A29" w:rsidRPr="00E25A29" w:rsidRDefault="00E25A29" w:rsidP="00E25A29">
      <w:pPr>
        <w:pStyle w:val="NoteLevel3"/>
        <w:numPr>
          <w:ilvl w:val="0"/>
          <w:numId w:val="0"/>
        </w:numPr>
        <w:ind w:left="1800"/>
        <w:rPr>
          <w:lang w:val="en-US"/>
        </w:rPr>
      </w:pPr>
      <w:r w:rsidRPr="00E25A29">
        <w:rPr>
          <w:lang w:val="en-US"/>
        </w:rPr>
        <w:tab/>
      </w:r>
      <w:r w:rsidRPr="00E25A29">
        <w:rPr>
          <w:lang w:val="en-US"/>
        </w:rPr>
        <w:tab/>
        <w:t>M = quantity of money</w:t>
      </w:r>
    </w:p>
    <w:p w14:paraId="266443CF" w14:textId="08AA752F" w:rsidR="009C06E4" w:rsidRDefault="009C06E4" w:rsidP="009C06E4">
      <w:pPr>
        <w:pStyle w:val="NoteLevel2"/>
        <w:numPr>
          <w:ilvl w:val="0"/>
          <w:numId w:val="0"/>
        </w:numPr>
        <w:ind w:left="1080"/>
        <w:rPr>
          <w:lang w:val="en-US"/>
        </w:rPr>
      </w:pPr>
      <w:r w:rsidRPr="009C06E4">
        <w:rPr>
          <w:bCs/>
          <w:i/>
          <w:iCs/>
          <w:lang w:val="en-US"/>
        </w:rPr>
        <w:t>Can also be written as</w:t>
      </w:r>
      <w:r w:rsidRPr="009C06E4">
        <w:rPr>
          <w:b/>
          <w:bCs/>
          <w:i/>
          <w:iCs/>
          <w:lang w:val="en-US"/>
        </w:rPr>
        <w:t xml:space="preserve"> M </w:t>
      </w:r>
      <w:r w:rsidRPr="009C06E4">
        <w:rPr>
          <w:b/>
          <w:bCs/>
          <w:i/>
          <w:iCs/>
          <w:lang w:val="en-US"/>
        </w:rPr>
        <w:sym w:font="Symbol" w:char="00B4"/>
      </w:r>
      <w:r w:rsidRPr="009C06E4">
        <w:rPr>
          <w:b/>
          <w:bCs/>
          <w:i/>
          <w:iCs/>
          <w:lang w:val="en-US"/>
        </w:rPr>
        <w:t xml:space="preserve"> V = P </w:t>
      </w:r>
      <w:r w:rsidRPr="009C06E4">
        <w:rPr>
          <w:b/>
          <w:bCs/>
          <w:i/>
          <w:iCs/>
          <w:lang w:val="en-US"/>
        </w:rPr>
        <w:sym w:font="Symbol" w:char="00B4"/>
      </w:r>
      <w:r w:rsidRPr="009C06E4">
        <w:rPr>
          <w:b/>
          <w:bCs/>
          <w:i/>
          <w:iCs/>
          <w:lang w:val="en-US"/>
        </w:rPr>
        <w:t xml:space="preserve"> Y</w:t>
      </w:r>
    </w:p>
    <w:p w14:paraId="0E5E5342" w14:textId="53ACD3E2" w:rsidR="00AC7F66" w:rsidRDefault="00AC7F66" w:rsidP="00AC7F66">
      <w:pPr>
        <w:pStyle w:val="NoteLevel2"/>
      </w:pPr>
      <w:r>
        <w:t>M x V = Nominal value of output</w:t>
      </w:r>
    </w:p>
    <w:p w14:paraId="47BD8551" w14:textId="6AF7FCE1" w:rsidR="006224AC" w:rsidRDefault="00A2275C" w:rsidP="009C06E4">
      <w:pPr>
        <w:pStyle w:val="NoteLevel2"/>
        <w:numPr>
          <w:ilvl w:val="0"/>
          <w:numId w:val="0"/>
        </w:numPr>
        <w:ind w:left="1080"/>
      </w:pPr>
      <w:r>
        <w:rPr>
          <w:bCs/>
          <w:i/>
          <w:iCs/>
          <w:noProof/>
          <w:lang w:val="en-US"/>
        </w:rPr>
        <w:pict w14:anchorId="11FB2646">
          <v:shape id="_x0000_s1042" type="#_x0000_t75" style="position:absolute;left:0;text-align:left;margin-left:-36pt;margin-top:.6pt;width:18pt;height:18pt;z-index:251667456">
            <v:imagedata r:id="rId12" o:title="NotesFlag 6" chromakey="white"/>
            <o:lock v:ext="edit" rotation="t" position="t" verticies="t"/>
            <w10:anchorlock/>
          </v:shape>
        </w:pict>
      </w:r>
      <w:r w:rsidR="006224AC">
        <w:rPr>
          <w:bCs/>
          <w:i/>
          <w:iCs/>
          <w:lang w:val="en-US"/>
        </w:rPr>
        <w:t>Price of money is 1/P</w:t>
      </w:r>
    </w:p>
    <w:p w14:paraId="188E7376" w14:textId="58BBBC6D" w:rsidR="008077C3" w:rsidRPr="008077C3" w:rsidRDefault="008077C3" w:rsidP="008077C3">
      <w:pPr>
        <w:pStyle w:val="NoteLevel1"/>
      </w:pPr>
      <w:r w:rsidRPr="008077C3">
        <w:rPr>
          <w:lang w:val="en-US"/>
        </w:rPr>
        <w:t>These 5 steps are the essence of the quantity theory of money</w:t>
      </w:r>
    </w:p>
    <w:p w14:paraId="7C833106" w14:textId="77777777" w:rsidR="008077C3" w:rsidRPr="008077C3" w:rsidRDefault="008077C3" w:rsidP="008077C3">
      <w:pPr>
        <w:pStyle w:val="NoteLevel2"/>
        <w:numPr>
          <w:ilvl w:val="1"/>
          <w:numId w:val="10"/>
        </w:numPr>
        <w:rPr>
          <w:lang w:val="en-US"/>
        </w:rPr>
      </w:pPr>
      <w:r w:rsidRPr="008077C3">
        <w:rPr>
          <w:lang w:val="en-US"/>
        </w:rPr>
        <w:t>The velocity of money is relatively stable over time.</w:t>
      </w:r>
    </w:p>
    <w:p w14:paraId="4FFCA48C" w14:textId="77777777" w:rsidR="008077C3" w:rsidRPr="008077C3" w:rsidRDefault="008077C3" w:rsidP="008077C3">
      <w:pPr>
        <w:pStyle w:val="NoteLevel2"/>
        <w:numPr>
          <w:ilvl w:val="1"/>
          <w:numId w:val="10"/>
        </w:numPr>
        <w:rPr>
          <w:lang w:val="en-US"/>
        </w:rPr>
      </w:pPr>
      <w:r w:rsidRPr="008077C3">
        <w:rPr>
          <w:lang w:val="en-US"/>
        </w:rPr>
        <w:t xml:space="preserve">When the Bank of Canada changes the quantity of money, it causes proportional changes in the nominal value of output (P </w:t>
      </w:r>
      <w:r w:rsidRPr="008077C3">
        <w:rPr>
          <w:lang w:val="en-US"/>
        </w:rPr>
        <w:sym w:font="Symbol" w:char="00B4"/>
      </w:r>
      <w:r w:rsidRPr="008077C3">
        <w:rPr>
          <w:lang w:val="en-US"/>
        </w:rPr>
        <w:t xml:space="preserve"> Y).</w:t>
      </w:r>
    </w:p>
    <w:p w14:paraId="303644B4" w14:textId="2A4161F5" w:rsidR="008077C3" w:rsidRPr="008077C3" w:rsidRDefault="008077C3" w:rsidP="008077C3">
      <w:pPr>
        <w:pStyle w:val="NoteLevel2"/>
        <w:numPr>
          <w:ilvl w:val="1"/>
          <w:numId w:val="10"/>
        </w:numPr>
      </w:pPr>
      <w:r w:rsidRPr="008077C3">
        <w:rPr>
          <w:lang w:val="en-US"/>
        </w:rPr>
        <w:t>Because money is neutral, money does not affect output.</w:t>
      </w:r>
    </w:p>
    <w:p w14:paraId="39975D3C" w14:textId="77777777" w:rsidR="008077C3" w:rsidRDefault="008077C3" w:rsidP="008077C3">
      <w:pPr>
        <w:pStyle w:val="NoteLevel2"/>
        <w:numPr>
          <w:ilvl w:val="1"/>
          <w:numId w:val="10"/>
        </w:numPr>
        <w:rPr>
          <w:lang w:val="en-US"/>
        </w:rPr>
      </w:pPr>
      <w:r w:rsidRPr="008077C3">
        <w:rPr>
          <w:lang w:val="en-US"/>
        </w:rPr>
        <w:t xml:space="preserve">When the Bank of Canada alters the money supply and induces proportional changes in the </w:t>
      </w:r>
      <w:r w:rsidRPr="008077C3">
        <w:rPr>
          <w:b/>
          <w:bCs/>
          <w:lang w:val="en-US"/>
        </w:rPr>
        <w:t xml:space="preserve">nominal </w:t>
      </w:r>
      <w:r w:rsidRPr="008077C3">
        <w:rPr>
          <w:lang w:val="en-US"/>
        </w:rPr>
        <w:t>value of output (</w:t>
      </w:r>
      <w:proofErr w:type="spellStart"/>
      <w:r w:rsidRPr="008077C3">
        <w:rPr>
          <w:lang w:val="en-US"/>
        </w:rPr>
        <w:t>PxY</w:t>
      </w:r>
      <w:proofErr w:type="spellEnd"/>
      <w:r w:rsidRPr="008077C3">
        <w:rPr>
          <w:lang w:val="en-US"/>
        </w:rPr>
        <w:t>), these changes are reflected in changes in the price level (P).</w:t>
      </w:r>
    </w:p>
    <w:p w14:paraId="544A0FAB" w14:textId="77777777" w:rsidR="008077C3" w:rsidRPr="008077C3" w:rsidRDefault="008077C3" w:rsidP="008077C3">
      <w:pPr>
        <w:pStyle w:val="NoteLevel2"/>
        <w:numPr>
          <w:ilvl w:val="1"/>
          <w:numId w:val="10"/>
        </w:numPr>
        <w:rPr>
          <w:lang w:val="en-US"/>
        </w:rPr>
      </w:pPr>
      <w:r w:rsidRPr="008077C3">
        <w:rPr>
          <w:lang w:val="en-US"/>
        </w:rPr>
        <w:t>Therefore, when the Bank of Canada increases the money supply rapidly, the result will be a high rate of inflation.</w:t>
      </w:r>
    </w:p>
    <w:p w14:paraId="327DD96C" w14:textId="77777777" w:rsidR="008077C3" w:rsidRPr="008077C3" w:rsidRDefault="008077C3" w:rsidP="008077C3">
      <w:pPr>
        <w:pStyle w:val="NoteLevel1"/>
        <w:rPr>
          <w:lang w:val="en-US"/>
        </w:rPr>
      </w:pPr>
      <w:r w:rsidRPr="008077C3">
        <w:rPr>
          <w:lang w:val="en-US"/>
        </w:rPr>
        <w:t xml:space="preserve">Hyperinflation </w:t>
      </w:r>
    </w:p>
    <w:p w14:paraId="210AD4B6" w14:textId="77777777" w:rsidR="008077C3" w:rsidRPr="008077C3" w:rsidRDefault="008077C3" w:rsidP="008077C3">
      <w:pPr>
        <w:pStyle w:val="NoteLevel2"/>
        <w:rPr>
          <w:lang w:val="en-US"/>
        </w:rPr>
      </w:pPr>
      <w:proofErr w:type="gramStart"/>
      <w:r w:rsidRPr="008077C3">
        <w:rPr>
          <w:lang w:val="en-US"/>
        </w:rPr>
        <w:t>inflation</w:t>
      </w:r>
      <w:proofErr w:type="gramEnd"/>
      <w:r w:rsidRPr="008077C3">
        <w:rPr>
          <w:lang w:val="en-US"/>
        </w:rPr>
        <w:t xml:space="preserve"> that exceeds 50 percent </w:t>
      </w:r>
      <w:r w:rsidRPr="008077C3">
        <w:rPr>
          <w:i/>
          <w:iCs/>
          <w:lang w:val="en-US"/>
        </w:rPr>
        <w:t>per</w:t>
      </w:r>
      <w:r w:rsidRPr="008077C3">
        <w:rPr>
          <w:lang w:val="en-US"/>
        </w:rPr>
        <w:t xml:space="preserve"> </w:t>
      </w:r>
      <w:r w:rsidRPr="008077C3">
        <w:rPr>
          <w:i/>
          <w:iCs/>
          <w:lang w:val="en-US"/>
        </w:rPr>
        <w:t>month</w:t>
      </w:r>
      <w:r w:rsidRPr="008077C3">
        <w:rPr>
          <w:lang w:val="en-US"/>
        </w:rPr>
        <w:t xml:space="preserve">. </w:t>
      </w:r>
    </w:p>
    <w:p w14:paraId="50E0B802" w14:textId="378F00BE" w:rsidR="008077C3" w:rsidRPr="008077C3" w:rsidRDefault="008077C3" w:rsidP="008077C3">
      <w:pPr>
        <w:pStyle w:val="NoteLevel3"/>
        <w:rPr>
          <w:lang w:val="en-US"/>
        </w:rPr>
      </w:pPr>
      <w:proofErr w:type="gramStart"/>
      <w:r w:rsidRPr="008077C3">
        <w:rPr>
          <w:lang w:val="en-US"/>
        </w:rPr>
        <w:t>occurs</w:t>
      </w:r>
      <w:proofErr w:type="gramEnd"/>
      <w:r w:rsidRPr="008077C3">
        <w:rPr>
          <w:lang w:val="en-US"/>
        </w:rPr>
        <w:t xml:space="preserve"> in some countries because governments print large quantities of money to pay for their spending.</w:t>
      </w:r>
    </w:p>
    <w:p w14:paraId="5EAF2031" w14:textId="77777777" w:rsidR="008077C3" w:rsidRPr="008077C3" w:rsidRDefault="008077C3" w:rsidP="008077C3">
      <w:pPr>
        <w:pStyle w:val="NoteLevel1"/>
        <w:rPr>
          <w:lang w:val="en-US"/>
        </w:rPr>
      </w:pPr>
      <w:r w:rsidRPr="008077C3">
        <w:rPr>
          <w:lang w:val="en-US"/>
        </w:rPr>
        <w:t>Inflation Tax</w:t>
      </w:r>
    </w:p>
    <w:p w14:paraId="7F72DBC0" w14:textId="77777777" w:rsidR="008077C3" w:rsidRPr="008077C3" w:rsidRDefault="008077C3" w:rsidP="008077C3">
      <w:pPr>
        <w:pStyle w:val="NoteLevel2"/>
        <w:rPr>
          <w:lang w:val="en-US"/>
        </w:rPr>
      </w:pPr>
      <w:proofErr w:type="gramStart"/>
      <w:r w:rsidRPr="008077C3">
        <w:rPr>
          <w:lang w:val="en-US"/>
        </w:rPr>
        <w:t>when</w:t>
      </w:r>
      <w:proofErr w:type="gramEnd"/>
      <w:r w:rsidRPr="008077C3">
        <w:rPr>
          <w:lang w:val="en-US"/>
        </w:rPr>
        <w:t xml:space="preserve"> governments raise revenue by printing money</w:t>
      </w:r>
    </w:p>
    <w:p w14:paraId="746560CA" w14:textId="77777777" w:rsidR="008077C3" w:rsidRPr="008077C3" w:rsidRDefault="008077C3" w:rsidP="008077C3">
      <w:pPr>
        <w:pStyle w:val="NoteLevel3"/>
        <w:rPr>
          <w:lang w:val="en-US"/>
        </w:rPr>
      </w:pPr>
      <w:proofErr w:type="gramStart"/>
      <w:r w:rsidRPr="008077C3">
        <w:rPr>
          <w:lang w:val="en-US"/>
        </w:rPr>
        <w:t>a</w:t>
      </w:r>
      <w:proofErr w:type="gramEnd"/>
      <w:r w:rsidRPr="008077C3">
        <w:rPr>
          <w:lang w:val="en-US"/>
        </w:rPr>
        <w:t xml:space="preserve"> tax on holders of money.</w:t>
      </w:r>
    </w:p>
    <w:p w14:paraId="5C7BC4F2" w14:textId="6340F816" w:rsidR="009C06E4" w:rsidRPr="008077C3" w:rsidRDefault="008077C3" w:rsidP="008077C3">
      <w:pPr>
        <w:pStyle w:val="NoteLevel1"/>
      </w:pPr>
      <w:r w:rsidRPr="008077C3">
        <w:rPr>
          <w:lang w:val="en-US"/>
        </w:rPr>
        <w:t>The Fisher Effect</w:t>
      </w:r>
    </w:p>
    <w:p w14:paraId="7C3AE4A3" w14:textId="77777777" w:rsidR="00A8612A" w:rsidRPr="00A8612A" w:rsidRDefault="00A8612A" w:rsidP="00A8612A">
      <w:pPr>
        <w:pStyle w:val="NoteLevel2"/>
        <w:rPr>
          <w:lang w:val="en-US"/>
        </w:rPr>
      </w:pPr>
      <w:r w:rsidRPr="00A8612A">
        <w:rPr>
          <w:lang w:val="en-US"/>
        </w:rPr>
        <w:t>A one-to-one adjustment of the nominal interest rate to the inflation rate.</w:t>
      </w:r>
    </w:p>
    <w:p w14:paraId="0E774609" w14:textId="7A624383" w:rsidR="008077C3" w:rsidRPr="00A8612A" w:rsidRDefault="00A8612A" w:rsidP="00A8612A">
      <w:pPr>
        <w:pStyle w:val="NoteLevel2"/>
      </w:pPr>
      <w:proofErr w:type="gramStart"/>
      <w:r w:rsidRPr="00A8612A">
        <w:rPr>
          <w:lang w:val="en-US"/>
        </w:rPr>
        <w:t>the</w:t>
      </w:r>
      <w:proofErr w:type="gramEnd"/>
      <w:r w:rsidRPr="00A8612A">
        <w:rPr>
          <w:lang w:val="en-US"/>
        </w:rPr>
        <w:t xml:space="preserve"> nominal interest rate rises by the same amount as the inflation rate</w:t>
      </w:r>
    </w:p>
    <w:p w14:paraId="37072A21" w14:textId="33F8CE8D" w:rsidR="00A8612A" w:rsidRDefault="00A8612A" w:rsidP="00A8612A">
      <w:pPr>
        <w:pStyle w:val="NoteLevel3"/>
      </w:pPr>
      <w:r>
        <w:t>REAL INTEREST RATE DOESN’T CHANGE</w:t>
      </w:r>
    </w:p>
    <w:p w14:paraId="2A9F1517" w14:textId="412D12EF" w:rsidR="00A8612A" w:rsidRDefault="00A8612A" w:rsidP="00A8612A">
      <w:pPr>
        <w:pStyle w:val="NoteLevel1"/>
        <w:numPr>
          <w:ilvl w:val="0"/>
          <w:numId w:val="0"/>
        </w:numPr>
      </w:pPr>
      <w:r>
        <w:t>The Costs of inflation</w:t>
      </w:r>
      <w:r w:rsidR="00492047">
        <w:t>\</w:t>
      </w:r>
    </w:p>
    <w:p w14:paraId="06352DDC" w14:textId="15E28DC0" w:rsidR="00492047" w:rsidRDefault="00492047" w:rsidP="00492047">
      <w:pPr>
        <w:pStyle w:val="NoteLevel2"/>
      </w:pPr>
      <w:r>
        <w:t>Money neutrality</w:t>
      </w:r>
    </w:p>
    <w:p w14:paraId="793C35A2" w14:textId="7FED6765" w:rsidR="00492047" w:rsidRDefault="00492047" w:rsidP="00492047">
      <w:pPr>
        <w:pStyle w:val="NoteLevel3"/>
      </w:pPr>
      <w:r w:rsidRPr="00492047">
        <w:rPr>
          <w:lang w:val="en-US"/>
        </w:rPr>
        <w:t>“</w:t>
      </w:r>
      <w:proofErr w:type="gramStart"/>
      <w:r w:rsidRPr="00492047">
        <w:rPr>
          <w:lang w:val="en-US"/>
        </w:rPr>
        <w:t>money</w:t>
      </w:r>
      <w:proofErr w:type="gramEnd"/>
      <w:r w:rsidRPr="00492047">
        <w:rPr>
          <w:lang w:val="en-US"/>
        </w:rPr>
        <w:t xml:space="preserve"> neutrality”, price increases should result in nominal increases to all factors of production</w:t>
      </w:r>
    </w:p>
    <w:p w14:paraId="1375E2D1" w14:textId="77777777" w:rsidR="00A8612A" w:rsidRDefault="00A8612A" w:rsidP="00A8612A">
      <w:pPr>
        <w:pStyle w:val="NoteLevel2"/>
        <w:rPr>
          <w:lang w:val="en-US"/>
        </w:rPr>
      </w:pPr>
      <w:proofErr w:type="spellStart"/>
      <w:r w:rsidRPr="00A8612A">
        <w:rPr>
          <w:lang w:val="en-US"/>
        </w:rPr>
        <w:t>Shoeleather</w:t>
      </w:r>
      <w:proofErr w:type="spellEnd"/>
      <w:r w:rsidRPr="00A8612A">
        <w:rPr>
          <w:lang w:val="en-US"/>
        </w:rPr>
        <w:t xml:space="preserve"> costs</w:t>
      </w:r>
    </w:p>
    <w:p w14:paraId="472DDA6D" w14:textId="535EED1B" w:rsidR="00A8612A" w:rsidRPr="00A8612A" w:rsidRDefault="00A8612A" w:rsidP="00A8612A">
      <w:pPr>
        <w:pStyle w:val="NoteLevel3"/>
        <w:rPr>
          <w:lang w:val="en-US"/>
        </w:rPr>
      </w:pPr>
      <w:r w:rsidRPr="00A8612A">
        <w:t>Inflation reduces the real value of money, so people have an incentive to minimise their cash holdings</w:t>
      </w:r>
    </w:p>
    <w:p w14:paraId="2C8B271F" w14:textId="77777777" w:rsidR="00A8612A" w:rsidRDefault="00A8612A" w:rsidP="00A8612A">
      <w:pPr>
        <w:pStyle w:val="NoteLevel2"/>
        <w:rPr>
          <w:lang w:val="en-US"/>
        </w:rPr>
      </w:pPr>
      <w:r w:rsidRPr="00A8612A">
        <w:rPr>
          <w:lang w:val="en-US"/>
        </w:rPr>
        <w:t>Menu costs</w:t>
      </w:r>
    </w:p>
    <w:p w14:paraId="58E059DC" w14:textId="77777777" w:rsidR="006D6E69" w:rsidRPr="006D6E69" w:rsidRDefault="006D6E69" w:rsidP="006D6E69">
      <w:pPr>
        <w:pStyle w:val="NoteLevel3"/>
        <w:rPr>
          <w:lang w:val="en-US"/>
        </w:rPr>
      </w:pPr>
      <w:r w:rsidRPr="006D6E69">
        <w:rPr>
          <w:lang w:val="en-US"/>
        </w:rPr>
        <w:t>The costs of adjusting prices</w:t>
      </w:r>
    </w:p>
    <w:p w14:paraId="7BBB1054" w14:textId="31E430E1" w:rsidR="00A8612A" w:rsidRDefault="006D6E69" w:rsidP="006D6E69">
      <w:pPr>
        <w:pStyle w:val="NoteLevel4"/>
        <w:rPr>
          <w:lang w:val="en-US"/>
        </w:rPr>
      </w:pPr>
      <w:r w:rsidRPr="006D6E69">
        <w:rPr>
          <w:lang w:val="en-US"/>
        </w:rPr>
        <w:t xml:space="preserve">Restaurant menus, order catalogues, </w:t>
      </w:r>
      <w:proofErr w:type="spellStart"/>
      <w:r w:rsidRPr="006D6E69">
        <w:rPr>
          <w:lang w:val="en-US"/>
        </w:rPr>
        <w:t>etc</w:t>
      </w:r>
      <w:proofErr w:type="spellEnd"/>
    </w:p>
    <w:p w14:paraId="43310A21" w14:textId="46A4F8A7" w:rsidR="00881BC0" w:rsidRPr="00A8612A" w:rsidRDefault="00881BC0" w:rsidP="00881BC0">
      <w:pPr>
        <w:pStyle w:val="NoteLevel5"/>
        <w:rPr>
          <w:lang w:val="en-US"/>
        </w:rPr>
      </w:pPr>
      <w:r w:rsidRPr="00881BC0">
        <w:rPr>
          <w:lang w:val="en-US"/>
        </w:rPr>
        <w:t>This is a resource-consuming process that takes away from other productive activities.</w:t>
      </w:r>
      <w:r w:rsidRPr="00A8612A">
        <w:rPr>
          <w:lang w:val="en-US"/>
        </w:rPr>
        <w:t xml:space="preserve"> </w:t>
      </w:r>
    </w:p>
    <w:p w14:paraId="716896C4" w14:textId="77777777" w:rsidR="00A8612A" w:rsidRDefault="00A8612A" w:rsidP="00A8612A">
      <w:pPr>
        <w:pStyle w:val="NoteLevel2"/>
        <w:rPr>
          <w:lang w:val="en-US"/>
        </w:rPr>
      </w:pPr>
      <w:r w:rsidRPr="00A8612A">
        <w:rPr>
          <w:lang w:val="en-US"/>
        </w:rPr>
        <w:t>Relative price variability</w:t>
      </w:r>
    </w:p>
    <w:p w14:paraId="1FED6F5E" w14:textId="77777777" w:rsidR="00881BC0" w:rsidRPr="00881BC0" w:rsidRDefault="00881BC0" w:rsidP="00881BC0">
      <w:pPr>
        <w:pStyle w:val="NoteLevel3"/>
        <w:rPr>
          <w:lang w:val="en-US"/>
        </w:rPr>
      </w:pPr>
      <w:proofErr w:type="gramStart"/>
      <w:r w:rsidRPr="00881BC0">
        <w:rPr>
          <w:lang w:val="en-US"/>
        </w:rPr>
        <w:t>relative</w:t>
      </w:r>
      <w:proofErr w:type="gramEnd"/>
      <w:r w:rsidRPr="00881BC0">
        <w:rPr>
          <w:lang w:val="en-US"/>
        </w:rPr>
        <w:t xml:space="preserve"> prices (e.g., P</w:t>
      </w:r>
      <w:r w:rsidRPr="00881BC0">
        <w:rPr>
          <w:vertAlign w:val="subscript"/>
          <w:lang w:val="en-US"/>
        </w:rPr>
        <w:t>X</w:t>
      </w:r>
      <w:r w:rsidRPr="00881BC0">
        <w:rPr>
          <w:lang w:val="en-US"/>
        </w:rPr>
        <w:t>/P</w:t>
      </w:r>
      <w:r w:rsidRPr="00881BC0">
        <w:rPr>
          <w:vertAlign w:val="subscript"/>
          <w:lang w:val="en-US"/>
        </w:rPr>
        <w:t>Y</w:t>
      </w:r>
      <w:r w:rsidRPr="00881BC0">
        <w:rPr>
          <w:lang w:val="en-US"/>
        </w:rPr>
        <w:t>) may not reflect the true increase in prices at all times.</w:t>
      </w:r>
    </w:p>
    <w:p w14:paraId="3F03DBC5" w14:textId="63BA5D4B" w:rsidR="006D6E69" w:rsidRPr="00A8612A" w:rsidRDefault="00881BC0" w:rsidP="006D6E69">
      <w:pPr>
        <w:pStyle w:val="NoteLevel3"/>
        <w:rPr>
          <w:lang w:val="en-US"/>
        </w:rPr>
      </w:pPr>
      <w:proofErr w:type="gramStart"/>
      <w:r w:rsidRPr="00881BC0">
        <w:rPr>
          <w:lang w:val="en-US"/>
        </w:rPr>
        <w:t>consumer</w:t>
      </w:r>
      <w:proofErr w:type="gramEnd"/>
      <w:r w:rsidRPr="00881BC0">
        <w:rPr>
          <w:lang w:val="en-US"/>
        </w:rPr>
        <w:t xml:space="preserve"> decisions will be distorted, and markets will be unable to allocate resources to their best use.</w:t>
      </w:r>
      <w:r w:rsidRPr="00A8612A">
        <w:rPr>
          <w:lang w:val="en-US"/>
        </w:rPr>
        <w:t xml:space="preserve"> </w:t>
      </w:r>
    </w:p>
    <w:p w14:paraId="546CDA7B" w14:textId="77777777" w:rsidR="00A8612A" w:rsidRDefault="00A8612A" w:rsidP="00A8612A">
      <w:pPr>
        <w:pStyle w:val="NoteLevel2"/>
        <w:rPr>
          <w:lang w:val="en-US"/>
        </w:rPr>
      </w:pPr>
      <w:r w:rsidRPr="00A8612A">
        <w:rPr>
          <w:lang w:val="en-US"/>
        </w:rPr>
        <w:t>Tax distortions</w:t>
      </w:r>
    </w:p>
    <w:p w14:paraId="2B305A2C" w14:textId="77777777" w:rsidR="00881BC0" w:rsidRPr="00881BC0" w:rsidRDefault="00881BC0" w:rsidP="00881BC0">
      <w:pPr>
        <w:pStyle w:val="NoteLevel3"/>
        <w:rPr>
          <w:lang w:val="en-US"/>
        </w:rPr>
      </w:pPr>
      <w:r w:rsidRPr="00881BC0">
        <w:rPr>
          <w:lang w:val="en-US"/>
        </w:rPr>
        <w:t xml:space="preserve">Inflation exaggerates the size of capital gains, increasing the tax burden on this type of income. </w:t>
      </w:r>
    </w:p>
    <w:p w14:paraId="7F99FFC7" w14:textId="5C0D916E" w:rsidR="00881BC0" w:rsidRPr="00A8612A" w:rsidRDefault="00CA7F86" w:rsidP="00881BC0">
      <w:pPr>
        <w:pStyle w:val="NoteLevel3"/>
        <w:rPr>
          <w:lang w:val="en-US"/>
        </w:rPr>
      </w:pPr>
      <w:r w:rsidRPr="00CA7F86">
        <w:rPr>
          <w:lang w:val="en-US"/>
        </w:rPr>
        <w:t>The after-tax real interest rate falls, making saving less attractive.</w:t>
      </w:r>
      <w:r w:rsidRPr="00A8612A">
        <w:rPr>
          <w:lang w:val="en-US"/>
        </w:rPr>
        <w:t xml:space="preserve"> </w:t>
      </w:r>
    </w:p>
    <w:p w14:paraId="6F06957F" w14:textId="77777777" w:rsidR="00A8612A" w:rsidRDefault="00A8612A" w:rsidP="00A8612A">
      <w:pPr>
        <w:pStyle w:val="NoteLevel2"/>
        <w:rPr>
          <w:lang w:val="en-US"/>
        </w:rPr>
      </w:pPr>
      <w:r w:rsidRPr="00A8612A">
        <w:rPr>
          <w:lang w:val="en-US"/>
        </w:rPr>
        <w:t>Confusion and inconvenience</w:t>
      </w:r>
    </w:p>
    <w:p w14:paraId="6F416CC0" w14:textId="77777777" w:rsidR="00CA7F86" w:rsidRPr="00CA7F86" w:rsidRDefault="00CA7F86" w:rsidP="00CA7F86">
      <w:pPr>
        <w:pStyle w:val="NoteLevel3"/>
        <w:rPr>
          <w:lang w:val="en-US"/>
        </w:rPr>
      </w:pPr>
      <w:r w:rsidRPr="00CA7F86">
        <w:rPr>
          <w:lang w:val="en-US"/>
        </w:rPr>
        <w:t>Inflation causes dollars at different times to have different real values.</w:t>
      </w:r>
    </w:p>
    <w:p w14:paraId="0F9121AC" w14:textId="56520D03" w:rsidR="00CA7F86" w:rsidRPr="00A8612A" w:rsidRDefault="00CA7F86" w:rsidP="00CA7F86">
      <w:pPr>
        <w:pStyle w:val="NoteLevel3"/>
        <w:rPr>
          <w:lang w:val="en-US"/>
        </w:rPr>
      </w:pPr>
      <w:r w:rsidRPr="00CA7F86">
        <w:rPr>
          <w:lang w:val="en-US"/>
        </w:rPr>
        <w:t>Therefore, with rising prices, it is more difficult to compare real revenues, costs, and profits over time.</w:t>
      </w:r>
      <w:r w:rsidRPr="00A8612A">
        <w:rPr>
          <w:lang w:val="en-US"/>
        </w:rPr>
        <w:t xml:space="preserve"> </w:t>
      </w:r>
    </w:p>
    <w:p w14:paraId="6AA209CB" w14:textId="77777777" w:rsidR="00A8612A" w:rsidRPr="00A8612A" w:rsidRDefault="00A8612A" w:rsidP="00A8612A">
      <w:pPr>
        <w:pStyle w:val="NoteLevel2"/>
        <w:rPr>
          <w:lang w:val="en-US"/>
        </w:rPr>
      </w:pPr>
      <w:r w:rsidRPr="00A8612A">
        <w:rPr>
          <w:lang w:val="en-US"/>
        </w:rPr>
        <w:t>Arbitrary redistribution of wealth</w:t>
      </w:r>
    </w:p>
    <w:p w14:paraId="4F6E9A45" w14:textId="77777777" w:rsidR="00C97950" w:rsidRPr="00C97950" w:rsidRDefault="00C97950" w:rsidP="00C97950">
      <w:pPr>
        <w:pStyle w:val="NoteLevel3"/>
        <w:rPr>
          <w:lang w:val="en-US"/>
        </w:rPr>
      </w:pPr>
      <w:r w:rsidRPr="00C97950">
        <w:rPr>
          <w:lang w:val="en-US"/>
        </w:rPr>
        <w:t>Unexpected inflation redistributes wealth among the population in a way that has nothing to do with either merit or need.</w:t>
      </w:r>
    </w:p>
    <w:p w14:paraId="2D6CCF13" w14:textId="77777777" w:rsidR="00C97950" w:rsidRDefault="00C97950" w:rsidP="00C97950">
      <w:pPr>
        <w:pStyle w:val="NoteLevel1"/>
      </w:pPr>
    </w:p>
    <w:p w14:paraId="4250E451" w14:textId="77777777" w:rsidR="00C97950" w:rsidRDefault="00C97950" w:rsidP="00C97950">
      <w:pPr>
        <w:pStyle w:val="NoteLevel1"/>
      </w:pPr>
    </w:p>
    <w:p w14:paraId="6B18BDBA" w14:textId="47053270" w:rsidR="00A8612A" w:rsidRDefault="00C97950" w:rsidP="00C97950">
      <w:pPr>
        <w:pStyle w:val="NoteLevel1"/>
      </w:pPr>
      <w:r>
        <w:t>Summary</w:t>
      </w:r>
    </w:p>
    <w:p w14:paraId="2E26ADDA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>The overall level of prices in an economy adjusts to bring money supply and money demand into balance.</w:t>
      </w:r>
    </w:p>
    <w:p w14:paraId="1CE83F51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>When the central bank increases the supply of money, it causes the price level to rise.</w:t>
      </w:r>
    </w:p>
    <w:p w14:paraId="14D1C5F8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>Persistent growth in the quantity of money supplied leads to continuing inflation.</w:t>
      </w:r>
    </w:p>
    <w:p w14:paraId="1D8E1E28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 xml:space="preserve">The principle of money neutrality asserts that changes in the quantity of money influence nominal variables but not real variables. </w:t>
      </w:r>
    </w:p>
    <w:p w14:paraId="7027A771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 xml:space="preserve">A government can pay for </w:t>
      </w:r>
      <w:proofErr w:type="gramStart"/>
      <w:r w:rsidRPr="00C97950">
        <w:rPr>
          <w:lang w:val="en-US"/>
        </w:rPr>
        <w:t>its</w:t>
      </w:r>
      <w:proofErr w:type="gramEnd"/>
      <w:r w:rsidRPr="00C97950">
        <w:rPr>
          <w:lang w:val="en-US"/>
        </w:rPr>
        <w:t xml:space="preserve"> spending simply by printing more money. </w:t>
      </w:r>
    </w:p>
    <w:p w14:paraId="3C4F7BC2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>This can result in an “inflation tax” and hyperinflation.</w:t>
      </w:r>
    </w:p>
    <w:p w14:paraId="4E9BBB1E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>According to the Fisher effect, when the inflation rate rises, the nominal interest rate rises by the same amount, and the real interest rate stays the same.</w:t>
      </w:r>
    </w:p>
    <w:p w14:paraId="47665BD1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>Many people think that inflation makes them poorer because it raises the cost of what they buy.</w:t>
      </w:r>
    </w:p>
    <w:p w14:paraId="170F74EC" w14:textId="3CDD4CAC" w:rsidR="00C97950" w:rsidRPr="00C97950" w:rsidRDefault="00C97950" w:rsidP="00C97950">
      <w:pPr>
        <w:pStyle w:val="NoteLevel2"/>
      </w:pPr>
      <w:r w:rsidRPr="00C97950">
        <w:rPr>
          <w:lang w:val="en-US"/>
        </w:rPr>
        <w:t>This view is a fallacy because inflation also raises nominal incomes</w:t>
      </w:r>
    </w:p>
    <w:p w14:paraId="79AE58B4" w14:textId="77777777" w:rsidR="00C97950" w:rsidRPr="00C97950" w:rsidRDefault="00C97950" w:rsidP="00C97950">
      <w:pPr>
        <w:pStyle w:val="NoteLevel2"/>
        <w:rPr>
          <w:lang w:val="en-US"/>
        </w:rPr>
      </w:pPr>
      <w:r w:rsidRPr="00C97950">
        <w:rPr>
          <w:lang w:val="en-US"/>
        </w:rPr>
        <w:t xml:space="preserve">Economists have identified six costs of </w:t>
      </w:r>
      <w:r w:rsidRPr="00C97950">
        <w:rPr>
          <w:lang w:val="en-US"/>
        </w:rPr>
        <w:tab/>
        <w:t>inflation:</w:t>
      </w:r>
    </w:p>
    <w:p w14:paraId="308DF5CA" w14:textId="77777777" w:rsidR="00C97950" w:rsidRPr="00C97950" w:rsidRDefault="00C97950" w:rsidP="00C97950">
      <w:pPr>
        <w:pStyle w:val="NoteLevel3"/>
        <w:rPr>
          <w:lang w:val="en-US"/>
        </w:rPr>
      </w:pPr>
      <w:proofErr w:type="spellStart"/>
      <w:r w:rsidRPr="00C97950">
        <w:rPr>
          <w:lang w:val="en-US"/>
        </w:rPr>
        <w:t>Shoeleather</w:t>
      </w:r>
      <w:proofErr w:type="spellEnd"/>
      <w:r w:rsidRPr="00C97950">
        <w:rPr>
          <w:lang w:val="en-US"/>
        </w:rPr>
        <w:t xml:space="preserve"> costs</w:t>
      </w:r>
    </w:p>
    <w:p w14:paraId="511B1EB9" w14:textId="77777777" w:rsidR="00C97950" w:rsidRPr="00C97950" w:rsidRDefault="00C97950" w:rsidP="00C97950">
      <w:pPr>
        <w:pStyle w:val="NoteLevel3"/>
        <w:rPr>
          <w:lang w:val="en-US"/>
        </w:rPr>
      </w:pPr>
      <w:r w:rsidRPr="00C97950">
        <w:rPr>
          <w:lang w:val="en-US"/>
        </w:rPr>
        <w:t>Menu costs</w:t>
      </w:r>
    </w:p>
    <w:p w14:paraId="18767EF8" w14:textId="77777777" w:rsidR="00C97950" w:rsidRPr="00C97950" w:rsidRDefault="00C97950" w:rsidP="00C97950">
      <w:pPr>
        <w:pStyle w:val="NoteLevel3"/>
        <w:rPr>
          <w:lang w:val="en-US"/>
        </w:rPr>
      </w:pPr>
      <w:r w:rsidRPr="00C97950">
        <w:rPr>
          <w:lang w:val="en-US"/>
        </w:rPr>
        <w:t xml:space="preserve">Increased variability of relative prices </w:t>
      </w:r>
    </w:p>
    <w:p w14:paraId="14F1A8D1" w14:textId="77777777" w:rsidR="00C97950" w:rsidRPr="00C97950" w:rsidRDefault="00C97950" w:rsidP="00C97950">
      <w:pPr>
        <w:pStyle w:val="NoteLevel3"/>
        <w:rPr>
          <w:lang w:val="en-US"/>
        </w:rPr>
      </w:pPr>
      <w:r w:rsidRPr="00C97950">
        <w:rPr>
          <w:lang w:val="en-US"/>
        </w:rPr>
        <w:t>Unintended tax liability changes</w:t>
      </w:r>
    </w:p>
    <w:p w14:paraId="15E620A9" w14:textId="77777777" w:rsidR="00C97950" w:rsidRPr="00C97950" w:rsidRDefault="00C97950" w:rsidP="00C97950">
      <w:pPr>
        <w:pStyle w:val="NoteLevel3"/>
        <w:rPr>
          <w:lang w:val="en-US"/>
        </w:rPr>
      </w:pPr>
      <w:r w:rsidRPr="00C97950">
        <w:rPr>
          <w:lang w:val="en-US"/>
        </w:rPr>
        <w:t>Confusion and inconvenience</w:t>
      </w:r>
    </w:p>
    <w:p w14:paraId="387FB8DB" w14:textId="77777777" w:rsidR="00C97950" w:rsidRPr="00C97950" w:rsidRDefault="00C97950" w:rsidP="00C97950">
      <w:pPr>
        <w:pStyle w:val="NoteLevel3"/>
        <w:rPr>
          <w:lang w:val="en-US"/>
        </w:rPr>
      </w:pPr>
      <w:r w:rsidRPr="00C97950">
        <w:rPr>
          <w:lang w:val="en-US"/>
        </w:rPr>
        <w:t>Arbitrary redistributions of wealth</w:t>
      </w:r>
    </w:p>
    <w:p w14:paraId="5B8EF4CF" w14:textId="77777777" w:rsidR="00C97950" w:rsidRPr="00C97950" w:rsidRDefault="00C97950" w:rsidP="00C97950">
      <w:pPr>
        <w:pStyle w:val="NoteLevel2"/>
      </w:pPr>
    </w:p>
    <w:p w14:paraId="5F48D1A5" w14:textId="77777777" w:rsidR="000A6EF8" w:rsidRDefault="000A6EF8">
      <w:pPr>
        <w:pStyle w:val="NoteLevel1"/>
        <w:sectPr w:rsidR="000A6EF8" w:rsidSect="000A6EF8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80D909" w14:textId="5D91E4A8" w:rsidR="00445D65" w:rsidRDefault="00445D65" w:rsidP="000A6EF8">
      <w:pPr>
        <w:pStyle w:val="NoteLevel1"/>
      </w:pPr>
      <w:r>
        <w:t>Factors that effect Net Exports</w:t>
      </w:r>
    </w:p>
    <w:p w14:paraId="46EC84F1" w14:textId="77777777" w:rsidR="00445D65" w:rsidRPr="00445D65" w:rsidRDefault="00445D65" w:rsidP="00445D65">
      <w:pPr>
        <w:pStyle w:val="NoteLevel2"/>
        <w:numPr>
          <w:ilvl w:val="1"/>
          <w:numId w:val="11"/>
        </w:numPr>
        <w:rPr>
          <w:lang w:val="en-US"/>
        </w:rPr>
      </w:pPr>
      <w:r w:rsidRPr="00445D65">
        <w:rPr>
          <w:lang w:val="en-US"/>
        </w:rPr>
        <w:t>Tastes of consumers for domestic and foreign goods.</w:t>
      </w:r>
    </w:p>
    <w:p w14:paraId="7AB4FB1F" w14:textId="77777777" w:rsidR="00445D65" w:rsidRPr="00445D65" w:rsidRDefault="00445D65" w:rsidP="00445D65">
      <w:pPr>
        <w:pStyle w:val="NoteLevel2"/>
        <w:numPr>
          <w:ilvl w:val="1"/>
          <w:numId w:val="11"/>
        </w:numPr>
        <w:rPr>
          <w:lang w:val="en-US"/>
        </w:rPr>
      </w:pPr>
      <w:r w:rsidRPr="00445D65">
        <w:rPr>
          <w:lang w:val="en-US"/>
        </w:rPr>
        <w:t>Prices of goods at home and abroad.</w:t>
      </w:r>
    </w:p>
    <w:p w14:paraId="0C12D1D8" w14:textId="77777777" w:rsidR="00445D65" w:rsidRPr="00445D65" w:rsidRDefault="00445D65" w:rsidP="00445D65">
      <w:pPr>
        <w:pStyle w:val="NoteLevel2"/>
        <w:numPr>
          <w:ilvl w:val="1"/>
          <w:numId w:val="11"/>
        </w:numPr>
        <w:rPr>
          <w:lang w:val="en-US"/>
        </w:rPr>
      </w:pPr>
      <w:r w:rsidRPr="00445D65">
        <w:rPr>
          <w:lang w:val="en-US"/>
        </w:rPr>
        <w:t>Exchange rates at which people can use domestic currency to buy foreign currencies.</w:t>
      </w:r>
    </w:p>
    <w:p w14:paraId="49090F6E" w14:textId="77777777" w:rsidR="00445D65" w:rsidRPr="00445D65" w:rsidRDefault="00445D65" w:rsidP="00445D65">
      <w:pPr>
        <w:pStyle w:val="NoteLevel2"/>
        <w:numPr>
          <w:ilvl w:val="1"/>
          <w:numId w:val="11"/>
        </w:numPr>
        <w:rPr>
          <w:lang w:val="en-US"/>
        </w:rPr>
      </w:pPr>
      <w:r w:rsidRPr="00445D65">
        <w:rPr>
          <w:lang w:val="en-US"/>
        </w:rPr>
        <w:t>Incomes of consumers at home and abroad.</w:t>
      </w:r>
    </w:p>
    <w:p w14:paraId="7BA1BF22" w14:textId="77777777" w:rsidR="00445D65" w:rsidRPr="00445D65" w:rsidRDefault="00445D65" w:rsidP="00445D65">
      <w:pPr>
        <w:pStyle w:val="NoteLevel2"/>
        <w:numPr>
          <w:ilvl w:val="1"/>
          <w:numId w:val="11"/>
        </w:numPr>
        <w:rPr>
          <w:lang w:val="en-US"/>
        </w:rPr>
      </w:pPr>
      <w:r w:rsidRPr="00445D65">
        <w:rPr>
          <w:lang w:val="en-US"/>
        </w:rPr>
        <w:t>Costs of transporting goods from country to country.</w:t>
      </w:r>
    </w:p>
    <w:p w14:paraId="07C78FFC" w14:textId="77777777" w:rsidR="00445D65" w:rsidRPr="00445D65" w:rsidRDefault="00445D65" w:rsidP="00445D65">
      <w:pPr>
        <w:pStyle w:val="NoteLevel2"/>
        <w:numPr>
          <w:ilvl w:val="1"/>
          <w:numId w:val="11"/>
        </w:numPr>
      </w:pPr>
      <w:r w:rsidRPr="00445D65">
        <w:rPr>
          <w:lang w:val="en-US"/>
        </w:rPr>
        <w:t>Government policies toward international trade.</w:t>
      </w:r>
    </w:p>
    <w:p w14:paraId="1B4C59FC" w14:textId="77777777" w:rsidR="00445D65" w:rsidRDefault="00445D65" w:rsidP="00445D65">
      <w:pPr>
        <w:pStyle w:val="NoteLevel1"/>
      </w:pPr>
      <w:r>
        <w:t>Net Capital Outflow</w:t>
      </w:r>
    </w:p>
    <w:p w14:paraId="6D7580CD" w14:textId="77777777" w:rsidR="00445D65" w:rsidRPr="00445D65" w:rsidRDefault="00445D65" w:rsidP="00445D65">
      <w:pPr>
        <w:pStyle w:val="NoteLevel2"/>
        <w:rPr>
          <w:lang w:val="en-US"/>
        </w:rPr>
      </w:pPr>
      <w:r w:rsidRPr="00445D65">
        <w:rPr>
          <w:lang w:val="en-US"/>
        </w:rPr>
        <w:t>The flow of capital abroad takes two forms:</w:t>
      </w:r>
    </w:p>
    <w:p w14:paraId="4FDB2F3C" w14:textId="77777777" w:rsidR="00445D65" w:rsidRPr="00445D65" w:rsidRDefault="00445D65" w:rsidP="00445D65">
      <w:pPr>
        <w:pStyle w:val="NoteLevel3"/>
        <w:rPr>
          <w:lang w:val="en-US"/>
        </w:rPr>
      </w:pPr>
      <w:r w:rsidRPr="00445D65">
        <w:rPr>
          <w:lang w:val="en-US"/>
        </w:rPr>
        <w:t>Foreign Direct Investment</w:t>
      </w:r>
    </w:p>
    <w:p w14:paraId="26AFE6E4" w14:textId="77777777" w:rsidR="00445D65" w:rsidRPr="00445D65" w:rsidRDefault="00445D65" w:rsidP="00445D65">
      <w:pPr>
        <w:pStyle w:val="NoteLevel4"/>
        <w:rPr>
          <w:lang w:val="en-US"/>
        </w:rPr>
      </w:pPr>
      <w:r w:rsidRPr="00445D65">
        <w:rPr>
          <w:lang w:val="en-US"/>
        </w:rPr>
        <w:t xml:space="preserve">Tim </w:t>
      </w:r>
      <w:proofErr w:type="spellStart"/>
      <w:r w:rsidRPr="00445D65">
        <w:rPr>
          <w:lang w:val="en-US"/>
        </w:rPr>
        <w:t>Hortons</w:t>
      </w:r>
      <w:proofErr w:type="spellEnd"/>
      <w:r w:rsidRPr="00445D65">
        <w:rPr>
          <w:lang w:val="en-US"/>
        </w:rPr>
        <w:t xml:space="preserve"> opens a fast food outlet in Russia.</w:t>
      </w:r>
    </w:p>
    <w:p w14:paraId="4539875A" w14:textId="77777777" w:rsidR="00445D65" w:rsidRPr="00445D65" w:rsidRDefault="00445D65" w:rsidP="00445D65">
      <w:pPr>
        <w:pStyle w:val="NoteLevel3"/>
        <w:rPr>
          <w:lang w:val="en-US"/>
        </w:rPr>
      </w:pPr>
      <w:r w:rsidRPr="00445D65">
        <w:rPr>
          <w:lang w:val="en-US"/>
        </w:rPr>
        <w:t>Foreign Portfolio Investment</w:t>
      </w:r>
    </w:p>
    <w:p w14:paraId="29131ED0" w14:textId="3AAA8EE6" w:rsidR="00445D65" w:rsidRDefault="00445D65" w:rsidP="00445D65">
      <w:pPr>
        <w:pStyle w:val="NoteLevel4"/>
      </w:pPr>
      <w:r w:rsidRPr="00445D65">
        <w:rPr>
          <w:lang w:val="en-US"/>
        </w:rPr>
        <w:t>A Canadian buys stock in a Russian corporation.</w:t>
      </w:r>
      <w:r>
        <w:t xml:space="preserve"> </w:t>
      </w:r>
    </w:p>
    <w:p w14:paraId="3C38D363" w14:textId="3B425B5E" w:rsidR="00445D65" w:rsidRDefault="00445D65" w:rsidP="00445D65">
      <w:pPr>
        <w:pStyle w:val="NoteLevel2"/>
      </w:pPr>
      <w:r>
        <w:t>Influenced by</w:t>
      </w:r>
    </w:p>
    <w:p w14:paraId="0DC2AF47" w14:textId="77777777" w:rsidR="00445D65" w:rsidRPr="00445D65" w:rsidRDefault="00445D65" w:rsidP="00445D65">
      <w:pPr>
        <w:pStyle w:val="NoteLevel3"/>
        <w:rPr>
          <w:lang w:val="en-US"/>
        </w:rPr>
      </w:pPr>
      <w:proofErr w:type="gramStart"/>
      <w:r w:rsidRPr="00445D65">
        <w:rPr>
          <w:lang w:val="en-US"/>
        </w:rPr>
        <w:t>real</w:t>
      </w:r>
      <w:proofErr w:type="gramEnd"/>
      <w:r w:rsidRPr="00445D65">
        <w:rPr>
          <w:lang w:val="en-US"/>
        </w:rPr>
        <w:t xml:space="preserve"> interest rates being paid on foreign assets.</w:t>
      </w:r>
    </w:p>
    <w:p w14:paraId="00CAEBEC" w14:textId="77777777" w:rsidR="00445D65" w:rsidRPr="00445D65" w:rsidRDefault="00445D65" w:rsidP="00445D65">
      <w:pPr>
        <w:pStyle w:val="NoteLevel3"/>
        <w:rPr>
          <w:lang w:val="en-US"/>
        </w:rPr>
      </w:pPr>
      <w:proofErr w:type="gramStart"/>
      <w:r w:rsidRPr="00445D65">
        <w:rPr>
          <w:lang w:val="en-US"/>
        </w:rPr>
        <w:t>real</w:t>
      </w:r>
      <w:proofErr w:type="gramEnd"/>
      <w:r w:rsidRPr="00445D65">
        <w:rPr>
          <w:lang w:val="en-US"/>
        </w:rPr>
        <w:t xml:space="preserve"> interest rates being paid on domestic assets.</w:t>
      </w:r>
    </w:p>
    <w:p w14:paraId="03C967E6" w14:textId="77777777" w:rsidR="00445D65" w:rsidRPr="00445D65" w:rsidRDefault="00445D65" w:rsidP="00445D65">
      <w:pPr>
        <w:pStyle w:val="NoteLevel3"/>
        <w:rPr>
          <w:lang w:val="en-US"/>
        </w:rPr>
      </w:pPr>
      <w:proofErr w:type="gramStart"/>
      <w:r w:rsidRPr="00445D65">
        <w:rPr>
          <w:lang w:val="en-US"/>
        </w:rPr>
        <w:t>perceived</w:t>
      </w:r>
      <w:proofErr w:type="gramEnd"/>
      <w:r w:rsidRPr="00445D65">
        <w:rPr>
          <w:lang w:val="en-US"/>
        </w:rPr>
        <w:t xml:space="preserve"> economic and political risks of holding assets abroad.</w:t>
      </w:r>
    </w:p>
    <w:p w14:paraId="6B1261E4" w14:textId="64BE76B3" w:rsidR="00445D65" w:rsidRDefault="00445D65" w:rsidP="00445D65">
      <w:pPr>
        <w:pStyle w:val="NoteLevel3"/>
      </w:pPr>
      <w:proofErr w:type="gramStart"/>
      <w:r w:rsidRPr="00445D65">
        <w:rPr>
          <w:lang w:val="en-US"/>
        </w:rPr>
        <w:t>government</w:t>
      </w:r>
      <w:proofErr w:type="gramEnd"/>
      <w:r w:rsidRPr="00445D65">
        <w:rPr>
          <w:lang w:val="en-US"/>
        </w:rPr>
        <w:t xml:space="preserve"> policies that affect foreign ownership of domestic assets.</w:t>
      </w:r>
      <w:r>
        <w:t xml:space="preserve"> </w:t>
      </w:r>
    </w:p>
    <w:p w14:paraId="37D58528" w14:textId="472E5E6F" w:rsidR="00445D65" w:rsidRPr="00445D65" w:rsidRDefault="00A2275C" w:rsidP="00445D65">
      <w:pPr>
        <w:pStyle w:val="NoteLevel2"/>
      </w:pPr>
      <w:r>
        <w:rPr>
          <w:b/>
          <w:i/>
          <w:noProof/>
          <w:u w:val="single"/>
          <w:lang w:val="en-US"/>
        </w:rPr>
        <w:pict w14:anchorId="58E9B5F1">
          <v:shape id="_x0000_s1047" type="#_x0000_t75" style="position:absolute;left:0;text-align:left;margin-left:-36pt;margin-top:.6pt;width:18pt;height:18pt;z-index:251670528">
            <v:imagedata r:id="rId14" o:title="NotesFlag 6" chromakey="white"/>
            <o:lock v:ext="edit" rotation="t" position="t" verticies="t"/>
            <w10:anchorlock/>
          </v:shape>
        </w:pict>
      </w:r>
      <w:r w:rsidR="00445D65">
        <w:rPr>
          <w:b/>
          <w:i/>
          <w:u w:val="single"/>
        </w:rPr>
        <w:t>NET CAPITAL OUTFLOW = NET EXPORTS</w:t>
      </w:r>
    </w:p>
    <w:p w14:paraId="79DCA89C" w14:textId="288600B2" w:rsidR="00445D65" w:rsidRPr="00445D65" w:rsidRDefault="00445D65" w:rsidP="00445D65">
      <w:pPr>
        <w:pStyle w:val="NoteLevel3"/>
      </w:pPr>
      <w:r w:rsidRPr="00445D65">
        <w:rPr>
          <w:i/>
          <w:iCs/>
          <w:lang w:val="en-US"/>
        </w:rPr>
        <w:t>NCO = NX</w:t>
      </w:r>
    </w:p>
    <w:p w14:paraId="33E22F02" w14:textId="5253DA6F" w:rsidR="00445D65" w:rsidRDefault="00445D65" w:rsidP="00445D65">
      <w:pPr>
        <w:pStyle w:val="NoteLevel1"/>
      </w:pPr>
      <w:r>
        <w:t>Saving, Investment and their relationship to International Flows</w:t>
      </w:r>
    </w:p>
    <w:p w14:paraId="0DA73FF4" w14:textId="6C119BF8" w:rsidR="00445D65" w:rsidRPr="00445D65" w:rsidRDefault="00445D65" w:rsidP="00445D65">
      <w:pPr>
        <w:pStyle w:val="NoteLevel2"/>
      </w:pPr>
      <w:r w:rsidRPr="00445D65">
        <w:rPr>
          <w:b/>
          <w:i/>
          <w:u w:val="single"/>
        </w:rPr>
        <w:t xml:space="preserve">National Saving= Domestic </w:t>
      </w:r>
      <w:proofErr w:type="spellStart"/>
      <w:r w:rsidRPr="00445D65">
        <w:rPr>
          <w:b/>
          <w:i/>
          <w:u w:val="single"/>
        </w:rPr>
        <w:t>Invetment+Net</w:t>
      </w:r>
      <w:proofErr w:type="spellEnd"/>
      <w:r w:rsidRPr="00445D65">
        <w:rPr>
          <w:b/>
          <w:i/>
          <w:u w:val="single"/>
        </w:rPr>
        <w:t xml:space="preserve"> Capital Outflow</w:t>
      </w:r>
    </w:p>
    <w:p w14:paraId="7A99643D" w14:textId="0C534E30" w:rsidR="00445D65" w:rsidRDefault="00A2275C" w:rsidP="00445D65">
      <w:pPr>
        <w:pStyle w:val="NoteLevel2"/>
      </w:pPr>
      <w:r>
        <w:rPr>
          <w:b/>
          <w:i/>
          <w:noProof/>
          <w:u w:val="single"/>
          <w:lang w:val="en-US"/>
        </w:rPr>
        <w:pict w14:anchorId="72EB47CC">
          <v:shape id="_x0000_s1046" type="#_x0000_t75" style="position:absolute;left:0;text-align:left;margin-left:-36pt;margin-top:.6pt;width:18pt;height:18pt;z-index:251669504">
            <v:imagedata r:id="rId15" o:title="NotesFlag 6" chromakey="white"/>
            <o:lock v:ext="edit" rotation="t" position="t" verticies="t"/>
            <w10:anchorlock/>
          </v:shape>
        </w:pict>
      </w:r>
      <w:r w:rsidR="00445D65">
        <w:rPr>
          <w:b/>
          <w:i/>
          <w:u w:val="single"/>
        </w:rPr>
        <w:t>S=I+NCO</w:t>
      </w:r>
    </w:p>
    <w:p w14:paraId="079F9D8F" w14:textId="77777777" w:rsidR="00A65396" w:rsidRDefault="00A65396" w:rsidP="000A6EF8">
      <w:pPr>
        <w:pStyle w:val="NoteLevel1"/>
      </w:pPr>
      <w:r>
        <w:t>Depreciation of CDN Real Exchange Rate</w:t>
      </w:r>
    </w:p>
    <w:p w14:paraId="116C18AC" w14:textId="77777777" w:rsidR="00A65396" w:rsidRPr="000A6EF8" w:rsidRDefault="00A65396" w:rsidP="000A6EF8">
      <w:pPr>
        <w:pStyle w:val="NoteLevel2"/>
        <w:rPr>
          <w:lang w:val="en-US"/>
        </w:rPr>
      </w:pPr>
      <w:r w:rsidRPr="000A6EF8">
        <w:rPr>
          <w:lang w:val="en-US"/>
        </w:rPr>
        <w:t>Canadian goods have become cheaper relative to foreign goods.</w:t>
      </w:r>
    </w:p>
    <w:p w14:paraId="7AFB27EB" w14:textId="77777777" w:rsidR="00A65396" w:rsidRPr="000A6EF8" w:rsidRDefault="00A65396" w:rsidP="000A6EF8">
      <w:pPr>
        <w:pStyle w:val="NoteLevel2"/>
        <w:rPr>
          <w:lang w:val="en-US"/>
        </w:rPr>
      </w:pPr>
      <w:r w:rsidRPr="000A6EF8">
        <w:rPr>
          <w:lang w:val="en-US"/>
        </w:rPr>
        <w:t>Consumers at home and abroad buy more Canadian goods and fewer foreign goods.</w:t>
      </w:r>
    </w:p>
    <w:p w14:paraId="10374D5F" w14:textId="77777777" w:rsidR="00A65396" w:rsidRDefault="00A65396" w:rsidP="000A6EF8">
      <w:pPr>
        <w:pStyle w:val="NoteLevel2"/>
        <w:rPr>
          <w:lang w:val="en-US"/>
        </w:rPr>
      </w:pPr>
      <w:r w:rsidRPr="000A6EF8">
        <w:rPr>
          <w:lang w:val="en-US"/>
        </w:rPr>
        <w:t>Canadian exports (X) rise, and Canadian imports (M) fall; therefore net exports (NX) increase.</w:t>
      </w:r>
    </w:p>
    <w:p w14:paraId="349FF7AD" w14:textId="77777777" w:rsidR="00A65396" w:rsidRPr="000A6EF8" w:rsidRDefault="00A65396" w:rsidP="000A6EF8">
      <w:pPr>
        <w:pStyle w:val="NoteLevel2"/>
        <w:rPr>
          <w:lang w:val="en-US"/>
        </w:rPr>
      </w:pPr>
      <w:r>
        <w:rPr>
          <w:color w:val="FF0000"/>
          <w:lang w:val="en-US"/>
        </w:rPr>
        <w:t>OTHER WAY AROUND FOR APPRECIATION</w:t>
      </w:r>
    </w:p>
    <w:p w14:paraId="77ED6A3B" w14:textId="77777777" w:rsidR="00A65396" w:rsidRPr="00445D65" w:rsidRDefault="00A65396" w:rsidP="000A6EF8">
      <w:pPr>
        <w:pStyle w:val="NoteLevel1"/>
        <w:rPr>
          <w:lang w:val="en-US"/>
        </w:rPr>
      </w:pPr>
      <w:r>
        <w:rPr>
          <w:lang w:val="en-US"/>
        </w:rPr>
        <w:t>Real Exchange Rate Equation (</w:t>
      </w:r>
      <w:r>
        <w:rPr>
          <w:b/>
          <w:lang w:val="en-US"/>
        </w:rPr>
        <w:t>E)</w:t>
      </w:r>
    </w:p>
    <w:p w14:paraId="354B8C20" w14:textId="0D6DD979" w:rsidR="00445D65" w:rsidRDefault="00445D65" w:rsidP="000A6EF8">
      <w:pPr>
        <w:pStyle w:val="NoteLevel1"/>
        <w:rPr>
          <w:lang w:val="en-US"/>
        </w:rPr>
      </w:pPr>
      <w:r w:rsidRPr="00445D65">
        <w:rPr>
          <w:b/>
          <w:noProof/>
          <w:lang w:val="en-US"/>
        </w:rPr>
        <w:drawing>
          <wp:inline distT="0" distB="0" distL="0" distR="0" wp14:anchorId="4A3CA8DC" wp14:editId="1426D8B7">
            <wp:extent cx="5486400" cy="568960"/>
            <wp:effectExtent l="25400" t="25400" r="25400" b="152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689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A115716" w14:textId="77777777" w:rsidR="00A65396" w:rsidRPr="000A6EF8" w:rsidRDefault="00A65396" w:rsidP="000A6EF8">
      <w:pPr>
        <w:pStyle w:val="NoteLevel2"/>
        <w:rPr>
          <w:lang w:val="en-US"/>
        </w:rPr>
      </w:pPr>
      <w:r w:rsidRPr="000A6EF8">
        <w:t>The rate at which the goods and services from one country can be traded against the goods and services of another country</w:t>
      </w:r>
      <w:r>
        <w:t>.</w:t>
      </w:r>
    </w:p>
    <w:p w14:paraId="3646D85C" w14:textId="4E4DE45E" w:rsidR="00A65396" w:rsidRPr="000A6EF8" w:rsidRDefault="00A2275C" w:rsidP="000A6EF8">
      <w:pPr>
        <w:pStyle w:val="NoteLevel2"/>
        <w:rPr>
          <w:lang w:val="en-US"/>
        </w:rPr>
      </w:pPr>
      <w:r>
        <w:rPr>
          <w:b/>
          <w:i/>
          <w:noProof/>
          <w:lang w:val="en-US"/>
        </w:rPr>
        <w:pict w14:anchorId="1D3EC68A">
          <v:shape id="_x0000_s1045" type="#_x0000_t75" style="position:absolute;left:0;text-align:left;margin-left:-36pt;margin-top:.6pt;width:18pt;height:18pt;z-index:251668480">
            <v:imagedata r:id="rId17" o:title="NotesFlag 6" chromakey="white"/>
            <o:lock v:ext="edit" rotation="t" position="t" verticies="t"/>
            <w10:anchorlock/>
          </v:shape>
        </w:pict>
      </w:r>
      <w:r w:rsidR="00A65396">
        <w:rPr>
          <w:b/>
          <w:i/>
          <w:lang w:val="en-US"/>
        </w:rPr>
        <w:t>E=(</w:t>
      </w:r>
      <w:proofErr w:type="spellStart"/>
      <w:r w:rsidR="00A65396">
        <w:rPr>
          <w:b/>
          <w:i/>
          <w:lang w:val="en-US"/>
        </w:rPr>
        <w:t>e</w:t>
      </w:r>
      <w:r w:rsidR="00A65396" w:rsidRPr="0062365C">
        <w:rPr>
          <w:b/>
          <w:lang w:val="en-US"/>
        </w:rPr>
        <w:t>X</w:t>
      </w:r>
      <w:r w:rsidR="00A65396">
        <w:rPr>
          <w:b/>
          <w:i/>
          <w:lang w:val="en-US"/>
        </w:rPr>
        <w:t>P</w:t>
      </w:r>
      <w:proofErr w:type="spellEnd"/>
      <w:r w:rsidR="00A65396">
        <w:rPr>
          <w:b/>
          <w:i/>
          <w:lang w:val="en-US"/>
        </w:rPr>
        <w:t>)/P*</w:t>
      </w:r>
    </w:p>
    <w:p w14:paraId="56E71471" w14:textId="77777777" w:rsidR="00A65396" w:rsidRPr="000A6EF8" w:rsidRDefault="00A65396" w:rsidP="000A6EF8">
      <w:pPr>
        <w:pStyle w:val="NoteLevel2"/>
        <w:rPr>
          <w:lang w:val="en-US"/>
        </w:rPr>
      </w:pPr>
      <w:r w:rsidRPr="000A6EF8">
        <w:rPr>
          <w:lang w:val="fr-CA"/>
        </w:rPr>
        <w:t xml:space="preserve">P ≡ CDN </w:t>
      </w:r>
      <w:proofErr w:type="spellStart"/>
      <w:r w:rsidRPr="000A6EF8">
        <w:rPr>
          <w:lang w:val="fr-CA"/>
        </w:rPr>
        <w:t>price</w:t>
      </w:r>
      <w:proofErr w:type="spellEnd"/>
      <w:r w:rsidRPr="000A6EF8">
        <w:rPr>
          <w:lang w:val="fr-CA"/>
        </w:rPr>
        <w:t xml:space="preserve"> of good; P* ≡ </w:t>
      </w:r>
      <w:proofErr w:type="spellStart"/>
      <w:r w:rsidRPr="000A6EF8">
        <w:rPr>
          <w:lang w:val="fr-CA"/>
        </w:rPr>
        <w:t>Foreign</w:t>
      </w:r>
      <w:proofErr w:type="spellEnd"/>
      <w:r w:rsidRPr="000A6EF8">
        <w:rPr>
          <w:lang w:val="fr-CA"/>
        </w:rPr>
        <w:t xml:space="preserve"> </w:t>
      </w:r>
      <w:proofErr w:type="spellStart"/>
      <w:r w:rsidRPr="000A6EF8">
        <w:rPr>
          <w:lang w:val="fr-CA"/>
        </w:rPr>
        <w:t>price</w:t>
      </w:r>
      <w:proofErr w:type="spellEnd"/>
      <w:r w:rsidRPr="000A6EF8">
        <w:rPr>
          <w:lang w:val="fr-CA"/>
        </w:rPr>
        <w:t xml:space="preserve"> of good</w:t>
      </w:r>
    </w:p>
    <w:p w14:paraId="7A0816C7" w14:textId="5EECAF0A" w:rsidR="00A65396" w:rsidRDefault="00A65396" w:rsidP="00BA7044">
      <w:pPr>
        <w:pStyle w:val="NoteLevel1"/>
        <w:rPr>
          <w:lang w:val="en-US"/>
        </w:rPr>
      </w:pPr>
      <w:r w:rsidRPr="00BA7044">
        <w:rPr>
          <w:lang w:val="en-US"/>
        </w:rPr>
        <w:t>Purchasing-Power Parity</w:t>
      </w:r>
      <w:r w:rsidR="00445D65">
        <w:rPr>
          <w:lang w:val="en-US"/>
        </w:rPr>
        <w:t xml:space="preserve"> </w:t>
      </w:r>
      <w:r w:rsidR="00445D65">
        <w:rPr>
          <w:b/>
          <w:lang w:val="en-US"/>
        </w:rPr>
        <w:t>PPP</w:t>
      </w:r>
      <w:r w:rsidR="00307FB8">
        <w:rPr>
          <w:b/>
          <w:lang w:val="en-US"/>
        </w:rPr>
        <w:t>s</w:t>
      </w:r>
    </w:p>
    <w:p w14:paraId="235EC76E" w14:textId="77777777" w:rsidR="00A65396" w:rsidRDefault="00A65396" w:rsidP="00BA7044">
      <w:pPr>
        <w:pStyle w:val="NoteLevel2"/>
        <w:rPr>
          <w:lang w:val="en-US"/>
        </w:rPr>
      </w:pPr>
      <w:r>
        <w:rPr>
          <w:lang w:val="en-US"/>
        </w:rPr>
        <w:t>The same unit of currency in one country should be able to buy the same amount in another</w:t>
      </w:r>
    </w:p>
    <w:p w14:paraId="0615999C" w14:textId="77777777" w:rsidR="00A65396" w:rsidRDefault="00A2275C" w:rsidP="00BA7044">
      <w:pPr>
        <w:pStyle w:val="NoteLevel2"/>
        <w:rPr>
          <w:lang w:val="en-US"/>
        </w:rPr>
      </w:pPr>
      <w:r>
        <w:rPr>
          <w:noProof/>
          <w:lang w:val="en-US"/>
        </w:rPr>
        <w:pict w14:anchorId="6177BF20">
          <v:shape id="_x0000_s1033" type="#_x0000_t75" style="position:absolute;left:0;text-align:left;margin-left:-36pt;margin-top:.6pt;width:18pt;height:18pt;z-index:251662336">
            <v:imagedata r:id="rId18" o:title="NotesFlag 8" chromakey="white"/>
            <o:lock v:ext="edit" rotation="t" position="t" verticies="t"/>
            <w10:anchorlock/>
          </v:shape>
        </w:pict>
      </w:r>
      <w:r w:rsidR="00A65396">
        <w:rPr>
          <w:lang w:val="en-US"/>
        </w:rPr>
        <w:t>“Law of one Price”</w:t>
      </w:r>
    </w:p>
    <w:p w14:paraId="05B2B690" w14:textId="77777777" w:rsidR="00A65396" w:rsidRDefault="00A65396" w:rsidP="00BA7044">
      <w:pPr>
        <w:pStyle w:val="NoteLevel3"/>
        <w:rPr>
          <w:lang w:val="en-US"/>
        </w:rPr>
      </w:pPr>
      <w:proofErr w:type="gramStart"/>
      <w:r w:rsidRPr="00BA7044">
        <w:rPr>
          <w:lang w:val="en-US"/>
        </w:rPr>
        <w:t>a</w:t>
      </w:r>
      <w:proofErr w:type="gramEnd"/>
      <w:r w:rsidRPr="00BA7044">
        <w:rPr>
          <w:lang w:val="en-US"/>
        </w:rPr>
        <w:t xml:space="preserve"> good must sell for the same price in all locations.</w:t>
      </w:r>
      <w:r>
        <w:rPr>
          <w:lang w:val="en-US"/>
        </w:rPr>
        <w:t xml:space="preserve"> </w:t>
      </w:r>
    </w:p>
    <w:p w14:paraId="34127154" w14:textId="77777777" w:rsidR="00A65396" w:rsidRDefault="00A65396" w:rsidP="00BA7044">
      <w:pPr>
        <w:pStyle w:val="NoteLevel2"/>
        <w:rPr>
          <w:lang w:val="en-US"/>
        </w:rPr>
      </w:pPr>
      <w:r>
        <w:rPr>
          <w:lang w:val="en-US"/>
        </w:rPr>
        <w:t>Arbitrage</w:t>
      </w:r>
    </w:p>
    <w:p w14:paraId="42927423" w14:textId="77777777" w:rsidR="00A65396" w:rsidRDefault="00A65396" w:rsidP="00BA7044">
      <w:pPr>
        <w:pStyle w:val="NoteLevel3"/>
        <w:rPr>
          <w:lang w:val="en-US"/>
        </w:rPr>
      </w:pPr>
      <w:r>
        <w:rPr>
          <w:lang w:val="en-US"/>
        </w:rPr>
        <w:t>Taking advantage of different prices in different markets</w:t>
      </w:r>
    </w:p>
    <w:p w14:paraId="077E4DA4" w14:textId="77777777" w:rsidR="00A65396" w:rsidRPr="00BA7044" w:rsidRDefault="00A65396" w:rsidP="00BA7044">
      <w:pPr>
        <w:pStyle w:val="NoteLevel3"/>
        <w:numPr>
          <w:ilvl w:val="0"/>
          <w:numId w:val="0"/>
        </w:numPr>
        <w:ind w:left="1800"/>
        <w:rPr>
          <w:lang w:val="en-US"/>
        </w:rPr>
      </w:pPr>
      <w:r w:rsidRPr="00BA7044">
        <w:rPr>
          <w:lang w:val="en-US"/>
        </w:rPr>
        <w:t>Nominal exchange rates compensate for differences</w:t>
      </w:r>
    </w:p>
    <w:p w14:paraId="137547C6" w14:textId="4CBEED30" w:rsidR="00A65396" w:rsidRDefault="00A65396" w:rsidP="00BA7044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Prices and the P</w:t>
      </w:r>
      <w:r w:rsidR="00445D65">
        <w:rPr>
          <w:lang w:val="en-US"/>
        </w:rPr>
        <w:t xml:space="preserve">urchase </w:t>
      </w:r>
      <w:r>
        <w:rPr>
          <w:lang w:val="en-US"/>
        </w:rPr>
        <w:t>P</w:t>
      </w:r>
      <w:r w:rsidR="00445D65">
        <w:rPr>
          <w:lang w:val="en-US"/>
        </w:rPr>
        <w:t xml:space="preserve">ower </w:t>
      </w:r>
      <w:r>
        <w:rPr>
          <w:lang w:val="en-US"/>
        </w:rPr>
        <w:t>P</w:t>
      </w:r>
      <w:r w:rsidR="00445D65">
        <w:rPr>
          <w:lang w:val="en-US"/>
        </w:rPr>
        <w:t>arity</w:t>
      </w:r>
    </w:p>
    <w:p w14:paraId="154F3D71" w14:textId="77777777" w:rsidR="00A65396" w:rsidRDefault="00A65396" w:rsidP="00BA7044">
      <w:pPr>
        <w:pStyle w:val="NoteLevel2"/>
        <w:rPr>
          <w:lang w:val="en-US"/>
        </w:rPr>
      </w:pPr>
      <w:r>
        <w:rPr>
          <w:lang w:val="en-US"/>
        </w:rPr>
        <w:t>For the PPP to exist</w:t>
      </w:r>
    </w:p>
    <w:p w14:paraId="1BF4C89B" w14:textId="18F5D4CA" w:rsidR="00A65396" w:rsidRDefault="00A2275C" w:rsidP="00BA7044">
      <w:pPr>
        <w:pStyle w:val="NoteLevel3"/>
        <w:numPr>
          <w:ilvl w:val="0"/>
          <w:numId w:val="0"/>
        </w:numPr>
        <w:ind w:left="1800"/>
        <w:rPr>
          <w:lang w:val="en-US"/>
        </w:rPr>
      </w:pPr>
      <w:r>
        <w:rPr>
          <w:b/>
          <w:i/>
          <w:noProof/>
          <w:lang w:val="en-US"/>
        </w:rPr>
        <w:pict w14:anchorId="29F114FD">
          <v:shape id="_x0000_s1048" type="#_x0000_t75" style="position:absolute;left:0;text-align:left;margin-left:-36pt;margin-top:.6pt;width:18pt;height:18pt;z-index:251671552">
            <v:imagedata r:id="rId19" o:title="NotesFlag 6" chromakey="white"/>
            <o:lock v:ext="edit" rotation="t" position="t" verticies="t"/>
            <w10:anchorlock/>
          </v:shape>
        </w:pict>
      </w:r>
      <w:r w:rsidR="00A65396">
        <w:rPr>
          <w:b/>
          <w:i/>
          <w:lang w:val="en-US"/>
        </w:rPr>
        <w:t>E=1=</w:t>
      </w:r>
      <w:proofErr w:type="spellStart"/>
      <w:r w:rsidR="00A65396">
        <w:rPr>
          <w:b/>
          <w:i/>
          <w:lang w:val="en-US"/>
        </w:rPr>
        <w:t>eP</w:t>
      </w:r>
      <w:proofErr w:type="spellEnd"/>
      <w:r w:rsidR="00A65396">
        <w:rPr>
          <w:b/>
          <w:i/>
          <w:lang w:val="en-US"/>
        </w:rPr>
        <w:t>/P*</w:t>
      </w:r>
    </w:p>
    <w:p w14:paraId="18C0B0C3" w14:textId="77777777" w:rsidR="00A65396" w:rsidRPr="00445D65" w:rsidRDefault="00A65396" w:rsidP="00BA7044">
      <w:pPr>
        <w:pStyle w:val="NoteLevel2"/>
        <w:rPr>
          <w:lang w:val="en-US"/>
        </w:rPr>
      </w:pPr>
      <w:r w:rsidRPr="00BA7044">
        <w:t>At that point, the value of a unit of currency is the same everywhere.</w:t>
      </w:r>
    </w:p>
    <w:p w14:paraId="10342B78" w14:textId="554B558E" w:rsidR="00445D65" w:rsidRDefault="00445D65" w:rsidP="00445D65">
      <w:pPr>
        <w:pStyle w:val="NoteLevel2"/>
        <w:rPr>
          <w:lang w:val="en-US"/>
        </w:rPr>
      </w:pPr>
      <w:r>
        <w:rPr>
          <w:lang w:val="en-US"/>
        </w:rPr>
        <w:t>Limitations</w:t>
      </w:r>
    </w:p>
    <w:p w14:paraId="3C7450C4" w14:textId="75674EEC" w:rsidR="00445D65" w:rsidRDefault="00445D65" w:rsidP="00445D65">
      <w:pPr>
        <w:pStyle w:val="NoteLevel3"/>
        <w:rPr>
          <w:lang w:val="en-US"/>
        </w:rPr>
      </w:pPr>
      <w:r w:rsidRPr="00445D65">
        <w:rPr>
          <w:lang w:val="en-US"/>
        </w:rPr>
        <w:t>Many goods are not easily traded or shipped</w:t>
      </w:r>
    </w:p>
    <w:p w14:paraId="4C238874" w14:textId="314F36A2" w:rsidR="00445D65" w:rsidRDefault="00445D65" w:rsidP="00445D65">
      <w:pPr>
        <w:pStyle w:val="NoteLevel3"/>
        <w:rPr>
          <w:lang w:val="en-US"/>
        </w:rPr>
      </w:pPr>
      <w:r w:rsidRPr="00445D65">
        <w:rPr>
          <w:lang w:val="en-US"/>
        </w:rPr>
        <w:t>Tradable goods are not always perfect substitutes</w:t>
      </w:r>
    </w:p>
    <w:p w14:paraId="74670A27" w14:textId="7D042DB9" w:rsidR="00445D65" w:rsidRDefault="00445D65" w:rsidP="00445D65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Interest rate parity</w:t>
      </w:r>
    </w:p>
    <w:p w14:paraId="349B7554" w14:textId="0D13357D" w:rsidR="00A65396" w:rsidRDefault="00445D65" w:rsidP="00E0334C">
      <w:pPr>
        <w:pStyle w:val="NoteLevel2"/>
        <w:rPr>
          <w:lang w:val="en-US"/>
        </w:rPr>
      </w:pPr>
      <w:r w:rsidRPr="00445D65">
        <w:rPr>
          <w:lang w:val="en-US"/>
        </w:rPr>
        <w:t xml:space="preserve">The theory that the real interest rate in Canada should equal that in the rest of the world is known as </w:t>
      </w:r>
      <w:r w:rsidRPr="00445D65">
        <w:rPr>
          <w:i/>
          <w:iCs/>
          <w:lang w:val="en-US"/>
        </w:rPr>
        <w:t>interest rate parity</w:t>
      </w:r>
    </w:p>
    <w:p w14:paraId="3EF14656" w14:textId="77777777" w:rsidR="00E0334C" w:rsidRDefault="00E0334C" w:rsidP="00E0334C">
      <w:pPr>
        <w:pStyle w:val="NoteLevel2"/>
        <w:rPr>
          <w:lang w:val="en-US"/>
        </w:rPr>
      </w:pPr>
    </w:p>
    <w:p w14:paraId="49241474" w14:textId="6DA2F661" w:rsidR="00E0334C" w:rsidRDefault="00E0334C" w:rsidP="00E0334C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INTEREST RATE EFFECT ON SMALL OPEN ECOMOMY WITH PERFECT MOBILITY</w:t>
      </w:r>
    </w:p>
    <w:p w14:paraId="08317D5C" w14:textId="7F228450" w:rsidR="00E0334C" w:rsidRDefault="005664D2" w:rsidP="00E0334C">
      <w:pPr>
        <w:pStyle w:val="NoteLevel2"/>
        <w:rPr>
          <w:lang w:val="en-US"/>
        </w:rPr>
      </w:pPr>
      <w:r>
        <w:rPr>
          <w:lang w:val="en-US"/>
        </w:rPr>
        <w:t>Small economy</w:t>
      </w:r>
    </w:p>
    <w:p w14:paraId="23A8005C" w14:textId="312EADE0" w:rsidR="005664D2" w:rsidRDefault="005664D2" w:rsidP="005664D2">
      <w:pPr>
        <w:pStyle w:val="NoteLevel3"/>
        <w:rPr>
          <w:lang w:val="en-US"/>
        </w:rPr>
      </w:pPr>
      <w:r>
        <w:rPr>
          <w:lang w:val="en-US"/>
        </w:rPr>
        <w:t>Means it has little effect on prices and goods and interest rates in the world</w:t>
      </w:r>
    </w:p>
    <w:p w14:paraId="69F683E4" w14:textId="2533ADE9" w:rsidR="005664D2" w:rsidRDefault="005664D2" w:rsidP="005664D2">
      <w:pPr>
        <w:pStyle w:val="NoteLevel2"/>
        <w:rPr>
          <w:lang w:val="en-US"/>
        </w:rPr>
      </w:pPr>
      <w:r>
        <w:rPr>
          <w:lang w:val="en-US"/>
        </w:rPr>
        <w:t>Perfect Capital mobility</w:t>
      </w:r>
    </w:p>
    <w:p w14:paraId="32709C94" w14:textId="01C390E3" w:rsidR="005664D2" w:rsidRDefault="005664D2" w:rsidP="005664D2">
      <w:pPr>
        <w:pStyle w:val="NoteLevel3"/>
        <w:rPr>
          <w:lang w:val="en-US"/>
        </w:rPr>
      </w:pPr>
      <w:r>
        <w:rPr>
          <w:lang w:val="en-US"/>
        </w:rPr>
        <w:t xml:space="preserve">The countries real interest rate is the same as the worlds </w:t>
      </w:r>
    </w:p>
    <w:p w14:paraId="469A0638" w14:textId="4A2A49AF" w:rsidR="005664D2" w:rsidRDefault="005664D2" w:rsidP="005664D2">
      <w:pPr>
        <w:pStyle w:val="NoteLevel3"/>
        <w:rPr>
          <w:lang w:val="en-US"/>
        </w:rPr>
      </w:pPr>
      <w:r w:rsidRPr="005664D2">
        <w:rPr>
          <w:lang w:val="en-US"/>
        </w:rPr>
        <w:t>Wont be able to lend money with higher interest rate</w:t>
      </w:r>
    </w:p>
    <w:p w14:paraId="53598CE0" w14:textId="47C3A78C" w:rsidR="005664D2" w:rsidRDefault="005664D2" w:rsidP="005664D2">
      <w:pPr>
        <w:pStyle w:val="NoteLevel3"/>
        <w:rPr>
          <w:lang w:val="en-US"/>
        </w:rPr>
      </w:pPr>
      <w:r>
        <w:rPr>
          <w:lang w:val="en-US"/>
        </w:rPr>
        <w:t>Usually wont be the exact same but will follow overall trends</w:t>
      </w:r>
    </w:p>
    <w:p w14:paraId="6E4AD469" w14:textId="77777777" w:rsidR="005664D2" w:rsidRPr="005664D2" w:rsidRDefault="005664D2" w:rsidP="005664D2">
      <w:pPr>
        <w:pStyle w:val="NoteLevel2"/>
        <w:rPr>
          <w:lang w:val="en-US"/>
        </w:rPr>
      </w:pPr>
    </w:p>
    <w:p w14:paraId="1FD2DDC7" w14:textId="77777777" w:rsidR="00E0334C" w:rsidRDefault="00E0334C" w:rsidP="00E0334C">
      <w:pPr>
        <w:pStyle w:val="NoteLevel1"/>
        <w:numPr>
          <w:ilvl w:val="0"/>
          <w:numId w:val="0"/>
        </w:numPr>
        <w:rPr>
          <w:lang w:val="en-US"/>
        </w:rPr>
      </w:pPr>
    </w:p>
    <w:p w14:paraId="7792DC8D" w14:textId="77777777" w:rsidR="00E0334C" w:rsidRDefault="00E0334C" w:rsidP="00E0334C">
      <w:pPr>
        <w:pStyle w:val="NoteLevel1"/>
        <w:numPr>
          <w:ilvl w:val="0"/>
          <w:numId w:val="0"/>
        </w:numPr>
        <w:rPr>
          <w:lang w:val="en-US"/>
        </w:rPr>
      </w:pPr>
    </w:p>
    <w:p w14:paraId="58241571" w14:textId="77777777" w:rsidR="00E0334C" w:rsidRPr="00BA7044" w:rsidRDefault="00E0334C" w:rsidP="00E0334C">
      <w:pPr>
        <w:pStyle w:val="NoteLevel1"/>
        <w:numPr>
          <w:ilvl w:val="0"/>
          <w:numId w:val="0"/>
        </w:numPr>
        <w:rPr>
          <w:lang w:val="en-US"/>
        </w:rPr>
      </w:pPr>
    </w:p>
    <w:p w14:paraId="4AF0F986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Net exports are the value of domestic goods and services sold abroad minus the value of foreign goods and services sold domestically.</w:t>
      </w:r>
    </w:p>
    <w:p w14:paraId="19A153A3" w14:textId="77777777" w:rsid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Net capital outflow is the acquisition of foreign assets by domestic residents minus the acquisition of domestic assets by foreigners</w:t>
      </w:r>
    </w:p>
    <w:p w14:paraId="5D125267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An economy’s net capital outflow always equals its net exports.</w:t>
      </w:r>
    </w:p>
    <w:p w14:paraId="22F0307B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 xml:space="preserve">An economy’s saving can be used to either finance investment at home or to buy assets abroad. </w:t>
      </w:r>
    </w:p>
    <w:p w14:paraId="7380AA35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The nominal exchange rate is the relative price of the currency of two countries.</w:t>
      </w:r>
    </w:p>
    <w:p w14:paraId="2A0EB70E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The real exchange rate is the relative price of the goods and services of two countries.</w:t>
      </w:r>
    </w:p>
    <w:p w14:paraId="11915B0C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When the nominal exchange rate changes so that each dollar buys more foreign currency, the dollar is said to appreciate or strengthen.</w:t>
      </w:r>
    </w:p>
    <w:p w14:paraId="105E8F5D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When the nominal exchange rate changes so that each dollar buys less foreign currency, the dollar is said to depreciate or weaken.</w:t>
      </w:r>
    </w:p>
    <w:p w14:paraId="16AE9883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According to the theory of purchasing-power parity, a unit of currency should buy the same quantity of goods in all countries.</w:t>
      </w:r>
    </w:p>
    <w:p w14:paraId="431D9622" w14:textId="77777777" w:rsidR="00A65396" w:rsidRPr="00A65396" w:rsidRDefault="00A65396" w:rsidP="00A65396">
      <w:pPr>
        <w:pStyle w:val="NoteLevel1"/>
        <w:numPr>
          <w:ilvl w:val="0"/>
          <w:numId w:val="3"/>
        </w:numPr>
        <w:rPr>
          <w:lang w:val="en-US"/>
        </w:rPr>
      </w:pPr>
      <w:r w:rsidRPr="00A65396">
        <w:rPr>
          <w:lang w:val="en-US"/>
        </w:rPr>
        <w:t>The nominal exchange rate between the currencies of two countries should reflect the countries’ price levels in those countries.</w:t>
      </w:r>
    </w:p>
    <w:p w14:paraId="61156733" w14:textId="77777777" w:rsidR="00A65396" w:rsidRPr="00A65396" w:rsidRDefault="00A65396" w:rsidP="00A65396">
      <w:pPr>
        <w:pStyle w:val="NoteLevel1"/>
        <w:rPr>
          <w:lang w:val="en-US"/>
        </w:rPr>
      </w:pPr>
    </w:p>
    <w:p w14:paraId="0D24E8FF" w14:textId="77777777" w:rsidR="00A65396" w:rsidRDefault="00A65396" w:rsidP="00BA7044">
      <w:pPr>
        <w:pStyle w:val="NoteLevel1"/>
        <w:rPr>
          <w:lang w:val="en-US"/>
        </w:rPr>
        <w:sectPr w:rsidR="00A65396" w:rsidSect="000A6EF8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0B2D77" w14:textId="77777777" w:rsidR="00BA7044" w:rsidRDefault="008F0D6E" w:rsidP="008F0D6E">
      <w:pPr>
        <w:pStyle w:val="NoteLevel1"/>
        <w:rPr>
          <w:lang w:val="en-US"/>
        </w:rPr>
      </w:pPr>
      <w:r w:rsidRPr="008F0D6E">
        <w:rPr>
          <w:lang w:val="en-US"/>
        </w:rPr>
        <w:t>Payments Deficits &amp; Surpluses</w:t>
      </w:r>
    </w:p>
    <w:p w14:paraId="33DC1C3A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 xml:space="preserve">Balance of payments </w:t>
      </w:r>
      <w:r w:rsidRPr="008F0D6E">
        <w:rPr>
          <w:b/>
          <w:bCs/>
          <w:lang w:val="en-US"/>
        </w:rPr>
        <w:t>deficits</w:t>
      </w:r>
    </w:p>
    <w:p w14:paraId="1E33A96D" w14:textId="77777777" w:rsidR="008F0D6E" w:rsidRPr="008F0D6E" w:rsidRDefault="008F0D6E" w:rsidP="008F0D6E">
      <w:pPr>
        <w:pStyle w:val="NoteLevel3"/>
        <w:rPr>
          <w:lang w:val="en-US"/>
        </w:rPr>
      </w:pPr>
      <w:r w:rsidRPr="008F0D6E">
        <w:rPr>
          <w:lang w:val="en-US"/>
        </w:rPr>
        <w:t xml:space="preserve">Decrease official international reserves </w:t>
      </w:r>
    </w:p>
    <w:p w14:paraId="3EF77198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 xml:space="preserve">Balance of payments </w:t>
      </w:r>
      <w:r w:rsidRPr="008F0D6E">
        <w:rPr>
          <w:b/>
          <w:bCs/>
          <w:lang w:val="en-US"/>
        </w:rPr>
        <w:t>surpluses</w:t>
      </w:r>
    </w:p>
    <w:p w14:paraId="35CDBA7F" w14:textId="77777777" w:rsidR="008F0D6E" w:rsidRPr="008F0D6E" w:rsidRDefault="008F0D6E" w:rsidP="008F0D6E">
      <w:pPr>
        <w:pStyle w:val="NoteLevel3"/>
        <w:rPr>
          <w:lang w:val="en-US"/>
        </w:rPr>
      </w:pPr>
      <w:r w:rsidRPr="008F0D6E">
        <w:rPr>
          <w:lang w:val="en-US"/>
        </w:rPr>
        <w:t>Increase official reserves</w:t>
      </w:r>
    </w:p>
    <w:p w14:paraId="307871A7" w14:textId="77777777" w:rsidR="008F0D6E" w:rsidRDefault="008F0D6E" w:rsidP="008F0D6E">
      <w:pPr>
        <w:pStyle w:val="NoteLevel1"/>
        <w:rPr>
          <w:lang w:val="en-US"/>
        </w:rPr>
      </w:pPr>
      <w:r>
        <w:rPr>
          <w:lang w:val="en-US"/>
        </w:rPr>
        <w:t>The Market for Loanable Funds</w:t>
      </w:r>
    </w:p>
    <w:p w14:paraId="17ACF381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>All savers go to this market to deposit their saving, and all borrowers go to this market to get their loans.</w:t>
      </w:r>
    </w:p>
    <w:p w14:paraId="61065B8D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>In this market, there is one interest rate, which is both the return to saving and the cost of borrowing.</w:t>
      </w:r>
    </w:p>
    <w:p w14:paraId="4BF31932" w14:textId="77777777" w:rsidR="008F0D6E" w:rsidRPr="008F0D6E" w:rsidRDefault="008F0D6E" w:rsidP="008F0D6E">
      <w:pPr>
        <w:pStyle w:val="NoteLevel3"/>
        <w:numPr>
          <w:ilvl w:val="0"/>
          <w:numId w:val="0"/>
        </w:numPr>
        <w:ind w:left="1800"/>
        <w:rPr>
          <w:i/>
          <w:lang w:val="en-US"/>
        </w:rPr>
      </w:pPr>
      <w:r w:rsidRPr="008F0D6E">
        <w:rPr>
          <w:i/>
          <w:sz w:val="48"/>
          <w:szCs w:val="48"/>
          <w:lang w:val="en-US"/>
        </w:rPr>
        <w:t>S=I+NCO</w:t>
      </w:r>
    </w:p>
    <w:p w14:paraId="481A7F5C" w14:textId="77777777" w:rsidR="008F0D6E" w:rsidRDefault="008F0D6E" w:rsidP="008F0D6E">
      <w:pPr>
        <w:pStyle w:val="NoteLevel3"/>
        <w:numPr>
          <w:ilvl w:val="0"/>
          <w:numId w:val="0"/>
        </w:numPr>
        <w:ind w:left="1800"/>
        <w:rPr>
          <w:lang w:val="en-US"/>
        </w:rPr>
      </w:pPr>
      <w:r>
        <w:rPr>
          <w:lang w:val="en-US"/>
        </w:rPr>
        <w:t>Supply=Domestic Investment + Net Capital Outflow</w:t>
      </w:r>
    </w:p>
    <w:p w14:paraId="3B94D15A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>Note:</w:t>
      </w:r>
      <w:r w:rsidRPr="008F0D6E">
        <w:rPr>
          <w:color w:val="000000" w:themeColor="text1"/>
          <w:kern w:val="24"/>
          <w:sz w:val="48"/>
          <w:szCs w:val="48"/>
          <w:lang w:val="en-US"/>
        </w:rPr>
        <w:t xml:space="preserve"> </w:t>
      </w:r>
      <w:r w:rsidRPr="008F0D6E">
        <w:rPr>
          <w:lang w:val="en-US"/>
        </w:rPr>
        <w:t>In an open economy the amount that a nation saves does not have to equal the amount it spends to purchase domestic capital.</w:t>
      </w:r>
    </w:p>
    <w:p w14:paraId="573036DF" w14:textId="77777777" w:rsidR="008F0D6E" w:rsidRPr="008F0D6E" w:rsidRDefault="008F0D6E" w:rsidP="008F0D6E">
      <w:pPr>
        <w:pStyle w:val="NoteLevel2"/>
        <w:rPr>
          <w:lang w:val="en-US"/>
        </w:rPr>
      </w:pPr>
      <w:r>
        <w:rPr>
          <w:lang w:val="en-US"/>
        </w:rPr>
        <w:t>(</w:t>
      </w:r>
      <w:proofErr w:type="gramStart"/>
      <w:r w:rsidRPr="008F0D6E">
        <w:rPr>
          <w:b/>
          <w:lang w:val="en-US"/>
        </w:rPr>
        <w:t>S)</w:t>
      </w:r>
      <w:proofErr w:type="gramEnd"/>
      <w:r w:rsidRPr="008F0D6E">
        <w:rPr>
          <w:lang w:val="en-US"/>
        </w:rPr>
        <w:t>The supply of loanable funds</w:t>
      </w:r>
      <w:r>
        <w:rPr>
          <w:lang w:val="en-US"/>
        </w:rPr>
        <w:t xml:space="preserve"> comes from national saving</w:t>
      </w:r>
    </w:p>
    <w:p w14:paraId="6FB5E64B" w14:textId="77777777" w:rsidR="008F0D6E" w:rsidRDefault="008F0D6E" w:rsidP="008F0D6E">
      <w:pPr>
        <w:pStyle w:val="NoteLevel2"/>
        <w:rPr>
          <w:lang w:val="en-US"/>
        </w:rPr>
      </w:pPr>
      <w:r>
        <w:rPr>
          <w:lang w:val="en-US"/>
        </w:rPr>
        <w:t>(</w:t>
      </w:r>
      <w:proofErr w:type="gramStart"/>
      <w:r>
        <w:rPr>
          <w:b/>
          <w:i/>
          <w:lang w:val="en-US"/>
        </w:rPr>
        <w:t>I</w:t>
      </w:r>
      <w:r w:rsidRPr="008F0D6E">
        <w:rPr>
          <w:lang w:val="en-US"/>
        </w:rPr>
        <w:t>)</w:t>
      </w:r>
      <w:proofErr w:type="gramEnd"/>
      <w:r w:rsidRPr="008F0D6E">
        <w:rPr>
          <w:lang w:val="en-US"/>
        </w:rPr>
        <w:t xml:space="preserve">The demand for loanable funds comes from domestic investment </w:t>
      </w:r>
    </w:p>
    <w:p w14:paraId="3050D0EB" w14:textId="77777777" w:rsidR="008F0D6E" w:rsidRDefault="008F0D6E" w:rsidP="008F0D6E">
      <w:pPr>
        <w:pStyle w:val="NoteLevel2"/>
        <w:rPr>
          <w:lang w:val="en-US"/>
        </w:rPr>
      </w:pPr>
      <w:r>
        <w:rPr>
          <w:lang w:val="en-US"/>
        </w:rPr>
        <w:t>(</w:t>
      </w:r>
      <w:proofErr w:type="gramStart"/>
      <w:r w:rsidRPr="008F0D6E">
        <w:rPr>
          <w:b/>
          <w:lang w:val="en-US"/>
        </w:rPr>
        <w:t>NCO</w:t>
      </w:r>
      <w:r>
        <w:rPr>
          <w:lang w:val="en-US"/>
        </w:rPr>
        <w:t>)</w:t>
      </w:r>
      <w:r w:rsidRPr="008F0D6E">
        <w:rPr>
          <w:lang w:val="en-US"/>
        </w:rPr>
        <w:t>net</w:t>
      </w:r>
      <w:proofErr w:type="gramEnd"/>
      <w:r w:rsidRPr="008F0D6E">
        <w:rPr>
          <w:lang w:val="en-US"/>
        </w:rPr>
        <w:t xml:space="preserve"> capital outflows </w:t>
      </w:r>
    </w:p>
    <w:p w14:paraId="276BA303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 xml:space="preserve">The supply and demand for loanable funds </w:t>
      </w:r>
      <w:proofErr w:type="gramStart"/>
      <w:r w:rsidRPr="008F0D6E">
        <w:rPr>
          <w:lang w:val="en-US"/>
        </w:rPr>
        <w:t>depend</w:t>
      </w:r>
      <w:proofErr w:type="gramEnd"/>
      <w:r w:rsidRPr="008F0D6E">
        <w:rPr>
          <w:lang w:val="en-US"/>
        </w:rPr>
        <w:t xml:space="preserve"> on the real interest rate. </w:t>
      </w:r>
    </w:p>
    <w:p w14:paraId="6759632F" w14:textId="77777777" w:rsidR="008F0D6E" w:rsidRPr="008F0D6E" w:rsidRDefault="008F0D6E" w:rsidP="008F0D6E">
      <w:pPr>
        <w:pStyle w:val="NoteLevel3"/>
        <w:rPr>
          <w:lang w:val="en-US"/>
        </w:rPr>
      </w:pPr>
      <w:r w:rsidRPr="008F0D6E">
        <w:rPr>
          <w:rFonts w:ascii="Wingdings" w:hAnsi="Wingdings"/>
          <w:lang w:val="en-US"/>
        </w:rPr>
        <w:t></w:t>
      </w:r>
      <w:r w:rsidRPr="008F0D6E">
        <w:rPr>
          <w:rFonts w:ascii="Calibri" w:hAnsi="Calibri"/>
          <w:lang w:val="en-US"/>
        </w:rPr>
        <w:t>Interest Rate</w:t>
      </w:r>
      <w:r>
        <w:rPr>
          <w:rFonts w:ascii="Calibri" w:hAnsi="Calibri"/>
          <w:lang w:val="en-US"/>
        </w:rPr>
        <w:t xml:space="preserve"> </w:t>
      </w:r>
      <w:r w:rsidRPr="008F0D6E">
        <w:rPr>
          <w:rFonts w:ascii="Wingdings" w:hAnsi="Wingdings"/>
          <w:lang w:val="en-US"/>
        </w:rPr>
        <w:t></w:t>
      </w:r>
      <w:r w:rsidRPr="008F0D6E">
        <w:rPr>
          <w:rFonts w:ascii="Calibri" w:hAnsi="Calibri"/>
          <w:lang w:val="en-US"/>
        </w:rPr>
        <w:t xml:space="preserve"> Supply for loanable funds</w:t>
      </w:r>
      <w:r>
        <w:rPr>
          <w:rFonts w:ascii="Calibri" w:hAnsi="Calibri"/>
          <w:lang w:val="en-US"/>
        </w:rPr>
        <w:t xml:space="preserve"> </w:t>
      </w:r>
    </w:p>
    <w:p w14:paraId="6B3EEBA5" w14:textId="77777777" w:rsidR="008F0D6E" w:rsidRDefault="008F0D6E" w:rsidP="008F0D6E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Sides of Foreign currency exchange rate</w:t>
      </w:r>
    </w:p>
    <w:p w14:paraId="67E31685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lang w:val="en-US"/>
        </w:rPr>
        <w:t xml:space="preserve">The two sides of the foreign-currency exchange market: </w:t>
      </w:r>
      <w:r w:rsidRPr="008F0D6E">
        <w:rPr>
          <w:i/>
          <w:iCs/>
          <w:lang w:val="en-US"/>
        </w:rPr>
        <w:t>NCO</w:t>
      </w:r>
      <w:r w:rsidRPr="008F0D6E">
        <w:rPr>
          <w:lang w:val="en-US"/>
        </w:rPr>
        <w:t xml:space="preserve"> and </w:t>
      </w:r>
      <w:r w:rsidRPr="008F0D6E">
        <w:rPr>
          <w:i/>
          <w:iCs/>
          <w:lang w:val="en-US"/>
        </w:rPr>
        <w:t>NX</w:t>
      </w:r>
      <w:r w:rsidRPr="008F0D6E">
        <w:rPr>
          <w:lang w:val="en-US"/>
        </w:rPr>
        <w:t>.</w:t>
      </w:r>
    </w:p>
    <w:p w14:paraId="0DE3D6A5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i/>
          <w:iCs/>
          <w:lang w:val="en-US"/>
        </w:rPr>
        <w:t>NCO</w:t>
      </w:r>
      <w:r w:rsidRPr="008F0D6E">
        <w:rPr>
          <w:lang w:val="en-US"/>
        </w:rPr>
        <w:t xml:space="preserve"> </w:t>
      </w:r>
      <w:r w:rsidRPr="008F0D6E">
        <w:rPr>
          <w:lang w:val="en-US"/>
        </w:rPr>
        <w:sym w:font="Wingdings" w:char="00E8"/>
      </w:r>
      <w:r w:rsidRPr="008F0D6E">
        <w:rPr>
          <w:lang w:val="en-US"/>
        </w:rPr>
        <w:t xml:space="preserve"> the imbalance between the purchases and sales of capital assets.</w:t>
      </w:r>
    </w:p>
    <w:p w14:paraId="78AE21C0" w14:textId="77777777" w:rsidR="008F0D6E" w:rsidRPr="008F0D6E" w:rsidRDefault="008F0D6E" w:rsidP="008F0D6E">
      <w:pPr>
        <w:pStyle w:val="NoteLevel2"/>
        <w:rPr>
          <w:lang w:val="en-US"/>
        </w:rPr>
      </w:pPr>
      <w:r w:rsidRPr="008F0D6E">
        <w:rPr>
          <w:i/>
          <w:iCs/>
          <w:lang w:val="en-US"/>
        </w:rPr>
        <w:t>NX</w:t>
      </w:r>
      <w:r w:rsidRPr="008F0D6E">
        <w:rPr>
          <w:lang w:val="en-US"/>
        </w:rPr>
        <w:t xml:space="preserve"> </w:t>
      </w:r>
      <w:r w:rsidRPr="008F0D6E">
        <w:rPr>
          <w:lang w:val="en-US"/>
        </w:rPr>
        <w:sym w:font="Wingdings" w:char="00E8"/>
      </w:r>
      <w:r w:rsidRPr="008F0D6E">
        <w:rPr>
          <w:lang w:val="en-US"/>
        </w:rPr>
        <w:t xml:space="preserve"> the imbalance between exports and imports of goods and services.</w:t>
      </w:r>
    </w:p>
    <w:p w14:paraId="4B51AA3A" w14:textId="77777777" w:rsidR="00EF1D34" w:rsidRDefault="00EF1D34" w:rsidP="00EF1D34">
      <w:pPr>
        <w:pStyle w:val="NoteLevel1"/>
        <w:rPr>
          <w:lang w:val="en-US"/>
        </w:rPr>
      </w:pPr>
      <w:r>
        <w:rPr>
          <w:lang w:val="en-US"/>
        </w:rPr>
        <w:t>Real exchange Rates</w:t>
      </w:r>
    </w:p>
    <w:p w14:paraId="16FC4711" w14:textId="77777777" w:rsidR="00EF1D34" w:rsidRDefault="00EF1D34" w:rsidP="00EF1D34">
      <w:pPr>
        <w:pStyle w:val="NoteLevel2"/>
        <w:rPr>
          <w:lang w:val="en-US"/>
        </w:rPr>
      </w:pPr>
      <w:r w:rsidRPr="00EF1D34">
        <w:rPr>
          <w:lang w:val="en-US"/>
        </w:rPr>
        <w:t xml:space="preserve">The price that balances the supply and demand for foreign-currency is the </w:t>
      </w:r>
      <w:r w:rsidRPr="00EF1D34">
        <w:rPr>
          <w:b/>
          <w:bCs/>
          <w:lang w:val="en-US"/>
        </w:rPr>
        <w:t>real exchange rate.</w:t>
      </w:r>
    </w:p>
    <w:p w14:paraId="58906577" w14:textId="77777777" w:rsidR="00EF1D34" w:rsidRDefault="00EF1D34" w:rsidP="00EF1D34">
      <w:pPr>
        <w:pStyle w:val="NoteLevel1"/>
        <w:rPr>
          <w:lang w:val="en-US"/>
        </w:rPr>
      </w:pPr>
    </w:p>
    <w:p w14:paraId="3C4BACEF" w14:textId="3EBB1654" w:rsidR="0009671E" w:rsidRDefault="0009671E" w:rsidP="00EF1D34">
      <w:pPr>
        <w:pStyle w:val="NoteLevel1"/>
        <w:rPr>
          <w:lang w:val="en-US"/>
        </w:rPr>
      </w:pPr>
      <w:r>
        <w:rPr>
          <w:lang w:val="en-US"/>
        </w:rPr>
        <w:t>How Policies and Events Affect an Open Economy</w:t>
      </w:r>
    </w:p>
    <w:p w14:paraId="5F3835C1" w14:textId="77777777" w:rsidR="0009671E" w:rsidRPr="0009671E" w:rsidRDefault="0009671E" w:rsidP="0009671E">
      <w:pPr>
        <w:pStyle w:val="NoteLevel2"/>
        <w:rPr>
          <w:lang w:val="en-US"/>
        </w:rPr>
      </w:pPr>
      <w:r w:rsidRPr="0009671E">
        <w:rPr>
          <w:lang w:val="en-US"/>
        </w:rPr>
        <w:t>The magnitude and variation in important macroeconomic variables depend on the following:</w:t>
      </w:r>
    </w:p>
    <w:p w14:paraId="0A731CAF" w14:textId="77777777" w:rsidR="0009671E" w:rsidRDefault="0009671E" w:rsidP="0009671E">
      <w:pPr>
        <w:pStyle w:val="NoteLevel3"/>
        <w:rPr>
          <w:lang w:val="en-US"/>
        </w:rPr>
      </w:pPr>
      <w:r w:rsidRPr="0009671E">
        <w:rPr>
          <w:lang w:val="en-US"/>
        </w:rPr>
        <w:t>Increase in world interest rates</w:t>
      </w:r>
    </w:p>
    <w:p w14:paraId="05F7FBD8" w14:textId="1585419F" w:rsidR="0009671E" w:rsidRDefault="0009671E" w:rsidP="0009671E">
      <w:pPr>
        <w:pStyle w:val="NoteLevel4"/>
        <w:rPr>
          <w:lang w:val="en-US"/>
        </w:rPr>
      </w:pPr>
      <w:r>
        <w:rPr>
          <w:lang w:val="en-US"/>
        </w:rPr>
        <w:t>RW will increase</w:t>
      </w:r>
    </w:p>
    <w:p w14:paraId="66111750" w14:textId="77777777" w:rsidR="00392B52" w:rsidRPr="00392B52" w:rsidRDefault="00392B52" w:rsidP="00392B52">
      <w:pPr>
        <w:pStyle w:val="NoteLevel4"/>
        <w:rPr>
          <w:lang w:val="en-US"/>
        </w:rPr>
      </w:pPr>
      <w:r w:rsidRPr="00392B52">
        <w:rPr>
          <w:lang w:val="en-US"/>
        </w:rPr>
        <w:t xml:space="preserve">In a small open economy with perfect mobility, an increase in the world interest rate crowds out domestic </w:t>
      </w:r>
      <w:proofErr w:type="gramStart"/>
      <w:r w:rsidRPr="00392B52">
        <w:rPr>
          <w:lang w:val="en-US"/>
        </w:rPr>
        <w:t>investment,</w:t>
      </w:r>
      <w:proofErr w:type="gramEnd"/>
      <w:r w:rsidRPr="00392B52">
        <w:rPr>
          <w:lang w:val="en-US"/>
        </w:rPr>
        <w:t xml:space="preserve"> causes the dollar to depreciate, and causes net exports to rise.</w:t>
      </w:r>
    </w:p>
    <w:p w14:paraId="37ECE40E" w14:textId="77777777" w:rsidR="00392B52" w:rsidRPr="0009671E" w:rsidRDefault="00392B52" w:rsidP="0009671E">
      <w:pPr>
        <w:pStyle w:val="NoteLevel4"/>
        <w:rPr>
          <w:lang w:val="en-US"/>
        </w:rPr>
      </w:pPr>
    </w:p>
    <w:p w14:paraId="7D202ACE" w14:textId="77777777" w:rsidR="0009671E" w:rsidRPr="0009671E" w:rsidRDefault="0009671E" w:rsidP="0009671E">
      <w:pPr>
        <w:pStyle w:val="NoteLevel3"/>
        <w:rPr>
          <w:lang w:val="en-US"/>
        </w:rPr>
      </w:pPr>
      <w:r w:rsidRPr="0009671E">
        <w:rPr>
          <w:lang w:val="en-US"/>
        </w:rPr>
        <w:t>Government budget deficits and surpluses</w:t>
      </w:r>
    </w:p>
    <w:p w14:paraId="56171ABE" w14:textId="77777777" w:rsidR="0009671E" w:rsidRPr="0009671E" w:rsidRDefault="0009671E" w:rsidP="0009671E">
      <w:pPr>
        <w:pStyle w:val="NoteLevel3"/>
        <w:rPr>
          <w:lang w:val="en-US"/>
        </w:rPr>
      </w:pPr>
      <w:r w:rsidRPr="0009671E">
        <w:rPr>
          <w:lang w:val="en-US"/>
        </w:rPr>
        <w:t>Trade policies</w:t>
      </w:r>
    </w:p>
    <w:p w14:paraId="4F69D93E" w14:textId="77777777" w:rsidR="0009671E" w:rsidRPr="0009671E" w:rsidRDefault="0009671E" w:rsidP="0009671E">
      <w:pPr>
        <w:pStyle w:val="NoteLevel3"/>
        <w:rPr>
          <w:lang w:val="en-US"/>
        </w:rPr>
      </w:pPr>
      <w:r w:rsidRPr="0009671E">
        <w:rPr>
          <w:lang w:val="en-US"/>
        </w:rPr>
        <w:t>Political and economic stability</w:t>
      </w:r>
    </w:p>
    <w:p w14:paraId="281F3F34" w14:textId="4B66BEA0" w:rsidR="00FB4D94" w:rsidRPr="00FB4D94" w:rsidRDefault="00FB4D94" w:rsidP="00FB4D94">
      <w:pPr>
        <w:pStyle w:val="NoteLevel1"/>
        <w:rPr>
          <w:lang w:val="en-US"/>
        </w:rPr>
      </w:pPr>
      <w:r w:rsidRPr="00FB4D94">
        <w:rPr>
          <w:lang w:val="en-US"/>
        </w:rPr>
        <w:t>Trade Policy</w:t>
      </w:r>
    </w:p>
    <w:p w14:paraId="216EF402" w14:textId="77777777" w:rsidR="00FB4D94" w:rsidRPr="00FB4D94" w:rsidRDefault="00FB4D94" w:rsidP="00FB4D94">
      <w:pPr>
        <w:pStyle w:val="NoteLevel2"/>
        <w:rPr>
          <w:lang w:val="en-US"/>
        </w:rPr>
      </w:pPr>
      <w:r w:rsidRPr="00FB4D94">
        <w:rPr>
          <w:lang w:val="en-US"/>
        </w:rPr>
        <w:t>Tariff:</w:t>
      </w:r>
      <w:r w:rsidRPr="00FB4D94">
        <w:rPr>
          <w:i/>
          <w:iCs/>
          <w:lang w:val="en-US"/>
        </w:rPr>
        <w:t xml:space="preserve"> </w:t>
      </w:r>
      <w:r w:rsidRPr="00FB4D94">
        <w:rPr>
          <w:lang w:val="en-US"/>
        </w:rPr>
        <w:t>A tax on an imported good.</w:t>
      </w:r>
    </w:p>
    <w:p w14:paraId="3893A27B" w14:textId="77777777" w:rsidR="00FB4D94" w:rsidRPr="00FB4D94" w:rsidRDefault="00FB4D94" w:rsidP="00FB4D94">
      <w:pPr>
        <w:pStyle w:val="NoteLevel2"/>
        <w:rPr>
          <w:lang w:val="en-US"/>
        </w:rPr>
      </w:pPr>
      <w:r w:rsidRPr="00FB4D94">
        <w:rPr>
          <w:lang w:val="en-US"/>
        </w:rPr>
        <w:t>Import quota:</w:t>
      </w:r>
      <w:r w:rsidRPr="00FB4D94">
        <w:rPr>
          <w:i/>
          <w:iCs/>
          <w:lang w:val="en-US"/>
        </w:rPr>
        <w:t xml:space="preserve"> </w:t>
      </w:r>
      <w:r w:rsidRPr="00FB4D94">
        <w:rPr>
          <w:lang w:val="en-US"/>
        </w:rPr>
        <w:t>A limit on the quantity of a good produced abroad and sold domestically.</w:t>
      </w:r>
    </w:p>
    <w:p w14:paraId="51C87D51" w14:textId="090E2349" w:rsidR="00FB4D94" w:rsidRDefault="00FB4D94" w:rsidP="00FB4D94">
      <w:pPr>
        <w:pStyle w:val="NoteLevel3"/>
        <w:rPr>
          <w:lang w:val="en-US"/>
        </w:rPr>
      </w:pPr>
      <w:r w:rsidRPr="00FB4D94">
        <w:rPr>
          <w:lang w:val="en-US"/>
        </w:rPr>
        <w:t>Imports are reduced</w:t>
      </w:r>
    </w:p>
    <w:p w14:paraId="1FF9C2A5" w14:textId="5FACAE35" w:rsidR="00FB4D94" w:rsidRDefault="0036130E" w:rsidP="0036130E">
      <w:pPr>
        <w:pStyle w:val="NoteLevel2"/>
        <w:rPr>
          <w:lang w:val="en-US"/>
        </w:rPr>
      </w:pPr>
      <w:r w:rsidRPr="0036130E">
        <w:rPr>
          <w:lang w:val="en-US"/>
        </w:rPr>
        <w:t>Net exports are the source of demand for dollars</w:t>
      </w:r>
    </w:p>
    <w:p w14:paraId="464BB9EA" w14:textId="1ACDD9D5" w:rsidR="0036130E" w:rsidRDefault="0036130E" w:rsidP="0036130E">
      <w:pPr>
        <w:pStyle w:val="NoteLevel3"/>
        <w:rPr>
          <w:lang w:val="en-US"/>
        </w:rPr>
      </w:pPr>
      <w:r>
        <w:rPr>
          <w:lang w:val="en-US"/>
        </w:rPr>
        <w:t>Dollar will appreciate because dollars are needed to buy Canadian goods</w:t>
      </w:r>
    </w:p>
    <w:p w14:paraId="2CCECC5C" w14:textId="77777777" w:rsidR="0036130E" w:rsidRPr="0036130E" w:rsidRDefault="0036130E" w:rsidP="0036130E">
      <w:pPr>
        <w:pStyle w:val="NoteLevel3"/>
        <w:rPr>
          <w:lang w:val="en-US"/>
        </w:rPr>
      </w:pPr>
      <w:r w:rsidRPr="0036130E">
        <w:rPr>
          <w:lang w:val="en-US"/>
        </w:rPr>
        <w:t>An appreciation of the dollar in the foreign exchange market encourages imports and discourages exports.</w:t>
      </w:r>
    </w:p>
    <w:p w14:paraId="19510B65" w14:textId="4F6AE5A1" w:rsidR="0036130E" w:rsidRDefault="0036130E" w:rsidP="0036130E">
      <w:pPr>
        <w:pStyle w:val="NoteLevel4"/>
        <w:rPr>
          <w:lang w:val="en-US"/>
        </w:rPr>
      </w:pPr>
      <w:r>
        <w:rPr>
          <w:lang w:val="en-US"/>
        </w:rPr>
        <w:t>Opposite effect in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2"/>
        <w:gridCol w:w="2489"/>
        <w:gridCol w:w="2092"/>
        <w:gridCol w:w="2493"/>
      </w:tblGrid>
      <w:tr w:rsidR="00E0334C" w14:paraId="6C205963" w14:textId="77777777" w:rsidTr="00E0334C">
        <w:tc>
          <w:tcPr>
            <w:tcW w:w="2502" w:type="dxa"/>
          </w:tcPr>
          <w:p w14:paraId="50F27B49" w14:textId="6F15B1F9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Gov</w:t>
            </w:r>
            <w:proofErr w:type="spellEnd"/>
            <w:r>
              <w:rPr>
                <w:lang w:val="en-US"/>
              </w:rPr>
              <w:t xml:space="preserve"> Budget deficit</w:t>
            </w:r>
          </w:p>
        </w:tc>
        <w:tc>
          <w:tcPr>
            <w:tcW w:w="2489" w:type="dxa"/>
          </w:tcPr>
          <w:p w14:paraId="0170771D" w14:textId="228F5FB7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lang w:val="en-US"/>
              </w:rPr>
              <w:t>Supply of Loanable funds</w:t>
            </w:r>
          </w:p>
        </w:tc>
        <w:tc>
          <w:tcPr>
            <w:tcW w:w="2092" w:type="dxa"/>
          </w:tcPr>
          <w:p w14:paraId="2241DDED" w14:textId="33AEFB4B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lang w:val="en-US"/>
              </w:rPr>
              <w:t>Real Exchange Rate</w:t>
            </w:r>
          </w:p>
        </w:tc>
        <w:tc>
          <w:tcPr>
            <w:tcW w:w="2493" w:type="dxa"/>
          </w:tcPr>
          <w:p w14:paraId="529653F9" w14:textId="5AEB42B6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lang w:val="en-US"/>
              </w:rPr>
              <w:t>NX</w:t>
            </w:r>
          </w:p>
        </w:tc>
      </w:tr>
      <w:tr w:rsidR="00E0334C" w14:paraId="09A97684" w14:textId="77777777" w:rsidTr="00E0334C">
        <w:tc>
          <w:tcPr>
            <w:tcW w:w="2502" w:type="dxa"/>
          </w:tcPr>
          <w:p w14:paraId="30121FC8" w14:textId="233EB0E8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Increase(</w:t>
            </w:r>
            <w:proofErr w:type="gramEnd"/>
            <w:r>
              <w:rPr>
                <w:lang w:val="en-US"/>
              </w:rPr>
              <w:t>worse)</w:t>
            </w:r>
          </w:p>
        </w:tc>
        <w:tc>
          <w:tcPr>
            <w:tcW w:w="2489" w:type="dxa"/>
          </w:tcPr>
          <w:p w14:paraId="4259F607" w14:textId="7157B011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rFonts w:ascii="Wingdings" w:hAnsi="Wingdings"/>
                <w:lang w:val="en-US"/>
              </w:rPr>
              <w:t></w:t>
            </w:r>
          </w:p>
        </w:tc>
        <w:tc>
          <w:tcPr>
            <w:tcW w:w="2092" w:type="dxa"/>
          </w:tcPr>
          <w:p w14:paraId="0F8068AE" w14:textId="0E6B317D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rFonts w:ascii="Wingdings" w:hAnsi="Wingdings"/>
                <w:lang w:val="en-US"/>
              </w:rPr>
              <w:t></w:t>
            </w:r>
          </w:p>
        </w:tc>
        <w:tc>
          <w:tcPr>
            <w:tcW w:w="2493" w:type="dxa"/>
          </w:tcPr>
          <w:p w14:paraId="10403121" w14:textId="41563511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rFonts w:ascii="Wingdings" w:hAnsi="Wingdings"/>
                <w:lang w:val="en-US"/>
              </w:rPr>
              <w:t></w:t>
            </w:r>
          </w:p>
        </w:tc>
      </w:tr>
      <w:tr w:rsidR="00E0334C" w14:paraId="490610C7" w14:textId="77777777" w:rsidTr="00E0334C">
        <w:tc>
          <w:tcPr>
            <w:tcW w:w="2502" w:type="dxa"/>
          </w:tcPr>
          <w:p w14:paraId="453449EB" w14:textId="3F72492C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lang w:val="en-US"/>
              </w:rPr>
              <w:t>Decrease</w:t>
            </w:r>
          </w:p>
        </w:tc>
        <w:tc>
          <w:tcPr>
            <w:tcW w:w="2489" w:type="dxa"/>
          </w:tcPr>
          <w:p w14:paraId="02049D68" w14:textId="114F85BE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rFonts w:ascii="Wingdings" w:hAnsi="Wingdings"/>
                <w:lang w:val="en-US"/>
              </w:rPr>
              <w:t></w:t>
            </w:r>
          </w:p>
        </w:tc>
        <w:tc>
          <w:tcPr>
            <w:tcW w:w="2092" w:type="dxa"/>
          </w:tcPr>
          <w:p w14:paraId="4D908133" w14:textId="3715850E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rFonts w:ascii="Wingdings" w:hAnsi="Wingdings"/>
                <w:lang w:val="en-US"/>
              </w:rPr>
              <w:t></w:t>
            </w:r>
          </w:p>
        </w:tc>
        <w:tc>
          <w:tcPr>
            <w:tcW w:w="2493" w:type="dxa"/>
          </w:tcPr>
          <w:p w14:paraId="06175AE1" w14:textId="4F9E3C95" w:rsidR="00E0334C" w:rsidRDefault="00E0334C" w:rsidP="00E0334C">
            <w:pPr>
              <w:pStyle w:val="NoteLevel1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rFonts w:ascii="Wingdings" w:hAnsi="Wingdings"/>
                <w:lang w:val="en-US"/>
              </w:rPr>
              <w:t></w:t>
            </w:r>
          </w:p>
        </w:tc>
      </w:tr>
    </w:tbl>
    <w:p w14:paraId="3691732D" w14:textId="3A14D83F" w:rsidR="008F0D6E" w:rsidRDefault="008F0D6E" w:rsidP="00E94E46">
      <w:pPr>
        <w:pStyle w:val="NoteLevel1"/>
        <w:rPr>
          <w:lang w:val="en-US"/>
        </w:rPr>
      </w:pPr>
    </w:p>
    <w:p w14:paraId="0486F973" w14:textId="03D3A8E4" w:rsidR="00E0334C" w:rsidRDefault="00E0334C" w:rsidP="00E94E46">
      <w:pPr>
        <w:pStyle w:val="NoteLevel1"/>
        <w:rPr>
          <w:lang w:val="en-US"/>
        </w:rPr>
      </w:pPr>
      <w:r>
        <w:rPr>
          <w:lang w:val="en-US"/>
        </w:rPr>
        <w:t>Capital Flight</w:t>
      </w:r>
    </w:p>
    <w:p w14:paraId="45A270F1" w14:textId="0EB41435" w:rsidR="00E0334C" w:rsidRDefault="00E0334C" w:rsidP="00E0334C">
      <w:pPr>
        <w:pStyle w:val="NoteLevel2"/>
        <w:numPr>
          <w:ilvl w:val="0"/>
          <w:numId w:val="0"/>
        </w:numPr>
        <w:ind w:left="1080"/>
        <w:rPr>
          <w:lang w:val="en-US"/>
        </w:rPr>
      </w:pPr>
      <w:r>
        <w:rPr>
          <w:lang w:val="en-US"/>
        </w:rPr>
        <w:t xml:space="preserve">Interest Rates </w:t>
      </w:r>
      <w:r>
        <w:rPr>
          <w:rFonts w:ascii="Wingdings" w:hAnsi="Wingdings"/>
          <w:lang w:val="en-US"/>
        </w:rPr>
        <w:t></w:t>
      </w:r>
    </w:p>
    <w:p w14:paraId="6186D7D7" w14:textId="6FD3424C" w:rsidR="00E0334C" w:rsidRPr="008F0D6E" w:rsidRDefault="00E0334C" w:rsidP="00A2275C">
      <w:pPr>
        <w:pStyle w:val="NoteLevel1"/>
        <w:rPr>
          <w:lang w:val="en-US"/>
        </w:rPr>
      </w:pPr>
      <w:r>
        <w:rPr>
          <w:lang w:val="en-US"/>
        </w:rPr>
        <w:t>Currency</w:t>
      </w:r>
      <w:r>
        <w:rPr>
          <w:rFonts w:ascii="Wingdings" w:hAnsi="Wingdings"/>
          <w:lang w:val="en-US"/>
        </w:rPr>
        <w:t></w:t>
      </w:r>
    </w:p>
    <w:sectPr w:rsidR="00E0334C" w:rsidRPr="008F0D6E" w:rsidSect="00A2275C">
      <w:headerReference w:type="first" r:id="rId2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01FEAA9" w14:textId="77777777" w:rsidR="0062365C" w:rsidRDefault="0062365C" w:rsidP="000A6EF8">
      <w:r>
        <w:separator/>
      </w:r>
    </w:p>
  </w:endnote>
  <w:endnote w:type="continuationSeparator" w:id="0">
    <w:p w14:paraId="412DE593" w14:textId="77777777" w:rsidR="0062365C" w:rsidRDefault="0062365C" w:rsidP="000A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9EC0FA8" w14:textId="77777777" w:rsidR="0062365C" w:rsidRDefault="0062365C" w:rsidP="000A6EF8">
      <w:r>
        <w:separator/>
      </w:r>
    </w:p>
  </w:footnote>
  <w:footnote w:type="continuationSeparator" w:id="0">
    <w:p w14:paraId="2097C2D0" w14:textId="77777777" w:rsidR="0062365C" w:rsidRDefault="0062365C" w:rsidP="000A6EF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0AE28" w14:textId="77777777" w:rsidR="00A2275C" w:rsidRDefault="00A227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_5"/>
    <w:bookmarkStart w:id="2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12-03-13 5:34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382E9" w14:textId="77777777" w:rsidR="0062365C" w:rsidRDefault="0062365C" w:rsidP="000A6E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"/>
    <w:bookmarkStart w:id="4" w:name="_WNTabType_0"/>
    <w:r>
      <w:rPr>
        <w:rFonts w:ascii="Verdana" w:eastAsia="ＭＳ ゴシック" w:hAnsi="Verdana"/>
        <w:sz w:val="36"/>
        <w:szCs w:val="36"/>
      </w:rPr>
      <w:t>Macro Notes Pt.2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12-03-13 5:34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B79CD" w14:textId="77777777" w:rsidR="0062365C" w:rsidRDefault="006236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2"/>
    <w:bookmarkStart w:id="6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12-03-13 5:34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15B2C" w14:textId="77777777" w:rsidR="0062365C" w:rsidRDefault="006236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12-03-13 5:34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CBD991" w14:textId="77777777" w:rsidR="0062365C" w:rsidRDefault="006236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3"/>
    <w:bookmarkStart w:id="10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12-03-13 5:34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2F2874D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692584"/>
    <w:multiLevelType w:val="hybridMultilevel"/>
    <w:tmpl w:val="E92CBB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353F6F0E"/>
    <w:multiLevelType w:val="hybridMultilevel"/>
    <w:tmpl w:val="69622EC6"/>
    <w:lvl w:ilvl="0" w:tplc="C7849F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8A0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E54A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BDE2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54EE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296D2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8BC7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4680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83C6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3C8C10C0"/>
    <w:multiLevelType w:val="hybridMultilevel"/>
    <w:tmpl w:val="89620F0E"/>
    <w:lvl w:ilvl="0" w:tplc="D276A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44A88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C2EFB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32AB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AF85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056C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9803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845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1DC6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40DC7ADB"/>
    <w:multiLevelType w:val="hybridMultilevel"/>
    <w:tmpl w:val="D652A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F21CD7"/>
    <w:multiLevelType w:val="hybridMultilevel"/>
    <w:tmpl w:val="573E43C6"/>
    <w:lvl w:ilvl="0" w:tplc="525875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6562F6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C78C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9DAE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BD4D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4A227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8D2CC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3840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9CA8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56275B5B"/>
    <w:multiLevelType w:val="hybridMultilevel"/>
    <w:tmpl w:val="D38EA23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5AFF2DFF"/>
    <w:multiLevelType w:val="multilevel"/>
    <w:tmpl w:val="2F2874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D892494"/>
    <w:multiLevelType w:val="hybridMultilevel"/>
    <w:tmpl w:val="0120752C"/>
    <w:lvl w:ilvl="0" w:tplc="A7482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52A7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E891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7E65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25B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A63F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0C1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9665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A248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A2094B"/>
    <w:multiLevelType w:val="hybridMultilevel"/>
    <w:tmpl w:val="45A669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6DE117CD"/>
    <w:multiLevelType w:val="hybridMultilevel"/>
    <w:tmpl w:val="6BC290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736376E6"/>
    <w:multiLevelType w:val="hybridMultilevel"/>
    <w:tmpl w:val="6B8C4404"/>
    <w:lvl w:ilvl="0" w:tplc="CFBCD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0EF0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E2FF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23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5C5D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8E15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549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18F6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8E7B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0"/>
    <w:docVar w:name="_WNSectionTitle_2" w:val="Chapter 11"/>
    <w:docVar w:name="_WNSectionTitle_3" w:val="Chapter 13"/>
    <w:docVar w:name="_WNSectionTitle_4" w:val="Chapter 12"/>
    <w:docVar w:name="_WNSectionTitle_5" w:val="Chapter 9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EnableWordNotes" w:val="0"/>
    <w:docVar w:name="WNDocDisplayRings" w:val="WNDocDisplayRings"/>
    <w:docVar w:name="WNDocLookType" w:val="0"/>
  </w:docVars>
  <w:rsids>
    <w:rsidRoot w:val="000A6EF8"/>
    <w:rsid w:val="0009671E"/>
    <w:rsid w:val="000A6EF8"/>
    <w:rsid w:val="00132C4A"/>
    <w:rsid w:val="001507D7"/>
    <w:rsid w:val="0018027A"/>
    <w:rsid w:val="002228A4"/>
    <w:rsid w:val="002D67CF"/>
    <w:rsid w:val="00307FB8"/>
    <w:rsid w:val="0036130E"/>
    <w:rsid w:val="00392B52"/>
    <w:rsid w:val="00445D65"/>
    <w:rsid w:val="00467A24"/>
    <w:rsid w:val="00492047"/>
    <w:rsid w:val="004E7B0C"/>
    <w:rsid w:val="005664D2"/>
    <w:rsid w:val="006224AC"/>
    <w:rsid w:val="0062365C"/>
    <w:rsid w:val="006D6E69"/>
    <w:rsid w:val="008077C3"/>
    <w:rsid w:val="008812FA"/>
    <w:rsid w:val="00881BC0"/>
    <w:rsid w:val="008C65C3"/>
    <w:rsid w:val="008F0D6E"/>
    <w:rsid w:val="009C06E4"/>
    <w:rsid w:val="009D0C82"/>
    <w:rsid w:val="00A2275C"/>
    <w:rsid w:val="00A65396"/>
    <w:rsid w:val="00A717A5"/>
    <w:rsid w:val="00A8612A"/>
    <w:rsid w:val="00AC2932"/>
    <w:rsid w:val="00AC7F66"/>
    <w:rsid w:val="00B05EEA"/>
    <w:rsid w:val="00BA7044"/>
    <w:rsid w:val="00C230FC"/>
    <w:rsid w:val="00C97950"/>
    <w:rsid w:val="00CA1D48"/>
    <w:rsid w:val="00CA7F86"/>
    <w:rsid w:val="00CC192B"/>
    <w:rsid w:val="00E0334C"/>
    <w:rsid w:val="00E25A29"/>
    <w:rsid w:val="00E94E46"/>
    <w:rsid w:val="00EF1D34"/>
    <w:rsid w:val="00F057C7"/>
    <w:rsid w:val="00F451D5"/>
    <w:rsid w:val="00FB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2"/>
    <o:shapelayout v:ext="edit">
      <o:idmap v:ext="edit" data="1"/>
    </o:shapelayout>
  </w:shapeDefaults>
  <w:decimalSymbol w:val="."/>
  <w:listSeparator w:val=","/>
  <w14:docId w14:val="574D2B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A6EF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A6EF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A6EF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A6EF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0A6EF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A6EF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A6EF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A6EF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A6EF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A6E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EF8"/>
    <w:rPr>
      <w:lang w:val="en-CA"/>
    </w:rPr>
  </w:style>
  <w:style w:type="paragraph" w:styleId="ListParagraph">
    <w:name w:val="List Paragraph"/>
    <w:basedOn w:val="Normal"/>
    <w:uiPriority w:val="34"/>
    <w:qFormat/>
    <w:rsid w:val="00A65396"/>
    <w:pPr>
      <w:ind w:left="720"/>
      <w:contextualSpacing/>
    </w:pPr>
    <w:rPr>
      <w:rFonts w:ascii="Times" w:hAnsi="Times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C230FC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E033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A6EF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A6EF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A6EF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A6EF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0A6EF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A6EF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A6EF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A6EF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A6EF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A6E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EF8"/>
    <w:rPr>
      <w:lang w:val="en-CA"/>
    </w:rPr>
  </w:style>
  <w:style w:type="paragraph" w:styleId="ListParagraph">
    <w:name w:val="List Paragraph"/>
    <w:basedOn w:val="Normal"/>
    <w:uiPriority w:val="34"/>
    <w:qFormat/>
    <w:rsid w:val="00A65396"/>
    <w:pPr>
      <w:ind w:left="720"/>
      <w:contextualSpacing/>
    </w:pPr>
    <w:rPr>
      <w:rFonts w:ascii="Times" w:hAnsi="Times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C230FC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E033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6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27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7980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0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63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36336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394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611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0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2329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697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502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0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8441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73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8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6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3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59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530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28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885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028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4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04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69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0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29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698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0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1951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78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969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564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323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47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511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5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68098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1603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762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39885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4972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436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728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412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0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792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85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18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2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1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480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346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497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796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19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372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3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550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22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478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65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50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4239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534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630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9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50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27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0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15710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1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3495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392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28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901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142021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9717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31581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527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806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466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423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770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26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13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4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5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51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0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9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6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5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112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33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2064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06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2263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51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6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42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926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96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9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293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2514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265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7427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1537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7913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9318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1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4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77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90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87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7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95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48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06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5688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4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85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3842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658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741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73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0971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21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9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055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5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56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12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86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6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444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66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702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510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724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761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575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863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5762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0567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0952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3238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8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08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1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451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55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1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335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58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71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45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63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5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12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8717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351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8588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6540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517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2709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6646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0613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9998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3459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568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295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82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9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6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987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6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98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2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52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1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790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35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34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422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34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430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774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04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9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45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5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55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404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1911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header" Target="header4.xml"/><Relationship Id="rId21" Type="http://schemas.openxmlformats.org/officeDocument/2006/relationships/header" Target="header5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image" Target="media/image2.jpeg"/><Relationship Id="rId12" Type="http://schemas.openxmlformats.org/officeDocument/2006/relationships/image" Target="media/image3.jpeg"/><Relationship Id="rId13" Type="http://schemas.openxmlformats.org/officeDocument/2006/relationships/header" Target="header3.xml"/><Relationship Id="rId14" Type="http://schemas.openxmlformats.org/officeDocument/2006/relationships/image" Target="media/image4.jpeg"/><Relationship Id="rId15" Type="http://schemas.openxmlformats.org/officeDocument/2006/relationships/image" Target="media/image5.jpeg"/><Relationship Id="rId16" Type="http://schemas.openxmlformats.org/officeDocument/2006/relationships/image" Target="media/image6.wmf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image" Target="media/image9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2667</Words>
  <Characters>15208</Characters>
  <Application>Microsoft Macintosh Word</Application>
  <DocSecurity>0</DocSecurity>
  <Lines>126</Lines>
  <Paragraphs>35</Paragraphs>
  <ScaleCrop>false</ScaleCrop>
  <Company/>
  <LinksUpToDate>false</LinksUpToDate>
  <CharactersWithSpaces>17840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Baum</dc:creator>
  <cp:keywords/>
  <dc:description/>
  <cp:lastModifiedBy>Josh Baum</cp:lastModifiedBy>
  <cp:revision>13</cp:revision>
  <dcterms:created xsi:type="dcterms:W3CDTF">2012-03-13T21:34:00Z</dcterms:created>
  <dcterms:modified xsi:type="dcterms:W3CDTF">2012-03-21T03:15:00Z</dcterms:modified>
</cp:coreProperties>
</file>