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7DFC" w:rsidRDefault="004E7DFC"/>
    <w:p w:rsidR="00446466" w:rsidRPr="00446466" w:rsidRDefault="00446466">
      <w:pPr>
        <w:rPr>
          <w:rFonts w:ascii="Arial" w:hAnsi="Arial" w:cs="Arial"/>
          <w:b/>
          <w:sz w:val="24"/>
          <w:szCs w:val="24"/>
        </w:rPr>
      </w:pPr>
      <w:r w:rsidRPr="00446466">
        <w:rPr>
          <w:rFonts w:ascii="Arial" w:hAnsi="Arial" w:cs="Arial"/>
          <w:b/>
          <w:sz w:val="24"/>
          <w:szCs w:val="24"/>
        </w:rPr>
        <w:t>SECTION A (Total = 15 marks)</w:t>
      </w:r>
    </w:p>
    <w:p w:rsidR="00446466" w:rsidRDefault="00446466">
      <w:pPr>
        <w:rPr>
          <w:rFonts w:ascii="Arial" w:hAnsi="Arial" w:cs="Arial"/>
          <w:b/>
          <w:sz w:val="24"/>
          <w:szCs w:val="24"/>
        </w:rPr>
      </w:pPr>
      <w:r w:rsidRPr="00446466">
        <w:rPr>
          <w:rFonts w:ascii="Arial" w:hAnsi="Arial" w:cs="Arial"/>
          <w:b/>
          <w:sz w:val="24"/>
          <w:szCs w:val="24"/>
        </w:rPr>
        <w:t>Answer 15 of the 18 questions in this section (1 mark each)</w:t>
      </w:r>
    </w:p>
    <w:p w:rsidR="003F6011" w:rsidRPr="003F6011" w:rsidRDefault="003F6011">
      <w:pPr>
        <w:rPr>
          <w:rFonts w:ascii="Arial" w:hAnsi="Arial" w:cs="Arial"/>
          <w:color w:val="00B050"/>
          <w:sz w:val="24"/>
          <w:szCs w:val="24"/>
        </w:rPr>
      </w:pPr>
      <w:r w:rsidRPr="003F6011">
        <w:rPr>
          <w:rFonts w:ascii="Arial" w:hAnsi="Arial" w:cs="Arial"/>
          <w:color w:val="00B050"/>
          <w:sz w:val="24"/>
          <w:szCs w:val="24"/>
        </w:rPr>
        <w:t xml:space="preserve">-1/4 for 1 spelling error, -1/2 for 2 spelling errors etc. </w:t>
      </w:r>
    </w:p>
    <w:p w:rsidR="003C6F0F" w:rsidRDefault="00655D5D" w:rsidP="00655D5D">
      <w:pPr>
        <w:rPr>
          <w:rFonts w:ascii="Arial" w:hAnsi="Arial" w:cs="Arial"/>
          <w:sz w:val="24"/>
          <w:szCs w:val="24"/>
        </w:rPr>
      </w:pPr>
      <w:proofErr w:type="gramStart"/>
      <w:r>
        <w:rPr>
          <w:rFonts w:ascii="Arial" w:hAnsi="Arial" w:cs="Arial"/>
          <w:sz w:val="24"/>
          <w:szCs w:val="24"/>
        </w:rPr>
        <w:t>1.</w:t>
      </w:r>
      <w:r w:rsidRPr="00655D5D">
        <w:rPr>
          <w:rFonts w:ascii="Arial" w:hAnsi="Arial" w:cs="Arial"/>
          <w:sz w:val="24"/>
          <w:szCs w:val="24"/>
        </w:rPr>
        <w:t>Name</w:t>
      </w:r>
      <w:proofErr w:type="gramEnd"/>
      <w:r w:rsidRPr="00655D5D">
        <w:rPr>
          <w:rFonts w:ascii="Arial" w:hAnsi="Arial" w:cs="Arial"/>
          <w:sz w:val="24"/>
          <w:szCs w:val="24"/>
        </w:rPr>
        <w:t xml:space="preserve"> the author of the book “Canine Nutrition”, which proposes that each breed of dog has a specific range of diet ingredients it has become adapted to over its history.</w:t>
      </w:r>
    </w:p>
    <w:p w:rsidR="00655D5D" w:rsidRPr="00655D5D" w:rsidRDefault="003F6011" w:rsidP="003F6011">
      <w:pPr>
        <w:rPr>
          <w:rFonts w:ascii="Arial" w:hAnsi="Arial" w:cs="Arial"/>
          <w:sz w:val="24"/>
          <w:szCs w:val="24"/>
        </w:rPr>
      </w:pPr>
      <w:proofErr w:type="spellStart"/>
      <w:r w:rsidRPr="003F6011">
        <w:rPr>
          <w:rFonts w:ascii="Arial" w:hAnsi="Arial" w:cs="Arial"/>
          <w:color w:val="00B050"/>
          <w:sz w:val="24"/>
          <w:szCs w:val="24"/>
        </w:rPr>
        <w:t>Cusick</w:t>
      </w:r>
      <w:proofErr w:type="spellEnd"/>
    </w:p>
    <w:p w:rsidR="00655D5D" w:rsidRDefault="00655D5D" w:rsidP="00655D5D">
      <w:pPr>
        <w:rPr>
          <w:rFonts w:ascii="Arial" w:hAnsi="Arial" w:cs="Arial"/>
          <w:sz w:val="24"/>
          <w:szCs w:val="24"/>
        </w:rPr>
      </w:pPr>
      <w:r>
        <w:rPr>
          <w:rFonts w:ascii="Arial" w:hAnsi="Arial" w:cs="Arial"/>
          <w:sz w:val="24"/>
          <w:szCs w:val="24"/>
        </w:rPr>
        <w:t xml:space="preserve">2. What does the </w:t>
      </w:r>
      <w:proofErr w:type="gramStart"/>
      <w:r>
        <w:rPr>
          <w:rFonts w:ascii="Arial" w:hAnsi="Arial" w:cs="Arial"/>
          <w:sz w:val="24"/>
          <w:szCs w:val="24"/>
        </w:rPr>
        <w:t>acronym ”</w:t>
      </w:r>
      <w:proofErr w:type="gramEnd"/>
      <w:r>
        <w:rPr>
          <w:rFonts w:ascii="Arial" w:hAnsi="Arial" w:cs="Arial"/>
          <w:sz w:val="24"/>
          <w:szCs w:val="24"/>
        </w:rPr>
        <w:t xml:space="preserve">DDGS” stand for when referring to products of corn processing? </w:t>
      </w:r>
    </w:p>
    <w:p w:rsidR="00655D5D" w:rsidRPr="003F6011" w:rsidRDefault="003F6011" w:rsidP="00655D5D">
      <w:pPr>
        <w:rPr>
          <w:rFonts w:ascii="Arial" w:hAnsi="Arial" w:cs="Arial"/>
          <w:color w:val="00B050"/>
          <w:sz w:val="24"/>
          <w:szCs w:val="24"/>
        </w:rPr>
      </w:pPr>
      <w:r w:rsidRPr="0038225C">
        <w:rPr>
          <w:rFonts w:ascii="Arial" w:hAnsi="Arial" w:cs="Arial"/>
          <w:color w:val="00B050"/>
          <w:sz w:val="24"/>
          <w:szCs w:val="24"/>
          <w:u w:val="single"/>
        </w:rPr>
        <w:t>D</w:t>
      </w:r>
      <w:r w:rsidRPr="003F6011">
        <w:rPr>
          <w:rFonts w:ascii="Arial" w:hAnsi="Arial" w:cs="Arial"/>
          <w:color w:val="00B050"/>
          <w:sz w:val="24"/>
          <w:szCs w:val="24"/>
        </w:rPr>
        <w:t xml:space="preserve">istillers [1/4] </w:t>
      </w:r>
      <w:r w:rsidRPr="0038225C">
        <w:rPr>
          <w:rFonts w:ascii="Arial" w:hAnsi="Arial" w:cs="Arial"/>
          <w:color w:val="00B050"/>
          <w:sz w:val="24"/>
          <w:szCs w:val="24"/>
          <w:u w:val="single"/>
        </w:rPr>
        <w:t>D</w:t>
      </w:r>
      <w:r w:rsidRPr="003F6011">
        <w:rPr>
          <w:rFonts w:ascii="Arial" w:hAnsi="Arial" w:cs="Arial"/>
          <w:color w:val="00B050"/>
          <w:sz w:val="24"/>
          <w:szCs w:val="24"/>
        </w:rPr>
        <w:t xml:space="preserve">ried [1/4] </w:t>
      </w:r>
      <w:r w:rsidRPr="0038225C">
        <w:rPr>
          <w:rFonts w:ascii="Arial" w:hAnsi="Arial" w:cs="Arial"/>
          <w:color w:val="00B050"/>
          <w:sz w:val="24"/>
          <w:szCs w:val="24"/>
          <w:u w:val="single"/>
        </w:rPr>
        <w:t>G</w:t>
      </w:r>
      <w:r w:rsidRPr="003F6011">
        <w:rPr>
          <w:rFonts w:ascii="Arial" w:hAnsi="Arial" w:cs="Arial"/>
          <w:color w:val="00B050"/>
          <w:sz w:val="24"/>
          <w:szCs w:val="24"/>
        </w:rPr>
        <w:t xml:space="preserve">rains [1/4] and </w:t>
      </w:r>
      <w:proofErr w:type="spellStart"/>
      <w:r w:rsidRPr="0038225C">
        <w:rPr>
          <w:rFonts w:ascii="Arial" w:hAnsi="Arial" w:cs="Arial"/>
          <w:color w:val="00B050"/>
          <w:sz w:val="24"/>
          <w:szCs w:val="24"/>
          <w:u w:val="single"/>
        </w:rPr>
        <w:t>S</w:t>
      </w:r>
      <w:r w:rsidRPr="003F6011">
        <w:rPr>
          <w:rFonts w:ascii="Arial" w:hAnsi="Arial" w:cs="Arial"/>
          <w:color w:val="00B050"/>
          <w:sz w:val="24"/>
          <w:szCs w:val="24"/>
        </w:rPr>
        <w:t>olubles</w:t>
      </w:r>
      <w:proofErr w:type="spellEnd"/>
      <w:r w:rsidRPr="003F6011">
        <w:rPr>
          <w:rFonts w:ascii="Arial" w:hAnsi="Arial" w:cs="Arial"/>
          <w:color w:val="00B050"/>
          <w:sz w:val="24"/>
          <w:szCs w:val="24"/>
        </w:rPr>
        <w:t xml:space="preserve"> [1/4]</w:t>
      </w:r>
    </w:p>
    <w:p w:rsidR="00655D5D" w:rsidRDefault="00655D5D" w:rsidP="00655D5D">
      <w:pPr>
        <w:rPr>
          <w:rFonts w:ascii="Arial" w:hAnsi="Arial" w:cs="Arial"/>
          <w:sz w:val="24"/>
          <w:szCs w:val="24"/>
        </w:rPr>
      </w:pPr>
      <w:r>
        <w:rPr>
          <w:rFonts w:ascii="Arial" w:hAnsi="Arial" w:cs="Arial"/>
          <w:sz w:val="24"/>
          <w:szCs w:val="24"/>
        </w:rPr>
        <w:t>3. Unless it is advert</w:t>
      </w:r>
      <w:r w:rsidR="00A642EC">
        <w:rPr>
          <w:rFonts w:ascii="Arial" w:hAnsi="Arial" w:cs="Arial"/>
          <w:sz w:val="24"/>
          <w:szCs w:val="24"/>
        </w:rPr>
        <w:t xml:space="preserve">ised as a </w:t>
      </w:r>
      <w:r>
        <w:rPr>
          <w:rFonts w:ascii="Arial" w:hAnsi="Arial" w:cs="Arial"/>
          <w:sz w:val="24"/>
          <w:szCs w:val="24"/>
        </w:rPr>
        <w:t>gravy or such like, what is the maximum percentage of water permitted in canned pet foods?</w:t>
      </w:r>
    </w:p>
    <w:p w:rsidR="00655D5D" w:rsidRDefault="003F6011" w:rsidP="00655D5D">
      <w:pPr>
        <w:rPr>
          <w:rFonts w:ascii="Arial" w:hAnsi="Arial" w:cs="Arial"/>
          <w:sz w:val="24"/>
          <w:szCs w:val="24"/>
        </w:rPr>
      </w:pPr>
      <w:r>
        <w:rPr>
          <w:rFonts w:ascii="Arial" w:hAnsi="Arial" w:cs="Arial"/>
          <w:sz w:val="24"/>
          <w:szCs w:val="24"/>
        </w:rPr>
        <w:t>78%</w:t>
      </w:r>
    </w:p>
    <w:p w:rsidR="00655D5D" w:rsidRDefault="00655D5D" w:rsidP="00655D5D">
      <w:pPr>
        <w:rPr>
          <w:rFonts w:ascii="Arial" w:hAnsi="Arial" w:cs="Arial"/>
          <w:sz w:val="24"/>
          <w:szCs w:val="24"/>
        </w:rPr>
      </w:pPr>
      <w:r>
        <w:rPr>
          <w:rFonts w:ascii="Arial" w:hAnsi="Arial" w:cs="Arial"/>
          <w:sz w:val="24"/>
          <w:szCs w:val="24"/>
        </w:rPr>
        <w:t>4. Name two types of rancidity which may affect the quality of lipids in pet foods.</w:t>
      </w:r>
    </w:p>
    <w:p w:rsidR="00655D5D" w:rsidRDefault="003F6011" w:rsidP="00655D5D">
      <w:pPr>
        <w:rPr>
          <w:rFonts w:ascii="Arial" w:hAnsi="Arial" w:cs="Arial"/>
          <w:sz w:val="24"/>
          <w:szCs w:val="24"/>
        </w:rPr>
      </w:pPr>
      <w:r w:rsidRPr="003F6011">
        <w:rPr>
          <w:rFonts w:ascii="Arial" w:hAnsi="Arial" w:cs="Arial"/>
          <w:color w:val="00B050"/>
          <w:sz w:val="24"/>
          <w:szCs w:val="24"/>
        </w:rPr>
        <w:t xml:space="preserve">Hydrolytic </w:t>
      </w:r>
      <w:r>
        <w:rPr>
          <w:rFonts w:ascii="Arial" w:hAnsi="Arial" w:cs="Arial"/>
          <w:color w:val="00B050"/>
          <w:sz w:val="24"/>
          <w:szCs w:val="24"/>
        </w:rPr>
        <w:t xml:space="preserve">[1/2] </w:t>
      </w:r>
      <w:r w:rsidRPr="003F6011">
        <w:rPr>
          <w:rFonts w:ascii="Arial" w:hAnsi="Arial" w:cs="Arial"/>
          <w:color w:val="00B050"/>
          <w:sz w:val="24"/>
          <w:szCs w:val="24"/>
        </w:rPr>
        <w:t>and oxidative</w:t>
      </w:r>
      <w:r>
        <w:rPr>
          <w:rFonts w:ascii="Arial" w:hAnsi="Arial" w:cs="Arial"/>
          <w:color w:val="00B050"/>
          <w:sz w:val="24"/>
          <w:szCs w:val="24"/>
        </w:rPr>
        <w:t xml:space="preserve"> [1/2]</w:t>
      </w:r>
    </w:p>
    <w:p w:rsidR="00655D5D" w:rsidRDefault="00655D5D" w:rsidP="00655D5D">
      <w:pPr>
        <w:rPr>
          <w:rFonts w:ascii="Arial" w:hAnsi="Arial" w:cs="Arial"/>
          <w:sz w:val="24"/>
          <w:szCs w:val="24"/>
        </w:rPr>
      </w:pPr>
      <w:r>
        <w:rPr>
          <w:rFonts w:ascii="Arial" w:hAnsi="Arial" w:cs="Arial"/>
          <w:sz w:val="24"/>
          <w:szCs w:val="24"/>
        </w:rPr>
        <w:t>5. What is the percentage digestibility of unprocessed feather meal?</w:t>
      </w:r>
    </w:p>
    <w:p w:rsidR="00655D5D" w:rsidRPr="003F6011" w:rsidRDefault="003F6011" w:rsidP="00655D5D">
      <w:pPr>
        <w:rPr>
          <w:rFonts w:ascii="Arial" w:hAnsi="Arial" w:cs="Arial"/>
          <w:color w:val="00B050"/>
          <w:sz w:val="24"/>
          <w:szCs w:val="24"/>
        </w:rPr>
      </w:pPr>
      <w:r w:rsidRPr="003F6011">
        <w:rPr>
          <w:rFonts w:ascii="Arial" w:hAnsi="Arial" w:cs="Arial"/>
          <w:color w:val="00B050"/>
          <w:sz w:val="24"/>
          <w:szCs w:val="24"/>
        </w:rPr>
        <w:t>0%</w:t>
      </w:r>
    </w:p>
    <w:p w:rsidR="00351468" w:rsidRDefault="00446466" w:rsidP="00446466">
      <w:pPr>
        <w:tabs>
          <w:tab w:val="center" w:pos="4680"/>
        </w:tabs>
        <w:rPr>
          <w:rFonts w:ascii="Arial" w:hAnsi="Arial" w:cs="Arial"/>
          <w:sz w:val="24"/>
          <w:szCs w:val="24"/>
        </w:rPr>
      </w:pPr>
      <w:r>
        <w:rPr>
          <w:rFonts w:ascii="Arial" w:hAnsi="Arial" w:cs="Arial"/>
          <w:sz w:val="24"/>
          <w:szCs w:val="24"/>
        </w:rPr>
        <w:t>6.</w:t>
      </w:r>
      <w:r w:rsidR="00F91FBC">
        <w:rPr>
          <w:rFonts w:ascii="Arial" w:hAnsi="Arial" w:cs="Arial"/>
          <w:sz w:val="24"/>
          <w:szCs w:val="24"/>
        </w:rPr>
        <w:t xml:space="preserve"> A lack of which enzyme</w:t>
      </w:r>
      <w:r w:rsidR="00351468">
        <w:rPr>
          <w:rFonts w:ascii="Arial" w:hAnsi="Arial" w:cs="Arial"/>
          <w:sz w:val="24"/>
          <w:szCs w:val="24"/>
        </w:rPr>
        <w:t xml:space="preserve"> prevents cats from using beta-carotene as an effective source of vitamin A?</w:t>
      </w:r>
    </w:p>
    <w:p w:rsidR="00446466" w:rsidRPr="003F6011" w:rsidRDefault="003F6011" w:rsidP="00446466">
      <w:pPr>
        <w:tabs>
          <w:tab w:val="center" w:pos="4680"/>
        </w:tabs>
        <w:rPr>
          <w:rFonts w:ascii="Arial" w:hAnsi="Arial" w:cs="Arial"/>
          <w:color w:val="00B050"/>
          <w:sz w:val="24"/>
          <w:szCs w:val="24"/>
        </w:rPr>
      </w:pPr>
      <w:r>
        <w:rPr>
          <w:rFonts w:ascii="Arial" w:hAnsi="Arial" w:cs="Arial"/>
          <w:color w:val="00B050"/>
          <w:sz w:val="24"/>
          <w:szCs w:val="24"/>
        </w:rPr>
        <w:t>15</w:t>
      </w:r>
      <w:proofErr w:type="gramStart"/>
      <w:r>
        <w:rPr>
          <w:rFonts w:ascii="Arial" w:hAnsi="Arial" w:cs="Arial"/>
          <w:color w:val="00B050"/>
          <w:sz w:val="24"/>
          <w:szCs w:val="24"/>
        </w:rPr>
        <w:t>,</w:t>
      </w:r>
      <w:r w:rsidRPr="003F6011">
        <w:rPr>
          <w:rFonts w:ascii="Arial" w:hAnsi="Arial" w:cs="Arial"/>
          <w:color w:val="00B050"/>
          <w:sz w:val="24"/>
          <w:szCs w:val="24"/>
        </w:rPr>
        <w:t>15’</w:t>
      </w:r>
      <w:proofErr w:type="gramEnd"/>
      <w:r>
        <w:rPr>
          <w:rFonts w:ascii="Arial" w:hAnsi="Arial" w:cs="Arial"/>
          <w:color w:val="00B050"/>
          <w:sz w:val="24"/>
          <w:szCs w:val="24"/>
        </w:rPr>
        <w:t>-monooxygenase OR 15,</w:t>
      </w:r>
      <w:r w:rsidRPr="003F6011">
        <w:rPr>
          <w:rFonts w:ascii="Arial" w:hAnsi="Arial" w:cs="Arial"/>
          <w:color w:val="00B050"/>
          <w:sz w:val="24"/>
          <w:szCs w:val="24"/>
        </w:rPr>
        <w:t>15’</w:t>
      </w:r>
      <w:r>
        <w:rPr>
          <w:rFonts w:ascii="Arial" w:hAnsi="Arial" w:cs="Arial"/>
          <w:color w:val="00B050"/>
          <w:sz w:val="24"/>
          <w:szCs w:val="24"/>
        </w:rPr>
        <w:t>-</w:t>
      </w:r>
      <w:r w:rsidRPr="003F6011">
        <w:rPr>
          <w:rFonts w:ascii="Arial" w:hAnsi="Arial" w:cs="Arial"/>
          <w:color w:val="00B050"/>
          <w:sz w:val="24"/>
          <w:szCs w:val="24"/>
        </w:rPr>
        <w:t>dioxygenase</w:t>
      </w:r>
      <w:r>
        <w:rPr>
          <w:rFonts w:ascii="Arial" w:hAnsi="Arial" w:cs="Arial"/>
          <w:color w:val="00B050"/>
          <w:sz w:val="24"/>
          <w:szCs w:val="24"/>
        </w:rPr>
        <w:t xml:space="preserve"> [either got the full mark]</w:t>
      </w:r>
    </w:p>
    <w:p w:rsidR="00446466" w:rsidRDefault="00446466">
      <w:pPr>
        <w:rPr>
          <w:rFonts w:ascii="Arial" w:hAnsi="Arial" w:cs="Arial"/>
          <w:sz w:val="24"/>
          <w:szCs w:val="24"/>
        </w:rPr>
      </w:pPr>
      <w:r>
        <w:rPr>
          <w:rFonts w:ascii="Arial" w:hAnsi="Arial" w:cs="Arial"/>
          <w:sz w:val="24"/>
          <w:szCs w:val="24"/>
        </w:rPr>
        <w:t>7.</w:t>
      </w:r>
      <w:r w:rsidR="00351468">
        <w:rPr>
          <w:rFonts w:ascii="Arial" w:hAnsi="Arial" w:cs="Arial"/>
          <w:sz w:val="24"/>
          <w:szCs w:val="24"/>
        </w:rPr>
        <w:t xml:space="preserve"> Which two forms of vitamin A are readily interconverted in animal tissues?</w:t>
      </w:r>
    </w:p>
    <w:p w:rsidR="003F5E6F" w:rsidRPr="003F6011" w:rsidRDefault="003F6011">
      <w:pPr>
        <w:rPr>
          <w:rFonts w:ascii="Arial" w:hAnsi="Arial" w:cs="Arial"/>
          <w:color w:val="00B050"/>
          <w:sz w:val="24"/>
          <w:szCs w:val="24"/>
        </w:rPr>
      </w:pPr>
      <w:r w:rsidRPr="003F6011">
        <w:rPr>
          <w:rFonts w:ascii="Arial" w:hAnsi="Arial" w:cs="Arial"/>
          <w:color w:val="00B050"/>
          <w:sz w:val="24"/>
          <w:szCs w:val="24"/>
        </w:rPr>
        <w:t>Retinol [1/2] and retinal [1/2]</w:t>
      </w:r>
    </w:p>
    <w:p w:rsidR="00446466" w:rsidRDefault="00446466">
      <w:pPr>
        <w:rPr>
          <w:rFonts w:ascii="Arial" w:hAnsi="Arial" w:cs="Arial"/>
          <w:sz w:val="24"/>
          <w:szCs w:val="24"/>
        </w:rPr>
      </w:pPr>
      <w:r>
        <w:rPr>
          <w:rFonts w:ascii="Arial" w:hAnsi="Arial" w:cs="Arial"/>
          <w:sz w:val="24"/>
          <w:szCs w:val="24"/>
        </w:rPr>
        <w:t>8.</w:t>
      </w:r>
      <w:r w:rsidR="00024086">
        <w:rPr>
          <w:rFonts w:ascii="Arial" w:hAnsi="Arial" w:cs="Arial"/>
          <w:sz w:val="24"/>
          <w:szCs w:val="24"/>
        </w:rPr>
        <w:t xml:space="preserve"> What colourful term has been used to describe mechanically deboned meat?</w:t>
      </w:r>
    </w:p>
    <w:p w:rsidR="003F5E6F" w:rsidRPr="003F6011" w:rsidRDefault="003F6011">
      <w:pPr>
        <w:rPr>
          <w:rFonts w:ascii="Arial" w:hAnsi="Arial" w:cs="Arial"/>
          <w:color w:val="00B050"/>
          <w:sz w:val="24"/>
          <w:szCs w:val="24"/>
        </w:rPr>
      </w:pPr>
      <w:r>
        <w:rPr>
          <w:rFonts w:ascii="Arial" w:hAnsi="Arial" w:cs="Arial"/>
          <w:color w:val="00B050"/>
          <w:sz w:val="24"/>
          <w:szCs w:val="24"/>
        </w:rPr>
        <w:t>Pink slime</w:t>
      </w:r>
    </w:p>
    <w:p w:rsidR="00446466" w:rsidRDefault="00446466">
      <w:pPr>
        <w:rPr>
          <w:rFonts w:ascii="Arial" w:hAnsi="Arial" w:cs="Arial"/>
          <w:sz w:val="24"/>
          <w:szCs w:val="24"/>
        </w:rPr>
      </w:pPr>
      <w:r>
        <w:rPr>
          <w:rFonts w:ascii="Arial" w:hAnsi="Arial" w:cs="Arial"/>
          <w:sz w:val="24"/>
          <w:szCs w:val="24"/>
        </w:rPr>
        <w:t>9.</w:t>
      </w:r>
      <w:r w:rsidR="00A642EC">
        <w:rPr>
          <w:rFonts w:ascii="Arial" w:hAnsi="Arial" w:cs="Arial"/>
          <w:sz w:val="24"/>
          <w:szCs w:val="24"/>
        </w:rPr>
        <w:t xml:space="preserve"> The minimum content of which two components must be indicated on a pet food label?</w:t>
      </w:r>
    </w:p>
    <w:p w:rsidR="00B75CAC" w:rsidRPr="003F6011" w:rsidRDefault="003F6011">
      <w:pPr>
        <w:rPr>
          <w:rFonts w:ascii="Arial" w:hAnsi="Arial" w:cs="Arial"/>
          <w:color w:val="00B050"/>
          <w:sz w:val="24"/>
          <w:szCs w:val="24"/>
        </w:rPr>
      </w:pPr>
      <w:r w:rsidRPr="003F6011">
        <w:rPr>
          <w:rFonts w:ascii="Arial" w:hAnsi="Arial" w:cs="Arial"/>
          <w:color w:val="00B050"/>
          <w:sz w:val="24"/>
          <w:szCs w:val="24"/>
        </w:rPr>
        <w:t xml:space="preserve">Crude protein [1/2] </w:t>
      </w:r>
      <w:r>
        <w:rPr>
          <w:rFonts w:ascii="Arial" w:hAnsi="Arial" w:cs="Arial"/>
          <w:color w:val="00B050"/>
          <w:sz w:val="24"/>
          <w:szCs w:val="24"/>
        </w:rPr>
        <w:t xml:space="preserve">and crude fat [1/2]; </w:t>
      </w:r>
      <w:r w:rsidRPr="003F6011">
        <w:rPr>
          <w:rFonts w:ascii="Arial" w:hAnsi="Arial" w:cs="Arial"/>
          <w:color w:val="00B050"/>
          <w:sz w:val="24"/>
          <w:szCs w:val="24"/>
        </w:rPr>
        <w:t>-1/4 if didn’t write crude</w:t>
      </w:r>
    </w:p>
    <w:p w:rsidR="00B75CAC" w:rsidRDefault="00B75CAC">
      <w:pPr>
        <w:rPr>
          <w:rFonts w:ascii="Arial" w:hAnsi="Arial" w:cs="Arial"/>
          <w:sz w:val="24"/>
          <w:szCs w:val="24"/>
        </w:rPr>
      </w:pPr>
    </w:p>
    <w:p w:rsidR="00446466" w:rsidRDefault="00446466">
      <w:pPr>
        <w:rPr>
          <w:rFonts w:ascii="Arial" w:hAnsi="Arial" w:cs="Arial"/>
          <w:b/>
          <w:sz w:val="24"/>
          <w:szCs w:val="24"/>
        </w:rPr>
      </w:pPr>
      <w:r w:rsidRPr="00446466">
        <w:rPr>
          <w:rFonts w:ascii="Arial" w:hAnsi="Arial" w:cs="Arial"/>
          <w:b/>
          <w:sz w:val="24"/>
          <w:szCs w:val="24"/>
        </w:rPr>
        <w:t>SECTION A (continued)</w:t>
      </w:r>
    </w:p>
    <w:p w:rsidR="00446466" w:rsidRDefault="00446466">
      <w:pPr>
        <w:rPr>
          <w:rFonts w:ascii="Arial" w:hAnsi="Arial" w:cs="Arial"/>
          <w:sz w:val="24"/>
          <w:szCs w:val="24"/>
        </w:rPr>
      </w:pPr>
      <w:r w:rsidRPr="00446466">
        <w:rPr>
          <w:rFonts w:ascii="Arial" w:hAnsi="Arial" w:cs="Arial"/>
          <w:sz w:val="24"/>
          <w:szCs w:val="24"/>
        </w:rPr>
        <w:t>10</w:t>
      </w:r>
      <w:r w:rsidR="00F91FBC">
        <w:rPr>
          <w:rFonts w:ascii="Arial" w:hAnsi="Arial" w:cs="Arial"/>
          <w:sz w:val="24"/>
          <w:szCs w:val="24"/>
        </w:rPr>
        <w:t xml:space="preserve">. </w:t>
      </w:r>
      <w:r w:rsidR="00FE372F">
        <w:rPr>
          <w:rFonts w:ascii="Arial" w:hAnsi="Arial" w:cs="Arial"/>
          <w:sz w:val="24"/>
          <w:szCs w:val="24"/>
        </w:rPr>
        <w:t>In a cat food labelled “Seafood Medley with Salmon”,</w:t>
      </w:r>
      <w:r w:rsidR="00B75CAC">
        <w:rPr>
          <w:rFonts w:ascii="Arial" w:hAnsi="Arial" w:cs="Arial"/>
          <w:sz w:val="24"/>
          <w:szCs w:val="24"/>
        </w:rPr>
        <w:t xml:space="preserve"> what is the minimum amount of </w:t>
      </w:r>
      <w:r w:rsidR="00FE372F">
        <w:rPr>
          <w:rFonts w:ascii="Arial" w:hAnsi="Arial" w:cs="Arial"/>
          <w:sz w:val="24"/>
          <w:szCs w:val="24"/>
        </w:rPr>
        <w:t>salmon it must contain?</w:t>
      </w:r>
    </w:p>
    <w:p w:rsidR="00351468" w:rsidRPr="003F6011" w:rsidRDefault="003F6011">
      <w:pPr>
        <w:rPr>
          <w:rFonts w:ascii="Arial" w:hAnsi="Arial" w:cs="Arial"/>
          <w:color w:val="00B050"/>
          <w:sz w:val="24"/>
          <w:szCs w:val="24"/>
        </w:rPr>
      </w:pPr>
      <w:r w:rsidRPr="003F6011">
        <w:rPr>
          <w:rFonts w:ascii="Arial" w:hAnsi="Arial" w:cs="Arial"/>
          <w:color w:val="00B050"/>
          <w:sz w:val="24"/>
          <w:szCs w:val="24"/>
        </w:rPr>
        <w:t xml:space="preserve">3 [3/4 – value] % [1/4 – unit] </w:t>
      </w:r>
    </w:p>
    <w:p w:rsidR="00446466" w:rsidRDefault="00446466">
      <w:pPr>
        <w:rPr>
          <w:rFonts w:ascii="Arial" w:hAnsi="Arial" w:cs="Arial"/>
          <w:sz w:val="24"/>
          <w:szCs w:val="24"/>
        </w:rPr>
      </w:pPr>
      <w:r>
        <w:rPr>
          <w:rFonts w:ascii="Arial" w:hAnsi="Arial" w:cs="Arial"/>
          <w:sz w:val="24"/>
          <w:szCs w:val="24"/>
        </w:rPr>
        <w:t>11.</w:t>
      </w:r>
      <w:r w:rsidR="00B75CAC">
        <w:rPr>
          <w:rFonts w:ascii="Arial" w:hAnsi="Arial" w:cs="Arial"/>
          <w:sz w:val="24"/>
          <w:szCs w:val="24"/>
        </w:rPr>
        <w:t xml:space="preserve"> Name one of the major companies involved in the commercial pet food market.</w:t>
      </w:r>
    </w:p>
    <w:p w:rsidR="00B75CAC" w:rsidRPr="0038225C" w:rsidRDefault="0038225C">
      <w:pPr>
        <w:rPr>
          <w:rFonts w:ascii="Arial" w:hAnsi="Arial" w:cs="Arial"/>
          <w:color w:val="00B050"/>
          <w:sz w:val="24"/>
          <w:szCs w:val="24"/>
        </w:rPr>
      </w:pPr>
      <w:r w:rsidRPr="0038225C">
        <w:rPr>
          <w:rFonts w:ascii="Arial" w:hAnsi="Arial" w:cs="Arial"/>
          <w:color w:val="00B050"/>
          <w:sz w:val="24"/>
          <w:szCs w:val="24"/>
        </w:rPr>
        <w:t xml:space="preserve">Accepted answers: </w:t>
      </w:r>
      <w:r w:rsidR="003F6011" w:rsidRPr="0038225C">
        <w:rPr>
          <w:rFonts w:ascii="Arial" w:hAnsi="Arial" w:cs="Arial"/>
          <w:color w:val="00B050"/>
          <w:sz w:val="24"/>
          <w:szCs w:val="24"/>
        </w:rPr>
        <w:t xml:space="preserve">Mars, Nestle, Purina, Hill’s, </w:t>
      </w:r>
      <w:proofErr w:type="spellStart"/>
      <w:r w:rsidR="003F6011" w:rsidRPr="0038225C">
        <w:rPr>
          <w:rFonts w:ascii="Arial" w:hAnsi="Arial" w:cs="Arial"/>
          <w:color w:val="00B050"/>
          <w:sz w:val="24"/>
          <w:szCs w:val="24"/>
        </w:rPr>
        <w:t>Iams</w:t>
      </w:r>
      <w:proofErr w:type="spellEnd"/>
      <w:r w:rsidR="003F6011" w:rsidRPr="0038225C">
        <w:rPr>
          <w:rFonts w:ascii="Arial" w:hAnsi="Arial" w:cs="Arial"/>
          <w:color w:val="00B050"/>
          <w:sz w:val="24"/>
          <w:szCs w:val="24"/>
        </w:rPr>
        <w:t xml:space="preserve">, </w:t>
      </w:r>
      <w:r w:rsidRPr="0038225C">
        <w:rPr>
          <w:rFonts w:ascii="Arial" w:hAnsi="Arial" w:cs="Arial"/>
          <w:color w:val="00B050"/>
          <w:sz w:val="24"/>
          <w:szCs w:val="24"/>
        </w:rPr>
        <w:t xml:space="preserve">Medical-Royal </w:t>
      </w:r>
      <w:proofErr w:type="spellStart"/>
      <w:r w:rsidRPr="0038225C">
        <w:rPr>
          <w:rFonts w:ascii="Arial" w:hAnsi="Arial" w:cs="Arial"/>
          <w:color w:val="00B050"/>
          <w:sz w:val="24"/>
          <w:szCs w:val="24"/>
        </w:rPr>
        <w:t>Canin</w:t>
      </w:r>
      <w:proofErr w:type="spellEnd"/>
      <w:r w:rsidRPr="0038225C">
        <w:rPr>
          <w:rFonts w:ascii="Arial" w:hAnsi="Arial" w:cs="Arial"/>
          <w:color w:val="00B050"/>
          <w:sz w:val="24"/>
          <w:szCs w:val="24"/>
        </w:rPr>
        <w:t>, Del Monte, Menu Foods, Colgate-Palmolive</w:t>
      </w:r>
    </w:p>
    <w:p w:rsidR="0038225C" w:rsidRDefault="0038225C">
      <w:pPr>
        <w:rPr>
          <w:rFonts w:ascii="Arial" w:hAnsi="Arial" w:cs="Arial"/>
          <w:sz w:val="24"/>
          <w:szCs w:val="24"/>
        </w:rPr>
      </w:pPr>
      <w:r w:rsidRPr="0038225C">
        <w:rPr>
          <w:rFonts w:ascii="Arial" w:hAnsi="Arial" w:cs="Arial"/>
          <w:color w:val="00B050"/>
          <w:sz w:val="24"/>
          <w:szCs w:val="24"/>
        </w:rPr>
        <w:t>Brand names, stores, and governmental organizations not accepted</w:t>
      </w:r>
      <w:r>
        <w:rPr>
          <w:rFonts w:ascii="Arial" w:hAnsi="Arial" w:cs="Arial"/>
          <w:sz w:val="24"/>
          <w:szCs w:val="24"/>
        </w:rPr>
        <w:t xml:space="preserve"> </w:t>
      </w:r>
    </w:p>
    <w:p w:rsidR="00446466" w:rsidRDefault="00446466">
      <w:pPr>
        <w:rPr>
          <w:rFonts w:ascii="Arial" w:hAnsi="Arial" w:cs="Arial"/>
          <w:sz w:val="24"/>
          <w:szCs w:val="24"/>
        </w:rPr>
      </w:pPr>
      <w:r>
        <w:rPr>
          <w:rFonts w:ascii="Arial" w:hAnsi="Arial" w:cs="Arial"/>
          <w:sz w:val="24"/>
          <w:szCs w:val="24"/>
        </w:rPr>
        <w:t>12.</w:t>
      </w:r>
      <w:r w:rsidR="00B75CAC">
        <w:rPr>
          <w:rFonts w:ascii="Arial" w:hAnsi="Arial" w:cs="Arial"/>
          <w:sz w:val="24"/>
          <w:szCs w:val="24"/>
        </w:rPr>
        <w:t xml:space="preserve"> Name the two processes primarily used in the manufacture of dry foods for pets.</w:t>
      </w:r>
    </w:p>
    <w:p w:rsidR="00B75CAC" w:rsidRPr="0038225C" w:rsidRDefault="0038225C">
      <w:pPr>
        <w:rPr>
          <w:rFonts w:ascii="Arial" w:hAnsi="Arial" w:cs="Arial"/>
          <w:color w:val="00B050"/>
          <w:sz w:val="24"/>
          <w:szCs w:val="24"/>
        </w:rPr>
      </w:pPr>
      <w:r w:rsidRPr="0038225C">
        <w:rPr>
          <w:rFonts w:ascii="Arial" w:hAnsi="Arial" w:cs="Arial"/>
          <w:color w:val="00B050"/>
          <w:sz w:val="24"/>
          <w:szCs w:val="24"/>
        </w:rPr>
        <w:t>Steam</w:t>
      </w:r>
      <w:r>
        <w:rPr>
          <w:rFonts w:ascii="Arial" w:hAnsi="Arial" w:cs="Arial"/>
          <w:color w:val="00B050"/>
          <w:sz w:val="24"/>
          <w:szCs w:val="24"/>
        </w:rPr>
        <w:t xml:space="preserve"> [1/4] pelleting [1/4</w:t>
      </w:r>
      <w:r w:rsidRPr="0038225C">
        <w:rPr>
          <w:rFonts w:ascii="Arial" w:hAnsi="Arial" w:cs="Arial"/>
          <w:color w:val="00B050"/>
          <w:sz w:val="24"/>
          <w:szCs w:val="24"/>
        </w:rPr>
        <w:t>] and extrusion [1/2]</w:t>
      </w:r>
    </w:p>
    <w:p w:rsidR="00446466" w:rsidRDefault="00446466">
      <w:pPr>
        <w:rPr>
          <w:rFonts w:ascii="Arial" w:hAnsi="Arial" w:cs="Arial"/>
          <w:sz w:val="24"/>
          <w:szCs w:val="24"/>
        </w:rPr>
      </w:pPr>
      <w:r>
        <w:rPr>
          <w:rFonts w:ascii="Arial" w:hAnsi="Arial" w:cs="Arial"/>
          <w:sz w:val="24"/>
          <w:szCs w:val="24"/>
        </w:rPr>
        <w:t xml:space="preserve">13. </w:t>
      </w:r>
      <w:r w:rsidR="00014A99">
        <w:rPr>
          <w:rFonts w:ascii="Arial" w:hAnsi="Arial" w:cs="Arial"/>
          <w:sz w:val="24"/>
          <w:szCs w:val="24"/>
        </w:rPr>
        <w:t>Soybean</w:t>
      </w:r>
      <w:r w:rsidR="004C1CF4">
        <w:rPr>
          <w:rFonts w:ascii="Arial" w:hAnsi="Arial" w:cs="Arial"/>
          <w:sz w:val="24"/>
          <w:szCs w:val="24"/>
        </w:rPr>
        <w:t xml:space="preserve"> protein</w:t>
      </w:r>
      <w:r w:rsidR="00014A99">
        <w:rPr>
          <w:rFonts w:ascii="Arial" w:hAnsi="Arial" w:cs="Arial"/>
          <w:sz w:val="24"/>
          <w:szCs w:val="24"/>
        </w:rPr>
        <w:t xml:space="preserve"> isol</w:t>
      </w:r>
      <w:r w:rsidR="00364470">
        <w:rPr>
          <w:rFonts w:ascii="Arial" w:hAnsi="Arial" w:cs="Arial"/>
          <w:sz w:val="24"/>
          <w:szCs w:val="24"/>
        </w:rPr>
        <w:t>ate would be a useful component</w:t>
      </w:r>
      <w:r w:rsidR="00014A99">
        <w:rPr>
          <w:rFonts w:ascii="Arial" w:hAnsi="Arial" w:cs="Arial"/>
          <w:sz w:val="24"/>
          <w:szCs w:val="24"/>
        </w:rPr>
        <w:t xml:space="preserve"> in what specialized diets produced for pets?</w:t>
      </w:r>
    </w:p>
    <w:p w:rsidR="00014A99" w:rsidRPr="0038225C" w:rsidRDefault="0038225C">
      <w:pPr>
        <w:rPr>
          <w:rFonts w:ascii="Arial" w:hAnsi="Arial" w:cs="Arial"/>
          <w:color w:val="00B050"/>
          <w:sz w:val="24"/>
          <w:szCs w:val="24"/>
        </w:rPr>
      </w:pPr>
      <w:r>
        <w:rPr>
          <w:rFonts w:ascii="Arial" w:hAnsi="Arial" w:cs="Arial"/>
          <w:color w:val="00B050"/>
          <w:sz w:val="24"/>
          <w:szCs w:val="24"/>
        </w:rPr>
        <w:t xml:space="preserve">Hypoallergenic </w:t>
      </w:r>
    </w:p>
    <w:p w:rsidR="00655D5D" w:rsidRDefault="00655D5D">
      <w:pPr>
        <w:rPr>
          <w:rFonts w:ascii="Arial" w:hAnsi="Arial" w:cs="Arial"/>
          <w:sz w:val="24"/>
          <w:szCs w:val="24"/>
        </w:rPr>
      </w:pPr>
      <w:r>
        <w:rPr>
          <w:rFonts w:ascii="Arial" w:hAnsi="Arial" w:cs="Arial"/>
          <w:sz w:val="24"/>
          <w:szCs w:val="24"/>
        </w:rPr>
        <w:t>14. What does the abbreviation “GRAS”</w:t>
      </w:r>
      <w:r w:rsidR="00A642EC">
        <w:rPr>
          <w:rFonts w:ascii="Arial" w:hAnsi="Arial" w:cs="Arial"/>
          <w:sz w:val="24"/>
          <w:szCs w:val="24"/>
        </w:rPr>
        <w:t xml:space="preserve"> stand for</w:t>
      </w:r>
      <w:r>
        <w:rPr>
          <w:rFonts w:ascii="Arial" w:hAnsi="Arial" w:cs="Arial"/>
          <w:sz w:val="24"/>
          <w:szCs w:val="24"/>
        </w:rPr>
        <w:t xml:space="preserve"> in</w:t>
      </w:r>
      <w:r w:rsidR="00A642EC">
        <w:rPr>
          <w:rFonts w:ascii="Arial" w:hAnsi="Arial" w:cs="Arial"/>
          <w:sz w:val="24"/>
          <w:szCs w:val="24"/>
        </w:rPr>
        <w:t xml:space="preserve"> </w:t>
      </w:r>
      <w:r>
        <w:rPr>
          <w:rFonts w:ascii="Arial" w:hAnsi="Arial" w:cs="Arial"/>
          <w:sz w:val="24"/>
          <w:szCs w:val="24"/>
        </w:rPr>
        <w:t>relation to pet food ingredients?</w:t>
      </w:r>
    </w:p>
    <w:p w:rsidR="00655D5D" w:rsidRPr="0038225C" w:rsidRDefault="0038225C">
      <w:pPr>
        <w:rPr>
          <w:rFonts w:ascii="Arial" w:hAnsi="Arial" w:cs="Arial"/>
          <w:color w:val="00B050"/>
          <w:sz w:val="24"/>
          <w:szCs w:val="24"/>
        </w:rPr>
      </w:pPr>
      <w:r w:rsidRPr="0038225C">
        <w:rPr>
          <w:rFonts w:ascii="Arial" w:hAnsi="Arial" w:cs="Arial"/>
          <w:color w:val="00B050"/>
          <w:sz w:val="24"/>
          <w:szCs w:val="24"/>
          <w:u w:val="single"/>
        </w:rPr>
        <w:t>G</w:t>
      </w:r>
      <w:r>
        <w:rPr>
          <w:rFonts w:ascii="Arial" w:hAnsi="Arial" w:cs="Arial"/>
          <w:color w:val="00B050"/>
          <w:sz w:val="24"/>
          <w:szCs w:val="24"/>
        </w:rPr>
        <w:t xml:space="preserve">enerally [1/4] </w:t>
      </w:r>
      <w:r w:rsidRPr="0038225C">
        <w:rPr>
          <w:rFonts w:ascii="Arial" w:hAnsi="Arial" w:cs="Arial"/>
          <w:color w:val="00B050"/>
          <w:sz w:val="24"/>
          <w:szCs w:val="24"/>
          <w:u w:val="single"/>
        </w:rPr>
        <w:t>R</w:t>
      </w:r>
      <w:bookmarkStart w:id="0" w:name="_GoBack"/>
      <w:r w:rsidR="00357932" w:rsidRPr="00357932">
        <w:rPr>
          <w:rFonts w:ascii="Arial" w:hAnsi="Arial" w:cs="Arial"/>
          <w:color w:val="00B050"/>
          <w:sz w:val="24"/>
          <w:szCs w:val="24"/>
        </w:rPr>
        <w:t>ecognize</w:t>
      </w:r>
      <w:bookmarkEnd w:id="0"/>
      <w:r>
        <w:rPr>
          <w:rFonts w:ascii="Arial" w:hAnsi="Arial" w:cs="Arial"/>
          <w:color w:val="00B050"/>
          <w:sz w:val="24"/>
          <w:szCs w:val="24"/>
        </w:rPr>
        <w:t xml:space="preserve">d [1/4] </w:t>
      </w:r>
      <w:r w:rsidRPr="0038225C">
        <w:rPr>
          <w:rFonts w:ascii="Arial" w:hAnsi="Arial" w:cs="Arial"/>
          <w:color w:val="00B050"/>
          <w:sz w:val="24"/>
          <w:szCs w:val="24"/>
          <w:u w:val="single"/>
        </w:rPr>
        <w:t>A</w:t>
      </w:r>
      <w:r>
        <w:rPr>
          <w:rFonts w:ascii="Arial" w:hAnsi="Arial" w:cs="Arial"/>
          <w:color w:val="00B050"/>
          <w:sz w:val="24"/>
          <w:szCs w:val="24"/>
        </w:rPr>
        <w:t xml:space="preserve">s [1/4] </w:t>
      </w:r>
      <w:r w:rsidRPr="0038225C">
        <w:rPr>
          <w:rFonts w:ascii="Arial" w:hAnsi="Arial" w:cs="Arial"/>
          <w:color w:val="00B050"/>
          <w:sz w:val="24"/>
          <w:szCs w:val="24"/>
          <w:u w:val="single"/>
        </w:rPr>
        <w:t>S</w:t>
      </w:r>
      <w:r>
        <w:rPr>
          <w:rFonts w:ascii="Arial" w:hAnsi="Arial" w:cs="Arial"/>
          <w:color w:val="00B050"/>
          <w:sz w:val="24"/>
          <w:szCs w:val="24"/>
        </w:rPr>
        <w:t>afe [1/4]</w:t>
      </w:r>
    </w:p>
    <w:p w:rsidR="00A642EC" w:rsidRDefault="00655D5D">
      <w:pPr>
        <w:rPr>
          <w:rFonts w:ascii="Arial" w:hAnsi="Arial" w:cs="Arial"/>
          <w:sz w:val="24"/>
          <w:szCs w:val="24"/>
        </w:rPr>
      </w:pPr>
      <w:r>
        <w:rPr>
          <w:rFonts w:ascii="Arial" w:hAnsi="Arial" w:cs="Arial"/>
          <w:sz w:val="24"/>
          <w:szCs w:val="24"/>
        </w:rPr>
        <w:t xml:space="preserve">15. When cattle are slaughtered and processed for </w:t>
      </w:r>
      <w:r w:rsidR="00A642EC">
        <w:rPr>
          <w:rFonts w:ascii="Arial" w:hAnsi="Arial" w:cs="Arial"/>
          <w:sz w:val="24"/>
          <w:szCs w:val="24"/>
        </w:rPr>
        <w:t>human consumption, approximately what pr</w:t>
      </w:r>
      <w:r>
        <w:rPr>
          <w:rFonts w:ascii="Arial" w:hAnsi="Arial" w:cs="Arial"/>
          <w:sz w:val="24"/>
          <w:szCs w:val="24"/>
        </w:rPr>
        <w:t>oportion</w:t>
      </w:r>
      <w:r w:rsidR="00A642EC">
        <w:rPr>
          <w:rFonts w:ascii="Arial" w:hAnsi="Arial" w:cs="Arial"/>
          <w:sz w:val="24"/>
          <w:szCs w:val="24"/>
        </w:rPr>
        <w:t xml:space="preserve"> of the animal remains as a source of by-products?</w:t>
      </w:r>
    </w:p>
    <w:p w:rsidR="00A642EC" w:rsidRPr="0038225C" w:rsidRDefault="0038225C">
      <w:pPr>
        <w:rPr>
          <w:rFonts w:ascii="Arial" w:hAnsi="Arial" w:cs="Arial"/>
          <w:color w:val="00B050"/>
          <w:sz w:val="24"/>
          <w:szCs w:val="24"/>
        </w:rPr>
      </w:pPr>
      <w:r w:rsidRPr="0038225C">
        <w:rPr>
          <w:rFonts w:ascii="Arial" w:hAnsi="Arial" w:cs="Arial"/>
          <w:color w:val="00B050"/>
          <w:sz w:val="24"/>
          <w:szCs w:val="24"/>
        </w:rPr>
        <w:t>~50% (about half); 49% if specific</w:t>
      </w:r>
    </w:p>
    <w:p w:rsidR="00A642EC" w:rsidRDefault="00A642EC">
      <w:pPr>
        <w:rPr>
          <w:rFonts w:ascii="Arial" w:hAnsi="Arial" w:cs="Arial"/>
          <w:sz w:val="24"/>
          <w:szCs w:val="24"/>
        </w:rPr>
      </w:pPr>
      <w:r>
        <w:rPr>
          <w:rFonts w:ascii="Arial" w:hAnsi="Arial" w:cs="Arial"/>
          <w:sz w:val="24"/>
          <w:szCs w:val="24"/>
        </w:rPr>
        <w:t>16. What does the abbreviation “SRM’s” stand for in the context of rendered ingredients?</w:t>
      </w:r>
    </w:p>
    <w:p w:rsidR="00A642EC" w:rsidRPr="0038225C" w:rsidRDefault="0038225C">
      <w:pPr>
        <w:rPr>
          <w:rFonts w:ascii="Arial" w:hAnsi="Arial" w:cs="Arial"/>
          <w:color w:val="00B050"/>
          <w:sz w:val="24"/>
          <w:szCs w:val="24"/>
        </w:rPr>
      </w:pPr>
      <w:r w:rsidRPr="0038225C">
        <w:rPr>
          <w:rFonts w:ascii="Arial" w:hAnsi="Arial" w:cs="Arial"/>
          <w:color w:val="00B050"/>
          <w:sz w:val="24"/>
          <w:szCs w:val="24"/>
          <w:u w:val="single"/>
        </w:rPr>
        <w:t>S</w:t>
      </w:r>
      <w:r w:rsidRPr="0038225C">
        <w:rPr>
          <w:rFonts w:ascii="Arial" w:hAnsi="Arial" w:cs="Arial"/>
          <w:color w:val="00B050"/>
          <w:sz w:val="24"/>
          <w:szCs w:val="24"/>
        </w:rPr>
        <w:t xml:space="preserve">pecific </w:t>
      </w:r>
      <w:r w:rsidRPr="0038225C">
        <w:rPr>
          <w:rFonts w:ascii="Arial" w:hAnsi="Arial" w:cs="Arial"/>
          <w:color w:val="00B050"/>
          <w:sz w:val="24"/>
          <w:szCs w:val="24"/>
          <w:u w:val="single"/>
        </w:rPr>
        <w:t>R</w:t>
      </w:r>
      <w:r w:rsidRPr="0038225C">
        <w:rPr>
          <w:rFonts w:ascii="Arial" w:hAnsi="Arial" w:cs="Arial"/>
          <w:color w:val="00B050"/>
          <w:sz w:val="24"/>
          <w:szCs w:val="24"/>
        </w:rPr>
        <w:t xml:space="preserve">isk </w:t>
      </w:r>
      <w:r w:rsidRPr="0038225C">
        <w:rPr>
          <w:rFonts w:ascii="Arial" w:hAnsi="Arial" w:cs="Arial"/>
          <w:color w:val="00B050"/>
          <w:sz w:val="24"/>
          <w:szCs w:val="24"/>
          <w:u w:val="single"/>
        </w:rPr>
        <w:t>M</w:t>
      </w:r>
      <w:r w:rsidRPr="0038225C">
        <w:rPr>
          <w:rFonts w:ascii="Arial" w:hAnsi="Arial" w:cs="Arial"/>
          <w:color w:val="00B050"/>
          <w:sz w:val="24"/>
          <w:szCs w:val="24"/>
        </w:rPr>
        <w:t>aterials</w:t>
      </w:r>
    </w:p>
    <w:p w:rsidR="00A642EC" w:rsidRDefault="00A642EC">
      <w:pPr>
        <w:rPr>
          <w:rFonts w:ascii="Arial" w:hAnsi="Arial" w:cs="Arial"/>
          <w:sz w:val="24"/>
          <w:szCs w:val="24"/>
        </w:rPr>
      </w:pPr>
      <w:r>
        <w:rPr>
          <w:rFonts w:ascii="Arial" w:hAnsi="Arial" w:cs="Arial"/>
          <w:sz w:val="24"/>
          <w:szCs w:val="24"/>
        </w:rPr>
        <w:t>17. Name a pathogenic microbe which is killed by the heat used in processing animal by-products.</w:t>
      </w:r>
    </w:p>
    <w:p w:rsidR="00A642EC" w:rsidRPr="0038225C" w:rsidRDefault="0038225C">
      <w:pPr>
        <w:rPr>
          <w:rFonts w:ascii="Arial" w:hAnsi="Arial" w:cs="Arial"/>
          <w:color w:val="00B050"/>
          <w:sz w:val="24"/>
          <w:szCs w:val="24"/>
        </w:rPr>
      </w:pPr>
      <w:r w:rsidRPr="0038225C">
        <w:rPr>
          <w:rFonts w:ascii="Arial" w:hAnsi="Arial" w:cs="Arial"/>
          <w:color w:val="00B050"/>
          <w:sz w:val="24"/>
          <w:szCs w:val="24"/>
        </w:rPr>
        <w:t xml:space="preserve">Acceptable answers: Salmonella, E. coli, Listeria, </w:t>
      </w:r>
      <w:proofErr w:type="spellStart"/>
      <w:r w:rsidRPr="0038225C">
        <w:rPr>
          <w:rFonts w:ascii="Arial" w:hAnsi="Arial" w:cs="Arial"/>
          <w:color w:val="00B050"/>
          <w:sz w:val="24"/>
          <w:szCs w:val="24"/>
        </w:rPr>
        <w:t>Aspergillus</w:t>
      </w:r>
      <w:proofErr w:type="spellEnd"/>
      <w:r w:rsidRPr="0038225C">
        <w:rPr>
          <w:rFonts w:ascii="Arial" w:hAnsi="Arial" w:cs="Arial"/>
          <w:color w:val="00B050"/>
          <w:sz w:val="24"/>
          <w:szCs w:val="24"/>
        </w:rPr>
        <w:t xml:space="preserve">, Clostridium </w:t>
      </w:r>
      <w:proofErr w:type="spellStart"/>
      <w:r w:rsidRPr="0038225C">
        <w:rPr>
          <w:rFonts w:ascii="Arial" w:hAnsi="Arial" w:cs="Arial"/>
          <w:color w:val="00B050"/>
          <w:sz w:val="24"/>
          <w:szCs w:val="24"/>
        </w:rPr>
        <w:t>botulinum</w:t>
      </w:r>
      <w:proofErr w:type="spellEnd"/>
      <w:r w:rsidRPr="0038225C">
        <w:rPr>
          <w:rFonts w:ascii="Arial" w:hAnsi="Arial" w:cs="Arial"/>
          <w:color w:val="00B050"/>
          <w:sz w:val="24"/>
          <w:szCs w:val="24"/>
        </w:rPr>
        <w:t xml:space="preserve">, Clostridium </w:t>
      </w:r>
      <w:proofErr w:type="spellStart"/>
      <w:r w:rsidRPr="0038225C">
        <w:rPr>
          <w:rFonts w:ascii="Arial" w:hAnsi="Arial" w:cs="Arial"/>
          <w:color w:val="00B050"/>
          <w:sz w:val="24"/>
          <w:szCs w:val="24"/>
        </w:rPr>
        <w:t>perfringens</w:t>
      </w:r>
      <w:proofErr w:type="spellEnd"/>
      <w:r w:rsidRPr="0038225C">
        <w:rPr>
          <w:rFonts w:ascii="Arial" w:hAnsi="Arial" w:cs="Arial"/>
          <w:color w:val="00B050"/>
          <w:sz w:val="24"/>
          <w:szCs w:val="24"/>
        </w:rPr>
        <w:t xml:space="preserve">, Anthrax, Bacillus </w:t>
      </w:r>
      <w:proofErr w:type="spellStart"/>
      <w:r w:rsidRPr="0038225C">
        <w:rPr>
          <w:rFonts w:ascii="Arial" w:hAnsi="Arial" w:cs="Arial"/>
          <w:color w:val="00B050"/>
          <w:sz w:val="24"/>
          <w:szCs w:val="24"/>
        </w:rPr>
        <w:t>anthracis</w:t>
      </w:r>
      <w:proofErr w:type="spellEnd"/>
      <w:r w:rsidRPr="0038225C">
        <w:rPr>
          <w:rFonts w:ascii="Arial" w:hAnsi="Arial" w:cs="Arial"/>
          <w:color w:val="00B050"/>
          <w:sz w:val="24"/>
          <w:szCs w:val="24"/>
        </w:rPr>
        <w:t xml:space="preserve">, Campylobacter, </w:t>
      </w:r>
      <w:proofErr w:type="spellStart"/>
      <w:r w:rsidRPr="0038225C">
        <w:rPr>
          <w:rFonts w:ascii="Arial" w:hAnsi="Arial" w:cs="Arial"/>
          <w:color w:val="00B050"/>
          <w:sz w:val="24"/>
          <w:szCs w:val="24"/>
        </w:rPr>
        <w:t>Penicillium</w:t>
      </w:r>
      <w:proofErr w:type="spellEnd"/>
      <w:r w:rsidRPr="0038225C">
        <w:rPr>
          <w:rFonts w:ascii="Arial" w:hAnsi="Arial" w:cs="Arial"/>
          <w:color w:val="00B050"/>
          <w:sz w:val="24"/>
          <w:szCs w:val="24"/>
        </w:rPr>
        <w:t xml:space="preserve">, Avian influenza, Foot and mouth disease, </w:t>
      </w:r>
      <w:proofErr w:type="spellStart"/>
      <w:r w:rsidRPr="0038225C">
        <w:rPr>
          <w:rFonts w:ascii="Arial" w:hAnsi="Arial" w:cs="Arial"/>
          <w:color w:val="00B050"/>
          <w:sz w:val="24"/>
          <w:szCs w:val="24"/>
        </w:rPr>
        <w:t>Pseudorabies</w:t>
      </w:r>
      <w:proofErr w:type="spellEnd"/>
      <w:r w:rsidRPr="0038225C">
        <w:rPr>
          <w:rFonts w:ascii="Arial" w:hAnsi="Arial" w:cs="Arial"/>
          <w:color w:val="00B050"/>
          <w:sz w:val="24"/>
          <w:szCs w:val="24"/>
        </w:rPr>
        <w:t xml:space="preserve"> virus</w:t>
      </w:r>
    </w:p>
    <w:p w:rsidR="00014A99" w:rsidRDefault="00A642EC">
      <w:pPr>
        <w:rPr>
          <w:rFonts w:ascii="Arial" w:hAnsi="Arial" w:cs="Arial"/>
          <w:sz w:val="24"/>
          <w:szCs w:val="24"/>
        </w:rPr>
      </w:pPr>
      <w:r>
        <w:rPr>
          <w:rFonts w:ascii="Arial" w:hAnsi="Arial" w:cs="Arial"/>
          <w:sz w:val="24"/>
          <w:szCs w:val="24"/>
        </w:rPr>
        <w:t>18. The very first commercial dog food was marketed in which decade?</w:t>
      </w:r>
      <w:r w:rsidR="00364470">
        <w:rPr>
          <w:rFonts w:ascii="Arial" w:hAnsi="Arial" w:cs="Arial"/>
          <w:sz w:val="24"/>
          <w:szCs w:val="24"/>
        </w:rPr>
        <w:t xml:space="preserve"> </w:t>
      </w:r>
      <w:r w:rsidR="0038225C" w:rsidRPr="0038225C">
        <w:rPr>
          <w:rFonts w:ascii="Arial" w:hAnsi="Arial" w:cs="Arial"/>
          <w:color w:val="00B050"/>
          <w:sz w:val="24"/>
          <w:szCs w:val="24"/>
        </w:rPr>
        <w:t>1860</w:t>
      </w:r>
      <w:r w:rsidR="00364470">
        <w:rPr>
          <w:rFonts w:ascii="Arial" w:hAnsi="Arial" w:cs="Arial"/>
          <w:sz w:val="24"/>
          <w:szCs w:val="24"/>
        </w:rPr>
        <w:t xml:space="preserve">    </w:t>
      </w:r>
      <w:r w:rsidR="004C1CF4">
        <w:rPr>
          <w:rFonts w:ascii="Arial" w:hAnsi="Arial" w:cs="Arial"/>
          <w:sz w:val="24"/>
          <w:szCs w:val="24"/>
        </w:rPr>
        <w:t xml:space="preserve">          </w:t>
      </w:r>
    </w:p>
    <w:p w:rsidR="00446466" w:rsidRPr="00446466" w:rsidRDefault="00446466">
      <w:pPr>
        <w:rPr>
          <w:rFonts w:ascii="Arial" w:hAnsi="Arial" w:cs="Arial"/>
          <w:b/>
          <w:sz w:val="24"/>
          <w:szCs w:val="24"/>
        </w:rPr>
      </w:pPr>
      <w:r w:rsidRPr="00446466">
        <w:rPr>
          <w:rFonts w:ascii="Arial" w:hAnsi="Arial" w:cs="Arial"/>
          <w:b/>
          <w:sz w:val="24"/>
          <w:szCs w:val="24"/>
        </w:rPr>
        <w:lastRenderedPageBreak/>
        <w:t>SECTION B (Total = 15 marks)</w:t>
      </w:r>
    </w:p>
    <w:p w:rsidR="00446466" w:rsidRPr="00446466" w:rsidRDefault="00446466">
      <w:pPr>
        <w:rPr>
          <w:rFonts w:ascii="Arial" w:hAnsi="Arial" w:cs="Arial"/>
          <w:b/>
          <w:sz w:val="24"/>
          <w:szCs w:val="24"/>
        </w:rPr>
      </w:pPr>
      <w:r w:rsidRPr="00446466">
        <w:rPr>
          <w:rFonts w:ascii="Arial" w:hAnsi="Arial" w:cs="Arial"/>
          <w:b/>
          <w:sz w:val="24"/>
          <w:szCs w:val="24"/>
        </w:rPr>
        <w:t>Answer 5 of the 6 questions in this section (3 marks each)</w:t>
      </w:r>
    </w:p>
    <w:p w:rsidR="00446466" w:rsidRPr="00086291" w:rsidRDefault="00086291" w:rsidP="00086291">
      <w:pPr>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1.</w:t>
      </w:r>
      <w:r w:rsidR="00F91FBC" w:rsidRPr="00086291">
        <w:rPr>
          <w:rFonts w:ascii="Arial" w:hAnsi="Arial" w:cs="Arial"/>
          <w:sz w:val="24"/>
          <w:szCs w:val="24"/>
        </w:rPr>
        <w:t>Explain</w:t>
      </w:r>
      <w:proofErr w:type="gramEnd"/>
      <w:r w:rsidR="00F91FBC" w:rsidRPr="00086291">
        <w:rPr>
          <w:rFonts w:ascii="Arial" w:hAnsi="Arial" w:cs="Arial"/>
          <w:sz w:val="24"/>
          <w:szCs w:val="24"/>
        </w:rPr>
        <w:t xml:space="preserve"> why sunbathing in cats does not provide them with a source of </w:t>
      </w:r>
      <w:proofErr w:type="spellStart"/>
      <w:r w:rsidR="00F91FBC" w:rsidRPr="00086291">
        <w:rPr>
          <w:rFonts w:ascii="Arial" w:hAnsi="Arial" w:cs="Arial"/>
          <w:sz w:val="24"/>
          <w:szCs w:val="24"/>
        </w:rPr>
        <w:t>cholecalciferol</w:t>
      </w:r>
      <w:proofErr w:type="spellEnd"/>
      <w:r w:rsidR="00F91FBC" w:rsidRPr="00086291">
        <w:rPr>
          <w:rFonts w:ascii="Arial" w:hAnsi="Arial" w:cs="Arial"/>
          <w:sz w:val="24"/>
          <w:szCs w:val="24"/>
        </w:rPr>
        <w:t xml:space="preserve">. </w:t>
      </w:r>
    </w:p>
    <w:p w:rsidR="00024086" w:rsidRPr="006B39AD" w:rsidRDefault="00C24156" w:rsidP="00C24156">
      <w:pPr>
        <w:rPr>
          <w:rFonts w:ascii="Arial" w:hAnsi="Arial" w:cs="Arial"/>
          <w:color w:val="0070C0"/>
          <w:sz w:val="24"/>
          <w:szCs w:val="24"/>
        </w:rPr>
      </w:pPr>
      <w:r w:rsidRPr="006B39AD">
        <w:rPr>
          <w:rFonts w:ascii="Arial" w:hAnsi="Arial" w:cs="Arial"/>
          <w:color w:val="0070C0"/>
          <w:sz w:val="24"/>
          <w:szCs w:val="24"/>
        </w:rPr>
        <w:t xml:space="preserve">Exposure to UV (ultraviolet) radiation converts 7-dehydrocholeserol to </w:t>
      </w:r>
      <w:proofErr w:type="spellStart"/>
      <w:r w:rsidRPr="006B39AD">
        <w:rPr>
          <w:rFonts w:ascii="Arial" w:hAnsi="Arial" w:cs="Arial"/>
          <w:color w:val="0070C0"/>
          <w:sz w:val="24"/>
          <w:szCs w:val="24"/>
        </w:rPr>
        <w:t>cholecalsiferol</w:t>
      </w:r>
      <w:proofErr w:type="spellEnd"/>
      <w:r w:rsidRPr="006B39AD">
        <w:rPr>
          <w:rFonts w:ascii="Arial" w:hAnsi="Arial" w:cs="Arial"/>
          <w:color w:val="0070C0"/>
          <w:sz w:val="24"/>
          <w:szCs w:val="24"/>
        </w:rPr>
        <w:t xml:space="preserve"> (Vitamin D3) in cat skin (1 mark). However, a high activity (1/2 mark) of 7-dehydrocholeserol 7-reductase (1/2 mark) converts </w:t>
      </w:r>
      <w:proofErr w:type="spellStart"/>
      <w:r w:rsidR="006B39AD">
        <w:rPr>
          <w:rFonts w:ascii="Arial" w:hAnsi="Arial" w:cs="Arial"/>
          <w:color w:val="0070C0"/>
          <w:sz w:val="24"/>
          <w:szCs w:val="24"/>
        </w:rPr>
        <w:t>cholecalcifero</w:t>
      </w:r>
      <w:r w:rsidRPr="006B39AD">
        <w:rPr>
          <w:rFonts w:ascii="Arial" w:hAnsi="Arial" w:cs="Arial"/>
          <w:color w:val="0070C0"/>
          <w:sz w:val="24"/>
          <w:szCs w:val="24"/>
        </w:rPr>
        <w:t>l</w:t>
      </w:r>
      <w:proofErr w:type="spellEnd"/>
      <w:r w:rsidRPr="006B39AD">
        <w:rPr>
          <w:rFonts w:ascii="Arial" w:hAnsi="Arial" w:cs="Arial"/>
          <w:color w:val="0070C0"/>
          <w:sz w:val="24"/>
          <w:szCs w:val="24"/>
        </w:rPr>
        <w:t xml:space="preserve"> (</w:t>
      </w:r>
      <w:proofErr w:type="spellStart"/>
      <w:r w:rsidRPr="006B39AD">
        <w:rPr>
          <w:rFonts w:ascii="Arial" w:hAnsi="Arial" w:cs="Arial"/>
          <w:color w:val="0070C0"/>
          <w:sz w:val="24"/>
          <w:szCs w:val="24"/>
        </w:rPr>
        <w:t>vit</w:t>
      </w:r>
      <w:proofErr w:type="spellEnd"/>
      <w:r w:rsidRPr="006B39AD">
        <w:rPr>
          <w:rFonts w:ascii="Arial" w:hAnsi="Arial" w:cs="Arial"/>
          <w:color w:val="0070C0"/>
          <w:sz w:val="24"/>
          <w:szCs w:val="24"/>
        </w:rPr>
        <w:t xml:space="preserve"> D3) back to 7-dehydrocholesterol, so there is no (net) production of </w:t>
      </w:r>
      <w:proofErr w:type="spellStart"/>
      <w:r w:rsidRPr="006B39AD">
        <w:rPr>
          <w:rFonts w:ascii="Arial" w:hAnsi="Arial" w:cs="Arial"/>
          <w:color w:val="0070C0"/>
          <w:sz w:val="24"/>
          <w:szCs w:val="24"/>
        </w:rPr>
        <w:t>Vit</w:t>
      </w:r>
      <w:proofErr w:type="spellEnd"/>
      <w:r w:rsidRPr="006B39AD">
        <w:rPr>
          <w:rFonts w:ascii="Arial" w:hAnsi="Arial" w:cs="Arial"/>
          <w:color w:val="0070C0"/>
          <w:sz w:val="24"/>
          <w:szCs w:val="24"/>
        </w:rPr>
        <w:t xml:space="preserve"> D3</w:t>
      </w:r>
      <w:r w:rsidR="006B39AD" w:rsidRPr="006B39AD">
        <w:rPr>
          <w:rFonts w:ascii="Arial" w:hAnsi="Arial" w:cs="Arial"/>
          <w:color w:val="0070C0"/>
          <w:sz w:val="24"/>
          <w:szCs w:val="24"/>
        </w:rPr>
        <w:t xml:space="preserve"> (1 mark)</w:t>
      </w:r>
      <w:r w:rsidRPr="006B39AD">
        <w:rPr>
          <w:rFonts w:ascii="Arial" w:hAnsi="Arial" w:cs="Arial"/>
          <w:color w:val="0070C0"/>
          <w:sz w:val="24"/>
          <w:szCs w:val="24"/>
        </w:rPr>
        <w:t xml:space="preserve">. </w:t>
      </w:r>
    </w:p>
    <w:p w:rsidR="00024086" w:rsidRDefault="00024086" w:rsidP="00024086">
      <w:pPr>
        <w:pStyle w:val="ListParagraph"/>
        <w:rPr>
          <w:rFonts w:ascii="Arial" w:hAnsi="Arial" w:cs="Arial"/>
          <w:sz w:val="24"/>
          <w:szCs w:val="24"/>
        </w:rPr>
      </w:pPr>
    </w:p>
    <w:p w:rsidR="00024086" w:rsidRDefault="00024086" w:rsidP="00024086">
      <w:pPr>
        <w:pStyle w:val="ListParagraph"/>
        <w:rPr>
          <w:rFonts w:ascii="Arial" w:hAnsi="Arial" w:cs="Arial"/>
          <w:sz w:val="24"/>
          <w:szCs w:val="24"/>
        </w:rPr>
      </w:pPr>
    </w:p>
    <w:p w:rsidR="00024086" w:rsidRDefault="00024086" w:rsidP="00024086">
      <w:pPr>
        <w:pStyle w:val="ListParagraph"/>
        <w:rPr>
          <w:rFonts w:ascii="Arial" w:hAnsi="Arial" w:cs="Arial"/>
          <w:sz w:val="24"/>
          <w:szCs w:val="24"/>
        </w:rPr>
      </w:pPr>
    </w:p>
    <w:p w:rsidR="00024086" w:rsidRDefault="00024086" w:rsidP="00024086">
      <w:pPr>
        <w:pStyle w:val="ListParagraph"/>
        <w:rPr>
          <w:rFonts w:ascii="Arial" w:hAnsi="Arial" w:cs="Arial"/>
          <w:sz w:val="24"/>
          <w:szCs w:val="24"/>
        </w:rPr>
      </w:pPr>
    </w:p>
    <w:p w:rsidR="00024086" w:rsidRDefault="00024086" w:rsidP="00024086">
      <w:pPr>
        <w:pStyle w:val="ListParagraph"/>
        <w:rPr>
          <w:rFonts w:ascii="Arial" w:hAnsi="Arial" w:cs="Arial"/>
          <w:sz w:val="24"/>
          <w:szCs w:val="24"/>
        </w:rPr>
      </w:pPr>
    </w:p>
    <w:p w:rsidR="00024086" w:rsidRDefault="00024086" w:rsidP="00024086">
      <w:pPr>
        <w:pStyle w:val="ListParagraph"/>
        <w:rPr>
          <w:rFonts w:ascii="Arial" w:hAnsi="Arial" w:cs="Arial"/>
          <w:sz w:val="24"/>
          <w:szCs w:val="24"/>
        </w:rPr>
      </w:pPr>
    </w:p>
    <w:p w:rsidR="00086291" w:rsidRDefault="00086291" w:rsidP="00024086">
      <w:pPr>
        <w:pStyle w:val="ListParagraph"/>
        <w:rPr>
          <w:rFonts w:ascii="Arial" w:hAnsi="Arial" w:cs="Arial"/>
          <w:sz w:val="24"/>
          <w:szCs w:val="24"/>
        </w:rPr>
      </w:pPr>
    </w:p>
    <w:p w:rsidR="00024086" w:rsidRDefault="00024086" w:rsidP="00024086">
      <w:pPr>
        <w:pStyle w:val="ListParagraph"/>
        <w:rPr>
          <w:rFonts w:ascii="Arial" w:hAnsi="Arial" w:cs="Arial"/>
          <w:sz w:val="24"/>
          <w:szCs w:val="24"/>
        </w:rPr>
      </w:pPr>
    </w:p>
    <w:p w:rsidR="00024086" w:rsidRPr="00024086" w:rsidRDefault="00024086" w:rsidP="00024086">
      <w:pPr>
        <w:pStyle w:val="ListParagraph"/>
        <w:rPr>
          <w:rFonts w:ascii="Arial" w:hAnsi="Arial" w:cs="Arial"/>
          <w:sz w:val="24"/>
          <w:szCs w:val="24"/>
        </w:rPr>
      </w:pPr>
    </w:p>
    <w:p w:rsidR="00446466" w:rsidRDefault="00446466">
      <w:pPr>
        <w:rPr>
          <w:rFonts w:ascii="Arial" w:hAnsi="Arial" w:cs="Arial"/>
          <w:sz w:val="24"/>
          <w:szCs w:val="24"/>
        </w:rPr>
      </w:pPr>
      <w:r>
        <w:rPr>
          <w:rFonts w:ascii="Arial" w:hAnsi="Arial" w:cs="Arial"/>
          <w:sz w:val="24"/>
          <w:szCs w:val="24"/>
        </w:rPr>
        <w:t>2.</w:t>
      </w:r>
      <w:r w:rsidR="00024086">
        <w:rPr>
          <w:rFonts w:ascii="Arial" w:hAnsi="Arial" w:cs="Arial"/>
          <w:sz w:val="24"/>
          <w:szCs w:val="24"/>
        </w:rPr>
        <w:t xml:space="preserve"> How are “digests” produced and what role do they play in pet</w:t>
      </w:r>
      <w:r w:rsidR="00364470">
        <w:rPr>
          <w:rFonts w:ascii="Arial" w:hAnsi="Arial" w:cs="Arial"/>
          <w:sz w:val="24"/>
          <w:szCs w:val="24"/>
        </w:rPr>
        <w:t>-</w:t>
      </w:r>
      <w:r w:rsidR="00024086">
        <w:rPr>
          <w:rFonts w:ascii="Arial" w:hAnsi="Arial" w:cs="Arial"/>
          <w:sz w:val="24"/>
          <w:szCs w:val="24"/>
        </w:rPr>
        <w:t>food formulation?</w:t>
      </w:r>
    </w:p>
    <w:p w:rsidR="00014A99" w:rsidRPr="006B39AD" w:rsidRDefault="006B39AD">
      <w:pPr>
        <w:rPr>
          <w:rFonts w:ascii="Arial" w:hAnsi="Arial" w:cs="Arial"/>
          <w:color w:val="0070C0"/>
          <w:sz w:val="24"/>
          <w:szCs w:val="24"/>
        </w:rPr>
      </w:pPr>
      <w:r w:rsidRPr="006B39AD">
        <w:rPr>
          <w:rFonts w:ascii="Arial" w:hAnsi="Arial" w:cs="Arial"/>
          <w:color w:val="0070C0"/>
          <w:sz w:val="24"/>
          <w:szCs w:val="24"/>
        </w:rPr>
        <w:t xml:space="preserve">Digests are protein </w:t>
      </w:r>
      <w:proofErr w:type="spellStart"/>
      <w:r w:rsidRPr="006B39AD">
        <w:rPr>
          <w:rFonts w:ascii="Arial" w:hAnsi="Arial" w:cs="Arial"/>
          <w:color w:val="0070C0"/>
          <w:sz w:val="24"/>
          <w:szCs w:val="24"/>
        </w:rPr>
        <w:t>hydrolysates</w:t>
      </w:r>
      <w:proofErr w:type="spellEnd"/>
      <w:r w:rsidRPr="006B39AD">
        <w:rPr>
          <w:rFonts w:ascii="Arial" w:hAnsi="Arial" w:cs="Arial"/>
          <w:color w:val="0070C0"/>
          <w:sz w:val="24"/>
          <w:szCs w:val="24"/>
        </w:rPr>
        <w:t xml:space="preserve"> (1/2 mark). Heat (1/4), enzymes (1/4), organic acids (1/4) or bacterium (1/4) reduce proteins to small peptides (1/2 mark) which are used as </w:t>
      </w:r>
      <w:proofErr w:type="spellStart"/>
      <w:proofErr w:type="gramStart"/>
      <w:r w:rsidRPr="006B39AD">
        <w:rPr>
          <w:rFonts w:ascii="Arial" w:hAnsi="Arial" w:cs="Arial"/>
          <w:color w:val="0070C0"/>
          <w:sz w:val="24"/>
          <w:szCs w:val="24"/>
        </w:rPr>
        <w:t>flavo</w:t>
      </w:r>
      <w:proofErr w:type="spellEnd"/>
      <w:r w:rsidRPr="006B39AD">
        <w:rPr>
          <w:rFonts w:ascii="Arial" w:hAnsi="Arial" w:cs="Arial"/>
          <w:color w:val="0070C0"/>
          <w:sz w:val="24"/>
          <w:szCs w:val="24"/>
        </w:rPr>
        <w:t>(</w:t>
      </w:r>
      <w:proofErr w:type="gramEnd"/>
      <w:r w:rsidRPr="006B39AD">
        <w:rPr>
          <w:rFonts w:ascii="Arial" w:hAnsi="Arial" w:cs="Arial"/>
          <w:color w:val="0070C0"/>
          <w:sz w:val="24"/>
          <w:szCs w:val="24"/>
        </w:rPr>
        <w:t>u)r enhancers (used to increase palatability) (1 mark).</w:t>
      </w:r>
    </w:p>
    <w:p w:rsidR="00014A99" w:rsidRDefault="00014A99">
      <w:pPr>
        <w:rPr>
          <w:rFonts w:ascii="Arial" w:hAnsi="Arial" w:cs="Arial"/>
          <w:sz w:val="24"/>
          <w:szCs w:val="24"/>
        </w:rPr>
      </w:pPr>
    </w:p>
    <w:p w:rsidR="00014A99" w:rsidRDefault="00014A99">
      <w:pPr>
        <w:rPr>
          <w:rFonts w:ascii="Arial" w:hAnsi="Arial" w:cs="Arial"/>
          <w:sz w:val="24"/>
          <w:szCs w:val="24"/>
        </w:rPr>
      </w:pPr>
    </w:p>
    <w:p w:rsidR="00364470" w:rsidRPr="00364470" w:rsidRDefault="00364470" w:rsidP="00364470">
      <w:pPr>
        <w:rPr>
          <w:rFonts w:ascii="Arial" w:hAnsi="Arial" w:cs="Arial"/>
          <w:sz w:val="24"/>
          <w:szCs w:val="24"/>
        </w:rPr>
      </w:pPr>
      <w:r>
        <w:rPr>
          <w:rFonts w:ascii="Arial" w:hAnsi="Arial" w:cs="Arial"/>
          <w:sz w:val="24"/>
          <w:szCs w:val="24"/>
        </w:rPr>
        <w:t xml:space="preserve"> 3. </w:t>
      </w:r>
      <w:r w:rsidR="00014A99" w:rsidRPr="00364470">
        <w:rPr>
          <w:rFonts w:ascii="Arial" w:hAnsi="Arial" w:cs="Arial"/>
          <w:sz w:val="24"/>
          <w:szCs w:val="24"/>
        </w:rPr>
        <w:t>Name an animal by</w:t>
      </w:r>
      <w:r>
        <w:rPr>
          <w:rFonts w:ascii="Arial" w:hAnsi="Arial" w:cs="Arial"/>
          <w:sz w:val="24"/>
          <w:szCs w:val="24"/>
        </w:rPr>
        <w:t>-</w:t>
      </w:r>
      <w:r w:rsidR="00014A99" w:rsidRPr="00364470">
        <w:rPr>
          <w:rFonts w:ascii="Arial" w:hAnsi="Arial" w:cs="Arial"/>
          <w:sz w:val="24"/>
          <w:szCs w:val="24"/>
        </w:rPr>
        <w:t>product that can</w:t>
      </w:r>
      <w:r w:rsidR="00B95B19" w:rsidRPr="00364470">
        <w:rPr>
          <w:rFonts w:ascii="Arial" w:hAnsi="Arial" w:cs="Arial"/>
          <w:sz w:val="24"/>
          <w:szCs w:val="24"/>
        </w:rPr>
        <w:t xml:space="preserve"> be produced by spray drying and indicate </w:t>
      </w:r>
      <w:r w:rsidR="00086291">
        <w:rPr>
          <w:rFonts w:ascii="Arial" w:hAnsi="Arial" w:cs="Arial"/>
          <w:sz w:val="24"/>
          <w:szCs w:val="24"/>
        </w:rPr>
        <w:t>one major advantage and one major drawback of this process.</w:t>
      </w:r>
    </w:p>
    <w:p w:rsidR="00086291" w:rsidRPr="006B39AD" w:rsidRDefault="006B39AD" w:rsidP="00086291">
      <w:pPr>
        <w:pStyle w:val="ListParagraph"/>
        <w:ind w:left="0"/>
        <w:rPr>
          <w:rFonts w:ascii="Arial" w:hAnsi="Arial" w:cs="Arial"/>
          <w:color w:val="0070C0"/>
          <w:sz w:val="24"/>
          <w:szCs w:val="24"/>
        </w:rPr>
      </w:pPr>
      <w:r w:rsidRPr="006B39AD">
        <w:rPr>
          <w:rFonts w:ascii="Arial" w:hAnsi="Arial" w:cs="Arial"/>
          <w:color w:val="0070C0"/>
          <w:sz w:val="24"/>
          <w:szCs w:val="24"/>
        </w:rPr>
        <w:t xml:space="preserve">1 for any of: Example: Blood, (protein) digests, albumin, milk </w:t>
      </w:r>
    </w:p>
    <w:p w:rsidR="006B39AD" w:rsidRPr="006B39AD" w:rsidRDefault="006B39AD" w:rsidP="00086291">
      <w:pPr>
        <w:pStyle w:val="ListParagraph"/>
        <w:ind w:left="0"/>
        <w:rPr>
          <w:rFonts w:ascii="Arial" w:hAnsi="Arial" w:cs="Arial"/>
          <w:color w:val="0070C0"/>
          <w:sz w:val="24"/>
          <w:szCs w:val="24"/>
        </w:rPr>
      </w:pPr>
      <w:r w:rsidRPr="006B39AD">
        <w:rPr>
          <w:rFonts w:ascii="Arial" w:hAnsi="Arial" w:cs="Arial"/>
          <w:color w:val="0070C0"/>
          <w:sz w:val="24"/>
          <w:szCs w:val="24"/>
        </w:rPr>
        <w:t xml:space="preserve">1 for: Major advantage: ‘gentle’ process which does not damage/ denature the product very much. </w:t>
      </w:r>
    </w:p>
    <w:p w:rsidR="006B39AD" w:rsidRPr="006B39AD" w:rsidRDefault="006B39AD" w:rsidP="00086291">
      <w:pPr>
        <w:pStyle w:val="ListParagraph"/>
        <w:ind w:left="0"/>
        <w:rPr>
          <w:rFonts w:ascii="Arial" w:hAnsi="Arial" w:cs="Arial"/>
          <w:color w:val="0070C0"/>
          <w:sz w:val="24"/>
          <w:szCs w:val="24"/>
        </w:rPr>
      </w:pPr>
      <w:r w:rsidRPr="006B39AD">
        <w:rPr>
          <w:rFonts w:ascii="Arial" w:hAnsi="Arial" w:cs="Arial"/>
          <w:color w:val="0070C0"/>
          <w:sz w:val="24"/>
          <w:szCs w:val="24"/>
        </w:rPr>
        <w:t xml:space="preserve">1 for: Major disadvantage: expensive, costly etc.  </w:t>
      </w:r>
    </w:p>
    <w:p w:rsidR="00086291" w:rsidRDefault="00086291" w:rsidP="00086291">
      <w:pPr>
        <w:pStyle w:val="ListParagraph"/>
        <w:ind w:left="0"/>
        <w:rPr>
          <w:rFonts w:ascii="Arial" w:hAnsi="Arial" w:cs="Arial"/>
          <w:sz w:val="24"/>
          <w:szCs w:val="24"/>
        </w:rPr>
      </w:pPr>
    </w:p>
    <w:p w:rsidR="00086291" w:rsidRDefault="00086291" w:rsidP="00086291">
      <w:pPr>
        <w:pStyle w:val="ListParagraph"/>
        <w:ind w:left="0"/>
        <w:rPr>
          <w:rFonts w:ascii="Arial" w:hAnsi="Arial" w:cs="Arial"/>
          <w:sz w:val="24"/>
          <w:szCs w:val="24"/>
        </w:rPr>
      </w:pPr>
    </w:p>
    <w:p w:rsidR="00086291" w:rsidRDefault="00086291" w:rsidP="00086291">
      <w:pPr>
        <w:pStyle w:val="ListParagraph"/>
        <w:ind w:left="0"/>
        <w:rPr>
          <w:rFonts w:ascii="Arial" w:hAnsi="Arial" w:cs="Arial"/>
          <w:sz w:val="24"/>
          <w:szCs w:val="24"/>
        </w:rPr>
      </w:pPr>
    </w:p>
    <w:p w:rsidR="00086291" w:rsidRDefault="00086291" w:rsidP="00086291">
      <w:pPr>
        <w:pStyle w:val="ListParagraph"/>
        <w:ind w:left="0"/>
        <w:rPr>
          <w:rFonts w:ascii="Arial" w:hAnsi="Arial" w:cs="Arial"/>
          <w:sz w:val="24"/>
          <w:szCs w:val="24"/>
        </w:rPr>
      </w:pPr>
    </w:p>
    <w:p w:rsidR="00086291" w:rsidRDefault="00086291" w:rsidP="00086291">
      <w:pPr>
        <w:pStyle w:val="ListParagraph"/>
        <w:ind w:left="0"/>
        <w:rPr>
          <w:rFonts w:ascii="Arial" w:hAnsi="Arial" w:cs="Arial"/>
          <w:sz w:val="24"/>
          <w:szCs w:val="24"/>
        </w:rPr>
      </w:pPr>
    </w:p>
    <w:p w:rsidR="00446466" w:rsidRDefault="00086291" w:rsidP="00086291">
      <w:pPr>
        <w:pStyle w:val="ListParagraph"/>
        <w:ind w:left="0"/>
        <w:rPr>
          <w:rFonts w:ascii="Arial" w:hAnsi="Arial" w:cs="Arial"/>
          <w:b/>
          <w:sz w:val="24"/>
          <w:szCs w:val="24"/>
        </w:rPr>
      </w:pPr>
      <w:r w:rsidRPr="00086291">
        <w:rPr>
          <w:rFonts w:ascii="Arial" w:hAnsi="Arial" w:cs="Arial"/>
          <w:b/>
          <w:sz w:val="24"/>
          <w:szCs w:val="24"/>
        </w:rPr>
        <w:lastRenderedPageBreak/>
        <w:t>SECT</w:t>
      </w:r>
      <w:r w:rsidR="00446466" w:rsidRPr="00086291">
        <w:rPr>
          <w:rFonts w:ascii="Arial" w:hAnsi="Arial" w:cs="Arial"/>
          <w:b/>
          <w:sz w:val="24"/>
          <w:szCs w:val="24"/>
        </w:rPr>
        <w:t>ION</w:t>
      </w:r>
      <w:r w:rsidR="00446466" w:rsidRPr="00446466">
        <w:rPr>
          <w:rFonts w:ascii="Arial" w:hAnsi="Arial" w:cs="Arial"/>
          <w:b/>
          <w:sz w:val="24"/>
          <w:szCs w:val="24"/>
        </w:rPr>
        <w:t xml:space="preserve"> B (continued)</w:t>
      </w:r>
    </w:p>
    <w:p w:rsidR="00446466" w:rsidRDefault="00A642EC">
      <w:pPr>
        <w:rPr>
          <w:rFonts w:ascii="Arial" w:hAnsi="Arial" w:cs="Arial"/>
          <w:sz w:val="24"/>
          <w:szCs w:val="24"/>
        </w:rPr>
      </w:pPr>
      <w:r>
        <w:rPr>
          <w:rFonts w:ascii="Arial" w:hAnsi="Arial" w:cs="Arial"/>
          <w:sz w:val="24"/>
          <w:szCs w:val="24"/>
        </w:rPr>
        <w:t xml:space="preserve"> 4.</w:t>
      </w:r>
      <w:r w:rsidR="00F91FBC">
        <w:rPr>
          <w:rFonts w:ascii="Arial" w:hAnsi="Arial" w:cs="Arial"/>
          <w:sz w:val="24"/>
          <w:szCs w:val="24"/>
        </w:rPr>
        <w:t xml:space="preserve"> Describe what is meant by “ingredient splitting” as it applies to pet</w:t>
      </w:r>
      <w:r w:rsidR="00364470">
        <w:rPr>
          <w:rFonts w:ascii="Arial" w:hAnsi="Arial" w:cs="Arial"/>
          <w:sz w:val="24"/>
          <w:szCs w:val="24"/>
        </w:rPr>
        <w:t>-</w:t>
      </w:r>
      <w:r w:rsidR="00F91FBC">
        <w:rPr>
          <w:rFonts w:ascii="Arial" w:hAnsi="Arial" w:cs="Arial"/>
          <w:sz w:val="24"/>
          <w:szCs w:val="24"/>
        </w:rPr>
        <w:t>food labelling.</w:t>
      </w:r>
    </w:p>
    <w:p w:rsidR="00A26C84" w:rsidRPr="00C24156" w:rsidRDefault="00A26C84">
      <w:pPr>
        <w:rPr>
          <w:rFonts w:ascii="Arial" w:hAnsi="Arial" w:cs="Arial"/>
          <w:color w:val="0070C0"/>
          <w:sz w:val="24"/>
          <w:szCs w:val="24"/>
        </w:rPr>
      </w:pPr>
      <w:r w:rsidRPr="00C24156">
        <w:rPr>
          <w:rFonts w:ascii="Arial" w:hAnsi="Arial" w:cs="Arial"/>
          <w:color w:val="0070C0"/>
          <w:sz w:val="24"/>
          <w:szCs w:val="24"/>
        </w:rPr>
        <w:t>3 marks for clear explanation.</w:t>
      </w:r>
    </w:p>
    <w:p w:rsidR="00014A99" w:rsidRPr="00C24156" w:rsidRDefault="00A26C84">
      <w:pPr>
        <w:rPr>
          <w:rFonts w:ascii="Arial" w:hAnsi="Arial" w:cs="Arial"/>
          <w:color w:val="0070C0"/>
          <w:sz w:val="24"/>
          <w:szCs w:val="24"/>
        </w:rPr>
      </w:pPr>
      <w:r w:rsidRPr="00C24156">
        <w:rPr>
          <w:rFonts w:ascii="Arial" w:hAnsi="Arial" w:cs="Arial"/>
          <w:color w:val="0070C0"/>
          <w:sz w:val="24"/>
          <w:szCs w:val="24"/>
        </w:rPr>
        <w:t>This refers to the use of several ingredients which belong to the same general category rather than a single one, so as to avoid it appearing as the greatest component of the diet when listed on the label (okay if they use e.g. cereal sources to illustrate this as long as principle is clear)</w:t>
      </w:r>
    </w:p>
    <w:p w:rsidR="00014A99" w:rsidRDefault="00014A99">
      <w:pPr>
        <w:rPr>
          <w:rFonts w:ascii="Arial" w:hAnsi="Arial" w:cs="Arial"/>
          <w:sz w:val="24"/>
          <w:szCs w:val="24"/>
        </w:rPr>
      </w:pPr>
    </w:p>
    <w:p w:rsidR="00014A99" w:rsidRDefault="00014A99">
      <w:pPr>
        <w:rPr>
          <w:rFonts w:ascii="Arial" w:hAnsi="Arial" w:cs="Arial"/>
          <w:sz w:val="24"/>
          <w:szCs w:val="24"/>
        </w:rPr>
      </w:pPr>
    </w:p>
    <w:p w:rsidR="00446466" w:rsidRDefault="00A642EC">
      <w:pPr>
        <w:rPr>
          <w:rFonts w:ascii="Arial" w:hAnsi="Arial" w:cs="Arial"/>
          <w:sz w:val="24"/>
          <w:szCs w:val="24"/>
        </w:rPr>
      </w:pPr>
      <w:r>
        <w:rPr>
          <w:rFonts w:ascii="Arial" w:hAnsi="Arial" w:cs="Arial"/>
          <w:sz w:val="24"/>
          <w:szCs w:val="24"/>
        </w:rPr>
        <w:t xml:space="preserve"> 5. </w:t>
      </w:r>
      <w:r w:rsidR="00B95B19">
        <w:rPr>
          <w:rFonts w:ascii="Arial" w:hAnsi="Arial" w:cs="Arial"/>
          <w:sz w:val="24"/>
          <w:szCs w:val="24"/>
        </w:rPr>
        <w:t>Clearly distinguish between the terms “contaminant “</w:t>
      </w:r>
      <w:r w:rsidR="002F541F">
        <w:rPr>
          <w:rFonts w:ascii="Arial" w:hAnsi="Arial" w:cs="Arial"/>
          <w:sz w:val="24"/>
          <w:szCs w:val="24"/>
        </w:rPr>
        <w:t>and</w:t>
      </w:r>
      <w:r w:rsidR="00B95B19">
        <w:rPr>
          <w:rFonts w:ascii="Arial" w:hAnsi="Arial" w:cs="Arial"/>
          <w:sz w:val="24"/>
          <w:szCs w:val="24"/>
        </w:rPr>
        <w:t xml:space="preserve"> “adulterant” as applied </w:t>
      </w:r>
      <w:r>
        <w:rPr>
          <w:rFonts w:ascii="Arial" w:hAnsi="Arial" w:cs="Arial"/>
          <w:sz w:val="24"/>
          <w:szCs w:val="24"/>
        </w:rPr>
        <w:t xml:space="preserve">                        </w:t>
      </w:r>
      <w:r w:rsidR="00B95B19">
        <w:rPr>
          <w:rFonts w:ascii="Arial" w:hAnsi="Arial" w:cs="Arial"/>
          <w:sz w:val="24"/>
          <w:szCs w:val="24"/>
        </w:rPr>
        <w:t>to pet food composition and give one example of each.</w:t>
      </w:r>
    </w:p>
    <w:p w:rsidR="00DE196A" w:rsidRPr="00C24156" w:rsidRDefault="00A26C84">
      <w:pPr>
        <w:rPr>
          <w:rFonts w:ascii="Arial" w:hAnsi="Arial" w:cs="Arial"/>
          <w:color w:val="0070C0"/>
          <w:sz w:val="24"/>
          <w:szCs w:val="24"/>
        </w:rPr>
      </w:pPr>
      <w:r w:rsidRPr="00C24156">
        <w:rPr>
          <w:rFonts w:ascii="Arial" w:hAnsi="Arial" w:cs="Arial"/>
          <w:color w:val="0070C0"/>
          <w:sz w:val="24"/>
          <w:szCs w:val="24"/>
        </w:rPr>
        <w:t>1 for: A contaminant is a component present naturally in a feed (or feed ingredient)</w:t>
      </w:r>
    </w:p>
    <w:p w:rsidR="00A26C84" w:rsidRPr="00C24156" w:rsidRDefault="00A26C84">
      <w:pPr>
        <w:rPr>
          <w:rFonts w:ascii="Arial" w:hAnsi="Arial" w:cs="Arial"/>
          <w:color w:val="0070C0"/>
          <w:sz w:val="24"/>
          <w:szCs w:val="24"/>
        </w:rPr>
      </w:pPr>
      <w:r w:rsidRPr="00C24156">
        <w:rPr>
          <w:rFonts w:ascii="Arial" w:hAnsi="Arial" w:cs="Arial"/>
          <w:color w:val="0070C0"/>
          <w:sz w:val="24"/>
          <w:szCs w:val="24"/>
        </w:rPr>
        <w:t xml:space="preserve">Examples (1/2): (heavy) metals, </w:t>
      </w:r>
      <w:proofErr w:type="spellStart"/>
      <w:r w:rsidRPr="00C24156">
        <w:rPr>
          <w:rFonts w:ascii="Arial" w:hAnsi="Arial" w:cs="Arial"/>
          <w:color w:val="0070C0"/>
          <w:sz w:val="24"/>
          <w:szCs w:val="24"/>
        </w:rPr>
        <w:t>mycotoxins</w:t>
      </w:r>
      <w:proofErr w:type="spellEnd"/>
      <w:r w:rsidRPr="00C24156">
        <w:rPr>
          <w:rFonts w:ascii="Arial" w:hAnsi="Arial" w:cs="Arial"/>
          <w:color w:val="0070C0"/>
          <w:sz w:val="24"/>
          <w:szCs w:val="24"/>
        </w:rPr>
        <w:t>, pesticides etc.</w:t>
      </w:r>
    </w:p>
    <w:p w:rsidR="00A26C84" w:rsidRPr="00C24156" w:rsidRDefault="00A26C84">
      <w:pPr>
        <w:rPr>
          <w:rFonts w:ascii="Arial" w:hAnsi="Arial" w:cs="Arial"/>
          <w:color w:val="0070C0"/>
          <w:sz w:val="24"/>
          <w:szCs w:val="24"/>
        </w:rPr>
      </w:pPr>
      <w:r w:rsidRPr="00C24156">
        <w:rPr>
          <w:rFonts w:ascii="Arial" w:hAnsi="Arial" w:cs="Arial"/>
          <w:color w:val="0070C0"/>
          <w:sz w:val="24"/>
          <w:szCs w:val="24"/>
        </w:rPr>
        <w:t>1 for: An adulterant is some component added to a feed (or feed ingredient) deliberately* in order to give an appearance of enhanced quality.</w:t>
      </w:r>
    </w:p>
    <w:p w:rsidR="00A26C84" w:rsidRPr="00C24156" w:rsidRDefault="00A26C84">
      <w:pPr>
        <w:rPr>
          <w:rFonts w:ascii="Arial" w:hAnsi="Arial" w:cs="Arial"/>
          <w:color w:val="0070C0"/>
          <w:sz w:val="24"/>
          <w:szCs w:val="24"/>
        </w:rPr>
      </w:pPr>
      <w:r w:rsidRPr="00C24156">
        <w:rPr>
          <w:rFonts w:ascii="Arial" w:hAnsi="Arial" w:cs="Arial"/>
          <w:color w:val="0070C0"/>
          <w:sz w:val="24"/>
          <w:szCs w:val="24"/>
        </w:rPr>
        <w:t>Examples (1/2): Melamine</w:t>
      </w:r>
    </w:p>
    <w:p w:rsidR="00DE196A" w:rsidRDefault="00DE196A">
      <w:pPr>
        <w:rPr>
          <w:rFonts w:ascii="Arial" w:hAnsi="Arial" w:cs="Arial"/>
          <w:sz w:val="24"/>
          <w:szCs w:val="24"/>
        </w:rPr>
      </w:pPr>
    </w:p>
    <w:p w:rsidR="00DE196A" w:rsidRDefault="00DE196A">
      <w:pPr>
        <w:rPr>
          <w:rFonts w:ascii="Arial" w:hAnsi="Arial" w:cs="Arial"/>
          <w:sz w:val="24"/>
          <w:szCs w:val="24"/>
        </w:rPr>
      </w:pPr>
    </w:p>
    <w:p w:rsidR="00DE196A" w:rsidRDefault="00DE196A">
      <w:pPr>
        <w:rPr>
          <w:rFonts w:ascii="Arial" w:hAnsi="Arial" w:cs="Arial"/>
          <w:sz w:val="24"/>
          <w:szCs w:val="24"/>
        </w:rPr>
      </w:pPr>
    </w:p>
    <w:p w:rsidR="00446466" w:rsidRDefault="00446466">
      <w:pPr>
        <w:rPr>
          <w:rFonts w:ascii="Arial" w:hAnsi="Arial" w:cs="Arial"/>
          <w:sz w:val="24"/>
          <w:szCs w:val="24"/>
        </w:rPr>
      </w:pPr>
      <w:r>
        <w:rPr>
          <w:rFonts w:ascii="Arial" w:hAnsi="Arial" w:cs="Arial"/>
          <w:sz w:val="24"/>
          <w:szCs w:val="24"/>
        </w:rPr>
        <w:t>6.</w:t>
      </w:r>
      <w:r w:rsidR="00DE196A">
        <w:rPr>
          <w:rFonts w:ascii="Arial" w:hAnsi="Arial" w:cs="Arial"/>
          <w:sz w:val="24"/>
          <w:szCs w:val="24"/>
        </w:rPr>
        <w:t xml:space="preserve"> Name a synthetic antioxidant and indicate an advantage and disadvantage of incorporating it in foods designed for pets.</w:t>
      </w:r>
    </w:p>
    <w:p w:rsidR="00DE196A" w:rsidRPr="00C24156" w:rsidRDefault="00A26C84">
      <w:pPr>
        <w:rPr>
          <w:rFonts w:ascii="Arial" w:hAnsi="Arial" w:cs="Arial"/>
          <w:color w:val="0070C0"/>
          <w:sz w:val="24"/>
          <w:szCs w:val="24"/>
        </w:rPr>
      </w:pPr>
      <w:r w:rsidRPr="00C24156">
        <w:rPr>
          <w:rFonts w:ascii="Arial" w:hAnsi="Arial" w:cs="Arial"/>
          <w:color w:val="0070C0"/>
          <w:sz w:val="24"/>
          <w:szCs w:val="24"/>
        </w:rPr>
        <w:t xml:space="preserve">1 for any of: </w:t>
      </w:r>
      <w:proofErr w:type="spellStart"/>
      <w:r w:rsidRPr="00C24156">
        <w:rPr>
          <w:rFonts w:ascii="Arial" w:hAnsi="Arial" w:cs="Arial"/>
          <w:color w:val="0070C0"/>
          <w:sz w:val="24"/>
          <w:szCs w:val="24"/>
        </w:rPr>
        <w:t>ethoxyquin</w:t>
      </w:r>
      <w:proofErr w:type="spellEnd"/>
      <w:r w:rsidRPr="00C24156">
        <w:rPr>
          <w:rFonts w:ascii="Arial" w:hAnsi="Arial" w:cs="Arial"/>
          <w:color w:val="0070C0"/>
          <w:sz w:val="24"/>
          <w:szCs w:val="24"/>
        </w:rPr>
        <w:t xml:space="preserve">, </w:t>
      </w:r>
      <w:proofErr w:type="spellStart"/>
      <w:r w:rsidRPr="00C24156">
        <w:rPr>
          <w:rFonts w:ascii="Arial" w:hAnsi="Arial" w:cs="Arial"/>
          <w:color w:val="0070C0"/>
          <w:sz w:val="24"/>
          <w:szCs w:val="24"/>
        </w:rPr>
        <w:t>butylated</w:t>
      </w:r>
      <w:proofErr w:type="spellEnd"/>
      <w:r w:rsidRPr="00C24156">
        <w:rPr>
          <w:rFonts w:ascii="Arial" w:hAnsi="Arial" w:cs="Arial"/>
          <w:color w:val="0070C0"/>
          <w:sz w:val="24"/>
          <w:szCs w:val="24"/>
        </w:rPr>
        <w:t xml:space="preserve"> </w:t>
      </w:r>
      <w:proofErr w:type="spellStart"/>
      <w:r w:rsidRPr="00C24156">
        <w:rPr>
          <w:rFonts w:ascii="Arial" w:hAnsi="Arial" w:cs="Arial"/>
          <w:color w:val="0070C0"/>
          <w:sz w:val="24"/>
          <w:szCs w:val="24"/>
        </w:rPr>
        <w:t>hydroxyanisole</w:t>
      </w:r>
      <w:proofErr w:type="spellEnd"/>
      <w:r w:rsidRPr="00C24156">
        <w:rPr>
          <w:rFonts w:ascii="Arial" w:hAnsi="Arial" w:cs="Arial"/>
          <w:color w:val="0070C0"/>
          <w:sz w:val="24"/>
          <w:szCs w:val="24"/>
        </w:rPr>
        <w:t xml:space="preserve"> (BHA), </w:t>
      </w:r>
      <w:proofErr w:type="spellStart"/>
      <w:r w:rsidRPr="00C24156">
        <w:rPr>
          <w:rFonts w:ascii="Arial" w:hAnsi="Arial" w:cs="Arial"/>
          <w:color w:val="0070C0"/>
          <w:sz w:val="24"/>
          <w:szCs w:val="24"/>
        </w:rPr>
        <w:t>butylated</w:t>
      </w:r>
      <w:proofErr w:type="spellEnd"/>
      <w:r w:rsidRPr="00C24156">
        <w:rPr>
          <w:rFonts w:ascii="Arial" w:hAnsi="Arial" w:cs="Arial"/>
          <w:color w:val="0070C0"/>
          <w:sz w:val="24"/>
          <w:szCs w:val="24"/>
        </w:rPr>
        <w:t xml:space="preserve"> </w:t>
      </w:r>
      <w:proofErr w:type="spellStart"/>
      <w:r w:rsidRPr="00C24156">
        <w:rPr>
          <w:rFonts w:ascii="Arial" w:hAnsi="Arial" w:cs="Arial"/>
          <w:color w:val="0070C0"/>
          <w:sz w:val="24"/>
          <w:szCs w:val="24"/>
        </w:rPr>
        <w:t>hydroxytoluene</w:t>
      </w:r>
      <w:proofErr w:type="spellEnd"/>
      <w:r w:rsidR="00F733E9" w:rsidRPr="00C24156">
        <w:rPr>
          <w:rFonts w:ascii="Arial" w:hAnsi="Arial" w:cs="Arial"/>
          <w:color w:val="0070C0"/>
          <w:sz w:val="24"/>
          <w:szCs w:val="24"/>
        </w:rPr>
        <w:t xml:space="preserve"> (BHT)</w:t>
      </w:r>
    </w:p>
    <w:p w:rsidR="00F733E9" w:rsidRPr="00C24156" w:rsidRDefault="00F733E9">
      <w:pPr>
        <w:rPr>
          <w:rFonts w:ascii="Arial" w:hAnsi="Arial" w:cs="Arial"/>
          <w:color w:val="0070C0"/>
          <w:sz w:val="24"/>
          <w:szCs w:val="24"/>
        </w:rPr>
      </w:pPr>
      <w:r w:rsidRPr="00C24156">
        <w:rPr>
          <w:rFonts w:ascii="Arial" w:hAnsi="Arial" w:cs="Arial"/>
          <w:color w:val="0070C0"/>
          <w:sz w:val="24"/>
          <w:szCs w:val="24"/>
        </w:rPr>
        <w:t>1 for either of: Advantage: very effective, cheap</w:t>
      </w:r>
    </w:p>
    <w:p w:rsidR="00F733E9" w:rsidRPr="00C24156" w:rsidRDefault="00F733E9">
      <w:pPr>
        <w:rPr>
          <w:rFonts w:ascii="Arial" w:hAnsi="Arial" w:cs="Arial"/>
          <w:color w:val="0070C0"/>
          <w:sz w:val="24"/>
          <w:szCs w:val="24"/>
        </w:rPr>
      </w:pPr>
      <w:r w:rsidRPr="00C24156">
        <w:rPr>
          <w:rFonts w:ascii="Arial" w:hAnsi="Arial" w:cs="Arial"/>
          <w:color w:val="0070C0"/>
          <w:sz w:val="24"/>
          <w:szCs w:val="24"/>
        </w:rPr>
        <w:t xml:space="preserve">1 for: Disadvantage: not well accepted by pet food buyers  </w:t>
      </w:r>
    </w:p>
    <w:p w:rsidR="00DE196A" w:rsidRDefault="00DE196A">
      <w:pPr>
        <w:rPr>
          <w:rFonts w:ascii="Arial" w:hAnsi="Arial" w:cs="Arial"/>
          <w:sz w:val="24"/>
          <w:szCs w:val="24"/>
        </w:rPr>
      </w:pPr>
    </w:p>
    <w:p w:rsidR="00DE196A" w:rsidRDefault="00DE196A">
      <w:pPr>
        <w:rPr>
          <w:rFonts w:ascii="Arial" w:hAnsi="Arial" w:cs="Arial"/>
          <w:sz w:val="24"/>
          <w:szCs w:val="24"/>
        </w:rPr>
      </w:pPr>
    </w:p>
    <w:p w:rsidR="00DE196A" w:rsidRDefault="00DE196A">
      <w:pPr>
        <w:rPr>
          <w:rFonts w:ascii="Arial" w:hAnsi="Arial" w:cs="Arial"/>
          <w:sz w:val="24"/>
          <w:szCs w:val="24"/>
        </w:rPr>
      </w:pPr>
    </w:p>
    <w:p w:rsidR="00446466" w:rsidRPr="00446466" w:rsidRDefault="00446466">
      <w:pPr>
        <w:rPr>
          <w:rFonts w:ascii="Arial" w:hAnsi="Arial" w:cs="Arial"/>
          <w:b/>
          <w:sz w:val="24"/>
          <w:szCs w:val="24"/>
        </w:rPr>
      </w:pPr>
      <w:r w:rsidRPr="00446466">
        <w:rPr>
          <w:rFonts w:ascii="Arial" w:hAnsi="Arial" w:cs="Arial"/>
          <w:b/>
          <w:sz w:val="24"/>
          <w:szCs w:val="24"/>
        </w:rPr>
        <w:lastRenderedPageBreak/>
        <w:t>SECTION C (Total = 15 marks)</w:t>
      </w:r>
    </w:p>
    <w:p w:rsidR="00446466" w:rsidRDefault="00DE196A">
      <w:pPr>
        <w:rPr>
          <w:rFonts w:ascii="Arial" w:hAnsi="Arial" w:cs="Arial"/>
          <w:b/>
          <w:sz w:val="24"/>
          <w:szCs w:val="24"/>
        </w:rPr>
      </w:pPr>
      <w:r>
        <w:rPr>
          <w:rFonts w:ascii="Arial" w:hAnsi="Arial" w:cs="Arial"/>
          <w:b/>
          <w:sz w:val="24"/>
          <w:szCs w:val="24"/>
        </w:rPr>
        <w:t>Answer 3 of the 4</w:t>
      </w:r>
      <w:r w:rsidR="00446466">
        <w:rPr>
          <w:rFonts w:ascii="Arial" w:hAnsi="Arial" w:cs="Arial"/>
          <w:b/>
          <w:sz w:val="24"/>
          <w:szCs w:val="24"/>
        </w:rPr>
        <w:t xml:space="preserve"> questions in this section (5 marks each)</w:t>
      </w:r>
    </w:p>
    <w:p w:rsidR="00DE196A" w:rsidRPr="00487A8A" w:rsidRDefault="00487A8A" w:rsidP="00DE196A">
      <w:pPr>
        <w:pStyle w:val="ListParagraph"/>
        <w:numPr>
          <w:ilvl w:val="0"/>
          <w:numId w:val="18"/>
        </w:numPr>
        <w:rPr>
          <w:rFonts w:ascii="Arial" w:hAnsi="Arial" w:cs="Arial"/>
          <w:sz w:val="24"/>
          <w:szCs w:val="24"/>
        </w:rPr>
      </w:pPr>
      <w:r w:rsidRPr="00487A8A">
        <w:rPr>
          <w:rFonts w:ascii="Arial" w:hAnsi="Arial" w:cs="Arial"/>
          <w:sz w:val="24"/>
          <w:szCs w:val="24"/>
        </w:rPr>
        <w:t xml:space="preserve">Indicate 5 clearly distinct challenges associated with pet food </w:t>
      </w:r>
      <w:r>
        <w:rPr>
          <w:rFonts w:ascii="Arial" w:hAnsi="Arial" w:cs="Arial"/>
          <w:sz w:val="24"/>
          <w:szCs w:val="24"/>
        </w:rPr>
        <w:t>production.</w:t>
      </w:r>
    </w:p>
    <w:p w:rsidR="00DE196A" w:rsidRPr="002B63E0" w:rsidRDefault="0038225C" w:rsidP="0038225C">
      <w:pPr>
        <w:rPr>
          <w:rFonts w:ascii="Arial" w:hAnsi="Arial" w:cs="Arial"/>
          <w:color w:val="00B050"/>
          <w:sz w:val="24"/>
          <w:szCs w:val="24"/>
        </w:rPr>
      </w:pPr>
      <w:r w:rsidRPr="002B63E0">
        <w:rPr>
          <w:rFonts w:ascii="Arial" w:hAnsi="Arial" w:cs="Arial"/>
          <w:color w:val="00B050"/>
          <w:sz w:val="24"/>
          <w:szCs w:val="24"/>
        </w:rPr>
        <w:t>Any 5 = 1 mark; if more than 5 given, best 5 was marked</w:t>
      </w:r>
    </w:p>
    <w:p w:rsidR="00DE196A" w:rsidRPr="002B63E0" w:rsidRDefault="002B63E0" w:rsidP="00DE196A">
      <w:pPr>
        <w:rPr>
          <w:rFonts w:ascii="Arial" w:hAnsi="Arial" w:cs="Arial"/>
          <w:color w:val="00B050"/>
          <w:sz w:val="24"/>
          <w:szCs w:val="24"/>
        </w:rPr>
      </w:pPr>
      <w:r w:rsidRPr="002B63E0">
        <w:rPr>
          <w:rFonts w:ascii="Arial" w:hAnsi="Arial" w:cs="Arial"/>
          <w:color w:val="00B050"/>
          <w:sz w:val="24"/>
          <w:szCs w:val="24"/>
        </w:rPr>
        <w:t>Lost marks if not specific</w:t>
      </w:r>
    </w:p>
    <w:p w:rsidR="00DE196A" w:rsidRPr="002B63E0" w:rsidRDefault="002B63E0" w:rsidP="002B63E0">
      <w:pPr>
        <w:pStyle w:val="ListParagraph"/>
        <w:numPr>
          <w:ilvl w:val="0"/>
          <w:numId w:val="20"/>
        </w:numPr>
        <w:rPr>
          <w:rFonts w:ascii="Arial" w:hAnsi="Arial" w:cs="Arial"/>
          <w:color w:val="00B050"/>
          <w:sz w:val="24"/>
          <w:szCs w:val="24"/>
        </w:rPr>
      </w:pPr>
      <w:r w:rsidRPr="002B63E0">
        <w:rPr>
          <w:rFonts w:ascii="Arial" w:hAnsi="Arial" w:cs="Arial"/>
          <w:color w:val="00B050"/>
          <w:sz w:val="24"/>
          <w:szCs w:val="24"/>
        </w:rPr>
        <w:t>Cost of ingredients</w:t>
      </w:r>
    </w:p>
    <w:p w:rsidR="002B63E0" w:rsidRPr="002B63E0" w:rsidRDefault="002B63E0" w:rsidP="002B63E0">
      <w:pPr>
        <w:pStyle w:val="ListParagraph"/>
        <w:numPr>
          <w:ilvl w:val="0"/>
          <w:numId w:val="20"/>
        </w:numPr>
        <w:rPr>
          <w:rFonts w:ascii="Arial" w:hAnsi="Arial" w:cs="Arial"/>
          <w:color w:val="00B050"/>
          <w:sz w:val="24"/>
          <w:szCs w:val="24"/>
        </w:rPr>
      </w:pPr>
      <w:r w:rsidRPr="002B63E0">
        <w:rPr>
          <w:rFonts w:ascii="Arial" w:hAnsi="Arial" w:cs="Arial"/>
          <w:color w:val="00B050"/>
          <w:sz w:val="24"/>
          <w:szCs w:val="24"/>
        </w:rPr>
        <w:t>Sourcing of ingredients</w:t>
      </w:r>
    </w:p>
    <w:p w:rsidR="002B63E0" w:rsidRPr="002B63E0" w:rsidRDefault="002B63E0" w:rsidP="002B63E0">
      <w:pPr>
        <w:pStyle w:val="ListParagraph"/>
        <w:numPr>
          <w:ilvl w:val="0"/>
          <w:numId w:val="20"/>
        </w:numPr>
        <w:rPr>
          <w:rFonts w:ascii="Arial" w:hAnsi="Arial" w:cs="Arial"/>
          <w:color w:val="00B050"/>
          <w:sz w:val="24"/>
          <w:szCs w:val="24"/>
        </w:rPr>
      </w:pPr>
      <w:r w:rsidRPr="002B63E0">
        <w:rPr>
          <w:rFonts w:ascii="Arial" w:hAnsi="Arial" w:cs="Arial"/>
          <w:color w:val="00B050"/>
          <w:sz w:val="24"/>
          <w:szCs w:val="24"/>
        </w:rPr>
        <w:t>Quality of ingredients</w:t>
      </w:r>
    </w:p>
    <w:p w:rsidR="002B63E0" w:rsidRPr="002B63E0" w:rsidRDefault="002B63E0" w:rsidP="002B63E0">
      <w:pPr>
        <w:pStyle w:val="ListParagraph"/>
        <w:numPr>
          <w:ilvl w:val="0"/>
          <w:numId w:val="20"/>
        </w:numPr>
        <w:rPr>
          <w:rFonts w:ascii="Arial" w:hAnsi="Arial" w:cs="Arial"/>
          <w:color w:val="00B050"/>
          <w:sz w:val="24"/>
          <w:szCs w:val="24"/>
        </w:rPr>
      </w:pPr>
      <w:r w:rsidRPr="002B63E0">
        <w:rPr>
          <w:rFonts w:ascii="Arial" w:hAnsi="Arial" w:cs="Arial"/>
          <w:color w:val="00B050"/>
          <w:sz w:val="24"/>
          <w:szCs w:val="24"/>
        </w:rPr>
        <w:t>Consistency of product</w:t>
      </w:r>
    </w:p>
    <w:p w:rsidR="002B63E0" w:rsidRPr="002B63E0" w:rsidRDefault="002B63E0" w:rsidP="002B63E0">
      <w:pPr>
        <w:pStyle w:val="ListParagraph"/>
        <w:numPr>
          <w:ilvl w:val="0"/>
          <w:numId w:val="20"/>
        </w:numPr>
        <w:rPr>
          <w:rFonts w:ascii="Arial" w:hAnsi="Arial" w:cs="Arial"/>
          <w:color w:val="00B050"/>
          <w:sz w:val="24"/>
          <w:szCs w:val="24"/>
        </w:rPr>
      </w:pPr>
      <w:r w:rsidRPr="002B63E0">
        <w:rPr>
          <w:rFonts w:ascii="Arial" w:hAnsi="Arial" w:cs="Arial"/>
          <w:color w:val="00B050"/>
          <w:sz w:val="24"/>
          <w:szCs w:val="24"/>
        </w:rPr>
        <w:t>Palatability</w:t>
      </w:r>
    </w:p>
    <w:p w:rsidR="002B63E0" w:rsidRPr="002B63E0" w:rsidRDefault="002B63E0" w:rsidP="002B63E0">
      <w:pPr>
        <w:pStyle w:val="ListParagraph"/>
        <w:numPr>
          <w:ilvl w:val="0"/>
          <w:numId w:val="20"/>
        </w:numPr>
        <w:rPr>
          <w:rFonts w:ascii="Arial" w:hAnsi="Arial" w:cs="Arial"/>
          <w:color w:val="00B050"/>
          <w:sz w:val="24"/>
          <w:szCs w:val="24"/>
        </w:rPr>
      </w:pPr>
      <w:r w:rsidRPr="002B63E0">
        <w:rPr>
          <w:rFonts w:ascii="Arial" w:hAnsi="Arial" w:cs="Arial"/>
          <w:color w:val="00B050"/>
          <w:sz w:val="24"/>
          <w:szCs w:val="24"/>
        </w:rPr>
        <w:t>Appeal to customer (= purchaser)</w:t>
      </w:r>
    </w:p>
    <w:p w:rsidR="002B63E0" w:rsidRPr="002B63E0" w:rsidRDefault="002B63E0" w:rsidP="002B63E0">
      <w:pPr>
        <w:pStyle w:val="ListParagraph"/>
        <w:numPr>
          <w:ilvl w:val="0"/>
          <w:numId w:val="20"/>
        </w:numPr>
        <w:rPr>
          <w:rFonts w:ascii="Arial" w:hAnsi="Arial" w:cs="Arial"/>
          <w:color w:val="00B050"/>
          <w:sz w:val="24"/>
          <w:szCs w:val="24"/>
        </w:rPr>
      </w:pPr>
      <w:r w:rsidRPr="002B63E0">
        <w:rPr>
          <w:rFonts w:ascii="Arial" w:hAnsi="Arial" w:cs="Arial"/>
          <w:color w:val="00B050"/>
          <w:sz w:val="24"/>
          <w:szCs w:val="24"/>
        </w:rPr>
        <w:t>Dealing with a competitive market</w:t>
      </w:r>
    </w:p>
    <w:p w:rsidR="002B63E0" w:rsidRPr="002B63E0" w:rsidRDefault="002B63E0" w:rsidP="002B63E0">
      <w:pPr>
        <w:pStyle w:val="ListParagraph"/>
        <w:numPr>
          <w:ilvl w:val="0"/>
          <w:numId w:val="20"/>
        </w:numPr>
        <w:rPr>
          <w:rFonts w:ascii="Arial" w:hAnsi="Arial" w:cs="Arial"/>
          <w:color w:val="00B050"/>
          <w:sz w:val="24"/>
          <w:szCs w:val="24"/>
        </w:rPr>
      </w:pPr>
      <w:r w:rsidRPr="002B63E0">
        <w:rPr>
          <w:rFonts w:ascii="Arial" w:hAnsi="Arial" w:cs="Arial"/>
          <w:color w:val="00B050"/>
          <w:sz w:val="24"/>
          <w:szCs w:val="24"/>
        </w:rPr>
        <w:t xml:space="preserve">Following AAFCO (and other) guidelines </w:t>
      </w:r>
    </w:p>
    <w:p w:rsidR="00446466" w:rsidRDefault="00446466" w:rsidP="00446466">
      <w:pPr>
        <w:rPr>
          <w:rFonts w:ascii="Arial" w:hAnsi="Arial" w:cs="Arial"/>
          <w:sz w:val="24"/>
          <w:szCs w:val="24"/>
        </w:rPr>
      </w:pPr>
      <w:r>
        <w:rPr>
          <w:rFonts w:ascii="Arial" w:hAnsi="Arial" w:cs="Arial"/>
          <w:sz w:val="24"/>
          <w:szCs w:val="24"/>
        </w:rPr>
        <w:t>2.</w:t>
      </w:r>
      <w:r w:rsidR="003F5E6F">
        <w:rPr>
          <w:rFonts w:ascii="Arial" w:hAnsi="Arial" w:cs="Arial"/>
          <w:sz w:val="24"/>
          <w:szCs w:val="24"/>
        </w:rPr>
        <w:t xml:space="preserve"> Outline the pros and cons of using meat meals versus fresh meat sources as ingredients in manufacturing pet foods.</w:t>
      </w:r>
    </w:p>
    <w:p w:rsidR="00DE196A" w:rsidRDefault="00F733E9" w:rsidP="00F733E9">
      <w:pPr>
        <w:ind w:firstLine="720"/>
        <w:rPr>
          <w:rFonts w:ascii="Arial" w:hAnsi="Arial" w:cs="Arial"/>
          <w:b/>
          <w:sz w:val="24"/>
          <w:szCs w:val="24"/>
        </w:rPr>
      </w:pPr>
      <w:r>
        <w:rPr>
          <w:rFonts w:ascii="Arial" w:hAnsi="Arial" w:cs="Arial"/>
          <w:b/>
          <w:sz w:val="24"/>
          <w:szCs w:val="24"/>
        </w:rPr>
        <w:t>Meat Meals</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Meat</w:t>
      </w:r>
    </w:p>
    <w:p w:rsidR="00F733E9" w:rsidRPr="00C24156" w:rsidRDefault="00F733E9" w:rsidP="00446466">
      <w:pPr>
        <w:rPr>
          <w:rFonts w:ascii="Arial" w:hAnsi="Arial" w:cs="Arial"/>
          <w:b/>
          <w:color w:val="0070C0"/>
          <w:sz w:val="24"/>
          <w:szCs w:val="24"/>
        </w:rPr>
      </w:pPr>
      <w:r w:rsidRPr="00C24156">
        <w:rPr>
          <w:rFonts w:ascii="Arial" w:hAnsi="Arial" w:cs="Arial"/>
          <w:b/>
          <w:color w:val="0070C0"/>
          <w:sz w:val="24"/>
          <w:szCs w:val="24"/>
        </w:rPr>
        <w:t>Pros. 1/2 for any of, up to 2 max:</w:t>
      </w:r>
      <w:r w:rsidRPr="00C24156">
        <w:rPr>
          <w:rFonts w:ascii="Arial" w:hAnsi="Arial" w:cs="Arial"/>
          <w:b/>
          <w:color w:val="0070C0"/>
          <w:sz w:val="24"/>
          <w:szCs w:val="24"/>
        </w:rPr>
        <w:tab/>
      </w:r>
      <w:r w:rsidRPr="00C24156">
        <w:rPr>
          <w:rFonts w:ascii="Arial" w:hAnsi="Arial" w:cs="Arial"/>
          <w:b/>
          <w:color w:val="0070C0"/>
          <w:sz w:val="24"/>
          <w:szCs w:val="24"/>
        </w:rPr>
        <w:tab/>
        <w:t>Pros. 1 for:</w:t>
      </w:r>
    </w:p>
    <w:p w:rsidR="00DE196A" w:rsidRPr="00C24156" w:rsidRDefault="00F733E9" w:rsidP="00446466">
      <w:pPr>
        <w:rPr>
          <w:rFonts w:ascii="Arial" w:hAnsi="Arial" w:cs="Arial"/>
          <w:color w:val="0070C0"/>
          <w:sz w:val="24"/>
          <w:szCs w:val="24"/>
        </w:rPr>
      </w:pPr>
      <w:r w:rsidRPr="00C24156">
        <w:rPr>
          <w:rFonts w:ascii="Arial" w:hAnsi="Arial" w:cs="Arial"/>
          <w:b/>
          <w:color w:val="0070C0"/>
          <w:sz w:val="24"/>
          <w:szCs w:val="24"/>
        </w:rPr>
        <w:tab/>
      </w:r>
      <w:r w:rsidRPr="00C24156">
        <w:rPr>
          <w:rFonts w:ascii="Arial" w:hAnsi="Arial" w:cs="Arial"/>
          <w:color w:val="0070C0"/>
          <w:sz w:val="24"/>
          <w:szCs w:val="24"/>
        </w:rPr>
        <w:t>1. Decreased pathogen incidence</w:t>
      </w:r>
      <w:r w:rsidRPr="00C24156">
        <w:rPr>
          <w:rFonts w:ascii="Arial" w:hAnsi="Arial" w:cs="Arial"/>
          <w:color w:val="0070C0"/>
          <w:sz w:val="24"/>
          <w:szCs w:val="24"/>
        </w:rPr>
        <w:tab/>
      </w:r>
      <w:r w:rsidRPr="00C24156">
        <w:rPr>
          <w:rFonts w:ascii="Arial" w:hAnsi="Arial" w:cs="Arial"/>
          <w:color w:val="0070C0"/>
          <w:sz w:val="24"/>
          <w:szCs w:val="24"/>
        </w:rPr>
        <w:tab/>
      </w:r>
      <w:r w:rsidRPr="00C24156">
        <w:rPr>
          <w:rFonts w:ascii="Arial" w:hAnsi="Arial" w:cs="Arial"/>
          <w:color w:val="0070C0"/>
          <w:sz w:val="24"/>
          <w:szCs w:val="24"/>
        </w:rPr>
        <w:tab/>
        <w:t>1. Label can say ‘meat’</w:t>
      </w:r>
    </w:p>
    <w:p w:rsidR="00F733E9" w:rsidRPr="00C24156" w:rsidRDefault="00F733E9" w:rsidP="00F733E9">
      <w:pPr>
        <w:rPr>
          <w:rFonts w:ascii="Arial" w:hAnsi="Arial" w:cs="Arial"/>
          <w:color w:val="0070C0"/>
          <w:sz w:val="24"/>
          <w:szCs w:val="24"/>
        </w:rPr>
      </w:pPr>
      <w:r w:rsidRPr="00C24156">
        <w:rPr>
          <w:rFonts w:ascii="Arial" w:hAnsi="Arial" w:cs="Arial"/>
          <w:color w:val="0070C0"/>
          <w:sz w:val="24"/>
          <w:szCs w:val="24"/>
        </w:rPr>
        <w:tab/>
        <w:t>2. Increased shelf-life (or stability)</w:t>
      </w:r>
      <w:r w:rsidRPr="00C24156">
        <w:rPr>
          <w:rFonts w:ascii="Arial" w:hAnsi="Arial" w:cs="Arial"/>
          <w:color w:val="0070C0"/>
          <w:sz w:val="24"/>
          <w:szCs w:val="24"/>
        </w:rPr>
        <w:tab/>
      </w:r>
      <w:r w:rsidRPr="00C24156">
        <w:rPr>
          <w:rFonts w:ascii="Arial" w:hAnsi="Arial" w:cs="Arial"/>
          <w:color w:val="0070C0"/>
          <w:sz w:val="24"/>
          <w:szCs w:val="24"/>
        </w:rPr>
        <w:tab/>
      </w:r>
      <w:r w:rsidRPr="00C24156">
        <w:rPr>
          <w:rFonts w:ascii="Arial" w:hAnsi="Arial" w:cs="Arial"/>
          <w:color w:val="0070C0"/>
          <w:sz w:val="24"/>
          <w:szCs w:val="24"/>
        </w:rPr>
        <w:tab/>
        <w:t>(must say this to get full marks)</w:t>
      </w:r>
    </w:p>
    <w:p w:rsidR="00F733E9" w:rsidRPr="00C24156" w:rsidRDefault="00F733E9" w:rsidP="00446466">
      <w:pPr>
        <w:rPr>
          <w:rFonts w:ascii="Arial" w:hAnsi="Arial" w:cs="Arial"/>
          <w:color w:val="0070C0"/>
          <w:sz w:val="24"/>
          <w:szCs w:val="24"/>
        </w:rPr>
      </w:pPr>
      <w:r w:rsidRPr="00C24156">
        <w:rPr>
          <w:rFonts w:ascii="Arial" w:hAnsi="Arial" w:cs="Arial"/>
          <w:b/>
          <w:color w:val="0070C0"/>
          <w:sz w:val="24"/>
          <w:szCs w:val="24"/>
        </w:rPr>
        <w:tab/>
        <w:t>3.</w:t>
      </w:r>
      <w:r w:rsidRPr="00C24156">
        <w:rPr>
          <w:rFonts w:ascii="Arial" w:hAnsi="Arial" w:cs="Arial"/>
          <w:color w:val="0070C0"/>
          <w:sz w:val="24"/>
          <w:szCs w:val="24"/>
        </w:rPr>
        <w:t xml:space="preserve"> </w:t>
      </w:r>
      <w:proofErr w:type="gramStart"/>
      <w:r w:rsidRPr="00C24156">
        <w:rPr>
          <w:rFonts w:ascii="Arial" w:hAnsi="Arial" w:cs="Arial"/>
          <w:color w:val="0070C0"/>
          <w:sz w:val="24"/>
          <w:szCs w:val="24"/>
        </w:rPr>
        <w:t>cheaper</w:t>
      </w:r>
      <w:proofErr w:type="gramEnd"/>
    </w:p>
    <w:p w:rsidR="00F733E9" w:rsidRPr="00C24156" w:rsidRDefault="00F733E9" w:rsidP="00446466">
      <w:pPr>
        <w:rPr>
          <w:rFonts w:ascii="Arial" w:hAnsi="Arial" w:cs="Arial"/>
          <w:color w:val="0070C0"/>
          <w:sz w:val="24"/>
          <w:szCs w:val="24"/>
        </w:rPr>
      </w:pPr>
      <w:r w:rsidRPr="00C24156">
        <w:rPr>
          <w:rFonts w:ascii="Arial" w:hAnsi="Arial" w:cs="Arial"/>
          <w:b/>
          <w:color w:val="0070C0"/>
          <w:sz w:val="24"/>
          <w:szCs w:val="24"/>
        </w:rPr>
        <w:tab/>
        <w:t xml:space="preserve">4. </w:t>
      </w:r>
      <w:proofErr w:type="gramStart"/>
      <w:r w:rsidRPr="00C24156">
        <w:rPr>
          <w:rFonts w:ascii="Arial" w:hAnsi="Arial" w:cs="Arial"/>
          <w:color w:val="0070C0"/>
          <w:sz w:val="24"/>
          <w:szCs w:val="24"/>
        </w:rPr>
        <w:t>less</w:t>
      </w:r>
      <w:proofErr w:type="gramEnd"/>
      <w:r w:rsidRPr="00C24156">
        <w:rPr>
          <w:rFonts w:ascii="Arial" w:hAnsi="Arial" w:cs="Arial"/>
          <w:color w:val="0070C0"/>
          <w:sz w:val="24"/>
          <w:szCs w:val="24"/>
        </w:rPr>
        <w:t xml:space="preserve"> bulk </w:t>
      </w:r>
    </w:p>
    <w:p w:rsidR="00F733E9" w:rsidRPr="00C24156" w:rsidRDefault="00F733E9" w:rsidP="00446466">
      <w:pPr>
        <w:rPr>
          <w:rFonts w:ascii="Arial" w:hAnsi="Arial" w:cs="Arial"/>
          <w:color w:val="0070C0"/>
          <w:sz w:val="24"/>
          <w:szCs w:val="24"/>
        </w:rPr>
      </w:pPr>
      <w:r w:rsidRPr="00C24156">
        <w:rPr>
          <w:rFonts w:ascii="Arial" w:hAnsi="Arial" w:cs="Arial"/>
          <w:color w:val="0070C0"/>
          <w:sz w:val="24"/>
          <w:szCs w:val="24"/>
        </w:rPr>
        <w:tab/>
        <w:t xml:space="preserve">5. </w:t>
      </w:r>
      <w:proofErr w:type="gramStart"/>
      <w:r w:rsidRPr="00C24156">
        <w:rPr>
          <w:rFonts w:ascii="Arial" w:hAnsi="Arial" w:cs="Arial"/>
          <w:color w:val="0070C0"/>
          <w:sz w:val="24"/>
          <w:szCs w:val="24"/>
        </w:rPr>
        <w:t>less</w:t>
      </w:r>
      <w:proofErr w:type="gramEnd"/>
      <w:r w:rsidRPr="00C24156">
        <w:rPr>
          <w:rFonts w:ascii="Arial" w:hAnsi="Arial" w:cs="Arial"/>
          <w:color w:val="0070C0"/>
          <w:sz w:val="24"/>
          <w:szCs w:val="24"/>
        </w:rPr>
        <w:t xml:space="preserve"> variability </w:t>
      </w:r>
    </w:p>
    <w:p w:rsidR="00F733E9" w:rsidRPr="00C24156" w:rsidRDefault="00F733E9" w:rsidP="00446466">
      <w:pPr>
        <w:rPr>
          <w:rFonts w:ascii="Arial" w:hAnsi="Arial" w:cs="Arial"/>
          <w:b/>
          <w:color w:val="0070C0"/>
          <w:sz w:val="24"/>
          <w:szCs w:val="24"/>
        </w:rPr>
      </w:pPr>
      <w:r w:rsidRPr="00C24156">
        <w:rPr>
          <w:rFonts w:ascii="Arial" w:hAnsi="Arial" w:cs="Arial"/>
          <w:b/>
          <w:color w:val="0070C0"/>
          <w:sz w:val="24"/>
          <w:szCs w:val="24"/>
        </w:rPr>
        <w:t>Cons. 1 for:</w:t>
      </w:r>
      <w:r w:rsidRPr="00C24156">
        <w:rPr>
          <w:rFonts w:ascii="Arial" w:hAnsi="Arial" w:cs="Arial"/>
          <w:b/>
          <w:color w:val="0070C0"/>
          <w:sz w:val="24"/>
          <w:szCs w:val="24"/>
        </w:rPr>
        <w:tab/>
      </w:r>
      <w:r w:rsidRPr="00C24156">
        <w:rPr>
          <w:rFonts w:ascii="Arial" w:hAnsi="Arial" w:cs="Arial"/>
          <w:b/>
          <w:color w:val="0070C0"/>
          <w:sz w:val="24"/>
          <w:szCs w:val="24"/>
        </w:rPr>
        <w:tab/>
      </w:r>
      <w:r w:rsidRPr="00C24156">
        <w:rPr>
          <w:rFonts w:ascii="Arial" w:hAnsi="Arial" w:cs="Arial"/>
          <w:b/>
          <w:color w:val="0070C0"/>
          <w:sz w:val="24"/>
          <w:szCs w:val="24"/>
        </w:rPr>
        <w:tab/>
      </w:r>
      <w:r w:rsidRPr="00C24156">
        <w:rPr>
          <w:rFonts w:ascii="Arial" w:hAnsi="Arial" w:cs="Arial"/>
          <w:b/>
          <w:color w:val="0070C0"/>
          <w:sz w:val="24"/>
          <w:szCs w:val="24"/>
        </w:rPr>
        <w:tab/>
      </w:r>
      <w:r w:rsidRPr="00C24156">
        <w:rPr>
          <w:rFonts w:ascii="Arial" w:hAnsi="Arial" w:cs="Arial"/>
          <w:b/>
          <w:color w:val="0070C0"/>
          <w:sz w:val="24"/>
          <w:szCs w:val="24"/>
        </w:rPr>
        <w:tab/>
      </w:r>
      <w:r w:rsidRPr="00C24156">
        <w:rPr>
          <w:rFonts w:ascii="Arial" w:hAnsi="Arial" w:cs="Arial"/>
          <w:b/>
          <w:color w:val="0070C0"/>
          <w:sz w:val="24"/>
          <w:szCs w:val="24"/>
        </w:rPr>
        <w:tab/>
      </w:r>
      <w:r w:rsidR="00F027F9" w:rsidRPr="00C24156">
        <w:rPr>
          <w:rFonts w:ascii="Arial" w:hAnsi="Arial" w:cs="Arial"/>
          <w:b/>
          <w:color w:val="0070C0"/>
          <w:sz w:val="24"/>
          <w:szCs w:val="24"/>
        </w:rPr>
        <w:t>Con</w:t>
      </w:r>
      <w:r w:rsidRPr="00C24156">
        <w:rPr>
          <w:rFonts w:ascii="Arial" w:hAnsi="Arial" w:cs="Arial"/>
          <w:b/>
          <w:color w:val="0070C0"/>
          <w:sz w:val="24"/>
          <w:szCs w:val="24"/>
        </w:rPr>
        <w:t>s. 1/2 for any of, up to 2 max:</w:t>
      </w:r>
    </w:p>
    <w:p w:rsidR="00F733E9" w:rsidRPr="00C24156" w:rsidRDefault="00F733E9" w:rsidP="00F733E9">
      <w:pPr>
        <w:pStyle w:val="ListParagraph"/>
        <w:numPr>
          <w:ilvl w:val="0"/>
          <w:numId w:val="21"/>
        </w:numPr>
        <w:rPr>
          <w:rFonts w:ascii="Arial" w:hAnsi="Arial" w:cs="Arial"/>
          <w:b/>
          <w:color w:val="0070C0"/>
          <w:sz w:val="24"/>
          <w:szCs w:val="24"/>
        </w:rPr>
      </w:pPr>
      <w:r w:rsidRPr="00C24156">
        <w:rPr>
          <w:rFonts w:ascii="Arial" w:hAnsi="Arial" w:cs="Arial"/>
          <w:color w:val="0070C0"/>
          <w:sz w:val="24"/>
          <w:szCs w:val="24"/>
        </w:rPr>
        <w:t xml:space="preserve">Label must say ‘meat meal’ </w:t>
      </w:r>
      <w:r w:rsidRPr="00C24156">
        <w:rPr>
          <w:rFonts w:ascii="Arial" w:hAnsi="Arial" w:cs="Arial"/>
          <w:color w:val="0070C0"/>
          <w:sz w:val="24"/>
          <w:szCs w:val="24"/>
        </w:rPr>
        <w:tab/>
      </w:r>
      <w:r w:rsidRPr="00C24156">
        <w:rPr>
          <w:rFonts w:ascii="Arial" w:hAnsi="Arial" w:cs="Arial"/>
          <w:color w:val="0070C0"/>
          <w:sz w:val="24"/>
          <w:szCs w:val="24"/>
        </w:rPr>
        <w:tab/>
        <w:t>1. More bulk (higher water content)</w:t>
      </w:r>
    </w:p>
    <w:p w:rsidR="00F733E9" w:rsidRPr="00C24156" w:rsidRDefault="00F733E9" w:rsidP="00F733E9">
      <w:pPr>
        <w:ind w:left="1080"/>
        <w:rPr>
          <w:rFonts w:ascii="Arial" w:hAnsi="Arial" w:cs="Arial"/>
          <w:color w:val="0070C0"/>
          <w:sz w:val="24"/>
          <w:szCs w:val="24"/>
        </w:rPr>
      </w:pPr>
      <w:proofErr w:type="gramStart"/>
      <w:r w:rsidRPr="00C24156">
        <w:rPr>
          <w:rFonts w:ascii="Arial" w:hAnsi="Arial" w:cs="Arial"/>
          <w:color w:val="0070C0"/>
          <w:sz w:val="24"/>
          <w:szCs w:val="24"/>
        </w:rPr>
        <w:t>or</w:t>
      </w:r>
      <w:proofErr w:type="gramEnd"/>
      <w:r w:rsidRPr="00C24156">
        <w:rPr>
          <w:rFonts w:ascii="Arial" w:hAnsi="Arial" w:cs="Arial"/>
          <w:color w:val="0070C0"/>
          <w:sz w:val="24"/>
          <w:szCs w:val="24"/>
        </w:rPr>
        <w:t xml:space="preserve"> ‘by product’ </w:t>
      </w:r>
      <w:r w:rsidRPr="00C24156">
        <w:rPr>
          <w:rFonts w:ascii="Arial" w:hAnsi="Arial" w:cs="Arial"/>
          <w:color w:val="0070C0"/>
          <w:sz w:val="24"/>
          <w:szCs w:val="24"/>
        </w:rPr>
        <w:tab/>
      </w:r>
      <w:r w:rsidRPr="00C24156">
        <w:rPr>
          <w:rFonts w:ascii="Arial" w:hAnsi="Arial" w:cs="Arial"/>
          <w:color w:val="0070C0"/>
          <w:sz w:val="24"/>
          <w:szCs w:val="24"/>
        </w:rPr>
        <w:tab/>
      </w:r>
      <w:r w:rsidRPr="00C24156">
        <w:rPr>
          <w:rFonts w:ascii="Arial" w:hAnsi="Arial" w:cs="Arial"/>
          <w:color w:val="0070C0"/>
          <w:sz w:val="24"/>
          <w:szCs w:val="24"/>
        </w:rPr>
        <w:tab/>
      </w:r>
      <w:r w:rsidRPr="00C24156">
        <w:rPr>
          <w:rFonts w:ascii="Arial" w:hAnsi="Arial" w:cs="Arial"/>
          <w:color w:val="0070C0"/>
          <w:sz w:val="24"/>
          <w:szCs w:val="24"/>
        </w:rPr>
        <w:tab/>
        <w:t>2. More variable composition</w:t>
      </w:r>
    </w:p>
    <w:p w:rsidR="00F733E9" w:rsidRPr="00C24156" w:rsidRDefault="00F733E9" w:rsidP="00446466">
      <w:pPr>
        <w:rPr>
          <w:rFonts w:ascii="Arial" w:hAnsi="Arial" w:cs="Arial"/>
          <w:color w:val="0070C0"/>
          <w:sz w:val="24"/>
          <w:szCs w:val="24"/>
        </w:rPr>
      </w:pPr>
      <w:r w:rsidRPr="00C24156">
        <w:rPr>
          <w:rFonts w:ascii="Arial" w:hAnsi="Arial" w:cs="Arial"/>
          <w:b/>
          <w:color w:val="0070C0"/>
          <w:sz w:val="24"/>
          <w:szCs w:val="24"/>
        </w:rPr>
        <w:tab/>
      </w:r>
      <w:r w:rsidRPr="00C24156">
        <w:rPr>
          <w:rFonts w:ascii="Arial" w:hAnsi="Arial" w:cs="Arial"/>
          <w:color w:val="0070C0"/>
          <w:sz w:val="24"/>
          <w:szCs w:val="24"/>
        </w:rPr>
        <w:t>(</w:t>
      </w:r>
      <w:proofErr w:type="gramStart"/>
      <w:r w:rsidRPr="00C24156">
        <w:rPr>
          <w:rFonts w:ascii="Arial" w:hAnsi="Arial" w:cs="Arial"/>
          <w:color w:val="0070C0"/>
          <w:sz w:val="24"/>
          <w:szCs w:val="24"/>
        </w:rPr>
        <w:t>must</w:t>
      </w:r>
      <w:proofErr w:type="gramEnd"/>
      <w:r w:rsidRPr="00C24156">
        <w:rPr>
          <w:rFonts w:ascii="Arial" w:hAnsi="Arial" w:cs="Arial"/>
          <w:color w:val="0070C0"/>
          <w:sz w:val="24"/>
          <w:szCs w:val="24"/>
        </w:rPr>
        <w:t xml:space="preserve"> say this for full marks)</w:t>
      </w:r>
      <w:r w:rsidRPr="00C24156">
        <w:rPr>
          <w:rFonts w:ascii="Arial" w:hAnsi="Arial" w:cs="Arial"/>
          <w:color w:val="0070C0"/>
          <w:sz w:val="24"/>
          <w:szCs w:val="24"/>
        </w:rPr>
        <w:tab/>
      </w:r>
      <w:r w:rsidRPr="00C24156">
        <w:rPr>
          <w:rFonts w:ascii="Arial" w:hAnsi="Arial" w:cs="Arial"/>
          <w:color w:val="0070C0"/>
          <w:sz w:val="24"/>
          <w:szCs w:val="24"/>
        </w:rPr>
        <w:tab/>
        <w:t>3. Increased potential of pathogen risk</w:t>
      </w:r>
    </w:p>
    <w:p w:rsidR="00F733E9" w:rsidRPr="00C24156" w:rsidRDefault="00F733E9" w:rsidP="00446466">
      <w:pPr>
        <w:rPr>
          <w:rFonts w:ascii="Arial" w:hAnsi="Arial" w:cs="Arial"/>
          <w:color w:val="0070C0"/>
          <w:sz w:val="24"/>
          <w:szCs w:val="24"/>
        </w:rPr>
      </w:pPr>
      <w:r w:rsidRPr="00C24156">
        <w:rPr>
          <w:rFonts w:ascii="Arial" w:hAnsi="Arial" w:cs="Arial"/>
          <w:color w:val="0070C0"/>
          <w:sz w:val="24"/>
          <w:szCs w:val="24"/>
        </w:rPr>
        <w:tab/>
      </w:r>
      <w:r w:rsidRPr="00C24156">
        <w:rPr>
          <w:rFonts w:ascii="Arial" w:hAnsi="Arial" w:cs="Arial"/>
          <w:color w:val="0070C0"/>
          <w:sz w:val="24"/>
          <w:szCs w:val="24"/>
        </w:rPr>
        <w:tab/>
      </w:r>
      <w:r w:rsidRPr="00C24156">
        <w:rPr>
          <w:rFonts w:ascii="Arial" w:hAnsi="Arial" w:cs="Arial"/>
          <w:color w:val="0070C0"/>
          <w:sz w:val="24"/>
          <w:szCs w:val="24"/>
        </w:rPr>
        <w:tab/>
      </w:r>
      <w:r w:rsidRPr="00C24156">
        <w:rPr>
          <w:rFonts w:ascii="Arial" w:hAnsi="Arial" w:cs="Arial"/>
          <w:color w:val="0070C0"/>
          <w:sz w:val="24"/>
          <w:szCs w:val="24"/>
        </w:rPr>
        <w:tab/>
      </w:r>
      <w:r w:rsidRPr="00C24156">
        <w:rPr>
          <w:rFonts w:ascii="Arial" w:hAnsi="Arial" w:cs="Arial"/>
          <w:color w:val="0070C0"/>
          <w:sz w:val="24"/>
          <w:szCs w:val="24"/>
        </w:rPr>
        <w:tab/>
      </w:r>
      <w:r w:rsidRPr="00C24156">
        <w:rPr>
          <w:rFonts w:ascii="Arial" w:hAnsi="Arial" w:cs="Arial"/>
          <w:color w:val="0070C0"/>
          <w:sz w:val="24"/>
          <w:szCs w:val="24"/>
        </w:rPr>
        <w:tab/>
      </w:r>
      <w:r w:rsidRPr="00C24156">
        <w:rPr>
          <w:rFonts w:ascii="Arial" w:hAnsi="Arial" w:cs="Arial"/>
          <w:color w:val="0070C0"/>
          <w:sz w:val="24"/>
          <w:szCs w:val="24"/>
        </w:rPr>
        <w:tab/>
        <w:t>4. reduced shelf-life</w:t>
      </w:r>
    </w:p>
    <w:p w:rsidR="00F733E9" w:rsidRPr="00C24156" w:rsidRDefault="00F733E9" w:rsidP="00446466">
      <w:pPr>
        <w:rPr>
          <w:rFonts w:ascii="Arial" w:hAnsi="Arial" w:cs="Arial"/>
          <w:color w:val="0070C0"/>
          <w:sz w:val="24"/>
          <w:szCs w:val="24"/>
        </w:rPr>
      </w:pPr>
      <w:r w:rsidRPr="00C24156">
        <w:rPr>
          <w:rFonts w:ascii="Arial" w:hAnsi="Arial" w:cs="Arial"/>
          <w:b/>
          <w:color w:val="0070C0"/>
          <w:sz w:val="24"/>
          <w:szCs w:val="24"/>
        </w:rPr>
        <w:tab/>
      </w:r>
      <w:r w:rsidRPr="00C24156">
        <w:rPr>
          <w:rFonts w:ascii="Arial" w:hAnsi="Arial" w:cs="Arial"/>
          <w:b/>
          <w:color w:val="0070C0"/>
          <w:sz w:val="24"/>
          <w:szCs w:val="24"/>
        </w:rPr>
        <w:tab/>
      </w:r>
      <w:r w:rsidRPr="00C24156">
        <w:rPr>
          <w:rFonts w:ascii="Arial" w:hAnsi="Arial" w:cs="Arial"/>
          <w:b/>
          <w:color w:val="0070C0"/>
          <w:sz w:val="24"/>
          <w:szCs w:val="24"/>
        </w:rPr>
        <w:tab/>
      </w:r>
      <w:r w:rsidRPr="00C24156">
        <w:rPr>
          <w:rFonts w:ascii="Arial" w:hAnsi="Arial" w:cs="Arial"/>
          <w:b/>
          <w:color w:val="0070C0"/>
          <w:sz w:val="24"/>
          <w:szCs w:val="24"/>
        </w:rPr>
        <w:tab/>
      </w:r>
      <w:r w:rsidRPr="00C24156">
        <w:rPr>
          <w:rFonts w:ascii="Arial" w:hAnsi="Arial" w:cs="Arial"/>
          <w:b/>
          <w:color w:val="0070C0"/>
          <w:sz w:val="24"/>
          <w:szCs w:val="24"/>
        </w:rPr>
        <w:tab/>
      </w:r>
      <w:r w:rsidRPr="00C24156">
        <w:rPr>
          <w:rFonts w:ascii="Arial" w:hAnsi="Arial" w:cs="Arial"/>
          <w:b/>
          <w:color w:val="0070C0"/>
          <w:sz w:val="24"/>
          <w:szCs w:val="24"/>
        </w:rPr>
        <w:tab/>
      </w:r>
      <w:r w:rsidRPr="00C24156">
        <w:rPr>
          <w:rFonts w:ascii="Arial" w:hAnsi="Arial" w:cs="Arial"/>
          <w:b/>
          <w:color w:val="0070C0"/>
          <w:sz w:val="24"/>
          <w:szCs w:val="24"/>
        </w:rPr>
        <w:tab/>
      </w:r>
      <w:r w:rsidRPr="00C24156">
        <w:rPr>
          <w:rFonts w:ascii="Arial" w:hAnsi="Arial" w:cs="Arial"/>
          <w:color w:val="0070C0"/>
          <w:sz w:val="24"/>
          <w:szCs w:val="24"/>
        </w:rPr>
        <w:t>5. expensive to store (freezer)</w:t>
      </w:r>
    </w:p>
    <w:p w:rsidR="00446466" w:rsidRDefault="00446466" w:rsidP="00446466">
      <w:pPr>
        <w:rPr>
          <w:rFonts w:ascii="Arial" w:hAnsi="Arial" w:cs="Arial"/>
          <w:b/>
          <w:sz w:val="24"/>
          <w:szCs w:val="24"/>
        </w:rPr>
      </w:pPr>
      <w:r w:rsidRPr="00446466">
        <w:rPr>
          <w:rFonts w:ascii="Arial" w:hAnsi="Arial" w:cs="Arial"/>
          <w:b/>
          <w:sz w:val="24"/>
          <w:szCs w:val="24"/>
        </w:rPr>
        <w:lastRenderedPageBreak/>
        <w:t>SECTION C (continued)</w:t>
      </w:r>
    </w:p>
    <w:p w:rsidR="00487A8A" w:rsidRPr="00487A8A" w:rsidRDefault="002B63E0" w:rsidP="00487A8A">
      <w:pPr>
        <w:rPr>
          <w:rFonts w:ascii="Arial" w:hAnsi="Arial" w:cs="Arial"/>
          <w:sz w:val="24"/>
          <w:szCs w:val="24"/>
        </w:rPr>
      </w:pPr>
      <w:r>
        <w:rPr>
          <w:rFonts w:ascii="Arial" w:hAnsi="Arial" w:cs="Arial"/>
          <w:sz w:val="24"/>
          <w:szCs w:val="24"/>
        </w:rPr>
        <w:t>3.</w:t>
      </w:r>
      <w:r w:rsidRPr="00487A8A">
        <w:rPr>
          <w:rFonts w:ascii="Arial" w:hAnsi="Arial" w:cs="Arial"/>
          <w:sz w:val="24"/>
          <w:szCs w:val="24"/>
        </w:rPr>
        <w:t xml:space="preserve"> Nutritional</w:t>
      </w:r>
      <w:r w:rsidR="00487A8A" w:rsidRPr="00487A8A">
        <w:rPr>
          <w:rFonts w:ascii="Arial" w:hAnsi="Arial" w:cs="Arial"/>
          <w:sz w:val="24"/>
          <w:szCs w:val="24"/>
        </w:rPr>
        <w:t xml:space="preserve"> idiosyncrasies may be associated with particular dog breeds. List 5 such idiosyncrasies, indicating for each an appropriate breed in which it occurs.</w:t>
      </w:r>
    </w:p>
    <w:p w:rsidR="00487A8A" w:rsidRPr="00C24156" w:rsidRDefault="00C24156" w:rsidP="00487A8A">
      <w:pPr>
        <w:rPr>
          <w:rFonts w:ascii="Arial" w:hAnsi="Arial" w:cs="Arial"/>
          <w:color w:val="0070C0"/>
          <w:sz w:val="24"/>
          <w:szCs w:val="24"/>
        </w:rPr>
      </w:pPr>
      <w:r w:rsidRPr="00C24156">
        <w:rPr>
          <w:rFonts w:ascii="Arial" w:hAnsi="Arial" w:cs="Arial"/>
          <w:color w:val="0070C0"/>
          <w:sz w:val="24"/>
          <w:szCs w:val="24"/>
        </w:rPr>
        <w:t xml:space="preserve">See handout on course </w:t>
      </w:r>
      <w:proofErr w:type="gramStart"/>
      <w:r w:rsidRPr="00C24156">
        <w:rPr>
          <w:rFonts w:ascii="Arial" w:hAnsi="Arial" w:cs="Arial"/>
          <w:color w:val="0070C0"/>
          <w:sz w:val="24"/>
          <w:szCs w:val="24"/>
        </w:rPr>
        <w:t>materials :</w:t>
      </w:r>
      <w:proofErr w:type="gramEnd"/>
      <w:r w:rsidRPr="00C24156">
        <w:rPr>
          <w:rFonts w:ascii="Arial" w:hAnsi="Arial" w:cs="Arial"/>
          <w:color w:val="0070C0"/>
          <w:sz w:val="24"/>
          <w:szCs w:val="24"/>
        </w:rPr>
        <w:t xml:space="preserve"> ½ for identifying an idiosyncrasy +</w:t>
      </w:r>
    </w:p>
    <w:p w:rsidR="00C24156" w:rsidRPr="00C24156" w:rsidRDefault="00C24156" w:rsidP="00487A8A">
      <w:pPr>
        <w:rPr>
          <w:rFonts w:ascii="Arial" w:hAnsi="Arial" w:cs="Arial"/>
          <w:color w:val="0070C0"/>
          <w:sz w:val="24"/>
          <w:szCs w:val="24"/>
        </w:rPr>
      </w:pPr>
      <w:r w:rsidRPr="00C24156">
        <w:rPr>
          <w:rFonts w:ascii="Arial" w:hAnsi="Arial" w:cs="Arial"/>
          <w:color w:val="0070C0"/>
          <w:sz w:val="24"/>
          <w:szCs w:val="24"/>
        </w:rPr>
        <w:tab/>
      </w:r>
      <w:r w:rsidRPr="00C24156">
        <w:rPr>
          <w:rFonts w:ascii="Arial" w:hAnsi="Arial" w:cs="Arial"/>
          <w:color w:val="0070C0"/>
          <w:sz w:val="24"/>
          <w:szCs w:val="24"/>
        </w:rPr>
        <w:tab/>
      </w:r>
      <w:r w:rsidRPr="00C24156">
        <w:rPr>
          <w:rFonts w:ascii="Arial" w:hAnsi="Arial" w:cs="Arial"/>
          <w:color w:val="0070C0"/>
          <w:sz w:val="24"/>
          <w:szCs w:val="24"/>
        </w:rPr>
        <w:tab/>
      </w:r>
      <w:r w:rsidRPr="00C24156">
        <w:rPr>
          <w:rFonts w:ascii="Arial" w:hAnsi="Arial" w:cs="Arial"/>
          <w:color w:val="0070C0"/>
          <w:sz w:val="24"/>
          <w:szCs w:val="24"/>
        </w:rPr>
        <w:tab/>
      </w:r>
      <w:r w:rsidRPr="00C24156">
        <w:rPr>
          <w:rFonts w:ascii="Arial" w:hAnsi="Arial" w:cs="Arial"/>
          <w:color w:val="0070C0"/>
          <w:sz w:val="24"/>
          <w:szCs w:val="24"/>
        </w:rPr>
        <w:tab/>
        <w:t>½ for naming an appropriate breed of dog</w:t>
      </w:r>
    </w:p>
    <w:p w:rsidR="00C24156" w:rsidRPr="00C24156" w:rsidRDefault="00C24156" w:rsidP="00487A8A">
      <w:pPr>
        <w:rPr>
          <w:rFonts w:ascii="Arial" w:hAnsi="Arial" w:cs="Arial"/>
          <w:color w:val="0070C0"/>
          <w:sz w:val="24"/>
          <w:szCs w:val="24"/>
        </w:rPr>
      </w:pPr>
      <w:r w:rsidRPr="00C24156">
        <w:rPr>
          <w:rFonts w:ascii="Arial" w:hAnsi="Arial" w:cs="Arial"/>
          <w:color w:val="0070C0"/>
          <w:sz w:val="24"/>
          <w:szCs w:val="24"/>
        </w:rPr>
        <w:t xml:space="preserve">If </w:t>
      </w:r>
      <w:r w:rsidR="007A2821">
        <w:rPr>
          <w:rFonts w:ascii="Arial" w:hAnsi="Arial" w:cs="Arial"/>
          <w:color w:val="0070C0"/>
          <w:sz w:val="24"/>
          <w:szCs w:val="24"/>
        </w:rPr>
        <w:t>you chose to give</w:t>
      </w:r>
      <w:r w:rsidRPr="00C24156">
        <w:rPr>
          <w:rFonts w:ascii="Arial" w:hAnsi="Arial" w:cs="Arial"/>
          <w:color w:val="0070C0"/>
          <w:sz w:val="24"/>
          <w:szCs w:val="24"/>
        </w:rPr>
        <w:t xml:space="preserve"> zinc </w:t>
      </w:r>
      <w:proofErr w:type="spellStart"/>
      <w:r w:rsidRPr="00C24156">
        <w:rPr>
          <w:rFonts w:ascii="Arial" w:hAnsi="Arial" w:cs="Arial"/>
          <w:color w:val="0070C0"/>
          <w:sz w:val="24"/>
          <w:szCs w:val="24"/>
        </w:rPr>
        <w:t>malabsorption</w:t>
      </w:r>
      <w:proofErr w:type="spellEnd"/>
      <w:r w:rsidRPr="00C24156">
        <w:rPr>
          <w:rFonts w:ascii="Arial" w:hAnsi="Arial" w:cs="Arial"/>
          <w:color w:val="0070C0"/>
          <w:sz w:val="24"/>
          <w:szCs w:val="24"/>
        </w:rPr>
        <w:t xml:space="preserve">; ½ for idiosyncrasy and; ¼ for Bull terriers and lethal </w:t>
      </w:r>
      <w:proofErr w:type="spellStart"/>
      <w:r w:rsidRPr="00C24156">
        <w:rPr>
          <w:rFonts w:ascii="Arial" w:hAnsi="Arial" w:cs="Arial"/>
          <w:color w:val="0070C0"/>
          <w:sz w:val="24"/>
          <w:szCs w:val="24"/>
        </w:rPr>
        <w:t>acrodermatitis</w:t>
      </w:r>
      <w:proofErr w:type="spellEnd"/>
      <w:r w:rsidRPr="00C24156">
        <w:rPr>
          <w:rFonts w:ascii="Arial" w:hAnsi="Arial" w:cs="Arial"/>
          <w:color w:val="0070C0"/>
          <w:sz w:val="24"/>
          <w:szCs w:val="24"/>
        </w:rPr>
        <w:t xml:space="preserve"> and ¼ for malamutes and/or huskies and </w:t>
      </w:r>
      <w:proofErr w:type="spellStart"/>
      <w:r w:rsidRPr="00C24156">
        <w:rPr>
          <w:rFonts w:ascii="Arial" w:hAnsi="Arial" w:cs="Arial"/>
          <w:color w:val="0070C0"/>
          <w:sz w:val="24"/>
          <w:szCs w:val="24"/>
        </w:rPr>
        <w:t>chondrodysplastic</w:t>
      </w:r>
      <w:proofErr w:type="spellEnd"/>
      <w:r w:rsidRPr="00C24156">
        <w:rPr>
          <w:rFonts w:ascii="Arial" w:hAnsi="Arial" w:cs="Arial"/>
          <w:color w:val="0070C0"/>
          <w:sz w:val="24"/>
          <w:szCs w:val="24"/>
        </w:rPr>
        <w:t xml:space="preserve"> dwarfism.</w:t>
      </w:r>
    </w:p>
    <w:p w:rsidR="00487A8A" w:rsidRDefault="00487A8A" w:rsidP="00487A8A">
      <w:pPr>
        <w:rPr>
          <w:rFonts w:ascii="Arial" w:hAnsi="Arial" w:cs="Arial"/>
          <w:sz w:val="24"/>
          <w:szCs w:val="24"/>
        </w:rPr>
      </w:pPr>
    </w:p>
    <w:p w:rsidR="00487A8A" w:rsidRDefault="00487A8A" w:rsidP="00487A8A">
      <w:pPr>
        <w:rPr>
          <w:rFonts w:ascii="Arial" w:hAnsi="Arial" w:cs="Arial"/>
          <w:sz w:val="24"/>
          <w:szCs w:val="24"/>
        </w:rPr>
      </w:pPr>
    </w:p>
    <w:p w:rsidR="00487A8A" w:rsidRDefault="00487A8A" w:rsidP="00487A8A">
      <w:pPr>
        <w:rPr>
          <w:rFonts w:ascii="Arial" w:hAnsi="Arial" w:cs="Arial"/>
          <w:sz w:val="24"/>
          <w:szCs w:val="24"/>
        </w:rPr>
      </w:pPr>
    </w:p>
    <w:p w:rsidR="00487A8A" w:rsidRDefault="00487A8A" w:rsidP="00487A8A">
      <w:pPr>
        <w:rPr>
          <w:rFonts w:ascii="Arial" w:hAnsi="Arial" w:cs="Arial"/>
          <w:sz w:val="24"/>
          <w:szCs w:val="24"/>
        </w:rPr>
      </w:pPr>
    </w:p>
    <w:p w:rsidR="00487A8A" w:rsidRPr="00487A8A" w:rsidRDefault="00487A8A" w:rsidP="00487A8A">
      <w:pPr>
        <w:rPr>
          <w:rFonts w:ascii="Arial" w:hAnsi="Arial" w:cs="Arial"/>
          <w:sz w:val="24"/>
          <w:szCs w:val="24"/>
        </w:rPr>
      </w:pPr>
    </w:p>
    <w:p w:rsidR="00446466" w:rsidRDefault="00487A8A">
      <w:pPr>
        <w:rPr>
          <w:rFonts w:ascii="Arial" w:hAnsi="Arial" w:cs="Arial"/>
          <w:sz w:val="24"/>
          <w:szCs w:val="24"/>
        </w:rPr>
      </w:pPr>
      <w:r>
        <w:rPr>
          <w:rFonts w:ascii="Arial" w:hAnsi="Arial" w:cs="Arial"/>
          <w:sz w:val="24"/>
          <w:szCs w:val="24"/>
        </w:rPr>
        <w:t xml:space="preserve">4. </w:t>
      </w:r>
      <w:r w:rsidR="00F91FBC">
        <w:rPr>
          <w:rFonts w:ascii="Arial" w:hAnsi="Arial" w:cs="Arial"/>
          <w:sz w:val="24"/>
          <w:szCs w:val="24"/>
        </w:rPr>
        <w:t xml:space="preserve"> Explain how dogs and cats differ in their ability to adjust their water intake when fed canned versus kibble diets.</w:t>
      </w:r>
    </w:p>
    <w:p w:rsidR="002B63E0" w:rsidRPr="002B63E0" w:rsidRDefault="002B63E0">
      <w:pPr>
        <w:rPr>
          <w:rFonts w:ascii="Arial" w:hAnsi="Arial" w:cs="Arial"/>
          <w:color w:val="00B050"/>
          <w:sz w:val="24"/>
          <w:szCs w:val="24"/>
        </w:rPr>
      </w:pPr>
      <w:r w:rsidRPr="002B63E0">
        <w:rPr>
          <w:rFonts w:ascii="Arial" w:hAnsi="Arial" w:cs="Arial"/>
          <w:color w:val="00B050"/>
          <w:sz w:val="24"/>
          <w:szCs w:val="24"/>
        </w:rPr>
        <w:t xml:space="preserve">No marks if </w:t>
      </w:r>
      <w:r>
        <w:rPr>
          <w:rFonts w:ascii="Arial" w:hAnsi="Arial" w:cs="Arial"/>
          <w:color w:val="00B050"/>
          <w:sz w:val="24"/>
          <w:szCs w:val="24"/>
        </w:rPr>
        <w:t>discussed</w:t>
      </w:r>
      <w:r w:rsidRPr="002B63E0">
        <w:rPr>
          <w:rFonts w:ascii="Arial" w:hAnsi="Arial" w:cs="Arial"/>
          <w:color w:val="00B050"/>
          <w:sz w:val="24"/>
          <w:szCs w:val="24"/>
        </w:rPr>
        <w:t xml:space="preserve"> salt </w:t>
      </w:r>
      <w:r>
        <w:rPr>
          <w:rFonts w:ascii="Arial" w:hAnsi="Arial" w:cs="Arial"/>
          <w:color w:val="00B050"/>
          <w:sz w:val="24"/>
          <w:szCs w:val="24"/>
        </w:rPr>
        <w:t xml:space="preserve">intake only </w:t>
      </w:r>
    </w:p>
    <w:p w:rsidR="00DE196A" w:rsidRPr="002B63E0" w:rsidRDefault="002B63E0">
      <w:pPr>
        <w:rPr>
          <w:rFonts w:ascii="Arial" w:hAnsi="Arial" w:cs="Arial"/>
          <w:color w:val="00B050"/>
          <w:sz w:val="24"/>
          <w:szCs w:val="24"/>
        </w:rPr>
      </w:pPr>
      <w:r w:rsidRPr="002B63E0">
        <w:rPr>
          <w:rFonts w:ascii="Arial" w:hAnsi="Arial" w:cs="Arial"/>
          <w:color w:val="00B050"/>
          <w:sz w:val="24"/>
          <w:szCs w:val="24"/>
        </w:rPr>
        <w:t xml:space="preserve">[2] Since canned dog and cat foods and cat foods contain 70-80% water [if no value, -1/2], drinking supplemental water is not a key factor in water intake for either species. </w:t>
      </w:r>
    </w:p>
    <w:p w:rsidR="002B63E0" w:rsidRPr="002B63E0" w:rsidRDefault="002B63E0">
      <w:pPr>
        <w:rPr>
          <w:rFonts w:ascii="Arial" w:hAnsi="Arial" w:cs="Arial"/>
          <w:color w:val="00B050"/>
          <w:sz w:val="24"/>
          <w:szCs w:val="24"/>
        </w:rPr>
      </w:pPr>
      <w:r w:rsidRPr="002B63E0">
        <w:rPr>
          <w:rFonts w:ascii="Arial" w:hAnsi="Arial" w:cs="Arial"/>
          <w:color w:val="00B050"/>
          <w:sz w:val="24"/>
          <w:szCs w:val="24"/>
        </w:rPr>
        <w:t>[1] Kibble cat and dog diets contains less than 10% [if no value, -1/2].</w:t>
      </w:r>
    </w:p>
    <w:p w:rsidR="002B63E0" w:rsidRPr="002B63E0" w:rsidRDefault="002B63E0">
      <w:pPr>
        <w:rPr>
          <w:rFonts w:ascii="Arial" w:hAnsi="Arial" w:cs="Arial"/>
          <w:color w:val="00B050"/>
          <w:sz w:val="24"/>
          <w:szCs w:val="24"/>
        </w:rPr>
      </w:pPr>
      <w:r w:rsidRPr="002B63E0">
        <w:rPr>
          <w:rFonts w:ascii="Arial" w:hAnsi="Arial" w:cs="Arial"/>
          <w:color w:val="00B050"/>
          <w:sz w:val="24"/>
          <w:szCs w:val="24"/>
        </w:rPr>
        <w:t xml:space="preserve">[1] Dogs respond by drinking water to make up for shortfall in water intake when fed a kibble diet. </w:t>
      </w:r>
    </w:p>
    <w:p w:rsidR="002B63E0" w:rsidRPr="002B63E0" w:rsidRDefault="002B63E0">
      <w:pPr>
        <w:rPr>
          <w:rFonts w:ascii="Arial" w:hAnsi="Arial" w:cs="Arial"/>
          <w:color w:val="00B050"/>
          <w:sz w:val="24"/>
          <w:szCs w:val="24"/>
        </w:rPr>
      </w:pPr>
      <w:r w:rsidRPr="002B63E0">
        <w:rPr>
          <w:rFonts w:ascii="Arial" w:hAnsi="Arial" w:cs="Arial"/>
          <w:color w:val="00B050"/>
          <w:sz w:val="24"/>
          <w:szCs w:val="24"/>
        </w:rPr>
        <w:t xml:space="preserve">[1] Cats (typically) do not drink water in sufficient quantity to compensate for lower water content of kibble diet. </w:t>
      </w:r>
    </w:p>
    <w:p w:rsidR="002B63E0" w:rsidRDefault="002B63E0">
      <w:pPr>
        <w:rPr>
          <w:rFonts w:ascii="Arial" w:hAnsi="Arial" w:cs="Arial"/>
          <w:sz w:val="24"/>
          <w:szCs w:val="24"/>
        </w:rPr>
      </w:pPr>
    </w:p>
    <w:p w:rsidR="00DE196A" w:rsidRDefault="00DE196A">
      <w:pPr>
        <w:rPr>
          <w:rFonts w:ascii="Arial" w:hAnsi="Arial" w:cs="Arial"/>
          <w:sz w:val="24"/>
          <w:szCs w:val="24"/>
        </w:rPr>
      </w:pPr>
    </w:p>
    <w:p w:rsidR="00DE196A" w:rsidRDefault="00DE196A">
      <w:pPr>
        <w:rPr>
          <w:rFonts w:ascii="Arial" w:hAnsi="Arial" w:cs="Arial"/>
          <w:sz w:val="24"/>
          <w:szCs w:val="24"/>
        </w:rPr>
      </w:pPr>
    </w:p>
    <w:p w:rsidR="00DE196A" w:rsidRDefault="00DE196A">
      <w:pPr>
        <w:rPr>
          <w:rFonts w:ascii="Arial" w:hAnsi="Arial" w:cs="Arial"/>
          <w:sz w:val="24"/>
          <w:szCs w:val="24"/>
        </w:rPr>
      </w:pPr>
    </w:p>
    <w:p w:rsidR="002B63E0" w:rsidRDefault="002B63E0">
      <w:pPr>
        <w:rPr>
          <w:rFonts w:ascii="Arial" w:hAnsi="Arial" w:cs="Arial"/>
          <w:sz w:val="24"/>
          <w:szCs w:val="24"/>
        </w:rPr>
      </w:pPr>
    </w:p>
    <w:p w:rsidR="00446466" w:rsidRPr="00FE372F" w:rsidRDefault="00446466">
      <w:pPr>
        <w:rPr>
          <w:rFonts w:ascii="Arial" w:hAnsi="Arial" w:cs="Arial"/>
          <w:b/>
          <w:sz w:val="24"/>
          <w:szCs w:val="24"/>
        </w:rPr>
      </w:pPr>
      <w:r w:rsidRPr="00FE372F">
        <w:rPr>
          <w:rFonts w:ascii="Arial" w:hAnsi="Arial" w:cs="Arial"/>
          <w:b/>
          <w:sz w:val="24"/>
          <w:szCs w:val="24"/>
        </w:rPr>
        <w:lastRenderedPageBreak/>
        <w:t>SECTION D (Total = 15 marks)</w:t>
      </w:r>
    </w:p>
    <w:p w:rsidR="00446466" w:rsidRPr="00446466" w:rsidRDefault="00446466">
      <w:pPr>
        <w:rPr>
          <w:rFonts w:ascii="Arial" w:hAnsi="Arial" w:cs="Arial"/>
          <w:sz w:val="24"/>
          <w:szCs w:val="24"/>
        </w:rPr>
      </w:pPr>
      <w:r w:rsidRPr="00FE372F">
        <w:rPr>
          <w:rFonts w:ascii="Arial" w:hAnsi="Arial" w:cs="Arial"/>
          <w:b/>
          <w:sz w:val="24"/>
          <w:szCs w:val="24"/>
        </w:rPr>
        <w:t>Answer all questions in this section</w:t>
      </w:r>
      <w:r w:rsidR="004C1CF4">
        <w:rPr>
          <w:rFonts w:ascii="Arial" w:hAnsi="Arial" w:cs="Arial"/>
          <w:b/>
          <w:sz w:val="24"/>
          <w:szCs w:val="24"/>
        </w:rPr>
        <w:t>. You should clearly show the steps involved in arriving at your answer and any assumptions you have made.</w:t>
      </w:r>
    </w:p>
    <w:p w:rsidR="00446466" w:rsidRPr="00364470" w:rsidRDefault="00364470" w:rsidP="00364470">
      <w:pPr>
        <w:pStyle w:val="ListParagraph"/>
        <w:numPr>
          <w:ilvl w:val="0"/>
          <w:numId w:val="14"/>
        </w:numPr>
        <w:rPr>
          <w:rFonts w:ascii="Arial" w:hAnsi="Arial" w:cs="Arial"/>
          <w:sz w:val="24"/>
          <w:szCs w:val="24"/>
        </w:rPr>
      </w:pPr>
      <w:r>
        <w:rPr>
          <w:rFonts w:ascii="Arial" w:hAnsi="Arial" w:cs="Arial"/>
          <w:sz w:val="24"/>
          <w:szCs w:val="24"/>
        </w:rPr>
        <w:t xml:space="preserve">Laboratory analysis shows that a </w:t>
      </w:r>
      <w:r w:rsidR="00487A8A">
        <w:rPr>
          <w:rFonts w:ascii="Arial" w:hAnsi="Arial" w:cs="Arial"/>
          <w:sz w:val="24"/>
          <w:szCs w:val="24"/>
        </w:rPr>
        <w:t>commercial dog kibble contains 8% ash, 3</w:t>
      </w:r>
      <w:r>
        <w:rPr>
          <w:rFonts w:ascii="Arial" w:hAnsi="Arial" w:cs="Arial"/>
          <w:sz w:val="24"/>
          <w:szCs w:val="24"/>
        </w:rPr>
        <w:t>% crude fib</w:t>
      </w:r>
      <w:r w:rsidR="00487A8A">
        <w:rPr>
          <w:rFonts w:ascii="Arial" w:hAnsi="Arial" w:cs="Arial"/>
          <w:sz w:val="24"/>
          <w:szCs w:val="24"/>
        </w:rPr>
        <w:t>re, 12</w:t>
      </w:r>
      <w:r>
        <w:rPr>
          <w:rFonts w:ascii="Arial" w:hAnsi="Arial" w:cs="Arial"/>
          <w:sz w:val="24"/>
          <w:szCs w:val="24"/>
        </w:rPr>
        <w:t>% ether extract and 4% nitrogen on a dry matter ba</w:t>
      </w:r>
      <w:r w:rsidR="00487A8A">
        <w:rPr>
          <w:rFonts w:ascii="Arial" w:hAnsi="Arial" w:cs="Arial"/>
          <w:sz w:val="24"/>
          <w:szCs w:val="24"/>
        </w:rPr>
        <w:t>sis. The moisture content was 8</w:t>
      </w:r>
      <w:r>
        <w:rPr>
          <w:rFonts w:ascii="Arial" w:hAnsi="Arial" w:cs="Arial"/>
          <w:sz w:val="24"/>
          <w:szCs w:val="24"/>
        </w:rPr>
        <w:t>%.</w:t>
      </w:r>
      <w:r w:rsidR="00D25118">
        <w:rPr>
          <w:rFonts w:ascii="Arial" w:hAnsi="Arial" w:cs="Arial"/>
          <w:sz w:val="24"/>
          <w:szCs w:val="24"/>
        </w:rPr>
        <w:t xml:space="preserve"> Estima</w:t>
      </w:r>
      <w:r w:rsidR="004C1CF4">
        <w:rPr>
          <w:rFonts w:ascii="Arial" w:hAnsi="Arial" w:cs="Arial"/>
          <w:sz w:val="24"/>
          <w:szCs w:val="24"/>
        </w:rPr>
        <w:t>te the gross energy of the diet expressed on a kcal</w:t>
      </w:r>
      <w:r w:rsidR="00D25118">
        <w:rPr>
          <w:rFonts w:ascii="Arial" w:hAnsi="Arial" w:cs="Arial"/>
          <w:sz w:val="24"/>
          <w:szCs w:val="24"/>
        </w:rPr>
        <w:t xml:space="preserve"> per kg as fed basis. </w:t>
      </w:r>
      <w:r w:rsidR="00D25118" w:rsidRPr="00D25118">
        <w:rPr>
          <w:rFonts w:ascii="Arial" w:hAnsi="Arial" w:cs="Arial"/>
          <w:b/>
          <w:sz w:val="24"/>
          <w:szCs w:val="24"/>
        </w:rPr>
        <w:t>(5 marks)</w:t>
      </w:r>
    </w:p>
    <w:p w:rsidR="00446466" w:rsidRDefault="006B39AD">
      <w:pPr>
        <w:rPr>
          <w:rFonts w:ascii="Arial" w:hAnsi="Arial" w:cs="Arial"/>
          <w:b/>
          <w:sz w:val="24"/>
          <w:szCs w:val="24"/>
        </w:rPr>
      </w:pPr>
      <w:r>
        <w:rPr>
          <w:rFonts w:ascii="Arial" w:hAnsi="Arial" w:cs="Arial"/>
          <w:b/>
          <w:sz w:val="24"/>
          <w:szCs w:val="24"/>
        </w:rPr>
        <w:t>WHITE EXAM</w:t>
      </w:r>
    </w:p>
    <w:p w:rsidR="006B39AD" w:rsidRPr="00A03C1F" w:rsidRDefault="000B2545">
      <w:pPr>
        <w:rPr>
          <w:rFonts w:ascii="Arial" w:hAnsi="Arial" w:cs="Arial"/>
          <w:color w:val="0070C0"/>
          <w:sz w:val="24"/>
          <w:szCs w:val="24"/>
        </w:rPr>
      </w:pPr>
      <w:r w:rsidRPr="00A03C1F">
        <w:rPr>
          <w:rFonts w:ascii="Arial" w:hAnsi="Arial" w:cs="Arial"/>
          <w:color w:val="0070C0"/>
          <w:sz w:val="24"/>
          <w:szCs w:val="24"/>
        </w:rPr>
        <w:t>½ -</w:t>
      </w:r>
      <w:r w:rsidR="00CE5977" w:rsidRPr="00A03C1F">
        <w:rPr>
          <w:rFonts w:ascii="Arial" w:hAnsi="Arial" w:cs="Arial"/>
          <w:color w:val="0070C0"/>
          <w:sz w:val="24"/>
          <w:szCs w:val="24"/>
        </w:rPr>
        <w:tab/>
      </w:r>
      <w:r w:rsidR="00CE5977" w:rsidRPr="00A03C1F">
        <w:rPr>
          <w:rFonts w:ascii="Arial" w:hAnsi="Arial" w:cs="Arial"/>
          <w:color w:val="0070C0"/>
          <w:sz w:val="24"/>
          <w:szCs w:val="24"/>
        </w:rPr>
        <w:tab/>
      </w:r>
      <w:r w:rsidRPr="00A03C1F">
        <w:rPr>
          <w:rFonts w:ascii="Arial" w:hAnsi="Arial" w:cs="Arial"/>
          <w:color w:val="0070C0"/>
          <w:sz w:val="24"/>
          <w:szCs w:val="24"/>
        </w:rPr>
        <w:t>4% Nitrogen x 6.25 = 25% Protein (DM)</w:t>
      </w:r>
    </w:p>
    <w:p w:rsidR="000B2545" w:rsidRPr="00A03C1F" w:rsidRDefault="00CA2A3E" w:rsidP="00CA2A3E">
      <w:pPr>
        <w:rPr>
          <w:rFonts w:ascii="Arial" w:hAnsi="Arial" w:cs="Arial"/>
          <w:color w:val="0070C0"/>
          <w:sz w:val="24"/>
          <w:szCs w:val="24"/>
        </w:rPr>
      </w:pPr>
      <w:r w:rsidRPr="00A03C1F">
        <w:rPr>
          <w:rFonts w:ascii="Arial" w:hAnsi="Arial" w:cs="Arial"/>
          <w:color w:val="0070C0"/>
          <w:sz w:val="24"/>
          <w:szCs w:val="24"/>
        </w:rPr>
        <w:t>1</w:t>
      </w:r>
      <w:r w:rsidR="00CE5977" w:rsidRPr="00A03C1F">
        <w:rPr>
          <w:rFonts w:ascii="Arial" w:hAnsi="Arial" w:cs="Arial"/>
          <w:color w:val="0070C0"/>
          <w:sz w:val="24"/>
          <w:szCs w:val="24"/>
        </w:rPr>
        <w:t xml:space="preserve"> </w:t>
      </w:r>
      <w:r w:rsidRPr="00A03C1F">
        <w:rPr>
          <w:rFonts w:ascii="Arial" w:hAnsi="Arial" w:cs="Arial"/>
          <w:color w:val="0070C0"/>
          <w:sz w:val="24"/>
          <w:szCs w:val="24"/>
        </w:rPr>
        <w:t>-</w:t>
      </w:r>
      <w:r w:rsidR="00CE5977" w:rsidRPr="00A03C1F">
        <w:rPr>
          <w:rFonts w:ascii="Arial" w:hAnsi="Arial" w:cs="Arial"/>
          <w:color w:val="0070C0"/>
          <w:sz w:val="24"/>
          <w:szCs w:val="24"/>
        </w:rPr>
        <w:tab/>
      </w:r>
      <w:r w:rsidR="00CE5977" w:rsidRPr="00A03C1F">
        <w:rPr>
          <w:rFonts w:ascii="Arial" w:hAnsi="Arial" w:cs="Arial"/>
          <w:color w:val="0070C0"/>
          <w:sz w:val="24"/>
          <w:szCs w:val="24"/>
        </w:rPr>
        <w:tab/>
      </w:r>
      <w:r w:rsidRPr="00A03C1F">
        <w:rPr>
          <w:rFonts w:ascii="Arial" w:hAnsi="Arial" w:cs="Arial"/>
          <w:color w:val="0070C0"/>
          <w:sz w:val="24"/>
          <w:szCs w:val="24"/>
        </w:rPr>
        <w:t>100 –</w:t>
      </w:r>
      <w:r w:rsidR="00CE5977" w:rsidRPr="00A03C1F">
        <w:rPr>
          <w:rFonts w:ascii="Arial" w:hAnsi="Arial" w:cs="Arial"/>
          <w:color w:val="0070C0"/>
          <w:sz w:val="24"/>
          <w:szCs w:val="24"/>
        </w:rPr>
        <w:t xml:space="preserve"> </w:t>
      </w:r>
      <w:r w:rsidRPr="00A03C1F">
        <w:rPr>
          <w:rFonts w:ascii="Arial" w:hAnsi="Arial" w:cs="Arial"/>
          <w:color w:val="0070C0"/>
          <w:sz w:val="24"/>
          <w:szCs w:val="24"/>
        </w:rPr>
        <w:t>(6+5+10+25) = 54% nitrogen free extract (DM)</w:t>
      </w:r>
    </w:p>
    <w:p w:rsidR="00CE5977" w:rsidRPr="00A03C1F" w:rsidRDefault="00CE5977" w:rsidP="00CE5977">
      <w:pPr>
        <w:ind w:left="1440" w:hanging="1440"/>
        <w:rPr>
          <w:rFonts w:ascii="Arial" w:hAnsi="Arial" w:cs="Arial"/>
          <w:color w:val="0070C0"/>
          <w:sz w:val="24"/>
          <w:szCs w:val="24"/>
        </w:rPr>
      </w:pPr>
      <w:r w:rsidRPr="00A03C1F">
        <w:rPr>
          <w:rFonts w:ascii="Arial" w:hAnsi="Arial" w:cs="Arial"/>
          <w:color w:val="0070C0"/>
          <w:sz w:val="24"/>
          <w:szCs w:val="24"/>
        </w:rPr>
        <w:t xml:space="preserve">½ X 4 - </w:t>
      </w:r>
      <w:r w:rsidRPr="00A03C1F">
        <w:rPr>
          <w:rFonts w:ascii="Arial" w:hAnsi="Arial" w:cs="Arial"/>
          <w:color w:val="0070C0"/>
          <w:sz w:val="24"/>
          <w:szCs w:val="24"/>
        </w:rPr>
        <w:tab/>
        <w:t>gross energy (DM) = (5% fiber X 4kcal/g</w:t>
      </w:r>
      <w:proofErr w:type="gramStart"/>
      <w:r w:rsidRPr="00A03C1F">
        <w:rPr>
          <w:rFonts w:ascii="Arial" w:hAnsi="Arial" w:cs="Arial"/>
          <w:color w:val="0070C0"/>
          <w:sz w:val="24"/>
          <w:szCs w:val="24"/>
        </w:rPr>
        <w:t>)+</w:t>
      </w:r>
      <w:proofErr w:type="gramEnd"/>
      <w:r w:rsidRPr="00A03C1F">
        <w:rPr>
          <w:rFonts w:ascii="Arial" w:hAnsi="Arial" w:cs="Arial"/>
          <w:color w:val="0070C0"/>
          <w:sz w:val="24"/>
          <w:szCs w:val="24"/>
        </w:rPr>
        <w:t>(10% ether extract X 9cal/g)+(25% crude protein X 5kcal/g)</w:t>
      </w:r>
      <w:r w:rsidR="00173201" w:rsidRPr="00A03C1F">
        <w:rPr>
          <w:rFonts w:ascii="Arial" w:hAnsi="Arial" w:cs="Arial"/>
          <w:color w:val="0070C0"/>
          <w:sz w:val="24"/>
          <w:szCs w:val="24"/>
        </w:rPr>
        <w:t>+(54%NFE X 9kcal/g)</w:t>
      </w:r>
      <w:r w:rsidRPr="00A03C1F">
        <w:rPr>
          <w:rFonts w:ascii="Arial" w:hAnsi="Arial" w:cs="Arial"/>
          <w:color w:val="0070C0"/>
          <w:sz w:val="24"/>
          <w:szCs w:val="24"/>
        </w:rPr>
        <w:t xml:space="preserve"> = 451 kcal/100g (DM)</w:t>
      </w:r>
    </w:p>
    <w:p w:rsidR="00CE5977" w:rsidRPr="00A03C1F" w:rsidRDefault="00CE5977" w:rsidP="00CE5977">
      <w:pPr>
        <w:ind w:left="1440" w:hanging="1440"/>
        <w:rPr>
          <w:rFonts w:ascii="Arial" w:hAnsi="Arial" w:cs="Arial"/>
          <w:color w:val="0070C0"/>
          <w:sz w:val="24"/>
          <w:szCs w:val="24"/>
        </w:rPr>
      </w:pPr>
      <w:r w:rsidRPr="00A03C1F">
        <w:rPr>
          <w:rFonts w:ascii="Arial" w:hAnsi="Arial" w:cs="Arial"/>
          <w:color w:val="0070C0"/>
          <w:sz w:val="24"/>
          <w:szCs w:val="24"/>
        </w:rPr>
        <w:t xml:space="preserve">½ - </w:t>
      </w:r>
      <w:r w:rsidRPr="00A03C1F">
        <w:rPr>
          <w:rFonts w:ascii="Arial" w:hAnsi="Arial" w:cs="Arial"/>
          <w:color w:val="0070C0"/>
          <w:sz w:val="24"/>
          <w:szCs w:val="24"/>
        </w:rPr>
        <w:tab/>
        <w:t>451 X 10 = 4510 kcal/kg (DM)</w:t>
      </w:r>
    </w:p>
    <w:p w:rsidR="00CE5977" w:rsidRPr="00A03C1F" w:rsidRDefault="00CE5977" w:rsidP="00CE5977">
      <w:pPr>
        <w:ind w:left="1440" w:hanging="1440"/>
        <w:rPr>
          <w:rFonts w:ascii="Arial" w:hAnsi="Arial" w:cs="Arial"/>
          <w:color w:val="0070C0"/>
          <w:sz w:val="24"/>
          <w:szCs w:val="24"/>
        </w:rPr>
      </w:pPr>
      <w:r w:rsidRPr="00A03C1F">
        <w:rPr>
          <w:rFonts w:ascii="Arial" w:hAnsi="Arial" w:cs="Arial"/>
          <w:color w:val="0070C0"/>
          <w:sz w:val="24"/>
          <w:szCs w:val="24"/>
        </w:rPr>
        <w:t xml:space="preserve">½ </w:t>
      </w:r>
      <w:r w:rsidR="00173201" w:rsidRPr="00A03C1F">
        <w:rPr>
          <w:rFonts w:ascii="Arial" w:hAnsi="Arial" w:cs="Arial"/>
          <w:color w:val="0070C0"/>
          <w:sz w:val="24"/>
          <w:szCs w:val="24"/>
        </w:rPr>
        <w:t xml:space="preserve">- </w:t>
      </w:r>
      <w:r w:rsidR="00173201" w:rsidRPr="00A03C1F">
        <w:rPr>
          <w:rFonts w:ascii="Arial" w:hAnsi="Arial" w:cs="Arial"/>
          <w:color w:val="0070C0"/>
          <w:sz w:val="24"/>
          <w:szCs w:val="24"/>
        </w:rPr>
        <w:tab/>
        <w:t>M</w:t>
      </w:r>
      <w:r w:rsidRPr="00A03C1F">
        <w:rPr>
          <w:rFonts w:ascii="Arial" w:hAnsi="Arial" w:cs="Arial"/>
          <w:color w:val="0070C0"/>
          <w:sz w:val="24"/>
          <w:szCs w:val="24"/>
        </w:rPr>
        <w:t>oisture = 10%, so DM on as fed basis = 100-10 = 90%</w:t>
      </w:r>
    </w:p>
    <w:p w:rsidR="00D25118" w:rsidRPr="00A03C1F" w:rsidRDefault="00CE5977">
      <w:pPr>
        <w:rPr>
          <w:rFonts w:ascii="Arial" w:hAnsi="Arial" w:cs="Arial"/>
          <w:color w:val="0070C0"/>
          <w:sz w:val="24"/>
          <w:szCs w:val="24"/>
        </w:rPr>
      </w:pPr>
      <w:r w:rsidRPr="00A03C1F">
        <w:rPr>
          <w:rFonts w:ascii="Arial" w:hAnsi="Arial" w:cs="Arial"/>
          <w:color w:val="0070C0"/>
          <w:sz w:val="24"/>
          <w:szCs w:val="24"/>
        </w:rPr>
        <w:t>½-</w:t>
      </w:r>
      <w:r w:rsidR="00173201" w:rsidRPr="00A03C1F">
        <w:rPr>
          <w:rFonts w:ascii="Arial" w:hAnsi="Arial" w:cs="Arial"/>
          <w:color w:val="0070C0"/>
          <w:sz w:val="24"/>
          <w:szCs w:val="24"/>
        </w:rPr>
        <w:t xml:space="preserve"> </w:t>
      </w:r>
      <w:r w:rsidR="00173201" w:rsidRPr="00A03C1F">
        <w:rPr>
          <w:rFonts w:ascii="Arial" w:hAnsi="Arial" w:cs="Arial"/>
          <w:color w:val="0070C0"/>
          <w:sz w:val="24"/>
          <w:szCs w:val="24"/>
        </w:rPr>
        <w:tab/>
      </w:r>
      <w:r w:rsidR="00173201" w:rsidRPr="00A03C1F">
        <w:rPr>
          <w:rFonts w:ascii="Arial" w:hAnsi="Arial" w:cs="Arial"/>
          <w:color w:val="0070C0"/>
          <w:sz w:val="24"/>
          <w:szCs w:val="24"/>
        </w:rPr>
        <w:tab/>
        <w:t>T</w:t>
      </w:r>
      <w:r w:rsidRPr="00A03C1F">
        <w:rPr>
          <w:rFonts w:ascii="Arial" w:hAnsi="Arial" w:cs="Arial"/>
          <w:color w:val="0070C0"/>
          <w:sz w:val="24"/>
          <w:szCs w:val="24"/>
        </w:rPr>
        <w:t>herefore GE in kcal/kg as fed is 4510 X 90/100 = 4059 kcal/kg as fed</w:t>
      </w:r>
    </w:p>
    <w:p w:rsidR="00CE5977" w:rsidRDefault="00CE5977">
      <w:pPr>
        <w:rPr>
          <w:rFonts w:ascii="Arial" w:hAnsi="Arial" w:cs="Arial"/>
          <w:b/>
          <w:sz w:val="24"/>
          <w:szCs w:val="24"/>
        </w:rPr>
      </w:pPr>
      <w:r>
        <w:rPr>
          <w:rFonts w:ascii="Arial" w:hAnsi="Arial" w:cs="Arial"/>
          <w:b/>
          <w:sz w:val="24"/>
          <w:szCs w:val="24"/>
        </w:rPr>
        <w:t>BLUE AND YELLOW EXAMS</w:t>
      </w:r>
    </w:p>
    <w:p w:rsidR="00173201" w:rsidRPr="00A03C1F" w:rsidRDefault="00173201" w:rsidP="00173201">
      <w:pPr>
        <w:rPr>
          <w:rFonts w:ascii="Arial" w:hAnsi="Arial" w:cs="Arial"/>
          <w:color w:val="F79646" w:themeColor="accent6"/>
          <w:sz w:val="24"/>
          <w:szCs w:val="24"/>
        </w:rPr>
      </w:pPr>
      <w:r w:rsidRPr="00A03C1F">
        <w:rPr>
          <w:rFonts w:ascii="Arial" w:hAnsi="Arial" w:cs="Arial"/>
          <w:color w:val="F79646" w:themeColor="accent6"/>
          <w:sz w:val="24"/>
          <w:szCs w:val="24"/>
        </w:rPr>
        <w:t>½ -</w:t>
      </w:r>
      <w:r w:rsidRPr="00A03C1F">
        <w:rPr>
          <w:rFonts w:ascii="Arial" w:hAnsi="Arial" w:cs="Arial"/>
          <w:color w:val="F79646" w:themeColor="accent6"/>
          <w:sz w:val="24"/>
          <w:szCs w:val="24"/>
        </w:rPr>
        <w:tab/>
      </w:r>
      <w:r w:rsidRPr="00A03C1F">
        <w:rPr>
          <w:rFonts w:ascii="Arial" w:hAnsi="Arial" w:cs="Arial"/>
          <w:color w:val="F79646" w:themeColor="accent6"/>
          <w:sz w:val="24"/>
          <w:szCs w:val="24"/>
        </w:rPr>
        <w:tab/>
        <w:t>4% Nitrogen x 6.25 = 25% Protein (DM)</w:t>
      </w:r>
    </w:p>
    <w:p w:rsidR="00173201" w:rsidRPr="00A03C1F" w:rsidRDefault="00173201" w:rsidP="00173201">
      <w:pPr>
        <w:rPr>
          <w:rFonts w:ascii="Arial" w:hAnsi="Arial" w:cs="Arial"/>
          <w:color w:val="F79646" w:themeColor="accent6"/>
          <w:sz w:val="24"/>
          <w:szCs w:val="24"/>
        </w:rPr>
      </w:pPr>
      <w:r w:rsidRPr="00A03C1F">
        <w:rPr>
          <w:rFonts w:ascii="Arial" w:hAnsi="Arial" w:cs="Arial"/>
          <w:color w:val="F79646" w:themeColor="accent6"/>
          <w:sz w:val="24"/>
          <w:szCs w:val="24"/>
        </w:rPr>
        <w:t>1 -</w:t>
      </w:r>
      <w:r w:rsidRPr="00A03C1F">
        <w:rPr>
          <w:rFonts w:ascii="Arial" w:hAnsi="Arial" w:cs="Arial"/>
          <w:color w:val="F79646" w:themeColor="accent6"/>
          <w:sz w:val="24"/>
          <w:szCs w:val="24"/>
        </w:rPr>
        <w:tab/>
      </w:r>
      <w:r w:rsidRPr="00A03C1F">
        <w:rPr>
          <w:rFonts w:ascii="Arial" w:hAnsi="Arial" w:cs="Arial"/>
          <w:color w:val="F79646" w:themeColor="accent6"/>
          <w:sz w:val="24"/>
          <w:szCs w:val="24"/>
        </w:rPr>
        <w:tab/>
        <w:t>100 – (8+3+12+25) = 52% nitrogen free extract (DM)</w:t>
      </w:r>
    </w:p>
    <w:p w:rsidR="00173201" w:rsidRPr="00A03C1F" w:rsidRDefault="00173201" w:rsidP="00173201">
      <w:pPr>
        <w:ind w:left="1440" w:hanging="1440"/>
        <w:rPr>
          <w:rFonts w:ascii="Arial" w:hAnsi="Arial" w:cs="Arial"/>
          <w:color w:val="F79646" w:themeColor="accent6"/>
          <w:sz w:val="24"/>
          <w:szCs w:val="24"/>
        </w:rPr>
      </w:pPr>
      <w:r w:rsidRPr="00A03C1F">
        <w:rPr>
          <w:rFonts w:ascii="Arial" w:hAnsi="Arial" w:cs="Arial"/>
          <w:color w:val="F79646" w:themeColor="accent6"/>
          <w:sz w:val="24"/>
          <w:szCs w:val="24"/>
        </w:rPr>
        <w:t xml:space="preserve">½ X 4 - </w:t>
      </w:r>
      <w:r w:rsidRPr="00A03C1F">
        <w:rPr>
          <w:rFonts w:ascii="Arial" w:hAnsi="Arial" w:cs="Arial"/>
          <w:color w:val="F79646" w:themeColor="accent6"/>
          <w:sz w:val="24"/>
          <w:szCs w:val="24"/>
        </w:rPr>
        <w:tab/>
        <w:t>gross energy (DM) = (3% fiber X 4kcal/g</w:t>
      </w:r>
      <w:proofErr w:type="gramStart"/>
      <w:r w:rsidRPr="00A03C1F">
        <w:rPr>
          <w:rFonts w:ascii="Arial" w:hAnsi="Arial" w:cs="Arial"/>
          <w:color w:val="F79646" w:themeColor="accent6"/>
          <w:sz w:val="24"/>
          <w:szCs w:val="24"/>
        </w:rPr>
        <w:t>)+</w:t>
      </w:r>
      <w:proofErr w:type="gramEnd"/>
      <w:r w:rsidRPr="00A03C1F">
        <w:rPr>
          <w:rFonts w:ascii="Arial" w:hAnsi="Arial" w:cs="Arial"/>
          <w:color w:val="F79646" w:themeColor="accent6"/>
          <w:sz w:val="24"/>
          <w:szCs w:val="24"/>
        </w:rPr>
        <w:t>(12% ether extract X 9cal/g)+(25% crude protein X 5kcal/g)+(54% NFE x 9kcal/g) = 453 kcal/100g (DM)</w:t>
      </w:r>
    </w:p>
    <w:p w:rsidR="00173201" w:rsidRPr="00A03C1F" w:rsidRDefault="00173201" w:rsidP="00173201">
      <w:pPr>
        <w:ind w:left="1440" w:hanging="1440"/>
        <w:rPr>
          <w:rFonts w:ascii="Arial" w:hAnsi="Arial" w:cs="Arial"/>
          <w:color w:val="F79646" w:themeColor="accent6"/>
          <w:sz w:val="24"/>
          <w:szCs w:val="24"/>
        </w:rPr>
      </w:pPr>
      <w:r w:rsidRPr="00A03C1F">
        <w:rPr>
          <w:rFonts w:ascii="Arial" w:hAnsi="Arial" w:cs="Arial"/>
          <w:color w:val="F79646" w:themeColor="accent6"/>
          <w:sz w:val="24"/>
          <w:szCs w:val="24"/>
        </w:rPr>
        <w:t xml:space="preserve">½ - </w:t>
      </w:r>
      <w:r w:rsidRPr="00A03C1F">
        <w:rPr>
          <w:rFonts w:ascii="Arial" w:hAnsi="Arial" w:cs="Arial"/>
          <w:color w:val="F79646" w:themeColor="accent6"/>
          <w:sz w:val="24"/>
          <w:szCs w:val="24"/>
        </w:rPr>
        <w:tab/>
        <w:t>453 X 10 = 4530 kcal/kg (DM)</w:t>
      </w:r>
    </w:p>
    <w:p w:rsidR="00173201" w:rsidRPr="00A03C1F" w:rsidRDefault="00173201" w:rsidP="00173201">
      <w:pPr>
        <w:ind w:left="1440" w:hanging="1440"/>
        <w:rPr>
          <w:rFonts w:ascii="Arial" w:hAnsi="Arial" w:cs="Arial"/>
          <w:color w:val="F79646" w:themeColor="accent6"/>
          <w:sz w:val="24"/>
          <w:szCs w:val="24"/>
        </w:rPr>
      </w:pPr>
      <w:r w:rsidRPr="00A03C1F">
        <w:rPr>
          <w:rFonts w:ascii="Arial" w:hAnsi="Arial" w:cs="Arial"/>
          <w:color w:val="F79646" w:themeColor="accent6"/>
          <w:sz w:val="24"/>
          <w:szCs w:val="24"/>
        </w:rPr>
        <w:t xml:space="preserve">½ - </w:t>
      </w:r>
      <w:r w:rsidRPr="00A03C1F">
        <w:rPr>
          <w:rFonts w:ascii="Arial" w:hAnsi="Arial" w:cs="Arial"/>
          <w:color w:val="F79646" w:themeColor="accent6"/>
          <w:sz w:val="24"/>
          <w:szCs w:val="24"/>
        </w:rPr>
        <w:tab/>
        <w:t>Moisture = 8%, so DM on as fed basis = 100-8 = 92%</w:t>
      </w:r>
    </w:p>
    <w:p w:rsidR="00173201" w:rsidRPr="00A03C1F" w:rsidRDefault="00173201" w:rsidP="00173201">
      <w:pPr>
        <w:rPr>
          <w:rFonts w:ascii="Arial" w:hAnsi="Arial" w:cs="Arial"/>
          <w:color w:val="F79646" w:themeColor="accent6"/>
          <w:sz w:val="24"/>
          <w:szCs w:val="24"/>
        </w:rPr>
      </w:pPr>
      <w:r w:rsidRPr="00A03C1F">
        <w:rPr>
          <w:rFonts w:ascii="Arial" w:hAnsi="Arial" w:cs="Arial"/>
          <w:color w:val="F79646" w:themeColor="accent6"/>
          <w:sz w:val="24"/>
          <w:szCs w:val="24"/>
        </w:rPr>
        <w:t xml:space="preserve">½- </w:t>
      </w:r>
      <w:r w:rsidRPr="00A03C1F">
        <w:rPr>
          <w:rFonts w:ascii="Arial" w:hAnsi="Arial" w:cs="Arial"/>
          <w:color w:val="F79646" w:themeColor="accent6"/>
          <w:sz w:val="24"/>
          <w:szCs w:val="24"/>
        </w:rPr>
        <w:tab/>
      </w:r>
      <w:r w:rsidRPr="00A03C1F">
        <w:rPr>
          <w:rFonts w:ascii="Arial" w:hAnsi="Arial" w:cs="Arial"/>
          <w:color w:val="F79646" w:themeColor="accent6"/>
          <w:sz w:val="24"/>
          <w:szCs w:val="24"/>
        </w:rPr>
        <w:tab/>
        <w:t>Therefore GE in kcal/kg as fed is 4530 X 92/100 = 4168 kcal/kg as fed</w:t>
      </w:r>
    </w:p>
    <w:p w:rsidR="00CE5977" w:rsidRPr="00CE5977" w:rsidRDefault="00CE5977">
      <w:pPr>
        <w:rPr>
          <w:rFonts w:ascii="Arial" w:hAnsi="Arial" w:cs="Arial"/>
          <w:b/>
          <w:sz w:val="24"/>
          <w:szCs w:val="24"/>
        </w:rPr>
      </w:pPr>
    </w:p>
    <w:p w:rsidR="00D25118" w:rsidRDefault="00D25118">
      <w:pPr>
        <w:rPr>
          <w:rFonts w:ascii="Arial" w:hAnsi="Arial" w:cs="Arial"/>
          <w:b/>
          <w:sz w:val="24"/>
          <w:szCs w:val="24"/>
        </w:rPr>
      </w:pPr>
    </w:p>
    <w:p w:rsidR="00D25118" w:rsidRDefault="00D25118">
      <w:pPr>
        <w:rPr>
          <w:rFonts w:ascii="Arial" w:hAnsi="Arial" w:cs="Arial"/>
          <w:b/>
          <w:sz w:val="24"/>
          <w:szCs w:val="24"/>
        </w:rPr>
      </w:pPr>
    </w:p>
    <w:p w:rsidR="00D25118" w:rsidRPr="00D25118" w:rsidRDefault="00D25118" w:rsidP="00D25118">
      <w:pPr>
        <w:pStyle w:val="ListParagraph"/>
        <w:numPr>
          <w:ilvl w:val="0"/>
          <w:numId w:val="14"/>
        </w:numPr>
        <w:rPr>
          <w:rFonts w:ascii="Arial" w:hAnsi="Arial" w:cs="Arial"/>
          <w:sz w:val="24"/>
          <w:szCs w:val="24"/>
        </w:rPr>
      </w:pPr>
      <w:r w:rsidRPr="00D25118">
        <w:rPr>
          <w:rFonts w:ascii="Arial" w:hAnsi="Arial" w:cs="Arial"/>
          <w:sz w:val="24"/>
          <w:szCs w:val="24"/>
        </w:rPr>
        <w:lastRenderedPageBreak/>
        <w:t xml:space="preserve">Use the data from the above analysis in the AAFCO prediction equation to derive an estimate of the </w:t>
      </w:r>
      <w:proofErr w:type="spellStart"/>
      <w:r w:rsidRPr="00D25118">
        <w:rPr>
          <w:rFonts w:ascii="Arial" w:hAnsi="Arial" w:cs="Arial"/>
          <w:sz w:val="24"/>
          <w:szCs w:val="24"/>
        </w:rPr>
        <w:t>metabolizable</w:t>
      </w:r>
      <w:proofErr w:type="spellEnd"/>
      <w:r w:rsidRPr="00D25118">
        <w:rPr>
          <w:rFonts w:ascii="Arial" w:hAnsi="Arial" w:cs="Arial"/>
          <w:sz w:val="24"/>
          <w:szCs w:val="24"/>
        </w:rPr>
        <w:t xml:space="preserve"> energy of the diet. </w:t>
      </w:r>
      <w:r w:rsidRPr="00D25118">
        <w:rPr>
          <w:rFonts w:ascii="Arial" w:hAnsi="Arial" w:cs="Arial"/>
          <w:b/>
          <w:sz w:val="24"/>
          <w:szCs w:val="24"/>
        </w:rPr>
        <w:t>(4 marks)</w:t>
      </w:r>
    </w:p>
    <w:p w:rsidR="00857D92" w:rsidRPr="00857D92" w:rsidRDefault="00857D92" w:rsidP="00D25118">
      <w:pPr>
        <w:rPr>
          <w:rFonts w:ascii="Arial" w:hAnsi="Arial" w:cs="Arial"/>
          <w:sz w:val="24"/>
          <w:szCs w:val="24"/>
        </w:rPr>
      </w:pPr>
      <w:r w:rsidRPr="00857D92">
        <w:rPr>
          <w:rFonts w:ascii="Arial" w:hAnsi="Arial" w:cs="Arial"/>
          <w:sz w:val="24"/>
          <w:szCs w:val="24"/>
        </w:rPr>
        <w:t>If did moisture calculation here</w:t>
      </w:r>
      <w:r>
        <w:rPr>
          <w:rFonts w:ascii="Arial" w:hAnsi="Arial" w:cs="Arial"/>
          <w:sz w:val="24"/>
          <w:szCs w:val="24"/>
        </w:rPr>
        <w:t>,</w:t>
      </w:r>
      <w:r w:rsidRPr="00857D92">
        <w:rPr>
          <w:rFonts w:ascii="Arial" w:hAnsi="Arial" w:cs="Arial"/>
          <w:sz w:val="24"/>
          <w:szCs w:val="24"/>
        </w:rPr>
        <w:t xml:space="preserve"> ½ </w:t>
      </w:r>
      <w:r>
        <w:rPr>
          <w:rFonts w:ascii="Arial" w:hAnsi="Arial" w:cs="Arial"/>
          <w:sz w:val="24"/>
          <w:szCs w:val="24"/>
        </w:rPr>
        <w:t xml:space="preserve">was </w:t>
      </w:r>
      <w:r w:rsidRPr="00857D92">
        <w:rPr>
          <w:rFonts w:ascii="Arial" w:hAnsi="Arial" w:cs="Arial"/>
          <w:sz w:val="24"/>
          <w:szCs w:val="24"/>
        </w:rPr>
        <w:t>added to question 1.</w:t>
      </w:r>
    </w:p>
    <w:p w:rsidR="00D25118" w:rsidRDefault="00275D46" w:rsidP="00D25118">
      <w:pPr>
        <w:rPr>
          <w:rFonts w:ascii="Arial" w:hAnsi="Arial" w:cs="Arial"/>
          <w:b/>
          <w:sz w:val="24"/>
          <w:szCs w:val="24"/>
        </w:rPr>
      </w:pPr>
      <w:r>
        <w:rPr>
          <w:rFonts w:ascii="Arial" w:hAnsi="Arial" w:cs="Arial"/>
          <w:b/>
          <w:sz w:val="24"/>
          <w:szCs w:val="24"/>
        </w:rPr>
        <w:t>WHITE EXAM</w:t>
      </w:r>
    </w:p>
    <w:p w:rsidR="00275D46" w:rsidRPr="00C6054D" w:rsidRDefault="00857D92" w:rsidP="00D25118">
      <w:pPr>
        <w:rPr>
          <w:rFonts w:ascii="Arial" w:hAnsi="Arial" w:cs="Arial"/>
          <w:color w:val="0070C0"/>
          <w:sz w:val="24"/>
          <w:szCs w:val="24"/>
        </w:rPr>
      </w:pPr>
      <w:r w:rsidRPr="00C6054D">
        <w:rPr>
          <w:rFonts w:ascii="Arial" w:hAnsi="Arial" w:cs="Arial"/>
          <w:color w:val="0070C0"/>
          <w:sz w:val="24"/>
          <w:szCs w:val="24"/>
        </w:rPr>
        <w:t>AAFCO r</w:t>
      </w:r>
      <w:r w:rsidR="00C6054D" w:rsidRPr="00C6054D">
        <w:rPr>
          <w:rFonts w:ascii="Arial" w:hAnsi="Arial" w:cs="Arial"/>
          <w:color w:val="0070C0"/>
          <w:sz w:val="24"/>
          <w:szCs w:val="24"/>
        </w:rPr>
        <w:t>equires data in prediction equat</w:t>
      </w:r>
      <w:r w:rsidRPr="00C6054D">
        <w:rPr>
          <w:rFonts w:ascii="Arial" w:hAnsi="Arial" w:cs="Arial"/>
          <w:color w:val="0070C0"/>
          <w:sz w:val="24"/>
          <w:szCs w:val="24"/>
        </w:rPr>
        <w:t>ion to be on an ‘as fed’ basis.</w:t>
      </w:r>
    </w:p>
    <w:p w:rsidR="00857D92" w:rsidRPr="00C6054D" w:rsidRDefault="00857D92" w:rsidP="00D25118">
      <w:pPr>
        <w:rPr>
          <w:rFonts w:ascii="Arial" w:hAnsi="Arial" w:cs="Arial"/>
          <w:color w:val="0070C0"/>
          <w:sz w:val="24"/>
          <w:szCs w:val="24"/>
        </w:rPr>
      </w:pPr>
      <w:r w:rsidRPr="00C6054D">
        <w:rPr>
          <w:rFonts w:ascii="Arial" w:hAnsi="Arial" w:cs="Arial"/>
          <w:color w:val="0070C0"/>
          <w:sz w:val="24"/>
          <w:szCs w:val="24"/>
        </w:rPr>
        <w:t xml:space="preserve">½ X4- </w:t>
      </w:r>
      <w:r w:rsidRPr="00C6054D">
        <w:rPr>
          <w:rFonts w:ascii="Arial" w:hAnsi="Arial" w:cs="Arial"/>
          <w:color w:val="0070C0"/>
          <w:sz w:val="24"/>
          <w:szCs w:val="24"/>
        </w:rPr>
        <w:tab/>
      </w:r>
      <w:proofErr w:type="gramStart"/>
      <w:r w:rsidRPr="00C6054D">
        <w:rPr>
          <w:rFonts w:ascii="Arial" w:hAnsi="Arial" w:cs="Arial"/>
          <w:color w:val="0070C0"/>
          <w:sz w:val="24"/>
          <w:szCs w:val="24"/>
        </w:rPr>
        <w:t>ME(</w:t>
      </w:r>
      <w:proofErr w:type="gramEnd"/>
      <w:r w:rsidRPr="00C6054D">
        <w:rPr>
          <w:rFonts w:ascii="Arial" w:hAnsi="Arial" w:cs="Arial"/>
          <w:color w:val="0070C0"/>
          <w:sz w:val="24"/>
          <w:szCs w:val="24"/>
        </w:rPr>
        <w:t>kcal/kg as fed)=10[(3.5XCP%)+(8.5XCF% or EE%)+(3.5XNFE%)]</w:t>
      </w:r>
    </w:p>
    <w:p w:rsidR="00857D92" w:rsidRPr="00C6054D" w:rsidRDefault="00857D92" w:rsidP="00D25118">
      <w:pPr>
        <w:rPr>
          <w:rFonts w:ascii="Arial" w:hAnsi="Arial" w:cs="Arial"/>
          <w:color w:val="0070C0"/>
          <w:sz w:val="24"/>
          <w:szCs w:val="24"/>
        </w:rPr>
      </w:pPr>
      <w:r w:rsidRPr="00C6054D">
        <w:rPr>
          <w:rFonts w:ascii="Arial" w:hAnsi="Arial" w:cs="Arial"/>
          <w:color w:val="0070C0"/>
          <w:sz w:val="24"/>
          <w:szCs w:val="24"/>
        </w:rPr>
        <w:t>½ -</w:t>
      </w:r>
      <w:r w:rsidRPr="00C6054D">
        <w:rPr>
          <w:rFonts w:ascii="Arial" w:hAnsi="Arial" w:cs="Arial"/>
          <w:color w:val="0070C0"/>
          <w:sz w:val="24"/>
          <w:szCs w:val="24"/>
        </w:rPr>
        <w:tab/>
        <w:t>CP% as fed= 25%DM X 90/100= 22.5%</w:t>
      </w:r>
    </w:p>
    <w:p w:rsidR="00857D92" w:rsidRPr="00C6054D" w:rsidRDefault="00857D92" w:rsidP="00D25118">
      <w:pPr>
        <w:rPr>
          <w:rFonts w:ascii="Arial" w:hAnsi="Arial" w:cs="Arial"/>
          <w:color w:val="0070C0"/>
          <w:sz w:val="24"/>
          <w:szCs w:val="24"/>
        </w:rPr>
      </w:pPr>
      <w:r w:rsidRPr="00C6054D">
        <w:rPr>
          <w:rFonts w:ascii="Arial" w:hAnsi="Arial" w:cs="Arial"/>
          <w:color w:val="0070C0"/>
          <w:sz w:val="24"/>
          <w:szCs w:val="24"/>
        </w:rPr>
        <w:t xml:space="preserve">½- </w:t>
      </w:r>
      <w:r w:rsidRPr="00C6054D">
        <w:rPr>
          <w:rFonts w:ascii="Arial" w:hAnsi="Arial" w:cs="Arial"/>
          <w:color w:val="0070C0"/>
          <w:sz w:val="24"/>
          <w:szCs w:val="24"/>
        </w:rPr>
        <w:tab/>
        <w:t>CF% (</w:t>
      </w:r>
      <w:proofErr w:type="gramStart"/>
      <w:r w:rsidRPr="00C6054D">
        <w:rPr>
          <w:rFonts w:ascii="Arial" w:hAnsi="Arial" w:cs="Arial"/>
          <w:color w:val="0070C0"/>
          <w:sz w:val="24"/>
          <w:szCs w:val="24"/>
        </w:rPr>
        <w:t>EE%</w:t>
      </w:r>
      <w:proofErr w:type="gramEnd"/>
      <w:r w:rsidRPr="00C6054D">
        <w:rPr>
          <w:rFonts w:ascii="Arial" w:hAnsi="Arial" w:cs="Arial"/>
          <w:color w:val="0070C0"/>
          <w:sz w:val="24"/>
          <w:szCs w:val="24"/>
        </w:rPr>
        <w:t xml:space="preserve">) as fed= </w:t>
      </w:r>
      <w:r w:rsidR="00C6054D" w:rsidRPr="00C6054D">
        <w:rPr>
          <w:rFonts w:ascii="Arial" w:hAnsi="Arial" w:cs="Arial"/>
          <w:color w:val="0070C0"/>
          <w:sz w:val="24"/>
          <w:szCs w:val="24"/>
        </w:rPr>
        <w:t>10 X 90/100= 9%</w:t>
      </w:r>
    </w:p>
    <w:p w:rsidR="00C6054D" w:rsidRPr="00C6054D" w:rsidRDefault="00C6054D" w:rsidP="00D25118">
      <w:pPr>
        <w:rPr>
          <w:rFonts w:ascii="Arial" w:hAnsi="Arial" w:cs="Arial"/>
          <w:color w:val="0070C0"/>
          <w:sz w:val="24"/>
          <w:szCs w:val="24"/>
        </w:rPr>
      </w:pPr>
      <w:r w:rsidRPr="00C6054D">
        <w:rPr>
          <w:rFonts w:ascii="Arial" w:hAnsi="Arial" w:cs="Arial"/>
          <w:color w:val="0070C0"/>
          <w:sz w:val="24"/>
          <w:szCs w:val="24"/>
        </w:rPr>
        <w:t xml:space="preserve">½- </w:t>
      </w:r>
      <w:r w:rsidRPr="00C6054D">
        <w:rPr>
          <w:rFonts w:ascii="Arial" w:hAnsi="Arial" w:cs="Arial"/>
          <w:color w:val="0070C0"/>
          <w:sz w:val="24"/>
          <w:szCs w:val="24"/>
        </w:rPr>
        <w:tab/>
        <w:t>NFE% as fed= 54X 90/100= 48.6%</w:t>
      </w:r>
    </w:p>
    <w:p w:rsidR="00C6054D" w:rsidRPr="00C6054D" w:rsidRDefault="00C6054D" w:rsidP="00D25118">
      <w:pPr>
        <w:rPr>
          <w:rFonts w:ascii="Arial" w:hAnsi="Arial" w:cs="Arial"/>
          <w:color w:val="0070C0"/>
          <w:sz w:val="24"/>
          <w:szCs w:val="24"/>
        </w:rPr>
      </w:pPr>
      <w:r w:rsidRPr="00C6054D">
        <w:rPr>
          <w:rFonts w:ascii="Arial" w:hAnsi="Arial" w:cs="Arial"/>
          <w:color w:val="0070C0"/>
          <w:sz w:val="24"/>
          <w:szCs w:val="24"/>
        </w:rPr>
        <w:t>ME=10[(3.5X22.5</w:t>
      </w:r>
      <w:proofErr w:type="gramStart"/>
      <w:r w:rsidRPr="00C6054D">
        <w:rPr>
          <w:rFonts w:ascii="Arial" w:hAnsi="Arial" w:cs="Arial"/>
          <w:color w:val="0070C0"/>
          <w:sz w:val="24"/>
          <w:szCs w:val="24"/>
        </w:rPr>
        <w:t>)+</w:t>
      </w:r>
      <w:proofErr w:type="gramEnd"/>
      <w:r w:rsidRPr="00C6054D">
        <w:rPr>
          <w:rFonts w:ascii="Arial" w:hAnsi="Arial" w:cs="Arial"/>
          <w:color w:val="0070C0"/>
          <w:sz w:val="24"/>
          <w:szCs w:val="24"/>
        </w:rPr>
        <w:t>(8.5X9)+(3.5X48.6)]</w:t>
      </w:r>
    </w:p>
    <w:p w:rsidR="00C6054D" w:rsidRPr="00C6054D" w:rsidRDefault="00C6054D" w:rsidP="00D25118">
      <w:pPr>
        <w:rPr>
          <w:rFonts w:ascii="Arial" w:hAnsi="Arial" w:cs="Arial"/>
          <w:color w:val="0070C0"/>
          <w:sz w:val="24"/>
          <w:szCs w:val="24"/>
        </w:rPr>
      </w:pPr>
      <w:r w:rsidRPr="00C6054D">
        <w:rPr>
          <w:rFonts w:ascii="Arial" w:hAnsi="Arial" w:cs="Arial"/>
          <w:color w:val="0070C0"/>
          <w:sz w:val="24"/>
          <w:szCs w:val="24"/>
        </w:rPr>
        <w:t>½- ME= 3253.5 kcal/kg as fed</w:t>
      </w:r>
    </w:p>
    <w:p w:rsidR="00D25118" w:rsidRDefault="00C6054D" w:rsidP="00D25118">
      <w:pPr>
        <w:rPr>
          <w:rFonts w:ascii="Arial" w:hAnsi="Arial" w:cs="Arial"/>
          <w:b/>
          <w:sz w:val="24"/>
          <w:szCs w:val="24"/>
        </w:rPr>
      </w:pPr>
      <w:r>
        <w:rPr>
          <w:rFonts w:ascii="Arial" w:hAnsi="Arial" w:cs="Arial"/>
          <w:b/>
          <w:sz w:val="24"/>
          <w:szCs w:val="24"/>
        </w:rPr>
        <w:t>YELLOW AND BLUE EXAM</w:t>
      </w:r>
    </w:p>
    <w:p w:rsidR="00C6054D" w:rsidRPr="00C6054D" w:rsidRDefault="00C6054D" w:rsidP="00C6054D">
      <w:pPr>
        <w:rPr>
          <w:rFonts w:ascii="Arial" w:hAnsi="Arial" w:cs="Arial"/>
          <w:color w:val="F79646" w:themeColor="accent6"/>
          <w:sz w:val="24"/>
          <w:szCs w:val="24"/>
        </w:rPr>
      </w:pPr>
      <w:r w:rsidRPr="00C6054D">
        <w:rPr>
          <w:rFonts w:ascii="Arial" w:hAnsi="Arial" w:cs="Arial"/>
          <w:color w:val="F79646" w:themeColor="accent6"/>
          <w:sz w:val="24"/>
          <w:szCs w:val="24"/>
        </w:rPr>
        <w:t>AAFCO requires data in prediction equation to be on an ‘as fed’ basis.</w:t>
      </w:r>
    </w:p>
    <w:p w:rsidR="00C6054D" w:rsidRPr="00C6054D" w:rsidRDefault="00C6054D" w:rsidP="00C6054D">
      <w:pPr>
        <w:rPr>
          <w:rFonts w:ascii="Arial" w:hAnsi="Arial" w:cs="Arial"/>
          <w:color w:val="F79646" w:themeColor="accent6"/>
          <w:sz w:val="24"/>
          <w:szCs w:val="24"/>
        </w:rPr>
      </w:pPr>
      <w:r w:rsidRPr="00C6054D">
        <w:rPr>
          <w:rFonts w:ascii="Arial" w:hAnsi="Arial" w:cs="Arial"/>
          <w:color w:val="F79646" w:themeColor="accent6"/>
          <w:sz w:val="24"/>
          <w:szCs w:val="24"/>
        </w:rPr>
        <w:t xml:space="preserve">½ X4- </w:t>
      </w:r>
      <w:r w:rsidRPr="00C6054D">
        <w:rPr>
          <w:rFonts w:ascii="Arial" w:hAnsi="Arial" w:cs="Arial"/>
          <w:color w:val="F79646" w:themeColor="accent6"/>
          <w:sz w:val="24"/>
          <w:szCs w:val="24"/>
        </w:rPr>
        <w:tab/>
      </w:r>
      <w:proofErr w:type="gramStart"/>
      <w:r w:rsidRPr="00C6054D">
        <w:rPr>
          <w:rFonts w:ascii="Arial" w:hAnsi="Arial" w:cs="Arial"/>
          <w:color w:val="F79646" w:themeColor="accent6"/>
          <w:sz w:val="24"/>
          <w:szCs w:val="24"/>
        </w:rPr>
        <w:t>ME(</w:t>
      </w:r>
      <w:proofErr w:type="gramEnd"/>
      <w:r w:rsidRPr="00C6054D">
        <w:rPr>
          <w:rFonts w:ascii="Arial" w:hAnsi="Arial" w:cs="Arial"/>
          <w:color w:val="F79646" w:themeColor="accent6"/>
          <w:sz w:val="24"/>
          <w:szCs w:val="24"/>
        </w:rPr>
        <w:t>kcal/kg as fed)=10[(3.5XCP%)+(8.5XCF% or EE%)+(3.5XNFE%)]</w:t>
      </w:r>
    </w:p>
    <w:p w:rsidR="00C6054D" w:rsidRPr="00C6054D" w:rsidRDefault="00C6054D" w:rsidP="00C6054D">
      <w:pPr>
        <w:rPr>
          <w:rFonts w:ascii="Arial" w:hAnsi="Arial" w:cs="Arial"/>
          <w:color w:val="F79646" w:themeColor="accent6"/>
          <w:sz w:val="24"/>
          <w:szCs w:val="24"/>
        </w:rPr>
      </w:pPr>
      <w:r w:rsidRPr="00C6054D">
        <w:rPr>
          <w:rFonts w:ascii="Arial" w:hAnsi="Arial" w:cs="Arial"/>
          <w:color w:val="F79646" w:themeColor="accent6"/>
          <w:sz w:val="24"/>
          <w:szCs w:val="24"/>
        </w:rPr>
        <w:t>½ -</w:t>
      </w:r>
      <w:r w:rsidRPr="00C6054D">
        <w:rPr>
          <w:rFonts w:ascii="Arial" w:hAnsi="Arial" w:cs="Arial"/>
          <w:color w:val="F79646" w:themeColor="accent6"/>
          <w:sz w:val="24"/>
          <w:szCs w:val="24"/>
        </w:rPr>
        <w:tab/>
        <w:t>CP% as fed= 25%DM X 92/100= 23%</w:t>
      </w:r>
    </w:p>
    <w:p w:rsidR="00C6054D" w:rsidRPr="00C6054D" w:rsidRDefault="00C6054D" w:rsidP="00C6054D">
      <w:pPr>
        <w:rPr>
          <w:rFonts w:ascii="Arial" w:hAnsi="Arial" w:cs="Arial"/>
          <w:color w:val="F79646" w:themeColor="accent6"/>
          <w:sz w:val="24"/>
          <w:szCs w:val="24"/>
        </w:rPr>
      </w:pPr>
      <w:r w:rsidRPr="00C6054D">
        <w:rPr>
          <w:rFonts w:ascii="Arial" w:hAnsi="Arial" w:cs="Arial"/>
          <w:color w:val="F79646" w:themeColor="accent6"/>
          <w:sz w:val="24"/>
          <w:szCs w:val="24"/>
        </w:rPr>
        <w:t xml:space="preserve">½- </w:t>
      </w:r>
      <w:r w:rsidRPr="00C6054D">
        <w:rPr>
          <w:rFonts w:ascii="Arial" w:hAnsi="Arial" w:cs="Arial"/>
          <w:color w:val="F79646" w:themeColor="accent6"/>
          <w:sz w:val="24"/>
          <w:szCs w:val="24"/>
        </w:rPr>
        <w:tab/>
        <w:t>CF% (</w:t>
      </w:r>
      <w:proofErr w:type="gramStart"/>
      <w:r w:rsidRPr="00C6054D">
        <w:rPr>
          <w:rFonts w:ascii="Arial" w:hAnsi="Arial" w:cs="Arial"/>
          <w:color w:val="F79646" w:themeColor="accent6"/>
          <w:sz w:val="24"/>
          <w:szCs w:val="24"/>
        </w:rPr>
        <w:t>EE%</w:t>
      </w:r>
      <w:proofErr w:type="gramEnd"/>
      <w:r w:rsidRPr="00C6054D">
        <w:rPr>
          <w:rFonts w:ascii="Arial" w:hAnsi="Arial" w:cs="Arial"/>
          <w:color w:val="F79646" w:themeColor="accent6"/>
          <w:sz w:val="24"/>
          <w:szCs w:val="24"/>
        </w:rPr>
        <w:t>) as fed= 10 X 92/100= 11.04%</w:t>
      </w:r>
    </w:p>
    <w:p w:rsidR="00C6054D" w:rsidRPr="00C6054D" w:rsidRDefault="00C6054D" w:rsidP="00C6054D">
      <w:pPr>
        <w:rPr>
          <w:rFonts w:ascii="Arial" w:hAnsi="Arial" w:cs="Arial"/>
          <w:color w:val="F79646" w:themeColor="accent6"/>
          <w:sz w:val="24"/>
          <w:szCs w:val="24"/>
        </w:rPr>
      </w:pPr>
      <w:r w:rsidRPr="00C6054D">
        <w:rPr>
          <w:rFonts w:ascii="Arial" w:hAnsi="Arial" w:cs="Arial"/>
          <w:color w:val="F79646" w:themeColor="accent6"/>
          <w:sz w:val="24"/>
          <w:szCs w:val="24"/>
        </w:rPr>
        <w:t xml:space="preserve">½- </w:t>
      </w:r>
      <w:r w:rsidRPr="00C6054D">
        <w:rPr>
          <w:rFonts w:ascii="Arial" w:hAnsi="Arial" w:cs="Arial"/>
          <w:color w:val="F79646" w:themeColor="accent6"/>
          <w:sz w:val="24"/>
          <w:szCs w:val="24"/>
        </w:rPr>
        <w:tab/>
        <w:t>NFE% as fed= 54X 92/100= 47.84%</w:t>
      </w:r>
    </w:p>
    <w:p w:rsidR="00C6054D" w:rsidRPr="00C6054D" w:rsidRDefault="00C6054D" w:rsidP="00C6054D">
      <w:pPr>
        <w:rPr>
          <w:rFonts w:ascii="Arial" w:hAnsi="Arial" w:cs="Arial"/>
          <w:color w:val="F79646" w:themeColor="accent6"/>
          <w:sz w:val="24"/>
          <w:szCs w:val="24"/>
        </w:rPr>
      </w:pPr>
      <w:r w:rsidRPr="00C6054D">
        <w:rPr>
          <w:rFonts w:ascii="Arial" w:hAnsi="Arial" w:cs="Arial"/>
          <w:color w:val="F79646" w:themeColor="accent6"/>
          <w:sz w:val="24"/>
          <w:szCs w:val="24"/>
        </w:rPr>
        <w:t>ME=10[(3.5X23</w:t>
      </w:r>
      <w:proofErr w:type="gramStart"/>
      <w:r w:rsidRPr="00C6054D">
        <w:rPr>
          <w:rFonts w:ascii="Arial" w:hAnsi="Arial" w:cs="Arial"/>
          <w:color w:val="F79646" w:themeColor="accent6"/>
          <w:sz w:val="24"/>
          <w:szCs w:val="24"/>
        </w:rPr>
        <w:t>)+</w:t>
      </w:r>
      <w:proofErr w:type="gramEnd"/>
      <w:r w:rsidRPr="00C6054D">
        <w:rPr>
          <w:rFonts w:ascii="Arial" w:hAnsi="Arial" w:cs="Arial"/>
          <w:color w:val="F79646" w:themeColor="accent6"/>
          <w:sz w:val="24"/>
          <w:szCs w:val="24"/>
        </w:rPr>
        <w:t>(8.5X11.04)+(3.5X47.84)]</w:t>
      </w:r>
    </w:p>
    <w:p w:rsidR="00C6054D" w:rsidRPr="00C6054D" w:rsidRDefault="00C6054D" w:rsidP="00C6054D">
      <w:pPr>
        <w:rPr>
          <w:rFonts w:ascii="Arial" w:hAnsi="Arial" w:cs="Arial"/>
          <w:color w:val="F79646" w:themeColor="accent6"/>
          <w:sz w:val="24"/>
          <w:szCs w:val="24"/>
        </w:rPr>
      </w:pPr>
      <w:r w:rsidRPr="00C6054D">
        <w:rPr>
          <w:rFonts w:ascii="Arial" w:hAnsi="Arial" w:cs="Arial"/>
          <w:color w:val="F79646" w:themeColor="accent6"/>
          <w:sz w:val="24"/>
          <w:szCs w:val="24"/>
        </w:rPr>
        <w:t>½- ME= 3417.8 kcal/kg as fed</w:t>
      </w:r>
    </w:p>
    <w:p w:rsidR="00C6054D" w:rsidRPr="00C6054D" w:rsidRDefault="00C6054D" w:rsidP="00D25118">
      <w:pPr>
        <w:rPr>
          <w:rFonts w:ascii="Arial" w:hAnsi="Arial" w:cs="Arial"/>
          <w:b/>
          <w:sz w:val="24"/>
          <w:szCs w:val="24"/>
        </w:rPr>
      </w:pPr>
    </w:p>
    <w:p w:rsidR="00D25118" w:rsidRDefault="00D25118" w:rsidP="00D25118">
      <w:pPr>
        <w:rPr>
          <w:rFonts w:ascii="Arial" w:hAnsi="Arial" w:cs="Arial"/>
          <w:sz w:val="24"/>
          <w:szCs w:val="24"/>
        </w:rPr>
      </w:pPr>
    </w:p>
    <w:p w:rsidR="00D25118" w:rsidRDefault="00D25118" w:rsidP="00D25118">
      <w:pPr>
        <w:rPr>
          <w:rFonts w:ascii="Arial" w:hAnsi="Arial" w:cs="Arial"/>
          <w:sz w:val="24"/>
          <w:szCs w:val="24"/>
        </w:rPr>
      </w:pPr>
    </w:p>
    <w:p w:rsidR="00D25118" w:rsidRDefault="00D25118" w:rsidP="00D25118">
      <w:pPr>
        <w:rPr>
          <w:rFonts w:ascii="Arial" w:hAnsi="Arial" w:cs="Arial"/>
          <w:sz w:val="24"/>
          <w:szCs w:val="24"/>
        </w:rPr>
      </w:pPr>
    </w:p>
    <w:p w:rsidR="00D25118" w:rsidRDefault="00D25118" w:rsidP="00D25118">
      <w:pPr>
        <w:rPr>
          <w:rFonts w:ascii="Arial" w:hAnsi="Arial" w:cs="Arial"/>
          <w:sz w:val="24"/>
          <w:szCs w:val="24"/>
        </w:rPr>
      </w:pPr>
    </w:p>
    <w:p w:rsidR="00D25118" w:rsidRDefault="00D25118" w:rsidP="00D25118">
      <w:pPr>
        <w:rPr>
          <w:rFonts w:ascii="Arial" w:hAnsi="Arial" w:cs="Arial"/>
          <w:sz w:val="24"/>
          <w:szCs w:val="24"/>
        </w:rPr>
      </w:pPr>
    </w:p>
    <w:p w:rsidR="00D25118" w:rsidRDefault="00D25118" w:rsidP="00D25118">
      <w:pPr>
        <w:rPr>
          <w:rFonts w:ascii="Arial" w:hAnsi="Arial" w:cs="Arial"/>
          <w:b/>
          <w:sz w:val="24"/>
          <w:szCs w:val="24"/>
        </w:rPr>
      </w:pPr>
      <w:r w:rsidRPr="00D25118">
        <w:rPr>
          <w:rFonts w:ascii="Arial" w:hAnsi="Arial" w:cs="Arial"/>
          <w:b/>
          <w:sz w:val="24"/>
          <w:szCs w:val="24"/>
        </w:rPr>
        <w:lastRenderedPageBreak/>
        <w:t>SECTION D (continued)</w:t>
      </w:r>
    </w:p>
    <w:p w:rsidR="00D25118" w:rsidRDefault="00487A8A" w:rsidP="00D25118">
      <w:pPr>
        <w:pStyle w:val="ListParagraph"/>
        <w:numPr>
          <w:ilvl w:val="0"/>
          <w:numId w:val="14"/>
        </w:numPr>
        <w:rPr>
          <w:rFonts w:ascii="Arial" w:hAnsi="Arial" w:cs="Arial"/>
          <w:b/>
          <w:sz w:val="24"/>
          <w:szCs w:val="24"/>
        </w:rPr>
      </w:pPr>
      <w:r>
        <w:rPr>
          <w:rFonts w:ascii="Arial" w:hAnsi="Arial" w:cs="Arial"/>
          <w:sz w:val="24"/>
          <w:szCs w:val="24"/>
        </w:rPr>
        <w:t>You are feeding your 44</w:t>
      </w:r>
      <w:r w:rsidR="00D25118" w:rsidRPr="006D6AF3">
        <w:rPr>
          <w:rFonts w:ascii="Arial" w:hAnsi="Arial" w:cs="Arial"/>
          <w:sz w:val="24"/>
          <w:szCs w:val="24"/>
        </w:rPr>
        <w:t xml:space="preserve"> pound dog</w:t>
      </w:r>
      <w:r w:rsidR="006D6AF3">
        <w:rPr>
          <w:rFonts w:ascii="Arial" w:hAnsi="Arial" w:cs="Arial"/>
          <w:sz w:val="24"/>
          <w:szCs w:val="24"/>
        </w:rPr>
        <w:t xml:space="preserve"> a ki</w:t>
      </w:r>
      <w:r>
        <w:rPr>
          <w:rFonts w:ascii="Arial" w:hAnsi="Arial" w:cs="Arial"/>
          <w:sz w:val="24"/>
          <w:szCs w:val="24"/>
        </w:rPr>
        <w:t>bble product which contains 18.9</w:t>
      </w:r>
      <w:r w:rsidR="006D6AF3">
        <w:rPr>
          <w:rFonts w:ascii="Arial" w:hAnsi="Arial" w:cs="Arial"/>
          <w:sz w:val="24"/>
          <w:szCs w:val="24"/>
        </w:rPr>
        <w:t>kJ</w:t>
      </w:r>
      <w:r w:rsidR="00DC2CC1">
        <w:rPr>
          <w:rFonts w:ascii="Arial" w:hAnsi="Arial" w:cs="Arial"/>
          <w:sz w:val="24"/>
          <w:szCs w:val="24"/>
        </w:rPr>
        <w:t xml:space="preserve"> of </w:t>
      </w:r>
      <w:proofErr w:type="spellStart"/>
      <w:r w:rsidR="00DC2CC1">
        <w:rPr>
          <w:rFonts w:ascii="Arial" w:hAnsi="Arial" w:cs="Arial"/>
          <w:sz w:val="24"/>
          <w:szCs w:val="24"/>
        </w:rPr>
        <w:t>metabolizable</w:t>
      </w:r>
      <w:proofErr w:type="spellEnd"/>
      <w:r w:rsidR="00DC2CC1">
        <w:rPr>
          <w:rFonts w:ascii="Arial" w:hAnsi="Arial" w:cs="Arial"/>
          <w:sz w:val="24"/>
          <w:szCs w:val="24"/>
        </w:rPr>
        <w:t xml:space="preserve"> energy </w:t>
      </w:r>
      <w:r w:rsidR="006D6AF3">
        <w:rPr>
          <w:rFonts w:ascii="Arial" w:hAnsi="Arial" w:cs="Arial"/>
          <w:sz w:val="24"/>
          <w:szCs w:val="24"/>
        </w:rPr>
        <w:t xml:space="preserve">per gram as fed. Using Case et </w:t>
      </w:r>
      <w:proofErr w:type="spellStart"/>
      <w:r w:rsidR="006D6AF3">
        <w:rPr>
          <w:rFonts w:ascii="Arial" w:hAnsi="Arial" w:cs="Arial"/>
          <w:sz w:val="24"/>
          <w:szCs w:val="24"/>
        </w:rPr>
        <w:t>al`s</w:t>
      </w:r>
      <w:proofErr w:type="spellEnd"/>
      <w:r w:rsidR="006D6AF3">
        <w:rPr>
          <w:rFonts w:ascii="Arial" w:hAnsi="Arial" w:cs="Arial"/>
          <w:sz w:val="24"/>
          <w:szCs w:val="24"/>
        </w:rPr>
        <w:t xml:space="preserve"> recommended formula, estimate how many grams of the diet you should feed per day to meet the maintenance energy need of your pet. </w:t>
      </w:r>
      <w:r w:rsidR="006D6AF3" w:rsidRPr="006D6AF3">
        <w:rPr>
          <w:rFonts w:ascii="Arial" w:hAnsi="Arial" w:cs="Arial"/>
          <w:b/>
          <w:sz w:val="24"/>
          <w:szCs w:val="24"/>
        </w:rPr>
        <w:t>(3 marks)</w:t>
      </w:r>
    </w:p>
    <w:p w:rsidR="006D6AF3" w:rsidRDefault="006A39F1" w:rsidP="006D6AF3">
      <w:pPr>
        <w:rPr>
          <w:rFonts w:ascii="Arial" w:hAnsi="Arial" w:cs="Arial"/>
          <w:b/>
          <w:sz w:val="24"/>
          <w:szCs w:val="24"/>
        </w:rPr>
      </w:pPr>
      <w:r>
        <w:rPr>
          <w:rFonts w:ascii="Arial" w:hAnsi="Arial" w:cs="Arial"/>
          <w:b/>
          <w:sz w:val="24"/>
          <w:szCs w:val="24"/>
        </w:rPr>
        <w:t>WHITE EXAM</w:t>
      </w:r>
    </w:p>
    <w:p w:rsidR="006A39F1" w:rsidRPr="00796D9F" w:rsidRDefault="00796D9F" w:rsidP="006D6AF3">
      <w:pPr>
        <w:rPr>
          <w:rFonts w:ascii="Arial" w:hAnsi="Arial" w:cs="Arial"/>
          <w:color w:val="0070C0"/>
          <w:sz w:val="24"/>
          <w:szCs w:val="24"/>
        </w:rPr>
      </w:pPr>
      <w:r w:rsidRPr="00796D9F">
        <w:rPr>
          <w:rFonts w:ascii="Arial" w:hAnsi="Arial" w:cs="Arial"/>
          <w:color w:val="0070C0"/>
          <w:sz w:val="24"/>
          <w:szCs w:val="24"/>
        </w:rPr>
        <w:t xml:space="preserve">½ - </w:t>
      </w:r>
      <w:r w:rsidRPr="00796D9F">
        <w:rPr>
          <w:rFonts w:ascii="Arial" w:hAnsi="Arial" w:cs="Arial"/>
          <w:color w:val="0070C0"/>
          <w:sz w:val="24"/>
          <w:szCs w:val="24"/>
        </w:rPr>
        <w:tab/>
        <w:t>77lb dog/ 2.2 (convert to kg) = 35kg</w:t>
      </w:r>
    </w:p>
    <w:p w:rsidR="00796D9F" w:rsidRPr="00796D9F" w:rsidRDefault="00796D9F" w:rsidP="006D6AF3">
      <w:pPr>
        <w:rPr>
          <w:rFonts w:ascii="Arial" w:hAnsi="Arial" w:cs="Arial"/>
          <w:color w:val="0070C0"/>
          <w:sz w:val="24"/>
          <w:szCs w:val="24"/>
        </w:rPr>
      </w:pPr>
      <w:r w:rsidRPr="00796D9F">
        <w:rPr>
          <w:rFonts w:ascii="Arial" w:hAnsi="Arial" w:cs="Arial"/>
          <w:color w:val="0070C0"/>
          <w:sz w:val="24"/>
          <w:szCs w:val="24"/>
        </w:rPr>
        <w:t xml:space="preserve">½- </w:t>
      </w:r>
      <w:r w:rsidRPr="00796D9F">
        <w:rPr>
          <w:rFonts w:ascii="Arial" w:hAnsi="Arial" w:cs="Arial"/>
          <w:color w:val="0070C0"/>
          <w:sz w:val="24"/>
          <w:szCs w:val="24"/>
        </w:rPr>
        <w:tab/>
        <w:t>168 kJ ME/g as fed / 4.2 to convert to kcal = 4 kcal/g</w:t>
      </w:r>
    </w:p>
    <w:p w:rsidR="00796D9F" w:rsidRPr="00796D9F" w:rsidRDefault="00796D9F" w:rsidP="006D6AF3">
      <w:pPr>
        <w:rPr>
          <w:rFonts w:ascii="Arial" w:hAnsi="Arial" w:cs="Arial"/>
          <w:color w:val="0070C0"/>
          <w:sz w:val="24"/>
          <w:szCs w:val="24"/>
          <w:vertAlign w:val="superscript"/>
        </w:rPr>
      </w:pPr>
      <w:r w:rsidRPr="00796D9F">
        <w:rPr>
          <w:rFonts w:ascii="Arial" w:hAnsi="Arial" w:cs="Arial"/>
          <w:color w:val="0070C0"/>
          <w:sz w:val="24"/>
          <w:szCs w:val="24"/>
        </w:rPr>
        <w:t xml:space="preserve">½- </w:t>
      </w:r>
      <w:r w:rsidRPr="00796D9F">
        <w:rPr>
          <w:rFonts w:ascii="Arial" w:hAnsi="Arial" w:cs="Arial"/>
          <w:color w:val="0070C0"/>
          <w:sz w:val="24"/>
          <w:szCs w:val="24"/>
        </w:rPr>
        <w:tab/>
        <w:t>Formula to estimate maintenance ME= K X BW</w:t>
      </w:r>
      <w:r w:rsidRPr="00796D9F">
        <w:rPr>
          <w:rFonts w:ascii="Arial" w:hAnsi="Arial" w:cs="Arial"/>
          <w:color w:val="0070C0"/>
          <w:sz w:val="24"/>
          <w:szCs w:val="24"/>
          <w:vertAlign w:val="superscript"/>
        </w:rPr>
        <w:t>0.67</w:t>
      </w:r>
    </w:p>
    <w:p w:rsidR="006D6AF3" w:rsidRPr="00796D9F" w:rsidRDefault="00796D9F" w:rsidP="006D6AF3">
      <w:pPr>
        <w:rPr>
          <w:rFonts w:ascii="Arial" w:hAnsi="Arial" w:cs="Arial"/>
          <w:color w:val="0070C0"/>
          <w:sz w:val="24"/>
          <w:szCs w:val="24"/>
        </w:rPr>
      </w:pPr>
      <w:r w:rsidRPr="00796D9F">
        <w:rPr>
          <w:rFonts w:ascii="Arial" w:hAnsi="Arial" w:cs="Arial"/>
          <w:color w:val="0070C0"/>
          <w:sz w:val="24"/>
          <w:szCs w:val="24"/>
        </w:rPr>
        <w:t xml:space="preserve">½- </w:t>
      </w:r>
      <w:r w:rsidRPr="00796D9F">
        <w:rPr>
          <w:rFonts w:ascii="Arial" w:hAnsi="Arial" w:cs="Arial"/>
          <w:color w:val="0070C0"/>
          <w:sz w:val="24"/>
          <w:szCs w:val="24"/>
        </w:rPr>
        <w:tab/>
        <w:t>‘Assume inactive (K=99) or active (K=132) or very active (K=160) dog.’</w:t>
      </w:r>
    </w:p>
    <w:p w:rsidR="006D6AF3" w:rsidRPr="00796D9F" w:rsidRDefault="00796D9F" w:rsidP="006D6AF3">
      <w:pPr>
        <w:rPr>
          <w:rFonts w:ascii="Arial" w:hAnsi="Arial" w:cs="Arial"/>
          <w:color w:val="0070C0"/>
          <w:sz w:val="24"/>
          <w:szCs w:val="24"/>
        </w:rPr>
      </w:pPr>
      <w:r w:rsidRPr="00796D9F">
        <w:rPr>
          <w:rFonts w:ascii="Arial" w:hAnsi="Arial" w:cs="Arial"/>
          <w:color w:val="0070C0"/>
          <w:sz w:val="24"/>
          <w:szCs w:val="24"/>
        </w:rPr>
        <w:t xml:space="preserve">½- </w:t>
      </w:r>
      <w:r w:rsidRPr="00796D9F">
        <w:rPr>
          <w:rFonts w:ascii="Arial" w:hAnsi="Arial" w:cs="Arial"/>
          <w:color w:val="0070C0"/>
          <w:sz w:val="24"/>
          <w:szCs w:val="24"/>
        </w:rPr>
        <w:tab/>
        <w:t>active example ME= 132 X 35</w:t>
      </w:r>
      <w:r w:rsidRPr="00796D9F">
        <w:rPr>
          <w:rFonts w:ascii="Arial" w:hAnsi="Arial" w:cs="Arial"/>
          <w:color w:val="0070C0"/>
          <w:sz w:val="24"/>
          <w:szCs w:val="24"/>
          <w:vertAlign w:val="superscript"/>
        </w:rPr>
        <w:t>0.67</w:t>
      </w:r>
      <w:r w:rsidRPr="00796D9F">
        <w:rPr>
          <w:rFonts w:ascii="Arial" w:hAnsi="Arial" w:cs="Arial"/>
          <w:color w:val="0070C0"/>
          <w:sz w:val="24"/>
          <w:szCs w:val="24"/>
        </w:rPr>
        <w:t>= 132 X 10.83 = 1430 kcal/d DM</w:t>
      </w:r>
    </w:p>
    <w:p w:rsidR="00796D9F" w:rsidRPr="00796D9F" w:rsidRDefault="00796D9F" w:rsidP="006D6AF3">
      <w:pPr>
        <w:rPr>
          <w:rFonts w:ascii="Arial" w:hAnsi="Arial" w:cs="Arial"/>
          <w:color w:val="0070C0"/>
          <w:sz w:val="24"/>
          <w:szCs w:val="24"/>
        </w:rPr>
      </w:pPr>
      <w:r w:rsidRPr="00796D9F">
        <w:rPr>
          <w:rFonts w:ascii="Arial" w:hAnsi="Arial" w:cs="Arial"/>
          <w:color w:val="0070C0"/>
          <w:sz w:val="24"/>
          <w:szCs w:val="24"/>
        </w:rPr>
        <w:t xml:space="preserve">½- </w:t>
      </w:r>
      <w:r w:rsidRPr="00796D9F">
        <w:rPr>
          <w:rFonts w:ascii="Arial" w:hAnsi="Arial" w:cs="Arial"/>
          <w:color w:val="0070C0"/>
          <w:sz w:val="24"/>
          <w:szCs w:val="24"/>
        </w:rPr>
        <w:tab/>
        <w:t>1430 (kcal/d)/ 4 (kcal/g) = 357.5 (358) g</w:t>
      </w:r>
    </w:p>
    <w:p w:rsidR="006D6AF3" w:rsidRDefault="00796D9F" w:rsidP="006D6AF3">
      <w:pPr>
        <w:rPr>
          <w:rFonts w:ascii="Arial" w:hAnsi="Arial" w:cs="Arial"/>
          <w:b/>
          <w:sz w:val="24"/>
          <w:szCs w:val="24"/>
        </w:rPr>
      </w:pPr>
      <w:r>
        <w:rPr>
          <w:rFonts w:ascii="Arial" w:hAnsi="Arial" w:cs="Arial"/>
          <w:b/>
          <w:sz w:val="24"/>
          <w:szCs w:val="24"/>
        </w:rPr>
        <w:t>YELLOW AND BLUE EXAM</w:t>
      </w:r>
    </w:p>
    <w:p w:rsidR="00796D9F" w:rsidRPr="00796D9F" w:rsidRDefault="00796D9F" w:rsidP="00796D9F">
      <w:pPr>
        <w:rPr>
          <w:rFonts w:ascii="Arial" w:hAnsi="Arial" w:cs="Arial"/>
          <w:color w:val="F79646" w:themeColor="accent6"/>
          <w:sz w:val="24"/>
          <w:szCs w:val="24"/>
        </w:rPr>
      </w:pPr>
      <w:r w:rsidRPr="00796D9F">
        <w:rPr>
          <w:rFonts w:ascii="Arial" w:hAnsi="Arial" w:cs="Arial"/>
          <w:color w:val="F79646" w:themeColor="accent6"/>
          <w:sz w:val="24"/>
          <w:szCs w:val="24"/>
        </w:rPr>
        <w:t xml:space="preserve">½ - </w:t>
      </w:r>
      <w:r w:rsidRPr="00796D9F">
        <w:rPr>
          <w:rFonts w:ascii="Arial" w:hAnsi="Arial" w:cs="Arial"/>
          <w:color w:val="F79646" w:themeColor="accent6"/>
          <w:sz w:val="24"/>
          <w:szCs w:val="24"/>
        </w:rPr>
        <w:tab/>
        <w:t>44lb dog/ 2.2 (convert to kg) = 20kg</w:t>
      </w:r>
    </w:p>
    <w:p w:rsidR="00796D9F" w:rsidRPr="00796D9F" w:rsidRDefault="00796D9F" w:rsidP="00796D9F">
      <w:pPr>
        <w:rPr>
          <w:rFonts w:ascii="Arial" w:hAnsi="Arial" w:cs="Arial"/>
          <w:color w:val="F79646" w:themeColor="accent6"/>
          <w:sz w:val="24"/>
          <w:szCs w:val="24"/>
        </w:rPr>
      </w:pPr>
      <w:r w:rsidRPr="00796D9F">
        <w:rPr>
          <w:rFonts w:ascii="Arial" w:hAnsi="Arial" w:cs="Arial"/>
          <w:color w:val="F79646" w:themeColor="accent6"/>
          <w:sz w:val="24"/>
          <w:szCs w:val="24"/>
        </w:rPr>
        <w:t xml:space="preserve">½- </w:t>
      </w:r>
      <w:r w:rsidRPr="00796D9F">
        <w:rPr>
          <w:rFonts w:ascii="Arial" w:hAnsi="Arial" w:cs="Arial"/>
          <w:color w:val="F79646" w:themeColor="accent6"/>
          <w:sz w:val="24"/>
          <w:szCs w:val="24"/>
        </w:rPr>
        <w:tab/>
        <w:t>18.9 kJ ME/g as fed / 4.2 to convert to kcal = 4.5 kcal/g</w:t>
      </w:r>
    </w:p>
    <w:p w:rsidR="00796D9F" w:rsidRPr="00796D9F" w:rsidRDefault="00796D9F" w:rsidP="00796D9F">
      <w:pPr>
        <w:rPr>
          <w:rFonts w:ascii="Arial" w:hAnsi="Arial" w:cs="Arial"/>
          <w:color w:val="F79646" w:themeColor="accent6"/>
          <w:sz w:val="24"/>
          <w:szCs w:val="24"/>
          <w:vertAlign w:val="superscript"/>
        </w:rPr>
      </w:pPr>
      <w:r w:rsidRPr="00796D9F">
        <w:rPr>
          <w:rFonts w:ascii="Arial" w:hAnsi="Arial" w:cs="Arial"/>
          <w:color w:val="F79646" w:themeColor="accent6"/>
          <w:sz w:val="24"/>
          <w:szCs w:val="24"/>
        </w:rPr>
        <w:t xml:space="preserve">½- </w:t>
      </w:r>
      <w:r w:rsidRPr="00796D9F">
        <w:rPr>
          <w:rFonts w:ascii="Arial" w:hAnsi="Arial" w:cs="Arial"/>
          <w:color w:val="F79646" w:themeColor="accent6"/>
          <w:sz w:val="24"/>
          <w:szCs w:val="24"/>
        </w:rPr>
        <w:tab/>
        <w:t>Formula to estimate maintenance ME= K X BW</w:t>
      </w:r>
      <w:r w:rsidRPr="00796D9F">
        <w:rPr>
          <w:rFonts w:ascii="Arial" w:hAnsi="Arial" w:cs="Arial"/>
          <w:color w:val="F79646" w:themeColor="accent6"/>
          <w:sz w:val="24"/>
          <w:szCs w:val="24"/>
          <w:vertAlign w:val="superscript"/>
        </w:rPr>
        <w:t>0.67</w:t>
      </w:r>
    </w:p>
    <w:p w:rsidR="00796D9F" w:rsidRPr="00796D9F" w:rsidRDefault="00796D9F" w:rsidP="00796D9F">
      <w:pPr>
        <w:rPr>
          <w:rFonts w:ascii="Arial" w:hAnsi="Arial" w:cs="Arial"/>
          <w:color w:val="F79646" w:themeColor="accent6"/>
          <w:sz w:val="24"/>
          <w:szCs w:val="24"/>
        </w:rPr>
      </w:pPr>
      <w:r w:rsidRPr="00796D9F">
        <w:rPr>
          <w:rFonts w:ascii="Arial" w:hAnsi="Arial" w:cs="Arial"/>
          <w:color w:val="F79646" w:themeColor="accent6"/>
          <w:sz w:val="24"/>
          <w:szCs w:val="24"/>
        </w:rPr>
        <w:t xml:space="preserve">½- </w:t>
      </w:r>
      <w:r w:rsidRPr="00796D9F">
        <w:rPr>
          <w:rFonts w:ascii="Arial" w:hAnsi="Arial" w:cs="Arial"/>
          <w:color w:val="F79646" w:themeColor="accent6"/>
          <w:sz w:val="24"/>
          <w:szCs w:val="24"/>
        </w:rPr>
        <w:tab/>
        <w:t>‘Assume inactive (K=99) or active (K=132) or very active (K=160) dog.’</w:t>
      </w:r>
    </w:p>
    <w:p w:rsidR="00796D9F" w:rsidRPr="00796D9F" w:rsidRDefault="00796D9F" w:rsidP="00796D9F">
      <w:pPr>
        <w:rPr>
          <w:rFonts w:ascii="Arial" w:hAnsi="Arial" w:cs="Arial"/>
          <w:color w:val="F79646" w:themeColor="accent6"/>
          <w:sz w:val="24"/>
          <w:szCs w:val="24"/>
        </w:rPr>
      </w:pPr>
      <w:r w:rsidRPr="00796D9F">
        <w:rPr>
          <w:rFonts w:ascii="Arial" w:hAnsi="Arial" w:cs="Arial"/>
          <w:color w:val="F79646" w:themeColor="accent6"/>
          <w:sz w:val="24"/>
          <w:szCs w:val="24"/>
        </w:rPr>
        <w:t xml:space="preserve">½- </w:t>
      </w:r>
      <w:r w:rsidRPr="00796D9F">
        <w:rPr>
          <w:rFonts w:ascii="Arial" w:hAnsi="Arial" w:cs="Arial"/>
          <w:color w:val="F79646" w:themeColor="accent6"/>
          <w:sz w:val="24"/>
          <w:szCs w:val="24"/>
        </w:rPr>
        <w:tab/>
        <w:t>active example ME= 132 X 20</w:t>
      </w:r>
      <w:r w:rsidRPr="00796D9F">
        <w:rPr>
          <w:rFonts w:ascii="Arial" w:hAnsi="Arial" w:cs="Arial"/>
          <w:color w:val="F79646" w:themeColor="accent6"/>
          <w:sz w:val="24"/>
          <w:szCs w:val="24"/>
          <w:vertAlign w:val="superscript"/>
        </w:rPr>
        <w:t>0.67</w:t>
      </w:r>
      <w:r w:rsidRPr="00796D9F">
        <w:rPr>
          <w:rFonts w:ascii="Arial" w:hAnsi="Arial" w:cs="Arial"/>
          <w:color w:val="F79646" w:themeColor="accent6"/>
          <w:sz w:val="24"/>
          <w:szCs w:val="24"/>
        </w:rPr>
        <w:t>= 132 X 7.44 = 982 kcal/d DM</w:t>
      </w:r>
    </w:p>
    <w:p w:rsidR="00796D9F" w:rsidRPr="00796D9F" w:rsidRDefault="00796D9F" w:rsidP="00796D9F">
      <w:pPr>
        <w:rPr>
          <w:rFonts w:ascii="Arial" w:hAnsi="Arial" w:cs="Arial"/>
          <w:color w:val="F79646" w:themeColor="accent6"/>
          <w:sz w:val="24"/>
          <w:szCs w:val="24"/>
        </w:rPr>
      </w:pPr>
      <w:r w:rsidRPr="00796D9F">
        <w:rPr>
          <w:rFonts w:ascii="Arial" w:hAnsi="Arial" w:cs="Arial"/>
          <w:color w:val="F79646" w:themeColor="accent6"/>
          <w:sz w:val="24"/>
          <w:szCs w:val="24"/>
        </w:rPr>
        <w:t xml:space="preserve">½- </w:t>
      </w:r>
      <w:r w:rsidRPr="00796D9F">
        <w:rPr>
          <w:rFonts w:ascii="Arial" w:hAnsi="Arial" w:cs="Arial"/>
          <w:color w:val="F79646" w:themeColor="accent6"/>
          <w:sz w:val="24"/>
          <w:szCs w:val="24"/>
        </w:rPr>
        <w:tab/>
        <w:t>982 (kcal/d)/ 4.5 (kcal/g) = 218.2 (218) g</w:t>
      </w:r>
    </w:p>
    <w:p w:rsidR="00796D9F" w:rsidRDefault="00796D9F" w:rsidP="006D6AF3">
      <w:pPr>
        <w:rPr>
          <w:rFonts w:ascii="Arial" w:hAnsi="Arial" w:cs="Arial"/>
          <w:b/>
          <w:sz w:val="24"/>
          <w:szCs w:val="24"/>
        </w:rPr>
      </w:pPr>
    </w:p>
    <w:p w:rsidR="006D6AF3" w:rsidRDefault="006D6AF3" w:rsidP="006D6AF3">
      <w:pPr>
        <w:rPr>
          <w:rFonts w:ascii="Arial" w:hAnsi="Arial" w:cs="Arial"/>
          <w:b/>
          <w:sz w:val="24"/>
          <w:szCs w:val="24"/>
        </w:rPr>
      </w:pPr>
    </w:p>
    <w:p w:rsidR="00796D9F" w:rsidRDefault="00796D9F" w:rsidP="006D6AF3">
      <w:pPr>
        <w:rPr>
          <w:rFonts w:ascii="Arial" w:hAnsi="Arial" w:cs="Arial"/>
          <w:b/>
          <w:sz w:val="24"/>
          <w:szCs w:val="24"/>
        </w:rPr>
      </w:pPr>
    </w:p>
    <w:p w:rsidR="006D6AF3" w:rsidRDefault="006D6AF3" w:rsidP="006D6AF3">
      <w:pPr>
        <w:rPr>
          <w:rFonts w:ascii="Arial" w:hAnsi="Arial" w:cs="Arial"/>
          <w:b/>
          <w:sz w:val="24"/>
          <w:szCs w:val="24"/>
        </w:rPr>
      </w:pPr>
    </w:p>
    <w:p w:rsidR="006D6AF3" w:rsidRPr="00086291" w:rsidRDefault="006D6AF3" w:rsidP="006D6AF3">
      <w:pPr>
        <w:rPr>
          <w:rFonts w:ascii="Arial" w:hAnsi="Arial" w:cs="Arial"/>
          <w:sz w:val="24"/>
          <w:szCs w:val="24"/>
        </w:rPr>
      </w:pPr>
    </w:p>
    <w:p w:rsidR="006D6AF3" w:rsidRDefault="006D6AF3" w:rsidP="006D6AF3">
      <w:pPr>
        <w:rPr>
          <w:rFonts w:ascii="Arial" w:hAnsi="Arial" w:cs="Arial"/>
          <w:b/>
          <w:sz w:val="24"/>
          <w:szCs w:val="24"/>
        </w:rPr>
      </w:pPr>
    </w:p>
    <w:p w:rsidR="006D6AF3" w:rsidRPr="00C822DC" w:rsidRDefault="006D6AF3" w:rsidP="006D6AF3">
      <w:pPr>
        <w:pStyle w:val="ListParagraph"/>
        <w:numPr>
          <w:ilvl w:val="0"/>
          <w:numId w:val="14"/>
        </w:numPr>
        <w:rPr>
          <w:rFonts w:ascii="Arial" w:hAnsi="Arial" w:cs="Arial"/>
          <w:b/>
          <w:sz w:val="24"/>
          <w:szCs w:val="24"/>
        </w:rPr>
      </w:pPr>
      <w:r w:rsidRPr="006D6AF3">
        <w:rPr>
          <w:rFonts w:ascii="Arial" w:hAnsi="Arial" w:cs="Arial"/>
          <w:sz w:val="24"/>
          <w:szCs w:val="24"/>
        </w:rPr>
        <w:lastRenderedPageBreak/>
        <w:t>Your</w:t>
      </w:r>
      <w:r w:rsidR="00086291">
        <w:rPr>
          <w:rFonts w:ascii="Arial" w:hAnsi="Arial" w:cs="Arial"/>
          <w:sz w:val="24"/>
          <w:szCs w:val="24"/>
        </w:rPr>
        <w:t xml:space="preserve"> </w:t>
      </w:r>
      <w:r w:rsidR="00487A8A">
        <w:rPr>
          <w:rFonts w:ascii="Arial" w:hAnsi="Arial" w:cs="Arial"/>
          <w:sz w:val="24"/>
          <w:szCs w:val="24"/>
        </w:rPr>
        <w:t>moderately</w:t>
      </w:r>
      <w:r w:rsidRPr="006D6AF3">
        <w:rPr>
          <w:rFonts w:ascii="Arial" w:hAnsi="Arial" w:cs="Arial"/>
          <w:sz w:val="24"/>
          <w:szCs w:val="24"/>
        </w:rPr>
        <w:t xml:space="preserve"> active</w:t>
      </w:r>
      <w:r w:rsidR="00487A8A">
        <w:rPr>
          <w:rFonts w:ascii="Arial" w:hAnsi="Arial" w:cs="Arial"/>
          <w:sz w:val="24"/>
          <w:szCs w:val="24"/>
        </w:rPr>
        <w:t xml:space="preserve"> 6</w:t>
      </w:r>
      <w:r>
        <w:rPr>
          <w:rFonts w:ascii="Arial" w:hAnsi="Arial" w:cs="Arial"/>
          <w:sz w:val="24"/>
          <w:szCs w:val="24"/>
        </w:rPr>
        <w:t xml:space="preserve">kg cat </w:t>
      </w:r>
      <w:r w:rsidR="00487A8A">
        <w:rPr>
          <w:rFonts w:ascii="Arial" w:hAnsi="Arial" w:cs="Arial"/>
          <w:sz w:val="24"/>
          <w:szCs w:val="24"/>
        </w:rPr>
        <w:t>has been fed 25</w:t>
      </w:r>
      <w:r w:rsidR="00C822DC">
        <w:rPr>
          <w:rFonts w:ascii="Arial" w:hAnsi="Arial" w:cs="Arial"/>
          <w:sz w:val="24"/>
          <w:szCs w:val="24"/>
        </w:rPr>
        <w:t xml:space="preserve">0g per day of a canned diet for the last few months and has maintained its weight over that time. Estimate the </w:t>
      </w:r>
      <w:proofErr w:type="spellStart"/>
      <w:r w:rsidR="00C822DC">
        <w:rPr>
          <w:rFonts w:ascii="Arial" w:hAnsi="Arial" w:cs="Arial"/>
          <w:sz w:val="24"/>
          <w:szCs w:val="24"/>
        </w:rPr>
        <w:t>metabolizable</w:t>
      </w:r>
      <w:proofErr w:type="spellEnd"/>
      <w:r w:rsidR="00C822DC">
        <w:rPr>
          <w:rFonts w:ascii="Arial" w:hAnsi="Arial" w:cs="Arial"/>
          <w:sz w:val="24"/>
          <w:szCs w:val="24"/>
        </w:rPr>
        <w:t xml:space="preserve"> energy of the diet in kcal per ounce on an as fed basis. </w:t>
      </w:r>
      <w:r w:rsidR="00C822DC" w:rsidRPr="00C822DC">
        <w:rPr>
          <w:rFonts w:ascii="Arial" w:hAnsi="Arial" w:cs="Arial"/>
          <w:b/>
          <w:sz w:val="24"/>
          <w:szCs w:val="24"/>
        </w:rPr>
        <w:t>(3 marks)</w:t>
      </w:r>
    </w:p>
    <w:p w:rsidR="006D6AF3" w:rsidRDefault="00796D9F" w:rsidP="006D6AF3">
      <w:pPr>
        <w:rPr>
          <w:rFonts w:ascii="Arial" w:hAnsi="Arial" w:cs="Arial"/>
          <w:b/>
          <w:sz w:val="24"/>
          <w:szCs w:val="24"/>
        </w:rPr>
      </w:pPr>
      <w:r>
        <w:rPr>
          <w:rFonts w:ascii="Arial" w:hAnsi="Arial" w:cs="Arial"/>
          <w:b/>
          <w:sz w:val="24"/>
          <w:szCs w:val="24"/>
        </w:rPr>
        <w:t>WHITE EXAM</w:t>
      </w:r>
    </w:p>
    <w:p w:rsidR="00796D9F" w:rsidRPr="00CC5BC4" w:rsidRDefault="00796D9F" w:rsidP="006D6AF3">
      <w:pPr>
        <w:rPr>
          <w:rFonts w:ascii="Arial" w:hAnsi="Arial" w:cs="Arial"/>
          <w:color w:val="4F81BD" w:themeColor="accent1"/>
          <w:sz w:val="24"/>
          <w:szCs w:val="24"/>
        </w:rPr>
      </w:pPr>
      <w:r w:rsidRPr="00CC5BC4">
        <w:rPr>
          <w:rFonts w:ascii="Arial" w:hAnsi="Arial" w:cs="Arial"/>
          <w:color w:val="4F81BD" w:themeColor="accent1"/>
          <w:sz w:val="24"/>
          <w:szCs w:val="24"/>
        </w:rPr>
        <w:t>Very active cat needs 70 X body weight (kg) as kcal ME/d</w:t>
      </w:r>
    </w:p>
    <w:p w:rsidR="00CC5BC4" w:rsidRPr="00CC5BC4" w:rsidRDefault="00CC5BC4" w:rsidP="00CC5BC4">
      <w:pPr>
        <w:rPr>
          <w:rFonts w:ascii="Arial" w:hAnsi="Arial" w:cs="Arial"/>
          <w:color w:val="4F81BD" w:themeColor="accent1"/>
          <w:sz w:val="24"/>
          <w:szCs w:val="24"/>
        </w:rPr>
      </w:pPr>
      <w:r w:rsidRPr="00CC5BC4">
        <w:rPr>
          <w:rFonts w:ascii="Arial" w:hAnsi="Arial" w:cs="Arial"/>
          <w:color w:val="4F81BD" w:themeColor="accent1"/>
          <w:sz w:val="24"/>
          <w:szCs w:val="24"/>
        </w:rPr>
        <w:t>1-</w:t>
      </w:r>
      <w:r w:rsidRPr="00CC5BC4">
        <w:rPr>
          <w:rFonts w:ascii="Arial" w:hAnsi="Arial" w:cs="Arial"/>
          <w:color w:val="4F81BD" w:themeColor="accent1"/>
          <w:sz w:val="24"/>
          <w:szCs w:val="24"/>
        </w:rPr>
        <w:tab/>
        <w:t>70 X 4 = 280 kcal/d for maintenance</w:t>
      </w:r>
    </w:p>
    <w:p w:rsidR="00CC5BC4" w:rsidRPr="00CC5BC4" w:rsidRDefault="00CC5BC4" w:rsidP="00CC5BC4">
      <w:pPr>
        <w:ind w:left="720" w:hanging="720"/>
        <w:rPr>
          <w:rFonts w:ascii="Arial" w:hAnsi="Arial" w:cs="Arial"/>
          <w:color w:val="4F81BD" w:themeColor="accent1"/>
          <w:sz w:val="24"/>
          <w:szCs w:val="24"/>
        </w:rPr>
      </w:pPr>
      <w:r w:rsidRPr="00CC5BC4">
        <w:rPr>
          <w:rFonts w:ascii="Arial" w:hAnsi="Arial" w:cs="Arial"/>
          <w:color w:val="4F81BD" w:themeColor="accent1"/>
          <w:sz w:val="24"/>
          <w:szCs w:val="24"/>
        </w:rPr>
        <w:t xml:space="preserve">1- </w:t>
      </w:r>
      <w:r w:rsidRPr="00CC5BC4">
        <w:rPr>
          <w:rFonts w:ascii="Arial" w:hAnsi="Arial" w:cs="Arial"/>
          <w:color w:val="4F81BD" w:themeColor="accent1"/>
          <w:sz w:val="24"/>
          <w:szCs w:val="24"/>
        </w:rPr>
        <w:tab/>
        <w:t>200g of diet provides 280 kcal/d. Therefore diet has 280/200 = 1.4 kcal/g ME as fed.</w:t>
      </w:r>
    </w:p>
    <w:p w:rsidR="00CC5BC4" w:rsidRPr="00CC5BC4" w:rsidRDefault="00CC5BC4" w:rsidP="00CC5BC4">
      <w:pPr>
        <w:rPr>
          <w:rFonts w:ascii="Arial" w:hAnsi="Arial" w:cs="Arial"/>
          <w:color w:val="4F81BD" w:themeColor="accent1"/>
          <w:sz w:val="24"/>
          <w:szCs w:val="24"/>
        </w:rPr>
      </w:pPr>
      <w:r w:rsidRPr="00CC5BC4">
        <w:rPr>
          <w:rFonts w:ascii="Arial" w:hAnsi="Arial" w:cs="Arial"/>
          <w:color w:val="4F81BD" w:themeColor="accent1"/>
          <w:sz w:val="24"/>
          <w:szCs w:val="24"/>
        </w:rPr>
        <w:t xml:space="preserve">1- </w:t>
      </w:r>
      <w:r w:rsidRPr="00CC5BC4">
        <w:rPr>
          <w:rFonts w:ascii="Arial" w:hAnsi="Arial" w:cs="Arial"/>
          <w:color w:val="4F81BD" w:themeColor="accent1"/>
          <w:sz w:val="24"/>
          <w:szCs w:val="24"/>
        </w:rPr>
        <w:tab/>
        <w:t xml:space="preserve">1.4 kcal/g X 28 = 39 kcal/ ounce (Or 1.4 X 28.4 = 40 kcal/ ounce) </w:t>
      </w:r>
    </w:p>
    <w:p w:rsidR="006D6AF3" w:rsidRDefault="00CC5BC4" w:rsidP="006D6AF3">
      <w:pPr>
        <w:rPr>
          <w:rFonts w:ascii="Arial" w:hAnsi="Arial" w:cs="Arial"/>
          <w:b/>
          <w:sz w:val="24"/>
          <w:szCs w:val="24"/>
        </w:rPr>
      </w:pPr>
      <w:r>
        <w:rPr>
          <w:rFonts w:ascii="Arial" w:hAnsi="Arial" w:cs="Arial"/>
          <w:b/>
          <w:sz w:val="24"/>
          <w:szCs w:val="24"/>
        </w:rPr>
        <w:t>YELLOW AND BLUE EXAM</w:t>
      </w:r>
    </w:p>
    <w:p w:rsidR="00CC5BC4" w:rsidRPr="00CC5BC4" w:rsidRDefault="00CC5BC4" w:rsidP="00CC5BC4">
      <w:pPr>
        <w:rPr>
          <w:rFonts w:ascii="Arial" w:hAnsi="Arial" w:cs="Arial"/>
          <w:color w:val="F79646" w:themeColor="accent6"/>
          <w:sz w:val="24"/>
          <w:szCs w:val="24"/>
        </w:rPr>
      </w:pPr>
      <w:r w:rsidRPr="00CC5BC4">
        <w:rPr>
          <w:rFonts w:ascii="Arial" w:hAnsi="Arial" w:cs="Arial"/>
          <w:color w:val="F79646" w:themeColor="accent6"/>
          <w:sz w:val="24"/>
          <w:szCs w:val="24"/>
        </w:rPr>
        <w:t>Moderately active cat needs 60 X body weight (kg) as kcal ME/d</w:t>
      </w:r>
    </w:p>
    <w:p w:rsidR="00CC5BC4" w:rsidRPr="00CC5BC4" w:rsidRDefault="00CC5BC4" w:rsidP="00CC5BC4">
      <w:pPr>
        <w:rPr>
          <w:rFonts w:ascii="Arial" w:hAnsi="Arial" w:cs="Arial"/>
          <w:color w:val="F79646" w:themeColor="accent6"/>
          <w:sz w:val="24"/>
          <w:szCs w:val="24"/>
        </w:rPr>
      </w:pPr>
      <w:r w:rsidRPr="00CC5BC4">
        <w:rPr>
          <w:rFonts w:ascii="Arial" w:hAnsi="Arial" w:cs="Arial"/>
          <w:color w:val="F79646" w:themeColor="accent6"/>
          <w:sz w:val="24"/>
          <w:szCs w:val="24"/>
        </w:rPr>
        <w:t>1-</w:t>
      </w:r>
      <w:r w:rsidRPr="00CC5BC4">
        <w:rPr>
          <w:rFonts w:ascii="Arial" w:hAnsi="Arial" w:cs="Arial"/>
          <w:color w:val="F79646" w:themeColor="accent6"/>
          <w:sz w:val="24"/>
          <w:szCs w:val="24"/>
        </w:rPr>
        <w:tab/>
        <w:t>60 X 6 = 280 kcal/d for maintenance</w:t>
      </w:r>
    </w:p>
    <w:p w:rsidR="00CC5BC4" w:rsidRPr="00CC5BC4" w:rsidRDefault="00CC5BC4" w:rsidP="00CC5BC4">
      <w:pPr>
        <w:ind w:left="720" w:hanging="720"/>
        <w:rPr>
          <w:rFonts w:ascii="Arial" w:hAnsi="Arial" w:cs="Arial"/>
          <w:color w:val="F79646" w:themeColor="accent6"/>
          <w:sz w:val="24"/>
          <w:szCs w:val="24"/>
        </w:rPr>
      </w:pPr>
      <w:r w:rsidRPr="00CC5BC4">
        <w:rPr>
          <w:rFonts w:ascii="Arial" w:hAnsi="Arial" w:cs="Arial"/>
          <w:color w:val="F79646" w:themeColor="accent6"/>
          <w:sz w:val="24"/>
          <w:szCs w:val="24"/>
        </w:rPr>
        <w:t xml:space="preserve">1- </w:t>
      </w:r>
      <w:r w:rsidRPr="00CC5BC4">
        <w:rPr>
          <w:rFonts w:ascii="Arial" w:hAnsi="Arial" w:cs="Arial"/>
          <w:color w:val="F79646" w:themeColor="accent6"/>
          <w:sz w:val="24"/>
          <w:szCs w:val="24"/>
        </w:rPr>
        <w:tab/>
        <w:t>250g of diet provides 360 kcal/d. Therefore diet has 360/250 = 1.44 kcal/g ME as fed.</w:t>
      </w:r>
    </w:p>
    <w:p w:rsidR="00CC5BC4" w:rsidRPr="00CC5BC4" w:rsidRDefault="00CC5BC4" w:rsidP="00CC5BC4">
      <w:pPr>
        <w:rPr>
          <w:rFonts w:ascii="Arial" w:hAnsi="Arial" w:cs="Arial"/>
          <w:color w:val="F79646" w:themeColor="accent6"/>
          <w:sz w:val="24"/>
          <w:szCs w:val="24"/>
        </w:rPr>
      </w:pPr>
      <w:r w:rsidRPr="00CC5BC4">
        <w:rPr>
          <w:rFonts w:ascii="Arial" w:hAnsi="Arial" w:cs="Arial"/>
          <w:color w:val="F79646" w:themeColor="accent6"/>
          <w:sz w:val="24"/>
          <w:szCs w:val="24"/>
        </w:rPr>
        <w:t xml:space="preserve">1- </w:t>
      </w:r>
      <w:r w:rsidRPr="00CC5BC4">
        <w:rPr>
          <w:rFonts w:ascii="Arial" w:hAnsi="Arial" w:cs="Arial"/>
          <w:color w:val="F79646" w:themeColor="accent6"/>
          <w:sz w:val="24"/>
          <w:szCs w:val="24"/>
        </w:rPr>
        <w:tab/>
        <w:t xml:space="preserve">1.44 kcal/g X 28 = 40 (40.3) kcal/ ounce (Or 1.44 X 28.4 = 41 (40.9) kcal/ ounce) </w:t>
      </w:r>
    </w:p>
    <w:p w:rsidR="00CC5BC4" w:rsidRPr="00CC5BC4" w:rsidRDefault="00CC5BC4" w:rsidP="006D6AF3">
      <w:pPr>
        <w:rPr>
          <w:rFonts w:ascii="Arial" w:hAnsi="Arial" w:cs="Arial"/>
          <w:sz w:val="24"/>
          <w:szCs w:val="24"/>
        </w:rPr>
      </w:pPr>
    </w:p>
    <w:p w:rsidR="006D6AF3" w:rsidRDefault="006D6AF3" w:rsidP="006D6AF3">
      <w:pPr>
        <w:rPr>
          <w:rFonts w:ascii="Arial" w:hAnsi="Arial" w:cs="Arial"/>
          <w:b/>
          <w:sz w:val="24"/>
          <w:szCs w:val="24"/>
        </w:rPr>
      </w:pPr>
    </w:p>
    <w:p w:rsidR="006D6AF3" w:rsidRDefault="006D6AF3" w:rsidP="006D6AF3">
      <w:pPr>
        <w:rPr>
          <w:rFonts w:ascii="Arial" w:hAnsi="Arial" w:cs="Arial"/>
          <w:b/>
          <w:sz w:val="24"/>
          <w:szCs w:val="24"/>
        </w:rPr>
      </w:pPr>
    </w:p>
    <w:p w:rsidR="006D6AF3" w:rsidRPr="006D6AF3" w:rsidRDefault="006D6AF3" w:rsidP="006D6AF3">
      <w:pPr>
        <w:rPr>
          <w:rFonts w:ascii="Arial" w:hAnsi="Arial" w:cs="Arial"/>
          <w:b/>
          <w:sz w:val="24"/>
          <w:szCs w:val="24"/>
        </w:rPr>
      </w:pPr>
    </w:p>
    <w:sectPr w:rsidR="006D6AF3" w:rsidRPr="006D6AF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3F5D2C"/>
    <w:multiLevelType w:val="hybridMultilevel"/>
    <w:tmpl w:val="5A1EC856"/>
    <w:lvl w:ilvl="0" w:tplc="7CD8F256">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1C97B68"/>
    <w:multiLevelType w:val="hybridMultilevel"/>
    <w:tmpl w:val="5338FE2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9FE5960"/>
    <w:multiLevelType w:val="hybridMultilevel"/>
    <w:tmpl w:val="09F0AD4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B6077BF"/>
    <w:multiLevelType w:val="hybridMultilevel"/>
    <w:tmpl w:val="6F360488"/>
    <w:lvl w:ilvl="0" w:tplc="237E178A">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4">
    <w:nsid w:val="207D068C"/>
    <w:multiLevelType w:val="hybridMultilevel"/>
    <w:tmpl w:val="FA30CFB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2174293C"/>
    <w:multiLevelType w:val="hybridMultilevel"/>
    <w:tmpl w:val="C166DDB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256372AD"/>
    <w:multiLevelType w:val="hybridMultilevel"/>
    <w:tmpl w:val="61E2B4A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2CB2631E"/>
    <w:multiLevelType w:val="hybridMultilevel"/>
    <w:tmpl w:val="0B541A6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2D803E48"/>
    <w:multiLevelType w:val="hybridMultilevel"/>
    <w:tmpl w:val="98B27CE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317A56F6"/>
    <w:multiLevelType w:val="hybridMultilevel"/>
    <w:tmpl w:val="9FDC489A"/>
    <w:lvl w:ilvl="0" w:tplc="A9E8B1C0">
      <w:start w:val="1"/>
      <w:numFmt w:val="decimal"/>
      <w:lvlText w:val="%1."/>
      <w:lvlJc w:val="left"/>
      <w:pPr>
        <w:ind w:left="644"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368A1D41"/>
    <w:multiLevelType w:val="hybridMultilevel"/>
    <w:tmpl w:val="1316B7D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3B851A53"/>
    <w:multiLevelType w:val="hybridMultilevel"/>
    <w:tmpl w:val="1508243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3EF7409F"/>
    <w:multiLevelType w:val="hybridMultilevel"/>
    <w:tmpl w:val="C924F5BE"/>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3">
    <w:nsid w:val="3FB65D16"/>
    <w:multiLevelType w:val="hybridMultilevel"/>
    <w:tmpl w:val="10E6CAC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46753CEE"/>
    <w:multiLevelType w:val="hybridMultilevel"/>
    <w:tmpl w:val="B8DE8E0C"/>
    <w:lvl w:ilvl="0" w:tplc="1DD61764">
      <w:start w:val="1"/>
      <w:numFmt w:val="decimal"/>
      <w:lvlText w:val="%1."/>
      <w:lvlJc w:val="left"/>
      <w:pPr>
        <w:ind w:left="420" w:hanging="360"/>
      </w:pPr>
      <w:rPr>
        <w:rFonts w:hint="default"/>
      </w:rPr>
    </w:lvl>
    <w:lvl w:ilvl="1" w:tplc="10090019" w:tentative="1">
      <w:start w:val="1"/>
      <w:numFmt w:val="lowerLetter"/>
      <w:lvlText w:val="%2."/>
      <w:lvlJc w:val="left"/>
      <w:pPr>
        <w:ind w:left="1140" w:hanging="360"/>
      </w:pPr>
    </w:lvl>
    <w:lvl w:ilvl="2" w:tplc="1009001B" w:tentative="1">
      <w:start w:val="1"/>
      <w:numFmt w:val="lowerRoman"/>
      <w:lvlText w:val="%3."/>
      <w:lvlJc w:val="right"/>
      <w:pPr>
        <w:ind w:left="1860" w:hanging="180"/>
      </w:pPr>
    </w:lvl>
    <w:lvl w:ilvl="3" w:tplc="1009000F" w:tentative="1">
      <w:start w:val="1"/>
      <w:numFmt w:val="decimal"/>
      <w:lvlText w:val="%4."/>
      <w:lvlJc w:val="left"/>
      <w:pPr>
        <w:ind w:left="2580" w:hanging="360"/>
      </w:pPr>
    </w:lvl>
    <w:lvl w:ilvl="4" w:tplc="10090019" w:tentative="1">
      <w:start w:val="1"/>
      <w:numFmt w:val="lowerLetter"/>
      <w:lvlText w:val="%5."/>
      <w:lvlJc w:val="left"/>
      <w:pPr>
        <w:ind w:left="3300" w:hanging="360"/>
      </w:pPr>
    </w:lvl>
    <w:lvl w:ilvl="5" w:tplc="1009001B" w:tentative="1">
      <w:start w:val="1"/>
      <w:numFmt w:val="lowerRoman"/>
      <w:lvlText w:val="%6."/>
      <w:lvlJc w:val="right"/>
      <w:pPr>
        <w:ind w:left="4020" w:hanging="180"/>
      </w:pPr>
    </w:lvl>
    <w:lvl w:ilvl="6" w:tplc="1009000F" w:tentative="1">
      <w:start w:val="1"/>
      <w:numFmt w:val="decimal"/>
      <w:lvlText w:val="%7."/>
      <w:lvlJc w:val="left"/>
      <w:pPr>
        <w:ind w:left="4740" w:hanging="360"/>
      </w:pPr>
    </w:lvl>
    <w:lvl w:ilvl="7" w:tplc="10090019" w:tentative="1">
      <w:start w:val="1"/>
      <w:numFmt w:val="lowerLetter"/>
      <w:lvlText w:val="%8."/>
      <w:lvlJc w:val="left"/>
      <w:pPr>
        <w:ind w:left="5460" w:hanging="360"/>
      </w:pPr>
    </w:lvl>
    <w:lvl w:ilvl="8" w:tplc="1009001B" w:tentative="1">
      <w:start w:val="1"/>
      <w:numFmt w:val="lowerRoman"/>
      <w:lvlText w:val="%9."/>
      <w:lvlJc w:val="right"/>
      <w:pPr>
        <w:ind w:left="6180" w:hanging="180"/>
      </w:pPr>
    </w:lvl>
  </w:abstractNum>
  <w:abstractNum w:abstractNumId="15">
    <w:nsid w:val="48BC05EB"/>
    <w:multiLevelType w:val="hybridMultilevel"/>
    <w:tmpl w:val="4AA85CDA"/>
    <w:lvl w:ilvl="0" w:tplc="146E046E">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48F1093B"/>
    <w:multiLevelType w:val="hybridMultilevel"/>
    <w:tmpl w:val="B96E2B6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52A3078E"/>
    <w:multiLevelType w:val="hybridMultilevel"/>
    <w:tmpl w:val="3C5E2B78"/>
    <w:lvl w:ilvl="0" w:tplc="474A66B8">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5A263218"/>
    <w:multiLevelType w:val="hybridMultilevel"/>
    <w:tmpl w:val="DF241F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5A59415C"/>
    <w:multiLevelType w:val="hybridMultilevel"/>
    <w:tmpl w:val="60E0D498"/>
    <w:lvl w:ilvl="0" w:tplc="5B8694A8">
      <w:start w:val="1"/>
      <w:numFmt w:val="decimal"/>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5A604DBD"/>
    <w:multiLevelType w:val="hybridMultilevel"/>
    <w:tmpl w:val="DA92A81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5D9E5167"/>
    <w:multiLevelType w:val="hybridMultilevel"/>
    <w:tmpl w:val="DC146D4E"/>
    <w:lvl w:ilvl="0" w:tplc="FEE43FB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2">
    <w:nsid w:val="6313266C"/>
    <w:multiLevelType w:val="hybridMultilevel"/>
    <w:tmpl w:val="55DE7F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657D4B4A"/>
    <w:multiLevelType w:val="hybridMultilevel"/>
    <w:tmpl w:val="D5747D1A"/>
    <w:lvl w:ilvl="0" w:tplc="B248E048">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6B4A4ED6"/>
    <w:multiLevelType w:val="hybridMultilevel"/>
    <w:tmpl w:val="E306DC5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6E632791"/>
    <w:multiLevelType w:val="hybridMultilevel"/>
    <w:tmpl w:val="D93A37F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78496AEA"/>
    <w:multiLevelType w:val="hybridMultilevel"/>
    <w:tmpl w:val="065A2BF6"/>
    <w:lvl w:ilvl="0" w:tplc="64186A3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79940236"/>
    <w:multiLevelType w:val="hybridMultilevel"/>
    <w:tmpl w:val="670476C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3"/>
  </w:num>
  <w:num w:numId="2">
    <w:abstractNumId w:val="7"/>
  </w:num>
  <w:num w:numId="3">
    <w:abstractNumId w:val="24"/>
  </w:num>
  <w:num w:numId="4">
    <w:abstractNumId w:val="2"/>
  </w:num>
  <w:num w:numId="5">
    <w:abstractNumId w:val="16"/>
  </w:num>
  <w:num w:numId="6">
    <w:abstractNumId w:val="10"/>
  </w:num>
  <w:num w:numId="7">
    <w:abstractNumId w:val="25"/>
  </w:num>
  <w:num w:numId="8">
    <w:abstractNumId w:val="1"/>
  </w:num>
  <w:num w:numId="9">
    <w:abstractNumId w:val="27"/>
  </w:num>
  <w:num w:numId="10">
    <w:abstractNumId w:val="4"/>
  </w:num>
  <w:num w:numId="11">
    <w:abstractNumId w:val="8"/>
  </w:num>
  <w:num w:numId="12">
    <w:abstractNumId w:val="11"/>
  </w:num>
  <w:num w:numId="13">
    <w:abstractNumId w:val="12"/>
  </w:num>
  <w:num w:numId="14">
    <w:abstractNumId w:val="9"/>
  </w:num>
  <w:num w:numId="15">
    <w:abstractNumId w:val="5"/>
  </w:num>
  <w:num w:numId="16">
    <w:abstractNumId w:val="20"/>
  </w:num>
  <w:num w:numId="17">
    <w:abstractNumId w:val="6"/>
  </w:num>
  <w:num w:numId="18">
    <w:abstractNumId w:val="14"/>
  </w:num>
  <w:num w:numId="19">
    <w:abstractNumId w:val="22"/>
  </w:num>
  <w:num w:numId="20">
    <w:abstractNumId w:val="18"/>
  </w:num>
  <w:num w:numId="21">
    <w:abstractNumId w:val="21"/>
  </w:num>
  <w:num w:numId="22">
    <w:abstractNumId w:val="0"/>
  </w:num>
  <w:num w:numId="23">
    <w:abstractNumId w:val="15"/>
  </w:num>
  <w:num w:numId="24">
    <w:abstractNumId w:val="26"/>
  </w:num>
  <w:num w:numId="25">
    <w:abstractNumId w:val="17"/>
  </w:num>
  <w:num w:numId="26">
    <w:abstractNumId w:val="3"/>
  </w:num>
  <w:num w:numId="27">
    <w:abstractNumId w:val="19"/>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6466"/>
    <w:rsid w:val="00014A99"/>
    <w:rsid w:val="00024086"/>
    <w:rsid w:val="00086291"/>
    <w:rsid w:val="000B2545"/>
    <w:rsid w:val="00173201"/>
    <w:rsid w:val="00275D46"/>
    <w:rsid w:val="002B63E0"/>
    <w:rsid w:val="002E6EE2"/>
    <w:rsid w:val="002F541F"/>
    <w:rsid w:val="00351468"/>
    <w:rsid w:val="00357932"/>
    <w:rsid w:val="00364470"/>
    <w:rsid w:val="0038225C"/>
    <w:rsid w:val="003C6F0F"/>
    <w:rsid w:val="003F5E6F"/>
    <w:rsid w:val="003F6011"/>
    <w:rsid w:val="00446466"/>
    <w:rsid w:val="00465582"/>
    <w:rsid w:val="00487A8A"/>
    <w:rsid w:val="004C1CF4"/>
    <w:rsid w:val="004E7DFC"/>
    <w:rsid w:val="00645D50"/>
    <w:rsid w:val="00655D5D"/>
    <w:rsid w:val="006A39F1"/>
    <w:rsid w:val="006B39AD"/>
    <w:rsid w:val="006D6AF3"/>
    <w:rsid w:val="00796D9F"/>
    <w:rsid w:val="007A2821"/>
    <w:rsid w:val="00857D92"/>
    <w:rsid w:val="00A03C1F"/>
    <w:rsid w:val="00A26C84"/>
    <w:rsid w:val="00A642EC"/>
    <w:rsid w:val="00B75CAC"/>
    <w:rsid w:val="00B80FBC"/>
    <w:rsid w:val="00B95B19"/>
    <w:rsid w:val="00C24156"/>
    <w:rsid w:val="00C6054D"/>
    <w:rsid w:val="00C822DC"/>
    <w:rsid w:val="00C83135"/>
    <w:rsid w:val="00CA2A3E"/>
    <w:rsid w:val="00CC5BC4"/>
    <w:rsid w:val="00CE5977"/>
    <w:rsid w:val="00D25118"/>
    <w:rsid w:val="00DC2CC1"/>
    <w:rsid w:val="00DE196A"/>
    <w:rsid w:val="00E33401"/>
    <w:rsid w:val="00F027F9"/>
    <w:rsid w:val="00F733E9"/>
    <w:rsid w:val="00F91FBC"/>
    <w:rsid w:val="00FE372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1261CF-73EA-4563-8818-430FC5648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34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6466"/>
    <w:pPr>
      <w:ind w:left="720"/>
      <w:contextualSpacing/>
    </w:pPr>
  </w:style>
  <w:style w:type="paragraph" w:styleId="BalloonText">
    <w:name w:val="Balloon Text"/>
    <w:basedOn w:val="Normal"/>
    <w:link w:val="BalloonTextChar"/>
    <w:uiPriority w:val="99"/>
    <w:semiHidden/>
    <w:unhideWhenUsed/>
    <w:rsid w:val="000862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629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52915A-9591-469E-8581-0C2D53948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444</TotalTime>
  <Pages>10</Pages>
  <Words>1721</Words>
  <Characters>9814</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Jim</dc:creator>
  <cp:lastModifiedBy>judy stryker</cp:lastModifiedBy>
  <cp:revision>12</cp:revision>
  <cp:lastPrinted>2013-10-22T16:51:00Z</cp:lastPrinted>
  <dcterms:created xsi:type="dcterms:W3CDTF">2013-11-22T17:06:00Z</dcterms:created>
  <dcterms:modified xsi:type="dcterms:W3CDTF">2013-11-24T02:44:00Z</dcterms:modified>
</cp:coreProperties>
</file>