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926" w:rsidRPr="00273B88" w:rsidRDefault="00774926" w:rsidP="00340C75">
      <w:pPr>
        <w:spacing w:after="0"/>
        <w:rPr>
          <w:rStyle w:val="apple-style-span"/>
          <w:rFonts w:cstheme="minorHAnsi"/>
          <w:color w:val="000000"/>
        </w:rPr>
      </w:pPr>
      <w:proofErr w:type="spellStart"/>
      <w:r w:rsidRPr="00273B88">
        <w:rPr>
          <w:rStyle w:val="apple-style-span"/>
          <w:rFonts w:cstheme="minorHAnsi"/>
          <w:b/>
          <w:color w:val="000000"/>
        </w:rPr>
        <w:t>Aboral</w:t>
      </w:r>
      <w:proofErr w:type="spellEnd"/>
      <w:r w:rsidRPr="00273B88">
        <w:rPr>
          <w:rStyle w:val="apple-style-span"/>
          <w:rFonts w:cstheme="minorHAnsi"/>
          <w:color w:val="000000"/>
        </w:rPr>
        <w:t xml:space="preserve"> surface In </w:t>
      </w:r>
      <w:proofErr w:type="spellStart"/>
      <w:r w:rsidRPr="00273B88">
        <w:rPr>
          <w:rStyle w:val="apple-style-span"/>
          <w:rFonts w:cstheme="minorHAnsi"/>
          <w:color w:val="000000"/>
        </w:rPr>
        <w:t>radially</w:t>
      </w:r>
      <w:proofErr w:type="spellEnd"/>
      <w:r w:rsidRPr="00273B88">
        <w:rPr>
          <w:rStyle w:val="apple-style-span"/>
          <w:rFonts w:cstheme="minorHAnsi"/>
          <w:color w:val="000000"/>
        </w:rPr>
        <w:t xml:space="preserve"> symmetric animals there is no anterior, posterior, left or right sides to the animal. Instead we refer to the two sides of the animal by the location of the mouth. In this case, the side opposite the mouth. (L.</w:t>
      </w:r>
      <w:r w:rsidRPr="00273B88">
        <w:rPr>
          <w:rStyle w:val="apple-converted-space"/>
          <w:rFonts w:cstheme="minorHAnsi"/>
          <w:color w:val="000000"/>
        </w:rPr>
        <w:t> </w:t>
      </w:r>
      <w:proofErr w:type="spellStart"/>
      <w:r w:rsidRPr="00273B88">
        <w:rPr>
          <w:rStyle w:val="apple-style-span"/>
          <w:rFonts w:cstheme="minorHAnsi"/>
          <w:i/>
          <w:iCs/>
          <w:color w:val="000000"/>
        </w:rPr>
        <w:t>ab</w:t>
      </w:r>
      <w:proofErr w:type="spellEnd"/>
      <w:r w:rsidRPr="00273B88">
        <w:rPr>
          <w:rStyle w:val="apple-style-span"/>
          <w:rFonts w:cstheme="minorHAnsi"/>
          <w:color w:val="000000"/>
        </w:rPr>
        <w:t>, away +</w:t>
      </w:r>
      <w:r w:rsidRPr="00273B88">
        <w:rPr>
          <w:rStyle w:val="apple-converted-space"/>
          <w:rFonts w:cstheme="minorHAnsi"/>
          <w:color w:val="000000"/>
        </w:rPr>
        <w:t> </w:t>
      </w:r>
      <w:proofErr w:type="spellStart"/>
      <w:r w:rsidRPr="00273B88">
        <w:rPr>
          <w:rStyle w:val="apple-style-span"/>
          <w:rFonts w:cstheme="minorHAnsi"/>
          <w:i/>
          <w:iCs/>
          <w:color w:val="000000"/>
        </w:rPr>
        <w:t>os</w:t>
      </w:r>
      <w:proofErr w:type="spellEnd"/>
      <w:r w:rsidRPr="00273B88">
        <w:rPr>
          <w:rStyle w:val="apple-style-span"/>
          <w:rFonts w:cstheme="minorHAnsi"/>
          <w:color w:val="000000"/>
        </w:rPr>
        <w:t>, mouth)</w:t>
      </w:r>
    </w:p>
    <w:p w:rsidR="00774926" w:rsidRPr="00273B88" w:rsidRDefault="00774926" w:rsidP="00340C75">
      <w:pPr>
        <w:spacing w:after="0"/>
        <w:rPr>
          <w:rStyle w:val="apple-style-span"/>
          <w:rFonts w:cstheme="minorHAnsi"/>
          <w:color w:val="000000"/>
        </w:rPr>
      </w:pPr>
      <w:proofErr w:type="spellStart"/>
      <w:r w:rsidRPr="00273B88">
        <w:rPr>
          <w:rStyle w:val="apple-style-span"/>
          <w:rFonts w:cstheme="minorHAnsi"/>
          <w:b/>
          <w:color w:val="000000"/>
        </w:rPr>
        <w:t>Acetabulum</w:t>
      </w:r>
      <w:proofErr w:type="spellEnd"/>
      <w:r w:rsidRPr="00273B88">
        <w:rPr>
          <w:rStyle w:val="apple-style-span"/>
          <w:rFonts w:cstheme="minorHAnsi"/>
          <w:color w:val="000000"/>
        </w:rPr>
        <w:t xml:space="preserve"> One of two suckers found on the </w:t>
      </w:r>
      <w:proofErr w:type="spellStart"/>
      <w:r w:rsidRPr="00273B88">
        <w:rPr>
          <w:rStyle w:val="apple-style-span"/>
          <w:rFonts w:cstheme="minorHAnsi"/>
          <w:color w:val="000000"/>
        </w:rPr>
        <w:t>digenic</w:t>
      </w:r>
      <w:proofErr w:type="spellEnd"/>
      <w:r w:rsidRPr="00273B88">
        <w:rPr>
          <w:rStyle w:val="apple-style-span"/>
          <w:rFonts w:cstheme="minorHAnsi"/>
          <w:color w:val="000000"/>
        </w:rPr>
        <w:t xml:space="preserve"> flukes (</w:t>
      </w:r>
      <w:proofErr w:type="spellStart"/>
      <w:r w:rsidRPr="00273B88">
        <w:rPr>
          <w:rStyle w:val="apple-style-span"/>
          <w:rFonts w:cstheme="minorHAnsi"/>
          <w:color w:val="000000"/>
        </w:rPr>
        <w:t>trematodes</w:t>
      </w:r>
      <w:proofErr w:type="spellEnd"/>
      <w:r w:rsidRPr="00273B88">
        <w:rPr>
          <w:rStyle w:val="apple-style-span"/>
          <w:rFonts w:cstheme="minorHAnsi"/>
          <w:color w:val="000000"/>
        </w:rPr>
        <w:t xml:space="preserve">). The oral sucker surrounds the mouth, and the </w:t>
      </w:r>
      <w:proofErr w:type="spellStart"/>
      <w:r w:rsidRPr="00273B88">
        <w:rPr>
          <w:rStyle w:val="apple-style-span"/>
          <w:rFonts w:cstheme="minorHAnsi"/>
          <w:color w:val="000000"/>
        </w:rPr>
        <w:t>acetabulum</w:t>
      </w:r>
      <w:proofErr w:type="spellEnd"/>
      <w:r w:rsidRPr="00273B88">
        <w:rPr>
          <w:rStyle w:val="apple-style-span"/>
          <w:rFonts w:cstheme="minorHAnsi"/>
          <w:color w:val="000000"/>
        </w:rPr>
        <w:t xml:space="preserve"> is located on the ventral surface. (L.</w:t>
      </w:r>
      <w:r w:rsidRPr="00273B88">
        <w:rPr>
          <w:rStyle w:val="apple-converted-space"/>
          <w:rFonts w:cstheme="minorHAnsi"/>
          <w:color w:val="000000"/>
        </w:rPr>
        <w:t> </w:t>
      </w:r>
      <w:proofErr w:type="spellStart"/>
      <w:r w:rsidRPr="00273B88">
        <w:rPr>
          <w:rStyle w:val="apple-style-span"/>
          <w:rFonts w:cstheme="minorHAnsi"/>
          <w:i/>
          <w:iCs/>
          <w:color w:val="000000"/>
        </w:rPr>
        <w:t>acetabulum</w:t>
      </w:r>
      <w:r w:rsidRPr="00273B88">
        <w:rPr>
          <w:rStyle w:val="apple-style-span"/>
          <w:rFonts w:cstheme="minorHAnsi"/>
          <w:color w:val="000000"/>
        </w:rPr>
        <w:t>,a</w:t>
      </w:r>
      <w:proofErr w:type="spellEnd"/>
      <w:r w:rsidRPr="00273B88">
        <w:rPr>
          <w:rStyle w:val="apple-style-span"/>
          <w:rFonts w:cstheme="minorHAnsi"/>
          <w:color w:val="000000"/>
        </w:rPr>
        <w:t xml:space="preserve"> little vinegar cup)</w:t>
      </w:r>
    </w:p>
    <w:p w:rsidR="00774926" w:rsidRPr="00273B88" w:rsidRDefault="00774926" w:rsidP="00340C75">
      <w:pPr>
        <w:spacing w:after="0"/>
        <w:rPr>
          <w:rStyle w:val="apple-style-span"/>
          <w:rFonts w:cstheme="minorHAnsi"/>
          <w:color w:val="000000"/>
        </w:rPr>
      </w:pPr>
      <w:proofErr w:type="spellStart"/>
      <w:r w:rsidRPr="00273B88">
        <w:rPr>
          <w:rStyle w:val="apple-style-span"/>
          <w:rFonts w:cstheme="minorHAnsi"/>
          <w:b/>
          <w:color w:val="000000"/>
        </w:rPr>
        <w:t>Acoelomate</w:t>
      </w:r>
      <w:proofErr w:type="spellEnd"/>
      <w:r w:rsidRPr="00273B88">
        <w:rPr>
          <w:rStyle w:val="apple-style-span"/>
          <w:rFonts w:cstheme="minorHAnsi"/>
          <w:color w:val="000000"/>
        </w:rPr>
        <w:t xml:space="preserve"> </w:t>
      </w:r>
      <w:proofErr w:type="spellStart"/>
      <w:r w:rsidRPr="00273B88">
        <w:rPr>
          <w:rStyle w:val="apple-style-span"/>
          <w:rFonts w:cstheme="minorHAnsi"/>
          <w:color w:val="000000"/>
        </w:rPr>
        <w:t>Triploblastic</w:t>
      </w:r>
      <w:proofErr w:type="spellEnd"/>
      <w:r w:rsidRPr="00273B88">
        <w:rPr>
          <w:rStyle w:val="apple-style-span"/>
          <w:rFonts w:cstheme="minorHAnsi"/>
          <w:color w:val="000000"/>
        </w:rPr>
        <w:t xml:space="preserve"> animals that do not have an internal body cavity. This includes the flatworms and ribbon worms. Although the term could be applied to other lower phyla, it is most accurately used with the </w:t>
      </w:r>
      <w:proofErr w:type="spellStart"/>
      <w:r w:rsidRPr="00273B88">
        <w:rPr>
          <w:rStyle w:val="apple-style-span"/>
          <w:rFonts w:cstheme="minorHAnsi"/>
          <w:color w:val="000000"/>
        </w:rPr>
        <w:t>triploblasts</w:t>
      </w:r>
      <w:proofErr w:type="spellEnd"/>
      <w:r w:rsidRPr="00273B88">
        <w:rPr>
          <w:rStyle w:val="apple-style-span"/>
          <w:rFonts w:cstheme="minorHAnsi"/>
          <w:color w:val="000000"/>
        </w:rPr>
        <w:t xml:space="preserve"> rather than </w:t>
      </w:r>
      <w:proofErr w:type="spellStart"/>
      <w:r w:rsidRPr="00273B88">
        <w:rPr>
          <w:rStyle w:val="apple-style-span"/>
          <w:rFonts w:cstheme="minorHAnsi"/>
          <w:color w:val="000000"/>
        </w:rPr>
        <w:t>diploblasts</w:t>
      </w:r>
      <w:proofErr w:type="spellEnd"/>
      <w:r w:rsidRPr="00273B88">
        <w:rPr>
          <w:rStyle w:val="apple-style-span"/>
          <w:rFonts w:cstheme="minorHAnsi"/>
          <w:color w:val="000000"/>
        </w:rPr>
        <w:t>. (Gr.</w:t>
      </w:r>
      <w:r w:rsidRPr="00273B88">
        <w:rPr>
          <w:rStyle w:val="apple-converted-space"/>
          <w:rFonts w:cstheme="minorHAnsi"/>
          <w:color w:val="000000"/>
        </w:rPr>
        <w:t> </w:t>
      </w:r>
      <w:r w:rsidRPr="00273B88">
        <w:rPr>
          <w:rStyle w:val="apple-style-span"/>
          <w:rFonts w:cstheme="minorHAnsi"/>
          <w:i/>
          <w:iCs/>
          <w:color w:val="000000"/>
        </w:rPr>
        <w:t>a</w:t>
      </w:r>
      <w:r w:rsidRPr="00273B88">
        <w:rPr>
          <w:rStyle w:val="apple-style-span"/>
          <w:rFonts w:cstheme="minorHAnsi"/>
          <w:color w:val="000000"/>
        </w:rPr>
        <w:t>, not +</w:t>
      </w:r>
      <w:r w:rsidRPr="00273B88">
        <w:rPr>
          <w:rStyle w:val="apple-converted-space"/>
          <w:rFonts w:cstheme="minorHAnsi"/>
          <w:color w:val="000000"/>
        </w:rPr>
        <w:t> </w:t>
      </w:r>
      <w:proofErr w:type="spellStart"/>
      <w:r w:rsidRPr="00273B88">
        <w:rPr>
          <w:rStyle w:val="apple-style-span"/>
          <w:rFonts w:cstheme="minorHAnsi"/>
          <w:i/>
          <w:iCs/>
          <w:color w:val="000000"/>
        </w:rPr>
        <w:t>koilos</w:t>
      </w:r>
      <w:proofErr w:type="spellEnd"/>
      <w:r w:rsidRPr="00273B88">
        <w:rPr>
          <w:rStyle w:val="apple-style-span"/>
          <w:rFonts w:cstheme="minorHAnsi"/>
          <w:color w:val="000000"/>
        </w:rPr>
        <w:t>, hollow)</w:t>
      </w:r>
    </w:p>
    <w:p w:rsidR="00774926" w:rsidRPr="00273B88" w:rsidRDefault="00774926" w:rsidP="00340C75">
      <w:pPr>
        <w:spacing w:after="0"/>
        <w:rPr>
          <w:rStyle w:val="apple-style-span"/>
          <w:rFonts w:cstheme="minorHAnsi"/>
          <w:color w:val="000000"/>
        </w:rPr>
      </w:pPr>
      <w:proofErr w:type="spellStart"/>
      <w:r w:rsidRPr="00273B88">
        <w:rPr>
          <w:rStyle w:val="apple-style-span"/>
          <w:rFonts w:cstheme="minorHAnsi"/>
          <w:b/>
          <w:color w:val="000000"/>
        </w:rPr>
        <w:t>Amebocyte</w:t>
      </w:r>
      <w:proofErr w:type="spellEnd"/>
      <w:r w:rsidRPr="00273B88">
        <w:rPr>
          <w:rStyle w:val="apple-style-span"/>
          <w:rFonts w:cstheme="minorHAnsi"/>
          <w:color w:val="000000"/>
        </w:rPr>
        <w:t xml:space="preserve"> A cell in a multicellular organism that moves using amoeboid movement. </w:t>
      </w:r>
      <w:proofErr w:type="spellStart"/>
      <w:r w:rsidRPr="00273B88">
        <w:rPr>
          <w:rStyle w:val="apple-style-span"/>
          <w:rFonts w:cstheme="minorHAnsi"/>
          <w:color w:val="000000"/>
        </w:rPr>
        <w:t>Amebocytes</w:t>
      </w:r>
      <w:proofErr w:type="spellEnd"/>
      <w:r w:rsidRPr="00273B88">
        <w:rPr>
          <w:rStyle w:val="apple-style-span"/>
          <w:rFonts w:cstheme="minorHAnsi"/>
          <w:color w:val="000000"/>
        </w:rPr>
        <w:t xml:space="preserve"> often are involved in transporting materials, defending against invading organisms, or cleaning up dead debris and materials. (Gr.</w:t>
      </w:r>
      <w:r w:rsidRPr="00273B88">
        <w:rPr>
          <w:rStyle w:val="apple-converted-space"/>
          <w:rFonts w:cstheme="minorHAnsi"/>
          <w:color w:val="000000"/>
        </w:rPr>
        <w:t> </w:t>
      </w:r>
      <w:proofErr w:type="spellStart"/>
      <w:r w:rsidRPr="00273B88">
        <w:rPr>
          <w:rStyle w:val="apple-style-span"/>
          <w:rFonts w:cstheme="minorHAnsi"/>
          <w:i/>
          <w:iCs/>
          <w:color w:val="000000"/>
        </w:rPr>
        <w:t>amoibe</w:t>
      </w:r>
      <w:proofErr w:type="spellEnd"/>
      <w:r w:rsidRPr="00273B88">
        <w:rPr>
          <w:rStyle w:val="apple-style-span"/>
          <w:rFonts w:cstheme="minorHAnsi"/>
          <w:color w:val="000000"/>
        </w:rPr>
        <w:t>, change +</w:t>
      </w:r>
      <w:r w:rsidRPr="00273B88">
        <w:rPr>
          <w:rStyle w:val="apple-converted-space"/>
          <w:rFonts w:cstheme="minorHAnsi"/>
          <w:color w:val="000000"/>
        </w:rPr>
        <w:t> </w:t>
      </w:r>
      <w:proofErr w:type="spellStart"/>
      <w:r w:rsidRPr="00273B88">
        <w:rPr>
          <w:rStyle w:val="apple-style-span"/>
          <w:rFonts w:cstheme="minorHAnsi"/>
          <w:i/>
          <w:iCs/>
          <w:color w:val="000000"/>
        </w:rPr>
        <w:t>kytos</w:t>
      </w:r>
      <w:proofErr w:type="spellEnd"/>
      <w:r w:rsidRPr="00273B88">
        <w:rPr>
          <w:rStyle w:val="apple-style-span"/>
          <w:rFonts w:cstheme="minorHAnsi"/>
          <w:color w:val="000000"/>
        </w:rPr>
        <w:t>, cavity or cell)</w:t>
      </w:r>
    </w:p>
    <w:p w:rsidR="00774926" w:rsidRPr="00273B88" w:rsidRDefault="00774926" w:rsidP="00340C75">
      <w:pPr>
        <w:spacing w:after="0"/>
        <w:rPr>
          <w:rStyle w:val="apple-style-span"/>
          <w:rFonts w:cstheme="minorHAnsi"/>
          <w:color w:val="000000"/>
        </w:rPr>
      </w:pPr>
      <w:r w:rsidRPr="00273B88">
        <w:rPr>
          <w:rStyle w:val="apple-style-span"/>
          <w:rFonts w:cstheme="minorHAnsi"/>
          <w:b/>
          <w:color w:val="000000"/>
        </w:rPr>
        <w:t>Ammonia</w:t>
      </w:r>
      <w:r w:rsidRPr="00273B88">
        <w:rPr>
          <w:rStyle w:val="apple-style-span"/>
          <w:rFonts w:cstheme="minorHAnsi"/>
          <w:color w:val="000000"/>
        </w:rPr>
        <w:t xml:space="preserve"> Nitrogenous waste formed from removing the amino group from amino acids. Ammonia is toxic and can only be tolerated in low concentrations. Animals that use ammonia as their metabolic waste also have lots of water available to remove the toxin, which alters pH, reacts with alpha-</w:t>
      </w:r>
      <w:proofErr w:type="spellStart"/>
      <w:r w:rsidRPr="00273B88">
        <w:rPr>
          <w:rStyle w:val="apple-style-span"/>
          <w:rFonts w:cstheme="minorHAnsi"/>
          <w:color w:val="000000"/>
        </w:rPr>
        <w:t>ketoglutarate</w:t>
      </w:r>
      <w:proofErr w:type="spellEnd"/>
      <w:r w:rsidRPr="00273B88">
        <w:rPr>
          <w:rStyle w:val="apple-style-span"/>
          <w:rFonts w:cstheme="minorHAnsi"/>
          <w:color w:val="000000"/>
        </w:rPr>
        <w:t xml:space="preserve"> in the </w:t>
      </w:r>
      <w:proofErr w:type="spellStart"/>
      <w:r w:rsidRPr="00273B88">
        <w:rPr>
          <w:rStyle w:val="apple-style-span"/>
          <w:rFonts w:cstheme="minorHAnsi"/>
          <w:color w:val="000000"/>
        </w:rPr>
        <w:t>Kreb's</w:t>
      </w:r>
      <w:proofErr w:type="spellEnd"/>
      <w:r w:rsidRPr="00273B88">
        <w:rPr>
          <w:rStyle w:val="apple-style-span"/>
          <w:rFonts w:cstheme="minorHAnsi"/>
          <w:color w:val="000000"/>
        </w:rPr>
        <w:t xml:space="preserve"> cycle to form glutamate, and disrupts the cycle.</w:t>
      </w:r>
    </w:p>
    <w:p w:rsidR="00774926" w:rsidRPr="00273B88" w:rsidRDefault="00774926" w:rsidP="00340C75">
      <w:pPr>
        <w:spacing w:after="0"/>
        <w:rPr>
          <w:rStyle w:val="apple-style-span"/>
          <w:rFonts w:cstheme="minorHAnsi"/>
          <w:color w:val="000000"/>
        </w:rPr>
      </w:pPr>
      <w:proofErr w:type="spellStart"/>
      <w:r w:rsidRPr="00273B88">
        <w:rPr>
          <w:rStyle w:val="apple-style-span"/>
          <w:rFonts w:cstheme="minorHAnsi"/>
          <w:b/>
          <w:color w:val="000000"/>
        </w:rPr>
        <w:t>Amoebozoa</w:t>
      </w:r>
      <w:proofErr w:type="spellEnd"/>
      <w:r w:rsidRPr="00273B88">
        <w:rPr>
          <w:rStyle w:val="apple-style-span"/>
          <w:rFonts w:cstheme="minorHAnsi"/>
          <w:color w:val="000000"/>
        </w:rPr>
        <w:t xml:space="preserve"> An outer, nonliving shell or case that surrounds an organism. (L.</w:t>
      </w:r>
      <w:r w:rsidRPr="00273B88">
        <w:rPr>
          <w:rStyle w:val="apple-converted-space"/>
          <w:rFonts w:cstheme="minorHAnsi"/>
          <w:color w:val="000000"/>
        </w:rPr>
        <w:t> </w:t>
      </w:r>
      <w:proofErr w:type="spellStart"/>
      <w:r w:rsidRPr="00273B88">
        <w:rPr>
          <w:rStyle w:val="apple-style-span"/>
          <w:rFonts w:cstheme="minorHAnsi"/>
          <w:i/>
          <w:iCs/>
          <w:color w:val="000000"/>
        </w:rPr>
        <w:t>testum</w:t>
      </w:r>
      <w:proofErr w:type="spellEnd"/>
      <w:r w:rsidRPr="00273B88">
        <w:rPr>
          <w:rStyle w:val="apple-style-span"/>
          <w:rFonts w:cstheme="minorHAnsi"/>
          <w:color w:val="000000"/>
        </w:rPr>
        <w:t>, crucible or shell)</w:t>
      </w:r>
    </w:p>
    <w:p w:rsidR="00774926" w:rsidRPr="00273B88" w:rsidRDefault="00774926" w:rsidP="00340C75">
      <w:pPr>
        <w:spacing w:after="0"/>
        <w:rPr>
          <w:rStyle w:val="apple-style-span"/>
          <w:rFonts w:cstheme="minorHAnsi"/>
          <w:color w:val="000000"/>
        </w:rPr>
      </w:pPr>
      <w:proofErr w:type="spellStart"/>
      <w:r w:rsidRPr="00273B88">
        <w:rPr>
          <w:rStyle w:val="apple-style-span"/>
          <w:rFonts w:cstheme="minorHAnsi"/>
          <w:b/>
          <w:color w:val="000000"/>
        </w:rPr>
        <w:t>Ancestrula</w:t>
      </w:r>
      <w:proofErr w:type="spellEnd"/>
      <w:r w:rsidRPr="00273B88">
        <w:rPr>
          <w:rStyle w:val="apple-style-span"/>
          <w:rFonts w:cstheme="minorHAnsi"/>
          <w:color w:val="000000"/>
        </w:rPr>
        <w:t xml:space="preserve"> The founding zooid that undergoes asexual budding to form a </w:t>
      </w:r>
      <w:proofErr w:type="spellStart"/>
      <w:r w:rsidRPr="00273B88">
        <w:rPr>
          <w:rStyle w:val="apple-style-span"/>
          <w:rFonts w:cstheme="minorHAnsi"/>
          <w:color w:val="000000"/>
        </w:rPr>
        <w:t>bryozoan</w:t>
      </w:r>
      <w:proofErr w:type="spellEnd"/>
      <w:r w:rsidRPr="00273B88">
        <w:rPr>
          <w:rStyle w:val="apple-style-span"/>
          <w:rFonts w:cstheme="minorHAnsi"/>
          <w:color w:val="000000"/>
        </w:rPr>
        <w:t xml:space="preserve"> colony. (L.</w:t>
      </w:r>
      <w:r w:rsidRPr="00273B88">
        <w:rPr>
          <w:rStyle w:val="apple-converted-space"/>
          <w:rFonts w:cstheme="minorHAnsi"/>
          <w:color w:val="000000"/>
        </w:rPr>
        <w:t> </w:t>
      </w:r>
      <w:proofErr w:type="spellStart"/>
      <w:r w:rsidRPr="00273B88">
        <w:rPr>
          <w:rStyle w:val="apple-style-span"/>
          <w:rFonts w:cstheme="minorHAnsi"/>
          <w:i/>
          <w:iCs/>
          <w:color w:val="000000"/>
        </w:rPr>
        <w:t>antecedere</w:t>
      </w:r>
      <w:proofErr w:type="spellEnd"/>
      <w:r w:rsidRPr="00273B88">
        <w:rPr>
          <w:rStyle w:val="apple-style-span"/>
          <w:rFonts w:cstheme="minorHAnsi"/>
          <w:color w:val="000000"/>
        </w:rPr>
        <w:t>, to go before)</w:t>
      </w:r>
    </w:p>
    <w:p w:rsidR="00774926" w:rsidRPr="00273B88" w:rsidRDefault="00774926" w:rsidP="00340C75">
      <w:pPr>
        <w:spacing w:after="0"/>
        <w:rPr>
          <w:rStyle w:val="apple-style-span"/>
          <w:rFonts w:cstheme="minorHAnsi"/>
          <w:color w:val="000000"/>
        </w:rPr>
      </w:pPr>
      <w:proofErr w:type="spellStart"/>
      <w:r w:rsidRPr="00273B88">
        <w:rPr>
          <w:rStyle w:val="apple-style-span"/>
          <w:rFonts w:cstheme="minorHAnsi"/>
          <w:b/>
          <w:color w:val="000000"/>
        </w:rPr>
        <w:t>Aquiferous</w:t>
      </w:r>
      <w:proofErr w:type="spellEnd"/>
      <w:r w:rsidRPr="00273B88">
        <w:rPr>
          <w:rStyle w:val="apple-style-span"/>
          <w:rFonts w:cstheme="minorHAnsi"/>
          <w:color w:val="000000"/>
        </w:rPr>
        <w:t xml:space="preserve"> </w:t>
      </w:r>
      <w:r w:rsidRPr="00273B88">
        <w:rPr>
          <w:rStyle w:val="apple-style-span"/>
          <w:rFonts w:cstheme="minorHAnsi"/>
          <w:b/>
          <w:color w:val="000000"/>
        </w:rPr>
        <w:t>system</w:t>
      </w:r>
      <w:r w:rsidRPr="00273B88">
        <w:rPr>
          <w:rStyle w:val="apple-style-span"/>
          <w:rFonts w:cstheme="minorHAnsi"/>
          <w:color w:val="000000"/>
        </w:rPr>
        <w:t xml:space="preserve"> This type of system is found in sponges and consists of the canals and chambers through which water flows. Water is pumped through the system by the </w:t>
      </w:r>
      <w:proofErr w:type="spellStart"/>
      <w:r w:rsidRPr="00273B88">
        <w:rPr>
          <w:rStyle w:val="apple-style-span"/>
          <w:rFonts w:cstheme="minorHAnsi"/>
          <w:color w:val="000000"/>
        </w:rPr>
        <w:t>choanocytes</w:t>
      </w:r>
      <w:proofErr w:type="spellEnd"/>
      <w:r w:rsidRPr="00273B88">
        <w:rPr>
          <w:rStyle w:val="apple-style-span"/>
          <w:rFonts w:cstheme="minorHAnsi"/>
          <w:color w:val="000000"/>
        </w:rPr>
        <w:t>. (L.</w:t>
      </w:r>
      <w:r w:rsidRPr="00273B88">
        <w:rPr>
          <w:rStyle w:val="apple-converted-space"/>
          <w:rFonts w:cstheme="minorHAnsi"/>
          <w:color w:val="000000"/>
        </w:rPr>
        <w:t> </w:t>
      </w:r>
      <w:r w:rsidRPr="00273B88">
        <w:rPr>
          <w:rStyle w:val="apple-style-span"/>
          <w:rFonts w:cstheme="minorHAnsi"/>
          <w:i/>
          <w:iCs/>
          <w:color w:val="000000"/>
        </w:rPr>
        <w:t>aqua</w:t>
      </w:r>
      <w:r w:rsidRPr="00273B88">
        <w:rPr>
          <w:rStyle w:val="apple-style-span"/>
          <w:rFonts w:cstheme="minorHAnsi"/>
          <w:color w:val="000000"/>
        </w:rPr>
        <w:t>, water)</w:t>
      </w:r>
    </w:p>
    <w:p w:rsidR="00774926" w:rsidRPr="00273B88" w:rsidRDefault="00774926" w:rsidP="00340C75">
      <w:pPr>
        <w:spacing w:after="0"/>
        <w:rPr>
          <w:rStyle w:val="apple-style-span"/>
          <w:rFonts w:cstheme="minorHAnsi"/>
          <w:color w:val="000000"/>
        </w:rPr>
      </w:pPr>
      <w:proofErr w:type="spellStart"/>
      <w:r w:rsidRPr="00273B88">
        <w:rPr>
          <w:rStyle w:val="apple-style-span"/>
          <w:rFonts w:cstheme="minorHAnsi"/>
          <w:b/>
          <w:color w:val="000000"/>
        </w:rPr>
        <w:t>Archeocyte</w:t>
      </w:r>
      <w:proofErr w:type="spellEnd"/>
      <w:r w:rsidRPr="00273B88">
        <w:rPr>
          <w:rStyle w:val="apple-style-span"/>
          <w:rFonts w:cstheme="minorHAnsi"/>
          <w:color w:val="000000"/>
        </w:rPr>
        <w:t xml:space="preserve"> Cell capable of a variety of functions or of differentiating into a variety of cell types with different functions. Examples include the wandering </w:t>
      </w:r>
      <w:proofErr w:type="spellStart"/>
      <w:r w:rsidRPr="00273B88">
        <w:rPr>
          <w:rStyle w:val="apple-style-span"/>
          <w:rFonts w:cstheme="minorHAnsi"/>
          <w:color w:val="000000"/>
        </w:rPr>
        <w:t>amebocytes</w:t>
      </w:r>
      <w:proofErr w:type="spellEnd"/>
      <w:r w:rsidRPr="00273B88">
        <w:rPr>
          <w:rStyle w:val="apple-style-span"/>
          <w:rFonts w:cstheme="minorHAnsi"/>
          <w:color w:val="000000"/>
        </w:rPr>
        <w:t xml:space="preserve"> in the </w:t>
      </w:r>
      <w:proofErr w:type="spellStart"/>
      <w:r w:rsidRPr="00273B88">
        <w:rPr>
          <w:rStyle w:val="apple-style-span"/>
          <w:rFonts w:cstheme="minorHAnsi"/>
          <w:color w:val="000000"/>
        </w:rPr>
        <w:t>mesohyl</w:t>
      </w:r>
      <w:proofErr w:type="spellEnd"/>
      <w:r w:rsidRPr="00273B88">
        <w:rPr>
          <w:rStyle w:val="apple-style-span"/>
          <w:rFonts w:cstheme="minorHAnsi"/>
          <w:color w:val="000000"/>
        </w:rPr>
        <w:t xml:space="preserve"> of a sponge. (Gr.</w:t>
      </w:r>
      <w:r w:rsidRPr="00273B88">
        <w:rPr>
          <w:rStyle w:val="apple-converted-space"/>
          <w:rFonts w:cstheme="minorHAnsi"/>
          <w:color w:val="000000"/>
        </w:rPr>
        <w:t> </w:t>
      </w:r>
      <w:proofErr w:type="spellStart"/>
      <w:r w:rsidRPr="00273B88">
        <w:rPr>
          <w:rStyle w:val="apple-style-span"/>
          <w:rFonts w:cstheme="minorHAnsi"/>
          <w:i/>
          <w:iCs/>
          <w:color w:val="000000"/>
        </w:rPr>
        <w:t>archein</w:t>
      </w:r>
      <w:proofErr w:type="spellEnd"/>
      <w:r w:rsidRPr="00273B88">
        <w:rPr>
          <w:rStyle w:val="apple-style-span"/>
          <w:rFonts w:cstheme="minorHAnsi"/>
          <w:color w:val="000000"/>
        </w:rPr>
        <w:t>, to begin +</w:t>
      </w:r>
      <w:r w:rsidRPr="00273B88">
        <w:rPr>
          <w:rStyle w:val="apple-converted-space"/>
          <w:rFonts w:cstheme="minorHAnsi"/>
          <w:color w:val="000000"/>
        </w:rPr>
        <w:t> </w:t>
      </w:r>
      <w:proofErr w:type="spellStart"/>
      <w:r w:rsidRPr="00273B88">
        <w:rPr>
          <w:rStyle w:val="apple-style-span"/>
          <w:rFonts w:cstheme="minorHAnsi"/>
          <w:i/>
          <w:iCs/>
          <w:color w:val="000000"/>
        </w:rPr>
        <w:t>kytos</w:t>
      </w:r>
      <w:proofErr w:type="spellEnd"/>
      <w:r w:rsidRPr="00273B88">
        <w:rPr>
          <w:rStyle w:val="apple-style-span"/>
          <w:rFonts w:cstheme="minorHAnsi"/>
          <w:color w:val="000000"/>
        </w:rPr>
        <w:t>, cavity or cell)</w:t>
      </w:r>
    </w:p>
    <w:p w:rsidR="00774926" w:rsidRPr="00273B88" w:rsidRDefault="00774926" w:rsidP="00340C75">
      <w:pPr>
        <w:spacing w:after="0"/>
        <w:rPr>
          <w:rStyle w:val="apple-style-span"/>
          <w:rFonts w:cstheme="minorHAnsi"/>
          <w:color w:val="000000"/>
        </w:rPr>
      </w:pPr>
      <w:proofErr w:type="spellStart"/>
      <w:r w:rsidRPr="00273B88">
        <w:rPr>
          <w:rStyle w:val="apple-style-span"/>
          <w:rFonts w:cstheme="minorHAnsi"/>
          <w:b/>
          <w:color w:val="000000"/>
        </w:rPr>
        <w:t>Asconoid</w:t>
      </w:r>
      <w:proofErr w:type="spellEnd"/>
      <w:r w:rsidRPr="00273B88">
        <w:rPr>
          <w:rStyle w:val="apple-style-span"/>
          <w:rFonts w:cstheme="minorHAnsi"/>
          <w:color w:val="000000"/>
        </w:rPr>
        <w:t xml:space="preserve"> Of the three different sponge architectures, this is the simplest. It consists of a central </w:t>
      </w:r>
      <w:proofErr w:type="spellStart"/>
      <w:r w:rsidRPr="00273B88">
        <w:rPr>
          <w:rStyle w:val="apple-style-span"/>
          <w:rFonts w:cstheme="minorHAnsi"/>
          <w:color w:val="000000"/>
        </w:rPr>
        <w:t>choanocyte</w:t>
      </w:r>
      <w:proofErr w:type="spellEnd"/>
      <w:r w:rsidRPr="00273B88">
        <w:rPr>
          <w:rStyle w:val="apple-style-span"/>
          <w:rFonts w:cstheme="minorHAnsi"/>
          <w:color w:val="000000"/>
        </w:rPr>
        <w:t xml:space="preserve"> lined </w:t>
      </w:r>
      <w:proofErr w:type="spellStart"/>
      <w:r w:rsidRPr="00273B88">
        <w:rPr>
          <w:rStyle w:val="apple-style-span"/>
          <w:rFonts w:cstheme="minorHAnsi"/>
          <w:color w:val="000000"/>
        </w:rPr>
        <w:t>spongocoel</w:t>
      </w:r>
      <w:proofErr w:type="spellEnd"/>
      <w:r w:rsidRPr="00273B88">
        <w:rPr>
          <w:rStyle w:val="apple-style-span"/>
          <w:rFonts w:cstheme="minorHAnsi"/>
          <w:color w:val="000000"/>
        </w:rPr>
        <w:t xml:space="preserve"> that opens to the outside directly through the </w:t>
      </w:r>
      <w:proofErr w:type="spellStart"/>
      <w:r w:rsidRPr="00273B88">
        <w:rPr>
          <w:rStyle w:val="apple-style-span"/>
          <w:rFonts w:cstheme="minorHAnsi"/>
          <w:color w:val="000000"/>
        </w:rPr>
        <w:t>osculum</w:t>
      </w:r>
      <w:proofErr w:type="spellEnd"/>
      <w:r w:rsidRPr="00273B88">
        <w:rPr>
          <w:rStyle w:val="apple-style-span"/>
          <w:rFonts w:cstheme="minorHAnsi"/>
          <w:color w:val="000000"/>
        </w:rPr>
        <w:t xml:space="preserve">. Water enters the </w:t>
      </w:r>
      <w:proofErr w:type="spellStart"/>
      <w:r w:rsidRPr="00273B88">
        <w:rPr>
          <w:rStyle w:val="apple-style-span"/>
          <w:rFonts w:cstheme="minorHAnsi"/>
          <w:color w:val="000000"/>
        </w:rPr>
        <w:t>spongocoel</w:t>
      </w:r>
      <w:proofErr w:type="spellEnd"/>
      <w:r w:rsidRPr="00273B88">
        <w:rPr>
          <w:rStyle w:val="apple-style-span"/>
          <w:rFonts w:cstheme="minorHAnsi"/>
          <w:color w:val="000000"/>
        </w:rPr>
        <w:t xml:space="preserve"> after passing through the dermal pores.</w:t>
      </w:r>
    </w:p>
    <w:p w:rsidR="00774926" w:rsidRPr="00273B88" w:rsidRDefault="00774926" w:rsidP="00340C75">
      <w:pPr>
        <w:spacing w:after="0"/>
        <w:rPr>
          <w:rStyle w:val="apple-style-span"/>
          <w:rFonts w:cstheme="minorHAnsi"/>
          <w:color w:val="000000"/>
        </w:rPr>
      </w:pPr>
      <w:r w:rsidRPr="00273B88">
        <w:rPr>
          <w:rStyle w:val="apple-style-span"/>
          <w:rFonts w:cstheme="minorHAnsi"/>
          <w:color w:val="000000"/>
        </w:rPr>
        <w:t>Asexual reproduction Organisms that do not reproduce by recombination of genetic material contained in gametes. There is no combination of a haploid sperm and egg to form a zygote. (L.</w:t>
      </w:r>
      <w:r w:rsidRPr="00273B88">
        <w:rPr>
          <w:rStyle w:val="apple-converted-space"/>
          <w:rFonts w:cstheme="minorHAnsi"/>
          <w:color w:val="000000"/>
        </w:rPr>
        <w:t> </w:t>
      </w:r>
      <w:proofErr w:type="spellStart"/>
      <w:r w:rsidRPr="00273B88">
        <w:rPr>
          <w:rStyle w:val="apple-style-span"/>
          <w:rFonts w:cstheme="minorHAnsi"/>
          <w:i/>
          <w:iCs/>
          <w:color w:val="000000"/>
        </w:rPr>
        <w:t>asexualis</w:t>
      </w:r>
      <w:proofErr w:type="spellEnd"/>
      <w:r w:rsidRPr="00273B88">
        <w:rPr>
          <w:rStyle w:val="apple-style-span"/>
          <w:rFonts w:cstheme="minorHAnsi"/>
          <w:color w:val="000000"/>
        </w:rPr>
        <w:t>, sexless)</w:t>
      </w:r>
    </w:p>
    <w:p w:rsidR="00774926" w:rsidRPr="00273B88" w:rsidRDefault="00774926" w:rsidP="00340C75">
      <w:pPr>
        <w:spacing w:after="0"/>
        <w:rPr>
          <w:rStyle w:val="apple-style-span"/>
          <w:rFonts w:cstheme="minorHAnsi"/>
          <w:color w:val="000000"/>
        </w:rPr>
      </w:pPr>
      <w:proofErr w:type="spellStart"/>
      <w:r w:rsidRPr="00273B88">
        <w:rPr>
          <w:rStyle w:val="apple-style-span"/>
          <w:rFonts w:cstheme="minorHAnsi"/>
          <w:b/>
          <w:color w:val="000000"/>
        </w:rPr>
        <w:t>Assymetric</w:t>
      </w:r>
      <w:proofErr w:type="spellEnd"/>
      <w:r w:rsidRPr="00273B88">
        <w:rPr>
          <w:rStyle w:val="apple-style-span"/>
          <w:rFonts w:cstheme="minorHAnsi"/>
          <w:color w:val="000000"/>
        </w:rPr>
        <w:t xml:space="preserve"> </w:t>
      </w:r>
      <w:r w:rsidRPr="00273B88">
        <w:rPr>
          <w:rStyle w:val="apple-style-span"/>
          <w:rFonts w:cstheme="minorHAnsi"/>
          <w:b/>
          <w:color w:val="000000"/>
        </w:rPr>
        <w:t>body</w:t>
      </w:r>
      <w:r w:rsidRPr="00273B88">
        <w:rPr>
          <w:rStyle w:val="apple-style-span"/>
          <w:rFonts w:cstheme="minorHAnsi"/>
          <w:color w:val="000000"/>
        </w:rPr>
        <w:t xml:space="preserve"> Animals that have no axis of symmetry. Examples are sponges and gastropods.</w:t>
      </w:r>
    </w:p>
    <w:p w:rsidR="00774926" w:rsidRPr="00273B88" w:rsidRDefault="00774926" w:rsidP="00340C75">
      <w:pPr>
        <w:spacing w:after="0"/>
        <w:rPr>
          <w:rStyle w:val="apple-style-span"/>
          <w:rFonts w:cstheme="minorHAnsi"/>
          <w:color w:val="000000"/>
        </w:rPr>
      </w:pPr>
      <w:r w:rsidRPr="00273B88">
        <w:rPr>
          <w:rStyle w:val="apple-style-span"/>
          <w:rFonts w:cstheme="minorHAnsi"/>
          <w:b/>
          <w:color w:val="000000"/>
        </w:rPr>
        <w:t>Auricle</w:t>
      </w:r>
      <w:r w:rsidRPr="00273B88">
        <w:rPr>
          <w:rStyle w:val="apple-style-span"/>
          <w:rFonts w:cstheme="minorHAnsi"/>
          <w:color w:val="000000"/>
        </w:rPr>
        <w:t xml:space="preserve"> Chamber of the heart that receives the blood from outside the heart. (L.</w:t>
      </w:r>
      <w:r w:rsidRPr="00273B88">
        <w:rPr>
          <w:rStyle w:val="apple-converted-space"/>
          <w:rFonts w:cstheme="minorHAnsi"/>
          <w:color w:val="000000"/>
        </w:rPr>
        <w:t> </w:t>
      </w:r>
      <w:proofErr w:type="spellStart"/>
      <w:r w:rsidRPr="00273B88">
        <w:rPr>
          <w:rStyle w:val="apple-style-span"/>
          <w:rFonts w:cstheme="minorHAnsi"/>
          <w:i/>
          <w:iCs/>
          <w:color w:val="000000"/>
        </w:rPr>
        <w:t>auris</w:t>
      </w:r>
      <w:proofErr w:type="spellEnd"/>
      <w:r w:rsidRPr="00273B88">
        <w:rPr>
          <w:rStyle w:val="apple-style-span"/>
          <w:rFonts w:cstheme="minorHAnsi"/>
          <w:color w:val="000000"/>
        </w:rPr>
        <w:t>, ear)</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 xml:space="preserve">Bilateral symmetry </w:t>
      </w:r>
      <w:r w:rsidRPr="00273B88">
        <w:rPr>
          <w:rStyle w:val="apple-style-span"/>
          <w:rFonts w:cstheme="minorHAnsi"/>
          <w:color w:val="000000"/>
        </w:rPr>
        <w:t>In organisms that have a bilaterally symmetric organization there is only one way that the plane of symmetry can pass through the longitudinal axis and create two identical halves. (L.</w:t>
      </w:r>
      <w:r w:rsidRPr="00273B88">
        <w:rPr>
          <w:rStyle w:val="apple-converted-space"/>
          <w:rFonts w:cstheme="minorHAnsi"/>
          <w:color w:val="000000"/>
        </w:rPr>
        <w:t> </w:t>
      </w:r>
      <w:proofErr w:type="spellStart"/>
      <w:r w:rsidRPr="00273B88">
        <w:rPr>
          <w:rStyle w:val="apple-style-span"/>
          <w:rFonts w:cstheme="minorHAnsi"/>
          <w:i/>
          <w:iCs/>
          <w:color w:val="000000"/>
        </w:rPr>
        <w:t>bis</w:t>
      </w:r>
      <w:proofErr w:type="spellEnd"/>
      <w:r w:rsidRPr="00273B88">
        <w:rPr>
          <w:rStyle w:val="apple-style-span"/>
          <w:rFonts w:cstheme="minorHAnsi"/>
          <w:color w:val="000000"/>
        </w:rPr>
        <w:t>, twice +</w:t>
      </w:r>
      <w:r w:rsidRPr="00273B88">
        <w:rPr>
          <w:rStyle w:val="apple-converted-space"/>
          <w:rFonts w:cstheme="minorHAnsi"/>
          <w:color w:val="000000"/>
        </w:rPr>
        <w:t> </w:t>
      </w:r>
      <w:proofErr w:type="spellStart"/>
      <w:r w:rsidRPr="00273B88">
        <w:rPr>
          <w:rStyle w:val="apple-style-span"/>
          <w:rFonts w:cstheme="minorHAnsi"/>
          <w:i/>
          <w:iCs/>
          <w:color w:val="000000"/>
        </w:rPr>
        <w:t>latus</w:t>
      </w:r>
      <w:proofErr w:type="spellEnd"/>
      <w:r w:rsidRPr="00273B88">
        <w:rPr>
          <w:rStyle w:val="apple-style-span"/>
          <w:rFonts w:cstheme="minorHAnsi"/>
          <w:color w:val="000000"/>
        </w:rPr>
        <w:t>, side)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 xml:space="preserve">Bilaterally symmetric body </w:t>
      </w:r>
      <w:r w:rsidRPr="00273B88">
        <w:rPr>
          <w:rStyle w:val="apple-style-span"/>
          <w:rFonts w:cstheme="minorHAnsi"/>
          <w:color w:val="000000"/>
        </w:rPr>
        <w:t>In organisms that are bilaterally symmetric there is only one way that the plane of symmetry can pass through the longitudinal axis and create two identical halves. (L.</w:t>
      </w:r>
      <w:r w:rsidRPr="00273B88">
        <w:rPr>
          <w:rStyle w:val="apple-converted-space"/>
          <w:rFonts w:cstheme="minorHAnsi"/>
          <w:color w:val="000000"/>
        </w:rPr>
        <w:t> </w:t>
      </w:r>
      <w:proofErr w:type="spellStart"/>
      <w:r w:rsidRPr="00273B88">
        <w:rPr>
          <w:rStyle w:val="apple-style-span"/>
          <w:rFonts w:cstheme="minorHAnsi"/>
          <w:i/>
          <w:iCs/>
          <w:color w:val="000000"/>
        </w:rPr>
        <w:t>bis</w:t>
      </w:r>
      <w:proofErr w:type="spellEnd"/>
      <w:r w:rsidRPr="00273B88">
        <w:rPr>
          <w:rStyle w:val="apple-style-span"/>
          <w:rFonts w:cstheme="minorHAnsi"/>
          <w:color w:val="000000"/>
        </w:rPr>
        <w:t>, twice +</w:t>
      </w:r>
      <w:r w:rsidRPr="00273B88">
        <w:rPr>
          <w:rStyle w:val="apple-converted-space"/>
          <w:rFonts w:cstheme="minorHAnsi"/>
          <w:color w:val="000000"/>
        </w:rPr>
        <w:t> </w:t>
      </w:r>
      <w:proofErr w:type="spellStart"/>
      <w:r w:rsidRPr="00273B88">
        <w:rPr>
          <w:rStyle w:val="apple-style-span"/>
          <w:rFonts w:cstheme="minorHAnsi"/>
          <w:i/>
          <w:iCs/>
          <w:color w:val="000000"/>
        </w:rPr>
        <w:t>latus</w:t>
      </w:r>
      <w:proofErr w:type="spellEnd"/>
      <w:r w:rsidRPr="00273B88">
        <w:rPr>
          <w:rStyle w:val="apple-style-span"/>
          <w:rFonts w:cstheme="minorHAnsi"/>
          <w:color w:val="000000"/>
        </w:rPr>
        <w:t>, side)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 xml:space="preserve">Binary fission </w:t>
      </w:r>
      <w:r w:rsidRPr="00273B88">
        <w:rPr>
          <w:rStyle w:val="apple-style-span"/>
          <w:rFonts w:cstheme="minorHAnsi"/>
          <w:color w:val="000000"/>
        </w:rPr>
        <w:t>Cell division where the parent cell divides into two daughter cells equal in size to each other.</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Biradial</w:t>
      </w:r>
      <w:proofErr w:type="spellEnd"/>
      <w:r w:rsidRPr="00273B88">
        <w:rPr>
          <w:rStyle w:val="apple-style-span"/>
          <w:rFonts w:cstheme="minorHAnsi"/>
          <w:b/>
          <w:color w:val="000000"/>
        </w:rPr>
        <w:t xml:space="preserve"> symmetry </w:t>
      </w:r>
      <w:r w:rsidRPr="00273B88">
        <w:rPr>
          <w:rStyle w:val="apple-style-span"/>
          <w:rFonts w:cstheme="minorHAnsi"/>
          <w:color w:val="000000"/>
        </w:rPr>
        <w:t xml:space="preserve">The organism appears </w:t>
      </w:r>
      <w:proofErr w:type="spellStart"/>
      <w:r w:rsidRPr="00273B88">
        <w:rPr>
          <w:rStyle w:val="apple-style-span"/>
          <w:rFonts w:cstheme="minorHAnsi"/>
          <w:color w:val="000000"/>
        </w:rPr>
        <w:t>radially</w:t>
      </w:r>
      <w:proofErr w:type="spellEnd"/>
      <w:r w:rsidRPr="00273B88">
        <w:rPr>
          <w:rStyle w:val="apple-style-span"/>
          <w:rFonts w:cstheme="minorHAnsi"/>
          <w:color w:val="000000"/>
        </w:rPr>
        <w:t xml:space="preserve"> symmetric but at least one set of structures is paired. This results in only two planes of symmetry that pass through the oral-</w:t>
      </w:r>
      <w:proofErr w:type="spellStart"/>
      <w:r w:rsidRPr="00273B88">
        <w:rPr>
          <w:rStyle w:val="apple-style-span"/>
          <w:rFonts w:cstheme="minorHAnsi"/>
          <w:color w:val="000000"/>
        </w:rPr>
        <w:t>aboral</w:t>
      </w:r>
      <w:proofErr w:type="spellEnd"/>
      <w:r w:rsidRPr="00273B88">
        <w:rPr>
          <w:rStyle w:val="apple-style-span"/>
          <w:rFonts w:cstheme="minorHAnsi"/>
          <w:color w:val="000000"/>
        </w:rPr>
        <w:t xml:space="preserve"> axis of the animal. (L.</w:t>
      </w:r>
      <w:r w:rsidRPr="00273B88">
        <w:rPr>
          <w:rStyle w:val="apple-converted-space"/>
          <w:rFonts w:cstheme="minorHAnsi"/>
          <w:color w:val="000000"/>
        </w:rPr>
        <w:t> </w:t>
      </w:r>
      <w:proofErr w:type="spellStart"/>
      <w:r w:rsidRPr="00273B88">
        <w:rPr>
          <w:rStyle w:val="apple-style-span"/>
          <w:rFonts w:cstheme="minorHAnsi"/>
          <w:i/>
          <w:iCs/>
          <w:color w:val="000000"/>
        </w:rPr>
        <w:t>bis</w:t>
      </w:r>
      <w:proofErr w:type="spellEnd"/>
      <w:r w:rsidRPr="00273B88">
        <w:rPr>
          <w:rStyle w:val="apple-style-span"/>
          <w:rFonts w:cstheme="minorHAnsi"/>
          <w:color w:val="000000"/>
        </w:rPr>
        <w:t>, twice +</w:t>
      </w:r>
      <w:r w:rsidRPr="00273B88">
        <w:rPr>
          <w:rStyle w:val="apple-converted-space"/>
          <w:rFonts w:cstheme="minorHAnsi"/>
          <w:color w:val="000000"/>
        </w:rPr>
        <w:t> </w:t>
      </w:r>
      <w:r w:rsidRPr="00273B88">
        <w:rPr>
          <w:rStyle w:val="apple-style-span"/>
          <w:rFonts w:cstheme="minorHAnsi"/>
          <w:i/>
          <w:iCs/>
          <w:color w:val="000000"/>
        </w:rPr>
        <w:t>radius</w:t>
      </w:r>
      <w:r w:rsidRPr="00273B88">
        <w:rPr>
          <w:rStyle w:val="apple-style-span"/>
          <w:rFonts w:cstheme="minorHAnsi"/>
          <w:color w:val="000000"/>
        </w:rPr>
        <w:t>, ray or spoke)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lastRenderedPageBreak/>
        <w:t>Blastopore</w:t>
      </w:r>
      <w:proofErr w:type="spellEnd"/>
      <w:r w:rsidRPr="00273B88">
        <w:rPr>
          <w:rStyle w:val="apple-style-span"/>
          <w:rFonts w:cstheme="minorHAnsi"/>
          <w:b/>
          <w:color w:val="000000"/>
        </w:rPr>
        <w:t xml:space="preserve"> </w:t>
      </w:r>
      <w:r w:rsidRPr="00273B88">
        <w:rPr>
          <w:rStyle w:val="apple-style-span"/>
          <w:rFonts w:cstheme="minorHAnsi"/>
          <w:color w:val="000000"/>
        </w:rPr>
        <w:t xml:space="preserve">The opening to the primitive gut (archenteron) that will develop into either the mouth or anus. The </w:t>
      </w:r>
      <w:proofErr w:type="spellStart"/>
      <w:r w:rsidRPr="00273B88">
        <w:rPr>
          <w:rStyle w:val="apple-style-span"/>
          <w:rFonts w:cstheme="minorHAnsi"/>
          <w:color w:val="000000"/>
        </w:rPr>
        <w:t>blastopore</w:t>
      </w:r>
      <w:proofErr w:type="spellEnd"/>
      <w:r w:rsidRPr="00273B88">
        <w:rPr>
          <w:rStyle w:val="apple-style-span"/>
          <w:rFonts w:cstheme="minorHAnsi"/>
          <w:color w:val="000000"/>
        </w:rPr>
        <w:t xml:space="preserve"> forms during </w:t>
      </w:r>
      <w:proofErr w:type="spellStart"/>
      <w:r w:rsidRPr="00273B88">
        <w:rPr>
          <w:rStyle w:val="apple-style-span"/>
          <w:rFonts w:cstheme="minorHAnsi"/>
          <w:color w:val="000000"/>
        </w:rPr>
        <w:t>gastrulation</w:t>
      </w:r>
      <w:proofErr w:type="spellEnd"/>
      <w:r w:rsidRPr="00273B88">
        <w:rPr>
          <w:rStyle w:val="apple-style-span"/>
          <w:rFonts w:cstheme="minorHAnsi"/>
          <w:color w:val="000000"/>
        </w:rPr>
        <w:t>. (Gr.</w:t>
      </w:r>
      <w:r w:rsidRPr="00273B88">
        <w:rPr>
          <w:rStyle w:val="apple-converted-space"/>
          <w:rFonts w:cstheme="minorHAnsi"/>
          <w:color w:val="000000"/>
        </w:rPr>
        <w:t> </w:t>
      </w:r>
      <w:proofErr w:type="spellStart"/>
      <w:r w:rsidRPr="00273B88">
        <w:rPr>
          <w:rStyle w:val="apple-style-span"/>
          <w:rFonts w:cstheme="minorHAnsi"/>
          <w:i/>
          <w:iCs/>
          <w:color w:val="000000"/>
        </w:rPr>
        <w:t>blastos</w:t>
      </w:r>
      <w:proofErr w:type="spellEnd"/>
      <w:r w:rsidRPr="00273B88">
        <w:rPr>
          <w:rStyle w:val="apple-style-span"/>
          <w:rFonts w:cstheme="minorHAnsi"/>
          <w:color w:val="000000"/>
        </w:rPr>
        <w:t>, germ or shoot +</w:t>
      </w:r>
      <w:r w:rsidRPr="00273B88">
        <w:rPr>
          <w:rStyle w:val="apple-converted-space"/>
          <w:rFonts w:cstheme="minorHAnsi"/>
          <w:color w:val="000000"/>
        </w:rPr>
        <w:t> </w:t>
      </w:r>
      <w:proofErr w:type="spellStart"/>
      <w:r w:rsidRPr="00273B88">
        <w:rPr>
          <w:rStyle w:val="apple-style-span"/>
          <w:rFonts w:cstheme="minorHAnsi"/>
          <w:i/>
          <w:iCs/>
          <w:color w:val="000000"/>
        </w:rPr>
        <w:t>poros</w:t>
      </w:r>
      <w:proofErr w:type="spellEnd"/>
      <w:r w:rsidRPr="00273B88">
        <w:rPr>
          <w:rStyle w:val="apple-style-span"/>
          <w:rFonts w:cstheme="minorHAnsi"/>
          <w:color w:val="000000"/>
        </w:rPr>
        <w:t>, opening or pore)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 xml:space="preserve">Blastula </w:t>
      </w:r>
      <w:r w:rsidRPr="00273B88">
        <w:rPr>
          <w:rStyle w:val="apple-style-span"/>
          <w:rFonts w:cstheme="minorHAnsi"/>
          <w:color w:val="000000"/>
        </w:rPr>
        <w:t xml:space="preserve">A stage in the development of multicellular animals in which only one cell layer is present, the </w:t>
      </w:r>
      <w:proofErr w:type="spellStart"/>
      <w:r w:rsidRPr="00273B88">
        <w:rPr>
          <w:rStyle w:val="apple-style-span"/>
          <w:rFonts w:cstheme="minorHAnsi"/>
          <w:color w:val="000000"/>
        </w:rPr>
        <w:t>blastoderm</w:t>
      </w:r>
      <w:proofErr w:type="spellEnd"/>
      <w:r w:rsidRPr="00273B88">
        <w:rPr>
          <w:rStyle w:val="apple-style-span"/>
          <w:rFonts w:cstheme="minorHAnsi"/>
          <w:color w:val="000000"/>
        </w:rPr>
        <w:t xml:space="preserve">; the cavity the cells surround is the </w:t>
      </w:r>
      <w:proofErr w:type="spellStart"/>
      <w:r w:rsidRPr="00273B88">
        <w:rPr>
          <w:rStyle w:val="apple-style-span"/>
          <w:rFonts w:cstheme="minorHAnsi"/>
          <w:color w:val="000000"/>
        </w:rPr>
        <w:t>blastocoel</w:t>
      </w:r>
      <w:proofErr w:type="spellEnd"/>
      <w:r w:rsidRPr="00273B88">
        <w:rPr>
          <w:rStyle w:val="apple-style-span"/>
          <w:rFonts w:cstheme="minorHAnsi"/>
          <w:color w:val="000000"/>
        </w:rPr>
        <w:t>. In eggs with little yolk, the embryo resembles a hollow ball; in eggs with yolk, the appearance varies depending on species. (Gr.</w:t>
      </w:r>
      <w:r w:rsidRPr="00273B88">
        <w:rPr>
          <w:rStyle w:val="apple-converted-space"/>
          <w:rFonts w:cstheme="minorHAnsi"/>
          <w:color w:val="000000"/>
        </w:rPr>
        <w:t> </w:t>
      </w:r>
      <w:proofErr w:type="spellStart"/>
      <w:r w:rsidRPr="00273B88">
        <w:rPr>
          <w:rStyle w:val="apple-style-span"/>
          <w:rFonts w:cstheme="minorHAnsi"/>
          <w:i/>
          <w:iCs/>
          <w:color w:val="000000"/>
        </w:rPr>
        <w:t>blastos</w:t>
      </w:r>
      <w:proofErr w:type="spellEnd"/>
      <w:r w:rsidRPr="00273B88">
        <w:rPr>
          <w:rStyle w:val="apple-style-span"/>
          <w:rFonts w:cstheme="minorHAnsi"/>
          <w:color w:val="000000"/>
        </w:rPr>
        <w:t>, germ or shoot)</w:t>
      </w:r>
    </w:p>
    <w:p w:rsidR="00774926" w:rsidRPr="00273B88" w:rsidRDefault="00774926" w:rsidP="00340C75">
      <w:pPr>
        <w:spacing w:after="0"/>
        <w:rPr>
          <w:rStyle w:val="apple-style-span"/>
          <w:rFonts w:cstheme="minorHAnsi"/>
          <w:color w:val="000000"/>
        </w:rPr>
      </w:pPr>
      <w:r w:rsidRPr="00273B88">
        <w:rPr>
          <w:rStyle w:val="apple-style-span"/>
          <w:rFonts w:cstheme="minorHAnsi"/>
          <w:b/>
          <w:color w:val="000000"/>
        </w:rPr>
        <w:t xml:space="preserve">Budding </w:t>
      </w:r>
      <w:r w:rsidRPr="00273B88">
        <w:rPr>
          <w:rStyle w:val="apple-style-span"/>
          <w:rFonts w:cstheme="minorHAnsi"/>
          <w:color w:val="000000"/>
        </w:rPr>
        <w:t>A form of asexual reproduction where a small part of the body separates from the parent and develops into a complete organism.</w:t>
      </w:r>
      <w:r w:rsidR="00FE5EE3" w:rsidRPr="00273B88">
        <w:rPr>
          <w:rStyle w:val="apple-style-span"/>
          <w:rFonts w:cstheme="minorHAnsi"/>
          <w:color w:val="000000"/>
        </w:rPr>
        <w:t>'</w:t>
      </w:r>
    </w:p>
    <w:p w:rsidR="00FE5EE3" w:rsidRPr="00273B88" w:rsidRDefault="00FE5EE3" w:rsidP="00340C75">
      <w:pPr>
        <w:spacing w:after="0"/>
        <w:rPr>
          <w:rStyle w:val="apple-style-span"/>
          <w:rFonts w:cstheme="minorHAnsi"/>
          <w:b/>
          <w:color w:val="000000"/>
        </w:rPr>
      </w:pPr>
      <w:proofErr w:type="spellStart"/>
      <w:r w:rsidRPr="00273B88">
        <w:rPr>
          <w:rStyle w:val="apple-style-span"/>
          <w:rFonts w:cstheme="minorHAnsi"/>
          <w:b/>
          <w:color w:val="000000"/>
        </w:rPr>
        <w:t>Cecum</w:t>
      </w:r>
      <w:proofErr w:type="spellEnd"/>
      <w:r w:rsidRPr="00273B88">
        <w:rPr>
          <w:rStyle w:val="apple-style-span"/>
          <w:rFonts w:cstheme="minorHAnsi"/>
          <w:color w:val="000000"/>
        </w:rPr>
        <w:t xml:space="preserve"> A blind-ended pouch that extends from the main digestive tract. Digestive </w:t>
      </w:r>
      <w:proofErr w:type="spellStart"/>
      <w:r w:rsidRPr="00273B88">
        <w:rPr>
          <w:rStyle w:val="apple-style-span"/>
          <w:rFonts w:cstheme="minorHAnsi"/>
          <w:color w:val="000000"/>
        </w:rPr>
        <w:t>ceca</w:t>
      </w:r>
      <w:proofErr w:type="spellEnd"/>
      <w:r w:rsidRPr="00273B88">
        <w:rPr>
          <w:rStyle w:val="apple-style-span"/>
          <w:rFonts w:cstheme="minorHAnsi"/>
          <w:color w:val="000000"/>
        </w:rPr>
        <w:t xml:space="preserve"> may be the sites for final digestion of ingested food or may be regions of the gut with specialized enzymes or conditions required for digestion. (L.</w:t>
      </w:r>
      <w:r w:rsidRPr="00273B88">
        <w:rPr>
          <w:rStyle w:val="apple-converted-space"/>
          <w:rFonts w:cstheme="minorHAnsi"/>
          <w:color w:val="000000"/>
        </w:rPr>
        <w:t> </w:t>
      </w:r>
      <w:proofErr w:type="spellStart"/>
      <w:r w:rsidRPr="00273B88">
        <w:rPr>
          <w:rStyle w:val="apple-style-span"/>
          <w:rFonts w:cstheme="minorHAnsi"/>
          <w:i/>
          <w:iCs/>
          <w:color w:val="000000"/>
        </w:rPr>
        <w:t>dis</w:t>
      </w:r>
      <w:proofErr w:type="spellEnd"/>
      <w:r w:rsidRPr="00273B88">
        <w:rPr>
          <w:rStyle w:val="apple-style-span"/>
          <w:rFonts w:cstheme="minorHAnsi"/>
          <w:i/>
          <w:iCs/>
          <w:color w:val="000000"/>
        </w:rPr>
        <w:t>-</w:t>
      </w:r>
      <w:r w:rsidRPr="00273B88">
        <w:rPr>
          <w:rStyle w:val="apple-style-span"/>
          <w:rFonts w:cstheme="minorHAnsi"/>
          <w:color w:val="000000"/>
        </w:rPr>
        <w:t>, apart +</w:t>
      </w:r>
      <w:r w:rsidRPr="00273B88">
        <w:rPr>
          <w:rStyle w:val="apple-converted-space"/>
          <w:rFonts w:cstheme="minorHAnsi"/>
          <w:color w:val="000000"/>
        </w:rPr>
        <w:t> </w:t>
      </w:r>
      <w:proofErr w:type="spellStart"/>
      <w:r w:rsidRPr="00273B88">
        <w:rPr>
          <w:rStyle w:val="apple-style-span"/>
          <w:rFonts w:cstheme="minorHAnsi"/>
          <w:i/>
          <w:iCs/>
          <w:color w:val="000000"/>
        </w:rPr>
        <w:t>gerere</w:t>
      </w:r>
      <w:proofErr w:type="spellEnd"/>
      <w:r w:rsidRPr="00273B88">
        <w:rPr>
          <w:rStyle w:val="apple-style-span"/>
          <w:rFonts w:cstheme="minorHAnsi"/>
          <w:color w:val="000000"/>
        </w:rPr>
        <w:t xml:space="preserve">, to carry + </w:t>
      </w:r>
      <w:proofErr w:type="spellStart"/>
      <w:r w:rsidRPr="00273B88">
        <w:rPr>
          <w:rStyle w:val="apple-style-span"/>
          <w:rFonts w:cstheme="minorHAnsi"/>
          <w:color w:val="000000"/>
        </w:rPr>
        <w:t>L.</w:t>
      </w:r>
      <w:r w:rsidRPr="00273B88">
        <w:rPr>
          <w:rStyle w:val="apple-style-span"/>
          <w:rFonts w:cstheme="minorHAnsi"/>
          <w:i/>
          <w:iCs/>
          <w:color w:val="000000"/>
        </w:rPr>
        <w:t>caecum</w:t>
      </w:r>
      <w:proofErr w:type="spellEnd"/>
      <w:r w:rsidRPr="00273B88">
        <w:rPr>
          <w:rStyle w:val="apple-style-span"/>
          <w:rFonts w:cstheme="minorHAnsi"/>
          <w:color w:val="000000"/>
        </w:rPr>
        <w:t>)</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 xml:space="preserve">Cellular grade </w:t>
      </w:r>
      <w:r w:rsidRPr="00273B88">
        <w:rPr>
          <w:rStyle w:val="apple-style-span"/>
          <w:rFonts w:cstheme="minorHAnsi"/>
          <w:color w:val="000000"/>
        </w:rPr>
        <w:t xml:space="preserve">Organisms with this type of cellular organization are referred to as the </w:t>
      </w:r>
      <w:proofErr w:type="spellStart"/>
      <w:r w:rsidRPr="00273B88">
        <w:rPr>
          <w:rStyle w:val="apple-style-span"/>
          <w:rFonts w:cstheme="minorHAnsi"/>
          <w:color w:val="000000"/>
        </w:rPr>
        <w:t>Parazoa</w:t>
      </w:r>
      <w:proofErr w:type="spellEnd"/>
      <w:r w:rsidRPr="00273B88">
        <w:rPr>
          <w:rStyle w:val="apple-style-span"/>
          <w:rFonts w:cstheme="minorHAnsi"/>
          <w:color w:val="000000"/>
        </w:rPr>
        <w:t>. They have distinct cells that function independently of each other even though some cells may take on specialized functions. Groups of cells never work together and function as a tissue. (L.</w:t>
      </w:r>
      <w:r w:rsidRPr="00273B88">
        <w:rPr>
          <w:rStyle w:val="apple-converted-space"/>
          <w:rFonts w:cstheme="minorHAnsi"/>
          <w:color w:val="000000"/>
        </w:rPr>
        <w:t> </w:t>
      </w:r>
      <w:proofErr w:type="spellStart"/>
      <w:r w:rsidRPr="00273B88">
        <w:rPr>
          <w:rStyle w:val="apple-style-span"/>
          <w:rFonts w:cstheme="minorHAnsi"/>
          <w:i/>
          <w:iCs/>
          <w:color w:val="000000"/>
        </w:rPr>
        <w:t>cella</w:t>
      </w:r>
      <w:proofErr w:type="spellEnd"/>
      <w:r w:rsidRPr="00273B88">
        <w:rPr>
          <w:rStyle w:val="apple-style-span"/>
          <w:rFonts w:cstheme="minorHAnsi"/>
          <w:color w:val="000000"/>
        </w:rPr>
        <w:t>, cell or chamber)</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Cercaria</w:t>
      </w:r>
      <w:proofErr w:type="spellEnd"/>
      <w:r w:rsidRPr="00273B88">
        <w:rPr>
          <w:rStyle w:val="apple-style-span"/>
          <w:rFonts w:cstheme="minorHAnsi"/>
          <w:b/>
          <w:color w:val="000000"/>
        </w:rPr>
        <w:t xml:space="preserve"> </w:t>
      </w:r>
      <w:r w:rsidRPr="00273B88">
        <w:rPr>
          <w:rStyle w:val="apple-style-span"/>
          <w:rFonts w:cstheme="minorHAnsi"/>
          <w:color w:val="000000"/>
        </w:rPr>
        <w:t xml:space="preserve">A stage in the life cycle of </w:t>
      </w:r>
      <w:proofErr w:type="spellStart"/>
      <w:r w:rsidRPr="00273B88">
        <w:rPr>
          <w:rStyle w:val="apple-style-span"/>
          <w:rFonts w:cstheme="minorHAnsi"/>
          <w:color w:val="000000"/>
        </w:rPr>
        <w:t>trematode</w:t>
      </w:r>
      <w:proofErr w:type="spellEnd"/>
      <w:r w:rsidRPr="00273B88">
        <w:rPr>
          <w:rStyle w:val="apple-style-span"/>
          <w:rFonts w:cstheme="minorHAnsi"/>
          <w:color w:val="000000"/>
        </w:rPr>
        <w:t xml:space="preserve"> flukes. The </w:t>
      </w:r>
      <w:proofErr w:type="spellStart"/>
      <w:r w:rsidRPr="00273B88">
        <w:rPr>
          <w:rStyle w:val="apple-style-span"/>
          <w:rFonts w:cstheme="minorHAnsi"/>
          <w:color w:val="000000"/>
        </w:rPr>
        <w:t>cercaria</w:t>
      </w:r>
      <w:proofErr w:type="spellEnd"/>
      <w:r w:rsidRPr="00273B88">
        <w:rPr>
          <w:rStyle w:val="apple-style-span"/>
          <w:rFonts w:cstheme="minorHAnsi"/>
          <w:color w:val="000000"/>
        </w:rPr>
        <w:t xml:space="preserve"> develops from </w:t>
      </w:r>
      <w:proofErr w:type="spellStart"/>
      <w:r w:rsidRPr="00273B88">
        <w:rPr>
          <w:rStyle w:val="apple-style-span"/>
          <w:rFonts w:cstheme="minorHAnsi"/>
          <w:color w:val="000000"/>
        </w:rPr>
        <w:t>redia</w:t>
      </w:r>
      <w:proofErr w:type="spellEnd"/>
      <w:r w:rsidRPr="00273B88">
        <w:rPr>
          <w:rStyle w:val="apple-style-span"/>
          <w:rFonts w:cstheme="minorHAnsi"/>
          <w:color w:val="000000"/>
        </w:rPr>
        <w:t xml:space="preserve"> found in the intermediate host. This </w:t>
      </w:r>
      <w:proofErr w:type="spellStart"/>
      <w:r w:rsidRPr="00273B88">
        <w:rPr>
          <w:rStyle w:val="apple-style-span"/>
          <w:rFonts w:cstheme="minorHAnsi"/>
          <w:color w:val="000000"/>
        </w:rPr>
        <w:t>tadpolelike</w:t>
      </w:r>
      <w:proofErr w:type="spellEnd"/>
      <w:r w:rsidRPr="00273B88">
        <w:rPr>
          <w:rStyle w:val="apple-style-span"/>
          <w:rFonts w:cstheme="minorHAnsi"/>
          <w:color w:val="000000"/>
        </w:rPr>
        <w:t xml:space="preserve"> organism is released from the intermediate host to locate either the primary host or another intermediate host. (Gr.</w:t>
      </w:r>
      <w:r w:rsidRPr="00273B88">
        <w:rPr>
          <w:rStyle w:val="apple-converted-space"/>
          <w:rFonts w:cstheme="minorHAnsi"/>
          <w:color w:val="000000"/>
        </w:rPr>
        <w:t> </w:t>
      </w:r>
      <w:proofErr w:type="spellStart"/>
      <w:r w:rsidRPr="00273B88">
        <w:rPr>
          <w:rStyle w:val="apple-style-span"/>
          <w:rFonts w:cstheme="minorHAnsi"/>
          <w:i/>
          <w:iCs/>
          <w:color w:val="000000"/>
        </w:rPr>
        <w:t>kerkos</w:t>
      </w:r>
      <w:proofErr w:type="spellEnd"/>
      <w:r w:rsidRPr="00273B88">
        <w:rPr>
          <w:rStyle w:val="apple-style-span"/>
          <w:rFonts w:cstheme="minorHAnsi"/>
          <w:color w:val="000000"/>
        </w:rPr>
        <w:t>, tail)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Choanocyte</w:t>
      </w:r>
      <w:proofErr w:type="spellEnd"/>
      <w:r w:rsidRPr="00273B88">
        <w:rPr>
          <w:rStyle w:val="apple-style-span"/>
          <w:rFonts w:cstheme="minorHAnsi"/>
          <w:b/>
          <w:color w:val="000000"/>
        </w:rPr>
        <w:t xml:space="preserve"> </w:t>
      </w:r>
      <w:r w:rsidRPr="00273B88">
        <w:rPr>
          <w:rStyle w:val="apple-style-span"/>
          <w:rFonts w:cstheme="minorHAnsi"/>
          <w:color w:val="000000"/>
        </w:rPr>
        <w:t xml:space="preserve">This unique collar-shaped cells whose flagella are responsible for generating the water current in the sponge. As the flagella beat, food particles are trapped against the </w:t>
      </w:r>
      <w:proofErr w:type="spellStart"/>
      <w:r w:rsidRPr="00273B88">
        <w:rPr>
          <w:rStyle w:val="apple-style-span"/>
          <w:rFonts w:cstheme="minorHAnsi"/>
          <w:color w:val="000000"/>
        </w:rPr>
        <w:t>microvilli</w:t>
      </w:r>
      <w:proofErr w:type="spellEnd"/>
      <w:r w:rsidRPr="00273B88">
        <w:rPr>
          <w:rStyle w:val="apple-style-span"/>
          <w:rFonts w:cstheme="minorHAnsi"/>
          <w:color w:val="000000"/>
        </w:rPr>
        <w:t xml:space="preserve"> that form the collar. </w:t>
      </w:r>
      <w:proofErr w:type="spellStart"/>
      <w:r w:rsidRPr="00273B88">
        <w:rPr>
          <w:rStyle w:val="apple-style-span"/>
          <w:rFonts w:cstheme="minorHAnsi"/>
          <w:color w:val="000000"/>
        </w:rPr>
        <w:t>Choanocytes</w:t>
      </w:r>
      <w:proofErr w:type="spellEnd"/>
      <w:r w:rsidRPr="00273B88">
        <w:rPr>
          <w:rStyle w:val="apple-style-span"/>
          <w:rFonts w:cstheme="minorHAnsi"/>
          <w:color w:val="000000"/>
        </w:rPr>
        <w:t xml:space="preserve"> are also found in some colonial </w:t>
      </w:r>
      <w:proofErr w:type="spellStart"/>
      <w:r w:rsidRPr="00273B88">
        <w:rPr>
          <w:rStyle w:val="apple-style-span"/>
          <w:rFonts w:cstheme="minorHAnsi"/>
          <w:color w:val="000000"/>
        </w:rPr>
        <w:t>protists</w:t>
      </w:r>
      <w:proofErr w:type="spellEnd"/>
      <w:r w:rsidRPr="00273B88">
        <w:rPr>
          <w:rStyle w:val="apple-style-span"/>
          <w:rFonts w:cstheme="minorHAnsi"/>
          <w:color w:val="000000"/>
        </w:rPr>
        <w:t>. (</w:t>
      </w:r>
      <w:proofErr w:type="spellStart"/>
      <w:r w:rsidRPr="00273B88">
        <w:rPr>
          <w:rStyle w:val="apple-style-span"/>
          <w:rFonts w:cstheme="minorHAnsi"/>
          <w:color w:val="000000"/>
        </w:rPr>
        <w:t>Gr.</w:t>
      </w:r>
      <w:r w:rsidRPr="00273B88">
        <w:rPr>
          <w:rStyle w:val="apple-style-span"/>
          <w:rFonts w:cstheme="minorHAnsi"/>
          <w:i/>
          <w:iCs/>
          <w:color w:val="000000"/>
        </w:rPr>
        <w:t>choane</w:t>
      </w:r>
      <w:proofErr w:type="spellEnd"/>
      <w:r w:rsidRPr="00273B88">
        <w:rPr>
          <w:rStyle w:val="apple-style-span"/>
          <w:rFonts w:cstheme="minorHAnsi"/>
          <w:color w:val="000000"/>
        </w:rPr>
        <w:t>, funnel +</w:t>
      </w:r>
      <w:r w:rsidRPr="00273B88">
        <w:rPr>
          <w:rStyle w:val="apple-converted-space"/>
          <w:rFonts w:cstheme="minorHAnsi"/>
          <w:color w:val="000000"/>
        </w:rPr>
        <w:t> </w:t>
      </w:r>
      <w:proofErr w:type="spellStart"/>
      <w:r w:rsidRPr="00273B88">
        <w:rPr>
          <w:rStyle w:val="apple-style-span"/>
          <w:rFonts w:cstheme="minorHAnsi"/>
          <w:i/>
          <w:iCs/>
          <w:color w:val="000000"/>
        </w:rPr>
        <w:t>kytos</w:t>
      </w:r>
      <w:proofErr w:type="spellEnd"/>
      <w:r w:rsidRPr="00273B88">
        <w:rPr>
          <w:rStyle w:val="apple-style-span"/>
          <w:rFonts w:cstheme="minorHAnsi"/>
          <w:color w:val="000000"/>
        </w:rPr>
        <w:t>, cavity or cell)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Choanoderm</w:t>
      </w:r>
      <w:proofErr w:type="spellEnd"/>
      <w:r w:rsidRPr="00273B88">
        <w:rPr>
          <w:rStyle w:val="apple-style-span"/>
          <w:rFonts w:cstheme="minorHAnsi"/>
          <w:color w:val="000000"/>
        </w:rPr>
        <w:t xml:space="preserve"> The layer of </w:t>
      </w:r>
      <w:proofErr w:type="spellStart"/>
      <w:r w:rsidRPr="00273B88">
        <w:rPr>
          <w:rStyle w:val="apple-style-span"/>
          <w:rFonts w:cstheme="minorHAnsi"/>
          <w:color w:val="000000"/>
        </w:rPr>
        <w:t>choanocyte</w:t>
      </w:r>
      <w:proofErr w:type="spellEnd"/>
      <w:r w:rsidRPr="00273B88">
        <w:rPr>
          <w:rStyle w:val="apple-style-span"/>
          <w:rFonts w:cstheme="minorHAnsi"/>
          <w:color w:val="000000"/>
        </w:rPr>
        <w:t xml:space="preserve"> cells lining the different parts of the </w:t>
      </w:r>
      <w:proofErr w:type="spellStart"/>
      <w:r w:rsidRPr="00273B88">
        <w:rPr>
          <w:rStyle w:val="apple-style-span"/>
          <w:rFonts w:cstheme="minorHAnsi"/>
          <w:color w:val="000000"/>
        </w:rPr>
        <w:t>aquiferous</w:t>
      </w:r>
      <w:proofErr w:type="spellEnd"/>
      <w:r w:rsidRPr="00273B88">
        <w:rPr>
          <w:rStyle w:val="apple-style-span"/>
          <w:rFonts w:cstheme="minorHAnsi"/>
          <w:color w:val="000000"/>
        </w:rPr>
        <w:t xml:space="preserve"> system in a sponge: in the </w:t>
      </w:r>
      <w:proofErr w:type="spellStart"/>
      <w:r w:rsidRPr="00273B88">
        <w:rPr>
          <w:rStyle w:val="apple-style-span"/>
          <w:rFonts w:cstheme="minorHAnsi"/>
          <w:color w:val="000000"/>
        </w:rPr>
        <w:t>asconoid</w:t>
      </w:r>
      <w:proofErr w:type="spellEnd"/>
      <w:r w:rsidRPr="00273B88">
        <w:rPr>
          <w:rStyle w:val="apple-style-span"/>
          <w:rFonts w:cstheme="minorHAnsi"/>
          <w:color w:val="000000"/>
        </w:rPr>
        <w:t xml:space="preserve"> architecture, the </w:t>
      </w:r>
      <w:proofErr w:type="spellStart"/>
      <w:r w:rsidRPr="00273B88">
        <w:rPr>
          <w:rStyle w:val="apple-style-span"/>
          <w:rFonts w:cstheme="minorHAnsi"/>
          <w:color w:val="000000"/>
        </w:rPr>
        <w:t>spongocoel</w:t>
      </w:r>
      <w:proofErr w:type="spellEnd"/>
      <w:r w:rsidRPr="00273B88">
        <w:rPr>
          <w:rStyle w:val="apple-style-span"/>
          <w:rFonts w:cstheme="minorHAnsi"/>
          <w:color w:val="000000"/>
        </w:rPr>
        <w:t xml:space="preserve">; in </w:t>
      </w:r>
      <w:proofErr w:type="spellStart"/>
      <w:r w:rsidRPr="00273B88">
        <w:rPr>
          <w:rStyle w:val="apple-style-span"/>
          <w:rFonts w:cstheme="minorHAnsi"/>
          <w:color w:val="000000"/>
        </w:rPr>
        <w:t>syconoid</w:t>
      </w:r>
      <w:proofErr w:type="spellEnd"/>
      <w:r w:rsidRPr="00273B88">
        <w:rPr>
          <w:rStyle w:val="apple-style-span"/>
          <w:rFonts w:cstheme="minorHAnsi"/>
          <w:color w:val="000000"/>
        </w:rPr>
        <w:t xml:space="preserve">, the radial canals; and in </w:t>
      </w:r>
      <w:proofErr w:type="spellStart"/>
      <w:r w:rsidRPr="00273B88">
        <w:rPr>
          <w:rStyle w:val="apple-style-span"/>
          <w:rFonts w:cstheme="minorHAnsi"/>
          <w:color w:val="000000"/>
        </w:rPr>
        <w:t>leuconoid</w:t>
      </w:r>
      <w:proofErr w:type="spellEnd"/>
      <w:r w:rsidRPr="00273B88">
        <w:rPr>
          <w:rStyle w:val="apple-style-span"/>
          <w:rFonts w:cstheme="minorHAnsi"/>
          <w:color w:val="000000"/>
        </w:rPr>
        <w:t xml:space="preserve"> sponges, the </w:t>
      </w:r>
      <w:proofErr w:type="spellStart"/>
      <w:r w:rsidRPr="00273B88">
        <w:rPr>
          <w:rStyle w:val="apple-style-span"/>
          <w:rFonts w:cstheme="minorHAnsi"/>
          <w:color w:val="000000"/>
        </w:rPr>
        <w:t>choanocyte</w:t>
      </w:r>
      <w:proofErr w:type="spellEnd"/>
      <w:r w:rsidRPr="00273B88">
        <w:rPr>
          <w:rStyle w:val="apple-style-span"/>
          <w:rFonts w:cstheme="minorHAnsi"/>
          <w:color w:val="000000"/>
        </w:rPr>
        <w:t xml:space="preserve"> chambers. (Gr.</w:t>
      </w:r>
      <w:r w:rsidRPr="00273B88">
        <w:rPr>
          <w:rStyle w:val="apple-converted-space"/>
          <w:rFonts w:cstheme="minorHAnsi"/>
          <w:color w:val="000000"/>
        </w:rPr>
        <w:t> </w:t>
      </w:r>
      <w:proofErr w:type="spellStart"/>
      <w:r w:rsidRPr="00273B88">
        <w:rPr>
          <w:rStyle w:val="apple-style-span"/>
          <w:rFonts w:cstheme="minorHAnsi"/>
          <w:i/>
          <w:iCs/>
          <w:color w:val="000000"/>
        </w:rPr>
        <w:t>choane</w:t>
      </w:r>
      <w:proofErr w:type="spellEnd"/>
      <w:r w:rsidRPr="00273B88">
        <w:rPr>
          <w:rStyle w:val="apple-style-span"/>
          <w:rFonts w:cstheme="minorHAnsi"/>
          <w:color w:val="000000"/>
        </w:rPr>
        <w:t>, funnel +</w:t>
      </w:r>
      <w:r w:rsidRPr="00273B88">
        <w:rPr>
          <w:rStyle w:val="apple-converted-space"/>
          <w:rFonts w:cstheme="minorHAnsi"/>
          <w:color w:val="000000"/>
        </w:rPr>
        <w:t> </w:t>
      </w:r>
      <w:r w:rsidRPr="00273B88">
        <w:rPr>
          <w:rStyle w:val="apple-style-span"/>
          <w:rFonts w:cstheme="minorHAnsi"/>
          <w:i/>
          <w:iCs/>
          <w:color w:val="000000"/>
        </w:rPr>
        <w:t>derma</w:t>
      </w:r>
      <w:r w:rsidRPr="00273B88">
        <w:rPr>
          <w:rStyle w:val="apple-style-span"/>
          <w:rFonts w:cstheme="minorHAnsi"/>
          <w:color w:val="000000"/>
        </w:rPr>
        <w:t>, skin)</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 xml:space="preserve">Cilia </w:t>
      </w:r>
      <w:r w:rsidRPr="00273B88">
        <w:rPr>
          <w:rStyle w:val="apple-style-span"/>
          <w:rFonts w:cstheme="minorHAnsi"/>
          <w:color w:val="000000"/>
        </w:rPr>
        <w:t xml:space="preserve">A cellular </w:t>
      </w:r>
      <w:proofErr w:type="spellStart"/>
      <w:r w:rsidRPr="00273B88">
        <w:rPr>
          <w:rStyle w:val="apple-style-span"/>
          <w:rFonts w:cstheme="minorHAnsi"/>
          <w:color w:val="000000"/>
        </w:rPr>
        <w:t>hairlike</w:t>
      </w:r>
      <w:proofErr w:type="spellEnd"/>
      <w:r w:rsidRPr="00273B88">
        <w:rPr>
          <w:rStyle w:val="apple-style-span"/>
          <w:rFonts w:cstheme="minorHAnsi"/>
          <w:color w:val="000000"/>
        </w:rPr>
        <w:t xml:space="preserve"> </w:t>
      </w:r>
      <w:proofErr w:type="spellStart"/>
      <w:r w:rsidRPr="00273B88">
        <w:rPr>
          <w:rStyle w:val="apple-style-span"/>
          <w:rFonts w:cstheme="minorHAnsi"/>
          <w:color w:val="000000"/>
        </w:rPr>
        <w:t>locomotory</w:t>
      </w:r>
      <w:proofErr w:type="spellEnd"/>
      <w:r w:rsidRPr="00273B88">
        <w:rPr>
          <w:rStyle w:val="apple-style-span"/>
          <w:rFonts w:cstheme="minorHAnsi"/>
          <w:color w:val="000000"/>
        </w:rPr>
        <w:t xml:space="preserve"> structures that consists of an extension of the plasma membrane surrounding a 9+2 organization of microtubules. Unlike flagella, cilia are shorter and more numerous on the cell surface. (L.</w:t>
      </w:r>
      <w:r w:rsidRPr="00273B88">
        <w:rPr>
          <w:rStyle w:val="apple-converted-space"/>
          <w:rFonts w:cstheme="minorHAnsi"/>
          <w:color w:val="000000"/>
        </w:rPr>
        <w:t> </w:t>
      </w:r>
      <w:r w:rsidRPr="00273B88">
        <w:rPr>
          <w:rStyle w:val="apple-style-span"/>
          <w:rFonts w:cstheme="minorHAnsi"/>
          <w:i/>
          <w:iCs/>
          <w:color w:val="000000"/>
        </w:rPr>
        <w:t>cilium</w:t>
      </w:r>
      <w:r w:rsidRPr="00273B88">
        <w:rPr>
          <w:rStyle w:val="apple-style-span"/>
          <w:rFonts w:cstheme="minorHAnsi"/>
          <w:color w:val="000000"/>
        </w:rPr>
        <w:t>, eyelash or eyelid)</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 xml:space="preserve">Cirri </w:t>
      </w:r>
      <w:r w:rsidRPr="00273B88">
        <w:rPr>
          <w:rStyle w:val="apple-style-span"/>
          <w:rFonts w:cstheme="minorHAnsi"/>
          <w:color w:val="000000"/>
        </w:rPr>
        <w:t xml:space="preserve">Slender filamentous structures: fused cilia in protozoa, attachment appendages in sessile echinoderms, or a </w:t>
      </w:r>
      <w:proofErr w:type="spellStart"/>
      <w:r w:rsidRPr="00273B88">
        <w:rPr>
          <w:rStyle w:val="apple-style-span"/>
          <w:rFonts w:cstheme="minorHAnsi"/>
          <w:color w:val="000000"/>
        </w:rPr>
        <w:t>copulatory</w:t>
      </w:r>
      <w:proofErr w:type="spellEnd"/>
      <w:r w:rsidRPr="00273B88">
        <w:rPr>
          <w:rStyle w:val="apple-style-span"/>
          <w:rFonts w:cstheme="minorHAnsi"/>
          <w:color w:val="000000"/>
        </w:rPr>
        <w:t xml:space="preserve"> organ found in some invertebrates. (L.</w:t>
      </w:r>
      <w:r w:rsidRPr="00273B88">
        <w:rPr>
          <w:rStyle w:val="apple-converted-space"/>
          <w:rFonts w:cstheme="minorHAnsi"/>
          <w:color w:val="000000"/>
        </w:rPr>
        <w:t> </w:t>
      </w:r>
      <w:r w:rsidRPr="00273B88">
        <w:rPr>
          <w:rStyle w:val="apple-style-span"/>
          <w:rFonts w:cstheme="minorHAnsi"/>
          <w:i/>
          <w:iCs/>
          <w:color w:val="000000"/>
        </w:rPr>
        <w:t>cirri</w:t>
      </w:r>
      <w:r w:rsidRPr="00273B88">
        <w:rPr>
          <w:rStyle w:val="apple-style-span"/>
          <w:rFonts w:cstheme="minorHAnsi"/>
          <w:color w:val="000000"/>
        </w:rPr>
        <w:t>, curl)</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Circular muscle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Cnidaria</w:t>
      </w:r>
      <w:proofErr w:type="spellEnd"/>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Cnidocil</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A modified flagellum on the </w:t>
      </w:r>
      <w:proofErr w:type="spellStart"/>
      <w:r w:rsidR="00FE5EE3" w:rsidRPr="00273B88">
        <w:rPr>
          <w:rStyle w:val="apple-style-span"/>
          <w:rFonts w:cstheme="minorHAnsi"/>
          <w:color w:val="000000"/>
        </w:rPr>
        <w:t>cnidocyte</w:t>
      </w:r>
      <w:proofErr w:type="spellEnd"/>
      <w:r w:rsidR="00FE5EE3" w:rsidRPr="00273B88">
        <w:rPr>
          <w:rStyle w:val="apple-style-span"/>
          <w:rFonts w:cstheme="minorHAnsi"/>
          <w:color w:val="000000"/>
        </w:rPr>
        <w:t xml:space="preserve"> that causes the nematocyst inside to fire. The stimulus involves some sort of chemical cue; touching the </w:t>
      </w:r>
      <w:proofErr w:type="spellStart"/>
      <w:r w:rsidR="00FE5EE3" w:rsidRPr="00273B88">
        <w:rPr>
          <w:rStyle w:val="apple-style-span"/>
          <w:rFonts w:cstheme="minorHAnsi"/>
          <w:color w:val="000000"/>
        </w:rPr>
        <w:t>cnidocil</w:t>
      </w:r>
      <w:proofErr w:type="spellEnd"/>
      <w:r w:rsidR="00FE5EE3" w:rsidRPr="00273B88">
        <w:rPr>
          <w:rStyle w:val="apple-style-span"/>
          <w:rFonts w:cstheme="minorHAnsi"/>
          <w:color w:val="000000"/>
        </w:rPr>
        <w:t xml:space="preserve"> doesn't fire the nematocyst.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knide</w:t>
      </w:r>
      <w:proofErr w:type="spellEnd"/>
      <w:r w:rsidR="00FE5EE3" w:rsidRPr="00273B88">
        <w:rPr>
          <w:rStyle w:val="apple-style-span"/>
          <w:rFonts w:cstheme="minorHAnsi"/>
          <w:color w:val="000000"/>
        </w:rPr>
        <w:t>, nettle + L.</w:t>
      </w:r>
      <w:r w:rsidR="00FE5EE3" w:rsidRPr="00273B88">
        <w:rPr>
          <w:rStyle w:val="apple-converted-space"/>
          <w:rFonts w:cstheme="minorHAnsi"/>
          <w:color w:val="000000"/>
        </w:rPr>
        <w:t> </w:t>
      </w:r>
      <w:r w:rsidR="00FE5EE3" w:rsidRPr="00273B88">
        <w:rPr>
          <w:rStyle w:val="apple-style-span"/>
          <w:rFonts w:cstheme="minorHAnsi"/>
          <w:i/>
          <w:iCs/>
          <w:color w:val="000000"/>
        </w:rPr>
        <w:t>cilium</w:t>
      </w:r>
      <w:r w:rsidR="00FE5EE3" w:rsidRPr="00273B88">
        <w:rPr>
          <w:rStyle w:val="apple-style-span"/>
          <w:rFonts w:cstheme="minorHAnsi"/>
          <w:color w:val="000000"/>
        </w:rPr>
        <w:t>, eyelash or eyelid)</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Cnidocytes</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Specialized cells found only in the </w:t>
      </w:r>
      <w:proofErr w:type="spellStart"/>
      <w:r w:rsidR="00FE5EE3" w:rsidRPr="00273B88">
        <w:rPr>
          <w:rStyle w:val="apple-style-span"/>
          <w:rFonts w:cstheme="minorHAnsi"/>
          <w:color w:val="000000"/>
        </w:rPr>
        <w:t>Cnidaria</w:t>
      </w:r>
      <w:proofErr w:type="spellEnd"/>
      <w:r w:rsidR="00FE5EE3" w:rsidRPr="00273B88">
        <w:rPr>
          <w:rStyle w:val="apple-style-span"/>
          <w:rFonts w:cstheme="minorHAnsi"/>
          <w:color w:val="000000"/>
        </w:rPr>
        <w:t xml:space="preserve">. When these cells </w:t>
      </w:r>
      <w:proofErr w:type="spellStart"/>
      <w:r w:rsidR="00FE5EE3" w:rsidRPr="00273B88">
        <w:rPr>
          <w:rStyle w:val="apple-style-span"/>
          <w:rFonts w:cstheme="minorHAnsi"/>
          <w:color w:val="000000"/>
        </w:rPr>
        <w:t>evert</w:t>
      </w:r>
      <w:proofErr w:type="spellEnd"/>
      <w:r w:rsidR="00FE5EE3" w:rsidRPr="00273B88">
        <w:rPr>
          <w:rStyle w:val="apple-style-span"/>
          <w:rFonts w:cstheme="minorHAnsi"/>
          <w:color w:val="000000"/>
        </w:rPr>
        <w:t>, a nematocyst is discharged. The nematocyst may act as a stinger or a sticky thread to entangle and capture prey.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knide</w:t>
      </w:r>
      <w:proofErr w:type="spellEnd"/>
      <w:r w:rsidR="00FE5EE3" w:rsidRPr="00273B88">
        <w:rPr>
          <w:rStyle w:val="apple-style-span"/>
          <w:rFonts w:cstheme="minorHAnsi"/>
          <w:color w:val="000000"/>
        </w:rPr>
        <w:t>, nettle +</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kytos</w:t>
      </w:r>
      <w:proofErr w:type="spellEnd"/>
      <w:r w:rsidR="00FE5EE3" w:rsidRPr="00273B88">
        <w:rPr>
          <w:rStyle w:val="apple-style-span"/>
          <w:rFonts w:cstheme="minorHAnsi"/>
          <w:color w:val="000000"/>
        </w:rPr>
        <w:t>, cavity or cell)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Coleom</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A true body cavity completely lined by mesoderm, which forms the peritoneum. Animals with true </w:t>
      </w:r>
      <w:proofErr w:type="spellStart"/>
      <w:r w:rsidR="00FE5EE3" w:rsidRPr="00273B88">
        <w:rPr>
          <w:rStyle w:val="apple-style-span"/>
          <w:rFonts w:cstheme="minorHAnsi"/>
          <w:color w:val="000000"/>
        </w:rPr>
        <w:t>coeloms</w:t>
      </w:r>
      <w:proofErr w:type="spellEnd"/>
      <w:r w:rsidR="00FE5EE3" w:rsidRPr="00273B88">
        <w:rPr>
          <w:rStyle w:val="apple-style-span"/>
          <w:rFonts w:cstheme="minorHAnsi"/>
          <w:color w:val="000000"/>
        </w:rPr>
        <w:t xml:space="preserve"> are referred to as </w:t>
      </w:r>
      <w:proofErr w:type="spellStart"/>
      <w:r w:rsidR="00FE5EE3" w:rsidRPr="00273B88">
        <w:rPr>
          <w:rStyle w:val="apple-style-span"/>
          <w:rFonts w:cstheme="minorHAnsi"/>
          <w:color w:val="000000"/>
        </w:rPr>
        <w:t>eucolomates</w:t>
      </w:r>
      <w:proofErr w:type="spellEnd"/>
      <w:r w:rsidR="00FE5EE3" w:rsidRPr="00273B88">
        <w:rPr>
          <w:rStyle w:val="apple-style-span"/>
          <w:rFonts w:cstheme="minorHAnsi"/>
          <w:color w:val="000000"/>
        </w:rPr>
        <w:t>.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koiloma</w:t>
      </w:r>
      <w:proofErr w:type="spellEnd"/>
      <w:r w:rsidR="00FE5EE3" w:rsidRPr="00273B88">
        <w:rPr>
          <w:rStyle w:val="apple-style-span"/>
          <w:rFonts w:cstheme="minorHAnsi"/>
          <w:color w:val="000000"/>
        </w:rPr>
        <w:t>, cavity )</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Collagen</w:t>
      </w:r>
      <w:r w:rsidR="00FE5EE3" w:rsidRPr="00273B88">
        <w:rPr>
          <w:rStyle w:val="apple-style-span"/>
          <w:rFonts w:cstheme="minorHAnsi"/>
          <w:b/>
          <w:color w:val="000000"/>
        </w:rPr>
        <w:t xml:space="preserve"> </w:t>
      </w:r>
      <w:r w:rsidR="00FE5EE3" w:rsidRPr="00273B88">
        <w:rPr>
          <w:rStyle w:val="apple-style-span"/>
          <w:rFonts w:cstheme="minorHAnsi"/>
          <w:color w:val="000000"/>
        </w:rPr>
        <w:t>Tough fibrous protein found in the connective tissue of vertebrates and the cuticles of some invertebrates. The protein is flexible but doesn't stretch or compress.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kolla</w:t>
      </w:r>
      <w:proofErr w:type="spellEnd"/>
      <w:r w:rsidR="00FE5EE3" w:rsidRPr="00273B88">
        <w:rPr>
          <w:rStyle w:val="apple-style-span"/>
          <w:rFonts w:cstheme="minorHAnsi"/>
          <w:color w:val="000000"/>
        </w:rPr>
        <w:t>, glue +</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gennan</w:t>
      </w:r>
      <w:proofErr w:type="spellEnd"/>
      <w:r w:rsidR="00FE5EE3" w:rsidRPr="00273B88">
        <w:rPr>
          <w:rStyle w:val="apple-style-span"/>
          <w:rFonts w:cstheme="minorHAnsi"/>
          <w:color w:val="000000"/>
        </w:rPr>
        <w:t>, to produce)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lastRenderedPageBreak/>
        <w:t>Conjugation</w:t>
      </w:r>
      <w:r w:rsidR="00FE5EE3" w:rsidRPr="00273B88">
        <w:rPr>
          <w:rStyle w:val="apple-style-span"/>
          <w:rFonts w:cstheme="minorHAnsi"/>
          <w:b/>
          <w:color w:val="000000"/>
        </w:rPr>
        <w:t xml:space="preserve"> </w:t>
      </w:r>
      <w:r w:rsidR="00FE5EE3" w:rsidRPr="00273B88">
        <w:rPr>
          <w:rStyle w:val="apple-style-span"/>
          <w:rFonts w:cstheme="minorHAnsi"/>
          <w:color w:val="000000"/>
        </w:rPr>
        <w:t>A form of sexual reproduction in ciliates (</w:t>
      </w:r>
      <w:proofErr w:type="spellStart"/>
      <w:r w:rsidR="00FE5EE3" w:rsidRPr="00273B88">
        <w:rPr>
          <w:rStyle w:val="apple-style-span"/>
          <w:rFonts w:cstheme="minorHAnsi"/>
          <w:color w:val="000000"/>
        </w:rPr>
        <w:t>Ciliophora</w:t>
      </w:r>
      <w:proofErr w:type="spellEnd"/>
      <w:r w:rsidR="00FE5EE3" w:rsidRPr="00273B88">
        <w:rPr>
          <w:rStyle w:val="apple-style-span"/>
          <w:rFonts w:cstheme="minorHAnsi"/>
          <w:color w:val="000000"/>
        </w:rPr>
        <w:t xml:space="preserve">). During conjugation two ciliate </w:t>
      </w:r>
      <w:proofErr w:type="spellStart"/>
      <w:r w:rsidR="00FE5EE3" w:rsidRPr="00273B88">
        <w:rPr>
          <w:rStyle w:val="apple-style-span"/>
          <w:rFonts w:cstheme="minorHAnsi"/>
          <w:color w:val="000000"/>
        </w:rPr>
        <w:t>protozoans</w:t>
      </w:r>
      <w:proofErr w:type="spellEnd"/>
      <w:r w:rsidR="00FE5EE3" w:rsidRPr="00273B88">
        <w:rPr>
          <w:rStyle w:val="apple-style-span"/>
          <w:rFonts w:cstheme="minorHAnsi"/>
          <w:color w:val="000000"/>
        </w:rPr>
        <w:t xml:space="preserve"> join and the macronuclei disappear. After meiotic divisions of the micronucleus, the resulting genetic material is exchanged. (L.</w:t>
      </w:r>
      <w:r w:rsidR="00FE5EE3" w:rsidRPr="00273B88">
        <w:rPr>
          <w:rStyle w:val="apple-converted-space"/>
          <w:rFonts w:cstheme="minorHAnsi"/>
          <w:color w:val="000000"/>
        </w:rPr>
        <w:t> </w:t>
      </w:r>
      <w:r w:rsidR="00FE5EE3" w:rsidRPr="00273B88">
        <w:rPr>
          <w:rStyle w:val="apple-style-span"/>
          <w:rFonts w:cstheme="minorHAnsi"/>
          <w:i/>
          <w:iCs/>
          <w:color w:val="000000"/>
        </w:rPr>
        <w:t>con</w:t>
      </w:r>
      <w:r w:rsidR="00FE5EE3" w:rsidRPr="00273B88">
        <w:rPr>
          <w:rStyle w:val="apple-style-span"/>
          <w:rFonts w:cstheme="minorHAnsi"/>
          <w:color w:val="000000"/>
        </w:rPr>
        <w:t>, together +</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jugare</w:t>
      </w:r>
      <w:proofErr w:type="spellEnd"/>
      <w:r w:rsidR="00FE5EE3" w:rsidRPr="00273B88">
        <w:rPr>
          <w:rStyle w:val="apple-style-span"/>
          <w:rFonts w:cstheme="minorHAnsi"/>
          <w:color w:val="000000"/>
        </w:rPr>
        <w:t>, to join)</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Cubozoa</w:t>
      </w:r>
      <w:proofErr w:type="spellEnd"/>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Cysticercus</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Larval stage in tapeworms without an aquatic stage in the life cycle. The </w:t>
      </w:r>
      <w:proofErr w:type="spellStart"/>
      <w:r w:rsidR="00FE5EE3" w:rsidRPr="00273B88">
        <w:rPr>
          <w:rStyle w:val="apple-style-span"/>
          <w:rFonts w:cstheme="minorHAnsi"/>
          <w:color w:val="000000"/>
        </w:rPr>
        <w:t>csyticercus</w:t>
      </w:r>
      <w:proofErr w:type="spellEnd"/>
      <w:r w:rsidR="00FE5EE3" w:rsidRPr="00273B88">
        <w:rPr>
          <w:rStyle w:val="apple-style-span"/>
          <w:rFonts w:cstheme="minorHAnsi"/>
          <w:color w:val="000000"/>
        </w:rPr>
        <w:t xml:space="preserve"> is usually found in the muscle of the intermediate mammalian host and is ingested by the definitive host. It consists of an inverted </w:t>
      </w:r>
      <w:proofErr w:type="spellStart"/>
      <w:r w:rsidR="00FE5EE3" w:rsidRPr="00273B88">
        <w:rPr>
          <w:rStyle w:val="apple-style-span"/>
          <w:rFonts w:cstheme="minorHAnsi"/>
          <w:color w:val="000000"/>
        </w:rPr>
        <w:t>scolex</w:t>
      </w:r>
      <w:proofErr w:type="spellEnd"/>
      <w:r w:rsidR="00FE5EE3" w:rsidRPr="00273B88">
        <w:rPr>
          <w:rStyle w:val="apple-style-span"/>
          <w:rFonts w:cstheme="minorHAnsi"/>
          <w:color w:val="000000"/>
        </w:rPr>
        <w:t xml:space="preserve"> inside the </w:t>
      </w:r>
      <w:proofErr w:type="spellStart"/>
      <w:r w:rsidR="00FE5EE3" w:rsidRPr="00273B88">
        <w:rPr>
          <w:rStyle w:val="apple-style-span"/>
          <w:rFonts w:cstheme="minorHAnsi"/>
          <w:color w:val="000000"/>
        </w:rPr>
        <w:t>bladderlike</w:t>
      </w:r>
      <w:proofErr w:type="spellEnd"/>
      <w:r w:rsidR="00FE5EE3" w:rsidRPr="00273B88">
        <w:rPr>
          <w:rStyle w:val="apple-style-span"/>
          <w:rFonts w:cstheme="minorHAnsi"/>
          <w:color w:val="000000"/>
        </w:rPr>
        <w:t xml:space="preserve"> cyst. (</w:t>
      </w:r>
      <w:proofErr w:type="spellStart"/>
      <w:r w:rsidR="00FE5EE3" w:rsidRPr="00273B88">
        <w:rPr>
          <w:rStyle w:val="apple-style-span"/>
          <w:rFonts w:cstheme="minorHAnsi"/>
          <w:color w:val="000000"/>
        </w:rPr>
        <w:t>Gr.</w:t>
      </w:r>
      <w:r w:rsidR="00FE5EE3" w:rsidRPr="00273B88">
        <w:rPr>
          <w:rStyle w:val="apple-style-span"/>
          <w:rFonts w:cstheme="minorHAnsi"/>
          <w:i/>
          <w:iCs/>
          <w:color w:val="000000"/>
        </w:rPr>
        <w:t>kysitis</w:t>
      </w:r>
      <w:proofErr w:type="spellEnd"/>
      <w:r w:rsidR="00FE5EE3" w:rsidRPr="00273B88">
        <w:rPr>
          <w:rStyle w:val="apple-style-span"/>
          <w:rFonts w:cstheme="minorHAnsi"/>
          <w:color w:val="000000"/>
        </w:rPr>
        <w:t>, pouch, sac, bladder, or cyst +</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kerkos</w:t>
      </w:r>
      <w:proofErr w:type="spellEnd"/>
      <w:r w:rsidR="00FE5EE3" w:rsidRPr="00273B88">
        <w:rPr>
          <w:rStyle w:val="apple-style-span"/>
          <w:rFonts w:cstheme="minorHAnsi"/>
          <w:color w:val="000000"/>
        </w:rPr>
        <w:t>, tail)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Cystid</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In </w:t>
      </w:r>
      <w:proofErr w:type="spellStart"/>
      <w:r w:rsidR="00FE5EE3" w:rsidRPr="00273B88">
        <w:rPr>
          <w:rStyle w:val="apple-style-span"/>
          <w:rFonts w:cstheme="minorHAnsi"/>
          <w:color w:val="000000"/>
        </w:rPr>
        <w:t>bryozoan</w:t>
      </w:r>
      <w:proofErr w:type="spellEnd"/>
      <w:r w:rsidR="00FE5EE3" w:rsidRPr="00273B88">
        <w:rPr>
          <w:rStyle w:val="apple-style-span"/>
          <w:rFonts w:cstheme="minorHAnsi"/>
          <w:color w:val="000000"/>
        </w:rPr>
        <w:t xml:space="preserve"> (</w:t>
      </w:r>
      <w:proofErr w:type="spellStart"/>
      <w:r w:rsidR="00FE5EE3" w:rsidRPr="00273B88">
        <w:rPr>
          <w:rStyle w:val="apple-style-span"/>
          <w:rFonts w:cstheme="minorHAnsi"/>
          <w:color w:val="000000"/>
        </w:rPr>
        <w:t>ectoproct</w:t>
      </w:r>
      <w:proofErr w:type="spellEnd"/>
      <w:r w:rsidR="00FE5EE3" w:rsidRPr="00273B88">
        <w:rPr>
          <w:rStyle w:val="apple-style-span"/>
          <w:rFonts w:cstheme="minorHAnsi"/>
          <w:color w:val="000000"/>
        </w:rPr>
        <w:t xml:space="preserve">) colonies the </w:t>
      </w:r>
      <w:proofErr w:type="spellStart"/>
      <w:r w:rsidR="00FE5EE3" w:rsidRPr="00273B88">
        <w:rPr>
          <w:rStyle w:val="apple-style-span"/>
          <w:rFonts w:cstheme="minorHAnsi"/>
          <w:color w:val="000000"/>
        </w:rPr>
        <w:t>cystid</w:t>
      </w:r>
      <w:proofErr w:type="spellEnd"/>
      <w:r w:rsidR="00FE5EE3" w:rsidRPr="00273B88">
        <w:rPr>
          <w:rStyle w:val="apple-style-span"/>
          <w:rFonts w:cstheme="minorHAnsi"/>
          <w:color w:val="000000"/>
        </w:rPr>
        <w:t xml:space="preserve"> consists of the nonliving shell, or casing, and the living part of the animal that secretes the casing. The </w:t>
      </w:r>
      <w:proofErr w:type="spellStart"/>
      <w:r w:rsidR="00FE5EE3" w:rsidRPr="00273B88">
        <w:rPr>
          <w:rStyle w:val="apple-style-span"/>
          <w:rFonts w:cstheme="minorHAnsi"/>
          <w:color w:val="000000"/>
        </w:rPr>
        <w:t>cystid</w:t>
      </w:r>
      <w:proofErr w:type="spellEnd"/>
      <w:r w:rsidR="00FE5EE3" w:rsidRPr="00273B88">
        <w:rPr>
          <w:rStyle w:val="apple-style-span"/>
          <w:rFonts w:cstheme="minorHAnsi"/>
          <w:color w:val="000000"/>
        </w:rPr>
        <w:t xml:space="preserve"> doesn't include the </w:t>
      </w:r>
      <w:proofErr w:type="spellStart"/>
      <w:r w:rsidR="00FE5EE3" w:rsidRPr="00273B88">
        <w:rPr>
          <w:rStyle w:val="apple-style-span"/>
          <w:rFonts w:cstheme="minorHAnsi"/>
          <w:color w:val="000000"/>
        </w:rPr>
        <w:t>lophophore</w:t>
      </w:r>
      <w:proofErr w:type="spellEnd"/>
      <w:r w:rsidR="00FE5EE3" w:rsidRPr="00273B88">
        <w:rPr>
          <w:rStyle w:val="apple-style-span"/>
          <w:rFonts w:cstheme="minorHAnsi"/>
          <w:color w:val="000000"/>
        </w:rPr>
        <w:t xml:space="preserve"> and the part of the body that moves inside the </w:t>
      </w:r>
      <w:proofErr w:type="spellStart"/>
      <w:r w:rsidR="00FE5EE3" w:rsidRPr="00273B88">
        <w:rPr>
          <w:rStyle w:val="apple-style-span"/>
          <w:rFonts w:cstheme="minorHAnsi"/>
          <w:color w:val="000000"/>
        </w:rPr>
        <w:t>cystid</w:t>
      </w:r>
      <w:proofErr w:type="spellEnd"/>
      <w:r w:rsidR="00FE5EE3" w:rsidRPr="00273B88">
        <w:rPr>
          <w:rStyle w:val="apple-style-span"/>
          <w:rFonts w:cstheme="minorHAnsi"/>
          <w:color w:val="000000"/>
        </w:rPr>
        <w:t>.</w:t>
      </w:r>
      <w:r w:rsidR="00FE5EE3" w:rsidRPr="00273B88">
        <w:rPr>
          <w:rStyle w:val="apple-converted-space"/>
          <w:rFonts w:cstheme="minorHAnsi"/>
          <w:color w:val="000000"/>
        </w:rPr>
        <w:t> </w:t>
      </w:r>
    </w:p>
    <w:p w:rsidR="00774926" w:rsidRPr="00273B88" w:rsidRDefault="00774926" w:rsidP="00340C75">
      <w:pPr>
        <w:spacing w:after="0"/>
        <w:rPr>
          <w:rStyle w:val="apple-style-span"/>
          <w:rFonts w:cstheme="minorHAnsi"/>
          <w:color w:val="000000"/>
        </w:rPr>
      </w:pPr>
      <w:proofErr w:type="spellStart"/>
      <w:r w:rsidRPr="00273B88">
        <w:rPr>
          <w:rStyle w:val="apple-style-span"/>
          <w:rFonts w:cstheme="minorHAnsi"/>
          <w:b/>
          <w:color w:val="000000"/>
        </w:rPr>
        <w:t>Cytoproct</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Exit area</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Cytostome</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In some </w:t>
      </w:r>
      <w:proofErr w:type="spellStart"/>
      <w:r w:rsidR="00FE5EE3" w:rsidRPr="00273B88">
        <w:rPr>
          <w:rStyle w:val="apple-style-span"/>
          <w:rFonts w:cstheme="minorHAnsi"/>
          <w:color w:val="000000"/>
        </w:rPr>
        <w:t>protozoans</w:t>
      </w:r>
      <w:proofErr w:type="spellEnd"/>
      <w:r w:rsidR="00FE5EE3" w:rsidRPr="00273B88">
        <w:rPr>
          <w:rStyle w:val="apple-style-span"/>
          <w:rFonts w:cstheme="minorHAnsi"/>
          <w:color w:val="000000"/>
        </w:rPr>
        <w:t xml:space="preserve">, especially ciliates, </w:t>
      </w:r>
      <w:proofErr w:type="spellStart"/>
      <w:r w:rsidR="00FE5EE3" w:rsidRPr="00273B88">
        <w:rPr>
          <w:rStyle w:val="apple-style-span"/>
          <w:rFonts w:cstheme="minorHAnsi"/>
          <w:color w:val="000000"/>
        </w:rPr>
        <w:t>phagocytosis</w:t>
      </w:r>
      <w:proofErr w:type="spellEnd"/>
      <w:r w:rsidR="00FE5EE3" w:rsidRPr="00273B88">
        <w:rPr>
          <w:rStyle w:val="apple-style-span"/>
          <w:rFonts w:cstheme="minorHAnsi"/>
          <w:color w:val="000000"/>
        </w:rPr>
        <w:t xml:space="preserve"> always occurs at the same position on the cell surface. When this occurs the location is referred to as the </w:t>
      </w:r>
      <w:proofErr w:type="spellStart"/>
      <w:r w:rsidR="00FE5EE3" w:rsidRPr="00273B88">
        <w:rPr>
          <w:rStyle w:val="apple-style-span"/>
          <w:rFonts w:cstheme="minorHAnsi"/>
          <w:color w:val="000000"/>
        </w:rPr>
        <w:t>cytostome</w:t>
      </w:r>
      <w:proofErr w:type="spellEnd"/>
      <w:r w:rsidR="00FE5EE3" w:rsidRPr="00273B88">
        <w:rPr>
          <w:rStyle w:val="apple-style-span"/>
          <w:rFonts w:cstheme="minorHAnsi"/>
          <w:color w:val="000000"/>
        </w:rPr>
        <w:t xml:space="preserve"> (cell mouth).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kytos</w:t>
      </w:r>
      <w:proofErr w:type="spellEnd"/>
      <w:r w:rsidR="00FE5EE3" w:rsidRPr="00273B88">
        <w:rPr>
          <w:rStyle w:val="apple-style-span"/>
          <w:rFonts w:cstheme="minorHAnsi"/>
          <w:color w:val="000000"/>
        </w:rPr>
        <w:t>, cavity or cell +</w:t>
      </w:r>
      <w:r w:rsidR="00FE5EE3" w:rsidRPr="00273B88">
        <w:rPr>
          <w:rStyle w:val="apple-converted-space"/>
          <w:rFonts w:cstheme="minorHAnsi"/>
          <w:color w:val="000000"/>
        </w:rPr>
        <w:t> </w:t>
      </w:r>
      <w:r w:rsidR="00FE5EE3" w:rsidRPr="00273B88">
        <w:rPr>
          <w:rStyle w:val="apple-style-span"/>
          <w:rFonts w:cstheme="minorHAnsi"/>
          <w:i/>
          <w:iCs/>
          <w:color w:val="000000"/>
        </w:rPr>
        <w:t>stoma</w:t>
      </w:r>
      <w:r w:rsidR="00FE5EE3" w:rsidRPr="00273B88">
        <w:rPr>
          <w:rStyle w:val="apple-style-span"/>
          <w:rFonts w:cstheme="minorHAnsi"/>
          <w:color w:val="000000"/>
        </w:rPr>
        <w:t>, mouth)</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Definitive host</w:t>
      </w:r>
      <w:r w:rsidR="00FE5EE3" w:rsidRPr="00273B88">
        <w:rPr>
          <w:rStyle w:val="apple-style-span"/>
          <w:rFonts w:cstheme="minorHAnsi"/>
          <w:b/>
          <w:color w:val="000000"/>
        </w:rPr>
        <w:t xml:space="preserve"> </w:t>
      </w:r>
      <w:r w:rsidR="00FE5EE3" w:rsidRPr="00273B88">
        <w:rPr>
          <w:rStyle w:val="apple-style-span"/>
          <w:rFonts w:cstheme="minorHAnsi"/>
          <w:color w:val="000000"/>
        </w:rPr>
        <w:t>In parasites with complex life cycles that involve more than one host, the organism that contains the adult stage of the parasite.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Digestive epithelium</w:t>
      </w:r>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Many invertebrates, including </w:t>
      </w:r>
      <w:proofErr w:type="spellStart"/>
      <w:r w:rsidR="00FE5EE3" w:rsidRPr="00273B88">
        <w:rPr>
          <w:rStyle w:val="apple-style-span"/>
          <w:rFonts w:cstheme="minorHAnsi"/>
          <w:color w:val="000000"/>
        </w:rPr>
        <w:t>molluscs</w:t>
      </w:r>
      <w:proofErr w:type="spellEnd"/>
      <w:r w:rsidR="00FE5EE3" w:rsidRPr="00273B88">
        <w:rPr>
          <w:rStyle w:val="apple-style-span"/>
          <w:rFonts w:cstheme="minorHAnsi"/>
          <w:color w:val="000000"/>
        </w:rPr>
        <w:t xml:space="preserve">, arthropods, and echinoderms, have pockets or </w:t>
      </w:r>
      <w:proofErr w:type="spellStart"/>
      <w:r w:rsidR="00FE5EE3" w:rsidRPr="00273B88">
        <w:rPr>
          <w:rStyle w:val="apple-style-span"/>
          <w:rFonts w:cstheme="minorHAnsi"/>
          <w:color w:val="000000"/>
        </w:rPr>
        <w:t>evaginations</w:t>
      </w:r>
      <w:proofErr w:type="spellEnd"/>
      <w:r w:rsidR="00FE5EE3" w:rsidRPr="00273B88">
        <w:rPr>
          <w:rStyle w:val="apple-style-span"/>
          <w:rFonts w:cstheme="minorHAnsi"/>
          <w:color w:val="000000"/>
        </w:rPr>
        <w:t xml:space="preserve"> from the main alimentary tract where specialized digestive events occur. (L.</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dis</w:t>
      </w:r>
      <w:proofErr w:type="spellEnd"/>
      <w:r w:rsidR="00FE5EE3" w:rsidRPr="00273B88">
        <w:rPr>
          <w:rStyle w:val="apple-style-span"/>
          <w:rFonts w:cstheme="minorHAnsi"/>
          <w:i/>
          <w:iCs/>
          <w:color w:val="000000"/>
        </w:rPr>
        <w:t>-</w:t>
      </w:r>
      <w:r w:rsidR="00FE5EE3" w:rsidRPr="00273B88">
        <w:rPr>
          <w:rStyle w:val="apple-style-span"/>
          <w:rFonts w:cstheme="minorHAnsi"/>
          <w:color w:val="000000"/>
        </w:rPr>
        <w:t>, apart +</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gerere</w:t>
      </w:r>
      <w:proofErr w:type="spellEnd"/>
      <w:r w:rsidR="00FE5EE3" w:rsidRPr="00273B88">
        <w:rPr>
          <w:rStyle w:val="apple-style-span"/>
          <w:rFonts w:cstheme="minorHAnsi"/>
          <w:i/>
          <w:iCs/>
          <w:color w:val="000000"/>
        </w:rPr>
        <w:t>)</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Dimorphic life cycle</w:t>
      </w:r>
      <w:r w:rsidR="00FE5EE3" w:rsidRPr="00273B88">
        <w:rPr>
          <w:rStyle w:val="apple-style-span"/>
          <w:rFonts w:cstheme="minorHAnsi"/>
          <w:b/>
          <w:color w:val="000000"/>
        </w:rPr>
        <w:t xml:space="preserve"> </w:t>
      </w:r>
      <w:r w:rsidR="00FE5EE3" w:rsidRPr="00273B88">
        <w:rPr>
          <w:rStyle w:val="apple-style-span"/>
          <w:rFonts w:cstheme="minorHAnsi"/>
          <w:color w:val="000000"/>
        </w:rPr>
        <w:t>When the life cycle of the animal includes two distinct and physically different body types. The life cycle progresses from the immature form to the reproductive type. Or both forms may appear together in colonial types of dimorphic organisms.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dis</w:t>
      </w:r>
      <w:proofErr w:type="spellEnd"/>
      <w:r w:rsidR="00FE5EE3" w:rsidRPr="00273B88">
        <w:rPr>
          <w:rStyle w:val="apple-style-span"/>
          <w:rFonts w:cstheme="minorHAnsi"/>
          <w:color w:val="000000"/>
        </w:rPr>
        <w:t>, two +</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morphe</w:t>
      </w:r>
      <w:proofErr w:type="spellEnd"/>
      <w:r w:rsidR="00FE5EE3" w:rsidRPr="00273B88">
        <w:rPr>
          <w:rStyle w:val="apple-style-span"/>
          <w:rFonts w:cstheme="minorHAnsi"/>
          <w:color w:val="000000"/>
        </w:rPr>
        <w:t>, shape)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Dioecious</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Organisms that have the male or female reproductive structures in separate individuals. This is the opposite of </w:t>
      </w:r>
      <w:proofErr w:type="spellStart"/>
      <w:r w:rsidR="00FE5EE3" w:rsidRPr="00273B88">
        <w:rPr>
          <w:rStyle w:val="apple-style-span"/>
          <w:rFonts w:cstheme="minorHAnsi"/>
          <w:color w:val="000000"/>
        </w:rPr>
        <w:t>monoecious</w:t>
      </w:r>
      <w:proofErr w:type="spellEnd"/>
      <w:r w:rsidR="00FE5EE3" w:rsidRPr="00273B88">
        <w:rPr>
          <w:rStyle w:val="apple-style-span"/>
          <w:rFonts w:cstheme="minorHAnsi"/>
          <w:color w:val="000000"/>
        </w:rPr>
        <w:t>. (Gr.</w:t>
      </w:r>
      <w:r w:rsidR="00FE5EE3" w:rsidRPr="00273B88">
        <w:rPr>
          <w:rStyle w:val="apple-style-span"/>
          <w:rFonts w:cstheme="minorHAnsi"/>
          <w:i/>
          <w:iCs/>
          <w:color w:val="000000"/>
        </w:rPr>
        <w:t>dis</w:t>
      </w:r>
      <w:r w:rsidR="00FE5EE3" w:rsidRPr="00273B88">
        <w:rPr>
          <w:rStyle w:val="apple-style-span"/>
          <w:rFonts w:cstheme="minorHAnsi"/>
          <w:color w:val="000000"/>
        </w:rPr>
        <w:t>, two +</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oikos</w:t>
      </w:r>
      <w:proofErr w:type="spellEnd"/>
      <w:r w:rsidR="00FE5EE3" w:rsidRPr="00273B88">
        <w:rPr>
          <w:rStyle w:val="apple-style-span"/>
          <w:rFonts w:cstheme="minorHAnsi"/>
          <w:color w:val="000000"/>
        </w:rPr>
        <w:t>, house)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Diploblastic</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Organisms formed from only the two primitive cell layers--endoderm and ectoderm. Although there may be some type of a matrix between the two cell layers, often referred to as </w:t>
      </w:r>
      <w:proofErr w:type="spellStart"/>
      <w:r w:rsidR="00FE5EE3" w:rsidRPr="00273B88">
        <w:rPr>
          <w:rStyle w:val="apple-style-span"/>
          <w:rFonts w:cstheme="minorHAnsi"/>
          <w:color w:val="000000"/>
        </w:rPr>
        <w:t>mesoglea</w:t>
      </w:r>
      <w:proofErr w:type="spellEnd"/>
      <w:r w:rsidR="00FE5EE3" w:rsidRPr="00273B88">
        <w:rPr>
          <w:rStyle w:val="apple-style-span"/>
          <w:rFonts w:cstheme="minorHAnsi"/>
          <w:color w:val="000000"/>
        </w:rPr>
        <w:t xml:space="preserve"> or </w:t>
      </w:r>
      <w:proofErr w:type="spellStart"/>
      <w:r w:rsidR="00FE5EE3" w:rsidRPr="00273B88">
        <w:rPr>
          <w:rStyle w:val="apple-style-span"/>
          <w:rFonts w:cstheme="minorHAnsi"/>
          <w:color w:val="000000"/>
        </w:rPr>
        <w:t>mesenchyme</w:t>
      </w:r>
      <w:proofErr w:type="spellEnd"/>
      <w:r w:rsidR="00FE5EE3" w:rsidRPr="00273B88">
        <w:rPr>
          <w:rStyle w:val="apple-style-span"/>
          <w:rFonts w:cstheme="minorHAnsi"/>
          <w:color w:val="000000"/>
        </w:rPr>
        <w:t>, it is not a true tissue layer.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Diploos</w:t>
      </w:r>
      <w:proofErr w:type="spellEnd"/>
      <w:r w:rsidR="00FE5EE3" w:rsidRPr="00273B88">
        <w:rPr>
          <w:rStyle w:val="apple-style-span"/>
          <w:rFonts w:cstheme="minorHAnsi"/>
          <w:color w:val="000000"/>
        </w:rPr>
        <w:t>, double +</w:t>
      </w:r>
      <w:proofErr w:type="spellStart"/>
      <w:r w:rsidR="00FE5EE3" w:rsidRPr="00273B88">
        <w:rPr>
          <w:rStyle w:val="apple-style-span"/>
          <w:rFonts w:cstheme="minorHAnsi"/>
          <w:i/>
          <w:iCs/>
          <w:color w:val="000000"/>
        </w:rPr>
        <w:t>blastos</w:t>
      </w:r>
      <w:proofErr w:type="spellEnd"/>
      <w:r w:rsidR="00FE5EE3" w:rsidRPr="00273B88">
        <w:rPr>
          <w:rStyle w:val="apple-style-span"/>
          <w:rFonts w:cstheme="minorHAnsi"/>
          <w:color w:val="000000"/>
        </w:rPr>
        <w:t>, germ or shoot)</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Diverticulum</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Any hollow branch or pouch that extends from the side of an organ. (L.</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divertere</w:t>
      </w:r>
      <w:proofErr w:type="spellEnd"/>
      <w:r w:rsidR="00FE5EE3" w:rsidRPr="00273B88">
        <w:rPr>
          <w:rStyle w:val="apple-style-span"/>
          <w:rFonts w:cstheme="minorHAnsi"/>
          <w:color w:val="000000"/>
        </w:rPr>
        <w:t>, to turn aside)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Dorsoventral</w:t>
      </w:r>
      <w:proofErr w:type="spellEnd"/>
      <w:r w:rsidRPr="00273B88">
        <w:rPr>
          <w:rStyle w:val="apple-style-span"/>
          <w:rFonts w:cstheme="minorHAnsi"/>
          <w:b/>
          <w:color w:val="000000"/>
        </w:rPr>
        <w:t xml:space="preserve"> muscle</w:t>
      </w:r>
      <w:r w:rsidR="00FE5EE3" w:rsidRPr="00273B88">
        <w:rPr>
          <w:rStyle w:val="apple-style-span"/>
          <w:rFonts w:cstheme="minorHAnsi"/>
          <w:b/>
          <w:color w:val="000000"/>
        </w:rPr>
        <w:t xml:space="preserve"> </w:t>
      </w:r>
      <w:r w:rsidR="00FE5EE3" w:rsidRPr="00273B88">
        <w:rPr>
          <w:rStyle w:val="apple-style-span"/>
          <w:rFonts w:cstheme="minorHAnsi"/>
          <w:color w:val="000000"/>
        </w:rPr>
        <w:t>In animals with bilateral symmetry, the upper surface of the animal if it crawls across the substrate and the back of the animal if it walks upright. (L.</w:t>
      </w:r>
      <w:r w:rsidR="00FE5EE3" w:rsidRPr="00273B88">
        <w:rPr>
          <w:rStyle w:val="apple-converted-space"/>
          <w:rFonts w:cstheme="minorHAnsi"/>
          <w:color w:val="000000"/>
        </w:rPr>
        <w:t> </w:t>
      </w:r>
      <w:r w:rsidR="00FE5EE3" w:rsidRPr="00273B88">
        <w:rPr>
          <w:rStyle w:val="apple-style-span"/>
          <w:rFonts w:cstheme="minorHAnsi"/>
          <w:i/>
          <w:iCs/>
          <w:color w:val="000000"/>
        </w:rPr>
        <w:t>dorsum</w:t>
      </w:r>
      <w:r w:rsidR="00FE5EE3" w:rsidRPr="00273B88">
        <w:rPr>
          <w:rStyle w:val="apple-style-span"/>
          <w:rFonts w:cstheme="minorHAnsi"/>
          <w:color w:val="000000"/>
        </w:rPr>
        <w:t>, back)</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Dual-gland adhesive organ</w:t>
      </w:r>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Glandular system found in some invertebrates, notably </w:t>
      </w:r>
      <w:proofErr w:type="spellStart"/>
      <w:r w:rsidR="00FE5EE3" w:rsidRPr="00273B88">
        <w:rPr>
          <w:rStyle w:val="apple-style-span"/>
          <w:rFonts w:cstheme="minorHAnsi"/>
          <w:color w:val="000000"/>
        </w:rPr>
        <w:t>Platyhelminthes</w:t>
      </w:r>
      <w:proofErr w:type="spellEnd"/>
      <w:r w:rsidR="00FE5EE3" w:rsidRPr="00273B88">
        <w:rPr>
          <w:rStyle w:val="apple-style-span"/>
          <w:rFonts w:cstheme="minorHAnsi"/>
          <w:color w:val="000000"/>
        </w:rPr>
        <w:t>. One gland secretes glue that holds the animal in place; a different gland secretes a second compound to dissolve the glue and break the attachment.</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Dyenin</w:t>
      </w:r>
      <w:proofErr w:type="spellEnd"/>
      <w:r w:rsidRPr="00273B88">
        <w:rPr>
          <w:rStyle w:val="apple-style-span"/>
          <w:rFonts w:cstheme="minorHAnsi"/>
          <w:b/>
          <w:color w:val="000000"/>
        </w:rPr>
        <w:t xml:space="preserve"> arm</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Ecdysozoa</w:t>
      </w:r>
      <w:proofErr w:type="spellEnd"/>
      <w:r w:rsidR="00FE5EE3" w:rsidRPr="00273B88">
        <w:rPr>
          <w:rStyle w:val="apple-style-span"/>
          <w:rFonts w:cstheme="minorHAnsi"/>
          <w:b/>
          <w:color w:val="000000"/>
        </w:rPr>
        <w:t xml:space="preserve"> </w:t>
      </w:r>
      <w:proofErr w:type="spellStart"/>
      <w:r w:rsidR="00FE5EE3" w:rsidRPr="00273B88">
        <w:rPr>
          <w:rStyle w:val="apple-style-span"/>
          <w:rFonts w:cstheme="minorHAnsi"/>
          <w:color w:val="000000"/>
        </w:rPr>
        <w:t>Taxon</w:t>
      </w:r>
      <w:proofErr w:type="spellEnd"/>
      <w:r w:rsidR="00FE5EE3" w:rsidRPr="00273B88">
        <w:rPr>
          <w:rStyle w:val="apple-style-span"/>
          <w:rFonts w:cstheme="minorHAnsi"/>
          <w:color w:val="000000"/>
        </w:rPr>
        <w:t xml:space="preserve"> of animals that have a </w:t>
      </w:r>
      <w:proofErr w:type="spellStart"/>
      <w:r w:rsidR="00FE5EE3" w:rsidRPr="00273B88">
        <w:rPr>
          <w:rStyle w:val="apple-style-span"/>
          <w:rFonts w:cstheme="minorHAnsi"/>
          <w:color w:val="000000"/>
        </w:rPr>
        <w:t>chitinous</w:t>
      </w:r>
      <w:proofErr w:type="spellEnd"/>
      <w:r w:rsidR="00FE5EE3" w:rsidRPr="00273B88">
        <w:rPr>
          <w:rStyle w:val="apple-style-span"/>
          <w:rFonts w:cstheme="minorHAnsi"/>
          <w:color w:val="000000"/>
        </w:rPr>
        <w:t xml:space="preserve"> or </w:t>
      </w:r>
      <w:proofErr w:type="spellStart"/>
      <w:r w:rsidR="00FE5EE3" w:rsidRPr="00273B88">
        <w:rPr>
          <w:rStyle w:val="apple-style-span"/>
          <w:rFonts w:cstheme="minorHAnsi"/>
          <w:color w:val="000000"/>
        </w:rPr>
        <w:t>collagenous</w:t>
      </w:r>
      <w:proofErr w:type="spellEnd"/>
      <w:r w:rsidR="00FE5EE3" w:rsidRPr="00273B88">
        <w:rPr>
          <w:rStyle w:val="apple-style-span"/>
          <w:rFonts w:cstheme="minorHAnsi"/>
          <w:color w:val="000000"/>
        </w:rPr>
        <w:t xml:space="preserve"> cuticle, molt, and no epithelia cilia. The </w:t>
      </w:r>
      <w:proofErr w:type="spellStart"/>
      <w:r w:rsidR="00FE5EE3" w:rsidRPr="00273B88">
        <w:rPr>
          <w:rStyle w:val="apple-style-span"/>
          <w:rFonts w:cstheme="minorHAnsi"/>
          <w:color w:val="000000"/>
        </w:rPr>
        <w:t>Ecdysozoa</w:t>
      </w:r>
      <w:proofErr w:type="spellEnd"/>
      <w:r w:rsidR="00FE5EE3" w:rsidRPr="00273B88">
        <w:rPr>
          <w:rStyle w:val="apple-style-span"/>
          <w:rFonts w:cstheme="minorHAnsi"/>
          <w:color w:val="000000"/>
        </w:rPr>
        <w:t xml:space="preserve"> is a new </w:t>
      </w:r>
      <w:proofErr w:type="spellStart"/>
      <w:r w:rsidR="00FE5EE3" w:rsidRPr="00273B88">
        <w:rPr>
          <w:rStyle w:val="apple-style-span"/>
          <w:rFonts w:cstheme="minorHAnsi"/>
          <w:color w:val="000000"/>
        </w:rPr>
        <w:t>taxon</w:t>
      </w:r>
      <w:proofErr w:type="spellEnd"/>
      <w:r w:rsidR="00FE5EE3" w:rsidRPr="00273B88">
        <w:rPr>
          <w:rStyle w:val="apple-style-span"/>
          <w:rFonts w:cstheme="minorHAnsi"/>
          <w:color w:val="000000"/>
        </w:rPr>
        <w:t xml:space="preserve"> identified by molecular techniques, and it breaks the link between the </w:t>
      </w:r>
      <w:proofErr w:type="spellStart"/>
      <w:r w:rsidR="00FE5EE3" w:rsidRPr="00273B88">
        <w:rPr>
          <w:rStyle w:val="apple-style-span"/>
          <w:rFonts w:cstheme="minorHAnsi"/>
          <w:color w:val="000000"/>
        </w:rPr>
        <w:t>Annelida</w:t>
      </w:r>
      <w:proofErr w:type="spellEnd"/>
      <w:r w:rsidR="00FE5EE3" w:rsidRPr="00273B88">
        <w:rPr>
          <w:rStyle w:val="apple-style-span"/>
          <w:rFonts w:cstheme="minorHAnsi"/>
          <w:color w:val="000000"/>
        </w:rPr>
        <w:t xml:space="preserve"> and </w:t>
      </w:r>
      <w:proofErr w:type="spellStart"/>
      <w:r w:rsidR="00FE5EE3" w:rsidRPr="00273B88">
        <w:rPr>
          <w:rStyle w:val="apple-style-span"/>
          <w:rFonts w:cstheme="minorHAnsi"/>
          <w:color w:val="000000"/>
        </w:rPr>
        <w:t>Arthropoda</w:t>
      </w:r>
      <w:proofErr w:type="spellEnd"/>
      <w:r w:rsidR="00FE5EE3" w:rsidRPr="00273B88">
        <w:rPr>
          <w:rStyle w:val="apple-style-span"/>
          <w:rFonts w:cstheme="minorHAnsi"/>
          <w:color w:val="000000"/>
        </w:rPr>
        <w:t xml:space="preserve"> (</w:t>
      </w:r>
      <w:proofErr w:type="spellStart"/>
      <w:r w:rsidR="00FE5EE3" w:rsidRPr="00273B88">
        <w:rPr>
          <w:rStyle w:val="apple-style-span"/>
          <w:rFonts w:cstheme="minorHAnsi"/>
          <w:color w:val="000000"/>
        </w:rPr>
        <w:t>Articulata</w:t>
      </w:r>
      <w:proofErr w:type="spellEnd"/>
      <w:r w:rsidR="00FE5EE3" w:rsidRPr="00273B88">
        <w:rPr>
          <w:rStyle w:val="apple-style-span"/>
          <w:rFonts w:cstheme="minorHAnsi"/>
          <w:color w:val="000000"/>
        </w:rPr>
        <w:t>) used in traditional evolutionary classification of animals.</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Ectoderm</w:t>
      </w:r>
      <w:r w:rsidR="00FE5EE3" w:rsidRPr="00273B88">
        <w:rPr>
          <w:rStyle w:val="apple-style-span"/>
          <w:rFonts w:cstheme="minorHAnsi"/>
          <w:b/>
          <w:color w:val="000000"/>
        </w:rPr>
        <w:t xml:space="preserve"> </w:t>
      </w:r>
      <w:r w:rsidR="00FE5EE3" w:rsidRPr="00273B88">
        <w:rPr>
          <w:rStyle w:val="apple-style-span"/>
          <w:rFonts w:cstheme="minorHAnsi"/>
          <w:color w:val="000000"/>
        </w:rPr>
        <w:t>The outermost cell layer that forms the epithelium and nervous systems of an animal. It, and the endoderm, are the two primary germ layers.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ektos</w:t>
      </w:r>
      <w:proofErr w:type="spellEnd"/>
      <w:r w:rsidR="00FE5EE3" w:rsidRPr="00273B88">
        <w:rPr>
          <w:rStyle w:val="apple-style-span"/>
          <w:rFonts w:cstheme="minorHAnsi"/>
          <w:color w:val="000000"/>
        </w:rPr>
        <w:t>, outside +</w:t>
      </w:r>
      <w:r w:rsidR="00FE5EE3" w:rsidRPr="00273B88">
        <w:rPr>
          <w:rStyle w:val="apple-converted-space"/>
          <w:rFonts w:cstheme="minorHAnsi"/>
          <w:color w:val="000000"/>
        </w:rPr>
        <w:t> </w:t>
      </w:r>
      <w:r w:rsidR="00FE5EE3" w:rsidRPr="00273B88">
        <w:rPr>
          <w:rStyle w:val="apple-style-span"/>
          <w:rFonts w:cstheme="minorHAnsi"/>
          <w:i/>
          <w:iCs/>
          <w:color w:val="000000"/>
        </w:rPr>
        <w:t>derma</w:t>
      </w:r>
      <w:r w:rsidR="00FE5EE3" w:rsidRPr="00273B88">
        <w:rPr>
          <w:rStyle w:val="apple-style-span"/>
          <w:rFonts w:cstheme="minorHAnsi"/>
          <w:color w:val="000000"/>
        </w:rPr>
        <w:t>, skin)</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lastRenderedPageBreak/>
        <w:t>Ectoparasite</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Parasitic organisms depend on another animal, their host, for survival. </w:t>
      </w:r>
      <w:proofErr w:type="spellStart"/>
      <w:r w:rsidR="00FE5EE3" w:rsidRPr="00273B88">
        <w:rPr>
          <w:rStyle w:val="apple-style-span"/>
          <w:rFonts w:cstheme="minorHAnsi"/>
          <w:color w:val="000000"/>
        </w:rPr>
        <w:t>Ectoparasites</w:t>
      </w:r>
      <w:proofErr w:type="spellEnd"/>
      <w:r w:rsidR="00FE5EE3" w:rsidRPr="00273B88">
        <w:rPr>
          <w:rStyle w:val="apple-style-span"/>
          <w:rFonts w:cstheme="minorHAnsi"/>
          <w:color w:val="000000"/>
        </w:rPr>
        <w:t xml:space="preserve"> live on the outer surface of the host. This is the opposite of an </w:t>
      </w:r>
      <w:proofErr w:type="spellStart"/>
      <w:r w:rsidR="00FE5EE3" w:rsidRPr="00273B88">
        <w:rPr>
          <w:rStyle w:val="apple-style-span"/>
          <w:rFonts w:cstheme="minorHAnsi"/>
          <w:color w:val="000000"/>
        </w:rPr>
        <w:t>endoparasite</w:t>
      </w:r>
      <w:proofErr w:type="spellEnd"/>
      <w:r w:rsidR="00FE5EE3" w:rsidRPr="00273B88">
        <w:rPr>
          <w:rStyle w:val="apple-style-span"/>
          <w:rFonts w:cstheme="minorHAnsi"/>
          <w:color w:val="000000"/>
        </w:rPr>
        <w:t>, which lives inside the host.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ektos</w:t>
      </w:r>
      <w:proofErr w:type="spellEnd"/>
      <w:r w:rsidR="00FE5EE3" w:rsidRPr="00273B88">
        <w:rPr>
          <w:rStyle w:val="apple-style-span"/>
          <w:rFonts w:cstheme="minorHAnsi"/>
          <w:color w:val="000000"/>
        </w:rPr>
        <w:t>, outside +</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parasitos</w:t>
      </w:r>
      <w:proofErr w:type="spellEnd"/>
      <w:r w:rsidR="00FE5EE3" w:rsidRPr="00273B88">
        <w:rPr>
          <w:rStyle w:val="apple-style-span"/>
          <w:rFonts w:cstheme="minorHAnsi"/>
          <w:color w:val="000000"/>
        </w:rPr>
        <w:t>, parasite)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Ectoplasm</w:t>
      </w:r>
      <w:r w:rsidR="00FE5EE3" w:rsidRPr="00273B88">
        <w:rPr>
          <w:rStyle w:val="apple-style-span"/>
          <w:rFonts w:cstheme="minorHAnsi"/>
          <w:b/>
          <w:color w:val="000000"/>
        </w:rPr>
        <w:t xml:space="preserve"> </w:t>
      </w:r>
      <w:r w:rsidR="00FE5EE3" w:rsidRPr="00273B88">
        <w:rPr>
          <w:rStyle w:val="apple-style-span"/>
          <w:rFonts w:cstheme="minorHAnsi"/>
          <w:color w:val="000000"/>
        </w:rPr>
        <w:t>The outer cytoplasm of a cell or protozoan that has no organelles and is usually less fluid than the inner endoplasm.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ektos</w:t>
      </w:r>
      <w:proofErr w:type="spellEnd"/>
      <w:r w:rsidR="00FE5EE3" w:rsidRPr="00273B88">
        <w:rPr>
          <w:rStyle w:val="apple-style-span"/>
          <w:rFonts w:cstheme="minorHAnsi"/>
          <w:color w:val="000000"/>
        </w:rPr>
        <w:t>, outside +</w:t>
      </w:r>
      <w:r w:rsidR="00FE5EE3" w:rsidRPr="00273B88">
        <w:rPr>
          <w:rStyle w:val="apple-converted-space"/>
          <w:rFonts w:cstheme="minorHAnsi"/>
          <w:color w:val="000000"/>
        </w:rPr>
        <w:t> </w:t>
      </w:r>
      <w:r w:rsidR="00FE5EE3" w:rsidRPr="00273B88">
        <w:rPr>
          <w:rStyle w:val="apple-style-span"/>
          <w:rFonts w:cstheme="minorHAnsi"/>
          <w:i/>
          <w:iCs/>
          <w:color w:val="000000"/>
        </w:rPr>
        <w:t>plasma</w:t>
      </w:r>
      <w:r w:rsidR="00FE5EE3" w:rsidRPr="00273B88">
        <w:rPr>
          <w:rStyle w:val="apple-style-span"/>
          <w:rFonts w:cstheme="minorHAnsi"/>
          <w:color w:val="000000"/>
        </w:rPr>
        <w:t>, form)</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Ectoprocta</w:t>
      </w:r>
      <w:proofErr w:type="spellEnd"/>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Endoderm</w:t>
      </w:r>
      <w:r w:rsidR="00FE5EE3" w:rsidRPr="00273B88">
        <w:rPr>
          <w:rStyle w:val="apple-style-span"/>
          <w:rFonts w:cstheme="minorHAnsi"/>
          <w:b/>
          <w:color w:val="000000"/>
        </w:rPr>
        <w:t xml:space="preserve"> </w:t>
      </w:r>
      <w:r w:rsidR="00FE5EE3" w:rsidRPr="00273B88">
        <w:rPr>
          <w:rStyle w:val="apple-style-span"/>
          <w:rFonts w:cstheme="minorHAnsi"/>
          <w:color w:val="000000"/>
        </w:rPr>
        <w:t>The innermost layer of cells that forms the digestive tract and other associated organs. The ectoderm and the endoderm form the two primary germ layers of an animal.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endon</w:t>
      </w:r>
      <w:proofErr w:type="spellEnd"/>
      <w:r w:rsidR="00FE5EE3" w:rsidRPr="00273B88">
        <w:rPr>
          <w:rStyle w:val="apple-style-span"/>
          <w:rFonts w:cstheme="minorHAnsi"/>
          <w:color w:val="000000"/>
        </w:rPr>
        <w:t>, within +</w:t>
      </w:r>
      <w:r w:rsidR="00FE5EE3" w:rsidRPr="00273B88">
        <w:rPr>
          <w:rStyle w:val="apple-converted-space"/>
          <w:rFonts w:cstheme="minorHAnsi"/>
          <w:color w:val="000000"/>
        </w:rPr>
        <w:t> </w:t>
      </w:r>
      <w:r w:rsidR="00FE5EE3" w:rsidRPr="00273B88">
        <w:rPr>
          <w:rStyle w:val="apple-style-span"/>
          <w:rFonts w:cstheme="minorHAnsi"/>
          <w:i/>
          <w:iCs/>
          <w:color w:val="000000"/>
        </w:rPr>
        <w:t>derma</w:t>
      </w:r>
      <w:r w:rsidR="00FE5EE3" w:rsidRPr="00273B88">
        <w:rPr>
          <w:rStyle w:val="apple-style-span"/>
          <w:rFonts w:cstheme="minorHAnsi"/>
          <w:color w:val="000000"/>
        </w:rPr>
        <w:t>, skin</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Endoparasite</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Parasitic organisms that depend on their host for all, or at least one stage, of their life cycle. </w:t>
      </w:r>
      <w:proofErr w:type="spellStart"/>
      <w:r w:rsidR="00FE5EE3" w:rsidRPr="00273B88">
        <w:rPr>
          <w:rStyle w:val="apple-style-span"/>
          <w:rFonts w:cstheme="minorHAnsi"/>
          <w:color w:val="000000"/>
        </w:rPr>
        <w:t>Endoparasites</w:t>
      </w:r>
      <w:proofErr w:type="spellEnd"/>
      <w:r w:rsidR="00FE5EE3" w:rsidRPr="00273B88">
        <w:rPr>
          <w:rStyle w:val="apple-style-span"/>
          <w:rFonts w:cstheme="minorHAnsi"/>
          <w:color w:val="000000"/>
        </w:rPr>
        <w:t xml:space="preserve"> complete this requirement inside the host.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endon</w:t>
      </w:r>
      <w:proofErr w:type="spellEnd"/>
      <w:r w:rsidR="00FE5EE3" w:rsidRPr="00273B88">
        <w:rPr>
          <w:rStyle w:val="apple-style-span"/>
          <w:rFonts w:cstheme="minorHAnsi"/>
          <w:color w:val="000000"/>
        </w:rPr>
        <w:t>, within +</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parasitos</w:t>
      </w:r>
      <w:proofErr w:type="spellEnd"/>
      <w:r w:rsidR="00FE5EE3" w:rsidRPr="00273B88">
        <w:rPr>
          <w:rStyle w:val="apple-style-span"/>
          <w:rFonts w:cstheme="minorHAnsi"/>
          <w:color w:val="000000"/>
        </w:rPr>
        <w:t>, parasite)</w:t>
      </w:r>
    </w:p>
    <w:p w:rsidR="00774926" w:rsidRPr="00273B88" w:rsidRDefault="00774926" w:rsidP="00FE5EE3">
      <w:pPr>
        <w:tabs>
          <w:tab w:val="left" w:pos="1605"/>
        </w:tabs>
        <w:spacing w:after="0"/>
        <w:rPr>
          <w:rStyle w:val="apple-style-span"/>
          <w:rFonts w:cstheme="minorHAnsi"/>
          <w:b/>
          <w:color w:val="000000"/>
        </w:rPr>
      </w:pPr>
      <w:r w:rsidRPr="00273B88">
        <w:rPr>
          <w:rStyle w:val="apple-style-span"/>
          <w:rFonts w:cstheme="minorHAnsi"/>
          <w:b/>
          <w:color w:val="000000"/>
        </w:rPr>
        <w:t>Endoplasm</w:t>
      </w:r>
      <w:r w:rsidR="00FE5EE3" w:rsidRPr="00273B88">
        <w:rPr>
          <w:rStyle w:val="apple-style-span"/>
          <w:rFonts w:cstheme="minorHAnsi"/>
          <w:b/>
          <w:color w:val="000000"/>
        </w:rPr>
        <w:t xml:space="preserve"> </w:t>
      </w:r>
      <w:r w:rsidR="00FE5EE3" w:rsidRPr="00273B88">
        <w:rPr>
          <w:rStyle w:val="apple-style-span"/>
          <w:rFonts w:cstheme="minorHAnsi"/>
          <w:color w:val="000000"/>
        </w:rPr>
        <w:t>The inner cytoplasm of a cell or protozoan with organelles; usually more fluid than the outer ectoplasm.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endon</w:t>
      </w:r>
      <w:proofErr w:type="spellEnd"/>
      <w:r w:rsidR="00FE5EE3" w:rsidRPr="00273B88">
        <w:rPr>
          <w:rStyle w:val="apple-style-span"/>
          <w:rFonts w:cstheme="minorHAnsi"/>
          <w:color w:val="000000"/>
        </w:rPr>
        <w:t>, within +</w:t>
      </w:r>
      <w:r w:rsidR="00FE5EE3" w:rsidRPr="00273B88">
        <w:rPr>
          <w:rStyle w:val="apple-style-span"/>
          <w:rFonts w:cstheme="minorHAnsi"/>
          <w:i/>
          <w:iCs/>
          <w:color w:val="000000"/>
        </w:rPr>
        <w:t>plasma</w:t>
      </w:r>
      <w:r w:rsidR="00FE5EE3" w:rsidRPr="00273B88">
        <w:rPr>
          <w:rStyle w:val="apple-style-span"/>
          <w:rFonts w:cstheme="minorHAnsi"/>
          <w:color w:val="000000"/>
        </w:rPr>
        <w:t>, form)</w:t>
      </w:r>
      <w:r w:rsidR="00FE5EE3" w:rsidRPr="00273B88">
        <w:rPr>
          <w:rStyle w:val="apple-style-span"/>
          <w:rFonts w:cstheme="minorHAnsi"/>
          <w:b/>
          <w:color w:val="000000"/>
        </w:rPr>
        <w:tab/>
        <w:t xml:space="preserve"> </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Enterocoleus</w:t>
      </w:r>
      <w:proofErr w:type="spellEnd"/>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Ephyra</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Free-swimming, miniature medusa of scyphozoans produced by asexual budding from the </w:t>
      </w:r>
      <w:proofErr w:type="spellStart"/>
      <w:r w:rsidR="00FE5EE3" w:rsidRPr="00273B88">
        <w:rPr>
          <w:rStyle w:val="apple-style-span"/>
          <w:rFonts w:cstheme="minorHAnsi"/>
          <w:color w:val="000000"/>
        </w:rPr>
        <w:t>scyphistome</w:t>
      </w:r>
      <w:proofErr w:type="spellEnd"/>
      <w:r w:rsidR="00FE5EE3" w:rsidRPr="00273B88">
        <w:rPr>
          <w:rStyle w:val="apple-style-span"/>
          <w:rFonts w:cstheme="minorHAnsi"/>
          <w:color w:val="000000"/>
        </w:rPr>
        <w:t>.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ephyra</w:t>
      </w:r>
      <w:proofErr w:type="spellEnd"/>
      <w:r w:rsidR="00FE5EE3" w:rsidRPr="00273B88">
        <w:rPr>
          <w:rStyle w:val="apple-style-span"/>
          <w:rFonts w:cstheme="minorHAnsi"/>
          <w:color w:val="000000"/>
        </w:rPr>
        <w:t>, sea nymph)</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Epistome</w:t>
      </w:r>
      <w:proofErr w:type="spellEnd"/>
      <w:r w:rsidR="00FE5EE3" w:rsidRPr="00273B88">
        <w:rPr>
          <w:rStyle w:val="apple-style-span"/>
          <w:rFonts w:cstheme="minorHAnsi"/>
          <w:b/>
          <w:color w:val="000000"/>
        </w:rPr>
        <w:t xml:space="preserve"> </w:t>
      </w:r>
      <w:proofErr w:type="spellStart"/>
      <w:r w:rsidR="00FE5EE3" w:rsidRPr="00273B88">
        <w:rPr>
          <w:rStyle w:val="apple-style-span"/>
          <w:rFonts w:cstheme="minorHAnsi"/>
          <w:color w:val="000000"/>
        </w:rPr>
        <w:t>Flaplike</w:t>
      </w:r>
      <w:proofErr w:type="spellEnd"/>
      <w:r w:rsidR="00FE5EE3" w:rsidRPr="00273B88">
        <w:rPr>
          <w:rStyle w:val="apple-style-span"/>
          <w:rFonts w:cstheme="minorHAnsi"/>
          <w:color w:val="000000"/>
        </w:rPr>
        <w:t xml:space="preserve"> covering of the oral opening in </w:t>
      </w:r>
      <w:proofErr w:type="spellStart"/>
      <w:r w:rsidR="00FE5EE3" w:rsidRPr="00273B88">
        <w:rPr>
          <w:rStyle w:val="apple-style-span"/>
          <w:rFonts w:cstheme="minorHAnsi"/>
          <w:color w:val="000000"/>
        </w:rPr>
        <w:t>lophophorates</w:t>
      </w:r>
      <w:proofErr w:type="spellEnd"/>
      <w:r w:rsidR="00FE5EE3" w:rsidRPr="00273B88">
        <w:rPr>
          <w:rStyle w:val="apple-style-span"/>
          <w:rFonts w:cstheme="minorHAnsi"/>
          <w:color w:val="000000"/>
        </w:rPr>
        <w:t xml:space="preserve">. Formed from the </w:t>
      </w:r>
      <w:proofErr w:type="spellStart"/>
      <w:r w:rsidR="00FE5EE3" w:rsidRPr="00273B88">
        <w:rPr>
          <w:rStyle w:val="apple-style-span"/>
          <w:rFonts w:cstheme="minorHAnsi"/>
          <w:color w:val="000000"/>
        </w:rPr>
        <w:t>protocoel</w:t>
      </w:r>
      <w:proofErr w:type="spellEnd"/>
      <w:r w:rsidR="00FE5EE3" w:rsidRPr="00273B88">
        <w:rPr>
          <w:rStyle w:val="apple-style-span"/>
          <w:rFonts w:cstheme="minorHAnsi"/>
          <w:color w:val="000000"/>
        </w:rPr>
        <w:t xml:space="preserve">, it may or may not have a </w:t>
      </w:r>
      <w:proofErr w:type="spellStart"/>
      <w:r w:rsidR="00FE5EE3" w:rsidRPr="00273B88">
        <w:rPr>
          <w:rStyle w:val="apple-style-span"/>
          <w:rFonts w:cstheme="minorHAnsi"/>
          <w:color w:val="000000"/>
        </w:rPr>
        <w:t>coleomic</w:t>
      </w:r>
      <w:proofErr w:type="spellEnd"/>
      <w:r w:rsidR="00FE5EE3" w:rsidRPr="00273B88">
        <w:rPr>
          <w:rStyle w:val="apple-style-span"/>
          <w:rFonts w:cstheme="minorHAnsi"/>
          <w:color w:val="000000"/>
        </w:rPr>
        <w:t xml:space="preserve"> cavity inside.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epi</w:t>
      </w:r>
      <w:proofErr w:type="spellEnd"/>
      <w:r w:rsidR="00FE5EE3" w:rsidRPr="00273B88">
        <w:rPr>
          <w:rStyle w:val="apple-style-span"/>
          <w:rFonts w:cstheme="minorHAnsi"/>
          <w:color w:val="000000"/>
        </w:rPr>
        <w:t>, on or upon +</w:t>
      </w:r>
      <w:r w:rsidR="00FE5EE3" w:rsidRPr="00273B88">
        <w:rPr>
          <w:rStyle w:val="apple-converted-space"/>
          <w:rFonts w:cstheme="minorHAnsi"/>
          <w:color w:val="000000"/>
        </w:rPr>
        <w:t> </w:t>
      </w:r>
      <w:r w:rsidR="00FE5EE3" w:rsidRPr="00273B88">
        <w:rPr>
          <w:rStyle w:val="apple-style-span"/>
          <w:rFonts w:cstheme="minorHAnsi"/>
          <w:i/>
          <w:iCs/>
          <w:color w:val="000000"/>
        </w:rPr>
        <w:t>stoma</w:t>
      </w:r>
      <w:r w:rsidR="00FE5EE3" w:rsidRPr="00273B88">
        <w:rPr>
          <w:rStyle w:val="apple-style-span"/>
          <w:rFonts w:cstheme="minorHAnsi"/>
          <w:color w:val="000000"/>
        </w:rPr>
        <w:t>, mouth)</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Epithelomuscular</w:t>
      </w:r>
      <w:proofErr w:type="spellEnd"/>
      <w:r w:rsidRPr="00273B88">
        <w:rPr>
          <w:rStyle w:val="apple-style-span"/>
          <w:rFonts w:cstheme="minorHAnsi"/>
          <w:b/>
          <w:color w:val="000000"/>
        </w:rPr>
        <w:t xml:space="preserve"> cells</w:t>
      </w:r>
      <w:r w:rsidR="00FE5EE3" w:rsidRPr="00273B88">
        <w:rPr>
          <w:rStyle w:val="apple-style-span"/>
          <w:rFonts w:cstheme="minorHAnsi"/>
          <w:b/>
          <w:color w:val="000000"/>
        </w:rPr>
        <w:t xml:space="preserve"> </w:t>
      </w:r>
      <w:proofErr w:type="spellStart"/>
      <w:r w:rsidR="00FE5EE3" w:rsidRPr="00273B88">
        <w:rPr>
          <w:rStyle w:val="apple-style-span"/>
          <w:rFonts w:cstheme="minorHAnsi"/>
          <w:color w:val="000000"/>
        </w:rPr>
        <w:t>Cells</w:t>
      </w:r>
      <w:proofErr w:type="spellEnd"/>
      <w:r w:rsidR="00FE5EE3" w:rsidRPr="00273B88">
        <w:rPr>
          <w:rStyle w:val="apple-style-span"/>
          <w:rFonts w:cstheme="minorHAnsi"/>
          <w:color w:val="000000"/>
        </w:rPr>
        <w:t xml:space="preserve"> that line the outer surface of cnidarians. These cell have two functions: the first is to form the outer body covering of the animal, the second is in movement by contraction of the </w:t>
      </w:r>
      <w:proofErr w:type="spellStart"/>
      <w:r w:rsidR="00FE5EE3" w:rsidRPr="00273B88">
        <w:rPr>
          <w:rStyle w:val="apple-style-span"/>
          <w:rFonts w:cstheme="minorHAnsi"/>
          <w:color w:val="000000"/>
        </w:rPr>
        <w:t>myoneme</w:t>
      </w:r>
      <w:proofErr w:type="spellEnd"/>
      <w:r w:rsidR="00FE5EE3" w:rsidRPr="00273B88">
        <w:rPr>
          <w:rStyle w:val="apple-style-span"/>
          <w:rFonts w:cstheme="minorHAnsi"/>
          <w:color w:val="000000"/>
        </w:rPr>
        <w:t xml:space="preserve"> portion of the cell.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Eucoelomate</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w:t>
      </w:r>
      <w:proofErr w:type="spellStart"/>
      <w:r w:rsidR="00FE5EE3" w:rsidRPr="00273B88">
        <w:rPr>
          <w:rStyle w:val="apple-style-span"/>
          <w:rFonts w:cstheme="minorHAnsi"/>
          <w:color w:val="000000"/>
        </w:rPr>
        <w:t>Coelomate</w:t>
      </w:r>
      <w:proofErr w:type="spellEnd"/>
      <w:r w:rsidR="00FE5EE3" w:rsidRPr="00273B88">
        <w:rPr>
          <w:rStyle w:val="apple-style-span"/>
          <w:rFonts w:cstheme="minorHAnsi"/>
          <w:color w:val="000000"/>
        </w:rPr>
        <w:t xml:space="preserve">) Organisms that possess a true </w:t>
      </w:r>
      <w:proofErr w:type="spellStart"/>
      <w:r w:rsidR="00FE5EE3" w:rsidRPr="00273B88">
        <w:rPr>
          <w:rStyle w:val="apple-style-span"/>
          <w:rFonts w:cstheme="minorHAnsi"/>
          <w:color w:val="000000"/>
        </w:rPr>
        <w:t>coelom</w:t>
      </w:r>
      <w:proofErr w:type="spellEnd"/>
      <w:r w:rsidR="00FE5EE3" w:rsidRPr="00273B88">
        <w:rPr>
          <w:rStyle w:val="apple-style-span"/>
          <w:rFonts w:cstheme="minorHAnsi"/>
          <w:color w:val="000000"/>
        </w:rPr>
        <w:t xml:space="preserve"> with mesoderm lining the whole body cavity, unlike </w:t>
      </w:r>
      <w:proofErr w:type="spellStart"/>
      <w:r w:rsidR="00FE5EE3" w:rsidRPr="00273B88">
        <w:rPr>
          <w:rStyle w:val="apple-style-span"/>
          <w:rFonts w:cstheme="minorHAnsi"/>
          <w:color w:val="000000"/>
        </w:rPr>
        <w:t>pseudocoelomates</w:t>
      </w:r>
      <w:proofErr w:type="spellEnd"/>
      <w:r w:rsidR="00FE5EE3" w:rsidRPr="00273B88">
        <w:rPr>
          <w:rStyle w:val="apple-style-span"/>
          <w:rFonts w:cstheme="minorHAnsi"/>
          <w:color w:val="000000"/>
        </w:rPr>
        <w:t xml:space="preserve"> where the mesoderm is adjacent only to </w:t>
      </w:r>
      <w:proofErr w:type="spellStart"/>
      <w:r w:rsidR="00FE5EE3" w:rsidRPr="00273B88">
        <w:rPr>
          <w:rStyle w:val="apple-style-span"/>
          <w:rFonts w:cstheme="minorHAnsi"/>
          <w:color w:val="000000"/>
        </w:rPr>
        <w:t>ectodermal</w:t>
      </w:r>
      <w:proofErr w:type="spellEnd"/>
      <w:r w:rsidR="00FE5EE3" w:rsidRPr="00273B88">
        <w:rPr>
          <w:rStyle w:val="apple-style-span"/>
          <w:rFonts w:cstheme="minorHAnsi"/>
          <w:color w:val="000000"/>
        </w:rPr>
        <w:t xml:space="preserve"> tissue.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eu</w:t>
      </w:r>
      <w:proofErr w:type="spellEnd"/>
      <w:r w:rsidR="00FE5EE3" w:rsidRPr="00273B88">
        <w:rPr>
          <w:rStyle w:val="apple-style-span"/>
          <w:rFonts w:cstheme="minorHAnsi"/>
          <w:color w:val="000000"/>
        </w:rPr>
        <w:t>, good or true +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koilos</w:t>
      </w:r>
      <w:proofErr w:type="spellEnd"/>
      <w:r w:rsidR="00FE5EE3" w:rsidRPr="00273B88">
        <w:rPr>
          <w:rStyle w:val="apple-style-span"/>
          <w:rFonts w:cstheme="minorHAnsi"/>
          <w:color w:val="000000"/>
        </w:rPr>
        <w:t>, hollow)</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Eukaryote</w:t>
      </w:r>
      <w:r w:rsidR="00FE5EE3" w:rsidRPr="00273B88">
        <w:rPr>
          <w:rStyle w:val="apple-style-span"/>
          <w:rFonts w:cstheme="minorHAnsi"/>
          <w:b/>
          <w:color w:val="000000"/>
        </w:rPr>
        <w:t xml:space="preserve"> </w:t>
      </w:r>
      <w:r w:rsidR="00FE5EE3" w:rsidRPr="00273B88">
        <w:rPr>
          <w:rStyle w:val="apple-style-span"/>
          <w:rFonts w:cstheme="minorHAnsi"/>
          <w:color w:val="000000"/>
        </w:rPr>
        <w:t>Cells, or organisms with cells, containing a membrane bound nucleus.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eu</w:t>
      </w:r>
      <w:proofErr w:type="spellEnd"/>
      <w:r w:rsidR="00FE5EE3" w:rsidRPr="00273B88">
        <w:rPr>
          <w:rStyle w:val="apple-style-span"/>
          <w:rFonts w:cstheme="minorHAnsi"/>
          <w:color w:val="000000"/>
        </w:rPr>
        <w:t>, good or true +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karyon</w:t>
      </w:r>
      <w:proofErr w:type="spellEnd"/>
      <w:r w:rsidR="00FE5EE3" w:rsidRPr="00273B88">
        <w:rPr>
          <w:rStyle w:val="apple-style-span"/>
          <w:rFonts w:cstheme="minorHAnsi"/>
          <w:color w:val="000000"/>
        </w:rPr>
        <w:t>, nucleus or nut)</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Extracellular digestion</w:t>
      </w:r>
      <w:r w:rsidR="00FE5EE3" w:rsidRPr="00273B88">
        <w:rPr>
          <w:rStyle w:val="apple-style-span"/>
          <w:rFonts w:cstheme="minorHAnsi"/>
          <w:b/>
          <w:color w:val="000000"/>
        </w:rPr>
        <w:t xml:space="preserve"> </w:t>
      </w:r>
      <w:r w:rsidR="00FE5EE3" w:rsidRPr="00273B88">
        <w:rPr>
          <w:rStyle w:val="apple-style-span"/>
          <w:rFonts w:cstheme="minorHAnsi"/>
          <w:color w:val="000000"/>
        </w:rPr>
        <w:t>The final breakdown of ingested food to components small enough to be absorbed across a cell membrane occurs outside of the cell in the lumen of the digestive tract;--intestine or digestive gland, for example. (L.</w:t>
      </w:r>
      <w:r w:rsidR="00FE5EE3" w:rsidRPr="00273B88">
        <w:rPr>
          <w:rStyle w:val="apple-converted-space"/>
          <w:rFonts w:cstheme="minorHAnsi"/>
          <w:color w:val="000000"/>
        </w:rPr>
        <w:t> </w:t>
      </w:r>
      <w:r w:rsidR="00FE5EE3" w:rsidRPr="00273B88">
        <w:rPr>
          <w:rStyle w:val="apple-style-span"/>
          <w:rFonts w:cstheme="minorHAnsi"/>
          <w:i/>
          <w:iCs/>
          <w:color w:val="000000"/>
        </w:rPr>
        <w:t>extra</w:t>
      </w:r>
      <w:r w:rsidR="00FE5EE3" w:rsidRPr="00273B88">
        <w:rPr>
          <w:rStyle w:val="apple-style-span"/>
          <w:rFonts w:cstheme="minorHAnsi"/>
          <w:color w:val="000000"/>
        </w:rPr>
        <w:t>, outside +</w:t>
      </w:r>
      <w:r w:rsidR="00FE5EE3" w:rsidRPr="00273B88">
        <w:rPr>
          <w:rStyle w:val="apple-converted-space"/>
          <w:rFonts w:cstheme="minorHAnsi"/>
          <w:color w:val="000000"/>
        </w:rPr>
        <w:t> </w:t>
      </w:r>
      <w:r w:rsidR="00FE5EE3" w:rsidRPr="00273B88">
        <w:rPr>
          <w:rStyle w:val="apple-style-span"/>
          <w:rFonts w:cstheme="minorHAnsi"/>
          <w:i/>
          <w:iCs/>
          <w:color w:val="000000"/>
        </w:rPr>
        <w:t>cell</w:t>
      </w:r>
      <w:r w:rsidR="00FE5EE3" w:rsidRPr="00273B88">
        <w:rPr>
          <w:rStyle w:val="apple-style-span"/>
          <w:rFonts w:cstheme="minorHAnsi"/>
          <w:color w:val="000000"/>
        </w:rPr>
        <w:t>, compartment or cell)</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Eye cup</w:t>
      </w:r>
      <w:r w:rsidR="00FE5EE3" w:rsidRPr="00273B88">
        <w:rPr>
          <w:rStyle w:val="apple-style-span"/>
          <w:rFonts w:cstheme="minorHAnsi"/>
          <w:b/>
          <w:color w:val="000000"/>
        </w:rPr>
        <w:t xml:space="preserve"> </w:t>
      </w:r>
      <w:r w:rsidR="00FE5EE3" w:rsidRPr="00273B88">
        <w:rPr>
          <w:rStyle w:val="apple-style-span"/>
          <w:rFonts w:cstheme="minorHAnsi"/>
          <w:color w:val="000000"/>
        </w:rPr>
        <w:t>Simple eye in invertebrates, eye spot, surrounded by pigment cells that give it a cup-shaped appearance.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Eye spot</w:t>
      </w:r>
      <w:r w:rsidR="00FE5EE3" w:rsidRPr="00273B88">
        <w:rPr>
          <w:rStyle w:val="apple-style-span"/>
          <w:rFonts w:cstheme="minorHAnsi"/>
          <w:b/>
          <w:color w:val="000000"/>
        </w:rPr>
        <w:t xml:space="preserve"> </w:t>
      </w:r>
      <w:r w:rsidR="00FE5EE3" w:rsidRPr="00273B88">
        <w:rPr>
          <w:rStyle w:val="apple-style-span"/>
          <w:rFonts w:cstheme="minorHAnsi"/>
          <w:color w:val="000000"/>
        </w:rPr>
        <w:t>Simple type of eye found in invertebrates; consisting of photoreceptive cells positioned underneath a lens that can either change its shape or be positioned to focus light. May be image-forming on some (nautilus and spiders), or it may only detect light intensities.</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Flagella</w:t>
      </w:r>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A cellular </w:t>
      </w:r>
      <w:proofErr w:type="spellStart"/>
      <w:r w:rsidR="00FE5EE3" w:rsidRPr="00273B88">
        <w:rPr>
          <w:rStyle w:val="apple-style-span"/>
          <w:rFonts w:cstheme="minorHAnsi"/>
          <w:color w:val="000000"/>
        </w:rPr>
        <w:t>hairlike</w:t>
      </w:r>
      <w:proofErr w:type="spellEnd"/>
      <w:r w:rsidR="00FE5EE3" w:rsidRPr="00273B88">
        <w:rPr>
          <w:rStyle w:val="apple-style-span"/>
          <w:rFonts w:cstheme="minorHAnsi"/>
          <w:color w:val="000000"/>
        </w:rPr>
        <w:t xml:space="preserve"> </w:t>
      </w:r>
      <w:proofErr w:type="spellStart"/>
      <w:r w:rsidR="00FE5EE3" w:rsidRPr="00273B88">
        <w:rPr>
          <w:rStyle w:val="apple-style-span"/>
          <w:rFonts w:cstheme="minorHAnsi"/>
          <w:color w:val="000000"/>
        </w:rPr>
        <w:t>locomotory</w:t>
      </w:r>
      <w:proofErr w:type="spellEnd"/>
      <w:r w:rsidR="00FE5EE3" w:rsidRPr="00273B88">
        <w:rPr>
          <w:rStyle w:val="apple-style-span"/>
          <w:rFonts w:cstheme="minorHAnsi"/>
          <w:color w:val="000000"/>
        </w:rPr>
        <w:t xml:space="preserve"> structure that consists of an extension of the plasma membrane surrounding a 9+2 organization of microtubules. Unlike cilia, flagella are longer and are usually found singly or in pairs on each cell.</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Flame cell</w:t>
      </w:r>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Alternate name for the </w:t>
      </w:r>
      <w:proofErr w:type="spellStart"/>
      <w:r w:rsidR="00FE5EE3" w:rsidRPr="00273B88">
        <w:rPr>
          <w:rStyle w:val="apple-style-span"/>
          <w:rFonts w:cstheme="minorHAnsi"/>
          <w:color w:val="000000"/>
        </w:rPr>
        <w:t>protonephridia</w:t>
      </w:r>
      <w:proofErr w:type="spellEnd"/>
      <w:r w:rsidR="00FE5EE3" w:rsidRPr="00273B88">
        <w:rPr>
          <w:rStyle w:val="apple-style-span"/>
          <w:rFonts w:cstheme="minorHAnsi"/>
          <w:color w:val="000000"/>
        </w:rPr>
        <w:t xml:space="preserve"> based on their appearance as flickering flames. The flicker is from the cilia that beat inside the cap cell of the </w:t>
      </w:r>
      <w:proofErr w:type="spellStart"/>
      <w:r w:rsidR="00FE5EE3" w:rsidRPr="00273B88">
        <w:rPr>
          <w:rStyle w:val="apple-style-span"/>
          <w:rFonts w:cstheme="minorHAnsi"/>
          <w:color w:val="000000"/>
        </w:rPr>
        <w:t>protonephridium</w:t>
      </w:r>
      <w:proofErr w:type="spellEnd"/>
      <w:r w:rsidR="00FE5EE3" w:rsidRPr="00273B88">
        <w:rPr>
          <w:rStyle w:val="apple-style-span"/>
          <w:rFonts w:cstheme="minorHAnsi"/>
          <w:color w:val="000000"/>
        </w:rPr>
        <w:t>.</w:t>
      </w:r>
      <w:r w:rsidR="00FE5EE3" w:rsidRPr="00273B88">
        <w:rPr>
          <w:rStyle w:val="apple-converted-space"/>
          <w:rFonts w:cstheme="minorHAnsi"/>
          <w:color w:val="000000"/>
        </w:rPr>
        <w:t> </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Funiculus</w:t>
      </w:r>
      <w:proofErr w:type="spellEnd"/>
      <w:r w:rsidR="00FE5EE3" w:rsidRPr="00273B88">
        <w:rPr>
          <w:rStyle w:val="apple-style-span"/>
          <w:rFonts w:cstheme="minorHAnsi"/>
          <w:b/>
          <w:color w:val="000000"/>
        </w:rPr>
        <w:t xml:space="preserve"> </w:t>
      </w:r>
      <w:r w:rsidR="00FE5EE3" w:rsidRPr="00273B88">
        <w:rPr>
          <w:rStyle w:val="apple-style-span"/>
          <w:rFonts w:cstheme="minorHAnsi"/>
          <w:color w:val="000000"/>
        </w:rPr>
        <w:t xml:space="preserve">A cord connecting the digestive system and wall of a zooid in some </w:t>
      </w:r>
      <w:proofErr w:type="spellStart"/>
      <w:r w:rsidR="00FE5EE3" w:rsidRPr="00273B88">
        <w:rPr>
          <w:rStyle w:val="apple-style-span"/>
          <w:rFonts w:cstheme="minorHAnsi"/>
          <w:color w:val="000000"/>
        </w:rPr>
        <w:t>bryozoan</w:t>
      </w:r>
      <w:proofErr w:type="spellEnd"/>
      <w:r w:rsidR="00FE5EE3" w:rsidRPr="00273B88">
        <w:rPr>
          <w:rStyle w:val="apple-style-span"/>
          <w:rFonts w:cstheme="minorHAnsi"/>
          <w:color w:val="000000"/>
        </w:rPr>
        <w:t xml:space="preserve"> colonies. It may be important in exchange of materials between individuals in the colony. (L.</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funis</w:t>
      </w:r>
      <w:proofErr w:type="spellEnd"/>
      <w:r w:rsidR="00FE5EE3" w:rsidRPr="00273B88">
        <w:rPr>
          <w:rStyle w:val="apple-style-span"/>
          <w:rFonts w:cstheme="minorHAnsi"/>
          <w:color w:val="000000"/>
        </w:rPr>
        <w:t>, cord)</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lastRenderedPageBreak/>
        <w:t>Gametocyte</w:t>
      </w:r>
      <w:r w:rsidR="00FE5EE3" w:rsidRPr="00273B88">
        <w:rPr>
          <w:rStyle w:val="apple-style-span"/>
          <w:rFonts w:cstheme="minorHAnsi"/>
          <w:b/>
          <w:color w:val="000000"/>
        </w:rPr>
        <w:t xml:space="preserve"> </w:t>
      </w:r>
      <w:r w:rsidR="00FE5EE3" w:rsidRPr="00273B88">
        <w:rPr>
          <w:rStyle w:val="apple-style-span"/>
          <w:rFonts w:cstheme="minorHAnsi"/>
          <w:color w:val="000000"/>
        </w:rPr>
        <w:t>One of two types of sex cells, egg or sperm, that fuse to form the zygote. (Gr.</w:t>
      </w:r>
      <w:r w:rsidR="00FE5EE3" w:rsidRPr="00273B88">
        <w:rPr>
          <w:rStyle w:val="apple-converted-space"/>
          <w:rFonts w:cstheme="minorHAnsi"/>
          <w:color w:val="000000"/>
        </w:rPr>
        <w:t> </w:t>
      </w:r>
      <w:proofErr w:type="spellStart"/>
      <w:r w:rsidR="00FE5EE3" w:rsidRPr="00273B88">
        <w:rPr>
          <w:rStyle w:val="apple-style-span"/>
          <w:rFonts w:cstheme="minorHAnsi"/>
          <w:i/>
          <w:iCs/>
          <w:color w:val="000000"/>
        </w:rPr>
        <w:t>gamos</w:t>
      </w:r>
      <w:proofErr w:type="spellEnd"/>
      <w:r w:rsidR="00FE5EE3" w:rsidRPr="00273B88">
        <w:rPr>
          <w:rStyle w:val="apple-style-span"/>
          <w:rFonts w:cstheme="minorHAnsi"/>
          <w:color w:val="000000"/>
        </w:rPr>
        <w:t>, marriage)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Gastrodermis</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The name given to the </w:t>
      </w:r>
      <w:proofErr w:type="spellStart"/>
      <w:r w:rsidR="00145E55" w:rsidRPr="00273B88">
        <w:rPr>
          <w:rStyle w:val="apple-style-span"/>
          <w:rFonts w:cstheme="minorHAnsi"/>
          <w:color w:val="000000"/>
        </w:rPr>
        <w:t>endodermal</w:t>
      </w:r>
      <w:proofErr w:type="spellEnd"/>
      <w:r w:rsidR="00145E55" w:rsidRPr="00273B88">
        <w:rPr>
          <w:rStyle w:val="apple-style-span"/>
          <w:rFonts w:cstheme="minorHAnsi"/>
          <w:color w:val="000000"/>
        </w:rPr>
        <w:t xml:space="preserve"> cells that line the </w:t>
      </w:r>
      <w:proofErr w:type="spellStart"/>
      <w:r w:rsidR="00145E55" w:rsidRPr="00273B88">
        <w:rPr>
          <w:rStyle w:val="apple-style-span"/>
          <w:rFonts w:cstheme="minorHAnsi"/>
          <w:color w:val="000000"/>
        </w:rPr>
        <w:t>gastrovascular</w:t>
      </w:r>
      <w:proofErr w:type="spellEnd"/>
      <w:r w:rsidR="00145E55" w:rsidRPr="00273B88">
        <w:rPr>
          <w:rStyle w:val="apple-style-span"/>
          <w:rFonts w:cstheme="minorHAnsi"/>
          <w:color w:val="000000"/>
        </w:rPr>
        <w:t xml:space="preserve"> cavity (</w:t>
      </w:r>
      <w:proofErr w:type="spellStart"/>
      <w:r w:rsidR="00145E55" w:rsidRPr="00273B88">
        <w:rPr>
          <w:rStyle w:val="apple-style-span"/>
          <w:rFonts w:cstheme="minorHAnsi"/>
          <w:color w:val="000000"/>
        </w:rPr>
        <w:t>coelenteron</w:t>
      </w:r>
      <w:proofErr w:type="spellEnd"/>
      <w:r w:rsidR="00145E55" w:rsidRPr="00273B88">
        <w:rPr>
          <w:rStyle w:val="apple-style-span"/>
          <w:rFonts w:cstheme="minorHAnsi"/>
          <w:color w:val="000000"/>
        </w:rPr>
        <w:t>) of cnidarians.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gaster</w:t>
      </w:r>
      <w:proofErr w:type="spellEnd"/>
      <w:r w:rsidR="00145E55" w:rsidRPr="00273B88">
        <w:rPr>
          <w:rStyle w:val="apple-style-span"/>
          <w:rFonts w:cstheme="minorHAnsi"/>
          <w:color w:val="000000"/>
        </w:rPr>
        <w:t>, belly or stomach +</w:t>
      </w:r>
      <w:r w:rsidR="00145E55" w:rsidRPr="00273B88">
        <w:rPr>
          <w:rStyle w:val="apple-converted-space"/>
          <w:rFonts w:cstheme="minorHAnsi"/>
          <w:color w:val="000000"/>
        </w:rPr>
        <w:t> </w:t>
      </w:r>
      <w:r w:rsidR="00145E55" w:rsidRPr="00273B88">
        <w:rPr>
          <w:rStyle w:val="apple-style-span"/>
          <w:rFonts w:cstheme="minorHAnsi"/>
          <w:i/>
          <w:iCs/>
          <w:color w:val="000000"/>
        </w:rPr>
        <w:t>derma</w:t>
      </w:r>
      <w:r w:rsidR="00145E55" w:rsidRPr="00273B88">
        <w:rPr>
          <w:rStyle w:val="apple-style-span"/>
          <w:rFonts w:cstheme="minorHAnsi"/>
          <w:color w:val="000000"/>
        </w:rPr>
        <w:t>, skin)</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Gastrovascular</w:t>
      </w:r>
      <w:proofErr w:type="spellEnd"/>
      <w:r w:rsidRPr="00273B88">
        <w:rPr>
          <w:rStyle w:val="apple-style-span"/>
          <w:rFonts w:cstheme="minorHAnsi"/>
          <w:b/>
          <w:color w:val="000000"/>
        </w:rPr>
        <w:t xml:space="preserve"> cavity</w:t>
      </w:r>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The name given to the internal cavity of the cnidarians. A blind-ended (incomplete) gut with only one opening. Food is to be digested and undigested food that must be eliminated pass through the mouth. The cavity is lined by </w:t>
      </w:r>
      <w:proofErr w:type="spellStart"/>
      <w:r w:rsidR="00145E55" w:rsidRPr="00273B88">
        <w:rPr>
          <w:rStyle w:val="apple-style-span"/>
          <w:rFonts w:cstheme="minorHAnsi"/>
          <w:color w:val="000000"/>
        </w:rPr>
        <w:t>gastrodermis</w:t>
      </w:r>
      <w:proofErr w:type="spellEnd"/>
      <w:r w:rsidR="00145E55" w:rsidRPr="00273B88">
        <w:rPr>
          <w:rStyle w:val="apple-style-span"/>
          <w:rFonts w:cstheme="minorHAnsi"/>
          <w:color w:val="000000"/>
        </w:rPr>
        <w:t>.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gaster</w:t>
      </w:r>
      <w:proofErr w:type="spellEnd"/>
      <w:r w:rsidR="00145E55" w:rsidRPr="00273B88">
        <w:rPr>
          <w:rStyle w:val="apple-style-span"/>
          <w:rFonts w:cstheme="minorHAnsi"/>
          <w:color w:val="000000"/>
        </w:rPr>
        <w:t>, belly or stomach + L.</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vasculum</w:t>
      </w:r>
      <w:proofErr w:type="spellEnd"/>
      <w:r w:rsidR="00145E55" w:rsidRPr="00273B88">
        <w:rPr>
          <w:rStyle w:val="apple-style-span"/>
          <w:rFonts w:cstheme="minorHAnsi"/>
          <w:color w:val="000000"/>
        </w:rPr>
        <w:t>, small vessel)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Gastrozooid</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Polyps in colonial hydrozoans specialized for feeding; also referred to as hydranths.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gaster</w:t>
      </w:r>
      <w:proofErr w:type="spellEnd"/>
      <w:r w:rsidR="00145E55" w:rsidRPr="00273B88">
        <w:rPr>
          <w:rStyle w:val="apple-style-span"/>
          <w:rFonts w:cstheme="minorHAnsi"/>
          <w:color w:val="000000"/>
        </w:rPr>
        <w:t>, belly or stomach +</w:t>
      </w:r>
      <w:r w:rsidR="00145E55" w:rsidRPr="00273B88">
        <w:rPr>
          <w:rStyle w:val="apple-converted-space"/>
          <w:rFonts w:cstheme="minorHAnsi"/>
          <w:color w:val="000000"/>
        </w:rPr>
        <w:t> </w:t>
      </w:r>
      <w:r w:rsidR="00145E55" w:rsidRPr="00273B88">
        <w:rPr>
          <w:rStyle w:val="apple-style-span"/>
          <w:rFonts w:cstheme="minorHAnsi"/>
          <w:i/>
          <w:iCs/>
          <w:color w:val="000000"/>
        </w:rPr>
        <w:t>zoon</w:t>
      </w:r>
      <w:r w:rsidR="00145E55" w:rsidRPr="00273B88">
        <w:rPr>
          <w:rStyle w:val="apple-style-span"/>
          <w:rFonts w:cstheme="minorHAnsi"/>
          <w:color w:val="000000"/>
        </w:rPr>
        <w:t>, animal +</w:t>
      </w:r>
      <w:proofErr w:type="spellStart"/>
      <w:r w:rsidR="00145E55" w:rsidRPr="00273B88">
        <w:rPr>
          <w:rStyle w:val="apple-style-span"/>
          <w:rFonts w:cstheme="minorHAnsi"/>
          <w:i/>
          <w:iCs/>
          <w:color w:val="000000"/>
        </w:rPr>
        <w:t>eidos</w:t>
      </w:r>
      <w:proofErr w:type="spellEnd"/>
      <w:r w:rsidR="00145E55" w:rsidRPr="00273B88">
        <w:rPr>
          <w:rStyle w:val="apple-style-span"/>
          <w:rFonts w:cstheme="minorHAnsi"/>
          <w:color w:val="000000"/>
        </w:rPr>
        <w:t>, form)</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Gastrulation</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During embryological development this stage results in the blastulas conversion into a gastrula. Cells migrate toward the inside of the embryo from the region where the </w:t>
      </w:r>
      <w:proofErr w:type="spellStart"/>
      <w:r w:rsidR="00145E55" w:rsidRPr="00273B88">
        <w:rPr>
          <w:rStyle w:val="apple-style-span"/>
          <w:rFonts w:cstheme="minorHAnsi"/>
          <w:color w:val="000000"/>
        </w:rPr>
        <w:t>blastopore</w:t>
      </w:r>
      <w:proofErr w:type="spellEnd"/>
      <w:r w:rsidR="00145E55" w:rsidRPr="00273B88">
        <w:rPr>
          <w:rStyle w:val="apple-style-span"/>
          <w:rFonts w:cstheme="minorHAnsi"/>
          <w:color w:val="000000"/>
        </w:rPr>
        <w:t xml:space="preserve"> will form to create the second germ layer (endoderm). The embryo changes from having only one cell layer to having two cell layers.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gaster</w:t>
      </w:r>
      <w:proofErr w:type="spellEnd"/>
      <w:r w:rsidR="00145E55" w:rsidRPr="00273B88">
        <w:rPr>
          <w:rStyle w:val="apple-style-span"/>
          <w:rFonts w:cstheme="minorHAnsi"/>
          <w:color w:val="000000"/>
        </w:rPr>
        <w:t>, belly or stomach)</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Gemmule</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A bud of asexually formed freshwater sponge cells resistant to unfavorable conditions; permits the organism to survive adverse conditions. (L.</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gemma</w:t>
      </w:r>
      <w:proofErr w:type="spellEnd"/>
      <w:r w:rsidR="00145E55" w:rsidRPr="00273B88">
        <w:rPr>
          <w:rStyle w:val="apple-style-span"/>
          <w:rFonts w:cstheme="minorHAnsi"/>
          <w:color w:val="000000"/>
        </w:rPr>
        <w:t>, bud)</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Gonozooid</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Polyp in colonial hydrozoans specialized for producing medusa, the reproductive stage in the life cycle. </w:t>
      </w:r>
      <w:proofErr w:type="spellStart"/>
      <w:r w:rsidR="00145E55" w:rsidRPr="00273B88">
        <w:rPr>
          <w:rStyle w:val="apple-style-span"/>
          <w:rFonts w:cstheme="minorHAnsi"/>
          <w:color w:val="000000"/>
        </w:rPr>
        <w:t>Gonozooids</w:t>
      </w:r>
      <w:proofErr w:type="spellEnd"/>
      <w:r w:rsidR="00145E55" w:rsidRPr="00273B88">
        <w:rPr>
          <w:rStyle w:val="apple-style-span"/>
          <w:rFonts w:cstheme="minorHAnsi"/>
          <w:color w:val="000000"/>
        </w:rPr>
        <w:t xml:space="preserve"> are also referred to as </w:t>
      </w:r>
      <w:proofErr w:type="spellStart"/>
      <w:r w:rsidR="00145E55" w:rsidRPr="00273B88">
        <w:rPr>
          <w:rStyle w:val="apple-style-span"/>
          <w:rFonts w:cstheme="minorHAnsi"/>
          <w:color w:val="000000"/>
        </w:rPr>
        <w:t>gonangia</w:t>
      </w:r>
      <w:proofErr w:type="spellEnd"/>
      <w:r w:rsidR="00145E55" w:rsidRPr="00273B88">
        <w:rPr>
          <w:rStyle w:val="apple-style-span"/>
          <w:rFonts w:cstheme="minorHAnsi"/>
          <w:color w:val="000000"/>
        </w:rPr>
        <w:t>. (Gr.</w:t>
      </w:r>
      <w:r w:rsidR="00145E55" w:rsidRPr="00273B88">
        <w:rPr>
          <w:rStyle w:val="apple-converted-space"/>
          <w:rFonts w:cstheme="minorHAnsi"/>
          <w:color w:val="000000"/>
        </w:rPr>
        <w:t> </w:t>
      </w:r>
      <w:r w:rsidR="00145E55" w:rsidRPr="00273B88">
        <w:rPr>
          <w:rStyle w:val="apple-style-span"/>
          <w:rFonts w:cstheme="minorHAnsi"/>
          <w:i/>
          <w:iCs/>
          <w:color w:val="000000"/>
        </w:rPr>
        <w:t>gone</w:t>
      </w:r>
      <w:r w:rsidR="00145E55" w:rsidRPr="00273B88">
        <w:rPr>
          <w:rStyle w:val="apple-style-span"/>
          <w:rFonts w:cstheme="minorHAnsi"/>
          <w:color w:val="000000"/>
        </w:rPr>
        <w:t>, seed +</w:t>
      </w:r>
      <w:r w:rsidR="00145E55" w:rsidRPr="00273B88">
        <w:rPr>
          <w:rStyle w:val="apple-converted-space"/>
          <w:rFonts w:cstheme="minorHAnsi"/>
          <w:color w:val="000000"/>
        </w:rPr>
        <w:t> </w:t>
      </w:r>
      <w:r w:rsidR="00145E55" w:rsidRPr="00273B88">
        <w:rPr>
          <w:rStyle w:val="apple-style-span"/>
          <w:rFonts w:cstheme="minorHAnsi"/>
          <w:i/>
          <w:iCs/>
          <w:color w:val="000000"/>
        </w:rPr>
        <w:t>zoon</w:t>
      </w:r>
      <w:r w:rsidR="00145E55" w:rsidRPr="00273B88">
        <w:rPr>
          <w:rStyle w:val="apple-style-span"/>
          <w:rFonts w:cstheme="minorHAnsi"/>
          <w:color w:val="000000"/>
        </w:rPr>
        <w:t>, animal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eidos</w:t>
      </w:r>
      <w:proofErr w:type="spellEnd"/>
      <w:r w:rsidR="00145E55" w:rsidRPr="00273B88">
        <w:rPr>
          <w:rStyle w:val="apple-style-span"/>
          <w:rFonts w:cstheme="minorHAnsi"/>
          <w:color w:val="000000"/>
        </w:rPr>
        <w:t>, form)</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Heterotroph</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Organisms not capable of converting light into chemical energy. They must consume other organisms or material produced by other organisms to survive. This is a characteristic of all animals. (Gr.</w:t>
      </w:r>
      <w:r w:rsidR="00145E55" w:rsidRPr="00273B88">
        <w:rPr>
          <w:rStyle w:val="apple-converted-space"/>
          <w:rFonts w:cstheme="minorHAnsi"/>
          <w:color w:val="000000"/>
        </w:rPr>
        <w:t> </w:t>
      </w:r>
      <w:r w:rsidR="00145E55" w:rsidRPr="00273B88">
        <w:rPr>
          <w:rStyle w:val="apple-style-span"/>
          <w:rFonts w:cstheme="minorHAnsi"/>
          <w:i/>
          <w:iCs/>
          <w:color w:val="000000"/>
        </w:rPr>
        <w:t>hetero</w:t>
      </w:r>
      <w:r w:rsidR="00145E55" w:rsidRPr="00273B88">
        <w:rPr>
          <w:rStyle w:val="apple-style-span"/>
          <w:rFonts w:cstheme="minorHAnsi"/>
          <w:color w:val="000000"/>
        </w:rPr>
        <w:t>, other or different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trophe</w:t>
      </w:r>
      <w:proofErr w:type="spellEnd"/>
      <w:r w:rsidR="00145E55" w:rsidRPr="00273B88">
        <w:rPr>
          <w:rStyle w:val="apple-style-span"/>
          <w:rFonts w:cstheme="minorHAnsi"/>
          <w:color w:val="000000"/>
        </w:rPr>
        <w:t>, nutrient, nourishment)</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Hydrostatic skeleton</w:t>
      </w:r>
      <w:r w:rsidR="00145E55" w:rsidRPr="00273B88">
        <w:rPr>
          <w:rStyle w:val="apple-style-span"/>
          <w:rFonts w:cstheme="minorHAnsi"/>
          <w:b/>
          <w:color w:val="000000"/>
        </w:rPr>
        <w:t xml:space="preserve"> </w:t>
      </w:r>
      <w:r w:rsidR="00145E55" w:rsidRPr="00273B88">
        <w:rPr>
          <w:rStyle w:val="apple-style-span"/>
          <w:rFonts w:cstheme="minorHAnsi"/>
          <w:color w:val="000000"/>
        </w:rPr>
        <w:t>Formed from a fluid-filled and closed cavity surrounded by a body wall containing muscles oriented in different directions. Muscular contractions maintain the rigid form or change the shape of the organisms allowing movement. (Gr.</w:t>
      </w:r>
      <w:r w:rsidR="00145E55" w:rsidRPr="00273B88">
        <w:rPr>
          <w:rStyle w:val="apple-converted-space"/>
          <w:rFonts w:cstheme="minorHAnsi"/>
          <w:color w:val="000000"/>
        </w:rPr>
        <w:t> </w:t>
      </w:r>
      <w:r w:rsidR="00145E55" w:rsidRPr="00273B88">
        <w:rPr>
          <w:rStyle w:val="apple-style-span"/>
          <w:rFonts w:cstheme="minorHAnsi"/>
          <w:i/>
          <w:iCs/>
          <w:color w:val="000000"/>
        </w:rPr>
        <w:t>hydro</w:t>
      </w:r>
      <w:r w:rsidR="00145E55" w:rsidRPr="00273B88">
        <w:rPr>
          <w:rStyle w:val="apple-style-span"/>
          <w:rFonts w:cstheme="minorHAnsi"/>
          <w:color w:val="000000"/>
        </w:rPr>
        <w:t>, water +</w:t>
      </w:r>
      <w:proofErr w:type="spellStart"/>
      <w:r w:rsidR="00145E55" w:rsidRPr="00273B88">
        <w:rPr>
          <w:rStyle w:val="apple-style-span"/>
          <w:rFonts w:cstheme="minorHAnsi"/>
          <w:i/>
          <w:iCs/>
          <w:color w:val="000000"/>
        </w:rPr>
        <w:t>statikos</w:t>
      </w:r>
      <w:proofErr w:type="spellEnd"/>
      <w:r w:rsidR="00145E55" w:rsidRPr="00273B88">
        <w:rPr>
          <w:rStyle w:val="apple-style-span"/>
          <w:rFonts w:cstheme="minorHAnsi"/>
          <w:color w:val="000000"/>
        </w:rPr>
        <w:t>, standing)</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Incomplete digestive system</w:t>
      </w:r>
      <w:r w:rsidR="00145E55" w:rsidRPr="00273B88">
        <w:rPr>
          <w:rStyle w:val="apple-style-span"/>
          <w:rFonts w:cstheme="minorHAnsi"/>
          <w:b/>
          <w:color w:val="000000"/>
        </w:rPr>
        <w:t xml:space="preserve"> </w:t>
      </w:r>
      <w:r w:rsidR="00145E55" w:rsidRPr="00273B88">
        <w:rPr>
          <w:rStyle w:val="apple-style-span"/>
          <w:rFonts w:cstheme="minorHAnsi"/>
          <w:color w:val="000000"/>
        </w:rPr>
        <w:t>A digestive system that has only a mouth and no anal opening. Both ingested food and the undigested food must pass through the same opening to the alimentary tract.</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Intermediate host</w:t>
      </w:r>
      <w:r w:rsidR="00145E55" w:rsidRPr="00273B88">
        <w:rPr>
          <w:rStyle w:val="apple-style-span"/>
          <w:rFonts w:cstheme="minorHAnsi"/>
          <w:b/>
          <w:color w:val="000000"/>
        </w:rPr>
        <w:t xml:space="preserve"> </w:t>
      </w:r>
      <w:r w:rsidR="00145E55" w:rsidRPr="00273B88">
        <w:rPr>
          <w:rStyle w:val="apple-style-span"/>
          <w:rFonts w:cstheme="minorHAnsi"/>
          <w:color w:val="000000"/>
        </w:rPr>
        <w:t>In parasites with complex life cycles involving more than one host, the organisms that contain the larval stages of the parasite.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Intracellular digestion</w:t>
      </w:r>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The final breakdown of ingested food to components small enough to be absorbed across the cell membrane; occurs inside of the cells in the digestive tract. Digestive enzymes may be secreted for initial breakdown of the meal but </w:t>
      </w:r>
      <w:proofErr w:type="spellStart"/>
      <w:r w:rsidR="00145E55" w:rsidRPr="00273B88">
        <w:rPr>
          <w:rStyle w:val="apple-style-span"/>
          <w:rFonts w:cstheme="minorHAnsi"/>
          <w:color w:val="000000"/>
        </w:rPr>
        <w:t>phagocytosis</w:t>
      </w:r>
      <w:proofErr w:type="spellEnd"/>
      <w:r w:rsidR="00145E55" w:rsidRPr="00273B88">
        <w:rPr>
          <w:rStyle w:val="apple-style-span"/>
          <w:rFonts w:cstheme="minorHAnsi"/>
          <w:color w:val="000000"/>
        </w:rPr>
        <w:t xml:space="preserve"> ultimately occurs and nutrients are absorbed across the membrane of the </w:t>
      </w:r>
      <w:proofErr w:type="spellStart"/>
      <w:r w:rsidR="00145E55" w:rsidRPr="00273B88">
        <w:rPr>
          <w:rStyle w:val="apple-style-span"/>
          <w:rFonts w:cstheme="minorHAnsi"/>
          <w:color w:val="000000"/>
        </w:rPr>
        <w:t>phagosome</w:t>
      </w:r>
      <w:proofErr w:type="spellEnd"/>
      <w:r w:rsidR="00145E55" w:rsidRPr="00273B88">
        <w:rPr>
          <w:rStyle w:val="apple-style-span"/>
          <w:rFonts w:cstheme="minorHAnsi"/>
          <w:color w:val="000000"/>
        </w:rPr>
        <w:t xml:space="preserve"> into the cell. (L.</w:t>
      </w:r>
      <w:r w:rsidR="00145E55" w:rsidRPr="00273B88">
        <w:rPr>
          <w:rStyle w:val="apple-converted-space"/>
          <w:rFonts w:cstheme="minorHAnsi"/>
          <w:color w:val="000000"/>
        </w:rPr>
        <w:t> </w:t>
      </w:r>
      <w:r w:rsidR="00145E55" w:rsidRPr="00273B88">
        <w:rPr>
          <w:rStyle w:val="apple-style-span"/>
          <w:rFonts w:cstheme="minorHAnsi"/>
          <w:i/>
          <w:iCs/>
          <w:color w:val="000000"/>
        </w:rPr>
        <w:t>intra</w:t>
      </w:r>
      <w:r w:rsidR="00145E55" w:rsidRPr="00273B88">
        <w:rPr>
          <w:rStyle w:val="apple-style-span"/>
          <w:rFonts w:cstheme="minorHAnsi"/>
          <w:color w:val="000000"/>
        </w:rPr>
        <w:t>, within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cella</w:t>
      </w:r>
      <w:proofErr w:type="spellEnd"/>
      <w:r w:rsidR="00145E55" w:rsidRPr="00273B88">
        <w:rPr>
          <w:rStyle w:val="apple-style-span"/>
          <w:rFonts w:cstheme="minorHAnsi"/>
          <w:color w:val="000000"/>
        </w:rPr>
        <w:t>, cell or chamber)</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Larval amplification</w:t>
      </w:r>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A form of asexual reproduction where, during the life cycle, a single larval organism can produce large numbers of the next developmental stage. A good example is the fluke life cycle. A single </w:t>
      </w:r>
      <w:proofErr w:type="spellStart"/>
      <w:r w:rsidR="00145E55" w:rsidRPr="00273B88">
        <w:rPr>
          <w:rStyle w:val="apple-style-span"/>
          <w:rFonts w:cstheme="minorHAnsi"/>
          <w:color w:val="000000"/>
        </w:rPr>
        <w:t>sporocyst</w:t>
      </w:r>
      <w:proofErr w:type="spellEnd"/>
      <w:r w:rsidR="00145E55" w:rsidRPr="00273B88">
        <w:rPr>
          <w:rStyle w:val="apple-style-span"/>
          <w:rFonts w:cstheme="minorHAnsi"/>
          <w:color w:val="000000"/>
        </w:rPr>
        <w:t xml:space="preserve"> develops into hundreds of </w:t>
      </w:r>
      <w:proofErr w:type="spellStart"/>
      <w:r w:rsidR="00145E55" w:rsidRPr="00273B88">
        <w:rPr>
          <w:rStyle w:val="apple-style-span"/>
          <w:rFonts w:cstheme="minorHAnsi"/>
          <w:color w:val="000000"/>
        </w:rPr>
        <w:t>redia</w:t>
      </w:r>
      <w:proofErr w:type="spellEnd"/>
      <w:r w:rsidR="00145E55" w:rsidRPr="00273B88">
        <w:rPr>
          <w:rStyle w:val="apple-style-span"/>
          <w:rFonts w:cstheme="minorHAnsi"/>
          <w:color w:val="000000"/>
        </w:rPr>
        <w:t>.</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Leuconoid</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The most complex of the three different sponge architectures. </w:t>
      </w:r>
      <w:proofErr w:type="spellStart"/>
      <w:r w:rsidR="00145E55" w:rsidRPr="00273B88">
        <w:rPr>
          <w:rStyle w:val="apple-style-span"/>
          <w:rFonts w:cstheme="minorHAnsi"/>
          <w:color w:val="000000"/>
        </w:rPr>
        <w:t>Choanocytes</w:t>
      </w:r>
      <w:proofErr w:type="spellEnd"/>
      <w:r w:rsidR="00145E55" w:rsidRPr="00273B88">
        <w:rPr>
          <w:rStyle w:val="apple-style-span"/>
          <w:rFonts w:cstheme="minorHAnsi"/>
          <w:color w:val="000000"/>
        </w:rPr>
        <w:t xml:space="preserve"> are found in chambers, and there is no </w:t>
      </w:r>
      <w:proofErr w:type="spellStart"/>
      <w:r w:rsidR="00145E55" w:rsidRPr="00273B88">
        <w:rPr>
          <w:rStyle w:val="apple-style-span"/>
          <w:rFonts w:cstheme="minorHAnsi"/>
          <w:color w:val="000000"/>
        </w:rPr>
        <w:t>spongocoel</w:t>
      </w:r>
      <w:proofErr w:type="spellEnd"/>
      <w:r w:rsidR="00145E55" w:rsidRPr="00273B88">
        <w:rPr>
          <w:rStyle w:val="apple-style-span"/>
          <w:rFonts w:cstheme="minorHAnsi"/>
          <w:color w:val="000000"/>
        </w:rPr>
        <w:t xml:space="preserve">. Water enters incurrent canals to the </w:t>
      </w:r>
      <w:proofErr w:type="spellStart"/>
      <w:r w:rsidR="00145E55" w:rsidRPr="00273B88">
        <w:rPr>
          <w:rStyle w:val="apple-style-span"/>
          <w:rFonts w:cstheme="minorHAnsi"/>
          <w:color w:val="000000"/>
        </w:rPr>
        <w:t>prosopyles</w:t>
      </w:r>
      <w:proofErr w:type="spellEnd"/>
      <w:r w:rsidR="00145E55" w:rsidRPr="00273B88">
        <w:rPr>
          <w:rStyle w:val="apple-style-span"/>
          <w:rFonts w:cstheme="minorHAnsi"/>
          <w:color w:val="000000"/>
        </w:rPr>
        <w:t xml:space="preserve"> and exits the chambers through </w:t>
      </w:r>
      <w:proofErr w:type="spellStart"/>
      <w:r w:rsidR="00145E55" w:rsidRPr="00273B88">
        <w:rPr>
          <w:rStyle w:val="apple-style-span"/>
          <w:rFonts w:cstheme="minorHAnsi"/>
          <w:color w:val="000000"/>
        </w:rPr>
        <w:t>apopyles</w:t>
      </w:r>
      <w:proofErr w:type="spellEnd"/>
      <w:r w:rsidR="00145E55" w:rsidRPr="00273B88">
        <w:rPr>
          <w:rStyle w:val="apple-style-span"/>
          <w:rFonts w:cstheme="minorHAnsi"/>
          <w:color w:val="000000"/>
        </w:rPr>
        <w:t xml:space="preserve">, then </w:t>
      </w:r>
      <w:proofErr w:type="spellStart"/>
      <w:r w:rsidR="00145E55" w:rsidRPr="00273B88">
        <w:rPr>
          <w:rStyle w:val="apple-style-span"/>
          <w:rFonts w:cstheme="minorHAnsi"/>
          <w:color w:val="000000"/>
        </w:rPr>
        <w:t>excurrent</w:t>
      </w:r>
      <w:proofErr w:type="spellEnd"/>
      <w:r w:rsidR="00145E55" w:rsidRPr="00273B88">
        <w:rPr>
          <w:rStyle w:val="apple-style-span"/>
          <w:rFonts w:cstheme="minorHAnsi"/>
          <w:color w:val="000000"/>
        </w:rPr>
        <w:t xml:space="preserve"> canals and the </w:t>
      </w:r>
      <w:proofErr w:type="spellStart"/>
      <w:r w:rsidR="00145E55" w:rsidRPr="00273B88">
        <w:rPr>
          <w:rStyle w:val="apple-style-span"/>
          <w:rFonts w:cstheme="minorHAnsi"/>
          <w:color w:val="000000"/>
        </w:rPr>
        <w:t>osculum</w:t>
      </w:r>
      <w:proofErr w:type="spellEnd"/>
      <w:r w:rsidR="00145E55" w:rsidRPr="00273B88">
        <w:rPr>
          <w:rStyle w:val="apple-style-span"/>
          <w:rFonts w:cstheme="minorHAnsi"/>
          <w:color w:val="000000"/>
        </w:rPr>
        <w:t>.</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Longitudinal muscle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Lophophorate</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Group of animals that have a </w:t>
      </w:r>
      <w:proofErr w:type="spellStart"/>
      <w:r w:rsidR="00145E55" w:rsidRPr="00273B88">
        <w:rPr>
          <w:rStyle w:val="apple-style-span"/>
          <w:rFonts w:cstheme="minorHAnsi"/>
          <w:color w:val="000000"/>
        </w:rPr>
        <w:t>lophophore</w:t>
      </w:r>
      <w:proofErr w:type="spellEnd"/>
      <w:r w:rsidR="00145E55" w:rsidRPr="00273B88">
        <w:rPr>
          <w:rStyle w:val="apple-style-span"/>
          <w:rFonts w:cstheme="minorHAnsi"/>
          <w:color w:val="000000"/>
        </w:rPr>
        <w:t>-- ring of hollow ciliated tentacles surrounding the mouth.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lophos</w:t>
      </w:r>
      <w:proofErr w:type="spellEnd"/>
      <w:r w:rsidR="00145E55" w:rsidRPr="00273B88">
        <w:rPr>
          <w:rStyle w:val="apple-style-span"/>
          <w:rFonts w:cstheme="minorHAnsi"/>
          <w:color w:val="000000"/>
        </w:rPr>
        <w:t>, crest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phorein</w:t>
      </w:r>
      <w:proofErr w:type="spellEnd"/>
      <w:r w:rsidR="00145E55" w:rsidRPr="00273B88">
        <w:rPr>
          <w:rStyle w:val="apple-style-span"/>
          <w:rFonts w:cstheme="minorHAnsi"/>
          <w:color w:val="000000"/>
        </w:rPr>
        <w:t>, to carry)</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lastRenderedPageBreak/>
        <w:t>Lophophore</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A unique double ring of hollow ciliated tentacles that surround the oral opening in a number of animal phyla. There is some debate as to whether these should be separate phyla, and many consider the </w:t>
      </w:r>
      <w:proofErr w:type="spellStart"/>
      <w:r w:rsidR="00145E55" w:rsidRPr="00273B88">
        <w:rPr>
          <w:rStyle w:val="apple-style-span"/>
          <w:rFonts w:cstheme="minorHAnsi"/>
          <w:color w:val="000000"/>
        </w:rPr>
        <w:t>lophophore</w:t>
      </w:r>
      <w:proofErr w:type="spellEnd"/>
      <w:r w:rsidR="00145E55" w:rsidRPr="00273B88">
        <w:rPr>
          <w:rStyle w:val="apple-style-span"/>
          <w:rFonts w:cstheme="minorHAnsi"/>
          <w:color w:val="000000"/>
        </w:rPr>
        <w:t xml:space="preserve"> to be a unique character of the phylum </w:t>
      </w:r>
      <w:proofErr w:type="spellStart"/>
      <w:r w:rsidR="00145E55" w:rsidRPr="00273B88">
        <w:rPr>
          <w:rStyle w:val="apple-style-span"/>
          <w:rFonts w:cstheme="minorHAnsi"/>
          <w:color w:val="000000"/>
        </w:rPr>
        <w:t>Lophophorata</w:t>
      </w:r>
      <w:proofErr w:type="spellEnd"/>
      <w:r w:rsidR="00145E55" w:rsidRPr="00273B88">
        <w:rPr>
          <w:rStyle w:val="apple-style-span"/>
          <w:rFonts w:cstheme="minorHAnsi"/>
          <w:color w:val="000000"/>
        </w:rPr>
        <w:t>.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lophos</w:t>
      </w:r>
      <w:proofErr w:type="spellEnd"/>
      <w:r w:rsidR="00145E55" w:rsidRPr="00273B88">
        <w:rPr>
          <w:rStyle w:val="apple-style-span"/>
          <w:rFonts w:cstheme="minorHAnsi"/>
          <w:color w:val="000000"/>
        </w:rPr>
        <w:t>, crest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phorein</w:t>
      </w:r>
      <w:proofErr w:type="spellEnd"/>
      <w:r w:rsidR="00145E55" w:rsidRPr="00273B88">
        <w:rPr>
          <w:rStyle w:val="apple-style-span"/>
          <w:rFonts w:cstheme="minorHAnsi"/>
          <w:color w:val="000000"/>
        </w:rPr>
        <w:t>, to carry)</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Lophotrochozoa</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A new </w:t>
      </w:r>
      <w:proofErr w:type="spellStart"/>
      <w:r w:rsidR="00145E55" w:rsidRPr="00273B88">
        <w:rPr>
          <w:rStyle w:val="apple-style-span"/>
          <w:rFonts w:cstheme="minorHAnsi"/>
          <w:color w:val="000000"/>
        </w:rPr>
        <w:t>taxon</w:t>
      </w:r>
      <w:proofErr w:type="spellEnd"/>
      <w:r w:rsidR="00145E55" w:rsidRPr="00273B88">
        <w:rPr>
          <w:rStyle w:val="apple-style-span"/>
          <w:rFonts w:cstheme="minorHAnsi"/>
          <w:color w:val="000000"/>
        </w:rPr>
        <w:t xml:space="preserve"> supported by molecular evidence and includes all the animals with a </w:t>
      </w:r>
      <w:proofErr w:type="spellStart"/>
      <w:r w:rsidR="00145E55" w:rsidRPr="00273B88">
        <w:rPr>
          <w:rStyle w:val="apple-style-span"/>
          <w:rFonts w:cstheme="minorHAnsi"/>
          <w:color w:val="000000"/>
        </w:rPr>
        <w:t>lophophore</w:t>
      </w:r>
      <w:proofErr w:type="spellEnd"/>
      <w:r w:rsidR="00145E55" w:rsidRPr="00273B88">
        <w:rPr>
          <w:rStyle w:val="apple-style-span"/>
          <w:rFonts w:cstheme="minorHAnsi"/>
          <w:color w:val="000000"/>
        </w:rPr>
        <w:t xml:space="preserve"> or a </w:t>
      </w:r>
      <w:proofErr w:type="spellStart"/>
      <w:r w:rsidR="00145E55" w:rsidRPr="00273B88">
        <w:rPr>
          <w:rStyle w:val="apple-style-span"/>
          <w:rFonts w:cstheme="minorHAnsi"/>
          <w:color w:val="000000"/>
        </w:rPr>
        <w:t>trochophore</w:t>
      </w:r>
      <w:proofErr w:type="spellEnd"/>
      <w:r w:rsidR="00145E55" w:rsidRPr="00273B88">
        <w:rPr>
          <w:rStyle w:val="apple-style-span"/>
          <w:rFonts w:cstheme="minorHAnsi"/>
          <w:color w:val="000000"/>
        </w:rPr>
        <w:t xml:space="preserve"> larval stage. </w:t>
      </w:r>
      <w:proofErr w:type="spellStart"/>
      <w:r w:rsidR="00145E55" w:rsidRPr="00273B88">
        <w:rPr>
          <w:rStyle w:val="apple-style-span"/>
          <w:rFonts w:cstheme="minorHAnsi"/>
          <w:color w:val="000000"/>
        </w:rPr>
        <w:t>Lophotrochozoans</w:t>
      </w:r>
      <w:proofErr w:type="spellEnd"/>
      <w:r w:rsidR="00145E55" w:rsidRPr="00273B88">
        <w:rPr>
          <w:rStyle w:val="apple-style-span"/>
          <w:rFonts w:cstheme="minorHAnsi"/>
          <w:color w:val="000000"/>
        </w:rPr>
        <w:t xml:space="preserve"> and </w:t>
      </w:r>
      <w:proofErr w:type="spellStart"/>
      <w:r w:rsidR="00145E55" w:rsidRPr="00273B88">
        <w:rPr>
          <w:rStyle w:val="apple-style-span"/>
          <w:rFonts w:cstheme="minorHAnsi"/>
          <w:color w:val="000000"/>
        </w:rPr>
        <w:t>ecdysozoans</w:t>
      </w:r>
      <w:proofErr w:type="spellEnd"/>
      <w:r w:rsidR="00145E55" w:rsidRPr="00273B88">
        <w:rPr>
          <w:rStyle w:val="apple-style-span"/>
          <w:rFonts w:cstheme="minorHAnsi"/>
          <w:color w:val="000000"/>
        </w:rPr>
        <w:t xml:space="preserve">, animals with a cuticle, no epidermal </w:t>
      </w:r>
      <w:proofErr w:type="spellStart"/>
      <w:r w:rsidR="00145E55" w:rsidRPr="00273B88">
        <w:rPr>
          <w:rStyle w:val="apple-style-span"/>
          <w:rFonts w:cstheme="minorHAnsi"/>
          <w:color w:val="000000"/>
        </w:rPr>
        <w:t>ciliature</w:t>
      </w:r>
      <w:proofErr w:type="spellEnd"/>
      <w:r w:rsidR="00145E55" w:rsidRPr="00273B88">
        <w:rPr>
          <w:rStyle w:val="apple-style-span"/>
          <w:rFonts w:cstheme="minorHAnsi"/>
          <w:color w:val="000000"/>
        </w:rPr>
        <w:t xml:space="preserve">, and who molt, are combined as the </w:t>
      </w:r>
      <w:proofErr w:type="spellStart"/>
      <w:r w:rsidR="00145E55" w:rsidRPr="00273B88">
        <w:rPr>
          <w:rStyle w:val="apple-style-span"/>
          <w:rFonts w:cstheme="minorHAnsi"/>
          <w:color w:val="000000"/>
        </w:rPr>
        <w:t>protostomes</w:t>
      </w:r>
      <w:proofErr w:type="spellEnd"/>
      <w:r w:rsidR="00145E55" w:rsidRPr="00273B88">
        <w:rPr>
          <w:rStyle w:val="apple-style-span"/>
          <w:rFonts w:cstheme="minorHAnsi"/>
          <w:color w:val="000000"/>
        </w:rPr>
        <w:t xml:space="preserve"> in traditional evolutionary classification of animals.</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Macronucleus</w:t>
      </w:r>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One of two types of dimorphic nuclei found in ciliate </w:t>
      </w:r>
      <w:proofErr w:type="spellStart"/>
      <w:r w:rsidR="00145E55" w:rsidRPr="00273B88">
        <w:rPr>
          <w:rStyle w:val="apple-style-span"/>
          <w:rFonts w:cstheme="minorHAnsi"/>
          <w:color w:val="000000"/>
        </w:rPr>
        <w:t>protozoans</w:t>
      </w:r>
      <w:proofErr w:type="spellEnd"/>
      <w:r w:rsidR="00145E55" w:rsidRPr="00273B88">
        <w:rPr>
          <w:rStyle w:val="apple-style-span"/>
          <w:rFonts w:cstheme="minorHAnsi"/>
          <w:color w:val="000000"/>
        </w:rPr>
        <w:t>. The macronucleus contains multiple copies of the genome (</w:t>
      </w:r>
      <w:proofErr w:type="spellStart"/>
      <w:r w:rsidR="00145E55" w:rsidRPr="00273B88">
        <w:rPr>
          <w:rStyle w:val="apple-style-span"/>
          <w:rFonts w:cstheme="minorHAnsi"/>
          <w:color w:val="000000"/>
        </w:rPr>
        <w:t>polyploid</w:t>
      </w:r>
      <w:proofErr w:type="spellEnd"/>
      <w:r w:rsidR="00145E55" w:rsidRPr="00273B88">
        <w:rPr>
          <w:rStyle w:val="apple-style-span"/>
          <w:rFonts w:cstheme="minorHAnsi"/>
          <w:color w:val="000000"/>
        </w:rPr>
        <w:t>) and is responsible for general protozoan cell function. The other type of nucleus is the micronucleus.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makros</w:t>
      </w:r>
      <w:proofErr w:type="spellEnd"/>
      <w:r w:rsidR="00145E55" w:rsidRPr="00273B88">
        <w:rPr>
          <w:rStyle w:val="apple-style-span"/>
          <w:rFonts w:cstheme="minorHAnsi"/>
          <w:color w:val="000000"/>
        </w:rPr>
        <w:t>, large +</w:t>
      </w:r>
      <w:r w:rsidR="00145E55" w:rsidRPr="00273B88">
        <w:rPr>
          <w:rStyle w:val="apple-converted-space"/>
          <w:rFonts w:cstheme="minorHAnsi"/>
          <w:color w:val="000000"/>
        </w:rPr>
        <w:t> </w:t>
      </w:r>
      <w:r w:rsidR="00145E55" w:rsidRPr="00273B88">
        <w:rPr>
          <w:rStyle w:val="apple-style-span"/>
          <w:rFonts w:cstheme="minorHAnsi"/>
          <w:i/>
          <w:iCs/>
          <w:color w:val="000000"/>
        </w:rPr>
        <w:t>nucleus</w:t>
      </w:r>
      <w:r w:rsidR="00145E55" w:rsidRPr="00273B88">
        <w:rPr>
          <w:rStyle w:val="apple-style-span"/>
          <w:rFonts w:cstheme="minorHAnsi"/>
          <w:color w:val="000000"/>
        </w:rPr>
        <w:t>, nucleus or nut)</w:t>
      </w:r>
    </w:p>
    <w:p w:rsidR="00145E55" w:rsidRPr="00273B88" w:rsidRDefault="00774926" w:rsidP="00340C75">
      <w:pPr>
        <w:spacing w:after="0"/>
        <w:rPr>
          <w:rStyle w:val="apple-style-span"/>
          <w:rFonts w:cstheme="minorHAnsi"/>
          <w:b/>
          <w:color w:val="000000"/>
        </w:rPr>
      </w:pPr>
      <w:r w:rsidRPr="00273B88">
        <w:rPr>
          <w:rStyle w:val="apple-style-span"/>
          <w:rFonts w:cstheme="minorHAnsi"/>
          <w:b/>
          <w:color w:val="000000"/>
        </w:rPr>
        <w:t>Medusa</w:t>
      </w:r>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The free-swimming, mobile stage of the </w:t>
      </w:r>
      <w:proofErr w:type="spellStart"/>
      <w:r w:rsidR="00145E55" w:rsidRPr="00273B88">
        <w:rPr>
          <w:rStyle w:val="apple-style-span"/>
          <w:rFonts w:cstheme="minorHAnsi"/>
          <w:color w:val="000000"/>
        </w:rPr>
        <w:t>cnidarian</w:t>
      </w:r>
      <w:proofErr w:type="spellEnd"/>
      <w:r w:rsidR="00145E55" w:rsidRPr="00273B88">
        <w:rPr>
          <w:rStyle w:val="apple-style-span"/>
          <w:rFonts w:cstheme="minorHAnsi"/>
          <w:color w:val="000000"/>
        </w:rPr>
        <w:t xml:space="preserve"> life cycle. This stage, when present, is reproductive and mature gonads form on either male or female </w:t>
      </w:r>
      <w:proofErr w:type="spellStart"/>
      <w:r w:rsidR="00145E55" w:rsidRPr="00273B88">
        <w:rPr>
          <w:rStyle w:val="apple-style-span"/>
          <w:rFonts w:cstheme="minorHAnsi"/>
          <w:color w:val="000000"/>
        </w:rPr>
        <w:t>medusae</w:t>
      </w:r>
      <w:proofErr w:type="spellEnd"/>
      <w:r w:rsidR="00145E55" w:rsidRPr="00273B88">
        <w:rPr>
          <w:rStyle w:val="apple-style-span"/>
          <w:rFonts w:cstheme="minorHAnsi"/>
          <w:color w:val="000000"/>
        </w:rPr>
        <w:t>. A common example is the jellyfish. (Gr.</w:t>
      </w:r>
      <w:r w:rsidR="00145E55" w:rsidRPr="00273B88">
        <w:rPr>
          <w:rStyle w:val="apple-converted-space"/>
          <w:rFonts w:cstheme="minorHAnsi"/>
          <w:color w:val="000000"/>
        </w:rPr>
        <w:t> </w:t>
      </w:r>
      <w:r w:rsidR="00145E55" w:rsidRPr="00273B88">
        <w:rPr>
          <w:rStyle w:val="apple-style-span"/>
          <w:rFonts w:cstheme="minorHAnsi"/>
          <w:i/>
          <w:iCs/>
          <w:color w:val="000000"/>
        </w:rPr>
        <w:t>Medusa</w:t>
      </w:r>
      <w:r w:rsidR="00145E55" w:rsidRPr="00273B88">
        <w:rPr>
          <w:rStyle w:val="apple-style-span"/>
          <w:rFonts w:cstheme="minorHAnsi"/>
          <w:color w:val="000000"/>
        </w:rPr>
        <w:t>, creature in Greek mythology)</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Mesoglea</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The jellylike layer found between the </w:t>
      </w:r>
      <w:proofErr w:type="spellStart"/>
      <w:r w:rsidR="00145E55" w:rsidRPr="00273B88">
        <w:rPr>
          <w:rStyle w:val="apple-style-span"/>
          <w:rFonts w:cstheme="minorHAnsi"/>
          <w:color w:val="000000"/>
        </w:rPr>
        <w:t>ectodermal</w:t>
      </w:r>
      <w:proofErr w:type="spellEnd"/>
      <w:r w:rsidR="00145E55" w:rsidRPr="00273B88">
        <w:rPr>
          <w:rStyle w:val="apple-style-span"/>
          <w:rFonts w:cstheme="minorHAnsi"/>
          <w:color w:val="000000"/>
        </w:rPr>
        <w:t xml:space="preserve"> and </w:t>
      </w:r>
      <w:proofErr w:type="spellStart"/>
      <w:r w:rsidR="00145E55" w:rsidRPr="00273B88">
        <w:rPr>
          <w:rStyle w:val="apple-style-span"/>
          <w:rFonts w:cstheme="minorHAnsi"/>
          <w:color w:val="000000"/>
        </w:rPr>
        <w:t>endodermal</w:t>
      </w:r>
      <w:proofErr w:type="spellEnd"/>
      <w:r w:rsidR="00145E55" w:rsidRPr="00273B88">
        <w:rPr>
          <w:rStyle w:val="apple-style-span"/>
          <w:rFonts w:cstheme="minorHAnsi"/>
          <w:color w:val="000000"/>
        </w:rPr>
        <w:t xml:space="preserve"> cell layers of </w:t>
      </w:r>
      <w:proofErr w:type="spellStart"/>
      <w:r w:rsidR="00145E55" w:rsidRPr="00273B88">
        <w:rPr>
          <w:rStyle w:val="apple-style-span"/>
          <w:rFonts w:cstheme="minorHAnsi"/>
          <w:color w:val="000000"/>
        </w:rPr>
        <w:t>diploblastic</w:t>
      </w:r>
      <w:proofErr w:type="spellEnd"/>
      <w:r w:rsidR="00145E55" w:rsidRPr="00273B88">
        <w:rPr>
          <w:rStyle w:val="apple-style-span"/>
          <w:rFonts w:cstheme="minorHAnsi"/>
          <w:color w:val="000000"/>
        </w:rPr>
        <w:t xml:space="preserve"> organisms. It acts as a type of cement holding the two layers together but, unlike </w:t>
      </w:r>
      <w:proofErr w:type="spellStart"/>
      <w:r w:rsidR="00145E55" w:rsidRPr="00273B88">
        <w:rPr>
          <w:rStyle w:val="apple-style-span"/>
          <w:rFonts w:cstheme="minorHAnsi"/>
          <w:color w:val="000000"/>
        </w:rPr>
        <w:t>mesenchyme</w:t>
      </w:r>
      <w:proofErr w:type="spellEnd"/>
      <w:r w:rsidR="00145E55" w:rsidRPr="00273B88">
        <w:rPr>
          <w:rStyle w:val="apple-style-span"/>
          <w:rFonts w:cstheme="minorHAnsi"/>
          <w:color w:val="000000"/>
        </w:rPr>
        <w:t>, has few, if any, cells.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meso</w:t>
      </w:r>
      <w:proofErr w:type="spellEnd"/>
      <w:r w:rsidR="00145E55" w:rsidRPr="00273B88">
        <w:rPr>
          <w:rStyle w:val="apple-style-span"/>
          <w:rFonts w:cstheme="minorHAnsi"/>
          <w:color w:val="000000"/>
        </w:rPr>
        <w:t>, middle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gloia</w:t>
      </w:r>
      <w:proofErr w:type="spellEnd"/>
      <w:r w:rsidR="00145E55" w:rsidRPr="00273B88">
        <w:rPr>
          <w:rStyle w:val="apple-style-span"/>
          <w:rFonts w:cstheme="minorHAnsi"/>
          <w:color w:val="000000"/>
        </w:rPr>
        <w:t>, glue)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Mehlis</w:t>
      </w:r>
      <w:proofErr w:type="spellEnd"/>
      <w:r w:rsidRPr="00273B88">
        <w:rPr>
          <w:rStyle w:val="apple-style-span"/>
          <w:rFonts w:cstheme="minorHAnsi"/>
          <w:b/>
          <w:color w:val="000000"/>
        </w:rPr>
        <w:t>’ gland</w:t>
      </w:r>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Glandular cells surrounding the </w:t>
      </w:r>
      <w:proofErr w:type="spellStart"/>
      <w:r w:rsidR="00145E55" w:rsidRPr="00273B88">
        <w:rPr>
          <w:rStyle w:val="apple-style-span"/>
          <w:rFonts w:cstheme="minorHAnsi"/>
          <w:color w:val="000000"/>
        </w:rPr>
        <w:t>ootype</w:t>
      </w:r>
      <w:proofErr w:type="spellEnd"/>
      <w:r w:rsidR="00145E55" w:rsidRPr="00273B88">
        <w:rPr>
          <w:rStyle w:val="apple-style-span"/>
          <w:rFonts w:cstheme="minorHAnsi"/>
          <w:color w:val="000000"/>
        </w:rPr>
        <w:t xml:space="preserve"> in </w:t>
      </w:r>
      <w:proofErr w:type="spellStart"/>
      <w:r w:rsidR="00145E55" w:rsidRPr="00273B88">
        <w:rPr>
          <w:rStyle w:val="apple-style-span"/>
          <w:rFonts w:cstheme="minorHAnsi"/>
          <w:color w:val="000000"/>
        </w:rPr>
        <w:t>trematodes</w:t>
      </w:r>
      <w:proofErr w:type="spellEnd"/>
      <w:r w:rsidR="00145E55" w:rsidRPr="00273B88">
        <w:rPr>
          <w:rStyle w:val="apple-style-span"/>
          <w:rFonts w:cstheme="minorHAnsi"/>
          <w:color w:val="000000"/>
        </w:rPr>
        <w:t xml:space="preserve"> and </w:t>
      </w:r>
      <w:proofErr w:type="spellStart"/>
      <w:r w:rsidR="00145E55" w:rsidRPr="00273B88">
        <w:rPr>
          <w:rStyle w:val="apple-style-span"/>
          <w:rFonts w:cstheme="minorHAnsi"/>
          <w:color w:val="000000"/>
        </w:rPr>
        <w:t>cestodes</w:t>
      </w:r>
      <w:proofErr w:type="spellEnd"/>
      <w:r w:rsidR="00145E55" w:rsidRPr="00273B88">
        <w:rPr>
          <w:rStyle w:val="apple-style-span"/>
          <w:rFonts w:cstheme="minorHAnsi"/>
          <w:color w:val="000000"/>
        </w:rPr>
        <w:t xml:space="preserve">. Its role is unclear. It may be involved in formation of the eggshell, lubricating the egg as it moves from the </w:t>
      </w:r>
      <w:proofErr w:type="spellStart"/>
      <w:r w:rsidR="00145E55" w:rsidRPr="00273B88">
        <w:rPr>
          <w:rStyle w:val="apple-style-span"/>
          <w:rFonts w:cstheme="minorHAnsi"/>
          <w:color w:val="000000"/>
        </w:rPr>
        <w:t>ootype</w:t>
      </w:r>
      <w:proofErr w:type="spellEnd"/>
      <w:r w:rsidR="00145E55" w:rsidRPr="00273B88">
        <w:rPr>
          <w:rStyle w:val="apple-style-span"/>
          <w:rFonts w:cstheme="minorHAnsi"/>
          <w:color w:val="000000"/>
        </w:rPr>
        <w:t xml:space="preserve"> into the uterus, or its secretions may activate the sperm for fertilization.</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Merozoites</w:t>
      </w:r>
      <w:proofErr w:type="spellEnd"/>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Mesocoel</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The middle of three </w:t>
      </w:r>
      <w:proofErr w:type="spellStart"/>
      <w:r w:rsidR="00145E55" w:rsidRPr="00273B88">
        <w:rPr>
          <w:rStyle w:val="apple-style-span"/>
          <w:rFonts w:cstheme="minorHAnsi"/>
          <w:color w:val="000000"/>
        </w:rPr>
        <w:t>coelomic</w:t>
      </w:r>
      <w:proofErr w:type="spellEnd"/>
      <w:r w:rsidR="00145E55" w:rsidRPr="00273B88">
        <w:rPr>
          <w:rStyle w:val="apple-style-span"/>
          <w:rFonts w:cstheme="minorHAnsi"/>
          <w:color w:val="000000"/>
        </w:rPr>
        <w:t xml:space="preserve"> spaces found in the </w:t>
      </w:r>
      <w:proofErr w:type="spellStart"/>
      <w:r w:rsidR="00145E55" w:rsidRPr="00273B88">
        <w:rPr>
          <w:rStyle w:val="apple-style-span"/>
          <w:rFonts w:cstheme="minorHAnsi"/>
          <w:color w:val="000000"/>
        </w:rPr>
        <w:t>tripartate</w:t>
      </w:r>
      <w:proofErr w:type="spellEnd"/>
      <w:r w:rsidR="00145E55" w:rsidRPr="00273B88">
        <w:rPr>
          <w:rStyle w:val="apple-style-span"/>
          <w:rFonts w:cstheme="minorHAnsi"/>
          <w:color w:val="000000"/>
        </w:rPr>
        <w:t xml:space="preserve"> body plan characteristic of the </w:t>
      </w:r>
      <w:proofErr w:type="spellStart"/>
      <w:r w:rsidR="00145E55" w:rsidRPr="00273B88">
        <w:rPr>
          <w:rStyle w:val="apple-style-span"/>
          <w:rFonts w:cstheme="minorHAnsi"/>
          <w:color w:val="000000"/>
        </w:rPr>
        <w:t>deuterostome</w:t>
      </w:r>
      <w:proofErr w:type="spellEnd"/>
      <w:r w:rsidR="00145E55" w:rsidRPr="00273B88">
        <w:rPr>
          <w:rStyle w:val="apple-style-span"/>
          <w:rFonts w:cstheme="minorHAnsi"/>
          <w:color w:val="000000"/>
        </w:rPr>
        <w:t xml:space="preserve"> lineage of animals. The other </w:t>
      </w:r>
      <w:proofErr w:type="spellStart"/>
      <w:r w:rsidR="00145E55" w:rsidRPr="00273B88">
        <w:rPr>
          <w:rStyle w:val="apple-style-span"/>
          <w:rFonts w:cstheme="minorHAnsi"/>
          <w:color w:val="000000"/>
        </w:rPr>
        <w:t>coelomic</w:t>
      </w:r>
      <w:proofErr w:type="spellEnd"/>
      <w:r w:rsidR="00145E55" w:rsidRPr="00273B88">
        <w:rPr>
          <w:rStyle w:val="apple-style-span"/>
          <w:rFonts w:cstheme="minorHAnsi"/>
          <w:color w:val="000000"/>
        </w:rPr>
        <w:t xml:space="preserve"> compartments are the </w:t>
      </w:r>
      <w:proofErr w:type="spellStart"/>
      <w:r w:rsidR="00145E55" w:rsidRPr="00273B88">
        <w:rPr>
          <w:rStyle w:val="apple-style-span"/>
          <w:rFonts w:cstheme="minorHAnsi"/>
          <w:color w:val="000000"/>
        </w:rPr>
        <w:t>protocoel</w:t>
      </w:r>
      <w:proofErr w:type="spellEnd"/>
      <w:r w:rsidR="00145E55" w:rsidRPr="00273B88">
        <w:rPr>
          <w:rStyle w:val="apple-style-span"/>
          <w:rFonts w:cstheme="minorHAnsi"/>
          <w:color w:val="000000"/>
        </w:rPr>
        <w:t xml:space="preserve"> and </w:t>
      </w:r>
      <w:proofErr w:type="spellStart"/>
      <w:r w:rsidR="00145E55" w:rsidRPr="00273B88">
        <w:rPr>
          <w:rStyle w:val="apple-style-span"/>
          <w:rFonts w:cstheme="minorHAnsi"/>
          <w:color w:val="000000"/>
        </w:rPr>
        <w:t>metacoel</w:t>
      </w:r>
      <w:proofErr w:type="spellEnd"/>
      <w:r w:rsidR="00145E55" w:rsidRPr="00273B88">
        <w:rPr>
          <w:rStyle w:val="apple-style-span"/>
          <w:rFonts w:cstheme="minorHAnsi"/>
          <w:color w:val="000000"/>
        </w:rPr>
        <w:t>.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meso</w:t>
      </w:r>
      <w:proofErr w:type="spellEnd"/>
      <w:r w:rsidR="00145E55" w:rsidRPr="00273B88">
        <w:rPr>
          <w:rStyle w:val="apple-style-span"/>
          <w:rFonts w:cstheme="minorHAnsi"/>
          <w:color w:val="000000"/>
        </w:rPr>
        <w:t>, middle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koilos</w:t>
      </w:r>
      <w:proofErr w:type="spellEnd"/>
      <w:r w:rsidR="00145E55" w:rsidRPr="00273B88">
        <w:rPr>
          <w:rStyle w:val="apple-style-span"/>
          <w:rFonts w:cstheme="minorHAnsi"/>
          <w:color w:val="000000"/>
        </w:rPr>
        <w:t>, hollow)</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Mesoderm</w:t>
      </w:r>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The third cell layer that develops in the gastrula between the ectoderm and endoderm in </w:t>
      </w:r>
      <w:proofErr w:type="spellStart"/>
      <w:r w:rsidR="00145E55" w:rsidRPr="00273B88">
        <w:rPr>
          <w:rStyle w:val="apple-style-span"/>
          <w:rFonts w:cstheme="minorHAnsi"/>
          <w:color w:val="000000"/>
        </w:rPr>
        <w:t>triploblastic</w:t>
      </w:r>
      <w:proofErr w:type="spellEnd"/>
      <w:r w:rsidR="00145E55" w:rsidRPr="00273B88">
        <w:rPr>
          <w:rStyle w:val="apple-style-span"/>
          <w:rFonts w:cstheme="minorHAnsi"/>
          <w:color w:val="000000"/>
        </w:rPr>
        <w:t xml:space="preserve"> animals. Mesoderm develops into muscle, connective tissues, and bones, as well as blood and other components of the vascular system.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meso</w:t>
      </w:r>
      <w:proofErr w:type="spellEnd"/>
      <w:r w:rsidR="00145E55" w:rsidRPr="00273B88">
        <w:rPr>
          <w:rStyle w:val="apple-style-span"/>
          <w:rFonts w:cstheme="minorHAnsi"/>
          <w:color w:val="000000"/>
        </w:rPr>
        <w:t>, middle +</w:t>
      </w:r>
      <w:r w:rsidR="00145E55" w:rsidRPr="00273B88">
        <w:rPr>
          <w:rStyle w:val="apple-style-span"/>
          <w:rFonts w:cstheme="minorHAnsi"/>
          <w:i/>
          <w:iCs/>
          <w:color w:val="000000"/>
        </w:rPr>
        <w:t>derma</w:t>
      </w:r>
      <w:r w:rsidR="00145E55" w:rsidRPr="00273B88">
        <w:rPr>
          <w:rStyle w:val="apple-style-span"/>
          <w:rFonts w:cstheme="minorHAnsi"/>
          <w:color w:val="000000"/>
        </w:rPr>
        <w:t>, skin)</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Mesohyl</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Gelatinous matrix between the two layers of cells in the body wall of the sponge. Contains </w:t>
      </w:r>
      <w:proofErr w:type="spellStart"/>
      <w:r w:rsidR="00145E55" w:rsidRPr="00273B88">
        <w:rPr>
          <w:rStyle w:val="apple-style-span"/>
          <w:rFonts w:cstheme="minorHAnsi"/>
          <w:color w:val="000000"/>
        </w:rPr>
        <w:t>spicules</w:t>
      </w:r>
      <w:proofErr w:type="spellEnd"/>
      <w:r w:rsidR="00145E55" w:rsidRPr="00273B88">
        <w:rPr>
          <w:rStyle w:val="apple-style-span"/>
          <w:rFonts w:cstheme="minorHAnsi"/>
          <w:color w:val="000000"/>
        </w:rPr>
        <w:t xml:space="preserve"> and </w:t>
      </w:r>
      <w:proofErr w:type="spellStart"/>
      <w:r w:rsidR="00145E55" w:rsidRPr="00273B88">
        <w:rPr>
          <w:rStyle w:val="apple-style-span"/>
          <w:rFonts w:cstheme="minorHAnsi"/>
          <w:color w:val="000000"/>
        </w:rPr>
        <w:t>amebocytes</w:t>
      </w:r>
      <w:proofErr w:type="spellEnd"/>
      <w:r w:rsidR="00145E55" w:rsidRPr="00273B88">
        <w:rPr>
          <w:rStyle w:val="apple-style-span"/>
          <w:rFonts w:cstheme="minorHAnsi"/>
          <w:color w:val="000000"/>
        </w:rPr>
        <w:t xml:space="preserve"> but is not homologous with mesoderm.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meso</w:t>
      </w:r>
      <w:proofErr w:type="spellEnd"/>
      <w:r w:rsidR="00145E55" w:rsidRPr="00273B88">
        <w:rPr>
          <w:rStyle w:val="apple-style-span"/>
          <w:rFonts w:cstheme="minorHAnsi"/>
          <w:color w:val="000000"/>
        </w:rPr>
        <w:t>, middle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hyle</w:t>
      </w:r>
      <w:proofErr w:type="spellEnd"/>
      <w:r w:rsidR="00145E55" w:rsidRPr="00273B88">
        <w:rPr>
          <w:rStyle w:val="apple-style-span"/>
          <w:rFonts w:cstheme="minorHAnsi"/>
          <w:color w:val="000000"/>
        </w:rPr>
        <w:t>, wood or matter)</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Metacercaria</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Encysted stage of the </w:t>
      </w:r>
      <w:proofErr w:type="spellStart"/>
      <w:r w:rsidR="00145E55" w:rsidRPr="00273B88">
        <w:rPr>
          <w:rStyle w:val="apple-style-span"/>
          <w:rFonts w:cstheme="minorHAnsi"/>
          <w:color w:val="000000"/>
        </w:rPr>
        <w:t>trematode</w:t>
      </w:r>
      <w:proofErr w:type="spellEnd"/>
      <w:r w:rsidR="00145E55" w:rsidRPr="00273B88">
        <w:rPr>
          <w:rStyle w:val="apple-style-span"/>
          <w:rFonts w:cstheme="minorHAnsi"/>
          <w:color w:val="000000"/>
        </w:rPr>
        <w:t xml:space="preserve"> fluke's life cycle. It is not present in all life cycles but when it is, it follows the </w:t>
      </w:r>
      <w:proofErr w:type="spellStart"/>
      <w:r w:rsidR="00145E55" w:rsidRPr="00273B88">
        <w:rPr>
          <w:rStyle w:val="apple-style-span"/>
          <w:rFonts w:cstheme="minorHAnsi"/>
          <w:color w:val="000000"/>
        </w:rPr>
        <w:t>cercaria</w:t>
      </w:r>
      <w:proofErr w:type="spellEnd"/>
      <w:r w:rsidR="00145E55" w:rsidRPr="00273B88">
        <w:rPr>
          <w:rStyle w:val="apple-style-span"/>
          <w:rFonts w:cstheme="minorHAnsi"/>
          <w:color w:val="000000"/>
        </w:rPr>
        <w:t xml:space="preserve"> and forms a dormant cyst. This cyst, often in fish, is consumed by the definitive host. The adult stage follows the </w:t>
      </w:r>
      <w:proofErr w:type="spellStart"/>
      <w:r w:rsidR="00145E55" w:rsidRPr="00273B88">
        <w:rPr>
          <w:rStyle w:val="apple-style-span"/>
          <w:rFonts w:cstheme="minorHAnsi"/>
          <w:color w:val="000000"/>
        </w:rPr>
        <w:t>metacercaria</w:t>
      </w:r>
      <w:proofErr w:type="spellEnd"/>
      <w:r w:rsidR="00145E55" w:rsidRPr="00273B88">
        <w:rPr>
          <w:rStyle w:val="apple-style-span"/>
          <w:rFonts w:cstheme="minorHAnsi"/>
          <w:color w:val="000000"/>
        </w:rPr>
        <w:t>. (Gr.</w:t>
      </w:r>
      <w:r w:rsidR="00145E55" w:rsidRPr="00273B88">
        <w:rPr>
          <w:rStyle w:val="apple-converted-space"/>
          <w:rFonts w:cstheme="minorHAnsi"/>
          <w:color w:val="000000"/>
        </w:rPr>
        <w:t> </w:t>
      </w:r>
      <w:r w:rsidR="00145E55" w:rsidRPr="00273B88">
        <w:rPr>
          <w:rStyle w:val="apple-style-span"/>
          <w:rFonts w:cstheme="minorHAnsi"/>
          <w:i/>
          <w:iCs/>
          <w:color w:val="000000"/>
        </w:rPr>
        <w:t>meta</w:t>
      </w:r>
      <w:r w:rsidR="00145E55" w:rsidRPr="00273B88">
        <w:rPr>
          <w:rStyle w:val="apple-style-span"/>
          <w:rFonts w:cstheme="minorHAnsi"/>
          <w:color w:val="000000"/>
        </w:rPr>
        <w:t>, after, among, or between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kerkos</w:t>
      </w:r>
      <w:proofErr w:type="spellEnd"/>
      <w:r w:rsidR="00145E55" w:rsidRPr="00273B88">
        <w:rPr>
          <w:rStyle w:val="apple-style-span"/>
          <w:rFonts w:cstheme="minorHAnsi"/>
          <w:color w:val="000000"/>
        </w:rPr>
        <w:t>, tail + L.</w:t>
      </w:r>
      <w:r w:rsidR="00145E55" w:rsidRPr="00273B88">
        <w:rPr>
          <w:rStyle w:val="apple-converted-space"/>
          <w:rFonts w:cstheme="minorHAnsi"/>
          <w:color w:val="000000"/>
        </w:rPr>
        <w:t> </w:t>
      </w:r>
      <w:r w:rsidR="00145E55" w:rsidRPr="00273B88">
        <w:rPr>
          <w:rStyle w:val="apple-style-span"/>
          <w:rFonts w:cstheme="minorHAnsi"/>
          <w:i/>
          <w:iCs/>
          <w:color w:val="000000"/>
        </w:rPr>
        <w:t>aria</w:t>
      </w:r>
      <w:r w:rsidR="00145E55" w:rsidRPr="00273B88">
        <w:rPr>
          <w:rStyle w:val="apple-style-span"/>
          <w:rFonts w:cstheme="minorHAnsi"/>
          <w:color w:val="000000"/>
        </w:rPr>
        <w:t>, connected with)</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Metachronal</w:t>
      </w:r>
      <w:proofErr w:type="spellEnd"/>
      <w:r w:rsidRPr="00273B88">
        <w:rPr>
          <w:rStyle w:val="apple-style-span"/>
          <w:rFonts w:cstheme="minorHAnsi"/>
          <w:b/>
          <w:color w:val="000000"/>
        </w:rPr>
        <w:t xml:space="preserve"> wave</w:t>
      </w:r>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During the coordination of the </w:t>
      </w:r>
      <w:proofErr w:type="spellStart"/>
      <w:r w:rsidR="00145E55" w:rsidRPr="00273B88">
        <w:rPr>
          <w:rStyle w:val="apple-style-span"/>
          <w:rFonts w:cstheme="minorHAnsi"/>
          <w:color w:val="000000"/>
        </w:rPr>
        <w:t>ciliary</w:t>
      </w:r>
      <w:proofErr w:type="spellEnd"/>
      <w:r w:rsidR="00145E55" w:rsidRPr="00273B88">
        <w:rPr>
          <w:rStyle w:val="apple-style-span"/>
          <w:rFonts w:cstheme="minorHAnsi"/>
          <w:color w:val="000000"/>
        </w:rPr>
        <w:t xml:space="preserve"> movement, bands, or groups of cilia, are at different stages of their beating pattern, and this creates a wavelike appearance to the movement of the cilia on the surface of the organism.</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Metacoel</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The last of three </w:t>
      </w:r>
      <w:proofErr w:type="spellStart"/>
      <w:r w:rsidR="00145E55" w:rsidRPr="00273B88">
        <w:rPr>
          <w:rStyle w:val="apple-style-span"/>
          <w:rFonts w:cstheme="minorHAnsi"/>
          <w:color w:val="000000"/>
        </w:rPr>
        <w:t>coelomic</w:t>
      </w:r>
      <w:proofErr w:type="spellEnd"/>
      <w:r w:rsidR="00145E55" w:rsidRPr="00273B88">
        <w:rPr>
          <w:rStyle w:val="apple-style-span"/>
          <w:rFonts w:cstheme="minorHAnsi"/>
          <w:color w:val="000000"/>
        </w:rPr>
        <w:t xml:space="preserve"> spaces found in the </w:t>
      </w:r>
      <w:proofErr w:type="spellStart"/>
      <w:r w:rsidR="00145E55" w:rsidRPr="00273B88">
        <w:rPr>
          <w:rStyle w:val="apple-style-span"/>
          <w:rFonts w:cstheme="minorHAnsi"/>
          <w:color w:val="000000"/>
        </w:rPr>
        <w:t>tripartate</w:t>
      </w:r>
      <w:proofErr w:type="spellEnd"/>
      <w:r w:rsidR="00145E55" w:rsidRPr="00273B88">
        <w:rPr>
          <w:rStyle w:val="apple-style-span"/>
          <w:rFonts w:cstheme="minorHAnsi"/>
          <w:color w:val="000000"/>
        </w:rPr>
        <w:t xml:space="preserve"> body plan characteristic of the </w:t>
      </w:r>
      <w:proofErr w:type="spellStart"/>
      <w:r w:rsidR="00145E55" w:rsidRPr="00273B88">
        <w:rPr>
          <w:rStyle w:val="apple-style-span"/>
          <w:rFonts w:cstheme="minorHAnsi"/>
          <w:color w:val="000000"/>
        </w:rPr>
        <w:t>deuterostome</w:t>
      </w:r>
      <w:proofErr w:type="spellEnd"/>
      <w:r w:rsidR="00145E55" w:rsidRPr="00273B88">
        <w:rPr>
          <w:rStyle w:val="apple-style-span"/>
          <w:rFonts w:cstheme="minorHAnsi"/>
          <w:color w:val="000000"/>
        </w:rPr>
        <w:t xml:space="preserve"> lineage of animals. The other </w:t>
      </w:r>
      <w:proofErr w:type="spellStart"/>
      <w:r w:rsidR="00145E55" w:rsidRPr="00273B88">
        <w:rPr>
          <w:rStyle w:val="apple-style-span"/>
          <w:rFonts w:cstheme="minorHAnsi"/>
          <w:color w:val="000000"/>
        </w:rPr>
        <w:t>coelomic</w:t>
      </w:r>
      <w:proofErr w:type="spellEnd"/>
      <w:r w:rsidR="00145E55" w:rsidRPr="00273B88">
        <w:rPr>
          <w:rStyle w:val="apple-style-span"/>
          <w:rFonts w:cstheme="minorHAnsi"/>
          <w:color w:val="000000"/>
        </w:rPr>
        <w:t xml:space="preserve"> compartments are the </w:t>
      </w:r>
      <w:proofErr w:type="spellStart"/>
      <w:r w:rsidR="00145E55" w:rsidRPr="00273B88">
        <w:rPr>
          <w:rStyle w:val="apple-style-span"/>
          <w:rFonts w:cstheme="minorHAnsi"/>
          <w:color w:val="000000"/>
        </w:rPr>
        <w:t>protocoel</w:t>
      </w:r>
      <w:proofErr w:type="spellEnd"/>
      <w:r w:rsidR="00145E55" w:rsidRPr="00273B88">
        <w:rPr>
          <w:rStyle w:val="apple-style-span"/>
          <w:rFonts w:cstheme="minorHAnsi"/>
          <w:color w:val="000000"/>
        </w:rPr>
        <w:t xml:space="preserve"> and </w:t>
      </w:r>
      <w:proofErr w:type="spellStart"/>
      <w:r w:rsidR="00145E55" w:rsidRPr="00273B88">
        <w:rPr>
          <w:rStyle w:val="apple-style-span"/>
          <w:rFonts w:cstheme="minorHAnsi"/>
          <w:color w:val="000000"/>
        </w:rPr>
        <w:t>mesocoel</w:t>
      </w:r>
      <w:proofErr w:type="spellEnd"/>
      <w:r w:rsidR="00145E55" w:rsidRPr="00273B88">
        <w:rPr>
          <w:rStyle w:val="apple-style-span"/>
          <w:rFonts w:cstheme="minorHAnsi"/>
          <w:color w:val="000000"/>
        </w:rPr>
        <w:t>. (Gr.</w:t>
      </w:r>
      <w:r w:rsidR="00145E55" w:rsidRPr="00273B88">
        <w:rPr>
          <w:rStyle w:val="apple-converted-space"/>
          <w:rFonts w:cstheme="minorHAnsi"/>
          <w:color w:val="000000"/>
        </w:rPr>
        <w:t> </w:t>
      </w:r>
      <w:r w:rsidR="00145E55" w:rsidRPr="00273B88">
        <w:rPr>
          <w:rStyle w:val="apple-style-span"/>
          <w:rFonts w:cstheme="minorHAnsi"/>
          <w:i/>
          <w:iCs/>
          <w:color w:val="000000"/>
        </w:rPr>
        <w:t>meta</w:t>
      </w:r>
      <w:r w:rsidR="00145E55" w:rsidRPr="00273B88">
        <w:rPr>
          <w:rStyle w:val="apple-style-span"/>
          <w:rFonts w:cstheme="minorHAnsi"/>
          <w:color w:val="000000"/>
        </w:rPr>
        <w:t>, after, among, or between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koilos</w:t>
      </w:r>
      <w:proofErr w:type="spellEnd"/>
      <w:r w:rsidR="00145E55" w:rsidRPr="00273B88">
        <w:rPr>
          <w:rStyle w:val="apple-style-span"/>
          <w:rFonts w:cstheme="minorHAnsi"/>
          <w:color w:val="000000"/>
        </w:rPr>
        <w:t>, cavity)</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Metazoa</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True multicellular organisms that exhibit all the characteristics of animals. They have cells, tissues, and organs. (Gr.</w:t>
      </w:r>
      <w:r w:rsidR="00145E55" w:rsidRPr="00273B88">
        <w:rPr>
          <w:rStyle w:val="apple-converted-space"/>
          <w:rFonts w:cstheme="minorHAnsi"/>
          <w:color w:val="000000"/>
        </w:rPr>
        <w:t> </w:t>
      </w:r>
      <w:r w:rsidR="00145E55" w:rsidRPr="00273B88">
        <w:rPr>
          <w:rStyle w:val="apple-style-span"/>
          <w:rFonts w:cstheme="minorHAnsi"/>
          <w:i/>
          <w:iCs/>
          <w:color w:val="000000"/>
        </w:rPr>
        <w:t>meta</w:t>
      </w:r>
      <w:r w:rsidR="00145E55" w:rsidRPr="00273B88">
        <w:rPr>
          <w:rStyle w:val="apple-style-span"/>
          <w:rFonts w:cstheme="minorHAnsi"/>
          <w:color w:val="000000"/>
        </w:rPr>
        <w:t>, after, among, or between +</w:t>
      </w:r>
      <w:r w:rsidR="00145E55" w:rsidRPr="00273B88">
        <w:rPr>
          <w:rStyle w:val="apple-converted-space"/>
          <w:rFonts w:cstheme="minorHAnsi"/>
          <w:color w:val="000000"/>
        </w:rPr>
        <w:t> </w:t>
      </w:r>
      <w:r w:rsidR="00145E55" w:rsidRPr="00273B88">
        <w:rPr>
          <w:rStyle w:val="apple-style-span"/>
          <w:rFonts w:cstheme="minorHAnsi"/>
          <w:i/>
          <w:iCs/>
          <w:color w:val="000000"/>
        </w:rPr>
        <w:t>zoon</w:t>
      </w:r>
      <w:r w:rsidR="00145E55" w:rsidRPr="00273B88">
        <w:rPr>
          <w:rStyle w:val="apple-style-span"/>
          <w:rFonts w:cstheme="minorHAnsi"/>
          <w:color w:val="000000"/>
        </w:rPr>
        <w:t>, animal)</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lastRenderedPageBreak/>
        <w:t>Micronucleus</w:t>
      </w:r>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One of two types of dimorphic nuclei found in ciliate </w:t>
      </w:r>
      <w:proofErr w:type="spellStart"/>
      <w:r w:rsidR="00145E55" w:rsidRPr="00273B88">
        <w:rPr>
          <w:rStyle w:val="apple-style-span"/>
          <w:rFonts w:cstheme="minorHAnsi"/>
          <w:color w:val="000000"/>
        </w:rPr>
        <w:t>protozoans</w:t>
      </w:r>
      <w:proofErr w:type="spellEnd"/>
      <w:r w:rsidR="00145E55" w:rsidRPr="00273B88">
        <w:rPr>
          <w:rStyle w:val="apple-style-span"/>
          <w:rFonts w:cstheme="minorHAnsi"/>
          <w:color w:val="000000"/>
        </w:rPr>
        <w:t>. The single micronucleus contains only one copy of the genome and is used during the reproductive cell divisions. The other nuclear type is the macronucleus.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mikros</w:t>
      </w:r>
      <w:proofErr w:type="spellEnd"/>
      <w:r w:rsidR="00145E55" w:rsidRPr="00273B88">
        <w:rPr>
          <w:rStyle w:val="apple-style-span"/>
          <w:rFonts w:cstheme="minorHAnsi"/>
          <w:color w:val="000000"/>
        </w:rPr>
        <w:t>, small +</w:t>
      </w:r>
      <w:r w:rsidR="00145E55" w:rsidRPr="00273B88">
        <w:rPr>
          <w:rStyle w:val="apple-converted-space"/>
          <w:rFonts w:cstheme="minorHAnsi"/>
          <w:color w:val="000000"/>
        </w:rPr>
        <w:t> </w:t>
      </w:r>
      <w:r w:rsidR="00145E55" w:rsidRPr="00273B88">
        <w:rPr>
          <w:rStyle w:val="apple-style-span"/>
          <w:rFonts w:cstheme="minorHAnsi"/>
          <w:i/>
          <w:iCs/>
          <w:color w:val="000000"/>
        </w:rPr>
        <w:t>nucleus</w:t>
      </w:r>
      <w:r w:rsidR="00145E55" w:rsidRPr="00273B88">
        <w:rPr>
          <w:rStyle w:val="apple-style-span"/>
          <w:rFonts w:cstheme="minorHAnsi"/>
          <w:color w:val="000000"/>
        </w:rPr>
        <w:t>, nucleus or nut)</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Miracidium</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The ciliated stage that hatches from the egg of a </w:t>
      </w:r>
      <w:proofErr w:type="spellStart"/>
      <w:r w:rsidR="00145E55" w:rsidRPr="00273B88">
        <w:rPr>
          <w:rStyle w:val="apple-style-span"/>
          <w:rFonts w:cstheme="minorHAnsi"/>
          <w:color w:val="000000"/>
        </w:rPr>
        <w:t>trematode</w:t>
      </w:r>
      <w:proofErr w:type="spellEnd"/>
      <w:r w:rsidR="00145E55" w:rsidRPr="00273B88">
        <w:rPr>
          <w:rStyle w:val="apple-style-span"/>
          <w:rFonts w:cstheme="minorHAnsi"/>
          <w:color w:val="000000"/>
        </w:rPr>
        <w:t xml:space="preserve"> fluke and then invades the first intermediate host, usually a snail, where it develops into a </w:t>
      </w:r>
      <w:proofErr w:type="spellStart"/>
      <w:r w:rsidR="00145E55" w:rsidRPr="00273B88">
        <w:rPr>
          <w:rStyle w:val="apple-style-span"/>
          <w:rFonts w:cstheme="minorHAnsi"/>
          <w:color w:val="000000"/>
        </w:rPr>
        <w:t>sporocyst</w:t>
      </w:r>
      <w:proofErr w:type="spellEnd"/>
      <w:r w:rsidR="00145E55" w:rsidRPr="00273B88">
        <w:rPr>
          <w:rStyle w:val="apple-style-span"/>
          <w:rFonts w:cstheme="minorHAnsi"/>
          <w:color w:val="000000"/>
        </w:rPr>
        <w:t>.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meirakidion</w:t>
      </w:r>
      <w:proofErr w:type="spellEnd"/>
      <w:r w:rsidR="00145E55" w:rsidRPr="00273B88">
        <w:rPr>
          <w:rStyle w:val="apple-style-span"/>
          <w:rFonts w:cstheme="minorHAnsi"/>
          <w:color w:val="000000"/>
        </w:rPr>
        <w:t>, young person)</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 xml:space="preserve">Mitochondrial </w:t>
      </w:r>
      <w:proofErr w:type="spellStart"/>
      <w:r w:rsidRPr="00273B88">
        <w:rPr>
          <w:rStyle w:val="apple-style-span"/>
          <w:rFonts w:cstheme="minorHAnsi"/>
          <w:b/>
          <w:color w:val="000000"/>
        </w:rPr>
        <w:t>cristae</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Intracellular organelle where oxidative </w:t>
      </w:r>
      <w:proofErr w:type="spellStart"/>
      <w:r w:rsidR="00145E55" w:rsidRPr="00273B88">
        <w:rPr>
          <w:rStyle w:val="apple-style-span"/>
          <w:rFonts w:cstheme="minorHAnsi"/>
          <w:color w:val="000000"/>
        </w:rPr>
        <w:t>phosphorylation</w:t>
      </w:r>
      <w:proofErr w:type="spellEnd"/>
      <w:r w:rsidR="00145E55" w:rsidRPr="00273B88">
        <w:rPr>
          <w:rStyle w:val="apple-style-span"/>
          <w:rFonts w:cstheme="minorHAnsi"/>
          <w:color w:val="000000"/>
        </w:rPr>
        <w:t xml:space="preserve"> occurs to produce ATP that powers a cell's activities. Singular, </w:t>
      </w:r>
      <w:proofErr w:type="spellStart"/>
      <w:r w:rsidR="00145E55" w:rsidRPr="00273B88">
        <w:rPr>
          <w:rStyle w:val="apple-style-span"/>
          <w:rFonts w:cstheme="minorHAnsi"/>
          <w:color w:val="000000"/>
        </w:rPr>
        <w:t>mitochondrium</w:t>
      </w:r>
      <w:proofErr w:type="spellEnd"/>
      <w:r w:rsidR="00145E55" w:rsidRPr="00273B88">
        <w:rPr>
          <w:rStyle w:val="apple-style-span"/>
          <w:rFonts w:cstheme="minorHAnsi"/>
          <w:color w:val="000000"/>
        </w:rPr>
        <w:t>.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mitos</w:t>
      </w:r>
      <w:r w:rsidR="00145E55" w:rsidRPr="00273B88">
        <w:rPr>
          <w:rStyle w:val="apple-style-span"/>
          <w:rFonts w:cstheme="minorHAnsi"/>
          <w:color w:val="000000"/>
        </w:rPr>
        <w:t>,thread</w:t>
      </w:r>
      <w:proofErr w:type="spellEnd"/>
      <w:r w:rsidR="00145E55" w:rsidRPr="00273B88">
        <w:rPr>
          <w:rStyle w:val="apple-style-span"/>
          <w:rFonts w:cstheme="minorHAnsi"/>
          <w:color w:val="000000"/>
        </w:rPr>
        <w:t xml:space="preserve">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chondros</w:t>
      </w:r>
      <w:proofErr w:type="spellEnd"/>
      <w:r w:rsidR="00145E55" w:rsidRPr="00273B88">
        <w:rPr>
          <w:rStyle w:val="apple-style-span"/>
          <w:rFonts w:cstheme="minorHAnsi"/>
          <w:color w:val="000000"/>
        </w:rPr>
        <w:t>, granule)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Monecious</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Organisms that have, at some time during their life, both male and female reproductive structures. This is the opposite of </w:t>
      </w:r>
      <w:proofErr w:type="spellStart"/>
      <w:r w:rsidR="00145E55" w:rsidRPr="00273B88">
        <w:rPr>
          <w:rStyle w:val="apple-style-span"/>
          <w:rFonts w:cstheme="minorHAnsi"/>
          <w:color w:val="000000"/>
        </w:rPr>
        <w:t>dioecious</w:t>
      </w:r>
      <w:proofErr w:type="spellEnd"/>
      <w:r w:rsidR="00145E55" w:rsidRPr="00273B88">
        <w:rPr>
          <w:rStyle w:val="apple-style-span"/>
          <w:rFonts w:cstheme="minorHAnsi"/>
          <w:color w:val="000000"/>
        </w:rPr>
        <w:t>.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monos</w:t>
      </w:r>
      <w:proofErr w:type="spellEnd"/>
      <w:r w:rsidR="00145E55" w:rsidRPr="00273B88">
        <w:rPr>
          <w:rStyle w:val="apple-style-span"/>
          <w:rFonts w:cstheme="minorHAnsi"/>
          <w:color w:val="000000"/>
        </w:rPr>
        <w:t>, single or alone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oikos</w:t>
      </w:r>
      <w:proofErr w:type="spellEnd"/>
      <w:r w:rsidR="00145E55" w:rsidRPr="00273B88">
        <w:rPr>
          <w:rStyle w:val="apple-style-span"/>
          <w:rFonts w:cstheme="minorHAnsi"/>
          <w:color w:val="000000"/>
        </w:rPr>
        <w:t>, house)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Multiple fission</w:t>
      </w:r>
      <w:r w:rsidR="00145E55" w:rsidRPr="00273B88">
        <w:rPr>
          <w:rStyle w:val="apple-style-span"/>
          <w:rFonts w:cstheme="minorHAnsi"/>
          <w:b/>
          <w:color w:val="000000"/>
        </w:rPr>
        <w:t xml:space="preserve"> </w:t>
      </w:r>
      <w:r w:rsidR="00145E55" w:rsidRPr="00273B88">
        <w:rPr>
          <w:rStyle w:val="apple-style-span"/>
          <w:rFonts w:cstheme="minorHAnsi"/>
          <w:color w:val="000000"/>
        </w:rPr>
        <w:t>Form of cell division where a single parent cell divides and produces more than two daughter cells. When only two daughter cells are produced, the process is referred to as binary fission.</w:t>
      </w:r>
      <w:r w:rsidR="00145E55" w:rsidRPr="00273B88">
        <w:rPr>
          <w:rStyle w:val="apple-converted-space"/>
          <w:rFonts w:cstheme="minorHAnsi"/>
          <w:color w:val="000000"/>
        </w:rPr>
        <w:t> </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Myoneme</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Strands of contractile </w:t>
      </w:r>
      <w:proofErr w:type="spellStart"/>
      <w:r w:rsidR="00145E55" w:rsidRPr="00273B88">
        <w:rPr>
          <w:rStyle w:val="apple-style-span"/>
          <w:rFonts w:cstheme="minorHAnsi"/>
          <w:color w:val="000000"/>
        </w:rPr>
        <w:t>myofibers</w:t>
      </w:r>
      <w:proofErr w:type="spellEnd"/>
      <w:r w:rsidR="00145E55" w:rsidRPr="00273B88">
        <w:rPr>
          <w:rStyle w:val="apple-style-span"/>
          <w:rFonts w:cstheme="minorHAnsi"/>
          <w:color w:val="000000"/>
        </w:rPr>
        <w:t xml:space="preserve"> found in single cells. These allow the cell, or a portion of the cell, to contract in length and change its shape.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myos</w:t>
      </w:r>
      <w:proofErr w:type="spellEnd"/>
      <w:r w:rsidR="00145E55" w:rsidRPr="00273B88">
        <w:rPr>
          <w:rStyle w:val="apple-style-span"/>
          <w:rFonts w:cstheme="minorHAnsi"/>
          <w:color w:val="000000"/>
        </w:rPr>
        <w:t>, muscle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nema</w:t>
      </w:r>
      <w:proofErr w:type="spellEnd"/>
      <w:r w:rsidR="00145E55" w:rsidRPr="00273B88">
        <w:rPr>
          <w:rStyle w:val="apple-style-span"/>
          <w:rFonts w:cstheme="minorHAnsi"/>
          <w:color w:val="000000"/>
        </w:rPr>
        <w:t>, thread)</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Nematocyst</w:t>
      </w:r>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This organelle is part of the </w:t>
      </w:r>
      <w:proofErr w:type="spellStart"/>
      <w:r w:rsidR="00145E55" w:rsidRPr="00273B88">
        <w:rPr>
          <w:rStyle w:val="apple-style-span"/>
          <w:rFonts w:cstheme="minorHAnsi"/>
          <w:color w:val="000000"/>
        </w:rPr>
        <w:t>cnidocyte</w:t>
      </w:r>
      <w:proofErr w:type="spellEnd"/>
      <w:r w:rsidR="00145E55" w:rsidRPr="00273B88">
        <w:rPr>
          <w:rStyle w:val="apple-style-span"/>
          <w:rFonts w:cstheme="minorHAnsi"/>
          <w:color w:val="000000"/>
        </w:rPr>
        <w:t xml:space="preserve"> unique to the Cnidarians. It is the stinging, or eversible, portion of the cell, and it can drill into, entangle, and or stick to potential prey.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nema</w:t>
      </w:r>
      <w:proofErr w:type="spellEnd"/>
      <w:r w:rsidR="00145E55" w:rsidRPr="00273B88">
        <w:rPr>
          <w:rStyle w:val="apple-style-span"/>
          <w:rFonts w:cstheme="minorHAnsi"/>
          <w:color w:val="000000"/>
        </w:rPr>
        <w:t>, thread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kystis</w:t>
      </w:r>
      <w:proofErr w:type="spellEnd"/>
      <w:r w:rsidR="00145E55" w:rsidRPr="00273B88">
        <w:rPr>
          <w:rStyle w:val="apple-style-span"/>
          <w:rFonts w:cstheme="minorHAnsi"/>
          <w:color w:val="000000"/>
        </w:rPr>
        <w:t>, sac or bladder)</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Nephridiopore</w:t>
      </w:r>
      <w:proofErr w:type="spellEnd"/>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External openings to </w:t>
      </w:r>
      <w:proofErr w:type="spellStart"/>
      <w:r w:rsidR="00145E55" w:rsidRPr="00273B88">
        <w:rPr>
          <w:rStyle w:val="apple-style-span"/>
          <w:rFonts w:cstheme="minorHAnsi"/>
          <w:color w:val="000000"/>
        </w:rPr>
        <w:t>nephridia</w:t>
      </w:r>
      <w:proofErr w:type="spellEnd"/>
      <w:r w:rsidR="00145E55" w:rsidRPr="00273B88">
        <w:rPr>
          <w:rStyle w:val="apple-style-span"/>
          <w:rFonts w:cstheme="minorHAnsi"/>
          <w:color w:val="000000"/>
        </w:rPr>
        <w:t xml:space="preserve"> (</w:t>
      </w:r>
      <w:proofErr w:type="spellStart"/>
      <w:r w:rsidR="00145E55" w:rsidRPr="00273B88">
        <w:rPr>
          <w:rStyle w:val="apple-style-span"/>
          <w:rFonts w:cstheme="minorHAnsi"/>
          <w:color w:val="000000"/>
        </w:rPr>
        <w:t>protonephridia</w:t>
      </w:r>
      <w:proofErr w:type="spellEnd"/>
      <w:r w:rsidR="00145E55" w:rsidRPr="00273B88">
        <w:rPr>
          <w:rStyle w:val="apple-style-span"/>
          <w:rFonts w:cstheme="minorHAnsi"/>
          <w:color w:val="000000"/>
        </w:rPr>
        <w:t xml:space="preserve"> and </w:t>
      </w:r>
      <w:proofErr w:type="spellStart"/>
      <w:r w:rsidR="00145E55" w:rsidRPr="00273B88">
        <w:rPr>
          <w:rStyle w:val="apple-style-span"/>
          <w:rFonts w:cstheme="minorHAnsi"/>
          <w:color w:val="000000"/>
        </w:rPr>
        <w:t>metanephridia</w:t>
      </w:r>
      <w:proofErr w:type="spellEnd"/>
      <w:r w:rsidR="00145E55" w:rsidRPr="00273B88">
        <w:rPr>
          <w:rStyle w:val="apple-style-span"/>
          <w:rFonts w:cstheme="minorHAnsi"/>
          <w:color w:val="000000"/>
        </w:rPr>
        <w:t>) in invertebrate excretory systems. (Gr.</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nephridios</w:t>
      </w:r>
      <w:proofErr w:type="spellEnd"/>
      <w:r w:rsidR="00145E55" w:rsidRPr="00273B88">
        <w:rPr>
          <w:rStyle w:val="apple-style-span"/>
          <w:rFonts w:cstheme="minorHAnsi"/>
          <w:color w:val="000000"/>
        </w:rPr>
        <w:t>, pertaining to the kidney =</w:t>
      </w:r>
      <w:r w:rsidR="00145E55" w:rsidRPr="00273B88">
        <w:rPr>
          <w:rStyle w:val="apple-converted-space"/>
          <w:rFonts w:cstheme="minorHAnsi"/>
          <w:color w:val="000000"/>
        </w:rPr>
        <w:t> </w:t>
      </w:r>
      <w:proofErr w:type="spellStart"/>
      <w:r w:rsidR="00145E55" w:rsidRPr="00273B88">
        <w:rPr>
          <w:rStyle w:val="apple-style-span"/>
          <w:rFonts w:cstheme="minorHAnsi"/>
          <w:i/>
          <w:iCs/>
          <w:color w:val="000000"/>
        </w:rPr>
        <w:t>poros</w:t>
      </w:r>
      <w:proofErr w:type="spellEnd"/>
      <w:r w:rsidR="00145E55" w:rsidRPr="00273B88">
        <w:rPr>
          <w:rStyle w:val="apple-style-span"/>
          <w:rFonts w:cstheme="minorHAnsi"/>
          <w:color w:val="000000"/>
        </w:rPr>
        <w:t>, pore)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Nutritive muscular cells</w:t>
      </w:r>
      <w:r w:rsidR="00145E55" w:rsidRPr="00273B88">
        <w:rPr>
          <w:rStyle w:val="apple-style-span"/>
          <w:rFonts w:cstheme="minorHAnsi"/>
          <w:b/>
          <w:color w:val="000000"/>
        </w:rPr>
        <w:t xml:space="preserve"> </w:t>
      </w:r>
      <w:r w:rsidR="00145E55" w:rsidRPr="00273B88">
        <w:rPr>
          <w:rStyle w:val="apple-style-span"/>
          <w:rFonts w:cstheme="minorHAnsi"/>
          <w:color w:val="000000"/>
        </w:rPr>
        <w:t xml:space="preserve">The cells that form the </w:t>
      </w:r>
      <w:proofErr w:type="spellStart"/>
      <w:r w:rsidR="00145E55" w:rsidRPr="00273B88">
        <w:rPr>
          <w:rStyle w:val="apple-style-span"/>
          <w:rFonts w:cstheme="minorHAnsi"/>
          <w:color w:val="000000"/>
        </w:rPr>
        <w:t>gastrodermis</w:t>
      </w:r>
      <w:proofErr w:type="spellEnd"/>
      <w:r w:rsidR="00145E55" w:rsidRPr="00273B88">
        <w:rPr>
          <w:rStyle w:val="apple-style-span"/>
          <w:rFonts w:cstheme="minorHAnsi"/>
          <w:color w:val="000000"/>
        </w:rPr>
        <w:t xml:space="preserve"> lining the inner cavity of cnidarians. They carry out two functions: The first is to absorb and digest food and the second is in movement or changing shape by contraction of the </w:t>
      </w:r>
      <w:proofErr w:type="spellStart"/>
      <w:r w:rsidR="00145E55" w:rsidRPr="00273B88">
        <w:rPr>
          <w:rStyle w:val="apple-style-span"/>
          <w:rFonts w:cstheme="minorHAnsi"/>
          <w:color w:val="000000"/>
        </w:rPr>
        <w:t>myoneme</w:t>
      </w:r>
      <w:proofErr w:type="spellEnd"/>
      <w:r w:rsidR="00145E55" w:rsidRPr="00273B88">
        <w:rPr>
          <w:rStyle w:val="apple-style-span"/>
          <w:rFonts w:cstheme="minorHAnsi"/>
          <w:color w:val="000000"/>
        </w:rPr>
        <w:t xml:space="preserve"> portion of the cell.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Oocyst</w:t>
      </w:r>
      <w:proofErr w:type="spellEnd"/>
      <w:r w:rsidR="008F3FE2" w:rsidRPr="00273B88">
        <w:rPr>
          <w:rStyle w:val="apple-style-span"/>
          <w:rFonts w:cstheme="minorHAnsi"/>
          <w:b/>
          <w:color w:val="000000"/>
        </w:rPr>
        <w:t xml:space="preserve"> </w:t>
      </w:r>
      <w:r w:rsidR="008F3FE2" w:rsidRPr="00273B88">
        <w:rPr>
          <w:rStyle w:val="apple-style-span"/>
          <w:rFonts w:cstheme="minorHAnsi"/>
          <w:color w:val="000000"/>
        </w:rPr>
        <w:t xml:space="preserve">Part of the oviduct in flatworms with openings to the </w:t>
      </w:r>
      <w:proofErr w:type="spellStart"/>
      <w:r w:rsidR="008F3FE2" w:rsidRPr="00273B88">
        <w:rPr>
          <w:rStyle w:val="apple-style-span"/>
          <w:rFonts w:cstheme="minorHAnsi"/>
          <w:color w:val="000000"/>
        </w:rPr>
        <w:t>vitelline</w:t>
      </w:r>
      <w:proofErr w:type="spellEnd"/>
      <w:r w:rsidR="008F3FE2" w:rsidRPr="00273B88">
        <w:rPr>
          <w:rStyle w:val="apple-style-span"/>
          <w:rFonts w:cstheme="minorHAnsi"/>
          <w:color w:val="000000"/>
        </w:rPr>
        <w:t xml:space="preserve"> gland, </w:t>
      </w:r>
      <w:proofErr w:type="spellStart"/>
      <w:r w:rsidR="008F3FE2" w:rsidRPr="00273B88">
        <w:rPr>
          <w:rStyle w:val="apple-style-span"/>
          <w:rFonts w:cstheme="minorHAnsi"/>
          <w:color w:val="000000"/>
        </w:rPr>
        <w:t>Mehlis</w:t>
      </w:r>
      <w:proofErr w:type="spellEnd"/>
      <w:r w:rsidR="008F3FE2" w:rsidRPr="00273B88">
        <w:rPr>
          <w:rStyle w:val="apple-style-span"/>
          <w:rFonts w:cstheme="minorHAnsi"/>
          <w:color w:val="000000"/>
        </w:rPr>
        <w:t>' gland, and seminal receptacle. (Gr.</w:t>
      </w:r>
      <w:r w:rsidR="008F3FE2" w:rsidRPr="00273B88">
        <w:rPr>
          <w:rStyle w:val="apple-converted-space"/>
          <w:rFonts w:cstheme="minorHAnsi"/>
          <w:color w:val="000000"/>
        </w:rPr>
        <w:t> </w:t>
      </w:r>
      <w:proofErr w:type="spellStart"/>
      <w:r w:rsidR="008F3FE2" w:rsidRPr="00273B88">
        <w:rPr>
          <w:rStyle w:val="apple-style-span"/>
          <w:rFonts w:cstheme="minorHAnsi"/>
          <w:i/>
          <w:iCs/>
          <w:color w:val="000000"/>
        </w:rPr>
        <w:t>oon</w:t>
      </w:r>
      <w:proofErr w:type="spellEnd"/>
      <w:r w:rsidR="008F3FE2" w:rsidRPr="00273B88">
        <w:rPr>
          <w:rStyle w:val="apple-style-span"/>
          <w:rFonts w:cstheme="minorHAnsi"/>
          <w:color w:val="000000"/>
        </w:rPr>
        <w:t>, egg +</w:t>
      </w:r>
      <w:r w:rsidR="008F3FE2" w:rsidRPr="00273B88">
        <w:rPr>
          <w:rStyle w:val="apple-converted-space"/>
          <w:rFonts w:cstheme="minorHAnsi"/>
          <w:color w:val="000000"/>
        </w:rPr>
        <w:t> </w:t>
      </w:r>
      <w:r w:rsidR="008F3FE2" w:rsidRPr="00273B88">
        <w:rPr>
          <w:rStyle w:val="apple-style-span"/>
          <w:rFonts w:cstheme="minorHAnsi"/>
          <w:i/>
          <w:iCs/>
          <w:color w:val="000000"/>
        </w:rPr>
        <w:t>typos</w:t>
      </w:r>
      <w:r w:rsidR="008F3FE2" w:rsidRPr="00273B88">
        <w:rPr>
          <w:rStyle w:val="apple-style-span"/>
          <w:rFonts w:cstheme="minorHAnsi"/>
          <w:color w:val="000000"/>
        </w:rPr>
        <w:t>, mold)</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Oral surface</w:t>
      </w:r>
      <w:r w:rsidR="008F3FE2" w:rsidRPr="00273B88">
        <w:rPr>
          <w:rStyle w:val="apple-style-span"/>
          <w:rFonts w:cstheme="minorHAnsi"/>
          <w:b/>
          <w:color w:val="000000"/>
        </w:rPr>
        <w:t xml:space="preserve"> </w:t>
      </w:r>
      <w:r w:rsidR="008F3FE2" w:rsidRPr="00273B88">
        <w:rPr>
          <w:rStyle w:val="apple-style-span"/>
          <w:rFonts w:cstheme="minorHAnsi"/>
          <w:color w:val="000000"/>
        </w:rPr>
        <w:t xml:space="preserve">In </w:t>
      </w:r>
      <w:proofErr w:type="spellStart"/>
      <w:r w:rsidR="008F3FE2" w:rsidRPr="00273B88">
        <w:rPr>
          <w:rStyle w:val="apple-style-span"/>
          <w:rFonts w:cstheme="minorHAnsi"/>
          <w:color w:val="000000"/>
        </w:rPr>
        <w:t>radially</w:t>
      </w:r>
      <w:proofErr w:type="spellEnd"/>
      <w:r w:rsidR="008F3FE2" w:rsidRPr="00273B88">
        <w:rPr>
          <w:rStyle w:val="apple-style-span"/>
          <w:rFonts w:cstheme="minorHAnsi"/>
          <w:color w:val="000000"/>
        </w:rPr>
        <w:t xml:space="preserve"> symmetric animals there is no anterior, posterior, left or right sides to the animal. Instead, we refer to the two sides of the animal by the location of the mouth. In this case the side where the mouth is found. (L.</w:t>
      </w:r>
      <w:r w:rsidR="008F3FE2" w:rsidRPr="00273B88">
        <w:rPr>
          <w:rStyle w:val="apple-converted-space"/>
          <w:rFonts w:cstheme="minorHAnsi"/>
          <w:color w:val="000000"/>
        </w:rPr>
        <w:t> </w:t>
      </w:r>
      <w:proofErr w:type="spellStart"/>
      <w:r w:rsidR="008F3FE2" w:rsidRPr="00273B88">
        <w:rPr>
          <w:rStyle w:val="apple-style-span"/>
          <w:rFonts w:cstheme="minorHAnsi"/>
          <w:i/>
          <w:iCs/>
          <w:color w:val="000000"/>
        </w:rPr>
        <w:t>os</w:t>
      </w:r>
      <w:proofErr w:type="spellEnd"/>
      <w:r w:rsidR="008F3FE2" w:rsidRPr="00273B88">
        <w:rPr>
          <w:rStyle w:val="apple-style-span"/>
          <w:rFonts w:cstheme="minorHAnsi"/>
          <w:color w:val="000000"/>
        </w:rPr>
        <w:t>, mouth)</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Parazoa</w:t>
      </w:r>
      <w:proofErr w:type="spellEnd"/>
      <w:r w:rsidR="008F3FE2" w:rsidRPr="00273B88">
        <w:rPr>
          <w:rStyle w:val="apple-style-span"/>
          <w:rFonts w:cstheme="minorHAnsi"/>
          <w:b/>
          <w:color w:val="000000"/>
        </w:rPr>
        <w:t xml:space="preserve"> </w:t>
      </w:r>
      <w:r w:rsidR="008F3FE2" w:rsidRPr="00273B88">
        <w:rPr>
          <w:rStyle w:val="apple-style-span"/>
          <w:rFonts w:cstheme="minorHAnsi"/>
          <w:color w:val="000000"/>
        </w:rPr>
        <w:t xml:space="preserve">Animals organized at the cellular grade. They lack tissues; evidence of this is the absence of a basement membrane or tight cell junctions between the cells. Usually includes </w:t>
      </w:r>
      <w:proofErr w:type="spellStart"/>
      <w:r w:rsidR="008F3FE2" w:rsidRPr="00273B88">
        <w:rPr>
          <w:rStyle w:val="apple-style-span"/>
          <w:rFonts w:cstheme="minorHAnsi"/>
          <w:color w:val="000000"/>
        </w:rPr>
        <w:t>Porifera</w:t>
      </w:r>
      <w:proofErr w:type="spellEnd"/>
      <w:r w:rsidR="008F3FE2" w:rsidRPr="00273B88">
        <w:rPr>
          <w:rStyle w:val="apple-style-span"/>
          <w:rFonts w:cstheme="minorHAnsi"/>
          <w:color w:val="000000"/>
        </w:rPr>
        <w:t xml:space="preserve"> and </w:t>
      </w:r>
      <w:proofErr w:type="spellStart"/>
      <w:r w:rsidR="008F3FE2" w:rsidRPr="00273B88">
        <w:rPr>
          <w:rStyle w:val="apple-style-span"/>
          <w:rFonts w:cstheme="minorHAnsi"/>
          <w:color w:val="000000"/>
        </w:rPr>
        <w:t>Placozoa</w:t>
      </w:r>
      <w:proofErr w:type="spellEnd"/>
      <w:r w:rsidR="008F3FE2" w:rsidRPr="00273B88">
        <w:rPr>
          <w:rStyle w:val="apple-style-span"/>
          <w:rFonts w:cstheme="minorHAnsi"/>
          <w:color w:val="000000"/>
        </w:rPr>
        <w:t>. (Gr.</w:t>
      </w:r>
      <w:r w:rsidR="008F3FE2" w:rsidRPr="00273B88">
        <w:rPr>
          <w:rStyle w:val="apple-converted-space"/>
          <w:rFonts w:cstheme="minorHAnsi"/>
          <w:color w:val="000000"/>
        </w:rPr>
        <w:t> </w:t>
      </w:r>
      <w:proofErr w:type="spellStart"/>
      <w:r w:rsidR="008F3FE2" w:rsidRPr="00273B88">
        <w:rPr>
          <w:rStyle w:val="apple-style-span"/>
          <w:rFonts w:cstheme="minorHAnsi"/>
          <w:i/>
          <w:iCs/>
          <w:color w:val="000000"/>
        </w:rPr>
        <w:t>para</w:t>
      </w:r>
      <w:proofErr w:type="spellEnd"/>
      <w:r w:rsidR="008F3FE2" w:rsidRPr="00273B88">
        <w:rPr>
          <w:rStyle w:val="apple-style-span"/>
          <w:rFonts w:cstheme="minorHAnsi"/>
          <w:color w:val="000000"/>
        </w:rPr>
        <w:t>, beyond or beside +</w:t>
      </w:r>
      <w:r w:rsidR="008F3FE2" w:rsidRPr="00273B88">
        <w:rPr>
          <w:rStyle w:val="apple-converted-space"/>
          <w:rFonts w:cstheme="minorHAnsi"/>
          <w:color w:val="000000"/>
        </w:rPr>
        <w:t> </w:t>
      </w:r>
      <w:r w:rsidR="008F3FE2" w:rsidRPr="00273B88">
        <w:rPr>
          <w:rStyle w:val="apple-style-span"/>
          <w:rFonts w:cstheme="minorHAnsi"/>
          <w:i/>
          <w:iCs/>
          <w:color w:val="000000"/>
        </w:rPr>
        <w:t>zoon</w:t>
      </w:r>
      <w:r w:rsidR="008F3FE2" w:rsidRPr="00273B88">
        <w:rPr>
          <w:rStyle w:val="apple-style-span"/>
          <w:rFonts w:cstheme="minorHAnsi"/>
          <w:color w:val="000000"/>
        </w:rPr>
        <w:t>, animal)</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Parenchyma</w:t>
      </w:r>
      <w:r w:rsidR="008F3FE2" w:rsidRPr="00273B88">
        <w:rPr>
          <w:rStyle w:val="apple-style-span"/>
          <w:rFonts w:cstheme="minorHAnsi"/>
          <w:b/>
          <w:color w:val="000000"/>
        </w:rPr>
        <w:t xml:space="preserve"> </w:t>
      </w:r>
      <w:proofErr w:type="spellStart"/>
      <w:r w:rsidR="008F3FE2" w:rsidRPr="00273B88">
        <w:rPr>
          <w:rStyle w:val="apple-style-span"/>
          <w:rFonts w:cstheme="minorHAnsi"/>
          <w:color w:val="000000"/>
        </w:rPr>
        <w:t>Mesenchyme</w:t>
      </w:r>
      <w:proofErr w:type="spellEnd"/>
      <w:r w:rsidR="008F3FE2" w:rsidRPr="00273B88">
        <w:rPr>
          <w:rStyle w:val="apple-style-span"/>
          <w:rFonts w:cstheme="minorHAnsi"/>
          <w:color w:val="000000"/>
        </w:rPr>
        <w:t xml:space="preserve"> cells that form a spongy mass surrounding the internal organs of flatworms and other </w:t>
      </w:r>
      <w:proofErr w:type="spellStart"/>
      <w:r w:rsidR="008F3FE2" w:rsidRPr="00273B88">
        <w:rPr>
          <w:rStyle w:val="apple-style-span"/>
          <w:rFonts w:cstheme="minorHAnsi"/>
          <w:color w:val="000000"/>
        </w:rPr>
        <w:t>acoelomate</w:t>
      </w:r>
      <w:proofErr w:type="spellEnd"/>
      <w:r w:rsidR="008F3FE2" w:rsidRPr="00273B88">
        <w:rPr>
          <w:rStyle w:val="apple-style-span"/>
          <w:rFonts w:cstheme="minorHAnsi"/>
          <w:color w:val="000000"/>
        </w:rPr>
        <w:t xml:space="preserve"> invertebrates. (</w:t>
      </w:r>
      <w:proofErr w:type="spellStart"/>
      <w:r w:rsidR="008F3FE2" w:rsidRPr="00273B88">
        <w:rPr>
          <w:rStyle w:val="apple-style-span"/>
          <w:rFonts w:cstheme="minorHAnsi"/>
          <w:color w:val="000000"/>
        </w:rPr>
        <w:t>Gr.</w:t>
      </w:r>
      <w:r w:rsidR="008F3FE2" w:rsidRPr="00273B88">
        <w:rPr>
          <w:rStyle w:val="apple-style-span"/>
          <w:rFonts w:cstheme="minorHAnsi"/>
          <w:i/>
          <w:iCs/>
          <w:color w:val="000000"/>
        </w:rPr>
        <w:t>para</w:t>
      </w:r>
      <w:proofErr w:type="spellEnd"/>
      <w:r w:rsidR="008F3FE2" w:rsidRPr="00273B88">
        <w:rPr>
          <w:rStyle w:val="apple-style-span"/>
          <w:rFonts w:cstheme="minorHAnsi"/>
          <w:color w:val="000000"/>
        </w:rPr>
        <w:t>, beyond or beside +</w:t>
      </w:r>
      <w:r w:rsidR="008F3FE2" w:rsidRPr="00273B88">
        <w:rPr>
          <w:rStyle w:val="apple-converted-space"/>
          <w:rFonts w:cstheme="minorHAnsi"/>
          <w:color w:val="000000"/>
        </w:rPr>
        <w:t> </w:t>
      </w:r>
      <w:proofErr w:type="spellStart"/>
      <w:r w:rsidR="008F3FE2" w:rsidRPr="00273B88">
        <w:rPr>
          <w:rStyle w:val="apple-style-span"/>
          <w:rFonts w:cstheme="minorHAnsi"/>
          <w:i/>
          <w:iCs/>
          <w:color w:val="000000"/>
        </w:rPr>
        <w:t>enchein</w:t>
      </w:r>
      <w:proofErr w:type="spellEnd"/>
      <w:r w:rsidR="008F3FE2" w:rsidRPr="00273B88">
        <w:rPr>
          <w:rStyle w:val="apple-style-span"/>
          <w:rFonts w:cstheme="minorHAnsi"/>
          <w:i/>
          <w:iCs/>
          <w:color w:val="000000"/>
        </w:rPr>
        <w:t>,</w:t>
      </w:r>
      <w:r w:rsidR="008F3FE2" w:rsidRPr="00273B88">
        <w:rPr>
          <w:rStyle w:val="apple-converted-space"/>
          <w:rFonts w:cstheme="minorHAnsi"/>
          <w:color w:val="000000"/>
        </w:rPr>
        <w:t> </w:t>
      </w:r>
      <w:r w:rsidR="008F3FE2" w:rsidRPr="00273B88">
        <w:rPr>
          <w:rStyle w:val="apple-style-span"/>
          <w:rFonts w:cstheme="minorHAnsi"/>
          <w:color w:val="000000"/>
        </w:rPr>
        <w:t>to pour in)</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Pellicle</w:t>
      </w:r>
      <w:r w:rsidR="008F3FE2" w:rsidRPr="00273B88">
        <w:rPr>
          <w:rStyle w:val="apple-style-span"/>
          <w:rFonts w:cstheme="minorHAnsi"/>
          <w:b/>
          <w:color w:val="000000"/>
        </w:rPr>
        <w:t xml:space="preserve"> </w:t>
      </w:r>
      <w:r w:rsidR="008F3FE2" w:rsidRPr="00273B88">
        <w:rPr>
          <w:rStyle w:val="apple-style-span"/>
          <w:rFonts w:cstheme="minorHAnsi"/>
          <w:color w:val="000000"/>
        </w:rPr>
        <w:t xml:space="preserve">The network of </w:t>
      </w:r>
      <w:proofErr w:type="spellStart"/>
      <w:r w:rsidR="008F3FE2" w:rsidRPr="00273B88">
        <w:rPr>
          <w:rStyle w:val="apple-style-span"/>
          <w:rFonts w:cstheme="minorHAnsi"/>
          <w:color w:val="000000"/>
        </w:rPr>
        <w:t>semirigid</w:t>
      </w:r>
      <w:proofErr w:type="spellEnd"/>
      <w:r w:rsidR="008F3FE2" w:rsidRPr="00273B88">
        <w:rPr>
          <w:rStyle w:val="apple-style-span"/>
          <w:rFonts w:cstheme="minorHAnsi"/>
          <w:color w:val="000000"/>
        </w:rPr>
        <w:t xml:space="preserve"> cell membrane thickenings found on the surface of some </w:t>
      </w:r>
      <w:proofErr w:type="spellStart"/>
      <w:r w:rsidR="008F3FE2" w:rsidRPr="00273B88">
        <w:rPr>
          <w:rStyle w:val="apple-style-span"/>
          <w:rFonts w:cstheme="minorHAnsi"/>
          <w:color w:val="000000"/>
        </w:rPr>
        <w:t>protozoans</w:t>
      </w:r>
      <w:proofErr w:type="spellEnd"/>
      <w:r w:rsidR="008F3FE2" w:rsidRPr="00273B88">
        <w:rPr>
          <w:rStyle w:val="apple-style-span"/>
          <w:rFonts w:cstheme="minorHAnsi"/>
          <w:color w:val="000000"/>
        </w:rPr>
        <w:t xml:space="preserve">. These are used to anchor either the </w:t>
      </w:r>
      <w:proofErr w:type="spellStart"/>
      <w:r w:rsidR="008F3FE2" w:rsidRPr="00273B88">
        <w:rPr>
          <w:rStyle w:val="apple-style-span"/>
          <w:rFonts w:cstheme="minorHAnsi"/>
          <w:color w:val="000000"/>
        </w:rPr>
        <w:t>locomotory</w:t>
      </w:r>
      <w:proofErr w:type="spellEnd"/>
      <w:r w:rsidR="008F3FE2" w:rsidRPr="00273B88">
        <w:rPr>
          <w:rStyle w:val="apple-style-span"/>
          <w:rFonts w:cstheme="minorHAnsi"/>
          <w:color w:val="000000"/>
        </w:rPr>
        <w:t xml:space="preserve"> flagella or cilia into the surrounding plasma membrane. (L.</w:t>
      </w:r>
      <w:r w:rsidR="008F3FE2" w:rsidRPr="00273B88">
        <w:rPr>
          <w:rStyle w:val="apple-converted-space"/>
          <w:rFonts w:cstheme="minorHAnsi"/>
          <w:color w:val="000000"/>
        </w:rPr>
        <w:t> </w:t>
      </w:r>
      <w:proofErr w:type="spellStart"/>
      <w:r w:rsidR="008F3FE2" w:rsidRPr="00273B88">
        <w:rPr>
          <w:rStyle w:val="apple-style-span"/>
          <w:rFonts w:cstheme="minorHAnsi"/>
          <w:i/>
          <w:iCs/>
          <w:color w:val="000000"/>
        </w:rPr>
        <w:t>pellicula</w:t>
      </w:r>
      <w:proofErr w:type="spellEnd"/>
      <w:r w:rsidR="008F3FE2" w:rsidRPr="00273B88">
        <w:rPr>
          <w:rStyle w:val="apple-style-span"/>
          <w:rFonts w:cstheme="minorHAnsi"/>
          <w:color w:val="000000"/>
        </w:rPr>
        <w:t>, skin)</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Phagocytosis</w:t>
      </w:r>
      <w:proofErr w:type="spellEnd"/>
      <w:r w:rsidR="008F3FE2" w:rsidRPr="00273B88">
        <w:rPr>
          <w:rStyle w:val="apple-style-span"/>
          <w:rFonts w:cstheme="minorHAnsi"/>
          <w:b/>
          <w:color w:val="000000"/>
        </w:rPr>
        <w:t xml:space="preserve"> </w:t>
      </w:r>
      <w:r w:rsidR="008F3FE2" w:rsidRPr="00273B88">
        <w:rPr>
          <w:rStyle w:val="apple-style-span"/>
          <w:rFonts w:cstheme="minorHAnsi"/>
          <w:color w:val="000000"/>
        </w:rPr>
        <w:t>Cellular ingestion; engulfing food particles or foreign bodies by surrounding them with cytoplasm and forming a membrane-bound vesicle or vacuole containing the particle. (Gr.</w:t>
      </w:r>
      <w:r w:rsidR="008F3FE2" w:rsidRPr="00273B88">
        <w:rPr>
          <w:rStyle w:val="apple-converted-space"/>
          <w:rFonts w:cstheme="minorHAnsi"/>
          <w:color w:val="000000"/>
        </w:rPr>
        <w:t> </w:t>
      </w:r>
      <w:proofErr w:type="spellStart"/>
      <w:r w:rsidR="008F3FE2" w:rsidRPr="00273B88">
        <w:rPr>
          <w:rStyle w:val="apple-style-span"/>
          <w:rFonts w:cstheme="minorHAnsi"/>
          <w:i/>
          <w:iCs/>
          <w:color w:val="000000"/>
        </w:rPr>
        <w:t>phagein</w:t>
      </w:r>
      <w:proofErr w:type="spellEnd"/>
      <w:r w:rsidR="008F3FE2" w:rsidRPr="00273B88">
        <w:rPr>
          <w:rStyle w:val="apple-style-span"/>
          <w:rFonts w:cstheme="minorHAnsi"/>
          <w:color w:val="000000"/>
        </w:rPr>
        <w:t>, to eat +</w:t>
      </w:r>
      <w:r w:rsidR="008F3FE2" w:rsidRPr="00273B88">
        <w:rPr>
          <w:rStyle w:val="apple-converted-space"/>
          <w:rFonts w:cstheme="minorHAnsi"/>
          <w:color w:val="000000"/>
        </w:rPr>
        <w:t> </w:t>
      </w:r>
      <w:proofErr w:type="spellStart"/>
      <w:r w:rsidR="008F3FE2" w:rsidRPr="00273B88">
        <w:rPr>
          <w:rStyle w:val="apple-style-span"/>
          <w:rFonts w:cstheme="minorHAnsi"/>
          <w:i/>
          <w:iCs/>
          <w:color w:val="000000"/>
        </w:rPr>
        <w:t>kytos</w:t>
      </w:r>
      <w:proofErr w:type="spellEnd"/>
      <w:r w:rsidR="008F3FE2" w:rsidRPr="00273B88">
        <w:rPr>
          <w:rStyle w:val="apple-style-span"/>
          <w:rFonts w:cstheme="minorHAnsi"/>
          <w:color w:val="000000"/>
        </w:rPr>
        <w:t>, cavity or cell)</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Pharynx</w:t>
      </w:r>
      <w:r w:rsidR="008F3FE2" w:rsidRPr="00273B88">
        <w:rPr>
          <w:rStyle w:val="apple-style-span"/>
          <w:rFonts w:cstheme="minorHAnsi"/>
          <w:b/>
          <w:color w:val="000000"/>
        </w:rPr>
        <w:t xml:space="preserve"> </w:t>
      </w:r>
      <w:r w:rsidR="008F3FE2" w:rsidRPr="00273B88">
        <w:rPr>
          <w:rStyle w:val="apple-style-span"/>
          <w:rFonts w:cstheme="minorHAnsi"/>
          <w:color w:val="000000"/>
        </w:rPr>
        <w:t>The region of the digestive tract between the mouth and esophagus. In most animals it is muscular and forces food into the digestive tract that lies behind it. In vertebrates it is part of both the digestive and respiratory tracts. (L. Gr.</w:t>
      </w:r>
      <w:r w:rsidR="008F3FE2" w:rsidRPr="00273B88">
        <w:rPr>
          <w:rStyle w:val="apple-converted-space"/>
          <w:rFonts w:cstheme="minorHAnsi"/>
          <w:color w:val="000000"/>
        </w:rPr>
        <w:t> </w:t>
      </w:r>
      <w:r w:rsidR="008F3FE2" w:rsidRPr="00273B88">
        <w:rPr>
          <w:rStyle w:val="apple-style-span"/>
          <w:rFonts w:cstheme="minorHAnsi"/>
          <w:i/>
          <w:iCs/>
          <w:color w:val="000000"/>
        </w:rPr>
        <w:t>pharynx</w:t>
      </w:r>
      <w:r w:rsidR="008F3FE2" w:rsidRPr="00273B88">
        <w:rPr>
          <w:rStyle w:val="apple-style-span"/>
          <w:rFonts w:cstheme="minorHAnsi"/>
          <w:color w:val="000000"/>
        </w:rPr>
        <w:t>, throat)</w:t>
      </w:r>
    </w:p>
    <w:p w:rsidR="008F3FE2" w:rsidRPr="00273B88" w:rsidRDefault="00774926" w:rsidP="00340C75">
      <w:pPr>
        <w:spacing w:after="0"/>
        <w:rPr>
          <w:rStyle w:val="apple-style-span"/>
          <w:rFonts w:cstheme="minorHAnsi"/>
          <w:color w:val="000000"/>
        </w:rPr>
      </w:pPr>
      <w:proofErr w:type="spellStart"/>
      <w:r w:rsidRPr="00273B88">
        <w:rPr>
          <w:rStyle w:val="apple-style-span"/>
          <w:rFonts w:cstheme="minorHAnsi"/>
          <w:b/>
          <w:color w:val="000000"/>
        </w:rPr>
        <w:t>Pinacocyte</w:t>
      </w:r>
      <w:proofErr w:type="spellEnd"/>
      <w:r w:rsidR="008F3FE2" w:rsidRPr="00273B88">
        <w:rPr>
          <w:rStyle w:val="apple-style-span"/>
          <w:rFonts w:cstheme="minorHAnsi"/>
          <w:b/>
          <w:color w:val="000000"/>
        </w:rPr>
        <w:t xml:space="preserve"> </w:t>
      </w:r>
      <w:r w:rsidR="008F3FE2" w:rsidRPr="00273B88">
        <w:rPr>
          <w:rStyle w:val="apple-style-span"/>
          <w:rFonts w:cstheme="minorHAnsi"/>
          <w:color w:val="000000"/>
        </w:rPr>
        <w:t xml:space="preserve">Flattened cell on the surface of a sponge. Collectively they form the </w:t>
      </w:r>
      <w:proofErr w:type="spellStart"/>
      <w:r w:rsidR="008F3FE2" w:rsidRPr="00273B88">
        <w:rPr>
          <w:rStyle w:val="apple-style-span"/>
          <w:rFonts w:cstheme="minorHAnsi"/>
          <w:color w:val="000000"/>
        </w:rPr>
        <w:t>pinacoderm</w:t>
      </w:r>
      <w:proofErr w:type="spellEnd"/>
      <w:r w:rsidR="008F3FE2" w:rsidRPr="00273B88">
        <w:rPr>
          <w:rStyle w:val="apple-style-span"/>
          <w:rFonts w:cstheme="minorHAnsi"/>
          <w:color w:val="000000"/>
        </w:rPr>
        <w:t>. (Gr.</w:t>
      </w:r>
      <w:r w:rsidR="008F3FE2" w:rsidRPr="00273B88">
        <w:rPr>
          <w:rStyle w:val="apple-converted-space"/>
          <w:rFonts w:cstheme="minorHAnsi"/>
          <w:color w:val="000000"/>
        </w:rPr>
        <w:t> </w:t>
      </w:r>
      <w:proofErr w:type="spellStart"/>
      <w:r w:rsidR="008F3FE2" w:rsidRPr="00273B88">
        <w:rPr>
          <w:rStyle w:val="apple-style-span"/>
          <w:rFonts w:cstheme="minorHAnsi"/>
          <w:i/>
          <w:iCs/>
          <w:color w:val="000000"/>
        </w:rPr>
        <w:t>pinax</w:t>
      </w:r>
      <w:proofErr w:type="spellEnd"/>
      <w:r w:rsidR="008F3FE2" w:rsidRPr="00273B88">
        <w:rPr>
          <w:rStyle w:val="apple-style-span"/>
          <w:rFonts w:cstheme="minorHAnsi"/>
          <w:color w:val="000000"/>
        </w:rPr>
        <w:t>, plank or tablet +</w:t>
      </w:r>
      <w:r w:rsidR="008F3FE2" w:rsidRPr="00273B88">
        <w:rPr>
          <w:rStyle w:val="apple-converted-space"/>
          <w:rFonts w:cstheme="minorHAnsi"/>
          <w:color w:val="000000"/>
        </w:rPr>
        <w:t> </w:t>
      </w:r>
      <w:proofErr w:type="spellStart"/>
      <w:r w:rsidR="008F3FE2" w:rsidRPr="00273B88">
        <w:rPr>
          <w:rStyle w:val="apple-style-span"/>
          <w:rFonts w:cstheme="minorHAnsi"/>
          <w:i/>
          <w:iCs/>
          <w:color w:val="000000"/>
        </w:rPr>
        <w:t>kytos</w:t>
      </w:r>
      <w:proofErr w:type="spellEnd"/>
      <w:r w:rsidR="008F3FE2" w:rsidRPr="00273B88">
        <w:rPr>
          <w:rStyle w:val="apple-style-span"/>
          <w:rFonts w:cstheme="minorHAnsi"/>
          <w:color w:val="000000"/>
        </w:rPr>
        <w:t>, cavity or cell)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lastRenderedPageBreak/>
        <w:t>Pinacoderm</w:t>
      </w:r>
      <w:proofErr w:type="spellEnd"/>
      <w:r w:rsidR="008F3FE2" w:rsidRPr="00273B88">
        <w:rPr>
          <w:rStyle w:val="apple-style-span"/>
          <w:rFonts w:cstheme="minorHAnsi"/>
          <w:b/>
          <w:color w:val="000000"/>
        </w:rPr>
        <w:t xml:space="preserve"> </w:t>
      </w:r>
      <w:r w:rsidR="008F3FE2" w:rsidRPr="00273B88">
        <w:rPr>
          <w:rStyle w:val="apple-style-span"/>
          <w:rFonts w:cstheme="minorHAnsi"/>
          <w:color w:val="000000"/>
        </w:rPr>
        <w:t xml:space="preserve">Outer layer of </w:t>
      </w:r>
      <w:proofErr w:type="spellStart"/>
      <w:r w:rsidR="008F3FE2" w:rsidRPr="00273B88">
        <w:rPr>
          <w:rStyle w:val="apple-style-span"/>
          <w:rFonts w:cstheme="minorHAnsi"/>
          <w:color w:val="000000"/>
        </w:rPr>
        <w:t>pinacocyte</w:t>
      </w:r>
      <w:proofErr w:type="spellEnd"/>
      <w:r w:rsidR="008F3FE2" w:rsidRPr="00273B88">
        <w:rPr>
          <w:rStyle w:val="apple-style-span"/>
          <w:rFonts w:cstheme="minorHAnsi"/>
          <w:color w:val="000000"/>
        </w:rPr>
        <w:t xml:space="preserve"> cells in a sponge. It is not a tissue, only a layer of cells. (Gr.</w:t>
      </w:r>
      <w:r w:rsidR="008F3FE2" w:rsidRPr="00273B88">
        <w:rPr>
          <w:rStyle w:val="apple-converted-space"/>
          <w:rFonts w:cstheme="minorHAnsi"/>
          <w:color w:val="000000"/>
        </w:rPr>
        <w:t> </w:t>
      </w:r>
      <w:proofErr w:type="spellStart"/>
      <w:r w:rsidR="008F3FE2" w:rsidRPr="00273B88">
        <w:rPr>
          <w:rStyle w:val="apple-style-span"/>
          <w:rFonts w:cstheme="minorHAnsi"/>
          <w:i/>
          <w:iCs/>
          <w:color w:val="000000"/>
        </w:rPr>
        <w:t>pinax</w:t>
      </w:r>
      <w:proofErr w:type="spellEnd"/>
      <w:r w:rsidR="008F3FE2" w:rsidRPr="00273B88">
        <w:rPr>
          <w:rStyle w:val="apple-style-span"/>
          <w:rFonts w:cstheme="minorHAnsi"/>
          <w:color w:val="000000"/>
        </w:rPr>
        <w:t>, plank or tablet +</w:t>
      </w:r>
      <w:r w:rsidR="008F3FE2" w:rsidRPr="00273B88">
        <w:rPr>
          <w:rStyle w:val="apple-converted-space"/>
          <w:rFonts w:cstheme="minorHAnsi"/>
          <w:color w:val="000000"/>
        </w:rPr>
        <w:t> </w:t>
      </w:r>
      <w:r w:rsidR="008F3FE2" w:rsidRPr="00273B88">
        <w:rPr>
          <w:rStyle w:val="apple-style-span"/>
          <w:rFonts w:cstheme="minorHAnsi"/>
          <w:i/>
          <w:iCs/>
          <w:color w:val="000000"/>
        </w:rPr>
        <w:t>derma</w:t>
      </w:r>
      <w:r w:rsidR="008F3FE2" w:rsidRPr="00273B88">
        <w:rPr>
          <w:rStyle w:val="apple-style-span"/>
          <w:rFonts w:cstheme="minorHAnsi"/>
          <w:color w:val="000000"/>
        </w:rPr>
        <w:t>, skin)</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Pinocytosis</w:t>
      </w:r>
      <w:proofErr w:type="spellEnd"/>
      <w:r w:rsidR="008F3FE2" w:rsidRPr="00273B88">
        <w:rPr>
          <w:rStyle w:val="apple-style-span"/>
          <w:rFonts w:cstheme="minorHAnsi"/>
          <w:b/>
          <w:color w:val="000000"/>
        </w:rPr>
        <w:t xml:space="preserve"> </w:t>
      </w:r>
      <w:r w:rsidR="008F3FE2" w:rsidRPr="00273B88">
        <w:rPr>
          <w:rStyle w:val="apple-style-span"/>
          <w:rFonts w:cstheme="minorHAnsi"/>
          <w:color w:val="000000"/>
        </w:rPr>
        <w:t xml:space="preserve">Uptake of fluid, rather than particulate material, by </w:t>
      </w:r>
      <w:proofErr w:type="spellStart"/>
      <w:r w:rsidR="008F3FE2" w:rsidRPr="00273B88">
        <w:rPr>
          <w:rStyle w:val="apple-style-span"/>
          <w:rFonts w:cstheme="minorHAnsi"/>
          <w:color w:val="000000"/>
        </w:rPr>
        <w:t>endocytosis</w:t>
      </w:r>
      <w:proofErr w:type="spellEnd"/>
      <w:r w:rsidR="008F3FE2" w:rsidRPr="00273B88">
        <w:rPr>
          <w:rStyle w:val="apple-style-span"/>
          <w:rFonts w:cstheme="minorHAnsi"/>
          <w:color w:val="000000"/>
        </w:rPr>
        <w:t>; surrounds the fluid with cytoplasm to form a vesicle or vacuole. (Gr.</w:t>
      </w:r>
      <w:r w:rsidR="008F3FE2" w:rsidRPr="00273B88">
        <w:rPr>
          <w:rStyle w:val="apple-converted-space"/>
          <w:rFonts w:cstheme="minorHAnsi"/>
          <w:color w:val="000000"/>
        </w:rPr>
        <w:t> </w:t>
      </w:r>
      <w:proofErr w:type="spellStart"/>
      <w:r w:rsidR="008F3FE2" w:rsidRPr="00273B88">
        <w:rPr>
          <w:rStyle w:val="apple-style-span"/>
          <w:rFonts w:cstheme="minorHAnsi"/>
          <w:i/>
          <w:iCs/>
          <w:color w:val="000000"/>
        </w:rPr>
        <w:t>pinein</w:t>
      </w:r>
      <w:proofErr w:type="spellEnd"/>
      <w:r w:rsidR="008F3FE2" w:rsidRPr="00273B88">
        <w:rPr>
          <w:rStyle w:val="apple-style-span"/>
          <w:rFonts w:cstheme="minorHAnsi"/>
          <w:color w:val="000000"/>
        </w:rPr>
        <w:t>, to drink +</w:t>
      </w:r>
      <w:r w:rsidR="008F3FE2" w:rsidRPr="00273B88">
        <w:rPr>
          <w:rStyle w:val="apple-converted-space"/>
          <w:rFonts w:cstheme="minorHAnsi"/>
          <w:color w:val="000000"/>
        </w:rPr>
        <w:t> </w:t>
      </w:r>
      <w:proofErr w:type="spellStart"/>
      <w:r w:rsidR="008F3FE2" w:rsidRPr="00273B88">
        <w:rPr>
          <w:rStyle w:val="apple-style-span"/>
          <w:rFonts w:cstheme="minorHAnsi"/>
          <w:i/>
          <w:iCs/>
          <w:color w:val="000000"/>
        </w:rPr>
        <w:t>kytos</w:t>
      </w:r>
      <w:proofErr w:type="spellEnd"/>
      <w:r w:rsidR="008F3FE2" w:rsidRPr="00273B88">
        <w:rPr>
          <w:rStyle w:val="apple-style-span"/>
          <w:rFonts w:cstheme="minorHAnsi"/>
          <w:color w:val="000000"/>
        </w:rPr>
        <w:t>, cavity or cell)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Planula</w:t>
      </w:r>
      <w:proofErr w:type="spellEnd"/>
      <w:r w:rsidRPr="00273B88">
        <w:rPr>
          <w:rStyle w:val="apple-style-span"/>
          <w:rFonts w:cstheme="minorHAnsi"/>
          <w:b/>
          <w:color w:val="000000"/>
        </w:rPr>
        <w:t xml:space="preserve"> larva</w:t>
      </w:r>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A </w:t>
      </w:r>
      <w:proofErr w:type="spellStart"/>
      <w:r w:rsidR="00273B88" w:rsidRPr="00273B88">
        <w:rPr>
          <w:rStyle w:val="apple-style-span"/>
          <w:rFonts w:cstheme="minorHAnsi"/>
          <w:color w:val="000000"/>
        </w:rPr>
        <w:t>planula</w:t>
      </w:r>
      <w:proofErr w:type="spellEnd"/>
      <w:r w:rsidR="00273B88" w:rsidRPr="00273B88">
        <w:rPr>
          <w:rStyle w:val="apple-style-span"/>
          <w:rFonts w:cstheme="minorHAnsi"/>
          <w:color w:val="000000"/>
        </w:rPr>
        <w:t xml:space="preserve"> is the solid, free-swimming larval stage of cnidarians consisting of two cell layers-- an outer ciliated ectoderm and an inner endoderm. (L.</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planus</w:t>
      </w:r>
      <w:proofErr w:type="spellEnd"/>
      <w:r w:rsidR="00273B88" w:rsidRPr="00273B88">
        <w:rPr>
          <w:rStyle w:val="apple-style-span"/>
          <w:rFonts w:cstheme="minorHAnsi"/>
          <w:color w:val="000000"/>
        </w:rPr>
        <w:t>, something flat)</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Platyzoa</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The </w:t>
      </w:r>
      <w:proofErr w:type="spellStart"/>
      <w:r w:rsidR="00273B88" w:rsidRPr="00273B88">
        <w:rPr>
          <w:rStyle w:val="apple-style-span"/>
          <w:rFonts w:cstheme="minorHAnsi"/>
          <w:color w:val="000000"/>
        </w:rPr>
        <w:t>infrakingdom</w:t>
      </w:r>
      <w:proofErr w:type="spellEnd"/>
      <w:r w:rsidR="00273B88" w:rsidRPr="00273B88">
        <w:rPr>
          <w:rStyle w:val="apple-style-span"/>
          <w:rFonts w:cstheme="minorHAnsi"/>
          <w:color w:val="000000"/>
        </w:rPr>
        <w:t xml:space="preserve"> of animals that have three tissue layers but lack a </w:t>
      </w:r>
      <w:proofErr w:type="spellStart"/>
      <w:r w:rsidR="00273B88" w:rsidRPr="00273B88">
        <w:rPr>
          <w:rStyle w:val="apple-style-span"/>
          <w:rFonts w:cstheme="minorHAnsi"/>
          <w:color w:val="000000"/>
        </w:rPr>
        <w:t>coelom</w:t>
      </w:r>
      <w:proofErr w:type="spellEnd"/>
      <w:r w:rsidR="00273B88" w:rsidRPr="00273B88">
        <w:rPr>
          <w:rStyle w:val="apple-style-span"/>
          <w:rFonts w:cstheme="minorHAnsi"/>
          <w:color w:val="000000"/>
        </w:rPr>
        <w:t xml:space="preserve">. Molecular evidence supports the </w:t>
      </w:r>
      <w:proofErr w:type="spellStart"/>
      <w:r w:rsidR="00273B88" w:rsidRPr="00273B88">
        <w:rPr>
          <w:rStyle w:val="apple-style-span"/>
          <w:rFonts w:cstheme="minorHAnsi"/>
          <w:color w:val="000000"/>
        </w:rPr>
        <w:t>taxon</w:t>
      </w:r>
      <w:proofErr w:type="spellEnd"/>
      <w:r w:rsidR="00273B88" w:rsidRPr="00273B88">
        <w:rPr>
          <w:rStyle w:val="apple-style-span"/>
          <w:rFonts w:cstheme="minorHAnsi"/>
          <w:color w:val="000000"/>
        </w:rPr>
        <w:t xml:space="preserve"> that includes </w:t>
      </w:r>
      <w:proofErr w:type="spellStart"/>
      <w:r w:rsidR="00273B88" w:rsidRPr="00273B88">
        <w:rPr>
          <w:rStyle w:val="apple-style-span"/>
          <w:rFonts w:cstheme="minorHAnsi"/>
          <w:color w:val="000000"/>
        </w:rPr>
        <w:t>Platyhelminthes</w:t>
      </w:r>
      <w:proofErr w:type="spellEnd"/>
      <w:r w:rsidR="00273B88" w:rsidRPr="00273B88">
        <w:rPr>
          <w:rStyle w:val="apple-style-span"/>
          <w:rFonts w:cstheme="minorHAnsi"/>
          <w:color w:val="000000"/>
        </w:rPr>
        <w:t xml:space="preserve">, </w:t>
      </w:r>
      <w:proofErr w:type="spellStart"/>
      <w:r w:rsidR="00273B88" w:rsidRPr="00273B88">
        <w:rPr>
          <w:rStyle w:val="apple-style-span"/>
          <w:rFonts w:cstheme="minorHAnsi"/>
          <w:color w:val="000000"/>
        </w:rPr>
        <w:t>Gastrotricha</w:t>
      </w:r>
      <w:proofErr w:type="spellEnd"/>
      <w:r w:rsidR="00273B88" w:rsidRPr="00273B88">
        <w:rPr>
          <w:rStyle w:val="apple-style-span"/>
          <w:rFonts w:cstheme="minorHAnsi"/>
          <w:color w:val="000000"/>
        </w:rPr>
        <w:t xml:space="preserve">, </w:t>
      </w:r>
      <w:proofErr w:type="spellStart"/>
      <w:r w:rsidR="00273B88" w:rsidRPr="00273B88">
        <w:rPr>
          <w:rStyle w:val="apple-style-span"/>
          <w:rFonts w:cstheme="minorHAnsi"/>
          <w:color w:val="000000"/>
        </w:rPr>
        <w:t>Gnathostomulida</w:t>
      </w:r>
      <w:proofErr w:type="spellEnd"/>
      <w:r w:rsidR="00273B88" w:rsidRPr="00273B88">
        <w:rPr>
          <w:rStyle w:val="apple-style-span"/>
          <w:rFonts w:cstheme="minorHAnsi"/>
          <w:color w:val="000000"/>
        </w:rPr>
        <w:t xml:space="preserve">, </w:t>
      </w:r>
      <w:proofErr w:type="spellStart"/>
      <w:r w:rsidR="00273B88" w:rsidRPr="00273B88">
        <w:rPr>
          <w:rStyle w:val="apple-style-span"/>
          <w:rFonts w:cstheme="minorHAnsi"/>
          <w:color w:val="000000"/>
        </w:rPr>
        <w:t>Rotifera</w:t>
      </w:r>
      <w:proofErr w:type="spellEnd"/>
      <w:r w:rsidR="00273B88" w:rsidRPr="00273B88">
        <w:rPr>
          <w:rStyle w:val="apple-style-span"/>
          <w:rFonts w:cstheme="minorHAnsi"/>
          <w:color w:val="000000"/>
        </w:rPr>
        <w:t xml:space="preserve">, and the recently discovered </w:t>
      </w:r>
      <w:proofErr w:type="spellStart"/>
      <w:r w:rsidR="00273B88" w:rsidRPr="00273B88">
        <w:rPr>
          <w:rStyle w:val="apple-style-span"/>
          <w:rFonts w:cstheme="minorHAnsi"/>
          <w:color w:val="000000"/>
        </w:rPr>
        <w:t>Cycliophora</w:t>
      </w:r>
      <w:proofErr w:type="spellEnd"/>
      <w:r w:rsidR="00273B88" w:rsidRPr="00273B88">
        <w:rPr>
          <w:rStyle w:val="apple-style-span"/>
          <w:rFonts w:cstheme="minorHAnsi"/>
          <w:color w:val="000000"/>
        </w:rPr>
        <w:t>. (Gr.</w:t>
      </w:r>
      <w:r w:rsidR="00273B88" w:rsidRPr="00273B88">
        <w:rPr>
          <w:rStyle w:val="apple-converted-space"/>
          <w:rFonts w:cstheme="minorHAnsi"/>
          <w:color w:val="000000"/>
        </w:rPr>
        <w:t> </w:t>
      </w:r>
      <w:r w:rsidR="00273B88" w:rsidRPr="00273B88">
        <w:rPr>
          <w:rStyle w:val="apple-style-span"/>
          <w:rFonts w:cstheme="minorHAnsi"/>
          <w:i/>
          <w:iCs/>
          <w:color w:val="000000"/>
        </w:rPr>
        <w:t>platys</w:t>
      </w:r>
      <w:r w:rsidR="00273B88" w:rsidRPr="00273B88">
        <w:rPr>
          <w:rStyle w:val="apple-style-span"/>
          <w:rFonts w:cstheme="minorHAnsi"/>
          <w:color w:val="000000"/>
        </w:rPr>
        <w:t>, flat +</w:t>
      </w:r>
      <w:r w:rsidR="00273B88" w:rsidRPr="00273B88">
        <w:rPr>
          <w:rStyle w:val="apple-converted-space"/>
          <w:rFonts w:cstheme="minorHAnsi"/>
          <w:color w:val="000000"/>
        </w:rPr>
        <w:t> </w:t>
      </w:r>
      <w:r w:rsidR="00273B88" w:rsidRPr="00273B88">
        <w:rPr>
          <w:rStyle w:val="apple-style-span"/>
          <w:rFonts w:cstheme="minorHAnsi"/>
          <w:i/>
          <w:iCs/>
          <w:color w:val="000000"/>
        </w:rPr>
        <w:t>zoon</w:t>
      </w:r>
      <w:r w:rsidR="00273B88" w:rsidRPr="00273B88">
        <w:rPr>
          <w:rStyle w:val="apple-style-span"/>
          <w:rFonts w:cstheme="minorHAnsi"/>
          <w:color w:val="000000"/>
        </w:rPr>
        <w:t>, animals)</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Polyp</w:t>
      </w:r>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The sessile, asexual stage in the </w:t>
      </w:r>
      <w:proofErr w:type="spellStart"/>
      <w:r w:rsidR="00273B88" w:rsidRPr="00273B88">
        <w:rPr>
          <w:rStyle w:val="apple-style-span"/>
          <w:rFonts w:cstheme="minorHAnsi"/>
          <w:color w:val="000000"/>
        </w:rPr>
        <w:t>cnidarian</w:t>
      </w:r>
      <w:proofErr w:type="spellEnd"/>
      <w:r w:rsidR="00273B88" w:rsidRPr="00273B88">
        <w:rPr>
          <w:rStyle w:val="apple-style-span"/>
          <w:rFonts w:cstheme="minorHAnsi"/>
          <w:color w:val="000000"/>
        </w:rPr>
        <w:t xml:space="preserve"> life cycle. In some species they are independent organisms; in others, they form colonies where some polyps are involved in food gathering (</w:t>
      </w:r>
      <w:proofErr w:type="spellStart"/>
      <w:r w:rsidR="00273B88" w:rsidRPr="00273B88">
        <w:rPr>
          <w:rStyle w:val="apple-style-span"/>
          <w:rFonts w:cstheme="minorHAnsi"/>
          <w:color w:val="000000"/>
        </w:rPr>
        <w:t>gastrozooids</w:t>
      </w:r>
      <w:proofErr w:type="spellEnd"/>
      <w:r w:rsidR="00273B88" w:rsidRPr="00273B88">
        <w:rPr>
          <w:rStyle w:val="apple-style-span"/>
          <w:rFonts w:cstheme="minorHAnsi"/>
          <w:color w:val="000000"/>
        </w:rPr>
        <w:t>) and other polyps (</w:t>
      </w:r>
      <w:proofErr w:type="spellStart"/>
      <w:r w:rsidR="00273B88" w:rsidRPr="00273B88">
        <w:rPr>
          <w:rStyle w:val="apple-style-span"/>
          <w:rFonts w:cstheme="minorHAnsi"/>
          <w:color w:val="000000"/>
        </w:rPr>
        <w:t>gonozooids</w:t>
      </w:r>
      <w:proofErr w:type="spellEnd"/>
      <w:r w:rsidR="00273B88" w:rsidRPr="00273B88">
        <w:rPr>
          <w:rStyle w:val="apple-style-span"/>
          <w:rFonts w:cstheme="minorHAnsi"/>
          <w:color w:val="000000"/>
        </w:rPr>
        <w:t>) produce the reproductive stage.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polypous</w:t>
      </w:r>
      <w:proofErr w:type="spellEnd"/>
      <w:r w:rsidR="00273B88" w:rsidRPr="00273B88">
        <w:rPr>
          <w:rStyle w:val="apple-style-span"/>
          <w:rFonts w:cstheme="minorHAnsi"/>
          <w:color w:val="000000"/>
        </w:rPr>
        <w:t>, many footed)</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Polypide</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The soft part of the </w:t>
      </w:r>
      <w:proofErr w:type="spellStart"/>
      <w:r w:rsidR="00273B88" w:rsidRPr="00273B88">
        <w:rPr>
          <w:rStyle w:val="apple-style-span"/>
          <w:rFonts w:cstheme="minorHAnsi"/>
          <w:color w:val="000000"/>
        </w:rPr>
        <w:t>ectoproct</w:t>
      </w:r>
      <w:proofErr w:type="spellEnd"/>
      <w:r w:rsidR="00273B88" w:rsidRPr="00273B88">
        <w:rPr>
          <w:rStyle w:val="apple-style-span"/>
          <w:rFonts w:cstheme="minorHAnsi"/>
          <w:color w:val="000000"/>
        </w:rPr>
        <w:t xml:space="preserve"> (</w:t>
      </w:r>
      <w:proofErr w:type="spellStart"/>
      <w:r w:rsidR="00273B88" w:rsidRPr="00273B88">
        <w:rPr>
          <w:rStyle w:val="apple-style-span"/>
          <w:rFonts w:cstheme="minorHAnsi"/>
          <w:color w:val="000000"/>
        </w:rPr>
        <w:t>bryozoan</w:t>
      </w:r>
      <w:proofErr w:type="spellEnd"/>
      <w:r w:rsidR="00273B88" w:rsidRPr="00273B88">
        <w:rPr>
          <w:rStyle w:val="apple-style-span"/>
          <w:rFonts w:cstheme="minorHAnsi"/>
          <w:color w:val="000000"/>
        </w:rPr>
        <w:t xml:space="preserve">) that includes the visceral mass and the </w:t>
      </w:r>
      <w:proofErr w:type="spellStart"/>
      <w:r w:rsidR="00273B88" w:rsidRPr="00273B88">
        <w:rPr>
          <w:rStyle w:val="apple-style-span"/>
          <w:rFonts w:cstheme="minorHAnsi"/>
          <w:color w:val="000000"/>
        </w:rPr>
        <w:t>lophophore</w:t>
      </w:r>
      <w:proofErr w:type="spellEnd"/>
      <w:r w:rsidR="00273B88" w:rsidRPr="00273B88">
        <w:rPr>
          <w:rStyle w:val="apple-style-span"/>
          <w:rFonts w:cstheme="minorHAnsi"/>
          <w:color w:val="000000"/>
        </w:rPr>
        <w:t xml:space="preserve"> and can be retracted into the </w:t>
      </w:r>
      <w:proofErr w:type="spellStart"/>
      <w:r w:rsidR="00273B88" w:rsidRPr="00273B88">
        <w:rPr>
          <w:rStyle w:val="apple-style-span"/>
          <w:rFonts w:cstheme="minorHAnsi"/>
          <w:color w:val="000000"/>
        </w:rPr>
        <w:t>cystid</w:t>
      </w:r>
      <w:proofErr w:type="spellEnd"/>
      <w:r w:rsidR="00273B88" w:rsidRPr="00273B88">
        <w:rPr>
          <w:rStyle w:val="apple-style-span"/>
          <w:rFonts w:cstheme="minorHAnsi"/>
          <w:color w:val="000000"/>
        </w:rPr>
        <w:t>.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polypous</w:t>
      </w:r>
      <w:proofErr w:type="spellEnd"/>
      <w:r w:rsidR="00273B88" w:rsidRPr="00273B88">
        <w:rPr>
          <w:rStyle w:val="apple-style-span"/>
          <w:rFonts w:cstheme="minorHAnsi"/>
          <w:color w:val="000000"/>
        </w:rPr>
        <w:t>, many footed)</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Porocyte</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A cell in an </w:t>
      </w:r>
      <w:proofErr w:type="spellStart"/>
      <w:r w:rsidR="00273B88" w:rsidRPr="00273B88">
        <w:rPr>
          <w:rStyle w:val="apple-style-span"/>
          <w:rFonts w:cstheme="minorHAnsi"/>
          <w:color w:val="000000"/>
        </w:rPr>
        <w:t>asconoid</w:t>
      </w:r>
      <w:proofErr w:type="spellEnd"/>
      <w:r w:rsidR="00273B88" w:rsidRPr="00273B88">
        <w:rPr>
          <w:rStyle w:val="apple-style-span"/>
          <w:rFonts w:cstheme="minorHAnsi"/>
          <w:color w:val="000000"/>
        </w:rPr>
        <w:t xml:space="preserve"> sponge with a hole through its center so that water can enter the sponge.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poros</w:t>
      </w:r>
      <w:proofErr w:type="spellEnd"/>
      <w:r w:rsidR="00273B88" w:rsidRPr="00273B88">
        <w:rPr>
          <w:rStyle w:val="apple-style-span"/>
          <w:rFonts w:cstheme="minorHAnsi"/>
          <w:color w:val="000000"/>
        </w:rPr>
        <w:t>, pore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kytos</w:t>
      </w:r>
      <w:proofErr w:type="spellEnd"/>
      <w:r w:rsidR="00273B88" w:rsidRPr="00273B88">
        <w:rPr>
          <w:rStyle w:val="apple-style-span"/>
          <w:rFonts w:cstheme="minorHAnsi"/>
          <w:color w:val="000000"/>
        </w:rPr>
        <w:t>, cavity of cell)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Progottid</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Serially repeating </w:t>
      </w:r>
      <w:proofErr w:type="spellStart"/>
      <w:r w:rsidR="00273B88" w:rsidRPr="00273B88">
        <w:rPr>
          <w:rStyle w:val="apple-style-span"/>
          <w:rFonts w:cstheme="minorHAnsi"/>
          <w:color w:val="000000"/>
        </w:rPr>
        <w:t>segmentlike</w:t>
      </w:r>
      <w:proofErr w:type="spellEnd"/>
      <w:r w:rsidR="00273B88" w:rsidRPr="00273B88">
        <w:rPr>
          <w:rStyle w:val="apple-style-span"/>
          <w:rFonts w:cstheme="minorHAnsi"/>
          <w:color w:val="000000"/>
        </w:rPr>
        <w:t xml:space="preserve"> structure found in tapeworms that contain the reproductive organs. Immature </w:t>
      </w:r>
      <w:proofErr w:type="spellStart"/>
      <w:r w:rsidR="00273B88" w:rsidRPr="00273B88">
        <w:rPr>
          <w:rStyle w:val="apple-style-span"/>
          <w:rFonts w:cstheme="minorHAnsi"/>
          <w:color w:val="000000"/>
        </w:rPr>
        <w:t>proglottids</w:t>
      </w:r>
      <w:proofErr w:type="spellEnd"/>
      <w:r w:rsidR="00273B88" w:rsidRPr="00273B88">
        <w:rPr>
          <w:rStyle w:val="apple-style-span"/>
          <w:rFonts w:cstheme="minorHAnsi"/>
          <w:color w:val="000000"/>
        </w:rPr>
        <w:t xml:space="preserve"> are continually added at the </w:t>
      </w:r>
      <w:proofErr w:type="spellStart"/>
      <w:r w:rsidR="00273B88" w:rsidRPr="00273B88">
        <w:rPr>
          <w:rStyle w:val="apple-style-span"/>
          <w:rFonts w:cstheme="minorHAnsi"/>
          <w:color w:val="000000"/>
        </w:rPr>
        <w:t>scolex</w:t>
      </w:r>
      <w:proofErr w:type="spellEnd"/>
      <w:r w:rsidR="00273B88" w:rsidRPr="00273B88">
        <w:rPr>
          <w:rStyle w:val="apple-style-span"/>
          <w:rFonts w:cstheme="minorHAnsi"/>
          <w:color w:val="000000"/>
        </w:rPr>
        <w:t xml:space="preserve">, and the most mature </w:t>
      </w:r>
      <w:proofErr w:type="spellStart"/>
      <w:r w:rsidR="00273B88" w:rsidRPr="00273B88">
        <w:rPr>
          <w:rStyle w:val="apple-style-span"/>
          <w:rFonts w:cstheme="minorHAnsi"/>
          <w:color w:val="000000"/>
        </w:rPr>
        <w:t>proglottids</w:t>
      </w:r>
      <w:proofErr w:type="spellEnd"/>
      <w:r w:rsidR="00273B88" w:rsidRPr="00273B88">
        <w:rPr>
          <w:rStyle w:val="apple-style-span"/>
          <w:rFonts w:cstheme="minorHAnsi"/>
          <w:color w:val="000000"/>
        </w:rPr>
        <w:t xml:space="preserve">, containing thousands of eggs, are found the farthest from the </w:t>
      </w:r>
      <w:proofErr w:type="spellStart"/>
      <w:r w:rsidR="00273B88" w:rsidRPr="00273B88">
        <w:rPr>
          <w:rStyle w:val="apple-style-span"/>
          <w:rFonts w:cstheme="minorHAnsi"/>
          <w:color w:val="000000"/>
        </w:rPr>
        <w:t>scolex</w:t>
      </w:r>
      <w:proofErr w:type="spellEnd"/>
      <w:r w:rsidR="00273B88" w:rsidRPr="00273B88">
        <w:rPr>
          <w:rStyle w:val="apple-style-span"/>
          <w:rFonts w:cstheme="minorHAnsi"/>
          <w:color w:val="000000"/>
        </w:rPr>
        <w:t xml:space="preserve">. (L. </w:t>
      </w:r>
      <w:proofErr w:type="spellStart"/>
      <w:r w:rsidR="00273B88" w:rsidRPr="00273B88">
        <w:rPr>
          <w:rStyle w:val="apple-style-span"/>
          <w:rFonts w:cstheme="minorHAnsi"/>
          <w:color w:val="000000"/>
        </w:rPr>
        <w:t>Gr</w:t>
      </w:r>
      <w:proofErr w:type="spellEnd"/>
      <w:r w:rsidR="00273B88" w:rsidRPr="00273B88">
        <w:rPr>
          <w:rStyle w:val="apple-style-span"/>
          <w:rFonts w:cstheme="minorHAnsi"/>
          <w:color w:val="000000"/>
        </w:rPr>
        <w:t>,</w:t>
      </w:r>
      <w:r w:rsidR="00273B88" w:rsidRPr="00273B88">
        <w:rPr>
          <w:rStyle w:val="apple-converted-space"/>
          <w:rFonts w:cstheme="minorHAnsi"/>
          <w:color w:val="000000"/>
        </w:rPr>
        <w:t> </w:t>
      </w:r>
      <w:r w:rsidR="00273B88" w:rsidRPr="00273B88">
        <w:rPr>
          <w:rStyle w:val="apple-style-span"/>
          <w:rFonts w:cstheme="minorHAnsi"/>
          <w:i/>
          <w:iCs/>
          <w:color w:val="000000"/>
        </w:rPr>
        <w:t>pro</w:t>
      </w:r>
      <w:r w:rsidR="00273B88" w:rsidRPr="00273B88">
        <w:rPr>
          <w:rStyle w:val="apple-style-span"/>
          <w:rFonts w:cstheme="minorHAnsi"/>
          <w:color w:val="000000"/>
        </w:rPr>
        <w:t>, before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glotta</w:t>
      </w:r>
      <w:proofErr w:type="spellEnd"/>
      <w:r w:rsidR="00273B88" w:rsidRPr="00273B88">
        <w:rPr>
          <w:rStyle w:val="apple-style-span"/>
          <w:rFonts w:cstheme="minorHAnsi"/>
          <w:color w:val="000000"/>
        </w:rPr>
        <w:t>, tongue)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Protocoel</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The first of three </w:t>
      </w:r>
      <w:proofErr w:type="spellStart"/>
      <w:r w:rsidR="00273B88" w:rsidRPr="00273B88">
        <w:rPr>
          <w:rStyle w:val="apple-style-span"/>
          <w:rFonts w:cstheme="minorHAnsi"/>
          <w:color w:val="000000"/>
        </w:rPr>
        <w:t>coelomic</w:t>
      </w:r>
      <w:proofErr w:type="spellEnd"/>
      <w:r w:rsidR="00273B88" w:rsidRPr="00273B88">
        <w:rPr>
          <w:rStyle w:val="apple-style-span"/>
          <w:rFonts w:cstheme="minorHAnsi"/>
          <w:color w:val="000000"/>
        </w:rPr>
        <w:t xml:space="preserve"> spaces found in the </w:t>
      </w:r>
      <w:proofErr w:type="spellStart"/>
      <w:r w:rsidR="00273B88" w:rsidRPr="00273B88">
        <w:rPr>
          <w:rStyle w:val="apple-style-span"/>
          <w:rFonts w:cstheme="minorHAnsi"/>
          <w:color w:val="000000"/>
        </w:rPr>
        <w:t>tripartate</w:t>
      </w:r>
      <w:proofErr w:type="spellEnd"/>
      <w:r w:rsidR="00273B88" w:rsidRPr="00273B88">
        <w:rPr>
          <w:rStyle w:val="apple-style-span"/>
          <w:rFonts w:cstheme="minorHAnsi"/>
          <w:color w:val="000000"/>
        </w:rPr>
        <w:t xml:space="preserve"> body plan characteristic of the </w:t>
      </w:r>
      <w:proofErr w:type="spellStart"/>
      <w:r w:rsidR="00273B88" w:rsidRPr="00273B88">
        <w:rPr>
          <w:rStyle w:val="apple-style-span"/>
          <w:rFonts w:cstheme="minorHAnsi"/>
          <w:color w:val="000000"/>
        </w:rPr>
        <w:t>deuterostome</w:t>
      </w:r>
      <w:proofErr w:type="spellEnd"/>
      <w:r w:rsidR="00273B88" w:rsidRPr="00273B88">
        <w:rPr>
          <w:rStyle w:val="apple-style-span"/>
          <w:rFonts w:cstheme="minorHAnsi"/>
          <w:color w:val="000000"/>
        </w:rPr>
        <w:t xml:space="preserve"> lineage of animals. The other </w:t>
      </w:r>
      <w:proofErr w:type="spellStart"/>
      <w:r w:rsidR="00273B88" w:rsidRPr="00273B88">
        <w:rPr>
          <w:rStyle w:val="apple-style-span"/>
          <w:rFonts w:cstheme="minorHAnsi"/>
          <w:color w:val="000000"/>
        </w:rPr>
        <w:t>coelomic</w:t>
      </w:r>
      <w:proofErr w:type="spellEnd"/>
      <w:r w:rsidR="00273B88" w:rsidRPr="00273B88">
        <w:rPr>
          <w:rStyle w:val="apple-style-span"/>
          <w:rFonts w:cstheme="minorHAnsi"/>
          <w:color w:val="000000"/>
        </w:rPr>
        <w:t xml:space="preserve"> compartments are the </w:t>
      </w:r>
      <w:proofErr w:type="spellStart"/>
      <w:r w:rsidR="00273B88" w:rsidRPr="00273B88">
        <w:rPr>
          <w:rStyle w:val="apple-style-span"/>
          <w:rFonts w:cstheme="minorHAnsi"/>
          <w:color w:val="000000"/>
        </w:rPr>
        <w:t>mesocoel</w:t>
      </w:r>
      <w:proofErr w:type="spellEnd"/>
      <w:r w:rsidR="00273B88" w:rsidRPr="00273B88">
        <w:rPr>
          <w:rStyle w:val="apple-style-span"/>
          <w:rFonts w:cstheme="minorHAnsi"/>
          <w:color w:val="000000"/>
        </w:rPr>
        <w:t xml:space="preserve"> and </w:t>
      </w:r>
      <w:proofErr w:type="spellStart"/>
      <w:r w:rsidR="00273B88" w:rsidRPr="00273B88">
        <w:rPr>
          <w:rStyle w:val="apple-style-span"/>
          <w:rFonts w:cstheme="minorHAnsi"/>
          <w:color w:val="000000"/>
        </w:rPr>
        <w:t>metacoel</w:t>
      </w:r>
      <w:proofErr w:type="spellEnd"/>
      <w:r w:rsidR="00273B88" w:rsidRPr="00273B88">
        <w:rPr>
          <w:rStyle w:val="apple-style-span"/>
          <w:rFonts w:cstheme="minorHAnsi"/>
          <w:color w:val="000000"/>
        </w:rPr>
        <w:t>.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protos</w:t>
      </w:r>
      <w:proofErr w:type="spellEnd"/>
      <w:r w:rsidR="00273B88" w:rsidRPr="00273B88">
        <w:rPr>
          <w:rStyle w:val="apple-style-span"/>
          <w:rFonts w:cstheme="minorHAnsi"/>
          <w:color w:val="000000"/>
        </w:rPr>
        <w:t>, first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koilos</w:t>
      </w:r>
      <w:proofErr w:type="spellEnd"/>
      <w:r w:rsidR="00273B88" w:rsidRPr="00273B88">
        <w:rPr>
          <w:rStyle w:val="apple-style-span"/>
          <w:rFonts w:cstheme="minorHAnsi"/>
          <w:color w:val="000000"/>
        </w:rPr>
        <w:t>, hollow)</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Protonephridia</w:t>
      </w:r>
      <w:proofErr w:type="spellEnd"/>
      <w:r w:rsidR="00273B88" w:rsidRPr="00273B88">
        <w:rPr>
          <w:rStyle w:val="apple-style-span"/>
          <w:rFonts w:cstheme="minorHAnsi"/>
          <w:b/>
          <w:color w:val="000000"/>
        </w:rPr>
        <w:t xml:space="preserve"> </w:t>
      </w:r>
      <w:proofErr w:type="spellStart"/>
      <w:r w:rsidR="00273B88" w:rsidRPr="00273B88">
        <w:rPr>
          <w:rStyle w:val="apple-style-span"/>
          <w:rFonts w:cstheme="minorHAnsi"/>
          <w:color w:val="000000"/>
        </w:rPr>
        <w:t>Osmoregulatory</w:t>
      </w:r>
      <w:proofErr w:type="spellEnd"/>
      <w:r w:rsidR="00273B88" w:rsidRPr="00273B88">
        <w:rPr>
          <w:rStyle w:val="apple-style-span"/>
          <w:rFonts w:cstheme="minorHAnsi"/>
          <w:color w:val="000000"/>
        </w:rPr>
        <w:t>-excretory structure found in some invertebrates. Also called a flame-cell, this tubule is closed at its distal end. The beating of internal cilia pull water across the cell membrane and then propels it down the tubule.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protos</w:t>
      </w:r>
      <w:proofErr w:type="spellEnd"/>
      <w:r w:rsidR="00273B88" w:rsidRPr="00273B88">
        <w:rPr>
          <w:rStyle w:val="apple-style-span"/>
          <w:rFonts w:cstheme="minorHAnsi"/>
          <w:color w:val="000000"/>
        </w:rPr>
        <w:t>, first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nephros</w:t>
      </w:r>
      <w:proofErr w:type="spellEnd"/>
      <w:r w:rsidR="00273B88" w:rsidRPr="00273B88">
        <w:rPr>
          <w:rStyle w:val="apple-style-span"/>
          <w:rFonts w:cstheme="minorHAnsi"/>
          <w:color w:val="000000"/>
        </w:rPr>
        <w:t>, kidney)</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Protostomia</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Phyla that share common characteristics of the </w:t>
      </w:r>
      <w:proofErr w:type="spellStart"/>
      <w:r w:rsidR="00273B88" w:rsidRPr="00273B88">
        <w:rPr>
          <w:rStyle w:val="apple-style-span"/>
          <w:rFonts w:cstheme="minorHAnsi"/>
          <w:color w:val="000000"/>
        </w:rPr>
        <w:t>blastopore</w:t>
      </w:r>
      <w:proofErr w:type="spellEnd"/>
      <w:r w:rsidR="00273B88" w:rsidRPr="00273B88">
        <w:rPr>
          <w:rStyle w:val="apple-style-span"/>
          <w:rFonts w:cstheme="minorHAnsi"/>
          <w:color w:val="000000"/>
        </w:rPr>
        <w:t xml:space="preserve"> forming the mouth, spiral determinate cellular cleavage in the embryo, and the formation of the body cavity by </w:t>
      </w:r>
      <w:proofErr w:type="spellStart"/>
      <w:r w:rsidR="00273B88" w:rsidRPr="00273B88">
        <w:rPr>
          <w:rStyle w:val="apple-style-span"/>
          <w:rFonts w:cstheme="minorHAnsi"/>
          <w:color w:val="000000"/>
        </w:rPr>
        <w:t>schizocoely</w:t>
      </w:r>
      <w:proofErr w:type="spellEnd"/>
      <w:r w:rsidR="00273B88" w:rsidRPr="00273B88">
        <w:rPr>
          <w:rStyle w:val="apple-style-span"/>
          <w:rFonts w:cstheme="minorHAnsi"/>
          <w:color w:val="000000"/>
        </w:rPr>
        <w:t>.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protos</w:t>
      </w:r>
      <w:proofErr w:type="spellEnd"/>
      <w:r w:rsidR="00273B88" w:rsidRPr="00273B88">
        <w:rPr>
          <w:rStyle w:val="apple-style-span"/>
          <w:rFonts w:cstheme="minorHAnsi"/>
          <w:color w:val="000000"/>
        </w:rPr>
        <w:t>, first +</w:t>
      </w:r>
      <w:r w:rsidR="00273B88" w:rsidRPr="00273B88">
        <w:rPr>
          <w:rStyle w:val="apple-converted-space"/>
          <w:rFonts w:cstheme="minorHAnsi"/>
          <w:color w:val="000000"/>
        </w:rPr>
        <w:t> </w:t>
      </w:r>
      <w:r w:rsidR="00273B88" w:rsidRPr="00273B88">
        <w:rPr>
          <w:rStyle w:val="apple-style-span"/>
          <w:rFonts w:cstheme="minorHAnsi"/>
          <w:i/>
          <w:iCs/>
          <w:color w:val="000000"/>
        </w:rPr>
        <w:t>stoma</w:t>
      </w:r>
      <w:r w:rsidR="00273B88" w:rsidRPr="00273B88">
        <w:rPr>
          <w:rStyle w:val="apple-style-span"/>
          <w:rFonts w:cstheme="minorHAnsi"/>
          <w:color w:val="000000"/>
        </w:rPr>
        <w:t>, mouth)</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Pseudocoelomate</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Animals that have a body cavity that is not completely lined by mesoderm. In the past these organisms were referred to as the phylum </w:t>
      </w:r>
      <w:proofErr w:type="spellStart"/>
      <w:r w:rsidR="00273B88" w:rsidRPr="00273B88">
        <w:rPr>
          <w:rStyle w:val="apple-style-span"/>
          <w:rFonts w:cstheme="minorHAnsi"/>
          <w:color w:val="000000"/>
        </w:rPr>
        <w:t>Aschelminthes</w:t>
      </w:r>
      <w:proofErr w:type="spellEnd"/>
      <w:r w:rsidR="00273B88" w:rsidRPr="00273B88">
        <w:rPr>
          <w:rStyle w:val="apple-style-span"/>
          <w:rFonts w:cstheme="minorHAnsi"/>
          <w:color w:val="000000"/>
        </w:rPr>
        <w:t xml:space="preserve"> but this is no longer considered acceptable because there is no apparent common ancestor to the group. (</w:t>
      </w:r>
      <w:proofErr w:type="spellStart"/>
      <w:r w:rsidR="00273B88" w:rsidRPr="00273B88">
        <w:rPr>
          <w:rStyle w:val="apple-style-span"/>
          <w:rFonts w:cstheme="minorHAnsi"/>
          <w:color w:val="000000"/>
        </w:rPr>
        <w:t>Gr.</w:t>
      </w:r>
      <w:r w:rsidR="00273B88" w:rsidRPr="00273B88">
        <w:rPr>
          <w:rStyle w:val="apple-style-span"/>
          <w:rFonts w:cstheme="minorHAnsi"/>
          <w:i/>
          <w:iCs/>
          <w:color w:val="000000"/>
        </w:rPr>
        <w:t>pseudes</w:t>
      </w:r>
      <w:proofErr w:type="spellEnd"/>
      <w:r w:rsidR="00273B88" w:rsidRPr="00273B88">
        <w:rPr>
          <w:rStyle w:val="apple-style-span"/>
          <w:rFonts w:cstheme="minorHAnsi"/>
          <w:color w:val="000000"/>
        </w:rPr>
        <w:t>, false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koiloma</w:t>
      </w:r>
      <w:proofErr w:type="spellEnd"/>
      <w:r w:rsidR="00273B88" w:rsidRPr="00273B88">
        <w:rPr>
          <w:rStyle w:val="apple-style-span"/>
          <w:rFonts w:cstheme="minorHAnsi"/>
          <w:color w:val="000000"/>
        </w:rPr>
        <w:t>, cavity)</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Pseudopod</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A </w:t>
      </w:r>
      <w:proofErr w:type="spellStart"/>
      <w:r w:rsidR="00273B88" w:rsidRPr="00273B88">
        <w:rPr>
          <w:rStyle w:val="apple-style-span"/>
          <w:rFonts w:cstheme="minorHAnsi"/>
          <w:color w:val="000000"/>
        </w:rPr>
        <w:t>cytoplasmic</w:t>
      </w:r>
      <w:proofErr w:type="spellEnd"/>
      <w:r w:rsidR="00273B88" w:rsidRPr="00273B88">
        <w:rPr>
          <w:rStyle w:val="apple-style-span"/>
          <w:rFonts w:cstheme="minorHAnsi"/>
          <w:color w:val="000000"/>
        </w:rPr>
        <w:t xml:space="preserve"> extension that extends from the surface of either a protozoan or any amoeboid cell. These structures are temporary and are used for locomotion and feeding.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pseudes</w:t>
      </w:r>
      <w:proofErr w:type="spellEnd"/>
      <w:r w:rsidR="00273B88" w:rsidRPr="00273B88">
        <w:rPr>
          <w:rStyle w:val="apple-style-span"/>
          <w:rFonts w:cstheme="minorHAnsi"/>
          <w:color w:val="000000"/>
        </w:rPr>
        <w:t>, false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podos</w:t>
      </w:r>
      <w:proofErr w:type="spellEnd"/>
      <w:r w:rsidR="00273B88" w:rsidRPr="00273B88">
        <w:rPr>
          <w:rStyle w:val="apple-style-span"/>
          <w:rFonts w:cstheme="minorHAnsi"/>
          <w:color w:val="000000"/>
        </w:rPr>
        <w:t>, foot)</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Radial canal</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Radial cleavage</w:t>
      </w:r>
      <w:r w:rsidR="00273B88" w:rsidRPr="00273B88">
        <w:rPr>
          <w:rStyle w:val="apple-style-span"/>
          <w:rFonts w:cstheme="minorHAnsi"/>
          <w:b/>
          <w:color w:val="000000"/>
        </w:rPr>
        <w:t xml:space="preserve"> </w:t>
      </w:r>
      <w:r w:rsidR="00273B88" w:rsidRPr="00273B88">
        <w:rPr>
          <w:rStyle w:val="apple-style-span"/>
          <w:rFonts w:cstheme="minorHAnsi"/>
          <w:color w:val="000000"/>
        </w:rPr>
        <w:t>During development as the cells of the zygote divide, the products of the cell division remain stacked directly on top of each other. (L.</w:t>
      </w:r>
      <w:r w:rsidR="00273B88" w:rsidRPr="00273B88">
        <w:rPr>
          <w:rStyle w:val="apple-converted-space"/>
          <w:rFonts w:cstheme="minorHAnsi"/>
          <w:color w:val="000000"/>
        </w:rPr>
        <w:t> </w:t>
      </w:r>
      <w:r w:rsidR="00273B88" w:rsidRPr="00273B88">
        <w:rPr>
          <w:rStyle w:val="apple-style-span"/>
          <w:rFonts w:cstheme="minorHAnsi"/>
          <w:i/>
          <w:iCs/>
          <w:color w:val="000000"/>
        </w:rPr>
        <w:t>radius</w:t>
      </w:r>
      <w:r w:rsidR="00273B88" w:rsidRPr="00273B88">
        <w:rPr>
          <w:rStyle w:val="apple-style-span"/>
          <w:rFonts w:cstheme="minorHAnsi"/>
          <w:color w:val="000000"/>
        </w:rPr>
        <w:t>, ray or spoke)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Radial symmetry</w:t>
      </w:r>
      <w:r w:rsidR="00273B88" w:rsidRPr="00273B88">
        <w:rPr>
          <w:rStyle w:val="apple-style-span"/>
          <w:rFonts w:cstheme="minorHAnsi"/>
          <w:b/>
          <w:color w:val="000000"/>
        </w:rPr>
        <w:t xml:space="preserve"> </w:t>
      </w:r>
      <w:r w:rsidR="00273B88" w:rsidRPr="00273B88">
        <w:rPr>
          <w:rStyle w:val="apple-style-span"/>
          <w:rFonts w:cstheme="minorHAnsi"/>
          <w:color w:val="000000"/>
        </w:rPr>
        <w:t>When an organism's body parts are arranged around the oral-</w:t>
      </w:r>
      <w:proofErr w:type="spellStart"/>
      <w:r w:rsidR="00273B88" w:rsidRPr="00273B88">
        <w:rPr>
          <w:rStyle w:val="apple-style-span"/>
          <w:rFonts w:cstheme="minorHAnsi"/>
          <w:color w:val="000000"/>
        </w:rPr>
        <w:t>aboral</w:t>
      </w:r>
      <w:proofErr w:type="spellEnd"/>
      <w:r w:rsidR="00273B88" w:rsidRPr="00273B88">
        <w:rPr>
          <w:rStyle w:val="apple-style-span"/>
          <w:rFonts w:cstheme="minorHAnsi"/>
          <w:color w:val="000000"/>
        </w:rPr>
        <w:t xml:space="preserve"> axis so that any plane passing through this axis results in two identical halves. (L.</w:t>
      </w:r>
      <w:r w:rsidR="00273B88" w:rsidRPr="00273B88">
        <w:rPr>
          <w:rStyle w:val="apple-converted-space"/>
          <w:rFonts w:cstheme="minorHAnsi"/>
          <w:color w:val="000000"/>
        </w:rPr>
        <w:t> </w:t>
      </w:r>
      <w:r w:rsidR="00273B88" w:rsidRPr="00273B88">
        <w:rPr>
          <w:rStyle w:val="apple-style-span"/>
          <w:rFonts w:cstheme="minorHAnsi"/>
          <w:i/>
          <w:iCs/>
          <w:color w:val="000000"/>
        </w:rPr>
        <w:t>radius</w:t>
      </w:r>
      <w:r w:rsidR="00273B88" w:rsidRPr="00273B88">
        <w:rPr>
          <w:rStyle w:val="apple-style-span"/>
          <w:rFonts w:cstheme="minorHAnsi"/>
          <w:color w:val="000000"/>
        </w:rPr>
        <w:t>, ray or spoke)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lastRenderedPageBreak/>
        <w:t>Radiozoa</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When an organism's body parts are arranged around the oral-</w:t>
      </w:r>
      <w:proofErr w:type="spellStart"/>
      <w:r w:rsidR="00273B88" w:rsidRPr="00273B88">
        <w:rPr>
          <w:rStyle w:val="apple-style-span"/>
          <w:rFonts w:cstheme="minorHAnsi"/>
          <w:color w:val="000000"/>
        </w:rPr>
        <w:t>aboral</w:t>
      </w:r>
      <w:proofErr w:type="spellEnd"/>
      <w:r w:rsidR="00273B88" w:rsidRPr="00273B88">
        <w:rPr>
          <w:rStyle w:val="apple-style-span"/>
          <w:rFonts w:cstheme="minorHAnsi"/>
          <w:color w:val="000000"/>
        </w:rPr>
        <w:t xml:space="preserve"> axis so that any plane passing through this axis results in two identical halves. (L.</w:t>
      </w:r>
      <w:r w:rsidR="00273B88" w:rsidRPr="00273B88">
        <w:rPr>
          <w:rStyle w:val="apple-converted-space"/>
          <w:rFonts w:cstheme="minorHAnsi"/>
          <w:color w:val="000000"/>
        </w:rPr>
        <w:t> </w:t>
      </w:r>
      <w:r w:rsidR="00273B88" w:rsidRPr="00273B88">
        <w:rPr>
          <w:rStyle w:val="apple-style-span"/>
          <w:rFonts w:cstheme="minorHAnsi"/>
          <w:i/>
          <w:iCs/>
          <w:color w:val="000000"/>
        </w:rPr>
        <w:t>radius</w:t>
      </w:r>
      <w:r w:rsidR="00273B88" w:rsidRPr="00273B88">
        <w:rPr>
          <w:rStyle w:val="apple-style-span"/>
          <w:rFonts w:cstheme="minorHAnsi"/>
          <w:color w:val="000000"/>
        </w:rPr>
        <w:t>, ray or spoke)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Redia</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A stage in the life cycle of </w:t>
      </w:r>
      <w:proofErr w:type="spellStart"/>
      <w:r w:rsidR="00273B88" w:rsidRPr="00273B88">
        <w:rPr>
          <w:rStyle w:val="apple-style-span"/>
          <w:rFonts w:cstheme="minorHAnsi"/>
          <w:color w:val="000000"/>
        </w:rPr>
        <w:t>trematode</w:t>
      </w:r>
      <w:proofErr w:type="spellEnd"/>
      <w:r w:rsidR="00273B88" w:rsidRPr="00273B88">
        <w:rPr>
          <w:rStyle w:val="apple-style-span"/>
          <w:rFonts w:cstheme="minorHAnsi"/>
          <w:color w:val="000000"/>
        </w:rPr>
        <w:t xml:space="preserve"> flukes. The </w:t>
      </w:r>
      <w:proofErr w:type="spellStart"/>
      <w:r w:rsidR="00273B88" w:rsidRPr="00273B88">
        <w:rPr>
          <w:rStyle w:val="apple-style-span"/>
          <w:rFonts w:cstheme="minorHAnsi"/>
          <w:color w:val="000000"/>
        </w:rPr>
        <w:t>redia</w:t>
      </w:r>
      <w:proofErr w:type="spellEnd"/>
      <w:r w:rsidR="00273B88" w:rsidRPr="00273B88">
        <w:rPr>
          <w:rStyle w:val="apple-style-span"/>
          <w:rFonts w:cstheme="minorHAnsi"/>
          <w:color w:val="000000"/>
        </w:rPr>
        <w:t xml:space="preserve"> in the intermediate host develop from germ cell in the </w:t>
      </w:r>
      <w:proofErr w:type="spellStart"/>
      <w:r w:rsidR="00273B88" w:rsidRPr="00273B88">
        <w:rPr>
          <w:rStyle w:val="apple-style-span"/>
          <w:rFonts w:cstheme="minorHAnsi"/>
          <w:color w:val="000000"/>
        </w:rPr>
        <w:t>sporocyst</w:t>
      </w:r>
      <w:proofErr w:type="spellEnd"/>
      <w:r w:rsidR="00273B88" w:rsidRPr="00273B88">
        <w:rPr>
          <w:rStyle w:val="apple-style-span"/>
          <w:rFonts w:cstheme="minorHAnsi"/>
          <w:color w:val="000000"/>
        </w:rPr>
        <w:t xml:space="preserve">. </w:t>
      </w:r>
      <w:proofErr w:type="spellStart"/>
      <w:r w:rsidR="00273B88" w:rsidRPr="00273B88">
        <w:rPr>
          <w:rStyle w:val="apple-style-span"/>
          <w:rFonts w:cstheme="minorHAnsi"/>
          <w:color w:val="000000"/>
        </w:rPr>
        <w:t>Redia</w:t>
      </w:r>
      <w:proofErr w:type="spellEnd"/>
      <w:r w:rsidR="00273B88" w:rsidRPr="00273B88">
        <w:rPr>
          <w:rStyle w:val="apple-style-span"/>
          <w:rFonts w:cstheme="minorHAnsi"/>
          <w:color w:val="000000"/>
        </w:rPr>
        <w:t xml:space="preserve"> also contain numerous germ cells that will develop in </w:t>
      </w:r>
      <w:proofErr w:type="spellStart"/>
      <w:r w:rsidR="00273B88" w:rsidRPr="00273B88">
        <w:rPr>
          <w:rStyle w:val="apple-style-span"/>
          <w:rFonts w:cstheme="minorHAnsi"/>
          <w:color w:val="000000"/>
        </w:rPr>
        <w:t>cercaria</w:t>
      </w:r>
      <w:proofErr w:type="spellEnd"/>
      <w:r w:rsidR="00273B88" w:rsidRPr="00273B88">
        <w:rPr>
          <w:rStyle w:val="apple-style-span"/>
          <w:rFonts w:cstheme="minorHAnsi"/>
          <w:color w:val="000000"/>
        </w:rPr>
        <w:t>, an example of larval amplification. (</w:t>
      </w:r>
      <w:r w:rsidR="00273B88" w:rsidRPr="00273B88">
        <w:rPr>
          <w:rStyle w:val="apple-style-span"/>
          <w:rFonts w:cstheme="minorHAnsi"/>
          <w:i/>
          <w:iCs/>
          <w:color w:val="000000"/>
        </w:rPr>
        <w:t xml:space="preserve">Francesco </w:t>
      </w:r>
      <w:proofErr w:type="spellStart"/>
      <w:r w:rsidR="00273B88" w:rsidRPr="00273B88">
        <w:rPr>
          <w:rStyle w:val="apple-style-span"/>
          <w:rFonts w:cstheme="minorHAnsi"/>
          <w:i/>
          <w:iCs/>
          <w:color w:val="000000"/>
        </w:rPr>
        <w:t>Redi</w:t>
      </w:r>
      <w:proofErr w:type="spellEnd"/>
      <w:r w:rsidR="00273B88" w:rsidRPr="00273B88">
        <w:rPr>
          <w:rStyle w:val="apple-style-span"/>
          <w:rFonts w:cstheme="minorHAnsi"/>
          <w:color w:val="000000"/>
        </w:rPr>
        <w:t>, 1626-1698)</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Rhabdite</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Found in the epithelium of free-living flatworms, and when released dissolves to produce mucus, which may also help in defense because it contains toxic chemicals.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rhabdos</w:t>
      </w:r>
      <w:proofErr w:type="spellEnd"/>
      <w:r w:rsidR="00273B88" w:rsidRPr="00273B88">
        <w:rPr>
          <w:rStyle w:val="apple-style-span"/>
          <w:rFonts w:cstheme="minorHAnsi"/>
          <w:color w:val="000000"/>
        </w:rPr>
        <w:t>, rod)</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Rhopalium</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These sensory structures are found around the bell margin of the jellyfish medusa. They always contain a </w:t>
      </w:r>
      <w:proofErr w:type="spellStart"/>
      <w:r w:rsidR="00273B88" w:rsidRPr="00273B88">
        <w:rPr>
          <w:rStyle w:val="apple-style-span"/>
          <w:rFonts w:cstheme="minorHAnsi"/>
          <w:color w:val="000000"/>
        </w:rPr>
        <w:t>statocyst</w:t>
      </w:r>
      <w:proofErr w:type="spellEnd"/>
      <w:r w:rsidR="00273B88" w:rsidRPr="00273B88">
        <w:rPr>
          <w:rStyle w:val="apple-style-span"/>
          <w:rFonts w:cstheme="minorHAnsi"/>
          <w:color w:val="000000"/>
        </w:rPr>
        <w:t xml:space="preserve"> for balance and sometimes an </w:t>
      </w:r>
      <w:proofErr w:type="spellStart"/>
      <w:r w:rsidR="00273B88" w:rsidRPr="00273B88">
        <w:rPr>
          <w:rStyle w:val="apple-style-span"/>
          <w:rFonts w:cstheme="minorHAnsi"/>
          <w:color w:val="000000"/>
        </w:rPr>
        <w:t>ocelli</w:t>
      </w:r>
      <w:proofErr w:type="spellEnd"/>
      <w:r w:rsidR="00273B88" w:rsidRPr="00273B88">
        <w:rPr>
          <w:rStyle w:val="apple-style-span"/>
          <w:rFonts w:cstheme="minorHAnsi"/>
          <w:color w:val="000000"/>
        </w:rPr>
        <w:t xml:space="preserve"> for light detection.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rhopalon</w:t>
      </w:r>
      <w:proofErr w:type="spellEnd"/>
      <w:r w:rsidR="00273B88" w:rsidRPr="00273B88">
        <w:rPr>
          <w:rStyle w:val="apple-style-span"/>
          <w:rFonts w:cstheme="minorHAnsi"/>
          <w:color w:val="000000"/>
        </w:rPr>
        <w:t>, club)</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Schizocoelous</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One of two ways that a body cavity forms within the mesoderm. (The other is </w:t>
      </w:r>
      <w:proofErr w:type="spellStart"/>
      <w:r w:rsidR="00273B88" w:rsidRPr="00273B88">
        <w:rPr>
          <w:rStyle w:val="apple-style-span"/>
          <w:rFonts w:cstheme="minorHAnsi"/>
          <w:color w:val="000000"/>
        </w:rPr>
        <w:t>enterocoelic</w:t>
      </w:r>
      <w:proofErr w:type="spellEnd"/>
      <w:r w:rsidR="00273B88" w:rsidRPr="00273B88">
        <w:rPr>
          <w:rStyle w:val="apple-style-span"/>
          <w:rFonts w:cstheme="minorHAnsi"/>
          <w:color w:val="000000"/>
        </w:rPr>
        <w:t xml:space="preserve"> pouching.) The block of mesoderm splits apart to create the </w:t>
      </w:r>
      <w:proofErr w:type="spellStart"/>
      <w:r w:rsidR="00273B88" w:rsidRPr="00273B88">
        <w:rPr>
          <w:rStyle w:val="apple-style-span"/>
          <w:rFonts w:cstheme="minorHAnsi"/>
          <w:color w:val="000000"/>
        </w:rPr>
        <w:t>coelomic</w:t>
      </w:r>
      <w:proofErr w:type="spellEnd"/>
      <w:r w:rsidR="00273B88" w:rsidRPr="00273B88">
        <w:rPr>
          <w:rStyle w:val="apple-style-span"/>
          <w:rFonts w:cstheme="minorHAnsi"/>
          <w:color w:val="000000"/>
        </w:rPr>
        <w:t xml:space="preserve"> space, a characteristic of the </w:t>
      </w:r>
      <w:proofErr w:type="spellStart"/>
      <w:r w:rsidR="00273B88" w:rsidRPr="00273B88">
        <w:rPr>
          <w:rStyle w:val="apple-style-span"/>
          <w:rFonts w:cstheme="minorHAnsi"/>
          <w:color w:val="000000"/>
        </w:rPr>
        <w:t>protostomes</w:t>
      </w:r>
      <w:proofErr w:type="spellEnd"/>
      <w:r w:rsidR="00273B88" w:rsidRPr="00273B88">
        <w:rPr>
          <w:rStyle w:val="apple-style-span"/>
          <w:rFonts w:cstheme="minorHAnsi"/>
          <w:color w:val="000000"/>
        </w:rPr>
        <w:t>.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schizein</w:t>
      </w:r>
      <w:proofErr w:type="spellEnd"/>
      <w:r w:rsidR="00273B88" w:rsidRPr="00273B88">
        <w:rPr>
          <w:rStyle w:val="apple-style-span"/>
          <w:rFonts w:cstheme="minorHAnsi"/>
          <w:color w:val="000000"/>
        </w:rPr>
        <w:t>, to cleave or split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koilos</w:t>
      </w:r>
      <w:proofErr w:type="spellEnd"/>
      <w:r w:rsidR="00273B88" w:rsidRPr="00273B88">
        <w:rPr>
          <w:rStyle w:val="apple-style-span"/>
          <w:rFonts w:cstheme="minorHAnsi"/>
          <w:color w:val="000000"/>
        </w:rPr>
        <w:t>, hollow)</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Schizogony</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A form of asexual reproduction found in some </w:t>
      </w:r>
      <w:proofErr w:type="spellStart"/>
      <w:r w:rsidR="00273B88" w:rsidRPr="00273B88">
        <w:rPr>
          <w:rStyle w:val="apple-style-span"/>
          <w:rFonts w:cstheme="minorHAnsi"/>
          <w:color w:val="000000"/>
        </w:rPr>
        <w:t>protozoans</w:t>
      </w:r>
      <w:proofErr w:type="spellEnd"/>
      <w:r w:rsidR="00273B88" w:rsidRPr="00273B88">
        <w:rPr>
          <w:rStyle w:val="apple-style-span"/>
          <w:rFonts w:cstheme="minorHAnsi"/>
          <w:color w:val="000000"/>
        </w:rPr>
        <w:t>. An already multinucleated cell undergoes cell division that results in each daughter cell containing only one of the many nuclei present in the parent cell. This is also referred to as multiple fission. (</w:t>
      </w:r>
      <w:proofErr w:type="spellStart"/>
      <w:r w:rsidR="00273B88" w:rsidRPr="00273B88">
        <w:rPr>
          <w:rStyle w:val="apple-style-span"/>
          <w:rFonts w:cstheme="minorHAnsi"/>
          <w:color w:val="000000"/>
        </w:rPr>
        <w:t>Gr.</w:t>
      </w:r>
      <w:r w:rsidR="00273B88" w:rsidRPr="00273B88">
        <w:rPr>
          <w:rStyle w:val="apple-style-span"/>
          <w:rFonts w:cstheme="minorHAnsi"/>
          <w:i/>
          <w:iCs/>
          <w:color w:val="000000"/>
        </w:rPr>
        <w:t>schizein</w:t>
      </w:r>
      <w:proofErr w:type="spellEnd"/>
      <w:r w:rsidR="00273B88" w:rsidRPr="00273B88">
        <w:rPr>
          <w:rStyle w:val="apple-style-span"/>
          <w:rFonts w:cstheme="minorHAnsi"/>
          <w:color w:val="000000"/>
        </w:rPr>
        <w:t>, to cleave or split +</w:t>
      </w:r>
      <w:r w:rsidR="00273B88" w:rsidRPr="00273B88">
        <w:rPr>
          <w:rStyle w:val="apple-converted-space"/>
          <w:rFonts w:cstheme="minorHAnsi"/>
          <w:color w:val="000000"/>
        </w:rPr>
        <w:t> </w:t>
      </w:r>
      <w:r w:rsidR="00273B88" w:rsidRPr="00273B88">
        <w:rPr>
          <w:rStyle w:val="apple-style-span"/>
          <w:rFonts w:cstheme="minorHAnsi"/>
          <w:i/>
          <w:iCs/>
          <w:color w:val="000000"/>
        </w:rPr>
        <w:t>gone</w:t>
      </w:r>
      <w:r w:rsidR="00273B88" w:rsidRPr="00273B88">
        <w:rPr>
          <w:rStyle w:val="apple-style-span"/>
          <w:rFonts w:cstheme="minorHAnsi"/>
          <w:color w:val="000000"/>
        </w:rPr>
        <w:t>, birth)</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Sclerocyte</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The type of cell producing </w:t>
      </w:r>
      <w:proofErr w:type="spellStart"/>
      <w:r w:rsidR="00273B88" w:rsidRPr="00273B88">
        <w:rPr>
          <w:rStyle w:val="apple-style-span"/>
          <w:rFonts w:cstheme="minorHAnsi"/>
          <w:color w:val="000000"/>
        </w:rPr>
        <w:t>spicules</w:t>
      </w:r>
      <w:proofErr w:type="spellEnd"/>
      <w:r w:rsidR="00273B88" w:rsidRPr="00273B88">
        <w:rPr>
          <w:rStyle w:val="apple-style-span"/>
          <w:rFonts w:cstheme="minorHAnsi"/>
          <w:color w:val="000000"/>
        </w:rPr>
        <w:t xml:space="preserve"> in sponges.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skleros</w:t>
      </w:r>
      <w:proofErr w:type="spellEnd"/>
      <w:r w:rsidR="00273B88" w:rsidRPr="00273B88">
        <w:rPr>
          <w:rStyle w:val="apple-style-span"/>
          <w:rFonts w:cstheme="minorHAnsi"/>
          <w:color w:val="000000"/>
        </w:rPr>
        <w:t>, hard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kytos</w:t>
      </w:r>
      <w:proofErr w:type="spellEnd"/>
      <w:r w:rsidR="00273B88" w:rsidRPr="00273B88">
        <w:rPr>
          <w:rStyle w:val="apple-style-span"/>
          <w:rFonts w:cstheme="minorHAnsi"/>
          <w:color w:val="000000"/>
        </w:rPr>
        <w:t>, cavity or cell)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Scolex</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This unique attachment organ of the tapeworms is the most anterior part of the animal and is used to attach to the host. It consists of adhesive suckers and, in some species, hooks. </w:t>
      </w:r>
      <w:proofErr w:type="spellStart"/>
      <w:r w:rsidR="00273B88" w:rsidRPr="00273B88">
        <w:rPr>
          <w:rStyle w:val="apple-style-span"/>
          <w:rFonts w:cstheme="minorHAnsi"/>
          <w:color w:val="000000"/>
        </w:rPr>
        <w:t>Proglottids</w:t>
      </w:r>
      <w:proofErr w:type="spellEnd"/>
      <w:r w:rsidR="00273B88" w:rsidRPr="00273B88">
        <w:rPr>
          <w:rStyle w:val="apple-style-span"/>
          <w:rFonts w:cstheme="minorHAnsi"/>
          <w:color w:val="000000"/>
        </w:rPr>
        <w:t xml:space="preserve"> develop from behind the </w:t>
      </w:r>
      <w:proofErr w:type="spellStart"/>
      <w:r w:rsidR="00273B88" w:rsidRPr="00273B88">
        <w:rPr>
          <w:rStyle w:val="apple-style-span"/>
          <w:rFonts w:cstheme="minorHAnsi"/>
          <w:color w:val="000000"/>
        </w:rPr>
        <w:t>scolex</w:t>
      </w:r>
      <w:proofErr w:type="spellEnd"/>
      <w:r w:rsidR="00273B88" w:rsidRPr="00273B88">
        <w:rPr>
          <w:rStyle w:val="apple-style-span"/>
          <w:rFonts w:cstheme="minorHAnsi"/>
          <w:color w:val="000000"/>
        </w:rPr>
        <w:t>.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skolex</w:t>
      </w:r>
      <w:proofErr w:type="spellEnd"/>
      <w:r w:rsidR="00273B88" w:rsidRPr="00273B88">
        <w:rPr>
          <w:rStyle w:val="apple-style-span"/>
          <w:rFonts w:cstheme="minorHAnsi"/>
          <w:color w:val="000000"/>
        </w:rPr>
        <w:t>, worm or grub)</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Scyphistoma</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The jellyfish, class </w:t>
      </w:r>
      <w:proofErr w:type="spellStart"/>
      <w:r w:rsidR="00273B88" w:rsidRPr="00273B88">
        <w:rPr>
          <w:rStyle w:val="apple-style-span"/>
          <w:rFonts w:cstheme="minorHAnsi"/>
          <w:color w:val="000000"/>
        </w:rPr>
        <w:t>Scyphozoa</w:t>
      </w:r>
      <w:proofErr w:type="spellEnd"/>
      <w:r w:rsidR="00273B88" w:rsidRPr="00273B88">
        <w:rPr>
          <w:rStyle w:val="apple-style-span"/>
          <w:rFonts w:cstheme="minorHAnsi"/>
          <w:color w:val="000000"/>
        </w:rPr>
        <w:t xml:space="preserve">, get their name from this unique stage in the life cycle. It is a small polyp existing for only for a short time before developing into a </w:t>
      </w:r>
      <w:proofErr w:type="spellStart"/>
      <w:r w:rsidR="00273B88" w:rsidRPr="00273B88">
        <w:rPr>
          <w:rStyle w:val="apple-style-span"/>
          <w:rFonts w:cstheme="minorHAnsi"/>
          <w:color w:val="000000"/>
        </w:rPr>
        <w:t>strobila</w:t>
      </w:r>
      <w:proofErr w:type="spellEnd"/>
      <w:r w:rsidR="00273B88" w:rsidRPr="00273B88">
        <w:rPr>
          <w:rStyle w:val="apple-style-span"/>
          <w:rFonts w:cstheme="minorHAnsi"/>
          <w:color w:val="000000"/>
        </w:rPr>
        <w:t>, which then produces the medusa.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skyphos</w:t>
      </w:r>
      <w:proofErr w:type="spellEnd"/>
      <w:r w:rsidR="00273B88" w:rsidRPr="00273B88">
        <w:rPr>
          <w:rStyle w:val="apple-style-span"/>
          <w:rFonts w:cstheme="minorHAnsi"/>
          <w:color w:val="000000"/>
        </w:rPr>
        <w:t>, cup +</w:t>
      </w:r>
      <w:r w:rsidR="00273B88" w:rsidRPr="00273B88">
        <w:rPr>
          <w:rStyle w:val="apple-converted-space"/>
          <w:rFonts w:cstheme="minorHAnsi"/>
          <w:color w:val="000000"/>
        </w:rPr>
        <w:t> </w:t>
      </w:r>
      <w:r w:rsidR="00273B88" w:rsidRPr="00273B88">
        <w:rPr>
          <w:rStyle w:val="apple-style-span"/>
          <w:rFonts w:cstheme="minorHAnsi"/>
          <w:i/>
          <w:iCs/>
          <w:color w:val="000000"/>
        </w:rPr>
        <w:t>stoma</w:t>
      </w:r>
      <w:r w:rsidR="00273B88" w:rsidRPr="00273B88">
        <w:rPr>
          <w:rStyle w:val="apple-style-span"/>
          <w:rFonts w:cstheme="minorHAnsi"/>
          <w:color w:val="000000"/>
        </w:rPr>
        <w:t>, mouth)</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Seminal receptacle</w:t>
      </w:r>
      <w:r w:rsidR="00273B88" w:rsidRPr="00273B88">
        <w:rPr>
          <w:rStyle w:val="apple-style-span"/>
          <w:rFonts w:cstheme="minorHAnsi"/>
          <w:b/>
          <w:color w:val="000000"/>
        </w:rPr>
        <w:t xml:space="preserve"> </w:t>
      </w:r>
      <w:r w:rsidR="00273B88" w:rsidRPr="00273B88">
        <w:rPr>
          <w:rStyle w:val="apple-style-span"/>
          <w:rFonts w:cstheme="minorHAnsi"/>
          <w:color w:val="000000"/>
        </w:rPr>
        <w:t>Part of the female reproductive system where sperm received from the male during mating is stored and later used to fertilize the eggs. (L.</w:t>
      </w:r>
      <w:r w:rsidR="00273B88" w:rsidRPr="00273B88">
        <w:rPr>
          <w:rStyle w:val="apple-converted-space"/>
          <w:rFonts w:cstheme="minorHAnsi"/>
          <w:color w:val="000000"/>
        </w:rPr>
        <w:t> </w:t>
      </w:r>
      <w:r w:rsidR="00273B88" w:rsidRPr="00273B88">
        <w:rPr>
          <w:rStyle w:val="apple-style-span"/>
          <w:rFonts w:cstheme="minorHAnsi"/>
          <w:i/>
          <w:iCs/>
          <w:color w:val="000000"/>
        </w:rPr>
        <w:t>semen</w:t>
      </w:r>
      <w:r w:rsidR="00273B88" w:rsidRPr="00273B88">
        <w:rPr>
          <w:rStyle w:val="apple-style-span"/>
          <w:rFonts w:cstheme="minorHAnsi"/>
          <w:color w:val="000000"/>
        </w:rPr>
        <w:t>, seed)</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Seminal vesicle</w:t>
      </w:r>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In invertebrates, part of the male reproductive tract where sperm is stored prior to mating; the accessory gland in the male reproductive system of </w:t>
      </w:r>
      <w:proofErr w:type="spellStart"/>
      <w:r w:rsidR="00273B88" w:rsidRPr="00273B88">
        <w:rPr>
          <w:rStyle w:val="apple-style-span"/>
          <w:rFonts w:cstheme="minorHAnsi"/>
          <w:color w:val="000000"/>
        </w:rPr>
        <w:t>amniote</w:t>
      </w:r>
      <w:proofErr w:type="spellEnd"/>
      <w:r w:rsidR="00273B88" w:rsidRPr="00273B88">
        <w:rPr>
          <w:rStyle w:val="apple-style-span"/>
          <w:rFonts w:cstheme="minorHAnsi"/>
          <w:color w:val="000000"/>
        </w:rPr>
        <w:t xml:space="preserve"> vertebrates that produces the fluid part of the ejaculate. (L.</w:t>
      </w:r>
      <w:r w:rsidR="00273B88" w:rsidRPr="00273B88">
        <w:rPr>
          <w:rStyle w:val="apple-converted-space"/>
          <w:rFonts w:cstheme="minorHAnsi"/>
          <w:color w:val="000000"/>
        </w:rPr>
        <w:t> </w:t>
      </w:r>
      <w:r w:rsidR="00273B88" w:rsidRPr="00273B88">
        <w:rPr>
          <w:rStyle w:val="apple-style-span"/>
          <w:rFonts w:cstheme="minorHAnsi"/>
          <w:i/>
          <w:iCs/>
          <w:color w:val="000000"/>
        </w:rPr>
        <w:t>semen</w:t>
      </w:r>
      <w:r w:rsidR="00273B88" w:rsidRPr="00273B88">
        <w:rPr>
          <w:rStyle w:val="apple-style-span"/>
          <w:rFonts w:cstheme="minorHAnsi"/>
          <w:color w:val="000000"/>
        </w:rPr>
        <w:t>, seed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vesica</w:t>
      </w:r>
      <w:proofErr w:type="spellEnd"/>
      <w:r w:rsidR="00273B88" w:rsidRPr="00273B88">
        <w:rPr>
          <w:rStyle w:val="apple-style-span"/>
          <w:rFonts w:cstheme="minorHAnsi"/>
          <w:color w:val="000000"/>
        </w:rPr>
        <w:t>, bladder)</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Septa</w:t>
      </w:r>
      <w:r w:rsidR="00273B88" w:rsidRPr="00273B88">
        <w:rPr>
          <w:rStyle w:val="apple-style-span"/>
          <w:rFonts w:cstheme="minorHAnsi"/>
          <w:b/>
          <w:color w:val="000000"/>
        </w:rPr>
        <w:t xml:space="preserve"> </w:t>
      </w:r>
      <w:r w:rsidR="00273B88" w:rsidRPr="00273B88">
        <w:rPr>
          <w:rStyle w:val="apple-style-span"/>
          <w:rFonts w:cstheme="minorHAnsi"/>
          <w:color w:val="000000"/>
        </w:rPr>
        <w:t>Sheets of tissue that separate two compartments or cavities. Singular is septum. (L.</w:t>
      </w:r>
      <w:r w:rsidR="00273B88" w:rsidRPr="00273B88">
        <w:rPr>
          <w:rStyle w:val="apple-converted-space"/>
          <w:rFonts w:cstheme="minorHAnsi"/>
          <w:color w:val="000000"/>
        </w:rPr>
        <w:t> </w:t>
      </w:r>
      <w:r w:rsidR="00273B88" w:rsidRPr="00273B88">
        <w:rPr>
          <w:rStyle w:val="apple-style-span"/>
          <w:rFonts w:cstheme="minorHAnsi"/>
          <w:i/>
          <w:iCs/>
          <w:color w:val="000000"/>
        </w:rPr>
        <w:t>septum</w:t>
      </w:r>
      <w:r w:rsidR="00273B88" w:rsidRPr="00273B88">
        <w:rPr>
          <w:rStyle w:val="apple-style-span"/>
          <w:rFonts w:cstheme="minorHAnsi"/>
          <w:color w:val="000000"/>
        </w:rPr>
        <w:t>, wall)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Spicules</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Any needlelike structure. This term is most often thought of in conjunction with sponges and refers to the needlelike structures produced by sponge cells that form the supporting skeleton. In Nematodes </w:t>
      </w:r>
      <w:proofErr w:type="spellStart"/>
      <w:r w:rsidR="00273B88" w:rsidRPr="00273B88">
        <w:rPr>
          <w:rStyle w:val="apple-style-span"/>
          <w:rFonts w:cstheme="minorHAnsi"/>
          <w:color w:val="000000"/>
        </w:rPr>
        <w:t>spicules</w:t>
      </w:r>
      <w:proofErr w:type="spellEnd"/>
      <w:r w:rsidR="00273B88" w:rsidRPr="00273B88">
        <w:rPr>
          <w:rStyle w:val="apple-style-span"/>
          <w:rFonts w:cstheme="minorHAnsi"/>
          <w:color w:val="000000"/>
        </w:rPr>
        <w:t xml:space="preserve"> are used by the male during copulation. Needlelike deposits of the shell in </w:t>
      </w:r>
      <w:proofErr w:type="spellStart"/>
      <w:r w:rsidR="00273B88" w:rsidRPr="00273B88">
        <w:rPr>
          <w:rStyle w:val="apple-style-span"/>
          <w:rFonts w:cstheme="minorHAnsi"/>
          <w:color w:val="000000"/>
        </w:rPr>
        <w:t>Mollusca</w:t>
      </w:r>
      <w:proofErr w:type="spellEnd"/>
      <w:r w:rsidR="00273B88" w:rsidRPr="00273B88">
        <w:rPr>
          <w:rStyle w:val="apple-style-span"/>
          <w:rFonts w:cstheme="minorHAnsi"/>
          <w:color w:val="000000"/>
        </w:rPr>
        <w:t xml:space="preserve"> are also referred to as </w:t>
      </w:r>
      <w:proofErr w:type="spellStart"/>
      <w:r w:rsidR="00273B88" w:rsidRPr="00273B88">
        <w:rPr>
          <w:rStyle w:val="apple-style-span"/>
          <w:rFonts w:cstheme="minorHAnsi"/>
          <w:color w:val="000000"/>
        </w:rPr>
        <w:t>spicules</w:t>
      </w:r>
      <w:proofErr w:type="spellEnd"/>
      <w:r w:rsidR="00273B88" w:rsidRPr="00273B88">
        <w:rPr>
          <w:rStyle w:val="apple-style-span"/>
          <w:rFonts w:cstheme="minorHAnsi"/>
          <w:color w:val="000000"/>
        </w:rPr>
        <w:t>. (L.</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spiculum</w:t>
      </w:r>
      <w:proofErr w:type="spellEnd"/>
      <w:r w:rsidR="00273B88" w:rsidRPr="00273B88">
        <w:rPr>
          <w:rStyle w:val="apple-style-span"/>
          <w:rFonts w:cstheme="minorHAnsi"/>
          <w:color w:val="000000"/>
        </w:rPr>
        <w:t>, small spike)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Spiral cleavage</w:t>
      </w:r>
      <w:r w:rsidR="00273B88" w:rsidRPr="00273B88">
        <w:rPr>
          <w:rStyle w:val="apple-style-span"/>
          <w:rFonts w:cstheme="minorHAnsi"/>
          <w:b/>
          <w:color w:val="000000"/>
        </w:rPr>
        <w:t xml:space="preserve"> </w:t>
      </w:r>
      <w:r w:rsidR="00273B88" w:rsidRPr="00273B88">
        <w:rPr>
          <w:rStyle w:val="apple-style-span"/>
          <w:rFonts w:cstheme="minorHAnsi"/>
          <w:color w:val="000000"/>
        </w:rPr>
        <w:t>Pattern of cell division in the developing embryo where the products of the cell divisions shift by rotating either clockwise or counterclockwise so that the resulting daughter cells lie in the furrow of the underlying pair of cell. The opposite of radial cleavage. (L.</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spiralis</w:t>
      </w:r>
      <w:proofErr w:type="spellEnd"/>
      <w:r w:rsidR="00273B88" w:rsidRPr="00273B88">
        <w:rPr>
          <w:rStyle w:val="apple-style-span"/>
          <w:rFonts w:cstheme="minorHAnsi"/>
          <w:color w:val="000000"/>
        </w:rPr>
        <w:t>, coil or spiral)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Spiralia</w:t>
      </w:r>
      <w:proofErr w:type="spellEnd"/>
      <w:r w:rsidR="00273B88" w:rsidRPr="00273B88">
        <w:rPr>
          <w:rStyle w:val="apple-style-span"/>
          <w:rFonts w:cstheme="minorHAnsi"/>
          <w:b/>
          <w:color w:val="000000"/>
        </w:rPr>
        <w:t xml:space="preserve"> </w:t>
      </w:r>
      <w:proofErr w:type="spellStart"/>
      <w:r w:rsidR="00273B88" w:rsidRPr="00273B88">
        <w:rPr>
          <w:rStyle w:val="apple-style-span"/>
          <w:rFonts w:cstheme="minorHAnsi"/>
          <w:color w:val="000000"/>
        </w:rPr>
        <w:t>Taxon</w:t>
      </w:r>
      <w:proofErr w:type="spellEnd"/>
      <w:r w:rsidR="00273B88" w:rsidRPr="00273B88">
        <w:rPr>
          <w:rStyle w:val="apple-style-span"/>
          <w:rFonts w:cstheme="minorHAnsi"/>
          <w:color w:val="000000"/>
        </w:rPr>
        <w:t xml:space="preserve"> of animals with spiral embryonic cleavage of the cells during early development. (L.</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spiralis</w:t>
      </w:r>
      <w:proofErr w:type="spellEnd"/>
      <w:r w:rsidR="00273B88" w:rsidRPr="00273B88">
        <w:rPr>
          <w:rStyle w:val="apple-style-span"/>
          <w:rFonts w:cstheme="minorHAnsi"/>
          <w:color w:val="000000"/>
        </w:rPr>
        <w:t>, coil or spiral)</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Spongin</w:t>
      </w:r>
      <w:proofErr w:type="spellEnd"/>
      <w:r w:rsidR="00273B88" w:rsidRPr="00273B88">
        <w:rPr>
          <w:rStyle w:val="apple-style-span"/>
          <w:rFonts w:cstheme="minorHAnsi"/>
          <w:b/>
          <w:color w:val="000000"/>
        </w:rPr>
        <w:t xml:space="preserve"> </w:t>
      </w:r>
      <w:proofErr w:type="spellStart"/>
      <w:r w:rsidR="00273B88" w:rsidRPr="00273B88">
        <w:rPr>
          <w:rStyle w:val="apple-style-span"/>
          <w:rFonts w:cstheme="minorHAnsi"/>
          <w:color w:val="000000"/>
        </w:rPr>
        <w:t>Collagenlike</w:t>
      </w:r>
      <w:proofErr w:type="spellEnd"/>
      <w:r w:rsidR="00273B88" w:rsidRPr="00273B88">
        <w:rPr>
          <w:rStyle w:val="apple-style-span"/>
          <w:rFonts w:cstheme="minorHAnsi"/>
          <w:color w:val="000000"/>
        </w:rPr>
        <w:t xml:space="preserve"> material that forms the skeletal system of some sponges.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spongos</w:t>
      </w:r>
      <w:proofErr w:type="spellEnd"/>
      <w:r w:rsidR="00273B88" w:rsidRPr="00273B88">
        <w:rPr>
          <w:rStyle w:val="apple-style-span"/>
          <w:rFonts w:cstheme="minorHAnsi"/>
          <w:color w:val="000000"/>
        </w:rPr>
        <w:t>, sponge)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Spongocoel</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The internal cavity of </w:t>
      </w:r>
      <w:proofErr w:type="spellStart"/>
      <w:r w:rsidR="00273B88" w:rsidRPr="00273B88">
        <w:rPr>
          <w:rStyle w:val="apple-style-span"/>
          <w:rFonts w:cstheme="minorHAnsi"/>
          <w:color w:val="000000"/>
        </w:rPr>
        <w:t>asconoid</w:t>
      </w:r>
      <w:proofErr w:type="spellEnd"/>
      <w:r w:rsidR="00273B88" w:rsidRPr="00273B88">
        <w:rPr>
          <w:rStyle w:val="apple-style-span"/>
          <w:rFonts w:cstheme="minorHAnsi"/>
          <w:color w:val="000000"/>
        </w:rPr>
        <w:t xml:space="preserve"> and </w:t>
      </w:r>
      <w:proofErr w:type="spellStart"/>
      <w:r w:rsidR="00273B88" w:rsidRPr="00273B88">
        <w:rPr>
          <w:rStyle w:val="apple-style-span"/>
          <w:rFonts w:cstheme="minorHAnsi"/>
          <w:color w:val="000000"/>
        </w:rPr>
        <w:t>syconoid</w:t>
      </w:r>
      <w:proofErr w:type="spellEnd"/>
      <w:r w:rsidR="00273B88" w:rsidRPr="00273B88">
        <w:rPr>
          <w:rStyle w:val="apple-style-span"/>
          <w:rFonts w:cstheme="minorHAnsi"/>
          <w:color w:val="000000"/>
        </w:rPr>
        <w:t xml:space="preserve"> sponges that opens to the outside through the </w:t>
      </w:r>
      <w:proofErr w:type="spellStart"/>
      <w:r w:rsidR="00273B88" w:rsidRPr="00273B88">
        <w:rPr>
          <w:rStyle w:val="apple-style-span"/>
          <w:rFonts w:cstheme="minorHAnsi"/>
          <w:color w:val="000000"/>
        </w:rPr>
        <w:t>osculum</w:t>
      </w:r>
      <w:proofErr w:type="spellEnd"/>
      <w:r w:rsidR="00273B88" w:rsidRPr="00273B88">
        <w:rPr>
          <w:rStyle w:val="apple-style-span"/>
          <w:rFonts w:cstheme="minorHAnsi"/>
          <w:color w:val="000000"/>
        </w:rPr>
        <w:t xml:space="preserve">. There is no </w:t>
      </w:r>
      <w:proofErr w:type="spellStart"/>
      <w:r w:rsidR="00273B88" w:rsidRPr="00273B88">
        <w:rPr>
          <w:rStyle w:val="apple-style-span"/>
          <w:rFonts w:cstheme="minorHAnsi"/>
          <w:color w:val="000000"/>
        </w:rPr>
        <w:t>spongocoel</w:t>
      </w:r>
      <w:proofErr w:type="spellEnd"/>
      <w:r w:rsidR="00273B88" w:rsidRPr="00273B88">
        <w:rPr>
          <w:rStyle w:val="apple-style-span"/>
          <w:rFonts w:cstheme="minorHAnsi"/>
          <w:color w:val="000000"/>
        </w:rPr>
        <w:t xml:space="preserve"> in a </w:t>
      </w:r>
      <w:proofErr w:type="spellStart"/>
      <w:r w:rsidR="00273B88" w:rsidRPr="00273B88">
        <w:rPr>
          <w:rStyle w:val="apple-style-span"/>
          <w:rFonts w:cstheme="minorHAnsi"/>
          <w:color w:val="000000"/>
        </w:rPr>
        <w:t>leuconoid</w:t>
      </w:r>
      <w:proofErr w:type="spellEnd"/>
      <w:r w:rsidR="00273B88" w:rsidRPr="00273B88">
        <w:rPr>
          <w:rStyle w:val="apple-style-span"/>
          <w:rFonts w:cstheme="minorHAnsi"/>
          <w:color w:val="000000"/>
        </w:rPr>
        <w:t xml:space="preserve"> sponge.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spongos</w:t>
      </w:r>
      <w:proofErr w:type="spellEnd"/>
      <w:r w:rsidR="00273B88" w:rsidRPr="00273B88">
        <w:rPr>
          <w:rStyle w:val="apple-style-span"/>
          <w:rFonts w:cstheme="minorHAnsi"/>
          <w:color w:val="000000"/>
        </w:rPr>
        <w:t>, sponge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koilos</w:t>
      </w:r>
      <w:proofErr w:type="spellEnd"/>
      <w:r w:rsidR="00273B88" w:rsidRPr="00273B88">
        <w:rPr>
          <w:rStyle w:val="apple-style-span"/>
          <w:rFonts w:cstheme="minorHAnsi"/>
          <w:color w:val="000000"/>
        </w:rPr>
        <w:t>, hollow)</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lastRenderedPageBreak/>
        <w:t>Sporocyst</w:t>
      </w:r>
      <w:proofErr w:type="spellEnd"/>
      <w:r w:rsidRPr="00273B88">
        <w:rPr>
          <w:rStyle w:val="apple-style-span"/>
          <w:rFonts w:cstheme="minorHAnsi"/>
          <w:b/>
          <w:color w:val="000000"/>
        </w:rPr>
        <w:t xml:space="preserve"> </w:t>
      </w:r>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A stage in the life cycle of </w:t>
      </w:r>
      <w:proofErr w:type="spellStart"/>
      <w:r w:rsidR="00273B88" w:rsidRPr="00273B88">
        <w:rPr>
          <w:rStyle w:val="apple-style-span"/>
          <w:rFonts w:cstheme="minorHAnsi"/>
          <w:color w:val="000000"/>
        </w:rPr>
        <w:t>trematode</w:t>
      </w:r>
      <w:proofErr w:type="spellEnd"/>
      <w:r w:rsidR="00273B88" w:rsidRPr="00273B88">
        <w:rPr>
          <w:rStyle w:val="apple-style-span"/>
          <w:rFonts w:cstheme="minorHAnsi"/>
          <w:color w:val="000000"/>
        </w:rPr>
        <w:t xml:space="preserve"> flukes. The </w:t>
      </w:r>
      <w:proofErr w:type="spellStart"/>
      <w:r w:rsidR="00273B88" w:rsidRPr="00273B88">
        <w:rPr>
          <w:rStyle w:val="apple-style-span"/>
          <w:rFonts w:cstheme="minorHAnsi"/>
          <w:color w:val="000000"/>
        </w:rPr>
        <w:t>sporocyst</w:t>
      </w:r>
      <w:proofErr w:type="spellEnd"/>
      <w:r w:rsidR="00273B88" w:rsidRPr="00273B88">
        <w:rPr>
          <w:rStyle w:val="apple-style-span"/>
          <w:rFonts w:cstheme="minorHAnsi"/>
          <w:color w:val="000000"/>
        </w:rPr>
        <w:t xml:space="preserve"> develops from the </w:t>
      </w:r>
      <w:proofErr w:type="spellStart"/>
      <w:r w:rsidR="00273B88" w:rsidRPr="00273B88">
        <w:rPr>
          <w:rStyle w:val="apple-style-span"/>
          <w:rFonts w:cstheme="minorHAnsi"/>
          <w:color w:val="000000"/>
        </w:rPr>
        <w:t>mericidium</w:t>
      </w:r>
      <w:proofErr w:type="spellEnd"/>
      <w:r w:rsidR="00273B88" w:rsidRPr="00273B88">
        <w:rPr>
          <w:rStyle w:val="apple-style-span"/>
          <w:rFonts w:cstheme="minorHAnsi"/>
          <w:color w:val="000000"/>
        </w:rPr>
        <w:t xml:space="preserve"> found in the intermediate host. Each </w:t>
      </w:r>
      <w:proofErr w:type="spellStart"/>
      <w:r w:rsidR="00273B88" w:rsidRPr="00273B88">
        <w:rPr>
          <w:rStyle w:val="apple-style-span"/>
          <w:rFonts w:cstheme="minorHAnsi"/>
          <w:color w:val="000000"/>
        </w:rPr>
        <w:t>sporocyst</w:t>
      </w:r>
      <w:proofErr w:type="spellEnd"/>
      <w:r w:rsidR="00273B88" w:rsidRPr="00273B88">
        <w:rPr>
          <w:rStyle w:val="apple-style-span"/>
          <w:rFonts w:cstheme="minorHAnsi"/>
          <w:color w:val="000000"/>
        </w:rPr>
        <w:t xml:space="preserve"> contains the germ cells that will develop into numerous </w:t>
      </w:r>
      <w:proofErr w:type="spellStart"/>
      <w:r w:rsidR="00273B88" w:rsidRPr="00273B88">
        <w:rPr>
          <w:rStyle w:val="apple-style-span"/>
          <w:rFonts w:cstheme="minorHAnsi"/>
          <w:color w:val="000000"/>
        </w:rPr>
        <w:t>rediae</w:t>
      </w:r>
      <w:proofErr w:type="spellEnd"/>
      <w:r w:rsidR="00273B88" w:rsidRPr="00273B88">
        <w:rPr>
          <w:rStyle w:val="apple-style-span"/>
          <w:rFonts w:cstheme="minorHAnsi"/>
          <w:color w:val="000000"/>
        </w:rPr>
        <w:t>, an example of larval amplification.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sporos</w:t>
      </w:r>
      <w:proofErr w:type="spellEnd"/>
      <w:r w:rsidR="00273B88" w:rsidRPr="00273B88">
        <w:rPr>
          <w:rStyle w:val="apple-style-span"/>
          <w:rFonts w:cstheme="minorHAnsi"/>
          <w:color w:val="000000"/>
        </w:rPr>
        <w:t>, seed +</w:t>
      </w:r>
      <w:proofErr w:type="spellStart"/>
      <w:r w:rsidR="00273B88" w:rsidRPr="00273B88">
        <w:rPr>
          <w:rStyle w:val="apple-style-span"/>
          <w:rFonts w:cstheme="minorHAnsi"/>
          <w:i/>
          <w:iCs/>
          <w:color w:val="000000"/>
        </w:rPr>
        <w:t>kystis</w:t>
      </w:r>
      <w:proofErr w:type="spellEnd"/>
      <w:r w:rsidR="00273B88" w:rsidRPr="00273B88">
        <w:rPr>
          <w:rStyle w:val="apple-style-span"/>
          <w:rFonts w:cstheme="minorHAnsi"/>
          <w:color w:val="000000"/>
        </w:rPr>
        <w:t>, bladder or pouch)</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Sporogony</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A form of asexual reproduction where the fusion product of the male and female gamete (the zygote) undergoes multiple cell divisions that produce </w:t>
      </w:r>
      <w:proofErr w:type="spellStart"/>
      <w:r w:rsidR="00273B88" w:rsidRPr="00273B88">
        <w:rPr>
          <w:rStyle w:val="apple-style-span"/>
          <w:rFonts w:cstheme="minorHAnsi"/>
          <w:color w:val="000000"/>
        </w:rPr>
        <w:t>sporozites</w:t>
      </w:r>
      <w:proofErr w:type="spellEnd"/>
      <w:r w:rsidR="00273B88" w:rsidRPr="00273B88">
        <w:rPr>
          <w:rStyle w:val="apple-style-span"/>
          <w:rFonts w:cstheme="minorHAnsi"/>
          <w:color w:val="000000"/>
        </w:rPr>
        <w:t xml:space="preserve">. Found in animals in the protozoan phylum </w:t>
      </w:r>
      <w:proofErr w:type="spellStart"/>
      <w:r w:rsidR="00273B88" w:rsidRPr="00273B88">
        <w:rPr>
          <w:rStyle w:val="apple-style-span"/>
          <w:rFonts w:cstheme="minorHAnsi"/>
          <w:color w:val="000000"/>
        </w:rPr>
        <w:t>Apicomplexa</w:t>
      </w:r>
      <w:proofErr w:type="spellEnd"/>
      <w:r w:rsidR="00273B88" w:rsidRPr="00273B88">
        <w:rPr>
          <w:rStyle w:val="apple-style-span"/>
          <w:rFonts w:cstheme="minorHAnsi"/>
          <w:color w:val="000000"/>
        </w:rPr>
        <w:t>.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sporos</w:t>
      </w:r>
      <w:proofErr w:type="spellEnd"/>
      <w:r w:rsidR="00273B88" w:rsidRPr="00273B88">
        <w:rPr>
          <w:rStyle w:val="apple-style-span"/>
          <w:rFonts w:cstheme="minorHAnsi"/>
          <w:color w:val="000000"/>
        </w:rPr>
        <w:t>, seed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gonos</w:t>
      </w:r>
      <w:proofErr w:type="spellEnd"/>
      <w:r w:rsidR="00273B88" w:rsidRPr="00273B88">
        <w:rPr>
          <w:rStyle w:val="apple-style-span"/>
          <w:rFonts w:cstheme="minorHAnsi"/>
          <w:color w:val="000000"/>
        </w:rPr>
        <w:t>, birth)</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Statoblast</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Asexual bud of freshwater bryozoans (</w:t>
      </w:r>
      <w:proofErr w:type="spellStart"/>
      <w:r w:rsidR="00273B88" w:rsidRPr="00273B88">
        <w:rPr>
          <w:rStyle w:val="apple-style-span"/>
          <w:rFonts w:cstheme="minorHAnsi"/>
          <w:color w:val="000000"/>
        </w:rPr>
        <w:t>ectoprocts</w:t>
      </w:r>
      <w:proofErr w:type="spellEnd"/>
      <w:r w:rsidR="00273B88" w:rsidRPr="00273B88">
        <w:rPr>
          <w:rStyle w:val="apple-style-span"/>
          <w:rFonts w:cstheme="minorHAnsi"/>
          <w:color w:val="000000"/>
        </w:rPr>
        <w:t>) capable of surviving unfavorable conditions.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statos</w:t>
      </w:r>
      <w:proofErr w:type="spellEnd"/>
      <w:r w:rsidR="00273B88" w:rsidRPr="00273B88">
        <w:rPr>
          <w:rStyle w:val="apple-style-span"/>
          <w:rFonts w:cstheme="minorHAnsi"/>
          <w:color w:val="000000"/>
        </w:rPr>
        <w:t>, standing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blastos</w:t>
      </w:r>
      <w:proofErr w:type="spellEnd"/>
      <w:r w:rsidR="00273B88" w:rsidRPr="00273B88">
        <w:rPr>
          <w:rStyle w:val="apple-style-span"/>
          <w:rFonts w:cstheme="minorHAnsi"/>
          <w:color w:val="000000"/>
        </w:rPr>
        <w:t>, bud)</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Statocyst</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A balance organ that senses gravity. It consists of at least one solid </w:t>
      </w:r>
      <w:proofErr w:type="spellStart"/>
      <w:r w:rsidR="00273B88" w:rsidRPr="00273B88">
        <w:rPr>
          <w:rStyle w:val="apple-style-span"/>
          <w:rFonts w:cstheme="minorHAnsi"/>
          <w:color w:val="000000"/>
        </w:rPr>
        <w:t>statolith</w:t>
      </w:r>
      <w:proofErr w:type="spellEnd"/>
      <w:r w:rsidR="00273B88" w:rsidRPr="00273B88">
        <w:rPr>
          <w:rStyle w:val="apple-style-span"/>
          <w:rFonts w:cstheme="minorHAnsi"/>
          <w:color w:val="000000"/>
        </w:rPr>
        <w:t xml:space="preserve"> surrounded by sensory cilia. As the position of the organism changes, the </w:t>
      </w:r>
      <w:proofErr w:type="spellStart"/>
      <w:r w:rsidR="00273B88" w:rsidRPr="00273B88">
        <w:rPr>
          <w:rStyle w:val="apple-style-span"/>
          <w:rFonts w:cstheme="minorHAnsi"/>
          <w:color w:val="000000"/>
        </w:rPr>
        <w:t>statolith</w:t>
      </w:r>
      <w:proofErr w:type="spellEnd"/>
      <w:r w:rsidR="00273B88" w:rsidRPr="00273B88">
        <w:rPr>
          <w:rStyle w:val="apple-style-span"/>
          <w:rFonts w:cstheme="minorHAnsi"/>
          <w:color w:val="000000"/>
        </w:rPr>
        <w:t xml:space="preserve"> rolls stimulating different cilia.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statos</w:t>
      </w:r>
      <w:proofErr w:type="spellEnd"/>
      <w:r w:rsidR="00273B88" w:rsidRPr="00273B88">
        <w:rPr>
          <w:rStyle w:val="apple-style-span"/>
          <w:rFonts w:cstheme="minorHAnsi"/>
          <w:color w:val="000000"/>
        </w:rPr>
        <w:t>, standing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kystis</w:t>
      </w:r>
      <w:proofErr w:type="spellEnd"/>
      <w:r w:rsidR="00273B88" w:rsidRPr="00273B88">
        <w:rPr>
          <w:rStyle w:val="apple-style-span"/>
          <w:rFonts w:cstheme="minorHAnsi"/>
          <w:color w:val="000000"/>
        </w:rPr>
        <w:t>, bladder or pouch)</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Strobila</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Stage in the life cycle of scyphozoan </w:t>
      </w:r>
      <w:proofErr w:type="spellStart"/>
      <w:r w:rsidR="00273B88" w:rsidRPr="00273B88">
        <w:rPr>
          <w:rStyle w:val="apple-style-span"/>
          <w:rFonts w:cstheme="minorHAnsi"/>
          <w:color w:val="000000"/>
        </w:rPr>
        <w:t>cnidarian</w:t>
      </w:r>
      <w:proofErr w:type="spellEnd"/>
      <w:r w:rsidR="00273B88" w:rsidRPr="00273B88">
        <w:rPr>
          <w:rStyle w:val="apple-style-span"/>
          <w:rFonts w:cstheme="minorHAnsi"/>
          <w:color w:val="000000"/>
        </w:rPr>
        <w:t xml:space="preserve"> formed from transverse fission of the </w:t>
      </w:r>
      <w:proofErr w:type="spellStart"/>
      <w:r w:rsidR="00273B88" w:rsidRPr="00273B88">
        <w:rPr>
          <w:rStyle w:val="apple-style-span"/>
          <w:rFonts w:cstheme="minorHAnsi"/>
          <w:color w:val="000000"/>
        </w:rPr>
        <w:t>scyphostome</w:t>
      </w:r>
      <w:proofErr w:type="spellEnd"/>
      <w:r w:rsidR="00273B88" w:rsidRPr="00273B88">
        <w:rPr>
          <w:rStyle w:val="apple-style-span"/>
          <w:rFonts w:cstheme="minorHAnsi"/>
          <w:color w:val="000000"/>
        </w:rPr>
        <w:t xml:space="preserve"> and producing the small </w:t>
      </w:r>
      <w:proofErr w:type="spellStart"/>
      <w:r w:rsidR="00273B88" w:rsidRPr="00273B88">
        <w:rPr>
          <w:rStyle w:val="apple-style-span"/>
          <w:rFonts w:cstheme="minorHAnsi"/>
          <w:color w:val="000000"/>
        </w:rPr>
        <w:t>medusoid</w:t>
      </w:r>
      <w:proofErr w:type="spellEnd"/>
      <w:r w:rsidR="00273B88" w:rsidRPr="00273B88">
        <w:rPr>
          <w:rStyle w:val="apple-style-span"/>
          <w:rFonts w:cstheme="minorHAnsi"/>
          <w:color w:val="000000"/>
        </w:rPr>
        <w:t xml:space="preserve"> </w:t>
      </w:r>
      <w:proofErr w:type="spellStart"/>
      <w:r w:rsidR="00273B88" w:rsidRPr="00273B88">
        <w:rPr>
          <w:rStyle w:val="apple-style-span"/>
          <w:rFonts w:cstheme="minorHAnsi"/>
          <w:color w:val="000000"/>
        </w:rPr>
        <w:t>ephyra</w:t>
      </w:r>
      <w:proofErr w:type="spellEnd"/>
      <w:r w:rsidR="00273B88" w:rsidRPr="00273B88">
        <w:rPr>
          <w:rStyle w:val="apple-style-span"/>
          <w:rFonts w:cstheme="minorHAnsi"/>
          <w:color w:val="000000"/>
        </w:rPr>
        <w:t>.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strobilos</w:t>
      </w:r>
      <w:proofErr w:type="spellEnd"/>
      <w:r w:rsidR="00273B88" w:rsidRPr="00273B88">
        <w:rPr>
          <w:rStyle w:val="apple-style-span"/>
          <w:rFonts w:cstheme="minorHAnsi"/>
          <w:color w:val="000000"/>
        </w:rPr>
        <w:t>, anything twisted or a cone)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Strobilization</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The process that converts the </w:t>
      </w:r>
      <w:proofErr w:type="spellStart"/>
      <w:r w:rsidR="00273B88" w:rsidRPr="00273B88">
        <w:rPr>
          <w:rStyle w:val="apple-style-span"/>
          <w:rFonts w:cstheme="minorHAnsi"/>
          <w:color w:val="000000"/>
        </w:rPr>
        <w:t>scyphistoma</w:t>
      </w:r>
      <w:proofErr w:type="spellEnd"/>
      <w:r w:rsidR="00273B88" w:rsidRPr="00273B88">
        <w:rPr>
          <w:rStyle w:val="apple-style-span"/>
          <w:rFonts w:cstheme="minorHAnsi"/>
          <w:color w:val="000000"/>
        </w:rPr>
        <w:t xml:space="preserve"> into a </w:t>
      </w:r>
      <w:proofErr w:type="spellStart"/>
      <w:r w:rsidR="00273B88" w:rsidRPr="00273B88">
        <w:rPr>
          <w:rStyle w:val="apple-style-span"/>
          <w:rFonts w:cstheme="minorHAnsi"/>
          <w:color w:val="000000"/>
        </w:rPr>
        <w:t>strobila</w:t>
      </w:r>
      <w:proofErr w:type="spellEnd"/>
      <w:r w:rsidR="00273B88" w:rsidRPr="00273B88">
        <w:rPr>
          <w:rStyle w:val="apple-style-span"/>
          <w:rFonts w:cstheme="minorHAnsi"/>
          <w:color w:val="000000"/>
        </w:rPr>
        <w:t xml:space="preserve"> during the life cycle of scyphozoans, jellyfish. Transverse divisions of the </w:t>
      </w:r>
      <w:proofErr w:type="spellStart"/>
      <w:r w:rsidR="00273B88" w:rsidRPr="00273B88">
        <w:rPr>
          <w:rStyle w:val="apple-style-span"/>
          <w:rFonts w:cstheme="minorHAnsi"/>
          <w:color w:val="000000"/>
        </w:rPr>
        <w:t>strobila</w:t>
      </w:r>
      <w:proofErr w:type="spellEnd"/>
      <w:r w:rsidR="00273B88" w:rsidRPr="00273B88">
        <w:rPr>
          <w:rStyle w:val="apple-style-span"/>
          <w:rFonts w:cstheme="minorHAnsi"/>
          <w:color w:val="000000"/>
        </w:rPr>
        <w:t xml:space="preserve"> produce the small, disc-shaped </w:t>
      </w:r>
      <w:proofErr w:type="spellStart"/>
      <w:r w:rsidR="00273B88" w:rsidRPr="00273B88">
        <w:rPr>
          <w:rStyle w:val="apple-style-span"/>
          <w:rFonts w:cstheme="minorHAnsi"/>
          <w:color w:val="000000"/>
        </w:rPr>
        <w:t>ephyra</w:t>
      </w:r>
      <w:proofErr w:type="spellEnd"/>
      <w:r w:rsidR="00273B88" w:rsidRPr="00273B88">
        <w:rPr>
          <w:rStyle w:val="apple-style-span"/>
          <w:rFonts w:cstheme="minorHAnsi"/>
          <w:color w:val="000000"/>
        </w:rPr>
        <w:t xml:space="preserve"> that develop into the adult jellyfish.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strobilos</w:t>
      </w:r>
      <w:proofErr w:type="spellEnd"/>
      <w:r w:rsidR="00273B88" w:rsidRPr="00273B88">
        <w:rPr>
          <w:rStyle w:val="apple-style-span"/>
          <w:rFonts w:cstheme="minorHAnsi"/>
          <w:color w:val="000000"/>
        </w:rPr>
        <w:t>, anything twisted or a cone)</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Syconoid</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Of the different sponge architectures, this is intermediate in its complexity. The </w:t>
      </w:r>
      <w:proofErr w:type="spellStart"/>
      <w:r w:rsidR="00273B88" w:rsidRPr="00273B88">
        <w:rPr>
          <w:rStyle w:val="apple-style-span"/>
          <w:rFonts w:cstheme="minorHAnsi"/>
          <w:color w:val="000000"/>
        </w:rPr>
        <w:t>spongocoel</w:t>
      </w:r>
      <w:proofErr w:type="spellEnd"/>
      <w:r w:rsidR="00273B88" w:rsidRPr="00273B88">
        <w:rPr>
          <w:rStyle w:val="apple-style-span"/>
          <w:rFonts w:cstheme="minorHAnsi"/>
          <w:color w:val="000000"/>
        </w:rPr>
        <w:t xml:space="preserve"> is no longer lined with </w:t>
      </w:r>
      <w:proofErr w:type="spellStart"/>
      <w:r w:rsidR="00273B88" w:rsidRPr="00273B88">
        <w:rPr>
          <w:rStyle w:val="apple-style-span"/>
          <w:rFonts w:cstheme="minorHAnsi"/>
          <w:color w:val="000000"/>
        </w:rPr>
        <w:t>choanocytes</w:t>
      </w:r>
      <w:proofErr w:type="spellEnd"/>
      <w:r w:rsidR="00273B88" w:rsidRPr="00273B88">
        <w:rPr>
          <w:rStyle w:val="apple-style-span"/>
          <w:rFonts w:cstheme="minorHAnsi"/>
          <w:color w:val="000000"/>
        </w:rPr>
        <w:t xml:space="preserve">, now located in radial canals that open to the </w:t>
      </w:r>
      <w:proofErr w:type="spellStart"/>
      <w:r w:rsidR="00273B88" w:rsidRPr="00273B88">
        <w:rPr>
          <w:rStyle w:val="apple-style-span"/>
          <w:rFonts w:cstheme="minorHAnsi"/>
          <w:color w:val="000000"/>
        </w:rPr>
        <w:t>spongocoel</w:t>
      </w:r>
      <w:proofErr w:type="spellEnd"/>
      <w:r w:rsidR="00273B88" w:rsidRPr="00273B88">
        <w:rPr>
          <w:rStyle w:val="apple-style-span"/>
          <w:rFonts w:cstheme="minorHAnsi"/>
          <w:color w:val="000000"/>
        </w:rPr>
        <w:t xml:space="preserve"> through </w:t>
      </w:r>
      <w:proofErr w:type="spellStart"/>
      <w:r w:rsidR="00273B88" w:rsidRPr="00273B88">
        <w:rPr>
          <w:rStyle w:val="apple-style-span"/>
          <w:rFonts w:cstheme="minorHAnsi"/>
          <w:color w:val="000000"/>
        </w:rPr>
        <w:t>apopyles</w:t>
      </w:r>
      <w:proofErr w:type="spellEnd"/>
      <w:r w:rsidR="00273B88" w:rsidRPr="00273B88">
        <w:rPr>
          <w:rStyle w:val="apple-style-span"/>
          <w:rFonts w:cstheme="minorHAnsi"/>
          <w:color w:val="000000"/>
        </w:rPr>
        <w:t xml:space="preserve">. Water enters the radial canals through </w:t>
      </w:r>
      <w:proofErr w:type="spellStart"/>
      <w:r w:rsidR="00273B88" w:rsidRPr="00273B88">
        <w:rPr>
          <w:rStyle w:val="apple-style-span"/>
          <w:rFonts w:cstheme="minorHAnsi"/>
          <w:color w:val="000000"/>
        </w:rPr>
        <w:t>prosopyles</w:t>
      </w:r>
      <w:proofErr w:type="spellEnd"/>
      <w:r w:rsidR="00273B88" w:rsidRPr="00273B88">
        <w:rPr>
          <w:rStyle w:val="apple-style-span"/>
          <w:rFonts w:cstheme="minorHAnsi"/>
          <w:color w:val="000000"/>
        </w:rPr>
        <w:t xml:space="preserve"> and exits through a single </w:t>
      </w:r>
      <w:proofErr w:type="spellStart"/>
      <w:r w:rsidR="00273B88" w:rsidRPr="00273B88">
        <w:rPr>
          <w:rStyle w:val="apple-style-span"/>
          <w:rFonts w:cstheme="minorHAnsi"/>
          <w:color w:val="000000"/>
        </w:rPr>
        <w:t>osculum</w:t>
      </w:r>
      <w:proofErr w:type="spellEnd"/>
      <w:r w:rsidR="00273B88" w:rsidRPr="00273B88">
        <w:rPr>
          <w:rStyle w:val="apple-style-span"/>
          <w:rFonts w:cstheme="minorHAnsi"/>
          <w:color w:val="000000"/>
        </w:rPr>
        <w:t>.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sykon</w:t>
      </w:r>
      <w:proofErr w:type="spellEnd"/>
      <w:r w:rsidR="00273B88" w:rsidRPr="00273B88">
        <w:rPr>
          <w:rStyle w:val="apple-style-span"/>
          <w:rFonts w:cstheme="minorHAnsi"/>
          <w:color w:val="000000"/>
        </w:rPr>
        <w:t>, fig)</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Syncytium</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Protoplasm that contains numerous nuclei not separated from each other by plasma membrane. This creates a multinucleate cellular appearance for a tissue that appears to lack cell boundaries.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syn</w:t>
      </w:r>
      <w:proofErr w:type="spellEnd"/>
      <w:r w:rsidR="00273B88" w:rsidRPr="00273B88">
        <w:rPr>
          <w:rStyle w:val="apple-style-span"/>
          <w:rFonts w:cstheme="minorHAnsi"/>
          <w:color w:val="000000"/>
        </w:rPr>
        <w:t>, with or together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kytos</w:t>
      </w:r>
      <w:proofErr w:type="spellEnd"/>
      <w:r w:rsidR="00273B88" w:rsidRPr="00273B88">
        <w:rPr>
          <w:rStyle w:val="apple-style-span"/>
          <w:rFonts w:cstheme="minorHAnsi"/>
          <w:color w:val="000000"/>
        </w:rPr>
        <w:t>, cavity or cell)</w:t>
      </w:r>
    </w:p>
    <w:p w:rsidR="00774926" w:rsidRPr="00273B88" w:rsidRDefault="00774926" w:rsidP="00273B88">
      <w:pPr>
        <w:tabs>
          <w:tab w:val="left" w:pos="1860"/>
        </w:tabs>
        <w:spacing w:after="0"/>
        <w:rPr>
          <w:rStyle w:val="apple-style-span"/>
          <w:rFonts w:cstheme="minorHAnsi"/>
          <w:b/>
          <w:color w:val="000000"/>
        </w:rPr>
      </w:pPr>
      <w:r w:rsidRPr="00273B88">
        <w:rPr>
          <w:rStyle w:val="apple-style-span"/>
          <w:rFonts w:cstheme="minorHAnsi"/>
          <w:b/>
          <w:color w:val="000000"/>
        </w:rPr>
        <w:t>Tegument</w:t>
      </w:r>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The outer epithelium covering a </w:t>
      </w:r>
      <w:proofErr w:type="spellStart"/>
      <w:r w:rsidR="00273B88" w:rsidRPr="00273B88">
        <w:rPr>
          <w:rStyle w:val="apple-style-span"/>
          <w:rFonts w:cstheme="minorHAnsi"/>
          <w:color w:val="000000"/>
        </w:rPr>
        <w:t>crinoid</w:t>
      </w:r>
      <w:proofErr w:type="spellEnd"/>
      <w:r w:rsidR="00273B88" w:rsidRPr="00273B88">
        <w:rPr>
          <w:rStyle w:val="apple-style-span"/>
          <w:rFonts w:cstheme="minorHAnsi"/>
          <w:color w:val="000000"/>
        </w:rPr>
        <w:t>. (L.</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tegere</w:t>
      </w:r>
      <w:proofErr w:type="spellEnd"/>
      <w:r w:rsidR="00273B88" w:rsidRPr="00273B88">
        <w:rPr>
          <w:rStyle w:val="apple-style-span"/>
          <w:rFonts w:cstheme="minorHAnsi"/>
          <w:color w:val="000000"/>
        </w:rPr>
        <w:t>, to cover)</w:t>
      </w:r>
      <w:r w:rsidR="00273B88" w:rsidRPr="00273B88">
        <w:rPr>
          <w:rStyle w:val="apple-style-span"/>
          <w:rFonts w:cstheme="minorHAnsi"/>
          <w:b/>
          <w:color w:val="000000"/>
        </w:rPr>
        <w:t xml:space="preserve"> </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Testis</w:t>
      </w:r>
      <w:r w:rsidR="00273B88" w:rsidRPr="00273B88">
        <w:rPr>
          <w:rStyle w:val="apple-style-span"/>
          <w:rFonts w:cstheme="minorHAnsi"/>
          <w:b/>
          <w:color w:val="000000"/>
        </w:rPr>
        <w:t xml:space="preserve"> </w:t>
      </w:r>
      <w:r w:rsidR="00273B88" w:rsidRPr="00273B88">
        <w:rPr>
          <w:rStyle w:val="apple-style-span"/>
          <w:rFonts w:cstheme="minorHAnsi"/>
          <w:color w:val="000000"/>
        </w:rPr>
        <w:t>Male reproductive organs that produce sperm. (L.</w:t>
      </w:r>
      <w:r w:rsidR="00273B88" w:rsidRPr="00273B88">
        <w:rPr>
          <w:rStyle w:val="apple-converted-space"/>
          <w:rFonts w:cstheme="minorHAnsi"/>
          <w:color w:val="000000"/>
        </w:rPr>
        <w:t> </w:t>
      </w:r>
      <w:r w:rsidR="00273B88" w:rsidRPr="00273B88">
        <w:rPr>
          <w:rStyle w:val="apple-style-span"/>
          <w:rFonts w:cstheme="minorHAnsi"/>
          <w:i/>
          <w:iCs/>
          <w:color w:val="000000"/>
        </w:rPr>
        <w:t>testis</w:t>
      </w:r>
      <w:r w:rsidR="00273B88" w:rsidRPr="00273B88">
        <w:rPr>
          <w:rStyle w:val="apple-style-span"/>
          <w:rFonts w:cstheme="minorHAnsi"/>
          <w:color w:val="000000"/>
        </w:rPr>
        <w:t>, witness)</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Tests</w:t>
      </w:r>
      <w:r w:rsidR="00273B88" w:rsidRPr="00273B88">
        <w:rPr>
          <w:rStyle w:val="apple-style-span"/>
          <w:rFonts w:cstheme="minorHAnsi"/>
          <w:b/>
          <w:color w:val="000000"/>
        </w:rPr>
        <w:t xml:space="preserve"> </w:t>
      </w:r>
      <w:r w:rsidR="00273B88" w:rsidRPr="00273B88">
        <w:rPr>
          <w:rStyle w:val="apple-style-span"/>
          <w:rFonts w:cstheme="minorHAnsi"/>
          <w:color w:val="000000"/>
        </w:rPr>
        <w:t>Shells for Amoebas</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Tissue-grade</w:t>
      </w:r>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Animals that have tissues but no organ systems. </w:t>
      </w:r>
      <w:proofErr w:type="spellStart"/>
      <w:r w:rsidR="00273B88" w:rsidRPr="00273B88">
        <w:rPr>
          <w:rStyle w:val="apple-style-span"/>
          <w:rFonts w:cstheme="minorHAnsi"/>
          <w:color w:val="000000"/>
        </w:rPr>
        <w:t>Cnidaria</w:t>
      </w:r>
      <w:proofErr w:type="spellEnd"/>
      <w:r w:rsidR="00273B88" w:rsidRPr="00273B88">
        <w:rPr>
          <w:rStyle w:val="apple-style-span"/>
          <w:rFonts w:cstheme="minorHAnsi"/>
          <w:color w:val="000000"/>
        </w:rPr>
        <w:t xml:space="preserve"> and </w:t>
      </w:r>
      <w:proofErr w:type="spellStart"/>
      <w:r w:rsidR="00273B88" w:rsidRPr="00273B88">
        <w:rPr>
          <w:rStyle w:val="apple-style-span"/>
          <w:rFonts w:cstheme="minorHAnsi"/>
          <w:color w:val="000000"/>
        </w:rPr>
        <w:t>Ctenophora</w:t>
      </w:r>
      <w:proofErr w:type="spellEnd"/>
      <w:r w:rsidR="00273B88" w:rsidRPr="00273B88">
        <w:rPr>
          <w:rStyle w:val="apple-style-span"/>
          <w:rFonts w:cstheme="minorHAnsi"/>
          <w:color w:val="000000"/>
        </w:rPr>
        <w:t xml:space="preserve"> are examples.</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Totipotent</w:t>
      </w:r>
      <w:proofErr w:type="spellEnd"/>
      <w:r w:rsidRPr="00273B88">
        <w:rPr>
          <w:rStyle w:val="apple-style-span"/>
          <w:rFonts w:cstheme="minorHAnsi"/>
          <w:b/>
          <w:color w:val="000000"/>
        </w:rPr>
        <w:t xml:space="preserve"> cells.</w:t>
      </w:r>
      <w:r w:rsidR="00273B88" w:rsidRPr="00273B88">
        <w:rPr>
          <w:rStyle w:val="apple-style-span"/>
          <w:rFonts w:cstheme="minorHAnsi"/>
          <w:b/>
          <w:color w:val="000000"/>
        </w:rPr>
        <w:t xml:space="preserve"> </w:t>
      </w:r>
      <w:r w:rsidR="00273B88" w:rsidRPr="00273B88">
        <w:rPr>
          <w:rStyle w:val="apple-style-span"/>
          <w:rFonts w:cstheme="minorHAnsi"/>
          <w:color w:val="000000"/>
        </w:rPr>
        <w:t>When a differentiated cell can change into any one of a variety of different specialized cells found in an organism. These changes will result in the cell carrying out new functions. (L.</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totus</w:t>
      </w:r>
      <w:proofErr w:type="spellEnd"/>
      <w:r w:rsidR="00273B88" w:rsidRPr="00273B88">
        <w:rPr>
          <w:rStyle w:val="apple-style-span"/>
          <w:rFonts w:cstheme="minorHAnsi"/>
          <w:color w:val="000000"/>
        </w:rPr>
        <w:t>, whole, or all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potentia</w:t>
      </w:r>
      <w:proofErr w:type="spellEnd"/>
      <w:r w:rsidR="00273B88" w:rsidRPr="00273B88">
        <w:rPr>
          <w:rStyle w:val="apple-style-span"/>
          <w:rFonts w:cstheme="minorHAnsi"/>
          <w:color w:val="000000"/>
        </w:rPr>
        <w:t>, ability or potency)</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Trichocysts</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Organelle fired by some ciliates in defense; also used to anchor the ciliate in place.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trix</w:t>
      </w:r>
      <w:proofErr w:type="spellEnd"/>
      <w:r w:rsidR="00273B88" w:rsidRPr="00273B88">
        <w:rPr>
          <w:rStyle w:val="apple-style-span"/>
          <w:rFonts w:cstheme="minorHAnsi"/>
          <w:color w:val="000000"/>
        </w:rPr>
        <w:t>, hair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kystis</w:t>
      </w:r>
      <w:proofErr w:type="spellEnd"/>
      <w:r w:rsidR="00273B88" w:rsidRPr="00273B88">
        <w:rPr>
          <w:rStyle w:val="apple-style-span"/>
          <w:rFonts w:cstheme="minorHAnsi"/>
          <w:color w:val="000000"/>
        </w:rPr>
        <w:t>, pouch or bladder)</w:t>
      </w:r>
      <w:r w:rsidR="00273B88" w:rsidRPr="00273B88">
        <w:rPr>
          <w:rStyle w:val="apple-style-span"/>
          <w:rFonts w:cstheme="minorHAnsi"/>
          <w:b/>
          <w:color w:val="000000"/>
        </w:rPr>
        <w:t xml:space="preserve">  </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 xml:space="preserve">Tripartite </w:t>
      </w:r>
      <w:proofErr w:type="spellStart"/>
      <w:r w:rsidRPr="00273B88">
        <w:rPr>
          <w:rStyle w:val="apple-style-span"/>
          <w:rFonts w:cstheme="minorHAnsi"/>
          <w:b/>
          <w:color w:val="000000"/>
        </w:rPr>
        <w:t>coelom</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Characteristic of the </w:t>
      </w:r>
      <w:proofErr w:type="spellStart"/>
      <w:r w:rsidR="00273B88" w:rsidRPr="00273B88">
        <w:rPr>
          <w:rStyle w:val="apple-style-span"/>
          <w:rFonts w:cstheme="minorHAnsi"/>
          <w:color w:val="000000"/>
        </w:rPr>
        <w:t>deuterostome</w:t>
      </w:r>
      <w:proofErr w:type="spellEnd"/>
      <w:r w:rsidR="00273B88" w:rsidRPr="00273B88">
        <w:rPr>
          <w:rStyle w:val="apple-style-span"/>
          <w:rFonts w:cstheme="minorHAnsi"/>
          <w:color w:val="000000"/>
        </w:rPr>
        <w:t xml:space="preserve"> line of animals. The </w:t>
      </w:r>
      <w:proofErr w:type="spellStart"/>
      <w:r w:rsidR="00273B88" w:rsidRPr="00273B88">
        <w:rPr>
          <w:rStyle w:val="apple-style-span"/>
          <w:rFonts w:cstheme="minorHAnsi"/>
          <w:color w:val="000000"/>
        </w:rPr>
        <w:t>coelom</w:t>
      </w:r>
      <w:proofErr w:type="spellEnd"/>
      <w:r w:rsidR="00273B88" w:rsidRPr="00273B88">
        <w:rPr>
          <w:rStyle w:val="apple-style-span"/>
          <w:rFonts w:cstheme="minorHAnsi"/>
          <w:color w:val="000000"/>
        </w:rPr>
        <w:t xml:space="preserve"> forms with three separate compartments referred to as the </w:t>
      </w:r>
      <w:proofErr w:type="spellStart"/>
      <w:r w:rsidR="00273B88" w:rsidRPr="00273B88">
        <w:rPr>
          <w:rStyle w:val="apple-style-span"/>
          <w:rFonts w:cstheme="minorHAnsi"/>
          <w:color w:val="000000"/>
        </w:rPr>
        <w:t>protocoel</w:t>
      </w:r>
      <w:proofErr w:type="spellEnd"/>
      <w:r w:rsidR="00273B88" w:rsidRPr="00273B88">
        <w:rPr>
          <w:rStyle w:val="apple-style-span"/>
          <w:rFonts w:cstheme="minorHAnsi"/>
          <w:color w:val="000000"/>
        </w:rPr>
        <w:t xml:space="preserve">, </w:t>
      </w:r>
      <w:proofErr w:type="spellStart"/>
      <w:r w:rsidR="00273B88" w:rsidRPr="00273B88">
        <w:rPr>
          <w:rStyle w:val="apple-style-span"/>
          <w:rFonts w:cstheme="minorHAnsi"/>
          <w:color w:val="000000"/>
        </w:rPr>
        <w:t>mesocoel</w:t>
      </w:r>
      <w:proofErr w:type="spellEnd"/>
      <w:r w:rsidR="00273B88" w:rsidRPr="00273B88">
        <w:rPr>
          <w:rStyle w:val="apple-style-span"/>
          <w:rFonts w:cstheme="minorHAnsi"/>
          <w:color w:val="000000"/>
        </w:rPr>
        <w:t xml:space="preserve">, and </w:t>
      </w:r>
      <w:proofErr w:type="spellStart"/>
      <w:r w:rsidR="00273B88" w:rsidRPr="00273B88">
        <w:rPr>
          <w:rStyle w:val="apple-style-span"/>
          <w:rFonts w:cstheme="minorHAnsi"/>
          <w:color w:val="000000"/>
        </w:rPr>
        <w:t>metacoel</w:t>
      </w:r>
      <w:proofErr w:type="spellEnd"/>
      <w:r w:rsidR="00273B88" w:rsidRPr="00273B88">
        <w:rPr>
          <w:rStyle w:val="apple-style-span"/>
          <w:rFonts w:cstheme="minorHAnsi"/>
          <w:color w:val="000000"/>
        </w:rPr>
        <w:t>. (L.</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tres</w:t>
      </w:r>
      <w:proofErr w:type="spellEnd"/>
      <w:r w:rsidR="00273B88" w:rsidRPr="00273B88">
        <w:rPr>
          <w:rStyle w:val="apple-converted-space"/>
          <w:rFonts w:cstheme="minorHAnsi"/>
          <w:color w:val="000000"/>
        </w:rPr>
        <w:t> </w:t>
      </w:r>
      <w:r w:rsidR="00273B88" w:rsidRPr="00273B88">
        <w:rPr>
          <w:rStyle w:val="apple-style-span"/>
          <w:rFonts w:cstheme="minorHAnsi"/>
          <w:color w:val="000000"/>
        </w:rPr>
        <w:t>or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tria</w:t>
      </w:r>
      <w:proofErr w:type="spellEnd"/>
      <w:r w:rsidR="00273B88" w:rsidRPr="00273B88">
        <w:rPr>
          <w:rStyle w:val="apple-style-span"/>
          <w:rFonts w:cstheme="minorHAnsi"/>
          <w:color w:val="000000"/>
        </w:rPr>
        <w:t>, three +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koiloma</w:t>
      </w:r>
      <w:proofErr w:type="spellEnd"/>
      <w:r w:rsidR="00273B88" w:rsidRPr="00273B88">
        <w:rPr>
          <w:rStyle w:val="apple-style-span"/>
          <w:rFonts w:cstheme="minorHAnsi"/>
          <w:color w:val="000000"/>
        </w:rPr>
        <w:t>, cavity)</w:t>
      </w:r>
    </w:p>
    <w:p w:rsidR="00273B88" w:rsidRPr="00273B88" w:rsidRDefault="00774926" w:rsidP="00273B88">
      <w:pPr>
        <w:spacing w:after="0"/>
        <w:rPr>
          <w:rStyle w:val="apple-style-span"/>
          <w:rFonts w:cstheme="minorHAnsi"/>
          <w:color w:val="000000"/>
        </w:rPr>
      </w:pPr>
      <w:proofErr w:type="spellStart"/>
      <w:r w:rsidRPr="00273B88">
        <w:rPr>
          <w:rStyle w:val="apple-style-span"/>
          <w:rFonts w:cstheme="minorHAnsi"/>
          <w:b/>
          <w:color w:val="000000"/>
        </w:rPr>
        <w:t>Triploblastic</w:t>
      </w:r>
      <w:proofErr w:type="spellEnd"/>
      <w:r w:rsidR="00273B88" w:rsidRPr="00273B88">
        <w:rPr>
          <w:rStyle w:val="apple-style-span"/>
          <w:rFonts w:cstheme="minorHAnsi"/>
          <w:color w:val="000000"/>
        </w:rPr>
        <w:t xml:space="preserve"> Organisms formed from the three cell layers: endoderm, ectoderm, and mesoderm. (L.</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tres</w:t>
      </w:r>
      <w:proofErr w:type="spellEnd"/>
      <w:r w:rsidR="00273B88" w:rsidRPr="00273B88">
        <w:rPr>
          <w:rStyle w:val="apple-converted-space"/>
          <w:rFonts w:cstheme="minorHAnsi"/>
          <w:color w:val="000000"/>
        </w:rPr>
        <w:t> </w:t>
      </w:r>
      <w:r w:rsidR="00273B88" w:rsidRPr="00273B88">
        <w:rPr>
          <w:rStyle w:val="apple-style-span"/>
          <w:rFonts w:cstheme="minorHAnsi"/>
          <w:color w:val="000000"/>
        </w:rPr>
        <w:t>or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tria</w:t>
      </w:r>
      <w:proofErr w:type="spellEnd"/>
      <w:r w:rsidR="00273B88" w:rsidRPr="00273B88">
        <w:rPr>
          <w:rStyle w:val="apple-style-span"/>
          <w:rFonts w:cstheme="minorHAnsi"/>
          <w:color w:val="000000"/>
        </w:rPr>
        <w:t>, three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blastos</w:t>
      </w:r>
      <w:proofErr w:type="spellEnd"/>
      <w:r w:rsidR="00273B88" w:rsidRPr="00273B88">
        <w:rPr>
          <w:rStyle w:val="apple-style-span"/>
          <w:rFonts w:cstheme="minorHAnsi"/>
          <w:color w:val="000000"/>
        </w:rPr>
        <w:t>, germ or bud)</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Undulipod</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Generic term for cilia and flagella. Singular, </w:t>
      </w:r>
      <w:proofErr w:type="spellStart"/>
      <w:r w:rsidR="00273B88" w:rsidRPr="00273B88">
        <w:rPr>
          <w:rStyle w:val="apple-style-span"/>
          <w:rFonts w:cstheme="minorHAnsi"/>
          <w:color w:val="000000"/>
        </w:rPr>
        <w:t>undulipodium</w:t>
      </w:r>
      <w:proofErr w:type="spellEnd"/>
      <w:r w:rsidR="00273B88" w:rsidRPr="00273B88">
        <w:rPr>
          <w:rStyle w:val="apple-style-span"/>
          <w:rFonts w:cstheme="minorHAnsi"/>
          <w:color w:val="000000"/>
        </w:rPr>
        <w:t>.</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Urea</w:t>
      </w:r>
      <w:r w:rsidR="00273B88" w:rsidRPr="00273B88">
        <w:rPr>
          <w:rStyle w:val="apple-style-span"/>
          <w:rFonts w:cstheme="minorHAnsi"/>
          <w:b/>
          <w:color w:val="000000"/>
        </w:rPr>
        <w:t xml:space="preserve"> </w:t>
      </w:r>
      <w:r w:rsidR="00273B88" w:rsidRPr="00273B88">
        <w:rPr>
          <w:rStyle w:val="apple-style-span"/>
          <w:rFonts w:cstheme="minorHAnsi"/>
          <w:color w:val="000000"/>
        </w:rPr>
        <w:t>Form of nitrogenous waste with intermediate toxicity between ammonia and uric acid.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ouron</w:t>
      </w:r>
      <w:proofErr w:type="spellEnd"/>
      <w:r w:rsidR="00273B88" w:rsidRPr="00273B88">
        <w:rPr>
          <w:rStyle w:val="apple-style-span"/>
          <w:rFonts w:cstheme="minorHAnsi"/>
          <w:color w:val="000000"/>
        </w:rPr>
        <w:t>, urine)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Uric acid</w:t>
      </w:r>
      <w:r w:rsidR="00273B88" w:rsidRPr="00273B88">
        <w:rPr>
          <w:rStyle w:val="apple-style-span"/>
          <w:rFonts w:cstheme="minorHAnsi"/>
          <w:b/>
          <w:color w:val="000000"/>
        </w:rPr>
        <w:t xml:space="preserve"> </w:t>
      </w:r>
      <w:r w:rsidR="00273B88" w:rsidRPr="00273B88">
        <w:rPr>
          <w:rStyle w:val="apple-style-span"/>
          <w:rFonts w:cstheme="minorHAnsi"/>
          <w:color w:val="000000"/>
        </w:rPr>
        <w:t>Nitrogenous waste of birds, reptiles, insects, and some spiders. Uric acid is the least toxic of the three primary nitrogenous wastes, which also include ammonia and urea. (Gr.</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ouron</w:t>
      </w:r>
      <w:proofErr w:type="spellEnd"/>
      <w:r w:rsidR="00273B88" w:rsidRPr="00273B88">
        <w:rPr>
          <w:rStyle w:val="apple-style-span"/>
          <w:rFonts w:cstheme="minorHAnsi"/>
          <w:color w:val="000000"/>
        </w:rPr>
        <w:t>, urine)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lastRenderedPageBreak/>
        <w:t>Velum</w:t>
      </w:r>
      <w:r w:rsidR="00273B88" w:rsidRPr="00273B88">
        <w:rPr>
          <w:rStyle w:val="apple-style-span"/>
          <w:rFonts w:cstheme="minorHAnsi"/>
          <w:b/>
          <w:color w:val="000000"/>
        </w:rPr>
        <w:t xml:space="preserve"> </w:t>
      </w:r>
      <w:r w:rsidR="00273B88" w:rsidRPr="00273B88">
        <w:rPr>
          <w:rStyle w:val="apple-style-span"/>
          <w:rFonts w:cstheme="minorHAnsi"/>
          <w:color w:val="000000"/>
        </w:rPr>
        <w:t>A thin flap of tissue found around the inner surface of the bell of a hydrozoans medusa. (L.</w:t>
      </w:r>
      <w:r w:rsidR="00273B88" w:rsidRPr="00273B88">
        <w:rPr>
          <w:rStyle w:val="apple-converted-space"/>
          <w:rFonts w:cstheme="minorHAnsi"/>
          <w:color w:val="000000"/>
        </w:rPr>
        <w:t> </w:t>
      </w:r>
      <w:r w:rsidR="00273B88" w:rsidRPr="00273B88">
        <w:rPr>
          <w:rStyle w:val="apple-style-span"/>
          <w:rFonts w:cstheme="minorHAnsi"/>
          <w:i/>
          <w:iCs/>
          <w:color w:val="000000"/>
        </w:rPr>
        <w:t>velum</w:t>
      </w:r>
      <w:r w:rsidR="00273B88" w:rsidRPr="00273B88">
        <w:rPr>
          <w:rStyle w:val="apple-style-span"/>
          <w:rFonts w:cstheme="minorHAnsi"/>
          <w:color w:val="000000"/>
        </w:rPr>
        <w:t>, veil or covering)</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Water expulsion vesicle.</w:t>
      </w:r>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Special organelle found in protozoan and some </w:t>
      </w:r>
      <w:proofErr w:type="spellStart"/>
      <w:r w:rsidR="00273B88" w:rsidRPr="00273B88">
        <w:rPr>
          <w:rStyle w:val="apple-style-span"/>
          <w:rFonts w:cstheme="minorHAnsi"/>
          <w:color w:val="000000"/>
        </w:rPr>
        <w:t>parazoans</w:t>
      </w:r>
      <w:proofErr w:type="spellEnd"/>
      <w:r w:rsidR="00273B88" w:rsidRPr="00273B88">
        <w:rPr>
          <w:rStyle w:val="apple-style-span"/>
          <w:rFonts w:cstheme="minorHAnsi"/>
          <w:color w:val="000000"/>
        </w:rPr>
        <w:t xml:space="preserve"> that is involved in </w:t>
      </w:r>
      <w:proofErr w:type="spellStart"/>
      <w:r w:rsidR="00273B88" w:rsidRPr="00273B88">
        <w:rPr>
          <w:rStyle w:val="apple-style-span"/>
          <w:rFonts w:cstheme="minorHAnsi"/>
          <w:color w:val="000000"/>
        </w:rPr>
        <w:t>osmoregulation</w:t>
      </w:r>
      <w:proofErr w:type="spellEnd"/>
      <w:r w:rsidR="00273B88" w:rsidRPr="00273B88">
        <w:rPr>
          <w:rStyle w:val="apple-style-span"/>
          <w:rFonts w:cstheme="minorHAnsi"/>
          <w:color w:val="000000"/>
        </w:rPr>
        <w:t>. The organelle collects water from the cytoplasm and then releases it from the cell. Also called contractile vacuole.</w:t>
      </w:r>
    </w:p>
    <w:p w:rsidR="00774926" w:rsidRPr="00273B88" w:rsidRDefault="00774926" w:rsidP="00340C75">
      <w:pPr>
        <w:spacing w:after="0"/>
        <w:rPr>
          <w:rStyle w:val="apple-style-span"/>
          <w:rFonts w:cstheme="minorHAnsi"/>
          <w:b/>
          <w:color w:val="000000"/>
        </w:rPr>
      </w:pPr>
      <w:r w:rsidRPr="00273B88">
        <w:rPr>
          <w:rStyle w:val="apple-style-span"/>
          <w:rFonts w:cstheme="minorHAnsi"/>
          <w:b/>
          <w:color w:val="000000"/>
        </w:rPr>
        <w:t>Yolk glands</w:t>
      </w:r>
      <w:r w:rsidR="00273B88" w:rsidRPr="00273B88">
        <w:rPr>
          <w:rStyle w:val="apple-style-span"/>
          <w:rFonts w:cstheme="minorHAnsi"/>
          <w:b/>
          <w:color w:val="000000"/>
        </w:rPr>
        <w:t xml:space="preserve"> </w:t>
      </w:r>
      <w:r w:rsidR="00273B88" w:rsidRPr="00273B88">
        <w:rPr>
          <w:rStyle w:val="apple-style-span"/>
          <w:rFonts w:cstheme="minorHAnsi"/>
          <w:color w:val="000000"/>
        </w:rPr>
        <w:t>Gland in many invertebrates that provision the egg with yolk, which supplies the developing embryo with nutrients.</w:t>
      </w:r>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Zoarium</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Colonies of </w:t>
      </w:r>
      <w:proofErr w:type="spellStart"/>
      <w:r w:rsidR="00273B88" w:rsidRPr="00273B88">
        <w:rPr>
          <w:rStyle w:val="apple-style-span"/>
          <w:rFonts w:cstheme="minorHAnsi"/>
          <w:color w:val="000000"/>
        </w:rPr>
        <w:t>lophophorate</w:t>
      </w:r>
      <w:proofErr w:type="spellEnd"/>
      <w:r w:rsidR="00273B88" w:rsidRPr="00273B88">
        <w:rPr>
          <w:rStyle w:val="apple-style-span"/>
          <w:rFonts w:cstheme="minorHAnsi"/>
          <w:color w:val="000000"/>
        </w:rPr>
        <w:t xml:space="preserve"> </w:t>
      </w:r>
      <w:proofErr w:type="spellStart"/>
      <w:r w:rsidR="00273B88" w:rsidRPr="00273B88">
        <w:rPr>
          <w:rStyle w:val="apple-style-span"/>
          <w:rFonts w:cstheme="minorHAnsi"/>
          <w:color w:val="000000"/>
        </w:rPr>
        <w:t>ectoprocts</w:t>
      </w:r>
      <w:proofErr w:type="spellEnd"/>
      <w:r w:rsidR="00273B88" w:rsidRPr="00273B88">
        <w:rPr>
          <w:rStyle w:val="apple-style-span"/>
          <w:rFonts w:cstheme="minorHAnsi"/>
          <w:color w:val="000000"/>
        </w:rPr>
        <w:t xml:space="preserve"> (bryozoans). Singular </w:t>
      </w:r>
      <w:proofErr w:type="spellStart"/>
      <w:r w:rsidR="00273B88" w:rsidRPr="00273B88">
        <w:rPr>
          <w:rStyle w:val="apple-style-span"/>
          <w:rFonts w:cstheme="minorHAnsi"/>
          <w:color w:val="000000"/>
        </w:rPr>
        <w:t>zoarium</w:t>
      </w:r>
      <w:proofErr w:type="spellEnd"/>
    </w:p>
    <w:p w:rsidR="00774926" w:rsidRPr="00273B88" w:rsidRDefault="00774926" w:rsidP="00340C75">
      <w:pPr>
        <w:spacing w:after="0"/>
        <w:rPr>
          <w:rStyle w:val="apple-style-span"/>
          <w:rFonts w:cstheme="minorHAnsi"/>
          <w:b/>
          <w:color w:val="000000"/>
        </w:rPr>
      </w:pPr>
      <w:proofErr w:type="spellStart"/>
      <w:r w:rsidRPr="00273B88">
        <w:rPr>
          <w:rStyle w:val="apple-style-span"/>
          <w:rFonts w:cstheme="minorHAnsi"/>
          <w:b/>
          <w:color w:val="000000"/>
        </w:rPr>
        <w:t>Zooecium</w:t>
      </w:r>
      <w:proofErr w:type="spellEnd"/>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The nonliving outer skeleton of an </w:t>
      </w:r>
      <w:proofErr w:type="spellStart"/>
      <w:r w:rsidR="00273B88" w:rsidRPr="00273B88">
        <w:rPr>
          <w:rStyle w:val="apple-style-span"/>
          <w:rFonts w:cstheme="minorHAnsi"/>
          <w:color w:val="000000"/>
        </w:rPr>
        <w:t>ectoproct</w:t>
      </w:r>
      <w:proofErr w:type="spellEnd"/>
      <w:r w:rsidR="00273B88" w:rsidRPr="00273B88">
        <w:rPr>
          <w:rStyle w:val="apple-style-span"/>
          <w:rFonts w:cstheme="minorHAnsi"/>
          <w:color w:val="000000"/>
        </w:rPr>
        <w:t xml:space="preserve"> (</w:t>
      </w:r>
      <w:proofErr w:type="spellStart"/>
      <w:r w:rsidR="00273B88" w:rsidRPr="00273B88">
        <w:rPr>
          <w:rStyle w:val="apple-style-span"/>
          <w:rFonts w:cstheme="minorHAnsi"/>
          <w:color w:val="000000"/>
        </w:rPr>
        <w:t>bryozoan</w:t>
      </w:r>
      <w:proofErr w:type="spellEnd"/>
      <w:r w:rsidR="00273B88" w:rsidRPr="00273B88">
        <w:rPr>
          <w:rStyle w:val="apple-style-span"/>
          <w:rFonts w:cstheme="minorHAnsi"/>
          <w:color w:val="000000"/>
        </w:rPr>
        <w:t xml:space="preserve">) colony. Plural </w:t>
      </w:r>
      <w:proofErr w:type="spellStart"/>
      <w:r w:rsidR="00273B88" w:rsidRPr="00273B88">
        <w:rPr>
          <w:rStyle w:val="apple-style-span"/>
          <w:rFonts w:cstheme="minorHAnsi"/>
          <w:color w:val="000000"/>
        </w:rPr>
        <w:t>zoacia</w:t>
      </w:r>
      <w:proofErr w:type="spellEnd"/>
      <w:r w:rsidR="00273B88" w:rsidRPr="00273B88">
        <w:rPr>
          <w:rStyle w:val="apple-style-span"/>
          <w:rFonts w:cstheme="minorHAnsi"/>
          <w:color w:val="000000"/>
        </w:rPr>
        <w:t xml:space="preserve"> (Gr.</w:t>
      </w:r>
      <w:r w:rsidR="00273B88" w:rsidRPr="00273B88">
        <w:rPr>
          <w:rStyle w:val="apple-converted-space"/>
          <w:rFonts w:cstheme="minorHAnsi"/>
          <w:color w:val="000000"/>
        </w:rPr>
        <w:t> </w:t>
      </w:r>
      <w:r w:rsidR="00273B88" w:rsidRPr="00273B88">
        <w:rPr>
          <w:rStyle w:val="apple-style-span"/>
          <w:rFonts w:cstheme="minorHAnsi"/>
          <w:i/>
          <w:iCs/>
          <w:color w:val="000000"/>
        </w:rPr>
        <w:t>zoon</w:t>
      </w:r>
      <w:r w:rsidR="00273B88" w:rsidRPr="00273B88">
        <w:rPr>
          <w:rStyle w:val="apple-style-span"/>
          <w:rFonts w:cstheme="minorHAnsi"/>
          <w:color w:val="000000"/>
        </w:rPr>
        <w:t>, animal +</w:t>
      </w:r>
      <w:r w:rsidR="00273B88" w:rsidRPr="00273B88">
        <w:rPr>
          <w:rStyle w:val="apple-converted-space"/>
          <w:rFonts w:cstheme="minorHAnsi"/>
          <w:color w:val="000000"/>
        </w:rPr>
        <w:t> </w:t>
      </w:r>
      <w:proofErr w:type="spellStart"/>
      <w:r w:rsidR="00273B88" w:rsidRPr="00273B88">
        <w:rPr>
          <w:rStyle w:val="apple-style-span"/>
          <w:rFonts w:cstheme="minorHAnsi"/>
          <w:i/>
          <w:iCs/>
          <w:color w:val="000000"/>
        </w:rPr>
        <w:t>oikos</w:t>
      </w:r>
      <w:proofErr w:type="spellEnd"/>
      <w:r w:rsidR="00273B88" w:rsidRPr="00273B88">
        <w:rPr>
          <w:rStyle w:val="apple-style-span"/>
          <w:rFonts w:cstheme="minorHAnsi"/>
          <w:color w:val="000000"/>
        </w:rPr>
        <w:t>, house)</w:t>
      </w:r>
    </w:p>
    <w:p w:rsidR="00774926" w:rsidRPr="00273B88" w:rsidRDefault="00774926" w:rsidP="00340C75">
      <w:pPr>
        <w:spacing w:after="0"/>
        <w:rPr>
          <w:rFonts w:cstheme="minorHAnsi"/>
          <w:b/>
        </w:rPr>
      </w:pPr>
      <w:r w:rsidRPr="00273B88">
        <w:rPr>
          <w:rStyle w:val="apple-style-span"/>
          <w:rFonts w:cstheme="minorHAnsi"/>
          <w:b/>
          <w:color w:val="000000"/>
        </w:rPr>
        <w:t>Zooid.</w:t>
      </w:r>
      <w:r w:rsidR="00273B88" w:rsidRPr="00273B88">
        <w:rPr>
          <w:rStyle w:val="apple-style-span"/>
          <w:rFonts w:cstheme="minorHAnsi"/>
          <w:b/>
          <w:color w:val="000000"/>
        </w:rPr>
        <w:t xml:space="preserve"> </w:t>
      </w:r>
      <w:r w:rsidR="00273B88" w:rsidRPr="00273B88">
        <w:rPr>
          <w:rStyle w:val="apple-style-span"/>
          <w:rFonts w:cstheme="minorHAnsi"/>
          <w:color w:val="000000"/>
        </w:rPr>
        <w:t xml:space="preserve">In colonial animals, each member of the colony. Often there is a division of labor between zooids, the most common being between feeding </w:t>
      </w:r>
      <w:proofErr w:type="spellStart"/>
      <w:r w:rsidR="00273B88" w:rsidRPr="00273B88">
        <w:rPr>
          <w:rStyle w:val="apple-style-span"/>
          <w:rFonts w:cstheme="minorHAnsi"/>
          <w:color w:val="000000"/>
        </w:rPr>
        <w:t>gastrozooids</w:t>
      </w:r>
      <w:proofErr w:type="spellEnd"/>
      <w:r w:rsidR="00273B88" w:rsidRPr="00273B88">
        <w:rPr>
          <w:rStyle w:val="apple-style-span"/>
          <w:rFonts w:cstheme="minorHAnsi"/>
          <w:color w:val="000000"/>
        </w:rPr>
        <w:t xml:space="preserve"> and reproduction </w:t>
      </w:r>
      <w:proofErr w:type="spellStart"/>
      <w:r w:rsidR="00273B88" w:rsidRPr="00273B88">
        <w:rPr>
          <w:rStyle w:val="apple-style-span"/>
          <w:rFonts w:cstheme="minorHAnsi"/>
          <w:color w:val="000000"/>
        </w:rPr>
        <w:t>gonozooids</w:t>
      </w:r>
      <w:proofErr w:type="spellEnd"/>
      <w:r w:rsidR="00273B88" w:rsidRPr="00273B88">
        <w:rPr>
          <w:rStyle w:val="apple-style-span"/>
          <w:rFonts w:cstheme="minorHAnsi"/>
          <w:color w:val="000000"/>
        </w:rPr>
        <w:t>. (Gr.</w:t>
      </w:r>
      <w:r w:rsidR="00273B88" w:rsidRPr="00273B88">
        <w:rPr>
          <w:rStyle w:val="apple-converted-space"/>
          <w:rFonts w:cstheme="minorHAnsi"/>
          <w:color w:val="000000"/>
        </w:rPr>
        <w:t> </w:t>
      </w:r>
      <w:r w:rsidR="00273B88" w:rsidRPr="00273B88">
        <w:rPr>
          <w:rStyle w:val="apple-style-span"/>
          <w:rFonts w:cstheme="minorHAnsi"/>
          <w:i/>
          <w:iCs/>
          <w:color w:val="000000"/>
        </w:rPr>
        <w:t>zoon</w:t>
      </w:r>
      <w:r w:rsidR="00273B88" w:rsidRPr="00273B88">
        <w:rPr>
          <w:rStyle w:val="apple-converted-space"/>
          <w:rFonts w:cstheme="minorHAnsi"/>
          <w:color w:val="000000"/>
        </w:rPr>
        <w:t> </w:t>
      </w:r>
      <w:r w:rsidR="00273B88" w:rsidRPr="00273B88">
        <w:rPr>
          <w:rStyle w:val="apple-style-span"/>
          <w:rFonts w:cstheme="minorHAnsi"/>
          <w:color w:val="000000"/>
        </w:rPr>
        <w:t>animal)</w:t>
      </w:r>
    </w:p>
    <w:sectPr w:rsidR="00774926" w:rsidRPr="00273B88" w:rsidSect="000D1D0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C223B9"/>
    <w:rsid w:val="0009483C"/>
    <w:rsid w:val="000D1D0C"/>
    <w:rsid w:val="00145E55"/>
    <w:rsid w:val="0023468E"/>
    <w:rsid w:val="00273B88"/>
    <w:rsid w:val="00340C75"/>
    <w:rsid w:val="00774926"/>
    <w:rsid w:val="00822804"/>
    <w:rsid w:val="008F3FE2"/>
    <w:rsid w:val="00AE356C"/>
    <w:rsid w:val="00C223B9"/>
    <w:rsid w:val="00FE5E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D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C223B9"/>
  </w:style>
  <w:style w:type="character" w:customStyle="1" w:styleId="apple-converted-space">
    <w:name w:val="apple-converted-space"/>
    <w:basedOn w:val="DefaultParagraphFont"/>
    <w:rsid w:val="0077492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EBF16-CACD-477B-A416-A78F6F074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5264</Words>
  <Characters>30010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S</dc:creator>
  <cp:lastModifiedBy>Mike S</cp:lastModifiedBy>
  <cp:revision>2</cp:revision>
  <cp:lastPrinted>2010-02-09T06:15:00Z</cp:lastPrinted>
  <dcterms:created xsi:type="dcterms:W3CDTF">2010-02-09T06:31:00Z</dcterms:created>
  <dcterms:modified xsi:type="dcterms:W3CDTF">2010-02-09T06:31:00Z</dcterms:modified>
</cp:coreProperties>
</file>