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Abductor muscle</w:t>
      </w:r>
      <w:r w:rsidR="006B224B" w:rsidRPr="004E7784">
        <w:rPr>
          <w:rStyle w:val="apple-style-span"/>
          <w:rFonts w:cstheme="minorHAnsi"/>
          <w:b/>
          <w:color w:val="000000"/>
        </w:rPr>
        <w:t xml:space="preserve"> </w:t>
      </w:r>
      <w:r w:rsidR="006B224B" w:rsidRPr="004E7784">
        <w:rPr>
          <w:rStyle w:val="apple-style-span"/>
          <w:rFonts w:cstheme="minorHAnsi"/>
          <w:color w:val="000000"/>
        </w:rPr>
        <w:t>A muscle that moves any part of the body away from the central midline. In brachiopods, it opens the bivalve shell. (L.</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abducere</w:t>
      </w:r>
      <w:proofErr w:type="spellEnd"/>
      <w:r w:rsidR="006B224B" w:rsidRPr="004E7784">
        <w:rPr>
          <w:rStyle w:val="apple-style-span"/>
          <w:rFonts w:cstheme="minorHAnsi"/>
          <w:color w:val="000000"/>
        </w:rPr>
        <w:t>, to lead away)</w:t>
      </w:r>
    </w:p>
    <w:p w:rsidR="00911299" w:rsidRPr="004E7784" w:rsidRDefault="00911299" w:rsidP="00911299">
      <w:pPr>
        <w:spacing w:after="0"/>
        <w:rPr>
          <w:rStyle w:val="apple-style-span"/>
          <w:rFonts w:cstheme="minorHAnsi"/>
          <w:color w:val="000000"/>
        </w:rPr>
      </w:pPr>
      <w:proofErr w:type="spellStart"/>
      <w:r w:rsidRPr="004E7784">
        <w:rPr>
          <w:rStyle w:val="apple-style-span"/>
          <w:rFonts w:cstheme="minorHAnsi"/>
          <w:b/>
          <w:color w:val="000000"/>
        </w:rPr>
        <w:t>Aciculum</w:t>
      </w:r>
      <w:proofErr w:type="spellEnd"/>
      <w:r w:rsidR="00B445FC" w:rsidRPr="004E7784">
        <w:rPr>
          <w:rStyle w:val="apple-style-span"/>
          <w:rFonts w:cstheme="minorHAnsi"/>
          <w:b/>
          <w:color w:val="000000"/>
        </w:rPr>
        <w:t xml:space="preserve"> </w:t>
      </w:r>
      <w:r w:rsidR="00B445FC" w:rsidRPr="004E7784">
        <w:rPr>
          <w:rStyle w:val="apple-style-span"/>
          <w:rFonts w:cstheme="minorHAnsi"/>
          <w:color w:val="000000"/>
        </w:rPr>
        <w:t>Support structure in notopodium and neuropodium of some polychaetes</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Acoelomate</w:t>
      </w:r>
      <w:proofErr w:type="spellEnd"/>
      <w:r w:rsidR="006B224B" w:rsidRPr="004E7784">
        <w:rPr>
          <w:rStyle w:val="apple-style-span"/>
          <w:rFonts w:cstheme="minorHAnsi"/>
          <w:b/>
          <w:color w:val="000000"/>
        </w:rPr>
        <w:t xml:space="preserve"> </w:t>
      </w:r>
      <w:r w:rsidR="006B224B" w:rsidRPr="004E7784">
        <w:rPr>
          <w:rStyle w:val="apple-style-span"/>
          <w:rFonts w:cstheme="minorHAnsi"/>
          <w:color w:val="000000"/>
        </w:rPr>
        <w:t xml:space="preserve">Triploblastic animals that do not have an internal body cavity. This includes the flatworms and ribbon worms. Although the term could be applied to other lower phyla, it is most accurately used with the </w:t>
      </w:r>
      <w:proofErr w:type="spellStart"/>
      <w:r w:rsidR="006B224B" w:rsidRPr="004E7784">
        <w:rPr>
          <w:rStyle w:val="apple-style-span"/>
          <w:rFonts w:cstheme="minorHAnsi"/>
          <w:color w:val="000000"/>
        </w:rPr>
        <w:t>triploblasts</w:t>
      </w:r>
      <w:proofErr w:type="spellEnd"/>
      <w:r w:rsidR="006B224B" w:rsidRPr="004E7784">
        <w:rPr>
          <w:rStyle w:val="apple-style-span"/>
          <w:rFonts w:cstheme="minorHAnsi"/>
          <w:color w:val="000000"/>
        </w:rPr>
        <w:t xml:space="preserve"> rather than </w:t>
      </w:r>
      <w:proofErr w:type="spellStart"/>
      <w:r w:rsidR="006B224B" w:rsidRPr="004E7784">
        <w:rPr>
          <w:rStyle w:val="apple-style-span"/>
          <w:rFonts w:cstheme="minorHAnsi"/>
          <w:color w:val="000000"/>
        </w:rPr>
        <w:t>diploblasts</w:t>
      </w:r>
      <w:proofErr w:type="spellEnd"/>
      <w:r w:rsidR="006B224B" w:rsidRPr="004E7784">
        <w:rPr>
          <w:rStyle w:val="apple-style-span"/>
          <w:rFonts w:cstheme="minorHAnsi"/>
          <w:color w:val="000000"/>
        </w:rPr>
        <w:t>. (Gr.</w:t>
      </w:r>
      <w:r w:rsidR="006B224B" w:rsidRPr="004E7784">
        <w:rPr>
          <w:rStyle w:val="apple-converted-space"/>
          <w:rFonts w:cstheme="minorHAnsi"/>
          <w:color w:val="000000"/>
        </w:rPr>
        <w:t> </w:t>
      </w:r>
      <w:r w:rsidR="006B224B" w:rsidRPr="004E7784">
        <w:rPr>
          <w:rStyle w:val="apple-style-span"/>
          <w:rFonts w:cstheme="minorHAnsi"/>
          <w:i/>
          <w:iCs/>
          <w:color w:val="000000"/>
        </w:rPr>
        <w:t>a</w:t>
      </w:r>
      <w:r w:rsidR="006B224B" w:rsidRPr="004E7784">
        <w:rPr>
          <w:rStyle w:val="apple-style-span"/>
          <w:rFonts w:cstheme="minorHAnsi"/>
          <w:color w:val="000000"/>
        </w:rPr>
        <w:t>, not +</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koilos</w:t>
      </w:r>
      <w:proofErr w:type="spellEnd"/>
      <w:r w:rsidR="006B224B" w:rsidRPr="004E7784">
        <w:rPr>
          <w:rStyle w:val="apple-style-span"/>
          <w:rFonts w:cstheme="minorHAnsi"/>
          <w:color w:val="000000"/>
        </w:rPr>
        <w:t>, hollow)</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Adaptive radiation</w:t>
      </w:r>
      <w:r w:rsidR="006B224B" w:rsidRPr="004E7784">
        <w:rPr>
          <w:rStyle w:val="apple-style-span"/>
          <w:rFonts w:cstheme="minorHAnsi"/>
          <w:b/>
          <w:color w:val="000000"/>
        </w:rPr>
        <w:t xml:space="preserve"> </w:t>
      </w:r>
      <w:r w:rsidR="006B224B" w:rsidRPr="004E7784">
        <w:rPr>
          <w:rStyle w:val="apple-style-span"/>
          <w:rFonts w:cstheme="minorHAnsi"/>
          <w:color w:val="000000"/>
        </w:rPr>
        <w:t>Evolution of a variety of different species from a single common ancestor. Each is adapted for a particular niche, and the appearance of the descendants may vary considerably from each other and the ancestor.</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Adductor muscle</w:t>
      </w:r>
      <w:r w:rsidR="006B224B" w:rsidRPr="004E7784">
        <w:rPr>
          <w:rStyle w:val="apple-style-span"/>
          <w:rFonts w:cstheme="minorHAnsi"/>
          <w:b/>
          <w:color w:val="000000"/>
        </w:rPr>
        <w:t xml:space="preserve"> </w:t>
      </w:r>
      <w:r w:rsidR="006B224B" w:rsidRPr="004E7784">
        <w:rPr>
          <w:rStyle w:val="apple-style-span"/>
          <w:rFonts w:cstheme="minorHAnsi"/>
          <w:color w:val="000000"/>
        </w:rPr>
        <w:t>A muscle that moves part of the body toward the central midline. In brachiopods and bivalves, it closes the bivalve shell. (</w:t>
      </w:r>
      <w:proofErr w:type="spellStart"/>
      <w:r w:rsidR="006B224B" w:rsidRPr="004E7784">
        <w:rPr>
          <w:rStyle w:val="apple-style-span"/>
          <w:rFonts w:cstheme="minorHAnsi"/>
          <w:color w:val="000000"/>
        </w:rPr>
        <w:t>L.</w:t>
      </w:r>
      <w:r w:rsidR="006B224B" w:rsidRPr="004E7784">
        <w:rPr>
          <w:rStyle w:val="apple-style-span"/>
          <w:rFonts w:cstheme="minorHAnsi"/>
          <w:i/>
          <w:iCs/>
          <w:color w:val="000000"/>
        </w:rPr>
        <w:t>adducere</w:t>
      </w:r>
      <w:proofErr w:type="spellEnd"/>
      <w:r w:rsidR="006B224B" w:rsidRPr="004E7784">
        <w:rPr>
          <w:rStyle w:val="apple-style-span"/>
          <w:rFonts w:cstheme="minorHAnsi"/>
          <w:color w:val="000000"/>
        </w:rPr>
        <w:t>, to draw toward)</w:t>
      </w:r>
    </w:p>
    <w:p w:rsidR="00911299" w:rsidRPr="004E7784" w:rsidRDefault="00911299" w:rsidP="00911299">
      <w:pPr>
        <w:spacing w:after="0"/>
        <w:rPr>
          <w:rStyle w:val="apple-style-span"/>
          <w:rFonts w:cstheme="minorHAnsi"/>
          <w:color w:val="000000"/>
        </w:rPr>
      </w:pPr>
      <w:r w:rsidRPr="004E7784">
        <w:rPr>
          <w:rStyle w:val="apple-style-span"/>
          <w:rFonts w:cstheme="minorHAnsi"/>
          <w:b/>
          <w:color w:val="000000"/>
        </w:rPr>
        <w:t>Albumin gland</w:t>
      </w:r>
      <w:r w:rsidR="00B445FC" w:rsidRPr="004E7784">
        <w:rPr>
          <w:rStyle w:val="apple-style-span"/>
          <w:rFonts w:cstheme="minorHAnsi"/>
          <w:b/>
          <w:color w:val="000000"/>
        </w:rPr>
        <w:t xml:space="preserve">: </w:t>
      </w:r>
      <w:r w:rsidR="00B445FC" w:rsidRPr="004E7784">
        <w:rPr>
          <w:rStyle w:val="apple-style-span"/>
          <w:rFonts w:cstheme="minorHAnsi"/>
          <w:color w:val="000000"/>
        </w:rPr>
        <w:t xml:space="preserve">Produces albumin which is any class of large simple protein that is important constituents of vertebrate blood plasma and tissues fluids and also present in milk, whites of eggs, and other animal substances. </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Alpha-chitin</w:t>
      </w:r>
      <w:r w:rsidR="006B224B" w:rsidRPr="004E7784">
        <w:rPr>
          <w:rStyle w:val="apple-style-span"/>
          <w:rFonts w:cstheme="minorHAnsi"/>
          <w:b/>
          <w:color w:val="000000"/>
        </w:rPr>
        <w:t xml:space="preserve"> </w:t>
      </w:r>
      <w:r w:rsidR="006B224B" w:rsidRPr="004E7784">
        <w:rPr>
          <w:rStyle w:val="apple-style-span"/>
          <w:rFonts w:cstheme="minorHAnsi"/>
          <w:color w:val="000000"/>
        </w:rPr>
        <w:t>A complex carbohydrate composed of linearly arranged N-acetyl-glucosamine units. Chitin is a characteristic of the cell wall of fungi and the outer cuticle of arthropods. (Gr.</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chiton</w:t>
      </w:r>
      <w:proofErr w:type="spellEnd"/>
      <w:r w:rsidR="006B224B" w:rsidRPr="004E7784">
        <w:rPr>
          <w:rStyle w:val="apple-style-span"/>
          <w:rFonts w:cstheme="minorHAnsi"/>
          <w:color w:val="000000"/>
        </w:rPr>
        <w:t>, mantle)</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Amphid</w:t>
      </w:r>
      <w:proofErr w:type="spellEnd"/>
      <w:r w:rsidR="006B224B" w:rsidRPr="004E7784">
        <w:rPr>
          <w:rStyle w:val="apple-style-span"/>
          <w:rFonts w:cstheme="minorHAnsi"/>
          <w:b/>
          <w:color w:val="000000"/>
        </w:rPr>
        <w:t xml:space="preserve"> </w:t>
      </w:r>
      <w:r w:rsidR="006B224B" w:rsidRPr="004E7784">
        <w:rPr>
          <w:rStyle w:val="apple-style-span"/>
          <w:rFonts w:cstheme="minorHAnsi"/>
          <w:color w:val="000000"/>
        </w:rPr>
        <w:t>Unique to the nematodes, paired sensory structure located on each side of the head. An external pore leads to an inner chamber and the sensory receptor formed from modified cilia.</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Annelida</w:t>
      </w:r>
      <w:proofErr w:type="spellEnd"/>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Aortic arches</w:t>
      </w:r>
    </w:p>
    <w:p w:rsidR="00911299" w:rsidRPr="004E7784" w:rsidRDefault="00911299" w:rsidP="00911299">
      <w:pPr>
        <w:spacing w:after="0"/>
        <w:rPr>
          <w:rStyle w:val="apple-style-span"/>
          <w:rFonts w:cstheme="minorHAnsi"/>
          <w:color w:val="000000"/>
        </w:rPr>
      </w:pPr>
      <w:r w:rsidRPr="004E7784">
        <w:rPr>
          <w:rStyle w:val="apple-style-span"/>
          <w:rFonts w:cstheme="minorHAnsi"/>
          <w:b/>
          <w:color w:val="000000"/>
        </w:rPr>
        <w:t>Atrium</w:t>
      </w:r>
      <w:r w:rsidR="00EA5441" w:rsidRPr="004E7784">
        <w:rPr>
          <w:rStyle w:val="apple-style-span"/>
          <w:rFonts w:cstheme="minorHAnsi"/>
          <w:b/>
          <w:color w:val="000000"/>
        </w:rPr>
        <w:t xml:space="preserve"> </w:t>
      </w:r>
      <w:r w:rsidR="00EA5441" w:rsidRPr="004E7784">
        <w:rPr>
          <w:rStyle w:val="apple-style-span"/>
          <w:rFonts w:cstheme="minorHAnsi"/>
          <w:color w:val="000000"/>
        </w:rPr>
        <w:t>One of the chambers of the heart; Also the large cavity containing the pharynx in the tunicates and cephalochordates</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Beta-chitin</w:t>
      </w:r>
      <w:r w:rsidR="006B224B" w:rsidRPr="004E7784">
        <w:rPr>
          <w:rStyle w:val="apple-style-span"/>
          <w:rFonts w:cstheme="minorHAnsi"/>
          <w:b/>
          <w:color w:val="000000"/>
        </w:rPr>
        <w:t xml:space="preserve"> </w:t>
      </w:r>
      <w:r w:rsidR="006B224B" w:rsidRPr="004E7784">
        <w:rPr>
          <w:rStyle w:val="apple-style-span"/>
          <w:rFonts w:cstheme="minorHAnsi"/>
          <w:color w:val="000000"/>
        </w:rPr>
        <w:t>A complex carbohydrate composed of linearly arranged N-acetyl-glucosamine units. Chitin is a characteristic of the cell wall of fungi and the outer cuticle of arthropods. (Gr.</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chiton</w:t>
      </w:r>
      <w:proofErr w:type="spellEnd"/>
      <w:r w:rsidR="006B224B" w:rsidRPr="004E7784">
        <w:rPr>
          <w:rStyle w:val="apple-style-span"/>
          <w:rFonts w:cstheme="minorHAnsi"/>
          <w:color w:val="000000"/>
        </w:rPr>
        <w:t>, mantle)</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Bioluminescence</w:t>
      </w:r>
      <w:r w:rsidR="006B224B" w:rsidRPr="004E7784">
        <w:rPr>
          <w:rStyle w:val="apple-style-span"/>
          <w:rFonts w:cstheme="minorHAnsi"/>
          <w:b/>
          <w:color w:val="000000"/>
        </w:rPr>
        <w:t xml:space="preserve"> </w:t>
      </w:r>
      <w:r w:rsidR="006B224B" w:rsidRPr="004E7784">
        <w:rPr>
          <w:rStyle w:val="apple-style-span"/>
          <w:rFonts w:cstheme="minorHAnsi"/>
          <w:color w:val="000000"/>
        </w:rPr>
        <w:t>How living organisms produce light. Many organisms that live in the deep, dark of the oceans, or in other environments at night, use flashing lights, bioluminescence, to communicate. (Gr.</w:t>
      </w:r>
      <w:r w:rsidR="006B224B" w:rsidRPr="004E7784">
        <w:rPr>
          <w:rStyle w:val="apple-converted-space"/>
          <w:rFonts w:cstheme="minorHAnsi"/>
          <w:color w:val="000000"/>
        </w:rPr>
        <w:t> </w:t>
      </w:r>
      <w:r w:rsidR="006B224B" w:rsidRPr="004E7784">
        <w:rPr>
          <w:rStyle w:val="apple-style-span"/>
          <w:rFonts w:cstheme="minorHAnsi"/>
          <w:i/>
          <w:iCs/>
          <w:color w:val="000000"/>
        </w:rPr>
        <w:t>bios</w:t>
      </w:r>
      <w:r w:rsidR="006B224B" w:rsidRPr="004E7784">
        <w:rPr>
          <w:rStyle w:val="apple-style-span"/>
          <w:rFonts w:cstheme="minorHAnsi"/>
          <w:color w:val="000000"/>
        </w:rPr>
        <w:t>, life + L.</w:t>
      </w:r>
      <w:r w:rsidR="006B224B" w:rsidRPr="004E7784">
        <w:rPr>
          <w:rStyle w:val="apple-converted-space"/>
          <w:rFonts w:cstheme="minorHAnsi"/>
          <w:color w:val="000000"/>
        </w:rPr>
        <w:t> </w:t>
      </w:r>
      <w:r w:rsidR="006B224B" w:rsidRPr="004E7784">
        <w:rPr>
          <w:rStyle w:val="apple-style-span"/>
          <w:rFonts w:cstheme="minorHAnsi"/>
          <w:i/>
          <w:iCs/>
          <w:color w:val="000000"/>
        </w:rPr>
        <w:t>lumen</w:t>
      </w:r>
      <w:r w:rsidR="006B224B" w:rsidRPr="004E7784">
        <w:rPr>
          <w:rStyle w:val="apple-style-span"/>
          <w:rFonts w:cstheme="minorHAnsi"/>
          <w:color w:val="000000"/>
        </w:rPr>
        <w:t>, light)</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Blastocoel</w:t>
      </w:r>
      <w:proofErr w:type="spellEnd"/>
      <w:r w:rsidR="006B224B" w:rsidRPr="004E7784">
        <w:rPr>
          <w:rStyle w:val="apple-style-span"/>
          <w:rFonts w:cstheme="minorHAnsi"/>
          <w:b/>
          <w:color w:val="000000"/>
        </w:rPr>
        <w:t xml:space="preserve"> </w:t>
      </w:r>
      <w:r w:rsidR="006B224B" w:rsidRPr="004E7784">
        <w:rPr>
          <w:rStyle w:val="apple-style-span"/>
          <w:rFonts w:cstheme="minorHAnsi"/>
          <w:color w:val="000000"/>
        </w:rPr>
        <w:t xml:space="preserve">During the development of the embryo, single cells divide and form a hollow ball of cells one cell layer thick. The cavity inside this hollow ball is the </w:t>
      </w:r>
      <w:proofErr w:type="spellStart"/>
      <w:r w:rsidR="006B224B" w:rsidRPr="004E7784">
        <w:rPr>
          <w:rStyle w:val="apple-style-span"/>
          <w:rFonts w:cstheme="minorHAnsi"/>
          <w:color w:val="000000"/>
        </w:rPr>
        <w:t>blastocoel</w:t>
      </w:r>
      <w:proofErr w:type="spellEnd"/>
      <w:r w:rsidR="006B224B" w:rsidRPr="004E7784">
        <w:rPr>
          <w:rStyle w:val="apple-style-span"/>
          <w:rFonts w:cstheme="minorHAnsi"/>
          <w:color w:val="000000"/>
        </w:rPr>
        <w:t>. (Gr.</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blastos</w:t>
      </w:r>
      <w:proofErr w:type="spellEnd"/>
      <w:r w:rsidR="006B224B" w:rsidRPr="004E7784">
        <w:rPr>
          <w:rStyle w:val="apple-style-span"/>
          <w:rFonts w:cstheme="minorHAnsi"/>
          <w:color w:val="000000"/>
        </w:rPr>
        <w:t>, germ or shoot +</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koilos</w:t>
      </w:r>
      <w:proofErr w:type="spellEnd"/>
      <w:r w:rsidR="006B224B" w:rsidRPr="004E7784">
        <w:rPr>
          <w:rStyle w:val="apple-style-span"/>
          <w:rFonts w:cstheme="minorHAnsi"/>
          <w:color w:val="000000"/>
        </w:rPr>
        <w:t>, hollow)</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Branchial</w:t>
      </w:r>
      <w:proofErr w:type="spellEnd"/>
      <w:r w:rsidRPr="004E7784">
        <w:rPr>
          <w:rStyle w:val="apple-style-span"/>
          <w:rFonts w:cstheme="minorHAnsi"/>
          <w:b/>
          <w:color w:val="000000"/>
        </w:rPr>
        <w:t xml:space="preserve"> heart</w:t>
      </w:r>
      <w:r w:rsidR="006B224B" w:rsidRPr="004E7784">
        <w:rPr>
          <w:rStyle w:val="apple-style-span"/>
          <w:rFonts w:cstheme="minorHAnsi"/>
          <w:b/>
          <w:color w:val="000000"/>
        </w:rPr>
        <w:t xml:space="preserve"> </w:t>
      </w:r>
      <w:r w:rsidR="006B224B" w:rsidRPr="004E7784">
        <w:rPr>
          <w:rStyle w:val="apple-style-span"/>
          <w:rFonts w:cstheme="minorHAnsi"/>
          <w:color w:val="000000"/>
        </w:rPr>
        <w:t>Modification of the circulatory system to form secondary hearts that pump blood into the gills. (Gr.</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branchia</w:t>
      </w:r>
      <w:proofErr w:type="spellEnd"/>
      <w:r w:rsidR="006B224B" w:rsidRPr="004E7784">
        <w:rPr>
          <w:rStyle w:val="apple-style-span"/>
          <w:rFonts w:cstheme="minorHAnsi"/>
          <w:color w:val="000000"/>
        </w:rPr>
        <w:t>, gills)</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Calciferous glands</w:t>
      </w:r>
    </w:p>
    <w:p w:rsidR="00911299" w:rsidRPr="004E7784" w:rsidRDefault="00911299" w:rsidP="00911299">
      <w:pPr>
        <w:spacing w:after="0"/>
        <w:rPr>
          <w:rStyle w:val="apple-style-span"/>
          <w:rFonts w:cstheme="minorHAnsi"/>
          <w:color w:val="000000"/>
        </w:rPr>
      </w:pPr>
      <w:proofErr w:type="spellStart"/>
      <w:r w:rsidRPr="004E7784">
        <w:rPr>
          <w:rStyle w:val="apple-style-span"/>
          <w:rFonts w:cstheme="minorHAnsi"/>
          <w:b/>
          <w:color w:val="000000"/>
        </w:rPr>
        <w:t>Cecum</w:t>
      </w:r>
      <w:proofErr w:type="spellEnd"/>
      <w:r w:rsidR="00EA5441" w:rsidRPr="004E7784">
        <w:rPr>
          <w:rStyle w:val="apple-style-span"/>
          <w:rFonts w:cstheme="minorHAnsi"/>
          <w:b/>
          <w:color w:val="000000"/>
        </w:rPr>
        <w:t xml:space="preserve"> </w:t>
      </w:r>
      <w:r w:rsidR="00EA5441" w:rsidRPr="004E7784">
        <w:rPr>
          <w:rStyle w:val="apple-style-span"/>
          <w:rFonts w:cstheme="minorHAnsi"/>
          <w:color w:val="000000"/>
        </w:rPr>
        <w:t>A blind pouch at the beginning of the large intestine</w:t>
      </w:r>
    </w:p>
    <w:p w:rsidR="00911299" w:rsidRPr="004E7784" w:rsidRDefault="00911299" w:rsidP="00911299">
      <w:pPr>
        <w:spacing w:after="0"/>
        <w:rPr>
          <w:rStyle w:val="apple-style-span"/>
          <w:rFonts w:cstheme="minorHAnsi"/>
          <w:color w:val="000000"/>
        </w:rPr>
      </w:pPr>
      <w:proofErr w:type="spellStart"/>
      <w:r w:rsidRPr="004E7784">
        <w:rPr>
          <w:rStyle w:val="apple-style-span"/>
          <w:rFonts w:cstheme="minorHAnsi"/>
          <w:b/>
          <w:color w:val="000000"/>
        </w:rPr>
        <w:t>Chloragogen</w:t>
      </w:r>
      <w:proofErr w:type="spellEnd"/>
      <w:r w:rsidRPr="004E7784">
        <w:rPr>
          <w:rStyle w:val="apple-style-span"/>
          <w:rFonts w:cstheme="minorHAnsi"/>
          <w:b/>
          <w:color w:val="000000"/>
        </w:rPr>
        <w:t xml:space="preserve"> tissue</w:t>
      </w:r>
      <w:r w:rsidR="00EA5441" w:rsidRPr="004E7784">
        <w:rPr>
          <w:rStyle w:val="apple-style-span"/>
          <w:rFonts w:cstheme="minorHAnsi"/>
          <w:b/>
          <w:color w:val="000000"/>
        </w:rPr>
        <w:t xml:space="preserve"> </w:t>
      </w:r>
      <w:r w:rsidR="00EA5441" w:rsidRPr="004E7784">
        <w:rPr>
          <w:rStyle w:val="apple-style-span"/>
          <w:rFonts w:cstheme="minorHAnsi"/>
          <w:color w:val="000000"/>
        </w:rPr>
        <w:t>Group of modified peritoneal cells, greenish clustered around the digestive tract of certain annelids; aid in the transportation of food and the elimination of nitrogenous waste</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Ciliated sorting field</w:t>
      </w:r>
      <w:r w:rsidR="00EA5441" w:rsidRPr="004E7784">
        <w:rPr>
          <w:rStyle w:val="apple-style-span"/>
          <w:rFonts w:cstheme="minorHAnsi"/>
          <w:b/>
          <w:color w:val="000000"/>
        </w:rPr>
        <w:t xml:space="preserve"> </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Ciliated ventral foot</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Clitellum</w:t>
      </w:r>
      <w:proofErr w:type="spellEnd"/>
      <w:r w:rsidR="006B224B" w:rsidRPr="004E7784">
        <w:rPr>
          <w:rStyle w:val="apple-style-span"/>
          <w:rFonts w:cstheme="minorHAnsi"/>
          <w:b/>
          <w:color w:val="000000"/>
        </w:rPr>
        <w:t xml:space="preserve"> </w:t>
      </w:r>
      <w:r w:rsidR="006B224B" w:rsidRPr="004E7784">
        <w:rPr>
          <w:rStyle w:val="apple-style-span"/>
          <w:rFonts w:cstheme="minorHAnsi"/>
          <w:color w:val="000000"/>
        </w:rPr>
        <w:t xml:space="preserve">Special fused </w:t>
      </w:r>
      <w:proofErr w:type="spellStart"/>
      <w:r w:rsidR="006B224B" w:rsidRPr="004E7784">
        <w:rPr>
          <w:rStyle w:val="apple-style-span"/>
          <w:rFonts w:cstheme="minorHAnsi"/>
          <w:color w:val="000000"/>
        </w:rPr>
        <w:t>metameres</w:t>
      </w:r>
      <w:proofErr w:type="spellEnd"/>
      <w:r w:rsidR="006B224B" w:rsidRPr="004E7784">
        <w:rPr>
          <w:rStyle w:val="apple-style-span"/>
          <w:rFonts w:cstheme="minorHAnsi"/>
          <w:color w:val="000000"/>
        </w:rPr>
        <w:t xml:space="preserve"> in </w:t>
      </w:r>
      <w:proofErr w:type="spellStart"/>
      <w:r w:rsidR="006B224B" w:rsidRPr="004E7784">
        <w:rPr>
          <w:rStyle w:val="apple-style-span"/>
          <w:rFonts w:cstheme="minorHAnsi"/>
          <w:color w:val="000000"/>
        </w:rPr>
        <w:t>oligocheates</w:t>
      </w:r>
      <w:proofErr w:type="spellEnd"/>
      <w:r w:rsidR="006B224B" w:rsidRPr="004E7784">
        <w:rPr>
          <w:rStyle w:val="apple-style-span"/>
          <w:rFonts w:cstheme="minorHAnsi"/>
          <w:color w:val="000000"/>
        </w:rPr>
        <w:t xml:space="preserve"> and leeches that secrete mucous during mating. (L.</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clitellae</w:t>
      </w:r>
      <w:proofErr w:type="spellEnd"/>
      <w:r w:rsidR="006B224B" w:rsidRPr="004E7784">
        <w:rPr>
          <w:rStyle w:val="apple-style-span"/>
          <w:rFonts w:cstheme="minorHAnsi"/>
          <w:color w:val="000000"/>
        </w:rPr>
        <w:t>, back or saddle)</w:t>
      </w:r>
    </w:p>
    <w:p w:rsidR="00911299" w:rsidRPr="004E7784" w:rsidRDefault="00911299" w:rsidP="00911299">
      <w:pPr>
        <w:spacing w:after="0"/>
        <w:rPr>
          <w:rStyle w:val="apple-style-span"/>
          <w:rFonts w:cstheme="minorHAnsi"/>
          <w:color w:val="000000"/>
        </w:rPr>
      </w:pPr>
      <w:r w:rsidRPr="004E7784">
        <w:rPr>
          <w:rStyle w:val="apple-style-span"/>
          <w:rFonts w:cstheme="minorHAnsi"/>
          <w:b/>
          <w:color w:val="000000"/>
        </w:rPr>
        <w:lastRenderedPageBreak/>
        <w:t>Cocoon</w:t>
      </w:r>
      <w:r w:rsidR="00EA5441" w:rsidRPr="004E7784">
        <w:rPr>
          <w:rStyle w:val="apple-style-span"/>
          <w:rFonts w:cstheme="minorHAnsi"/>
          <w:b/>
          <w:color w:val="000000"/>
        </w:rPr>
        <w:t xml:space="preserve">: </w:t>
      </w:r>
      <w:r w:rsidR="00EA5441" w:rsidRPr="004E7784">
        <w:rPr>
          <w:rStyle w:val="apple-style-span"/>
          <w:rFonts w:cstheme="minorHAnsi"/>
          <w:color w:val="000000"/>
        </w:rPr>
        <w:t>Protective covering of a resting or developmental stage; sometimes used to both refer to its contents and the covering; the cocoon of a moth or the protective covering for the developing embryos in some annelids.</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Collagenous</w:t>
      </w:r>
      <w:proofErr w:type="spellEnd"/>
      <w:r w:rsidRPr="004E7784">
        <w:rPr>
          <w:rStyle w:val="apple-style-span"/>
          <w:rFonts w:cstheme="minorHAnsi"/>
          <w:b/>
          <w:color w:val="000000"/>
        </w:rPr>
        <w:t xml:space="preserve"> cuticle</w:t>
      </w:r>
      <w:r w:rsidR="006B224B" w:rsidRPr="004E7784">
        <w:rPr>
          <w:rStyle w:val="apple-style-span"/>
          <w:rFonts w:cstheme="minorHAnsi"/>
          <w:b/>
          <w:color w:val="000000"/>
        </w:rPr>
        <w:t xml:space="preserve"> </w:t>
      </w:r>
      <w:r w:rsidR="006B224B" w:rsidRPr="004E7784">
        <w:rPr>
          <w:rStyle w:val="apple-style-span"/>
          <w:rFonts w:cstheme="minorHAnsi"/>
          <w:color w:val="000000"/>
        </w:rPr>
        <w:t xml:space="preserve">Made from collagen, a fibrous protein with high concentrations of </w:t>
      </w:r>
      <w:proofErr w:type="spellStart"/>
      <w:r w:rsidR="006B224B" w:rsidRPr="004E7784">
        <w:rPr>
          <w:rStyle w:val="apple-style-span"/>
          <w:rFonts w:cstheme="minorHAnsi"/>
          <w:color w:val="000000"/>
        </w:rPr>
        <w:t>glycine</w:t>
      </w:r>
      <w:proofErr w:type="spellEnd"/>
      <w:r w:rsidR="006B224B" w:rsidRPr="004E7784">
        <w:rPr>
          <w:rStyle w:val="apple-style-span"/>
          <w:rFonts w:cstheme="minorHAnsi"/>
          <w:color w:val="000000"/>
        </w:rPr>
        <w:t xml:space="preserve">, </w:t>
      </w:r>
      <w:proofErr w:type="spellStart"/>
      <w:r w:rsidR="006B224B" w:rsidRPr="004E7784">
        <w:rPr>
          <w:rStyle w:val="apple-style-span"/>
          <w:rFonts w:cstheme="minorHAnsi"/>
          <w:color w:val="000000"/>
        </w:rPr>
        <w:t>proline</w:t>
      </w:r>
      <w:proofErr w:type="spellEnd"/>
      <w:r w:rsidR="006B224B" w:rsidRPr="004E7784">
        <w:rPr>
          <w:rStyle w:val="apple-style-span"/>
          <w:rFonts w:cstheme="minorHAnsi"/>
          <w:color w:val="000000"/>
        </w:rPr>
        <w:t xml:space="preserve">, </w:t>
      </w:r>
      <w:proofErr w:type="spellStart"/>
      <w:r w:rsidR="006B224B" w:rsidRPr="004E7784">
        <w:rPr>
          <w:rStyle w:val="apple-style-span"/>
          <w:rFonts w:cstheme="minorHAnsi"/>
          <w:color w:val="000000"/>
        </w:rPr>
        <w:t>alanine</w:t>
      </w:r>
      <w:proofErr w:type="spellEnd"/>
      <w:r w:rsidR="006B224B" w:rsidRPr="004E7784">
        <w:rPr>
          <w:rStyle w:val="apple-style-span"/>
          <w:rFonts w:cstheme="minorHAnsi"/>
          <w:color w:val="000000"/>
        </w:rPr>
        <w:t xml:space="preserve">, and </w:t>
      </w:r>
      <w:proofErr w:type="spellStart"/>
      <w:r w:rsidR="006B224B" w:rsidRPr="004E7784">
        <w:rPr>
          <w:rStyle w:val="apple-style-span"/>
          <w:rFonts w:cstheme="minorHAnsi"/>
          <w:color w:val="000000"/>
        </w:rPr>
        <w:t>hydroxyproline</w:t>
      </w:r>
      <w:proofErr w:type="spellEnd"/>
      <w:r w:rsidR="006B224B" w:rsidRPr="004E7784">
        <w:rPr>
          <w:rStyle w:val="apple-style-span"/>
          <w:rFonts w:cstheme="minorHAnsi"/>
          <w:color w:val="000000"/>
        </w:rPr>
        <w:t>. If you boil collagen, it becomes gelatin. (Gr.</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kolla</w:t>
      </w:r>
      <w:proofErr w:type="spellEnd"/>
      <w:r w:rsidR="006B224B" w:rsidRPr="004E7784">
        <w:rPr>
          <w:rStyle w:val="apple-style-span"/>
          <w:rFonts w:cstheme="minorHAnsi"/>
          <w:color w:val="000000"/>
        </w:rPr>
        <w:t>, glue +</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gennan</w:t>
      </w:r>
      <w:proofErr w:type="spellEnd"/>
      <w:r w:rsidR="006B224B" w:rsidRPr="004E7784">
        <w:rPr>
          <w:rStyle w:val="apple-style-span"/>
          <w:rFonts w:cstheme="minorHAnsi"/>
          <w:color w:val="000000"/>
        </w:rPr>
        <w:t>, to produce)</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Crop</w:t>
      </w:r>
      <w:r w:rsidR="006B224B" w:rsidRPr="004E7784">
        <w:rPr>
          <w:rStyle w:val="apple-style-span"/>
          <w:rFonts w:cstheme="minorHAnsi"/>
          <w:b/>
          <w:color w:val="000000"/>
        </w:rPr>
        <w:t xml:space="preserve"> </w:t>
      </w:r>
      <w:r w:rsidR="006B224B" w:rsidRPr="004E7784">
        <w:rPr>
          <w:rStyle w:val="apple-style-span"/>
          <w:rFonts w:cstheme="minorHAnsi"/>
          <w:color w:val="000000"/>
        </w:rPr>
        <w:t>Any portion of the anterior part of the digestive tract used to store food prior to its digestion.</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Crystalline style</w:t>
      </w:r>
      <w:r w:rsidR="006B224B" w:rsidRPr="004E7784">
        <w:rPr>
          <w:rStyle w:val="apple-style-span"/>
          <w:rFonts w:cstheme="minorHAnsi"/>
          <w:b/>
          <w:color w:val="000000"/>
        </w:rPr>
        <w:t xml:space="preserve"> </w:t>
      </w:r>
      <w:r w:rsidR="006B224B" w:rsidRPr="004E7784">
        <w:rPr>
          <w:rStyle w:val="apple-style-span"/>
          <w:rFonts w:cstheme="minorHAnsi"/>
          <w:color w:val="000000"/>
        </w:rPr>
        <w:t xml:space="preserve">A </w:t>
      </w:r>
      <w:proofErr w:type="spellStart"/>
      <w:r w:rsidR="006B224B" w:rsidRPr="004E7784">
        <w:rPr>
          <w:rStyle w:val="apple-style-span"/>
          <w:rFonts w:cstheme="minorHAnsi"/>
          <w:color w:val="000000"/>
        </w:rPr>
        <w:t>rodlike</w:t>
      </w:r>
      <w:proofErr w:type="spellEnd"/>
      <w:r w:rsidR="006B224B" w:rsidRPr="004E7784">
        <w:rPr>
          <w:rStyle w:val="apple-style-span"/>
          <w:rFonts w:cstheme="minorHAnsi"/>
          <w:color w:val="000000"/>
        </w:rPr>
        <w:t xml:space="preserve"> structure in some mollusc stomachs made of enzymatic proteins required for digestion. Cilia lining the stomach rotate the crystalline style, which grinds against the gastric shield to release the digestive enzymes. (Gr.</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krystallos</w:t>
      </w:r>
      <w:proofErr w:type="spellEnd"/>
      <w:r w:rsidR="006B224B" w:rsidRPr="004E7784">
        <w:rPr>
          <w:rStyle w:val="apple-style-span"/>
          <w:rFonts w:cstheme="minorHAnsi"/>
          <w:color w:val="000000"/>
        </w:rPr>
        <w:t>, ice or crystals</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Ctenidium</w:t>
      </w:r>
      <w:proofErr w:type="spellEnd"/>
      <w:r w:rsidR="006B224B" w:rsidRPr="004E7784">
        <w:rPr>
          <w:rStyle w:val="apple-style-span"/>
          <w:rFonts w:cstheme="minorHAnsi"/>
          <w:b/>
          <w:color w:val="000000"/>
        </w:rPr>
        <w:t xml:space="preserve"> </w:t>
      </w:r>
      <w:proofErr w:type="spellStart"/>
      <w:r w:rsidR="006B224B" w:rsidRPr="004E7784">
        <w:rPr>
          <w:rStyle w:val="apple-style-span"/>
          <w:rFonts w:cstheme="minorHAnsi"/>
          <w:color w:val="000000"/>
        </w:rPr>
        <w:t>Molluscan</w:t>
      </w:r>
      <w:proofErr w:type="spellEnd"/>
      <w:r w:rsidR="006B224B" w:rsidRPr="004E7784">
        <w:rPr>
          <w:rStyle w:val="apple-style-span"/>
          <w:rFonts w:cstheme="minorHAnsi"/>
          <w:color w:val="000000"/>
        </w:rPr>
        <w:t xml:space="preserve"> gills that often have additional functions other than respiration. Singular, </w:t>
      </w:r>
      <w:proofErr w:type="spellStart"/>
      <w:r w:rsidR="006B224B" w:rsidRPr="004E7784">
        <w:rPr>
          <w:rStyle w:val="apple-style-span"/>
          <w:rFonts w:cstheme="minorHAnsi"/>
          <w:color w:val="000000"/>
        </w:rPr>
        <w:t>ctenidium</w:t>
      </w:r>
      <w:proofErr w:type="spellEnd"/>
      <w:r w:rsidR="006B224B" w:rsidRPr="004E7784">
        <w:rPr>
          <w:rStyle w:val="apple-style-span"/>
          <w:rFonts w:cstheme="minorHAnsi"/>
          <w:color w:val="000000"/>
        </w:rPr>
        <w:t>. (Gr.</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kteis</w:t>
      </w:r>
      <w:proofErr w:type="spellEnd"/>
      <w:r w:rsidR="006B224B" w:rsidRPr="004E7784">
        <w:rPr>
          <w:rStyle w:val="apple-style-span"/>
          <w:rFonts w:cstheme="minorHAnsi"/>
          <w:color w:val="000000"/>
        </w:rPr>
        <w:t>, comb +</w:t>
      </w:r>
      <w:r w:rsidR="006B224B" w:rsidRPr="004E7784">
        <w:rPr>
          <w:rStyle w:val="apple-converted-space"/>
          <w:rFonts w:cstheme="minorHAnsi"/>
          <w:color w:val="000000"/>
        </w:rPr>
        <w:t> </w:t>
      </w:r>
      <w:r w:rsidR="006B224B" w:rsidRPr="004E7784">
        <w:rPr>
          <w:rStyle w:val="apple-style-span"/>
          <w:rFonts w:cstheme="minorHAnsi"/>
          <w:i/>
          <w:iCs/>
          <w:color w:val="000000"/>
        </w:rPr>
        <w:t>-</w:t>
      </w:r>
      <w:proofErr w:type="spellStart"/>
      <w:r w:rsidR="006B224B" w:rsidRPr="004E7784">
        <w:rPr>
          <w:rStyle w:val="apple-style-span"/>
          <w:rFonts w:cstheme="minorHAnsi"/>
          <w:i/>
          <w:iCs/>
          <w:color w:val="000000"/>
        </w:rPr>
        <w:t>idion</w:t>
      </w:r>
      <w:proofErr w:type="spellEnd"/>
      <w:r w:rsidR="006B224B" w:rsidRPr="004E7784">
        <w:rPr>
          <w:rStyle w:val="apple-style-span"/>
          <w:rFonts w:cstheme="minorHAnsi"/>
          <w:color w:val="000000"/>
        </w:rPr>
        <w:t>, dim)</w:t>
      </w:r>
    </w:p>
    <w:p w:rsidR="00911299" w:rsidRPr="004E7784" w:rsidRDefault="00911299" w:rsidP="00911299">
      <w:pPr>
        <w:spacing w:after="0"/>
        <w:rPr>
          <w:rStyle w:val="apple-style-span"/>
          <w:rFonts w:cstheme="minorHAnsi"/>
          <w:color w:val="000000"/>
        </w:rPr>
      </w:pPr>
      <w:r w:rsidRPr="004E7784">
        <w:rPr>
          <w:rStyle w:val="apple-style-span"/>
          <w:rFonts w:cstheme="minorHAnsi"/>
          <w:b/>
          <w:color w:val="000000"/>
        </w:rPr>
        <w:t>Dart sac</w:t>
      </w:r>
      <w:r w:rsidR="00EA5441" w:rsidRPr="004E7784">
        <w:rPr>
          <w:rStyle w:val="apple-style-span"/>
          <w:rFonts w:cstheme="minorHAnsi"/>
          <w:b/>
          <w:color w:val="000000"/>
        </w:rPr>
        <w:t xml:space="preserve"> </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Digestive gland</w:t>
      </w:r>
      <w:r w:rsidR="006B224B" w:rsidRPr="004E7784">
        <w:rPr>
          <w:rStyle w:val="apple-style-span"/>
          <w:rFonts w:cstheme="minorHAnsi"/>
          <w:b/>
          <w:color w:val="000000"/>
        </w:rPr>
        <w:t xml:space="preserve"> </w:t>
      </w:r>
      <w:r w:rsidR="006B224B" w:rsidRPr="004E7784">
        <w:rPr>
          <w:rStyle w:val="apple-style-span"/>
          <w:rFonts w:cstheme="minorHAnsi"/>
          <w:color w:val="000000"/>
        </w:rPr>
        <w:t xml:space="preserve">Many invertebrates, including molluscs, arthropods, and echinoderms, have pockets or </w:t>
      </w:r>
      <w:proofErr w:type="spellStart"/>
      <w:r w:rsidR="006B224B" w:rsidRPr="004E7784">
        <w:rPr>
          <w:rStyle w:val="apple-style-span"/>
          <w:rFonts w:cstheme="minorHAnsi"/>
          <w:color w:val="000000"/>
        </w:rPr>
        <w:t>evaginations</w:t>
      </w:r>
      <w:proofErr w:type="spellEnd"/>
      <w:r w:rsidR="006B224B" w:rsidRPr="004E7784">
        <w:rPr>
          <w:rStyle w:val="apple-style-span"/>
          <w:rFonts w:cstheme="minorHAnsi"/>
          <w:color w:val="000000"/>
        </w:rPr>
        <w:t xml:space="preserve"> from the main alimentary tract where specialized digestive events occur. (L.</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dis</w:t>
      </w:r>
      <w:proofErr w:type="spellEnd"/>
      <w:r w:rsidR="006B224B" w:rsidRPr="004E7784">
        <w:rPr>
          <w:rStyle w:val="apple-style-span"/>
          <w:rFonts w:cstheme="minorHAnsi"/>
          <w:i/>
          <w:iCs/>
          <w:color w:val="000000"/>
        </w:rPr>
        <w:t>-</w:t>
      </w:r>
      <w:r w:rsidR="006B224B" w:rsidRPr="004E7784">
        <w:rPr>
          <w:rStyle w:val="apple-style-span"/>
          <w:rFonts w:cstheme="minorHAnsi"/>
          <w:color w:val="000000"/>
        </w:rPr>
        <w:t>, apart +</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gerere</w:t>
      </w:r>
      <w:proofErr w:type="spellEnd"/>
      <w:r w:rsidR="006B224B" w:rsidRPr="004E7784">
        <w:rPr>
          <w:rStyle w:val="apple-style-span"/>
          <w:rFonts w:cstheme="minorHAnsi"/>
          <w:i/>
          <w:iCs/>
          <w:color w:val="000000"/>
        </w:rPr>
        <w:t>)</w:t>
      </w:r>
    </w:p>
    <w:p w:rsidR="00911299" w:rsidRPr="004E7784" w:rsidRDefault="00911299" w:rsidP="00911299">
      <w:pPr>
        <w:spacing w:after="0"/>
        <w:rPr>
          <w:rStyle w:val="apple-style-span"/>
          <w:rFonts w:cstheme="minorHAnsi"/>
          <w:color w:val="000000"/>
        </w:rPr>
      </w:pPr>
      <w:r w:rsidRPr="004E7784">
        <w:rPr>
          <w:rStyle w:val="apple-style-span"/>
          <w:rFonts w:cstheme="minorHAnsi"/>
          <w:b/>
          <w:color w:val="000000"/>
        </w:rPr>
        <w:t>Dorsal vessel</w:t>
      </w:r>
      <w:r w:rsidR="00EA5441" w:rsidRPr="004E7784">
        <w:rPr>
          <w:rStyle w:val="apple-style-span"/>
          <w:rFonts w:cstheme="minorHAnsi"/>
          <w:b/>
          <w:color w:val="000000"/>
        </w:rPr>
        <w:t xml:space="preserve">: </w:t>
      </w:r>
      <w:r w:rsidR="00EA5441" w:rsidRPr="004E7784">
        <w:rPr>
          <w:rStyle w:val="apple-style-span"/>
          <w:rFonts w:cstheme="minorHAnsi"/>
          <w:color w:val="000000"/>
        </w:rPr>
        <w:t>Dorsal on the back side of the animal</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 xml:space="preserve">Elastic capsule </w:t>
      </w:r>
      <w:proofErr w:type="spellStart"/>
      <w:r w:rsidRPr="004E7784">
        <w:rPr>
          <w:rStyle w:val="apple-style-span"/>
          <w:rFonts w:cstheme="minorHAnsi"/>
          <w:b/>
          <w:color w:val="000000"/>
        </w:rPr>
        <w:t>chromatophore</w:t>
      </w:r>
      <w:proofErr w:type="spellEnd"/>
      <w:r w:rsidR="006B224B" w:rsidRPr="004E7784">
        <w:rPr>
          <w:rStyle w:val="apple-style-span"/>
          <w:rFonts w:cstheme="minorHAnsi"/>
          <w:b/>
          <w:color w:val="000000"/>
        </w:rPr>
        <w:t xml:space="preserve"> </w:t>
      </w:r>
      <w:r w:rsidR="006B224B" w:rsidRPr="004E7784">
        <w:rPr>
          <w:rStyle w:val="apple-style-span"/>
          <w:rFonts w:cstheme="minorHAnsi"/>
          <w:color w:val="000000"/>
        </w:rPr>
        <w:t>Specialized pigmented cell on the surface of cephalopods that, by changing its shape, exposes differing amounts of pigment changing the color and appearance of the cephalopod. (Gr.</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chroma</w:t>
      </w:r>
      <w:proofErr w:type="spellEnd"/>
      <w:r w:rsidR="006B224B" w:rsidRPr="004E7784">
        <w:rPr>
          <w:rStyle w:val="apple-style-span"/>
          <w:rFonts w:cstheme="minorHAnsi"/>
          <w:color w:val="000000"/>
        </w:rPr>
        <w:t>, color +</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phorein</w:t>
      </w:r>
      <w:proofErr w:type="spellEnd"/>
      <w:r w:rsidR="006B224B" w:rsidRPr="004E7784">
        <w:rPr>
          <w:rStyle w:val="apple-style-span"/>
          <w:rFonts w:cstheme="minorHAnsi"/>
          <w:color w:val="000000"/>
        </w:rPr>
        <w:t>, to carry)</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Epitheliomuscular</w:t>
      </w:r>
      <w:proofErr w:type="spellEnd"/>
      <w:r w:rsidRPr="004E7784">
        <w:rPr>
          <w:rStyle w:val="apple-style-span"/>
          <w:rFonts w:cstheme="minorHAnsi"/>
          <w:b/>
          <w:color w:val="000000"/>
        </w:rPr>
        <w:t xml:space="preserve"> pharynx</w:t>
      </w:r>
      <w:r w:rsidR="006B224B" w:rsidRPr="004E7784">
        <w:rPr>
          <w:rStyle w:val="apple-style-span"/>
          <w:rFonts w:cstheme="minorHAnsi"/>
          <w:b/>
          <w:color w:val="000000"/>
        </w:rPr>
        <w:t xml:space="preserve"> </w:t>
      </w:r>
      <w:r w:rsidR="006B224B" w:rsidRPr="004E7784">
        <w:rPr>
          <w:rStyle w:val="apple-style-span"/>
          <w:rFonts w:cstheme="minorHAnsi"/>
          <w:color w:val="000000"/>
        </w:rPr>
        <w:t xml:space="preserve">Cells that line the outer surface of cnidarians. These cell have two functions: the first is to form the outer body covering of the animal, the second is in movement by contraction of the </w:t>
      </w:r>
      <w:proofErr w:type="spellStart"/>
      <w:r w:rsidR="006B224B" w:rsidRPr="004E7784">
        <w:rPr>
          <w:rStyle w:val="apple-style-span"/>
          <w:rFonts w:cstheme="minorHAnsi"/>
          <w:color w:val="000000"/>
        </w:rPr>
        <w:t>myoneme</w:t>
      </w:r>
      <w:proofErr w:type="spellEnd"/>
      <w:r w:rsidR="006B224B" w:rsidRPr="004E7784">
        <w:rPr>
          <w:rStyle w:val="apple-style-span"/>
          <w:rFonts w:cstheme="minorHAnsi"/>
          <w:color w:val="000000"/>
        </w:rPr>
        <w:t xml:space="preserve"> portion of the cell.</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Err</w:t>
      </w:r>
      <w:r w:rsidR="006B224B" w:rsidRPr="004E7784">
        <w:rPr>
          <w:rStyle w:val="apple-style-span"/>
          <w:rFonts w:cstheme="minorHAnsi"/>
          <w:b/>
          <w:color w:val="000000"/>
        </w:rPr>
        <w:t>a</w:t>
      </w:r>
      <w:r w:rsidRPr="004E7784">
        <w:rPr>
          <w:rStyle w:val="apple-style-span"/>
          <w:rFonts w:cstheme="minorHAnsi"/>
          <w:b/>
          <w:color w:val="000000"/>
        </w:rPr>
        <w:t>nt</w:t>
      </w:r>
      <w:r w:rsidR="006B224B" w:rsidRPr="004E7784">
        <w:rPr>
          <w:rStyle w:val="apple-style-span"/>
          <w:rFonts w:cstheme="minorHAnsi"/>
          <w:b/>
          <w:color w:val="000000"/>
        </w:rPr>
        <w:t xml:space="preserve"> </w:t>
      </w:r>
      <w:r w:rsidR="006B224B" w:rsidRPr="004E7784">
        <w:rPr>
          <w:rStyle w:val="apple-style-span"/>
          <w:rFonts w:cstheme="minorHAnsi"/>
          <w:color w:val="000000"/>
        </w:rPr>
        <w:t>Mobile and actively moving organisms.</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Eucoelomate</w:t>
      </w:r>
      <w:proofErr w:type="spellEnd"/>
      <w:r w:rsidR="006B224B" w:rsidRPr="004E7784">
        <w:rPr>
          <w:rStyle w:val="apple-style-span"/>
          <w:rFonts w:cstheme="minorHAnsi"/>
          <w:b/>
          <w:color w:val="000000"/>
        </w:rPr>
        <w:t xml:space="preserve"> </w:t>
      </w:r>
      <w:r w:rsidR="006B224B" w:rsidRPr="004E7784">
        <w:rPr>
          <w:rStyle w:val="apple-style-span"/>
          <w:rFonts w:cstheme="minorHAnsi"/>
          <w:color w:val="000000"/>
        </w:rPr>
        <w:t>(</w:t>
      </w:r>
      <w:proofErr w:type="spellStart"/>
      <w:r w:rsidR="006B224B" w:rsidRPr="004E7784">
        <w:rPr>
          <w:rStyle w:val="apple-style-span"/>
          <w:rFonts w:cstheme="minorHAnsi"/>
          <w:color w:val="000000"/>
        </w:rPr>
        <w:t>Coelomate</w:t>
      </w:r>
      <w:proofErr w:type="spellEnd"/>
      <w:r w:rsidR="006B224B" w:rsidRPr="004E7784">
        <w:rPr>
          <w:rStyle w:val="apple-style-span"/>
          <w:rFonts w:cstheme="minorHAnsi"/>
          <w:color w:val="000000"/>
        </w:rPr>
        <w:t xml:space="preserve">) Organisms that possess a true coelom with mesoderm lining the whole body cavity, unlike </w:t>
      </w:r>
      <w:proofErr w:type="spellStart"/>
      <w:r w:rsidR="006B224B" w:rsidRPr="004E7784">
        <w:rPr>
          <w:rStyle w:val="apple-style-span"/>
          <w:rFonts w:cstheme="minorHAnsi"/>
          <w:color w:val="000000"/>
        </w:rPr>
        <w:t>pseudocoelomates</w:t>
      </w:r>
      <w:proofErr w:type="spellEnd"/>
      <w:r w:rsidR="006B224B" w:rsidRPr="004E7784">
        <w:rPr>
          <w:rStyle w:val="apple-style-span"/>
          <w:rFonts w:cstheme="minorHAnsi"/>
          <w:color w:val="000000"/>
        </w:rPr>
        <w:t xml:space="preserve"> where the mesoderm is adjacent only to </w:t>
      </w:r>
      <w:proofErr w:type="spellStart"/>
      <w:r w:rsidR="006B224B" w:rsidRPr="004E7784">
        <w:rPr>
          <w:rStyle w:val="apple-style-span"/>
          <w:rFonts w:cstheme="minorHAnsi"/>
          <w:color w:val="000000"/>
        </w:rPr>
        <w:t>ectodermal</w:t>
      </w:r>
      <w:proofErr w:type="spellEnd"/>
      <w:r w:rsidR="006B224B" w:rsidRPr="004E7784">
        <w:rPr>
          <w:rStyle w:val="apple-style-span"/>
          <w:rFonts w:cstheme="minorHAnsi"/>
          <w:color w:val="000000"/>
        </w:rPr>
        <w:t xml:space="preserve"> tissue. (Gr.</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eu</w:t>
      </w:r>
      <w:proofErr w:type="spellEnd"/>
      <w:r w:rsidR="006B224B" w:rsidRPr="004E7784">
        <w:rPr>
          <w:rStyle w:val="apple-style-span"/>
          <w:rFonts w:cstheme="minorHAnsi"/>
          <w:color w:val="000000"/>
        </w:rPr>
        <w:t>, good or true + Gr.</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koilos</w:t>
      </w:r>
      <w:proofErr w:type="spellEnd"/>
      <w:r w:rsidR="006B224B" w:rsidRPr="004E7784">
        <w:rPr>
          <w:rStyle w:val="apple-style-span"/>
          <w:rFonts w:cstheme="minorHAnsi"/>
          <w:color w:val="000000"/>
        </w:rPr>
        <w:t>, hollow)</w:t>
      </w:r>
    </w:p>
    <w:p w:rsidR="00911299" w:rsidRPr="004E7784" w:rsidRDefault="00911299" w:rsidP="00911299">
      <w:pPr>
        <w:spacing w:after="0"/>
        <w:rPr>
          <w:rStyle w:val="apple-style-span"/>
          <w:rFonts w:cstheme="minorHAnsi"/>
          <w:color w:val="000000"/>
        </w:rPr>
      </w:pPr>
      <w:proofErr w:type="spellStart"/>
      <w:r w:rsidRPr="004E7784">
        <w:rPr>
          <w:rStyle w:val="apple-style-span"/>
          <w:rFonts w:cstheme="minorHAnsi"/>
          <w:b/>
          <w:color w:val="000000"/>
        </w:rPr>
        <w:t>Excurrent</w:t>
      </w:r>
      <w:proofErr w:type="spellEnd"/>
      <w:r w:rsidRPr="004E7784">
        <w:rPr>
          <w:rStyle w:val="apple-style-span"/>
          <w:rFonts w:cstheme="minorHAnsi"/>
          <w:b/>
          <w:color w:val="000000"/>
        </w:rPr>
        <w:t xml:space="preserve"> siphon</w:t>
      </w:r>
      <w:r w:rsidR="00EA5441" w:rsidRPr="004E7784">
        <w:rPr>
          <w:rStyle w:val="apple-style-span"/>
          <w:rFonts w:cstheme="minorHAnsi"/>
          <w:color w:val="000000"/>
        </w:rPr>
        <w:t xml:space="preserve">: </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Gastric shield</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Giant axon</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Gizzard</w:t>
      </w:r>
      <w:r w:rsidR="006B224B" w:rsidRPr="004E7784">
        <w:rPr>
          <w:rStyle w:val="apple-style-span"/>
          <w:rFonts w:cstheme="minorHAnsi"/>
          <w:b/>
          <w:color w:val="000000"/>
        </w:rPr>
        <w:t xml:space="preserve"> </w:t>
      </w:r>
      <w:r w:rsidR="006B224B" w:rsidRPr="004E7784">
        <w:rPr>
          <w:rStyle w:val="apple-style-span"/>
          <w:rFonts w:cstheme="minorHAnsi"/>
          <w:color w:val="000000"/>
        </w:rPr>
        <w:t xml:space="preserve">Muscular, grinding part of the digestive system. In birds, it is an enlargement of the anterior part of the stomach; in invertebrates, it is part of the foregut that may also be lined with </w:t>
      </w:r>
      <w:proofErr w:type="spellStart"/>
      <w:r w:rsidR="006B224B" w:rsidRPr="004E7784">
        <w:rPr>
          <w:rStyle w:val="apple-style-span"/>
          <w:rFonts w:cstheme="minorHAnsi"/>
          <w:color w:val="000000"/>
        </w:rPr>
        <w:t>cuticular</w:t>
      </w:r>
      <w:proofErr w:type="spellEnd"/>
      <w:r w:rsidR="006B224B" w:rsidRPr="004E7784">
        <w:rPr>
          <w:rStyle w:val="apple-style-span"/>
          <w:rFonts w:cstheme="minorHAnsi"/>
          <w:color w:val="000000"/>
        </w:rPr>
        <w:t xml:space="preserve"> plates and teeth. (L.</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gigerium</w:t>
      </w:r>
      <w:proofErr w:type="spellEnd"/>
      <w:r w:rsidR="006B224B" w:rsidRPr="004E7784">
        <w:rPr>
          <w:rStyle w:val="apple-style-span"/>
          <w:rFonts w:cstheme="minorHAnsi"/>
          <w:color w:val="000000"/>
        </w:rPr>
        <w:t>)</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Glochidia</w:t>
      </w:r>
      <w:proofErr w:type="spellEnd"/>
      <w:r w:rsidR="006B224B" w:rsidRPr="004E7784">
        <w:rPr>
          <w:rStyle w:val="apple-style-span"/>
          <w:rFonts w:cstheme="minorHAnsi"/>
          <w:b/>
          <w:color w:val="000000"/>
        </w:rPr>
        <w:t xml:space="preserve"> </w:t>
      </w:r>
      <w:r w:rsidR="006B224B" w:rsidRPr="004E7784">
        <w:rPr>
          <w:rStyle w:val="apple-style-span"/>
          <w:rFonts w:cstheme="minorHAnsi"/>
          <w:color w:val="000000"/>
        </w:rPr>
        <w:t xml:space="preserve">Free-swimming, larval stage of some freshwater, bivalve molluscs. </w:t>
      </w:r>
      <w:proofErr w:type="spellStart"/>
      <w:r w:rsidR="006B224B" w:rsidRPr="004E7784">
        <w:rPr>
          <w:rStyle w:val="apple-style-span"/>
          <w:rFonts w:cstheme="minorHAnsi"/>
          <w:color w:val="000000"/>
        </w:rPr>
        <w:t>Glochidia</w:t>
      </w:r>
      <w:proofErr w:type="spellEnd"/>
      <w:r w:rsidR="006B224B" w:rsidRPr="004E7784">
        <w:rPr>
          <w:rStyle w:val="apple-style-span"/>
          <w:rFonts w:cstheme="minorHAnsi"/>
          <w:color w:val="000000"/>
        </w:rPr>
        <w:t xml:space="preserve"> are brooded inside the gill chamber. After release, they parasitize fish until the </w:t>
      </w:r>
      <w:proofErr w:type="spellStart"/>
      <w:r w:rsidR="006B224B" w:rsidRPr="004E7784">
        <w:rPr>
          <w:rStyle w:val="apple-style-span"/>
          <w:rFonts w:cstheme="minorHAnsi"/>
          <w:color w:val="000000"/>
        </w:rPr>
        <w:t>glochidia's</w:t>
      </w:r>
      <w:proofErr w:type="spellEnd"/>
      <w:r w:rsidR="006B224B" w:rsidRPr="004E7784">
        <w:rPr>
          <w:rStyle w:val="apple-style-span"/>
          <w:rFonts w:cstheme="minorHAnsi"/>
          <w:color w:val="000000"/>
        </w:rPr>
        <w:t xml:space="preserve"> development is complete. (Gr.</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glochis</w:t>
      </w:r>
      <w:proofErr w:type="spellEnd"/>
      <w:r w:rsidR="006B224B" w:rsidRPr="004E7784">
        <w:rPr>
          <w:rStyle w:val="apple-style-span"/>
          <w:rFonts w:cstheme="minorHAnsi"/>
          <w:color w:val="000000"/>
        </w:rPr>
        <w:t>, arrow point)</w:t>
      </w:r>
    </w:p>
    <w:p w:rsidR="00911299" w:rsidRPr="004E7784" w:rsidRDefault="00911299" w:rsidP="00911299">
      <w:pPr>
        <w:spacing w:after="0"/>
        <w:rPr>
          <w:rStyle w:val="apple-style-span"/>
          <w:rFonts w:cstheme="minorHAnsi"/>
          <w:color w:val="000000"/>
        </w:rPr>
      </w:pPr>
      <w:proofErr w:type="spellStart"/>
      <w:r w:rsidRPr="004E7784">
        <w:rPr>
          <w:rStyle w:val="apple-style-span"/>
          <w:rFonts w:cstheme="minorHAnsi"/>
          <w:b/>
          <w:color w:val="000000"/>
        </w:rPr>
        <w:t>Hectocotylus</w:t>
      </w:r>
      <w:proofErr w:type="spellEnd"/>
      <w:r w:rsidRPr="004E7784">
        <w:rPr>
          <w:rStyle w:val="apple-style-span"/>
          <w:rFonts w:cstheme="minorHAnsi"/>
          <w:b/>
          <w:color w:val="000000"/>
        </w:rPr>
        <w:t xml:space="preserve"> arm</w:t>
      </w:r>
      <w:r w:rsidR="00EA5441" w:rsidRPr="004E7784">
        <w:rPr>
          <w:rStyle w:val="apple-style-span"/>
          <w:rFonts w:cstheme="minorHAnsi"/>
          <w:b/>
          <w:color w:val="000000"/>
        </w:rPr>
        <w:t xml:space="preserve">: </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Hermaphrodite duct</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Hinge ligament</w:t>
      </w:r>
      <w:r w:rsidR="00EA5441" w:rsidRPr="004E7784">
        <w:rPr>
          <w:rStyle w:val="apple-style-span"/>
          <w:rFonts w:cstheme="minorHAnsi"/>
          <w:b/>
          <w:color w:val="000000"/>
        </w:rPr>
        <w:t xml:space="preserve"> </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 xml:space="preserve">Hydrostatic </w:t>
      </w:r>
      <w:r w:rsidRPr="004E7784">
        <w:rPr>
          <w:rStyle w:val="apple-style-span"/>
          <w:rFonts w:cstheme="minorHAnsi"/>
          <w:color w:val="000000"/>
        </w:rPr>
        <w:t>skeleton</w:t>
      </w:r>
      <w:r w:rsidR="006B224B" w:rsidRPr="004E7784">
        <w:rPr>
          <w:rStyle w:val="apple-style-span"/>
          <w:rFonts w:cstheme="minorHAnsi"/>
          <w:color w:val="000000"/>
        </w:rPr>
        <w:t xml:space="preserve"> Formed from a fluid-filled and closed cavity surrounded by a body wall containing muscles oriented in different directions. Muscular contractions maintain the rigid form or change the shape of the organisms allowing movement. (Gr. hydro, water + </w:t>
      </w:r>
      <w:proofErr w:type="spellStart"/>
      <w:r w:rsidR="006B224B" w:rsidRPr="004E7784">
        <w:rPr>
          <w:rStyle w:val="apple-style-span"/>
          <w:rFonts w:cstheme="minorHAnsi"/>
          <w:color w:val="000000"/>
        </w:rPr>
        <w:t>statikos</w:t>
      </w:r>
      <w:proofErr w:type="spellEnd"/>
      <w:r w:rsidR="006B224B" w:rsidRPr="004E7784">
        <w:rPr>
          <w:rStyle w:val="apple-style-span"/>
          <w:rFonts w:cstheme="minorHAnsi"/>
          <w:color w:val="000000"/>
        </w:rPr>
        <w:t>, standing)</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lastRenderedPageBreak/>
        <w:t>Incurrent</w:t>
      </w:r>
      <w:proofErr w:type="spellEnd"/>
      <w:r w:rsidRPr="004E7784">
        <w:rPr>
          <w:rStyle w:val="apple-style-span"/>
          <w:rFonts w:cstheme="minorHAnsi"/>
          <w:b/>
          <w:color w:val="000000"/>
        </w:rPr>
        <w:t xml:space="preserve"> siphon</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Ink sac</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Intestinal vessel</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Iridiocytes</w:t>
      </w:r>
      <w:proofErr w:type="spellEnd"/>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 xml:space="preserve">Labial </w:t>
      </w:r>
      <w:proofErr w:type="spellStart"/>
      <w:r w:rsidRPr="004E7784">
        <w:rPr>
          <w:rStyle w:val="apple-style-span"/>
          <w:rFonts w:cstheme="minorHAnsi"/>
          <w:b/>
          <w:color w:val="000000"/>
        </w:rPr>
        <w:t>palp</w:t>
      </w:r>
      <w:proofErr w:type="spellEnd"/>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Lateral line</w:t>
      </w:r>
      <w:r w:rsidR="006B224B" w:rsidRPr="004E7784">
        <w:rPr>
          <w:rStyle w:val="apple-style-span"/>
          <w:rFonts w:cstheme="minorHAnsi"/>
          <w:b/>
          <w:color w:val="000000"/>
        </w:rPr>
        <w:t xml:space="preserve"> </w:t>
      </w:r>
      <w:proofErr w:type="spellStart"/>
      <w:r w:rsidR="006B224B" w:rsidRPr="004E7784">
        <w:rPr>
          <w:rStyle w:val="apple-style-span"/>
          <w:rFonts w:cstheme="minorHAnsi"/>
          <w:color w:val="000000"/>
        </w:rPr>
        <w:t>Line</w:t>
      </w:r>
      <w:proofErr w:type="spellEnd"/>
      <w:r w:rsidR="006B224B" w:rsidRPr="004E7784">
        <w:rPr>
          <w:rStyle w:val="apple-style-span"/>
          <w:rFonts w:cstheme="minorHAnsi"/>
          <w:color w:val="000000"/>
        </w:rPr>
        <w:t xml:space="preserve"> along the side of fishes and aquatic amphibians that includes underlying canals and sense organs that detect sound waves and movements in water.</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Longitudinal muscle</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Lophotrochozoa</w:t>
      </w:r>
      <w:proofErr w:type="spellEnd"/>
      <w:r w:rsidR="006B224B" w:rsidRPr="004E7784">
        <w:rPr>
          <w:rStyle w:val="apple-style-span"/>
          <w:rFonts w:cstheme="minorHAnsi"/>
          <w:b/>
          <w:color w:val="000000"/>
        </w:rPr>
        <w:t xml:space="preserve"> </w:t>
      </w:r>
      <w:r w:rsidR="006B224B" w:rsidRPr="004E7784">
        <w:rPr>
          <w:rStyle w:val="apple-style-span"/>
          <w:rFonts w:cstheme="minorHAnsi"/>
          <w:color w:val="000000"/>
        </w:rPr>
        <w:t xml:space="preserve">A new </w:t>
      </w:r>
      <w:proofErr w:type="spellStart"/>
      <w:r w:rsidR="006B224B" w:rsidRPr="004E7784">
        <w:rPr>
          <w:rStyle w:val="apple-style-span"/>
          <w:rFonts w:cstheme="minorHAnsi"/>
          <w:color w:val="000000"/>
        </w:rPr>
        <w:t>taxon</w:t>
      </w:r>
      <w:proofErr w:type="spellEnd"/>
      <w:r w:rsidR="006B224B" w:rsidRPr="004E7784">
        <w:rPr>
          <w:rStyle w:val="apple-style-span"/>
          <w:rFonts w:cstheme="minorHAnsi"/>
          <w:color w:val="000000"/>
        </w:rPr>
        <w:t xml:space="preserve"> supported by molecular evidence and includes all the animals with a </w:t>
      </w:r>
      <w:proofErr w:type="spellStart"/>
      <w:r w:rsidR="006B224B" w:rsidRPr="004E7784">
        <w:rPr>
          <w:rStyle w:val="apple-style-span"/>
          <w:rFonts w:cstheme="minorHAnsi"/>
          <w:color w:val="000000"/>
        </w:rPr>
        <w:t>lophophore</w:t>
      </w:r>
      <w:proofErr w:type="spellEnd"/>
      <w:r w:rsidR="006B224B" w:rsidRPr="004E7784">
        <w:rPr>
          <w:rStyle w:val="apple-style-span"/>
          <w:rFonts w:cstheme="minorHAnsi"/>
          <w:color w:val="000000"/>
        </w:rPr>
        <w:t xml:space="preserve"> or a </w:t>
      </w:r>
      <w:proofErr w:type="spellStart"/>
      <w:r w:rsidR="006B224B" w:rsidRPr="004E7784">
        <w:rPr>
          <w:rStyle w:val="apple-style-span"/>
          <w:rFonts w:cstheme="minorHAnsi"/>
          <w:color w:val="000000"/>
        </w:rPr>
        <w:t>trochophore</w:t>
      </w:r>
      <w:proofErr w:type="spellEnd"/>
      <w:r w:rsidR="006B224B" w:rsidRPr="004E7784">
        <w:rPr>
          <w:rStyle w:val="apple-style-span"/>
          <w:rFonts w:cstheme="minorHAnsi"/>
          <w:color w:val="000000"/>
        </w:rPr>
        <w:t xml:space="preserve"> larval stage. </w:t>
      </w:r>
      <w:proofErr w:type="spellStart"/>
      <w:r w:rsidR="006B224B" w:rsidRPr="004E7784">
        <w:rPr>
          <w:rStyle w:val="apple-style-span"/>
          <w:rFonts w:cstheme="minorHAnsi"/>
          <w:color w:val="000000"/>
        </w:rPr>
        <w:t>Lophotrochozoans</w:t>
      </w:r>
      <w:proofErr w:type="spellEnd"/>
      <w:r w:rsidR="006B224B" w:rsidRPr="004E7784">
        <w:rPr>
          <w:rStyle w:val="apple-style-span"/>
          <w:rFonts w:cstheme="minorHAnsi"/>
          <w:color w:val="000000"/>
        </w:rPr>
        <w:t xml:space="preserve"> and </w:t>
      </w:r>
      <w:proofErr w:type="spellStart"/>
      <w:r w:rsidR="006B224B" w:rsidRPr="004E7784">
        <w:rPr>
          <w:rStyle w:val="apple-style-span"/>
          <w:rFonts w:cstheme="minorHAnsi"/>
          <w:color w:val="000000"/>
        </w:rPr>
        <w:t>ecdysozoans</w:t>
      </w:r>
      <w:proofErr w:type="spellEnd"/>
      <w:r w:rsidR="006B224B" w:rsidRPr="004E7784">
        <w:rPr>
          <w:rStyle w:val="apple-style-span"/>
          <w:rFonts w:cstheme="minorHAnsi"/>
          <w:color w:val="000000"/>
        </w:rPr>
        <w:t xml:space="preserve">, animals with a cuticle, no epidermal </w:t>
      </w:r>
      <w:proofErr w:type="spellStart"/>
      <w:r w:rsidR="006B224B" w:rsidRPr="004E7784">
        <w:rPr>
          <w:rStyle w:val="apple-style-span"/>
          <w:rFonts w:cstheme="minorHAnsi"/>
          <w:color w:val="000000"/>
        </w:rPr>
        <w:t>ciliature</w:t>
      </w:r>
      <w:proofErr w:type="spellEnd"/>
      <w:r w:rsidR="006B224B" w:rsidRPr="004E7784">
        <w:rPr>
          <w:rStyle w:val="apple-style-span"/>
          <w:rFonts w:cstheme="minorHAnsi"/>
          <w:color w:val="000000"/>
        </w:rPr>
        <w:t xml:space="preserve">, and who molt, are combined as the </w:t>
      </w:r>
      <w:proofErr w:type="spellStart"/>
      <w:r w:rsidR="006B224B" w:rsidRPr="004E7784">
        <w:rPr>
          <w:rStyle w:val="apple-style-span"/>
          <w:rFonts w:cstheme="minorHAnsi"/>
          <w:color w:val="000000"/>
        </w:rPr>
        <w:t>protostomes</w:t>
      </w:r>
      <w:proofErr w:type="spellEnd"/>
      <w:r w:rsidR="006B224B" w:rsidRPr="004E7784">
        <w:rPr>
          <w:rStyle w:val="apple-style-span"/>
          <w:rFonts w:cstheme="minorHAnsi"/>
          <w:color w:val="000000"/>
        </w:rPr>
        <w:t xml:space="preserve"> in traditional evolutionary classification of animals.</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Mantle</w:t>
      </w:r>
      <w:r w:rsidR="006B224B" w:rsidRPr="004E7784">
        <w:rPr>
          <w:rStyle w:val="apple-style-span"/>
          <w:rFonts w:cstheme="minorHAnsi"/>
          <w:b/>
          <w:color w:val="000000"/>
        </w:rPr>
        <w:t xml:space="preserve"> </w:t>
      </w:r>
      <w:r w:rsidR="006B224B" w:rsidRPr="004E7784">
        <w:rPr>
          <w:rStyle w:val="apple-style-span"/>
          <w:rFonts w:cstheme="minorHAnsi"/>
          <w:color w:val="000000"/>
        </w:rPr>
        <w:t xml:space="preserve">A thin </w:t>
      </w:r>
      <w:proofErr w:type="spellStart"/>
      <w:r w:rsidR="006B224B" w:rsidRPr="004E7784">
        <w:rPr>
          <w:rStyle w:val="apple-style-span"/>
          <w:rFonts w:cstheme="minorHAnsi"/>
          <w:color w:val="000000"/>
        </w:rPr>
        <w:t>sheetlike</w:t>
      </w:r>
      <w:proofErr w:type="spellEnd"/>
      <w:r w:rsidR="006B224B" w:rsidRPr="004E7784">
        <w:rPr>
          <w:rStyle w:val="apple-style-span"/>
          <w:rFonts w:cstheme="minorHAnsi"/>
          <w:color w:val="000000"/>
        </w:rPr>
        <w:t xml:space="preserve"> membranous extension of the visceral mass of molluscs and brachiopods that forms two flaps of skin. The mantle secretes the shell on the dorsal side and the space between the two flaps of skin is referred to as the mantle cavity. (L.</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mantellum</w:t>
      </w:r>
      <w:proofErr w:type="spellEnd"/>
      <w:r w:rsidR="006B224B" w:rsidRPr="004E7784">
        <w:rPr>
          <w:rStyle w:val="apple-style-span"/>
          <w:rFonts w:cstheme="minorHAnsi"/>
          <w:color w:val="000000"/>
        </w:rPr>
        <w:t>, clock or mantle)</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Metamerism</w:t>
      </w:r>
      <w:proofErr w:type="spellEnd"/>
      <w:r w:rsidR="006B224B" w:rsidRPr="004E7784">
        <w:rPr>
          <w:rStyle w:val="apple-style-span"/>
          <w:rFonts w:cstheme="minorHAnsi"/>
          <w:b/>
          <w:color w:val="000000"/>
        </w:rPr>
        <w:t xml:space="preserve"> </w:t>
      </w:r>
      <w:r w:rsidR="006B224B" w:rsidRPr="004E7784">
        <w:rPr>
          <w:rStyle w:val="apple-style-span"/>
          <w:rFonts w:cstheme="minorHAnsi"/>
          <w:color w:val="000000"/>
        </w:rPr>
        <w:t xml:space="preserve">The division of the body into a series of identical units, </w:t>
      </w:r>
      <w:proofErr w:type="spellStart"/>
      <w:r w:rsidR="006B224B" w:rsidRPr="004E7784">
        <w:rPr>
          <w:rStyle w:val="apple-style-span"/>
          <w:rFonts w:cstheme="minorHAnsi"/>
          <w:color w:val="000000"/>
        </w:rPr>
        <w:t>metameres</w:t>
      </w:r>
      <w:proofErr w:type="spellEnd"/>
      <w:r w:rsidR="006B224B" w:rsidRPr="004E7784">
        <w:rPr>
          <w:rStyle w:val="apple-style-span"/>
          <w:rFonts w:cstheme="minorHAnsi"/>
          <w:color w:val="000000"/>
        </w:rPr>
        <w:t xml:space="preserve">, repeated down the longitudinal axis of the animal. Each </w:t>
      </w:r>
      <w:proofErr w:type="spellStart"/>
      <w:r w:rsidR="006B224B" w:rsidRPr="004E7784">
        <w:rPr>
          <w:rStyle w:val="apple-style-span"/>
          <w:rFonts w:cstheme="minorHAnsi"/>
          <w:color w:val="000000"/>
        </w:rPr>
        <w:t>metamere</w:t>
      </w:r>
      <w:proofErr w:type="spellEnd"/>
      <w:r w:rsidR="006B224B" w:rsidRPr="004E7784">
        <w:rPr>
          <w:rStyle w:val="apple-style-span"/>
          <w:rFonts w:cstheme="minorHAnsi"/>
          <w:color w:val="000000"/>
        </w:rPr>
        <w:t xml:space="preserve"> contains identical structures to the adjacent </w:t>
      </w:r>
      <w:proofErr w:type="spellStart"/>
      <w:r w:rsidR="006B224B" w:rsidRPr="004E7784">
        <w:rPr>
          <w:rStyle w:val="apple-style-span"/>
          <w:rFonts w:cstheme="minorHAnsi"/>
          <w:color w:val="000000"/>
        </w:rPr>
        <w:t>metameres</w:t>
      </w:r>
      <w:proofErr w:type="spellEnd"/>
      <w:r w:rsidR="006B224B" w:rsidRPr="004E7784">
        <w:rPr>
          <w:rStyle w:val="apple-style-span"/>
          <w:rFonts w:cstheme="minorHAnsi"/>
          <w:color w:val="000000"/>
        </w:rPr>
        <w:t>. (Gr.</w:t>
      </w:r>
      <w:r w:rsidR="006B224B" w:rsidRPr="004E7784">
        <w:rPr>
          <w:rStyle w:val="apple-converted-space"/>
          <w:rFonts w:cstheme="minorHAnsi"/>
          <w:color w:val="000000"/>
        </w:rPr>
        <w:t> </w:t>
      </w:r>
      <w:r w:rsidR="006B224B" w:rsidRPr="004E7784">
        <w:rPr>
          <w:rStyle w:val="apple-style-span"/>
          <w:rFonts w:cstheme="minorHAnsi"/>
          <w:i/>
          <w:iCs/>
          <w:color w:val="000000"/>
        </w:rPr>
        <w:t>meta</w:t>
      </w:r>
      <w:r w:rsidR="006B224B" w:rsidRPr="004E7784">
        <w:rPr>
          <w:rStyle w:val="apple-style-span"/>
          <w:rFonts w:cstheme="minorHAnsi"/>
          <w:color w:val="000000"/>
        </w:rPr>
        <w:t>, after, among, or between +</w:t>
      </w:r>
      <w:r w:rsidR="006B224B" w:rsidRPr="004E7784">
        <w:rPr>
          <w:rStyle w:val="apple-converted-space"/>
          <w:rFonts w:cstheme="minorHAnsi"/>
          <w:color w:val="000000"/>
        </w:rPr>
        <w:t> </w:t>
      </w:r>
      <w:proofErr w:type="spellStart"/>
      <w:r w:rsidR="006B224B" w:rsidRPr="004E7784">
        <w:rPr>
          <w:rStyle w:val="apple-style-span"/>
          <w:rFonts w:cstheme="minorHAnsi"/>
          <w:i/>
          <w:iCs/>
          <w:color w:val="000000"/>
        </w:rPr>
        <w:t>meros</w:t>
      </w:r>
      <w:proofErr w:type="spellEnd"/>
      <w:r w:rsidR="006B224B" w:rsidRPr="004E7784">
        <w:rPr>
          <w:rStyle w:val="apple-style-span"/>
          <w:rFonts w:cstheme="minorHAnsi"/>
          <w:color w:val="000000"/>
        </w:rPr>
        <w:t>, part)</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Metanephridia</w:t>
      </w:r>
      <w:proofErr w:type="spellEnd"/>
      <w:r w:rsidR="006B224B" w:rsidRPr="004E7784">
        <w:rPr>
          <w:rStyle w:val="apple-style-span"/>
          <w:rFonts w:cstheme="minorHAnsi"/>
          <w:b/>
          <w:color w:val="000000"/>
        </w:rPr>
        <w:t xml:space="preserve"> </w:t>
      </w:r>
      <w:r w:rsidR="006B224B" w:rsidRPr="004E7784">
        <w:rPr>
          <w:rStyle w:val="apple-style-span"/>
          <w:rFonts w:cstheme="minorHAnsi"/>
          <w:color w:val="000000"/>
        </w:rPr>
        <w:t>An excretory-</w:t>
      </w:r>
      <w:proofErr w:type="spellStart"/>
      <w:r w:rsidR="006B224B" w:rsidRPr="004E7784">
        <w:rPr>
          <w:rStyle w:val="apple-style-span"/>
          <w:rFonts w:cstheme="minorHAnsi"/>
          <w:color w:val="000000"/>
        </w:rPr>
        <w:t>osmoregulatory</w:t>
      </w:r>
      <w:proofErr w:type="spellEnd"/>
      <w:r w:rsidR="006B224B" w:rsidRPr="004E7784">
        <w:rPr>
          <w:rStyle w:val="apple-style-span"/>
          <w:rFonts w:cstheme="minorHAnsi"/>
          <w:color w:val="000000"/>
        </w:rPr>
        <w:t xml:space="preserve"> organ consisting of a ciliated funnel, </w:t>
      </w:r>
      <w:proofErr w:type="spellStart"/>
      <w:r w:rsidR="006B224B" w:rsidRPr="004E7784">
        <w:rPr>
          <w:rStyle w:val="apple-style-span"/>
          <w:rFonts w:cstheme="minorHAnsi"/>
          <w:color w:val="000000"/>
        </w:rPr>
        <w:t>nephrostome</w:t>
      </w:r>
      <w:proofErr w:type="spellEnd"/>
      <w:r w:rsidR="006B224B" w:rsidRPr="004E7784">
        <w:rPr>
          <w:rStyle w:val="apple-style-span"/>
          <w:rFonts w:cstheme="minorHAnsi"/>
          <w:color w:val="000000"/>
        </w:rPr>
        <w:t xml:space="preserve">, connected to tubules that lead to the external </w:t>
      </w:r>
      <w:proofErr w:type="spellStart"/>
      <w:r w:rsidR="006B224B" w:rsidRPr="004E7784">
        <w:rPr>
          <w:rStyle w:val="apple-style-span"/>
          <w:rFonts w:cstheme="minorHAnsi"/>
          <w:color w:val="000000"/>
        </w:rPr>
        <w:t>nephridiopore</w:t>
      </w:r>
      <w:proofErr w:type="spellEnd"/>
      <w:r w:rsidR="006B224B" w:rsidRPr="004E7784">
        <w:rPr>
          <w:rStyle w:val="apple-style-span"/>
          <w:rFonts w:cstheme="minorHAnsi"/>
          <w:color w:val="000000"/>
        </w:rPr>
        <w:t xml:space="preserve">. The </w:t>
      </w:r>
      <w:proofErr w:type="spellStart"/>
      <w:r w:rsidR="006B224B" w:rsidRPr="004E7784">
        <w:rPr>
          <w:rStyle w:val="apple-style-span"/>
          <w:rFonts w:cstheme="minorHAnsi"/>
          <w:color w:val="000000"/>
        </w:rPr>
        <w:t>nephrostome</w:t>
      </w:r>
      <w:proofErr w:type="spellEnd"/>
      <w:r w:rsidR="006B224B" w:rsidRPr="004E7784">
        <w:rPr>
          <w:rStyle w:val="apple-style-span"/>
          <w:rFonts w:cstheme="minorHAnsi"/>
          <w:color w:val="000000"/>
        </w:rPr>
        <w:t xml:space="preserve"> collects </w:t>
      </w:r>
      <w:proofErr w:type="spellStart"/>
      <w:r w:rsidR="006B224B" w:rsidRPr="004E7784">
        <w:rPr>
          <w:rStyle w:val="apple-style-span"/>
          <w:rFonts w:cstheme="minorHAnsi"/>
          <w:color w:val="000000"/>
        </w:rPr>
        <w:t>coelomic</w:t>
      </w:r>
      <w:proofErr w:type="spellEnd"/>
      <w:r w:rsidR="006B224B" w:rsidRPr="004E7784">
        <w:rPr>
          <w:rStyle w:val="apple-style-span"/>
          <w:rFonts w:cstheme="minorHAnsi"/>
          <w:color w:val="000000"/>
        </w:rPr>
        <w:t xml:space="preserve"> fluid, and all of its contents, to produce the urine. (Gr.</w:t>
      </w:r>
      <w:r w:rsidR="006B224B" w:rsidRPr="004E7784">
        <w:rPr>
          <w:rStyle w:val="apple-converted-space"/>
          <w:rFonts w:cstheme="minorHAnsi"/>
          <w:color w:val="000000"/>
        </w:rPr>
        <w:t> </w:t>
      </w:r>
      <w:r w:rsidR="006B224B" w:rsidRPr="004E7784">
        <w:rPr>
          <w:rStyle w:val="apple-style-span"/>
          <w:rFonts w:cstheme="minorHAnsi"/>
          <w:i/>
          <w:iCs/>
          <w:color w:val="000000"/>
        </w:rPr>
        <w:t>meta</w:t>
      </w:r>
      <w:r w:rsidR="006B224B" w:rsidRPr="004E7784">
        <w:rPr>
          <w:rStyle w:val="apple-style-span"/>
          <w:rFonts w:cstheme="minorHAnsi"/>
          <w:color w:val="000000"/>
        </w:rPr>
        <w:t xml:space="preserve">, after, among, or between + </w:t>
      </w:r>
      <w:proofErr w:type="spellStart"/>
      <w:r w:rsidR="006B224B" w:rsidRPr="004E7784">
        <w:rPr>
          <w:rStyle w:val="apple-style-span"/>
          <w:rFonts w:cstheme="minorHAnsi"/>
          <w:color w:val="000000"/>
        </w:rPr>
        <w:t>nephros</w:t>
      </w:r>
      <w:proofErr w:type="spellEnd"/>
      <w:r w:rsidR="006B224B" w:rsidRPr="004E7784">
        <w:rPr>
          <w:rStyle w:val="apple-style-span"/>
          <w:rFonts w:cstheme="minorHAnsi"/>
          <w:color w:val="000000"/>
        </w:rPr>
        <w:t>, kidney)</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Metanephridial</w:t>
      </w:r>
      <w:proofErr w:type="spellEnd"/>
      <w:r w:rsidRPr="004E7784">
        <w:rPr>
          <w:rStyle w:val="apple-style-span"/>
          <w:rFonts w:cstheme="minorHAnsi"/>
          <w:b/>
          <w:color w:val="000000"/>
        </w:rPr>
        <w:t xml:space="preserve"> vessel</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Metanephridium</w:t>
      </w:r>
      <w:r w:rsidR="004E7784" w:rsidRPr="004E7784">
        <w:rPr>
          <w:rStyle w:val="apple-style-span"/>
          <w:rFonts w:cstheme="minorHAnsi"/>
          <w:b/>
          <w:color w:val="000000"/>
        </w:rPr>
        <w:t xml:space="preserve">: </w:t>
      </w:r>
      <w:r w:rsidR="004E7784" w:rsidRPr="004E7784">
        <w:rPr>
          <w:rStyle w:val="apple-style-span"/>
          <w:rFonts w:cstheme="minorHAnsi"/>
          <w:color w:val="000000"/>
        </w:rPr>
        <w:t>A type of tubular nephridium with the inner open end draining the coelom and the outer open end discharging to the exterior.</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Muscle arms</w:t>
      </w:r>
    </w:p>
    <w:p w:rsidR="00911299" w:rsidRPr="004E7784" w:rsidRDefault="00911299" w:rsidP="00911299">
      <w:pPr>
        <w:spacing w:after="0"/>
        <w:rPr>
          <w:rStyle w:val="apple-style-span"/>
          <w:rFonts w:cstheme="minorHAnsi"/>
          <w:color w:val="000000"/>
        </w:rPr>
      </w:pPr>
      <w:r w:rsidRPr="004E7784">
        <w:rPr>
          <w:rStyle w:val="apple-style-span"/>
          <w:rFonts w:cstheme="minorHAnsi"/>
          <w:b/>
          <w:color w:val="000000"/>
        </w:rPr>
        <w:t>Nacre</w:t>
      </w:r>
      <w:r w:rsidR="004E7784" w:rsidRPr="004E7784">
        <w:rPr>
          <w:rStyle w:val="apple-style-span"/>
          <w:rFonts w:cstheme="minorHAnsi"/>
          <w:b/>
          <w:color w:val="000000"/>
        </w:rPr>
        <w:t xml:space="preserve">: </w:t>
      </w:r>
      <w:r w:rsidR="004E7784" w:rsidRPr="004E7784">
        <w:rPr>
          <w:rStyle w:val="apple-style-span"/>
          <w:rFonts w:cstheme="minorHAnsi"/>
          <w:color w:val="000000"/>
        </w:rPr>
        <w:t>Innermost lustrous layer of the mollusc shell, secreted by the mantle epithelium</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Nacreous layer</w:t>
      </w:r>
      <w:r w:rsidR="00534406" w:rsidRPr="004E7784">
        <w:rPr>
          <w:rStyle w:val="apple-style-span"/>
          <w:rFonts w:cstheme="minorHAnsi"/>
          <w:b/>
          <w:color w:val="000000"/>
        </w:rPr>
        <w:t xml:space="preserve"> </w:t>
      </w:r>
      <w:r w:rsidR="00534406" w:rsidRPr="004E7784">
        <w:rPr>
          <w:rStyle w:val="apple-style-span"/>
          <w:rFonts w:cstheme="minorHAnsi"/>
          <w:color w:val="000000"/>
        </w:rPr>
        <w:t>The innermost of the three layers of a mollusc shell. Also referred to as mother-of-pearl, it consists of thin layers or calcium carbonate crystals (aragonite), continually produced by the mantle surface. (Fr.</w:t>
      </w:r>
      <w:r w:rsidR="00534406" w:rsidRPr="004E7784">
        <w:rPr>
          <w:rStyle w:val="apple-converted-space"/>
          <w:rFonts w:cstheme="minorHAnsi"/>
          <w:color w:val="000000"/>
        </w:rPr>
        <w:t> </w:t>
      </w:r>
      <w:r w:rsidR="00534406" w:rsidRPr="004E7784">
        <w:rPr>
          <w:rStyle w:val="apple-style-span"/>
          <w:rFonts w:cstheme="minorHAnsi"/>
          <w:i/>
          <w:iCs/>
          <w:color w:val="000000"/>
        </w:rPr>
        <w:t>nacre</w:t>
      </w:r>
      <w:r w:rsidR="00534406" w:rsidRPr="004E7784">
        <w:rPr>
          <w:rStyle w:val="apple-style-span"/>
          <w:rFonts w:cstheme="minorHAnsi"/>
          <w:color w:val="000000"/>
        </w:rPr>
        <w:t>, mother-of- pearl)</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Nematoda</w:t>
      </w:r>
      <w:proofErr w:type="spellEnd"/>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Nephridiopore</w:t>
      </w:r>
      <w:proofErr w:type="spellEnd"/>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External openings to </w:t>
      </w:r>
      <w:proofErr w:type="spellStart"/>
      <w:r w:rsidR="00534406" w:rsidRPr="004E7784">
        <w:rPr>
          <w:rStyle w:val="apple-style-span"/>
          <w:rFonts w:cstheme="minorHAnsi"/>
          <w:color w:val="000000"/>
        </w:rPr>
        <w:t>nephridia</w:t>
      </w:r>
      <w:proofErr w:type="spellEnd"/>
      <w:r w:rsidR="00534406" w:rsidRPr="004E7784">
        <w:rPr>
          <w:rStyle w:val="apple-style-span"/>
          <w:rFonts w:cstheme="minorHAnsi"/>
          <w:color w:val="000000"/>
        </w:rPr>
        <w:t xml:space="preserve"> (</w:t>
      </w:r>
      <w:proofErr w:type="spellStart"/>
      <w:r w:rsidR="00534406" w:rsidRPr="004E7784">
        <w:rPr>
          <w:rStyle w:val="apple-style-span"/>
          <w:rFonts w:cstheme="minorHAnsi"/>
          <w:color w:val="000000"/>
        </w:rPr>
        <w:t>protonephridia</w:t>
      </w:r>
      <w:proofErr w:type="spellEnd"/>
      <w:r w:rsidR="00534406" w:rsidRPr="004E7784">
        <w:rPr>
          <w:rStyle w:val="apple-style-span"/>
          <w:rFonts w:cstheme="minorHAnsi"/>
          <w:color w:val="000000"/>
        </w:rPr>
        <w:t xml:space="preserve"> and </w:t>
      </w:r>
      <w:proofErr w:type="spellStart"/>
      <w:r w:rsidR="00534406" w:rsidRPr="004E7784">
        <w:rPr>
          <w:rStyle w:val="apple-style-span"/>
          <w:rFonts w:cstheme="minorHAnsi"/>
          <w:color w:val="000000"/>
        </w:rPr>
        <w:t>metanephridia</w:t>
      </w:r>
      <w:proofErr w:type="spellEnd"/>
      <w:r w:rsidR="00534406" w:rsidRPr="004E7784">
        <w:rPr>
          <w:rStyle w:val="apple-style-span"/>
          <w:rFonts w:cstheme="minorHAnsi"/>
          <w:color w:val="000000"/>
        </w:rPr>
        <w:t>) in invertebrate excretory systems. (Gr.</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nephridios</w:t>
      </w:r>
      <w:proofErr w:type="spellEnd"/>
      <w:r w:rsidR="00534406" w:rsidRPr="004E7784">
        <w:rPr>
          <w:rStyle w:val="apple-style-span"/>
          <w:rFonts w:cstheme="minorHAnsi"/>
          <w:color w:val="000000"/>
        </w:rPr>
        <w:t>, pertaining to the kidney =</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poros</w:t>
      </w:r>
      <w:proofErr w:type="spellEnd"/>
      <w:r w:rsidR="00534406" w:rsidRPr="004E7784">
        <w:rPr>
          <w:rStyle w:val="apple-style-span"/>
          <w:rFonts w:cstheme="minorHAnsi"/>
          <w:color w:val="000000"/>
        </w:rPr>
        <w:t>, pore)</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Nephrostome</w:t>
      </w:r>
      <w:proofErr w:type="spellEnd"/>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Open-ciliated funnel of the </w:t>
      </w:r>
      <w:proofErr w:type="spellStart"/>
      <w:r w:rsidR="00534406" w:rsidRPr="004E7784">
        <w:rPr>
          <w:rStyle w:val="apple-style-span"/>
          <w:rFonts w:cstheme="minorHAnsi"/>
          <w:color w:val="000000"/>
        </w:rPr>
        <w:t>metanephridium</w:t>
      </w:r>
      <w:proofErr w:type="spellEnd"/>
      <w:r w:rsidR="00534406" w:rsidRPr="004E7784">
        <w:rPr>
          <w:rStyle w:val="apple-style-span"/>
          <w:rFonts w:cstheme="minorHAnsi"/>
          <w:color w:val="000000"/>
        </w:rPr>
        <w:t xml:space="preserve">; moves </w:t>
      </w:r>
      <w:proofErr w:type="spellStart"/>
      <w:r w:rsidR="00534406" w:rsidRPr="004E7784">
        <w:rPr>
          <w:rStyle w:val="apple-style-span"/>
          <w:rFonts w:cstheme="minorHAnsi"/>
          <w:color w:val="000000"/>
        </w:rPr>
        <w:t>coelomic</w:t>
      </w:r>
      <w:proofErr w:type="spellEnd"/>
      <w:r w:rsidR="00534406" w:rsidRPr="004E7784">
        <w:rPr>
          <w:rStyle w:val="apple-style-span"/>
          <w:rFonts w:cstheme="minorHAnsi"/>
          <w:color w:val="000000"/>
        </w:rPr>
        <w:t xml:space="preserve"> fluid directly into the </w:t>
      </w:r>
      <w:proofErr w:type="spellStart"/>
      <w:r w:rsidR="00534406" w:rsidRPr="004E7784">
        <w:rPr>
          <w:rStyle w:val="apple-style-span"/>
          <w:rFonts w:cstheme="minorHAnsi"/>
          <w:color w:val="000000"/>
        </w:rPr>
        <w:t>metanephridium</w:t>
      </w:r>
      <w:proofErr w:type="spellEnd"/>
      <w:r w:rsidR="00534406" w:rsidRPr="004E7784">
        <w:rPr>
          <w:rStyle w:val="apple-style-span"/>
          <w:rFonts w:cstheme="minorHAnsi"/>
          <w:color w:val="000000"/>
        </w:rPr>
        <w:t xml:space="preserve"> without </w:t>
      </w:r>
      <w:proofErr w:type="spellStart"/>
      <w:r w:rsidR="00534406" w:rsidRPr="004E7784">
        <w:rPr>
          <w:rStyle w:val="apple-style-span"/>
          <w:rFonts w:cstheme="minorHAnsi"/>
          <w:color w:val="000000"/>
        </w:rPr>
        <w:t>ultrafiltration</w:t>
      </w:r>
      <w:proofErr w:type="spellEnd"/>
      <w:r w:rsidR="00534406" w:rsidRPr="004E7784">
        <w:rPr>
          <w:rStyle w:val="apple-style-span"/>
          <w:rFonts w:cstheme="minorHAnsi"/>
          <w:color w:val="000000"/>
        </w:rPr>
        <w:t>. (</w:t>
      </w:r>
      <w:proofErr w:type="spellStart"/>
      <w:r w:rsidR="00534406" w:rsidRPr="004E7784">
        <w:rPr>
          <w:rStyle w:val="apple-style-span"/>
          <w:rFonts w:cstheme="minorHAnsi"/>
          <w:color w:val="000000"/>
        </w:rPr>
        <w:t>Gr.</w:t>
      </w:r>
      <w:r w:rsidR="00534406" w:rsidRPr="004E7784">
        <w:rPr>
          <w:rStyle w:val="apple-style-span"/>
          <w:rFonts w:cstheme="minorHAnsi"/>
          <w:i/>
          <w:iCs/>
          <w:color w:val="000000"/>
        </w:rPr>
        <w:t>nephros</w:t>
      </w:r>
      <w:proofErr w:type="spellEnd"/>
      <w:r w:rsidR="00534406" w:rsidRPr="004E7784">
        <w:rPr>
          <w:rStyle w:val="apple-style-span"/>
          <w:rFonts w:cstheme="minorHAnsi"/>
          <w:color w:val="000000"/>
        </w:rPr>
        <w:t>, kidney +</w:t>
      </w:r>
      <w:r w:rsidR="00534406" w:rsidRPr="004E7784">
        <w:rPr>
          <w:rStyle w:val="apple-converted-space"/>
          <w:rFonts w:cstheme="minorHAnsi"/>
          <w:color w:val="000000"/>
        </w:rPr>
        <w:t> </w:t>
      </w:r>
      <w:r w:rsidR="00534406" w:rsidRPr="004E7784">
        <w:rPr>
          <w:rStyle w:val="apple-style-span"/>
          <w:rFonts w:cstheme="minorHAnsi"/>
          <w:i/>
          <w:iCs/>
          <w:color w:val="000000"/>
        </w:rPr>
        <w:t>stoma</w:t>
      </w:r>
      <w:r w:rsidR="00534406" w:rsidRPr="004E7784">
        <w:rPr>
          <w:rStyle w:val="apple-style-span"/>
          <w:rFonts w:cstheme="minorHAnsi"/>
          <w:color w:val="000000"/>
        </w:rPr>
        <w:t>, mouth)</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Neuropopodium</w:t>
      </w:r>
      <w:proofErr w:type="spellEnd"/>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Nidemental</w:t>
      </w:r>
      <w:proofErr w:type="spellEnd"/>
      <w:r w:rsidRPr="004E7784">
        <w:rPr>
          <w:rStyle w:val="apple-style-span"/>
          <w:rFonts w:cstheme="minorHAnsi"/>
          <w:b/>
          <w:color w:val="000000"/>
        </w:rPr>
        <w:t xml:space="preserve"> glands</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Notopodium</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Oblique muscles</w:t>
      </w:r>
    </w:p>
    <w:p w:rsidR="00911299" w:rsidRPr="004E7784" w:rsidRDefault="00911299" w:rsidP="00911299">
      <w:pPr>
        <w:spacing w:after="0"/>
        <w:rPr>
          <w:rStyle w:val="apple-style-span"/>
          <w:rFonts w:cstheme="minorHAnsi"/>
          <w:color w:val="000000"/>
        </w:rPr>
      </w:pPr>
      <w:proofErr w:type="spellStart"/>
      <w:r w:rsidRPr="004E7784">
        <w:rPr>
          <w:rStyle w:val="apple-style-span"/>
          <w:rFonts w:cstheme="minorHAnsi"/>
          <w:b/>
          <w:color w:val="000000"/>
        </w:rPr>
        <w:t>Odontophore</w:t>
      </w:r>
      <w:proofErr w:type="spellEnd"/>
      <w:r w:rsidR="004E7784" w:rsidRPr="004E7784">
        <w:rPr>
          <w:rStyle w:val="apple-style-span"/>
          <w:rFonts w:cstheme="minorHAnsi"/>
          <w:color w:val="000000"/>
        </w:rPr>
        <w:t>: Tooth bearing ogran in molluscs including the radula, radular sac and muscles and cartilages.</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lastRenderedPageBreak/>
        <w:t>Open circulatory system</w:t>
      </w:r>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A circulatory system in which the circulating fluid (blood) flows into vessels or tubes not connected to each other by small capillaries but instead enters into the </w:t>
      </w:r>
      <w:proofErr w:type="spellStart"/>
      <w:r w:rsidR="00534406" w:rsidRPr="004E7784">
        <w:rPr>
          <w:rStyle w:val="apple-style-span"/>
          <w:rFonts w:cstheme="minorHAnsi"/>
          <w:color w:val="000000"/>
        </w:rPr>
        <w:t>hemocoel</w:t>
      </w:r>
      <w:proofErr w:type="spellEnd"/>
      <w:r w:rsidR="00534406" w:rsidRPr="004E7784">
        <w:rPr>
          <w:rStyle w:val="apple-style-span"/>
          <w:rFonts w:cstheme="minorHAnsi"/>
          <w:color w:val="000000"/>
        </w:rPr>
        <w:t xml:space="preserve"> before returning to the heart.</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Ovotestis</w:t>
      </w:r>
      <w:proofErr w:type="spellEnd"/>
      <w:r w:rsidR="00534406" w:rsidRPr="004E7784">
        <w:rPr>
          <w:rStyle w:val="apple-style-span"/>
          <w:rFonts w:cstheme="minorHAnsi"/>
          <w:b/>
          <w:color w:val="000000"/>
        </w:rPr>
        <w:t xml:space="preserve"> </w:t>
      </w:r>
      <w:r w:rsidR="00534406" w:rsidRPr="004E7784">
        <w:rPr>
          <w:rStyle w:val="apple-style-span"/>
          <w:rFonts w:cstheme="minorHAnsi"/>
          <w:color w:val="000000"/>
        </w:rPr>
        <w:t>hermaphroditic gonad that contains both testicular and ovarian tissue</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Parapodium</w:t>
      </w:r>
      <w:proofErr w:type="spellEnd"/>
      <w:r w:rsidR="00534406" w:rsidRPr="004E7784">
        <w:rPr>
          <w:rStyle w:val="apple-style-span"/>
          <w:rFonts w:cstheme="minorHAnsi"/>
          <w:color w:val="000000"/>
        </w:rPr>
        <w:t xml:space="preserve"> One of the paired lateral, </w:t>
      </w:r>
      <w:proofErr w:type="spellStart"/>
      <w:r w:rsidR="00534406" w:rsidRPr="004E7784">
        <w:rPr>
          <w:rStyle w:val="apple-style-span"/>
          <w:rFonts w:cstheme="minorHAnsi"/>
          <w:color w:val="000000"/>
        </w:rPr>
        <w:t>unjointed</w:t>
      </w:r>
      <w:proofErr w:type="spellEnd"/>
      <w:r w:rsidR="00534406" w:rsidRPr="004E7784">
        <w:rPr>
          <w:rStyle w:val="apple-style-span"/>
          <w:rFonts w:cstheme="minorHAnsi"/>
          <w:color w:val="000000"/>
        </w:rPr>
        <w:t xml:space="preserve"> appendages of </w:t>
      </w:r>
      <w:proofErr w:type="spellStart"/>
      <w:r w:rsidR="00534406" w:rsidRPr="004E7784">
        <w:rPr>
          <w:rStyle w:val="apple-style-span"/>
          <w:rFonts w:cstheme="minorHAnsi"/>
          <w:color w:val="000000"/>
        </w:rPr>
        <w:t>polychaete</w:t>
      </w:r>
      <w:proofErr w:type="spellEnd"/>
      <w:r w:rsidR="00534406" w:rsidRPr="004E7784">
        <w:rPr>
          <w:rStyle w:val="apple-style-span"/>
          <w:rFonts w:cstheme="minorHAnsi"/>
          <w:color w:val="000000"/>
        </w:rPr>
        <w:t xml:space="preserve"> worms. </w:t>
      </w:r>
      <w:proofErr w:type="spellStart"/>
      <w:r w:rsidR="00534406" w:rsidRPr="004E7784">
        <w:rPr>
          <w:rStyle w:val="apple-style-span"/>
          <w:rFonts w:cstheme="minorHAnsi"/>
          <w:color w:val="000000"/>
        </w:rPr>
        <w:t>Parapodia</w:t>
      </w:r>
      <w:proofErr w:type="spellEnd"/>
      <w:r w:rsidR="00534406" w:rsidRPr="004E7784">
        <w:rPr>
          <w:rStyle w:val="apple-style-span"/>
          <w:rFonts w:cstheme="minorHAnsi"/>
          <w:color w:val="000000"/>
        </w:rPr>
        <w:t xml:space="preserve"> have a variety of shapes, and their appearance is related to their different roles in locomotion and respiration. (Gr.</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para</w:t>
      </w:r>
      <w:proofErr w:type="spellEnd"/>
      <w:r w:rsidR="00534406" w:rsidRPr="004E7784">
        <w:rPr>
          <w:rStyle w:val="apple-style-span"/>
          <w:rFonts w:cstheme="minorHAnsi"/>
          <w:color w:val="000000"/>
        </w:rPr>
        <w:t>, beyond or beside +</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podos</w:t>
      </w:r>
      <w:proofErr w:type="spellEnd"/>
      <w:r w:rsidR="00534406" w:rsidRPr="004E7784">
        <w:rPr>
          <w:rStyle w:val="apple-style-span"/>
          <w:rFonts w:cstheme="minorHAnsi"/>
          <w:color w:val="000000"/>
        </w:rPr>
        <w:t>, foot)</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Pen</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Pericardial cavity</w:t>
      </w:r>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The part of the coelom that forms a sac, or space, that surrounds the heart. In invertebrates with a </w:t>
      </w:r>
      <w:proofErr w:type="spellStart"/>
      <w:r w:rsidR="00534406" w:rsidRPr="004E7784">
        <w:rPr>
          <w:rStyle w:val="apple-style-span"/>
          <w:rFonts w:cstheme="minorHAnsi"/>
          <w:color w:val="000000"/>
        </w:rPr>
        <w:t>hemocoel</w:t>
      </w:r>
      <w:proofErr w:type="spellEnd"/>
      <w:r w:rsidR="00534406" w:rsidRPr="004E7784">
        <w:rPr>
          <w:rStyle w:val="apple-style-span"/>
          <w:rFonts w:cstheme="minorHAnsi"/>
          <w:color w:val="000000"/>
        </w:rPr>
        <w:t xml:space="preserve">, the pericardial cavity is all that remains of the true </w:t>
      </w:r>
      <w:proofErr w:type="spellStart"/>
      <w:r w:rsidR="00534406" w:rsidRPr="004E7784">
        <w:rPr>
          <w:rStyle w:val="apple-style-span"/>
          <w:rFonts w:cstheme="minorHAnsi"/>
          <w:color w:val="000000"/>
        </w:rPr>
        <w:t>coleom</w:t>
      </w:r>
      <w:proofErr w:type="spellEnd"/>
      <w:r w:rsidR="00534406" w:rsidRPr="004E7784">
        <w:rPr>
          <w:rStyle w:val="apple-style-span"/>
          <w:rFonts w:cstheme="minorHAnsi"/>
          <w:color w:val="000000"/>
        </w:rPr>
        <w:t>. (Gr.</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perikardion</w:t>
      </w:r>
      <w:proofErr w:type="spellEnd"/>
      <w:r w:rsidR="00534406" w:rsidRPr="004E7784">
        <w:rPr>
          <w:rStyle w:val="apple-style-span"/>
          <w:rFonts w:cstheme="minorHAnsi"/>
          <w:color w:val="000000"/>
        </w:rPr>
        <w:t>, around the heart)</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Periostracum</w:t>
      </w:r>
      <w:proofErr w:type="spellEnd"/>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The outermost of the three layers of a mollusc shell. This horny layer consists of </w:t>
      </w:r>
      <w:proofErr w:type="spellStart"/>
      <w:r w:rsidR="00534406" w:rsidRPr="004E7784">
        <w:rPr>
          <w:rStyle w:val="apple-style-span"/>
          <w:rFonts w:cstheme="minorHAnsi"/>
          <w:color w:val="000000"/>
        </w:rPr>
        <w:t>chonchin</w:t>
      </w:r>
      <w:proofErr w:type="spellEnd"/>
      <w:r w:rsidR="00534406" w:rsidRPr="004E7784">
        <w:rPr>
          <w:rStyle w:val="apple-style-span"/>
          <w:rFonts w:cstheme="minorHAnsi"/>
          <w:color w:val="000000"/>
        </w:rPr>
        <w:t>, a protein that protects the underlying layers from damage. (Gr.</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peri</w:t>
      </w:r>
      <w:proofErr w:type="spellEnd"/>
      <w:r w:rsidR="00534406" w:rsidRPr="004E7784">
        <w:rPr>
          <w:rStyle w:val="apple-style-span"/>
          <w:rFonts w:cstheme="minorHAnsi"/>
          <w:color w:val="000000"/>
        </w:rPr>
        <w:t>, around, +</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ostrakon</w:t>
      </w:r>
      <w:proofErr w:type="spellEnd"/>
      <w:r w:rsidR="00534406" w:rsidRPr="004E7784">
        <w:rPr>
          <w:rStyle w:val="apple-style-span"/>
          <w:rFonts w:cstheme="minorHAnsi"/>
          <w:color w:val="000000"/>
        </w:rPr>
        <w:t>, shell)</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Peristomium</w:t>
      </w:r>
      <w:proofErr w:type="spellEnd"/>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The part of the body behind the </w:t>
      </w:r>
      <w:proofErr w:type="spellStart"/>
      <w:r w:rsidR="00534406" w:rsidRPr="004E7784">
        <w:rPr>
          <w:rStyle w:val="apple-style-span"/>
          <w:rFonts w:cstheme="minorHAnsi"/>
          <w:color w:val="000000"/>
        </w:rPr>
        <w:t>prostomium</w:t>
      </w:r>
      <w:proofErr w:type="spellEnd"/>
      <w:r w:rsidR="00534406" w:rsidRPr="004E7784">
        <w:rPr>
          <w:rStyle w:val="apple-style-span"/>
          <w:rFonts w:cstheme="minorHAnsi"/>
          <w:color w:val="000000"/>
        </w:rPr>
        <w:t xml:space="preserve"> in annelids that contains the oral opening. Like the </w:t>
      </w:r>
      <w:proofErr w:type="spellStart"/>
      <w:r w:rsidR="00534406" w:rsidRPr="004E7784">
        <w:rPr>
          <w:rStyle w:val="apple-style-span"/>
          <w:rFonts w:cstheme="minorHAnsi"/>
          <w:color w:val="000000"/>
        </w:rPr>
        <w:t>prostomium</w:t>
      </w:r>
      <w:proofErr w:type="spellEnd"/>
      <w:r w:rsidR="00534406" w:rsidRPr="004E7784">
        <w:rPr>
          <w:rStyle w:val="apple-style-span"/>
          <w:rFonts w:cstheme="minorHAnsi"/>
          <w:color w:val="000000"/>
        </w:rPr>
        <w:t xml:space="preserve"> it is not a true segment and has no </w:t>
      </w:r>
      <w:proofErr w:type="spellStart"/>
      <w:r w:rsidR="00534406" w:rsidRPr="004E7784">
        <w:rPr>
          <w:rStyle w:val="apple-style-span"/>
          <w:rFonts w:cstheme="minorHAnsi"/>
          <w:color w:val="000000"/>
        </w:rPr>
        <w:t>setal</w:t>
      </w:r>
      <w:proofErr w:type="spellEnd"/>
      <w:r w:rsidR="00534406" w:rsidRPr="004E7784">
        <w:rPr>
          <w:rStyle w:val="apple-style-span"/>
          <w:rFonts w:cstheme="minorHAnsi"/>
          <w:color w:val="000000"/>
        </w:rPr>
        <w:t xml:space="preserve"> hairs, which are characteristic of the phylum. (Some textbooks erroneously refer to this as the first true segment.) (Gr.</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peri</w:t>
      </w:r>
      <w:proofErr w:type="spellEnd"/>
      <w:r w:rsidR="00534406" w:rsidRPr="004E7784">
        <w:rPr>
          <w:rStyle w:val="apple-style-span"/>
          <w:rFonts w:cstheme="minorHAnsi"/>
          <w:color w:val="000000"/>
        </w:rPr>
        <w:t>, around +</w:t>
      </w:r>
      <w:r w:rsidR="00534406" w:rsidRPr="004E7784">
        <w:rPr>
          <w:rStyle w:val="apple-converted-space"/>
          <w:rFonts w:cstheme="minorHAnsi"/>
          <w:color w:val="000000"/>
        </w:rPr>
        <w:t> </w:t>
      </w:r>
      <w:r w:rsidR="00534406" w:rsidRPr="004E7784">
        <w:rPr>
          <w:rStyle w:val="apple-style-span"/>
          <w:rFonts w:cstheme="minorHAnsi"/>
          <w:i/>
          <w:iCs/>
          <w:color w:val="000000"/>
        </w:rPr>
        <w:t>stoma</w:t>
      </w:r>
      <w:r w:rsidR="00534406" w:rsidRPr="004E7784">
        <w:rPr>
          <w:rStyle w:val="apple-style-span"/>
          <w:rFonts w:cstheme="minorHAnsi"/>
          <w:color w:val="000000"/>
        </w:rPr>
        <w:t>, mouth)</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Pneustome</w:t>
      </w:r>
      <w:proofErr w:type="spellEnd"/>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Prismatic layer</w:t>
      </w:r>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The middle of three layers in the typical </w:t>
      </w:r>
      <w:proofErr w:type="spellStart"/>
      <w:r w:rsidR="00534406" w:rsidRPr="004E7784">
        <w:rPr>
          <w:rStyle w:val="apple-style-span"/>
          <w:rFonts w:cstheme="minorHAnsi"/>
          <w:color w:val="000000"/>
        </w:rPr>
        <w:t>molluscan</w:t>
      </w:r>
      <w:proofErr w:type="spellEnd"/>
      <w:r w:rsidR="00534406" w:rsidRPr="004E7784">
        <w:rPr>
          <w:rStyle w:val="apple-style-span"/>
          <w:rFonts w:cstheme="minorHAnsi"/>
          <w:color w:val="000000"/>
        </w:rPr>
        <w:t xml:space="preserve"> shell.</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Prostomium</w:t>
      </w:r>
      <w:proofErr w:type="spellEnd"/>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The most anterior part of an annelid found just in front of the mouth it. Like the </w:t>
      </w:r>
      <w:proofErr w:type="spellStart"/>
      <w:r w:rsidR="00534406" w:rsidRPr="004E7784">
        <w:rPr>
          <w:rStyle w:val="apple-style-span"/>
          <w:rFonts w:cstheme="minorHAnsi"/>
          <w:color w:val="000000"/>
        </w:rPr>
        <w:t>peristomium</w:t>
      </w:r>
      <w:proofErr w:type="spellEnd"/>
      <w:r w:rsidR="00534406" w:rsidRPr="004E7784">
        <w:rPr>
          <w:rStyle w:val="apple-style-span"/>
          <w:rFonts w:cstheme="minorHAnsi"/>
          <w:color w:val="000000"/>
        </w:rPr>
        <w:t xml:space="preserve">, it is not a true segment. (L. </w:t>
      </w:r>
      <w:proofErr w:type="spellStart"/>
      <w:r w:rsidR="00534406" w:rsidRPr="004E7784">
        <w:rPr>
          <w:rStyle w:val="apple-style-span"/>
          <w:rFonts w:cstheme="minorHAnsi"/>
          <w:color w:val="000000"/>
        </w:rPr>
        <w:t>Gr</w:t>
      </w:r>
      <w:proofErr w:type="spellEnd"/>
      <w:r w:rsidR="00534406" w:rsidRPr="004E7784">
        <w:rPr>
          <w:rStyle w:val="apple-style-span"/>
          <w:rFonts w:cstheme="minorHAnsi"/>
          <w:color w:val="000000"/>
        </w:rPr>
        <w:t>,</w:t>
      </w:r>
      <w:r w:rsidR="00534406" w:rsidRPr="004E7784">
        <w:rPr>
          <w:rStyle w:val="apple-converted-space"/>
          <w:rFonts w:cstheme="minorHAnsi"/>
          <w:color w:val="000000"/>
        </w:rPr>
        <w:t> </w:t>
      </w:r>
      <w:r w:rsidR="00534406" w:rsidRPr="004E7784">
        <w:rPr>
          <w:rStyle w:val="apple-style-span"/>
          <w:rFonts w:cstheme="minorHAnsi"/>
          <w:i/>
          <w:iCs/>
          <w:color w:val="000000"/>
        </w:rPr>
        <w:t>pro</w:t>
      </w:r>
      <w:r w:rsidR="00534406" w:rsidRPr="004E7784">
        <w:rPr>
          <w:rStyle w:val="apple-style-span"/>
          <w:rFonts w:cstheme="minorHAnsi"/>
          <w:color w:val="000000"/>
        </w:rPr>
        <w:t>, before +</w:t>
      </w:r>
      <w:r w:rsidR="00534406" w:rsidRPr="004E7784">
        <w:rPr>
          <w:rStyle w:val="apple-converted-space"/>
          <w:rFonts w:cstheme="minorHAnsi"/>
          <w:color w:val="000000"/>
        </w:rPr>
        <w:t> </w:t>
      </w:r>
      <w:r w:rsidR="00534406" w:rsidRPr="004E7784">
        <w:rPr>
          <w:rStyle w:val="apple-style-span"/>
          <w:rFonts w:cstheme="minorHAnsi"/>
          <w:i/>
          <w:iCs/>
          <w:color w:val="000000"/>
        </w:rPr>
        <w:t>stoma</w:t>
      </w:r>
      <w:r w:rsidR="00534406" w:rsidRPr="004E7784">
        <w:rPr>
          <w:rStyle w:val="apple-style-span"/>
          <w:rFonts w:cstheme="minorHAnsi"/>
          <w:color w:val="000000"/>
        </w:rPr>
        <w:t>, mouth)</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Pseudocoelomate</w:t>
      </w:r>
      <w:proofErr w:type="spellEnd"/>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Animals that have a body cavity that is not completely lined by mesoderm. In the past these organisms were referred to as the phylum </w:t>
      </w:r>
      <w:proofErr w:type="spellStart"/>
      <w:r w:rsidR="00534406" w:rsidRPr="004E7784">
        <w:rPr>
          <w:rStyle w:val="apple-style-span"/>
          <w:rFonts w:cstheme="minorHAnsi"/>
          <w:color w:val="000000"/>
        </w:rPr>
        <w:t>Aschelminthes</w:t>
      </w:r>
      <w:proofErr w:type="spellEnd"/>
      <w:r w:rsidR="00534406" w:rsidRPr="004E7784">
        <w:rPr>
          <w:rStyle w:val="apple-style-span"/>
          <w:rFonts w:cstheme="minorHAnsi"/>
          <w:color w:val="000000"/>
        </w:rPr>
        <w:t xml:space="preserve"> but this is no longer considered acceptable because there is no apparent common ancestor to the group. (</w:t>
      </w:r>
      <w:proofErr w:type="spellStart"/>
      <w:r w:rsidR="00534406" w:rsidRPr="004E7784">
        <w:rPr>
          <w:rStyle w:val="apple-style-span"/>
          <w:rFonts w:cstheme="minorHAnsi"/>
          <w:color w:val="000000"/>
        </w:rPr>
        <w:t>Gr.</w:t>
      </w:r>
      <w:r w:rsidR="00534406" w:rsidRPr="004E7784">
        <w:rPr>
          <w:rStyle w:val="apple-style-span"/>
          <w:rFonts w:cstheme="minorHAnsi"/>
          <w:i/>
          <w:iCs/>
          <w:color w:val="000000"/>
        </w:rPr>
        <w:t>pseudes</w:t>
      </w:r>
      <w:proofErr w:type="spellEnd"/>
      <w:r w:rsidR="00534406" w:rsidRPr="004E7784">
        <w:rPr>
          <w:rStyle w:val="apple-style-span"/>
          <w:rFonts w:cstheme="minorHAnsi"/>
          <w:color w:val="000000"/>
        </w:rPr>
        <w:t>, false +</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koiloma</w:t>
      </w:r>
      <w:proofErr w:type="spellEnd"/>
      <w:r w:rsidR="00534406" w:rsidRPr="004E7784">
        <w:rPr>
          <w:rStyle w:val="apple-style-span"/>
          <w:rFonts w:cstheme="minorHAnsi"/>
          <w:color w:val="000000"/>
        </w:rPr>
        <w:t>, cavity)</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Pygidium</w:t>
      </w:r>
      <w:proofErr w:type="spellEnd"/>
      <w:r w:rsidR="00534406" w:rsidRPr="004E7784">
        <w:rPr>
          <w:rStyle w:val="apple-style-span"/>
          <w:rFonts w:cstheme="minorHAnsi"/>
          <w:color w:val="000000"/>
        </w:rPr>
        <w:t xml:space="preserve"> The most posterior part of a segmented animal that houses the anal opening. The </w:t>
      </w:r>
      <w:proofErr w:type="spellStart"/>
      <w:r w:rsidR="00534406" w:rsidRPr="004E7784">
        <w:rPr>
          <w:rStyle w:val="apple-style-span"/>
          <w:rFonts w:cstheme="minorHAnsi"/>
          <w:color w:val="000000"/>
        </w:rPr>
        <w:t>pygidium</w:t>
      </w:r>
      <w:proofErr w:type="spellEnd"/>
      <w:r w:rsidR="00534406" w:rsidRPr="004E7784">
        <w:rPr>
          <w:rStyle w:val="apple-style-span"/>
          <w:rFonts w:cstheme="minorHAnsi"/>
          <w:color w:val="000000"/>
        </w:rPr>
        <w:t xml:space="preserve"> is not a true segment. (Gr.</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pyge</w:t>
      </w:r>
      <w:proofErr w:type="spellEnd"/>
      <w:r w:rsidR="00534406" w:rsidRPr="004E7784">
        <w:rPr>
          <w:rStyle w:val="apple-style-span"/>
          <w:rFonts w:cstheme="minorHAnsi"/>
          <w:color w:val="000000"/>
        </w:rPr>
        <w:t>, rump or tail +</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idion</w:t>
      </w:r>
      <w:proofErr w:type="spellEnd"/>
      <w:r w:rsidR="00534406" w:rsidRPr="004E7784">
        <w:rPr>
          <w:rStyle w:val="apple-style-span"/>
          <w:rFonts w:cstheme="minorHAnsi"/>
          <w:color w:val="000000"/>
        </w:rPr>
        <w:t>, ending)</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Radula</w:t>
      </w:r>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This unique feeding structure is an ancestral characteristic of all animals in the phylum </w:t>
      </w:r>
      <w:proofErr w:type="spellStart"/>
      <w:r w:rsidR="00534406" w:rsidRPr="004E7784">
        <w:rPr>
          <w:rStyle w:val="apple-style-span"/>
          <w:rFonts w:cstheme="minorHAnsi"/>
          <w:color w:val="000000"/>
        </w:rPr>
        <w:t>Mollusca</w:t>
      </w:r>
      <w:proofErr w:type="spellEnd"/>
      <w:r w:rsidR="00534406" w:rsidRPr="004E7784">
        <w:rPr>
          <w:rStyle w:val="apple-style-span"/>
          <w:rFonts w:cstheme="minorHAnsi"/>
          <w:color w:val="000000"/>
        </w:rPr>
        <w:t>. It looks like a tongue covered with teeth and works like a file to rasp food off the substrate. (L.</w:t>
      </w:r>
      <w:r w:rsidR="00534406" w:rsidRPr="004E7784">
        <w:rPr>
          <w:rStyle w:val="apple-converted-space"/>
          <w:rFonts w:cstheme="minorHAnsi"/>
          <w:color w:val="000000"/>
        </w:rPr>
        <w:t> </w:t>
      </w:r>
      <w:r w:rsidR="00534406" w:rsidRPr="004E7784">
        <w:rPr>
          <w:rStyle w:val="apple-style-span"/>
          <w:rFonts w:cstheme="minorHAnsi"/>
          <w:i/>
          <w:iCs/>
          <w:color w:val="000000"/>
        </w:rPr>
        <w:t>radula</w:t>
      </w:r>
      <w:r w:rsidR="00534406" w:rsidRPr="004E7784">
        <w:rPr>
          <w:rStyle w:val="apple-style-span"/>
          <w:rFonts w:cstheme="minorHAnsi"/>
          <w:color w:val="000000"/>
        </w:rPr>
        <w:t>, scrapper)</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Renette</w:t>
      </w:r>
      <w:proofErr w:type="spellEnd"/>
      <w:r w:rsidRPr="004E7784">
        <w:rPr>
          <w:rStyle w:val="apple-style-span"/>
          <w:rFonts w:cstheme="minorHAnsi"/>
          <w:b/>
          <w:color w:val="000000"/>
        </w:rPr>
        <w:t xml:space="preserve"> cells</w:t>
      </w:r>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Unique cells found in nematodes believed to be involved in </w:t>
      </w:r>
      <w:proofErr w:type="spellStart"/>
      <w:r w:rsidR="00534406" w:rsidRPr="004E7784">
        <w:rPr>
          <w:rStyle w:val="apple-style-span"/>
          <w:rFonts w:cstheme="minorHAnsi"/>
          <w:color w:val="000000"/>
        </w:rPr>
        <w:t>osmoregulation</w:t>
      </w:r>
      <w:proofErr w:type="spellEnd"/>
      <w:r w:rsidR="00534406" w:rsidRPr="004E7784">
        <w:rPr>
          <w:rStyle w:val="apple-style-span"/>
          <w:rFonts w:cstheme="minorHAnsi"/>
          <w:color w:val="000000"/>
        </w:rPr>
        <w:t xml:space="preserve"> and elimination of metabolic wastes.</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Retractor muscle</w:t>
      </w:r>
    </w:p>
    <w:p w:rsidR="00911299" w:rsidRPr="004E7784" w:rsidRDefault="00911299" w:rsidP="00911299">
      <w:pPr>
        <w:spacing w:after="0"/>
        <w:rPr>
          <w:rFonts w:cstheme="minorHAnsi"/>
          <w:b/>
        </w:rPr>
      </w:pPr>
      <w:r w:rsidRPr="004E7784">
        <w:rPr>
          <w:rStyle w:val="apple-style-span"/>
          <w:rFonts w:cstheme="minorHAnsi"/>
          <w:b/>
          <w:color w:val="000000"/>
        </w:rPr>
        <w:t>Roundworms</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Schizocoel</w:t>
      </w:r>
      <w:proofErr w:type="spellEnd"/>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A true body cavity that forms by </w:t>
      </w:r>
      <w:proofErr w:type="spellStart"/>
      <w:r w:rsidR="00534406" w:rsidRPr="004E7784">
        <w:rPr>
          <w:rStyle w:val="apple-style-span"/>
          <w:rFonts w:cstheme="minorHAnsi"/>
          <w:color w:val="000000"/>
        </w:rPr>
        <w:t>schizocoelus</w:t>
      </w:r>
      <w:proofErr w:type="spellEnd"/>
      <w:r w:rsidR="00534406" w:rsidRPr="004E7784">
        <w:rPr>
          <w:rStyle w:val="apple-style-span"/>
          <w:rFonts w:cstheme="minorHAnsi"/>
          <w:color w:val="000000"/>
        </w:rPr>
        <w:t xml:space="preserve"> splitting of the mesoderm. (Gr.</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schizein</w:t>
      </w:r>
      <w:proofErr w:type="spellEnd"/>
      <w:r w:rsidR="00534406" w:rsidRPr="004E7784">
        <w:rPr>
          <w:rStyle w:val="apple-style-span"/>
          <w:rFonts w:cstheme="minorHAnsi"/>
          <w:color w:val="000000"/>
        </w:rPr>
        <w:t>, to cleave or split +</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koilos</w:t>
      </w:r>
      <w:proofErr w:type="spellEnd"/>
      <w:r w:rsidR="00534406" w:rsidRPr="004E7784">
        <w:rPr>
          <w:rStyle w:val="apple-style-span"/>
          <w:rFonts w:cstheme="minorHAnsi"/>
          <w:color w:val="000000"/>
        </w:rPr>
        <w:t>, hollow)</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Segmentation</w:t>
      </w:r>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The division of the body into a series of identical segments, </w:t>
      </w:r>
      <w:proofErr w:type="spellStart"/>
      <w:r w:rsidR="00534406" w:rsidRPr="004E7784">
        <w:rPr>
          <w:rStyle w:val="apple-style-span"/>
          <w:rFonts w:cstheme="minorHAnsi"/>
          <w:color w:val="000000"/>
        </w:rPr>
        <w:t>metameres</w:t>
      </w:r>
      <w:proofErr w:type="spellEnd"/>
      <w:r w:rsidR="00534406" w:rsidRPr="004E7784">
        <w:rPr>
          <w:rStyle w:val="apple-style-span"/>
          <w:rFonts w:cstheme="minorHAnsi"/>
          <w:color w:val="000000"/>
        </w:rPr>
        <w:t xml:space="preserve">, that are repeated down the longitudinal axis of the animal. Each </w:t>
      </w:r>
      <w:proofErr w:type="spellStart"/>
      <w:r w:rsidR="00534406" w:rsidRPr="004E7784">
        <w:rPr>
          <w:rStyle w:val="apple-style-span"/>
          <w:rFonts w:cstheme="minorHAnsi"/>
          <w:color w:val="000000"/>
        </w:rPr>
        <w:t>metamere</w:t>
      </w:r>
      <w:proofErr w:type="spellEnd"/>
      <w:r w:rsidR="00534406" w:rsidRPr="004E7784">
        <w:rPr>
          <w:rStyle w:val="apple-style-span"/>
          <w:rFonts w:cstheme="minorHAnsi"/>
          <w:color w:val="000000"/>
        </w:rPr>
        <w:t xml:space="preserve"> contains identical structures to the </w:t>
      </w:r>
      <w:proofErr w:type="spellStart"/>
      <w:r w:rsidR="00534406" w:rsidRPr="004E7784">
        <w:rPr>
          <w:rStyle w:val="apple-style-span"/>
          <w:rFonts w:cstheme="minorHAnsi"/>
          <w:color w:val="000000"/>
        </w:rPr>
        <w:t>metameres</w:t>
      </w:r>
      <w:proofErr w:type="spellEnd"/>
      <w:r w:rsidR="00534406" w:rsidRPr="004E7784">
        <w:rPr>
          <w:rStyle w:val="apple-style-span"/>
          <w:rFonts w:cstheme="minorHAnsi"/>
          <w:color w:val="000000"/>
        </w:rPr>
        <w:t xml:space="preserve"> adjacent. (L.</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segmentum</w:t>
      </w:r>
      <w:proofErr w:type="spellEnd"/>
      <w:r w:rsidR="00534406" w:rsidRPr="004E7784">
        <w:rPr>
          <w:rStyle w:val="apple-style-span"/>
          <w:rFonts w:cstheme="minorHAnsi"/>
          <w:color w:val="000000"/>
        </w:rPr>
        <w:t>)</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Seminal receptacle</w:t>
      </w:r>
      <w:r w:rsidR="00534406" w:rsidRPr="004E7784">
        <w:rPr>
          <w:rStyle w:val="apple-style-span"/>
          <w:rFonts w:cstheme="minorHAnsi"/>
          <w:b/>
          <w:color w:val="000000"/>
        </w:rPr>
        <w:t xml:space="preserve"> </w:t>
      </w:r>
      <w:r w:rsidR="00534406" w:rsidRPr="004E7784">
        <w:rPr>
          <w:rStyle w:val="apple-style-span"/>
          <w:rFonts w:cstheme="minorHAnsi"/>
          <w:color w:val="000000"/>
        </w:rPr>
        <w:t>Part of the female reproductive system where sperm received from the male during mating is stored and later used to fertilize the eggs. (L.</w:t>
      </w:r>
      <w:r w:rsidR="00534406" w:rsidRPr="004E7784">
        <w:rPr>
          <w:rStyle w:val="apple-converted-space"/>
          <w:rFonts w:cstheme="minorHAnsi"/>
          <w:color w:val="000000"/>
        </w:rPr>
        <w:t> </w:t>
      </w:r>
      <w:r w:rsidR="00534406" w:rsidRPr="004E7784">
        <w:rPr>
          <w:rStyle w:val="apple-style-span"/>
          <w:rFonts w:cstheme="minorHAnsi"/>
          <w:i/>
          <w:iCs/>
          <w:color w:val="000000"/>
        </w:rPr>
        <w:t>semen</w:t>
      </w:r>
      <w:r w:rsidR="00534406" w:rsidRPr="004E7784">
        <w:rPr>
          <w:rStyle w:val="apple-style-span"/>
          <w:rFonts w:cstheme="minorHAnsi"/>
          <w:color w:val="000000"/>
        </w:rPr>
        <w:t>, seed)</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lastRenderedPageBreak/>
        <w:t>Seminal vesicle</w:t>
      </w:r>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In invertebrates, part of the male reproductive tract where sperm is stored prior to mating; the accessory gland in the male reproductive system of </w:t>
      </w:r>
      <w:proofErr w:type="spellStart"/>
      <w:r w:rsidR="00534406" w:rsidRPr="004E7784">
        <w:rPr>
          <w:rStyle w:val="apple-style-span"/>
          <w:rFonts w:cstheme="minorHAnsi"/>
          <w:color w:val="000000"/>
        </w:rPr>
        <w:t>amniote</w:t>
      </w:r>
      <w:proofErr w:type="spellEnd"/>
      <w:r w:rsidR="00534406" w:rsidRPr="004E7784">
        <w:rPr>
          <w:rStyle w:val="apple-style-span"/>
          <w:rFonts w:cstheme="minorHAnsi"/>
          <w:color w:val="000000"/>
        </w:rPr>
        <w:t xml:space="preserve"> vertebrates that produces the fluid part of the ejaculate. (L.</w:t>
      </w:r>
      <w:r w:rsidR="00534406" w:rsidRPr="004E7784">
        <w:rPr>
          <w:rStyle w:val="apple-converted-space"/>
          <w:rFonts w:cstheme="minorHAnsi"/>
          <w:color w:val="000000"/>
        </w:rPr>
        <w:t> </w:t>
      </w:r>
      <w:r w:rsidR="00534406" w:rsidRPr="004E7784">
        <w:rPr>
          <w:rStyle w:val="apple-style-span"/>
          <w:rFonts w:cstheme="minorHAnsi"/>
          <w:i/>
          <w:iCs/>
          <w:color w:val="000000"/>
        </w:rPr>
        <w:t>semen</w:t>
      </w:r>
      <w:r w:rsidR="00534406" w:rsidRPr="004E7784">
        <w:rPr>
          <w:rStyle w:val="apple-style-span"/>
          <w:rFonts w:cstheme="minorHAnsi"/>
          <w:color w:val="000000"/>
        </w:rPr>
        <w:t>, seed +</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vesica</w:t>
      </w:r>
      <w:proofErr w:type="spellEnd"/>
      <w:r w:rsidR="00534406" w:rsidRPr="004E7784">
        <w:rPr>
          <w:rStyle w:val="apple-style-span"/>
          <w:rFonts w:cstheme="minorHAnsi"/>
          <w:color w:val="000000"/>
        </w:rPr>
        <w:t>, bladder)</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Septa</w:t>
      </w:r>
      <w:r w:rsidR="00534406" w:rsidRPr="004E7784">
        <w:rPr>
          <w:rStyle w:val="apple-style-span"/>
          <w:rFonts w:cstheme="minorHAnsi"/>
          <w:b/>
          <w:color w:val="000000"/>
        </w:rPr>
        <w:t xml:space="preserve"> </w:t>
      </w:r>
      <w:r w:rsidR="00534406" w:rsidRPr="004E7784">
        <w:rPr>
          <w:rStyle w:val="apple-style-span"/>
          <w:rFonts w:cstheme="minorHAnsi"/>
          <w:color w:val="000000"/>
        </w:rPr>
        <w:t>Sheets of tissue that separate two compartments or cavities. Singular is septum. (L.</w:t>
      </w:r>
      <w:r w:rsidR="00534406" w:rsidRPr="004E7784">
        <w:rPr>
          <w:rStyle w:val="apple-converted-space"/>
          <w:rFonts w:cstheme="minorHAnsi"/>
          <w:color w:val="000000"/>
        </w:rPr>
        <w:t> </w:t>
      </w:r>
      <w:r w:rsidR="00534406" w:rsidRPr="004E7784">
        <w:rPr>
          <w:rStyle w:val="apple-style-span"/>
          <w:rFonts w:cstheme="minorHAnsi"/>
          <w:i/>
          <w:iCs/>
          <w:color w:val="000000"/>
        </w:rPr>
        <w:t>septum</w:t>
      </w:r>
      <w:r w:rsidR="00534406" w:rsidRPr="004E7784">
        <w:rPr>
          <w:rStyle w:val="apple-style-span"/>
          <w:rFonts w:cstheme="minorHAnsi"/>
          <w:color w:val="000000"/>
        </w:rPr>
        <w:t>, wall)</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Setae</w:t>
      </w:r>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Bristles, or </w:t>
      </w:r>
      <w:proofErr w:type="spellStart"/>
      <w:r w:rsidR="00534406" w:rsidRPr="004E7784">
        <w:rPr>
          <w:rStyle w:val="apple-style-span"/>
          <w:rFonts w:cstheme="minorHAnsi"/>
          <w:color w:val="000000"/>
        </w:rPr>
        <w:t>hairlike</w:t>
      </w:r>
      <w:proofErr w:type="spellEnd"/>
      <w:r w:rsidR="00534406" w:rsidRPr="004E7784">
        <w:rPr>
          <w:rStyle w:val="apple-style-span"/>
          <w:rFonts w:cstheme="minorHAnsi"/>
          <w:color w:val="000000"/>
        </w:rPr>
        <w:t xml:space="preserve"> structures, that extend from the body. Usually made of chitin, they are common in annelids and arthropods. (</w:t>
      </w:r>
      <w:proofErr w:type="spellStart"/>
      <w:r w:rsidR="00534406" w:rsidRPr="004E7784">
        <w:rPr>
          <w:rStyle w:val="apple-style-span"/>
          <w:rFonts w:cstheme="minorHAnsi"/>
          <w:color w:val="000000"/>
        </w:rPr>
        <w:t>L.</w:t>
      </w:r>
      <w:r w:rsidR="00534406" w:rsidRPr="004E7784">
        <w:rPr>
          <w:rStyle w:val="apple-style-span"/>
          <w:rFonts w:cstheme="minorHAnsi"/>
          <w:i/>
          <w:iCs/>
          <w:color w:val="000000"/>
        </w:rPr>
        <w:t>seta</w:t>
      </w:r>
      <w:proofErr w:type="spellEnd"/>
      <w:r w:rsidR="00534406" w:rsidRPr="004E7784">
        <w:rPr>
          <w:rStyle w:val="apple-style-span"/>
          <w:rFonts w:cstheme="minorHAnsi"/>
          <w:color w:val="000000"/>
        </w:rPr>
        <w:t>, bristle)</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Spermatophore</w:t>
      </w:r>
      <w:proofErr w:type="spellEnd"/>
      <w:r w:rsidR="00534406" w:rsidRPr="004E7784">
        <w:rPr>
          <w:rStyle w:val="apple-style-span"/>
          <w:rFonts w:cstheme="minorHAnsi"/>
          <w:b/>
          <w:color w:val="000000"/>
        </w:rPr>
        <w:t xml:space="preserve"> </w:t>
      </w:r>
      <w:r w:rsidR="00534406" w:rsidRPr="004E7784">
        <w:rPr>
          <w:rStyle w:val="apple-style-span"/>
          <w:rFonts w:cstheme="minorHAnsi"/>
          <w:color w:val="000000"/>
        </w:rPr>
        <w:t>Sperm package passed to the female or inserted into the female reproductive tract by the male. (Gr.</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sperma</w:t>
      </w:r>
      <w:proofErr w:type="spellEnd"/>
      <w:r w:rsidR="00534406" w:rsidRPr="004E7784">
        <w:rPr>
          <w:rStyle w:val="apple-style-span"/>
          <w:rFonts w:cstheme="minorHAnsi"/>
          <w:color w:val="000000"/>
        </w:rPr>
        <w:t xml:space="preserve">, seed or </w:t>
      </w:r>
      <w:proofErr w:type="spellStart"/>
      <w:r w:rsidR="00534406" w:rsidRPr="004E7784">
        <w:rPr>
          <w:rStyle w:val="apple-style-span"/>
          <w:rFonts w:cstheme="minorHAnsi"/>
          <w:color w:val="000000"/>
        </w:rPr>
        <w:t>sprem</w:t>
      </w:r>
      <w:proofErr w:type="spellEnd"/>
      <w:r w:rsidR="00534406" w:rsidRPr="004E7784">
        <w:rPr>
          <w:rStyle w:val="apple-style-span"/>
          <w:rFonts w:cstheme="minorHAnsi"/>
          <w:color w:val="000000"/>
        </w:rPr>
        <w:t xml:space="preserve"> +</w:t>
      </w:r>
      <w:proofErr w:type="spellStart"/>
      <w:r w:rsidR="00534406" w:rsidRPr="004E7784">
        <w:rPr>
          <w:rStyle w:val="apple-style-span"/>
          <w:rFonts w:cstheme="minorHAnsi"/>
          <w:i/>
          <w:iCs/>
          <w:color w:val="000000"/>
        </w:rPr>
        <w:t>pherein</w:t>
      </w:r>
      <w:proofErr w:type="spellEnd"/>
      <w:r w:rsidR="00534406" w:rsidRPr="004E7784">
        <w:rPr>
          <w:rStyle w:val="apple-style-span"/>
          <w:rFonts w:cstheme="minorHAnsi"/>
          <w:color w:val="000000"/>
        </w:rPr>
        <w:t>, to carry)</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Style sac</w:t>
      </w:r>
      <w:r w:rsidR="00534406" w:rsidRPr="004E7784">
        <w:rPr>
          <w:rStyle w:val="apple-style-span"/>
          <w:rFonts w:cstheme="minorHAnsi"/>
          <w:b/>
          <w:color w:val="000000"/>
        </w:rPr>
        <w:t xml:space="preserve"> </w:t>
      </w:r>
      <w:r w:rsidR="00534406" w:rsidRPr="004E7784">
        <w:rPr>
          <w:rStyle w:val="apple-style-span"/>
          <w:rFonts w:cstheme="minorHAnsi"/>
          <w:color w:val="000000"/>
        </w:rPr>
        <w:t>Houses the rotating crystalline style in the mollusc stomach. Cilia lining the style sac rotate the style that releases digestive enzymes into the stomach as it winds the mucus string of food into the stomach.</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Subneural</w:t>
      </w:r>
      <w:proofErr w:type="spellEnd"/>
      <w:r w:rsidRPr="004E7784">
        <w:rPr>
          <w:rStyle w:val="apple-style-span"/>
          <w:rFonts w:cstheme="minorHAnsi"/>
          <w:b/>
          <w:color w:val="000000"/>
        </w:rPr>
        <w:t xml:space="preserve"> vessel</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Subpharyngeal</w:t>
      </w:r>
      <w:proofErr w:type="spellEnd"/>
      <w:r w:rsidRPr="004E7784">
        <w:rPr>
          <w:rStyle w:val="apple-style-span"/>
          <w:rFonts w:cstheme="minorHAnsi"/>
          <w:b/>
          <w:color w:val="000000"/>
        </w:rPr>
        <w:t xml:space="preserve"> ganglion</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Suprapharyngeal</w:t>
      </w:r>
      <w:proofErr w:type="spellEnd"/>
      <w:r w:rsidRPr="004E7784">
        <w:rPr>
          <w:rStyle w:val="apple-style-span"/>
          <w:rFonts w:cstheme="minorHAnsi"/>
          <w:b/>
          <w:color w:val="000000"/>
        </w:rPr>
        <w:t xml:space="preserve"> ganglion</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Systemic heart</w:t>
      </w:r>
      <w:r w:rsidR="00534406" w:rsidRPr="004E7784">
        <w:rPr>
          <w:rStyle w:val="apple-style-span"/>
          <w:rFonts w:cstheme="minorHAnsi"/>
          <w:b/>
          <w:color w:val="000000"/>
        </w:rPr>
        <w:t xml:space="preserve"> </w:t>
      </w:r>
      <w:r w:rsidR="00534406" w:rsidRPr="004E7784">
        <w:rPr>
          <w:rStyle w:val="apple-style-span"/>
          <w:rFonts w:cstheme="minorHAnsi"/>
          <w:color w:val="000000"/>
        </w:rPr>
        <w:t>That part of the circulatory system the transports blood from the heart out to the body and back to the heart. It's counterpart is the pulmonary system.</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Tetraneural</w:t>
      </w:r>
      <w:proofErr w:type="spellEnd"/>
      <w:r w:rsidRPr="004E7784">
        <w:rPr>
          <w:rStyle w:val="apple-style-span"/>
          <w:rFonts w:cstheme="minorHAnsi"/>
          <w:b/>
          <w:color w:val="000000"/>
        </w:rPr>
        <w:t xml:space="preserve"> nervous system</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Torsion</w:t>
      </w:r>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An unusual twisting of the gastropod body that has left members of the class with an asymmetric body plan and a U-shaped alimentary tract, with the normally posterior anus and mantle cavity now located </w:t>
      </w:r>
      <w:proofErr w:type="spellStart"/>
      <w:r w:rsidR="00534406" w:rsidRPr="004E7784">
        <w:rPr>
          <w:rStyle w:val="apple-style-span"/>
          <w:rFonts w:cstheme="minorHAnsi"/>
          <w:color w:val="000000"/>
        </w:rPr>
        <w:t>anteriorly</w:t>
      </w:r>
      <w:proofErr w:type="spellEnd"/>
      <w:r w:rsidR="00534406" w:rsidRPr="004E7784">
        <w:rPr>
          <w:rStyle w:val="apple-style-span"/>
          <w:rFonts w:cstheme="minorHAnsi"/>
          <w:color w:val="000000"/>
        </w:rPr>
        <w:t xml:space="preserve"> over the head. Some gastropods have modified this further and </w:t>
      </w:r>
      <w:proofErr w:type="spellStart"/>
      <w:r w:rsidR="00534406" w:rsidRPr="004E7784">
        <w:rPr>
          <w:rStyle w:val="apple-style-span"/>
          <w:rFonts w:cstheme="minorHAnsi"/>
          <w:color w:val="000000"/>
        </w:rPr>
        <w:t>detorted</w:t>
      </w:r>
      <w:proofErr w:type="spellEnd"/>
      <w:r w:rsidR="00534406" w:rsidRPr="004E7784">
        <w:rPr>
          <w:rStyle w:val="apple-style-span"/>
          <w:rFonts w:cstheme="minorHAnsi"/>
          <w:color w:val="000000"/>
        </w:rPr>
        <w:t xml:space="preserve"> changing the position of the anus</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Trochophore</w:t>
      </w:r>
      <w:proofErr w:type="spellEnd"/>
      <w:r w:rsidRPr="004E7784">
        <w:rPr>
          <w:rStyle w:val="apple-style-span"/>
          <w:rFonts w:cstheme="minorHAnsi"/>
          <w:b/>
          <w:color w:val="000000"/>
        </w:rPr>
        <w:t xml:space="preserve"> larva</w:t>
      </w:r>
      <w:r w:rsidR="00534406" w:rsidRPr="004E7784">
        <w:rPr>
          <w:rStyle w:val="apple-style-span"/>
          <w:rFonts w:cstheme="minorHAnsi"/>
          <w:b/>
          <w:color w:val="000000"/>
        </w:rPr>
        <w:t xml:space="preserve"> </w:t>
      </w:r>
      <w:r w:rsidR="00534406" w:rsidRPr="004E7784">
        <w:rPr>
          <w:rStyle w:val="apple-style-span"/>
          <w:rFonts w:cstheme="minorHAnsi"/>
          <w:color w:val="000000"/>
        </w:rPr>
        <w:t xml:space="preserve">This free-swimming ciliated larval stage is found in a number of animal phyla including the </w:t>
      </w:r>
      <w:proofErr w:type="spellStart"/>
      <w:r w:rsidR="00534406" w:rsidRPr="004E7784">
        <w:rPr>
          <w:rStyle w:val="apple-style-span"/>
          <w:rFonts w:cstheme="minorHAnsi"/>
          <w:color w:val="000000"/>
        </w:rPr>
        <w:t>Mollusca</w:t>
      </w:r>
      <w:proofErr w:type="spellEnd"/>
      <w:r w:rsidR="00534406" w:rsidRPr="004E7784">
        <w:rPr>
          <w:rStyle w:val="apple-style-span"/>
          <w:rFonts w:cstheme="minorHAnsi"/>
          <w:color w:val="000000"/>
        </w:rPr>
        <w:t xml:space="preserve"> and </w:t>
      </w:r>
      <w:proofErr w:type="spellStart"/>
      <w:r w:rsidR="00534406" w:rsidRPr="004E7784">
        <w:rPr>
          <w:rStyle w:val="apple-style-span"/>
          <w:rFonts w:cstheme="minorHAnsi"/>
          <w:color w:val="000000"/>
        </w:rPr>
        <w:t>Annelida</w:t>
      </w:r>
      <w:proofErr w:type="spellEnd"/>
      <w:r w:rsidR="00534406" w:rsidRPr="004E7784">
        <w:rPr>
          <w:rStyle w:val="apple-style-span"/>
          <w:rFonts w:cstheme="minorHAnsi"/>
          <w:color w:val="000000"/>
        </w:rPr>
        <w:t xml:space="preserve">. The larvae has a unique circle of </w:t>
      </w:r>
      <w:proofErr w:type="spellStart"/>
      <w:r w:rsidR="00534406" w:rsidRPr="004E7784">
        <w:rPr>
          <w:rStyle w:val="apple-style-span"/>
          <w:rFonts w:cstheme="minorHAnsi"/>
          <w:color w:val="000000"/>
        </w:rPr>
        <w:t>preoral</w:t>
      </w:r>
      <w:proofErr w:type="spellEnd"/>
      <w:r w:rsidR="00534406" w:rsidRPr="004E7784">
        <w:rPr>
          <w:rStyle w:val="apple-style-span"/>
          <w:rFonts w:cstheme="minorHAnsi"/>
          <w:color w:val="000000"/>
        </w:rPr>
        <w:t xml:space="preserve"> cilia around the middle of the body. </w:t>
      </w:r>
      <w:proofErr w:type="spellStart"/>
      <w:r w:rsidR="00534406" w:rsidRPr="004E7784">
        <w:rPr>
          <w:rStyle w:val="apple-style-span"/>
          <w:rFonts w:cstheme="minorHAnsi"/>
          <w:color w:val="000000"/>
        </w:rPr>
        <w:t>Trochophores</w:t>
      </w:r>
      <w:proofErr w:type="spellEnd"/>
      <w:r w:rsidR="00534406" w:rsidRPr="004E7784">
        <w:rPr>
          <w:rStyle w:val="apple-style-span"/>
          <w:rFonts w:cstheme="minorHAnsi"/>
          <w:color w:val="000000"/>
        </w:rPr>
        <w:t xml:space="preserve"> are often considered an ancestral characteristic of </w:t>
      </w:r>
      <w:proofErr w:type="spellStart"/>
      <w:r w:rsidR="00534406" w:rsidRPr="004E7784">
        <w:rPr>
          <w:rStyle w:val="apple-style-span"/>
          <w:rFonts w:cstheme="minorHAnsi"/>
          <w:color w:val="000000"/>
        </w:rPr>
        <w:t>protostomes</w:t>
      </w:r>
      <w:proofErr w:type="spellEnd"/>
      <w:r w:rsidR="00534406" w:rsidRPr="004E7784">
        <w:rPr>
          <w:rStyle w:val="apple-style-span"/>
          <w:rFonts w:cstheme="minorHAnsi"/>
          <w:color w:val="000000"/>
        </w:rPr>
        <w:t>. (Gr.</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trochos</w:t>
      </w:r>
      <w:proofErr w:type="spellEnd"/>
      <w:r w:rsidR="00534406" w:rsidRPr="004E7784">
        <w:rPr>
          <w:rStyle w:val="apple-style-span"/>
          <w:rFonts w:cstheme="minorHAnsi"/>
          <w:color w:val="000000"/>
        </w:rPr>
        <w:t>, wheel +</w:t>
      </w:r>
      <w:r w:rsidR="00534406" w:rsidRPr="004E7784">
        <w:rPr>
          <w:rStyle w:val="apple-converted-space"/>
          <w:rFonts w:cstheme="minorHAnsi"/>
          <w:color w:val="000000"/>
        </w:rPr>
        <w:t> </w:t>
      </w:r>
      <w:proofErr w:type="spellStart"/>
      <w:r w:rsidR="00534406" w:rsidRPr="004E7784">
        <w:rPr>
          <w:rStyle w:val="apple-style-span"/>
          <w:rFonts w:cstheme="minorHAnsi"/>
          <w:i/>
          <w:iCs/>
          <w:color w:val="000000"/>
        </w:rPr>
        <w:t>pherein</w:t>
      </w:r>
      <w:proofErr w:type="spellEnd"/>
      <w:r w:rsidR="00534406" w:rsidRPr="004E7784">
        <w:rPr>
          <w:rStyle w:val="apple-style-span"/>
          <w:rFonts w:cstheme="minorHAnsi"/>
          <w:color w:val="000000"/>
        </w:rPr>
        <w:t>, to bear)</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Trochozoans</w:t>
      </w:r>
      <w:proofErr w:type="spellEnd"/>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Typhlosole</w:t>
      </w:r>
      <w:proofErr w:type="spellEnd"/>
      <w:r w:rsidR="00991DCC" w:rsidRPr="004E7784">
        <w:rPr>
          <w:rStyle w:val="apple-style-span"/>
          <w:rFonts w:cstheme="minorHAnsi"/>
          <w:b/>
          <w:color w:val="000000"/>
        </w:rPr>
        <w:t xml:space="preserve"> </w:t>
      </w:r>
      <w:r w:rsidR="00991DCC" w:rsidRPr="004E7784">
        <w:rPr>
          <w:rStyle w:val="apple-style-span"/>
          <w:rFonts w:cstheme="minorHAnsi"/>
          <w:color w:val="000000"/>
        </w:rPr>
        <w:t xml:space="preserve">This </w:t>
      </w:r>
      <w:proofErr w:type="spellStart"/>
      <w:r w:rsidR="00991DCC" w:rsidRPr="004E7784">
        <w:rPr>
          <w:rStyle w:val="apple-style-span"/>
          <w:rFonts w:cstheme="minorHAnsi"/>
          <w:color w:val="000000"/>
        </w:rPr>
        <w:t>invagination</w:t>
      </w:r>
      <w:proofErr w:type="spellEnd"/>
      <w:r w:rsidR="00991DCC" w:rsidRPr="004E7784">
        <w:rPr>
          <w:rStyle w:val="apple-style-span"/>
          <w:rFonts w:cstheme="minorHAnsi"/>
          <w:color w:val="000000"/>
        </w:rPr>
        <w:t xml:space="preserve"> of the gut wall in earthworms increases the surface area of the gut available for digestion. (Gr.</w:t>
      </w:r>
      <w:r w:rsidR="00991DCC" w:rsidRPr="004E7784">
        <w:rPr>
          <w:rStyle w:val="apple-converted-space"/>
          <w:rFonts w:cstheme="minorHAnsi"/>
          <w:color w:val="000000"/>
        </w:rPr>
        <w:t> </w:t>
      </w:r>
      <w:proofErr w:type="spellStart"/>
      <w:r w:rsidR="00991DCC" w:rsidRPr="004E7784">
        <w:rPr>
          <w:rStyle w:val="apple-style-span"/>
          <w:rFonts w:cstheme="minorHAnsi"/>
          <w:i/>
          <w:iCs/>
          <w:color w:val="000000"/>
        </w:rPr>
        <w:t>typhlos</w:t>
      </w:r>
      <w:proofErr w:type="spellEnd"/>
      <w:r w:rsidR="00991DCC" w:rsidRPr="004E7784">
        <w:rPr>
          <w:rStyle w:val="apple-style-span"/>
          <w:rFonts w:cstheme="minorHAnsi"/>
          <w:color w:val="000000"/>
        </w:rPr>
        <w:t>, blind +</w:t>
      </w:r>
      <w:proofErr w:type="spellStart"/>
      <w:r w:rsidR="00991DCC" w:rsidRPr="004E7784">
        <w:rPr>
          <w:rStyle w:val="apple-style-span"/>
          <w:rFonts w:cstheme="minorHAnsi"/>
          <w:i/>
          <w:iCs/>
          <w:color w:val="000000"/>
        </w:rPr>
        <w:t>solen</w:t>
      </w:r>
      <w:proofErr w:type="spellEnd"/>
      <w:r w:rsidR="00991DCC" w:rsidRPr="004E7784">
        <w:rPr>
          <w:rStyle w:val="apple-style-span"/>
          <w:rFonts w:cstheme="minorHAnsi"/>
          <w:color w:val="000000"/>
        </w:rPr>
        <w:t>, chamber or pipe)</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Umbo</w:t>
      </w:r>
      <w:proofErr w:type="spellEnd"/>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Urogenital</w:t>
      </w:r>
      <w:proofErr w:type="spellEnd"/>
      <w:r w:rsidRPr="004E7784">
        <w:rPr>
          <w:rStyle w:val="apple-style-span"/>
          <w:rFonts w:cstheme="minorHAnsi"/>
          <w:b/>
          <w:color w:val="000000"/>
        </w:rPr>
        <w:t xml:space="preserve"> duct</w:t>
      </w:r>
    </w:p>
    <w:p w:rsidR="00911299" w:rsidRPr="004E7784" w:rsidRDefault="00911299" w:rsidP="00911299">
      <w:pPr>
        <w:spacing w:after="0"/>
        <w:rPr>
          <w:rStyle w:val="apple-style-span"/>
          <w:rFonts w:cstheme="minorHAnsi"/>
          <w:b/>
          <w:color w:val="000000"/>
        </w:rPr>
      </w:pPr>
      <w:proofErr w:type="spellStart"/>
      <w:r w:rsidRPr="004E7784">
        <w:rPr>
          <w:rStyle w:val="apple-style-span"/>
          <w:rFonts w:cstheme="minorHAnsi"/>
          <w:b/>
          <w:color w:val="000000"/>
        </w:rPr>
        <w:t>Urogenital</w:t>
      </w:r>
      <w:proofErr w:type="spellEnd"/>
      <w:r w:rsidRPr="004E7784">
        <w:rPr>
          <w:rStyle w:val="apple-style-span"/>
          <w:rFonts w:cstheme="minorHAnsi"/>
          <w:b/>
          <w:color w:val="000000"/>
        </w:rPr>
        <w:t xml:space="preserve"> pore</w:t>
      </w:r>
    </w:p>
    <w:p w:rsidR="00911299" w:rsidRPr="004E7784" w:rsidRDefault="00DD78E5" w:rsidP="00911299">
      <w:pPr>
        <w:spacing w:after="0"/>
        <w:rPr>
          <w:rStyle w:val="apple-style-span"/>
          <w:rFonts w:cstheme="minorHAnsi"/>
          <w:b/>
          <w:color w:val="000000"/>
        </w:rPr>
      </w:pPr>
      <w:proofErr w:type="spellStart"/>
      <w:r w:rsidRPr="004E7784">
        <w:rPr>
          <w:rStyle w:val="apple-style-span"/>
          <w:rFonts w:cstheme="minorHAnsi"/>
          <w:b/>
          <w:color w:val="000000"/>
        </w:rPr>
        <w:t>Veliger</w:t>
      </w:r>
      <w:proofErr w:type="spellEnd"/>
      <w:r w:rsidRPr="004E7784">
        <w:rPr>
          <w:rStyle w:val="apple-style-span"/>
          <w:rFonts w:cstheme="minorHAnsi"/>
          <w:b/>
          <w:color w:val="000000"/>
        </w:rPr>
        <w:t xml:space="preserve"> larva </w:t>
      </w:r>
      <w:r w:rsidRPr="004E7784">
        <w:rPr>
          <w:rStyle w:val="apple-style-span"/>
          <w:rFonts w:cstheme="minorHAnsi"/>
          <w:color w:val="000000"/>
        </w:rPr>
        <w:t xml:space="preserve">The ciliated larval stage after the </w:t>
      </w:r>
      <w:proofErr w:type="spellStart"/>
      <w:r w:rsidRPr="004E7784">
        <w:rPr>
          <w:rStyle w:val="apple-style-span"/>
          <w:rFonts w:cstheme="minorHAnsi"/>
          <w:color w:val="000000"/>
        </w:rPr>
        <w:t>trochophore</w:t>
      </w:r>
      <w:proofErr w:type="spellEnd"/>
      <w:r w:rsidRPr="004E7784">
        <w:rPr>
          <w:rStyle w:val="apple-style-span"/>
          <w:rFonts w:cstheme="minorHAnsi"/>
          <w:color w:val="000000"/>
        </w:rPr>
        <w:t xml:space="preserve"> in the life cycle of many molluscs. Its structures include the initial shell, mantle, visceral mass, head, and foot. (L.</w:t>
      </w:r>
      <w:r w:rsidRPr="004E7784">
        <w:rPr>
          <w:rStyle w:val="apple-converted-space"/>
          <w:rFonts w:cstheme="minorHAnsi"/>
          <w:color w:val="000000"/>
        </w:rPr>
        <w:t> </w:t>
      </w:r>
      <w:r w:rsidRPr="004E7784">
        <w:rPr>
          <w:rStyle w:val="apple-style-span"/>
          <w:rFonts w:cstheme="minorHAnsi"/>
          <w:i/>
          <w:iCs/>
          <w:color w:val="000000"/>
        </w:rPr>
        <w:t>velum</w:t>
      </w:r>
      <w:r w:rsidRPr="004E7784">
        <w:rPr>
          <w:rStyle w:val="apple-style-span"/>
          <w:rFonts w:cstheme="minorHAnsi"/>
          <w:color w:val="000000"/>
        </w:rPr>
        <w:t>, veil or covering)</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Ventral nerve cord</w:t>
      </w:r>
    </w:p>
    <w:p w:rsidR="00911299" w:rsidRPr="004E7784" w:rsidRDefault="00911299" w:rsidP="00911299">
      <w:pPr>
        <w:spacing w:after="0"/>
        <w:rPr>
          <w:rStyle w:val="apple-style-span"/>
          <w:rFonts w:cstheme="minorHAnsi"/>
          <w:b/>
          <w:color w:val="000000"/>
        </w:rPr>
      </w:pPr>
      <w:r w:rsidRPr="004E7784">
        <w:rPr>
          <w:rStyle w:val="apple-style-span"/>
          <w:rFonts w:cstheme="minorHAnsi"/>
          <w:b/>
          <w:color w:val="000000"/>
        </w:rPr>
        <w:t>Ventral vessel</w:t>
      </w:r>
    </w:p>
    <w:sectPr w:rsidR="00911299" w:rsidRPr="004E7784" w:rsidSect="00F9092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characterSpacingControl w:val="doNotCompress"/>
  <w:compat/>
  <w:rsids>
    <w:rsidRoot w:val="00911299"/>
    <w:rsid w:val="002C764B"/>
    <w:rsid w:val="004E7784"/>
    <w:rsid w:val="00534406"/>
    <w:rsid w:val="006B224B"/>
    <w:rsid w:val="00876206"/>
    <w:rsid w:val="00911299"/>
    <w:rsid w:val="00934379"/>
    <w:rsid w:val="00991DCC"/>
    <w:rsid w:val="00B445FC"/>
    <w:rsid w:val="00DA79D1"/>
    <w:rsid w:val="00DD78E5"/>
    <w:rsid w:val="00EA5441"/>
    <w:rsid w:val="00F909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9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911299"/>
  </w:style>
  <w:style w:type="character" w:customStyle="1" w:styleId="apple-converted-space">
    <w:name w:val="apple-converted-space"/>
    <w:basedOn w:val="DefaultParagraphFont"/>
    <w:rsid w:val="006B224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3A112-E446-491A-99E8-ACDC8ED67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5</Pages>
  <Words>2004</Words>
  <Characters>11429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dc:creator>
  <cp:lastModifiedBy>Mike S</cp:lastModifiedBy>
  <cp:revision>5</cp:revision>
  <cp:lastPrinted>2010-03-08T17:46:00Z</cp:lastPrinted>
  <dcterms:created xsi:type="dcterms:W3CDTF">2010-03-05T16:12:00Z</dcterms:created>
  <dcterms:modified xsi:type="dcterms:W3CDTF">2010-03-08T20:19:00Z</dcterms:modified>
</cp:coreProperties>
</file>